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645" w14:textId="06DD75E4" w:rsidR="00AA7B47" w:rsidRPr="00AA7B47" w:rsidRDefault="00AA7B47" w:rsidP="00AA7B47"/>
    <w:p w14:paraId="4E7DCD23" w14:textId="4B3CC9B9" w:rsidR="00AA7B47" w:rsidRPr="00AA7B47" w:rsidRDefault="00AA7B47" w:rsidP="00AA7B47">
      <w:pPr>
        <w:ind w:left="720"/>
        <w:jc w:val="center"/>
        <w:rPr>
          <w:sz w:val="24"/>
          <w:szCs w:val="24"/>
        </w:rPr>
      </w:pPr>
      <w:r w:rsidRPr="00AA7B47">
        <w:rPr>
          <w:b/>
          <w:bCs/>
          <w:sz w:val="24"/>
          <w:szCs w:val="24"/>
        </w:rPr>
        <w:t>ZAKON</w:t>
      </w:r>
      <w:r w:rsidR="00014919">
        <w:rPr>
          <w:b/>
          <w:bCs/>
          <w:sz w:val="24"/>
          <w:szCs w:val="24"/>
        </w:rPr>
        <w:t xml:space="preserve"> </w:t>
      </w:r>
      <w:r w:rsidRPr="00AA7B47">
        <w:rPr>
          <w:b/>
          <w:bCs/>
          <w:sz w:val="24"/>
          <w:szCs w:val="24"/>
        </w:rPr>
        <w:t>O CENTRALNOJ BANCI BOSNE I HERCEGOVINE</w:t>
      </w:r>
    </w:p>
    <w:p w14:paraId="17A80EDD" w14:textId="79006299" w:rsidR="00AA7B47" w:rsidRDefault="00AA7B47" w:rsidP="00AA7B47">
      <w:pPr>
        <w:ind w:left="720"/>
        <w:jc w:val="center"/>
      </w:pPr>
      <w:r w:rsidRPr="00AA7B47">
        <w:rPr>
          <w:i/>
          <w:iCs/>
        </w:rPr>
        <w:t xml:space="preserve">("Sl. </w:t>
      </w:r>
      <w:proofErr w:type="spellStart"/>
      <w:r w:rsidRPr="00AA7B47">
        <w:rPr>
          <w:i/>
          <w:iCs/>
        </w:rPr>
        <w:t>glasnik</w:t>
      </w:r>
      <w:proofErr w:type="spellEnd"/>
      <w:r w:rsidRPr="00AA7B47">
        <w:rPr>
          <w:i/>
          <w:iCs/>
        </w:rPr>
        <w:t xml:space="preserve"> BiH", br. 1/1997, 29/2002, 8/2003, 13/2003, 14/2003 - </w:t>
      </w:r>
      <w:proofErr w:type="spellStart"/>
      <w:r w:rsidRPr="00AA7B47">
        <w:rPr>
          <w:i/>
          <w:iCs/>
        </w:rPr>
        <w:t>ispr</w:t>
      </w:r>
      <w:proofErr w:type="spellEnd"/>
      <w:r w:rsidRPr="00AA7B47">
        <w:rPr>
          <w:i/>
          <w:iCs/>
        </w:rPr>
        <w:t xml:space="preserve">., 9/2005, 76/2006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32/2007)</w:t>
      </w:r>
    </w:p>
    <w:p w14:paraId="72D46AAD" w14:textId="77777777" w:rsidR="00AA7B47" w:rsidRPr="00AA7B47" w:rsidRDefault="00AA7B47" w:rsidP="00AA7B47">
      <w:pPr>
        <w:jc w:val="center"/>
      </w:pPr>
      <w:bookmarkStart w:id="0" w:name="str_1"/>
      <w:bookmarkEnd w:id="0"/>
      <w:proofErr w:type="spellStart"/>
      <w:r w:rsidRPr="00AA7B47">
        <w:t>Glava</w:t>
      </w:r>
      <w:proofErr w:type="spellEnd"/>
      <w:r w:rsidRPr="00AA7B47">
        <w:t xml:space="preserve"> I</w:t>
      </w:r>
    </w:p>
    <w:p w14:paraId="5A0D5BDE" w14:textId="77777777" w:rsidR="00AA7B47" w:rsidRPr="00AA7B47" w:rsidRDefault="00AA7B47" w:rsidP="00AA7B47">
      <w:pPr>
        <w:jc w:val="center"/>
      </w:pPr>
      <w:proofErr w:type="spellStart"/>
      <w:r w:rsidRPr="00AA7B47">
        <w:t>OSNIVANjE</w:t>
      </w:r>
      <w:proofErr w:type="spellEnd"/>
      <w:r w:rsidRPr="00AA7B47">
        <w:t xml:space="preserve">, </w:t>
      </w:r>
      <w:proofErr w:type="spellStart"/>
      <w:r w:rsidRPr="00AA7B47">
        <w:t>CILjEVI</w:t>
      </w:r>
      <w:proofErr w:type="spellEnd"/>
      <w:r w:rsidRPr="00AA7B47">
        <w:t xml:space="preserve"> I ZADACI CENTRALNE BANKE</w:t>
      </w:r>
    </w:p>
    <w:p w14:paraId="4D8A3894" w14:textId="77777777" w:rsidR="00AA7B47" w:rsidRPr="00AA7B47" w:rsidRDefault="00AA7B47" w:rsidP="00AA7B47">
      <w:pPr>
        <w:jc w:val="center"/>
        <w:rPr>
          <w:b/>
          <w:bCs/>
        </w:rPr>
      </w:pPr>
      <w:bookmarkStart w:id="1" w:name="clan_1"/>
      <w:bookmarkEnd w:id="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</w:t>
      </w:r>
    </w:p>
    <w:p w14:paraId="4AA952F1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Osnivanje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5CDFC4D6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Ovim</w:t>
      </w:r>
      <w:proofErr w:type="spellEnd"/>
      <w:r w:rsidRPr="00AA7B47">
        <w:t xml:space="preserve"> se </w:t>
      </w:r>
      <w:proofErr w:type="spellStart"/>
      <w:r w:rsidRPr="00AA7B47">
        <w:t>osniva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pod </w:t>
      </w:r>
      <w:proofErr w:type="spellStart"/>
      <w:r w:rsidRPr="00AA7B47">
        <w:t>nazivom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(u </w:t>
      </w:r>
      <w:proofErr w:type="spellStart"/>
      <w:r w:rsidRPr="00AA7B47">
        <w:t>daljem</w:t>
      </w:r>
      <w:proofErr w:type="spellEnd"/>
      <w:r w:rsidRPr="00AA7B47">
        <w:t xml:space="preserve"> </w:t>
      </w:r>
      <w:proofErr w:type="spellStart"/>
      <w:r w:rsidRPr="00AA7B47">
        <w:t>tekstu</w:t>
      </w:r>
      <w:proofErr w:type="spellEnd"/>
      <w:r w:rsidRPr="00AA7B47">
        <w:t>: "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"). Na </w:t>
      </w:r>
      <w:proofErr w:type="spellStart"/>
      <w:r w:rsidRPr="00AA7B47">
        <w:t>njenom</w:t>
      </w:r>
      <w:proofErr w:type="spellEnd"/>
      <w:r w:rsidRPr="00AA7B47">
        <w:t xml:space="preserve"> </w:t>
      </w:r>
      <w:proofErr w:type="spellStart"/>
      <w:r w:rsidRPr="00AA7B47">
        <w:t>čelu</w:t>
      </w:r>
      <w:proofErr w:type="spellEnd"/>
      <w:r w:rsidRPr="00AA7B47">
        <w:t xml:space="preserve"> </w:t>
      </w:r>
      <w:proofErr w:type="spellStart"/>
      <w:r w:rsidRPr="00AA7B47">
        <w:t>nalazi</w:t>
      </w:r>
      <w:proofErr w:type="spellEnd"/>
      <w:r w:rsidRPr="00AA7B47">
        <w:t xml:space="preserve"> se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ona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davati</w:t>
      </w:r>
      <w:proofErr w:type="spellEnd"/>
      <w:r w:rsidRPr="00AA7B47">
        <w:t xml:space="preserve"> </w:t>
      </w:r>
      <w:proofErr w:type="spellStart"/>
      <w:r w:rsidRPr="00AA7B47">
        <w:t>kredite</w:t>
      </w:r>
      <w:proofErr w:type="spellEnd"/>
      <w:r w:rsidRPr="00AA7B47">
        <w:t xml:space="preserve"> </w:t>
      </w:r>
      <w:proofErr w:type="spellStart"/>
      <w:r w:rsidRPr="00AA7B47">
        <w:t>kreiranjem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tom </w:t>
      </w:r>
      <w:proofErr w:type="spellStart"/>
      <w:r w:rsidRPr="00AA7B47">
        <w:t>smislu</w:t>
      </w:r>
      <w:proofErr w:type="spellEnd"/>
      <w:r w:rsidRPr="00AA7B47">
        <w:t xml:space="preserve"> </w:t>
      </w:r>
      <w:proofErr w:type="spellStart"/>
      <w:r w:rsidRPr="00AA7B47">
        <w:t>funkcioniše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currency board.</w:t>
      </w:r>
    </w:p>
    <w:p w14:paraId="0F8F250E" w14:textId="77777777" w:rsidR="00AA7B47" w:rsidRPr="00AA7B47" w:rsidRDefault="00AA7B47" w:rsidP="00AA7B47">
      <w:pPr>
        <w:jc w:val="center"/>
      </w:pPr>
      <w:r w:rsidRPr="00AA7B47">
        <w:t xml:space="preserve">2. Po </w:t>
      </w:r>
      <w:proofErr w:type="spellStart"/>
      <w:r w:rsidRPr="00AA7B47">
        <w:t>zakonu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zakonu</w:t>
      </w:r>
      <w:proofErr w:type="spellEnd"/>
      <w:r w:rsidRPr="00AA7B47">
        <w:t xml:space="preserve">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po </w:t>
      </w:r>
      <w:proofErr w:type="spellStart"/>
      <w:r w:rsidRPr="00AA7B47">
        <w:t>zakonu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je </w:t>
      </w:r>
      <w:proofErr w:type="spellStart"/>
      <w:r w:rsidRPr="00AA7B47">
        <w:t>pravno</w:t>
      </w:r>
      <w:proofErr w:type="spellEnd"/>
      <w:r w:rsidRPr="00AA7B47">
        <w:t xml:space="preserve"> lice </w:t>
      </w:r>
      <w:proofErr w:type="spellStart"/>
      <w:r w:rsidRPr="00AA7B47">
        <w:t>sa</w:t>
      </w:r>
      <w:proofErr w:type="spellEnd"/>
      <w:r w:rsidRPr="00AA7B47">
        <w:t xml:space="preserve"> punim </w:t>
      </w:r>
      <w:proofErr w:type="spellStart"/>
      <w:r w:rsidRPr="00AA7B47">
        <w:t>ovlaštenjima</w:t>
      </w:r>
      <w:proofErr w:type="spellEnd"/>
      <w:r w:rsidRPr="00AA7B47">
        <w:t xml:space="preserve">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mogućnost</w:t>
      </w:r>
      <w:proofErr w:type="spellEnd"/>
      <w:r w:rsidRPr="00AA7B47">
        <w:t xml:space="preserve"> da </w:t>
      </w:r>
      <w:proofErr w:type="spellStart"/>
      <w:r w:rsidRPr="00AA7B47">
        <w:t>sklapa</w:t>
      </w:r>
      <w:proofErr w:type="spellEnd"/>
      <w:r w:rsidRPr="00AA7B47">
        <w:t xml:space="preserve"> </w:t>
      </w:r>
      <w:proofErr w:type="spellStart"/>
      <w:r w:rsidRPr="00AA7B47">
        <w:t>ugovore</w:t>
      </w:r>
      <w:proofErr w:type="spellEnd"/>
      <w:r w:rsidRPr="00AA7B47">
        <w:t xml:space="preserve">, da </w:t>
      </w:r>
      <w:proofErr w:type="spellStart"/>
      <w:r w:rsidRPr="00AA7B47">
        <w:t>nabavlja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raspolaže</w:t>
      </w:r>
      <w:proofErr w:type="spellEnd"/>
      <w:r w:rsidRPr="00AA7B47">
        <w:t xml:space="preserve"> </w:t>
      </w:r>
      <w:proofErr w:type="spellStart"/>
      <w:r w:rsidRPr="00AA7B47">
        <w:t>pokretnom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nepokretnom</w:t>
      </w:r>
      <w:proofErr w:type="spellEnd"/>
      <w:r w:rsidRPr="00AA7B47">
        <w:t xml:space="preserve"> </w:t>
      </w:r>
      <w:proofErr w:type="spellStart"/>
      <w:r w:rsidRPr="00AA7B47">
        <w:t>imovinom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da je </w:t>
      </w:r>
      <w:proofErr w:type="spellStart"/>
      <w:r w:rsidRPr="00AA7B47">
        <w:t>strana</w:t>
      </w:r>
      <w:proofErr w:type="spellEnd"/>
      <w:r w:rsidRPr="00AA7B47">
        <w:t xml:space="preserve"> u </w:t>
      </w:r>
      <w:proofErr w:type="spellStart"/>
      <w:r w:rsidRPr="00AA7B47">
        <w:t>sudskim</w:t>
      </w:r>
      <w:proofErr w:type="spellEnd"/>
      <w:r w:rsidRPr="00AA7B47">
        <w:t xml:space="preserve"> </w:t>
      </w:r>
      <w:proofErr w:type="spellStart"/>
      <w:r w:rsidRPr="00AA7B47">
        <w:t>postupcima</w:t>
      </w:r>
      <w:proofErr w:type="spellEnd"/>
      <w:r w:rsidRPr="00AA7B47">
        <w:t>.</w:t>
      </w:r>
    </w:p>
    <w:p w14:paraId="018D3F5D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3. </w:t>
      </w:r>
      <w:proofErr w:type="spellStart"/>
      <w:r w:rsidRPr="00AA7B47">
        <w:rPr>
          <w:lang w:val="fr-FR"/>
        </w:rPr>
        <w:t>Sedište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kancelarije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je u </w:t>
      </w:r>
      <w:proofErr w:type="spellStart"/>
      <w:r w:rsidRPr="00AA7B47">
        <w:rPr>
          <w:lang w:val="fr-FR"/>
        </w:rPr>
        <w:t>Sarajevu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Međutim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ona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aktivnosti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decentralizuje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ostalim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sedištima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zajedničkih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institucija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osniva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održava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kancelariju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glavne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jedinice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Federaciji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Republici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Srpskoj</w:t>
      </w:r>
      <w:proofErr w:type="spellEnd"/>
      <w:r w:rsidRPr="00AA7B47">
        <w:rPr>
          <w:lang w:val="fr-FR"/>
        </w:rPr>
        <w:t>;</w:t>
      </w:r>
      <w:proofErr w:type="gramEnd"/>
      <w:r w:rsidRPr="00AA7B47">
        <w:rPr>
          <w:lang w:val="fr-FR"/>
        </w:rPr>
        <w:t xml:space="preserve"> ove </w:t>
      </w:r>
      <w:proofErr w:type="spellStart"/>
      <w:r w:rsidRPr="00AA7B47">
        <w:rPr>
          <w:lang w:val="fr-FR"/>
        </w:rPr>
        <w:t>glavne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jedinice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nemaju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status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ovlaštenja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su </w:t>
      </w:r>
      <w:proofErr w:type="spellStart"/>
      <w:r w:rsidRPr="00AA7B47">
        <w:rPr>
          <w:lang w:val="fr-FR"/>
        </w:rPr>
        <w:t>nezavisna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Osnivaju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jedna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dvije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glavne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jedinice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Federaciji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jedna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Republici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Srpskoj</w:t>
      </w:r>
      <w:proofErr w:type="spellEnd"/>
      <w:r w:rsidRPr="00AA7B47">
        <w:rPr>
          <w:lang w:val="fr-FR"/>
        </w:rPr>
        <w:t xml:space="preserve">. One </w:t>
      </w:r>
      <w:proofErr w:type="spellStart"/>
      <w:r w:rsidRPr="00AA7B47">
        <w:rPr>
          <w:lang w:val="fr-FR"/>
        </w:rPr>
        <w:t>svoje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obaveze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izvršavaju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odluci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i </w:t>
      </w:r>
      <w:proofErr w:type="spellStart"/>
      <w:r w:rsidRPr="00AA7B47">
        <w:rPr>
          <w:lang w:val="fr-FR"/>
        </w:rPr>
        <w:t>Guvernera</w:t>
      </w:r>
      <w:proofErr w:type="spellEnd"/>
      <w:r w:rsidRPr="00AA7B47">
        <w:rPr>
          <w:lang w:val="fr-FR"/>
        </w:rPr>
        <w:t xml:space="preserve"> i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sa </w:t>
      </w:r>
      <w:proofErr w:type="spellStart"/>
      <w:r w:rsidRPr="00AA7B47">
        <w:rPr>
          <w:lang w:val="fr-FR"/>
        </w:rPr>
        <w:t>ovim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zakonom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mogu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raditi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preko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računa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otvorenih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odgovarajućih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institucija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nadležnih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platni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sistem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Upravni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savet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uspostaviti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predstavništva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kancelarije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kontakte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inostranstvu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imenovati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predstavnike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korespondente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Ona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takođe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uspostaviti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predstavništva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nadležnošću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glavnih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jedinica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mestima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Bosni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Hercegovini</w:t>
      </w:r>
      <w:proofErr w:type="spellEnd"/>
      <w:r w:rsidRPr="00AA7B47">
        <w:rPr>
          <w:lang w:val="fr-FR"/>
        </w:rPr>
        <w:t xml:space="preserve">,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sa </w:t>
      </w:r>
      <w:proofErr w:type="spellStart"/>
      <w:r w:rsidRPr="00AA7B47">
        <w:rPr>
          <w:lang w:val="fr-FR"/>
        </w:rPr>
        <w:t>svojim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odlukama</w:t>
      </w:r>
      <w:proofErr w:type="spellEnd"/>
      <w:r w:rsidRPr="00AA7B47">
        <w:rPr>
          <w:lang w:val="fr-FR"/>
        </w:rPr>
        <w:t>.</w:t>
      </w:r>
    </w:p>
    <w:p w14:paraId="22C48BE2" w14:textId="77777777" w:rsidR="00AA7B47" w:rsidRPr="00AA7B47" w:rsidRDefault="00AA7B47" w:rsidP="00AA7B47">
      <w:pPr>
        <w:jc w:val="center"/>
      </w:pPr>
      <w:r w:rsidRPr="00AA7B47">
        <w:t xml:space="preserve">4.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pečat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slikom</w:t>
      </w:r>
      <w:proofErr w:type="spellEnd"/>
      <w:r w:rsidRPr="00AA7B47">
        <w:t xml:space="preserve"> </w:t>
      </w:r>
      <w:proofErr w:type="spellStart"/>
      <w:r w:rsidRPr="00AA7B47">
        <w:t>grba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rečima</w:t>
      </w:r>
      <w:proofErr w:type="spellEnd"/>
      <w:r w:rsidRPr="00AA7B47">
        <w:t>: "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". </w:t>
      </w:r>
      <w:proofErr w:type="spellStart"/>
      <w:r w:rsidRPr="00AA7B47">
        <w:t>Svaka</w:t>
      </w:r>
      <w:proofErr w:type="spellEnd"/>
      <w:r w:rsidRPr="00AA7B47">
        <w:t xml:space="preserve"> </w:t>
      </w:r>
      <w:proofErr w:type="spellStart"/>
      <w:r w:rsidRPr="00AA7B47">
        <w:t>glavna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pečat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rečima</w:t>
      </w:r>
      <w:proofErr w:type="spellEnd"/>
      <w:r w:rsidRPr="00AA7B47">
        <w:t>: "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",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nazivom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sedištem</w:t>
      </w:r>
      <w:proofErr w:type="spellEnd"/>
      <w:r w:rsidRPr="00AA7B47">
        <w:t xml:space="preserve">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. </w:t>
      </w:r>
      <w:proofErr w:type="spellStart"/>
      <w:r w:rsidRPr="00AA7B47">
        <w:t>Pečati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uključuju</w:t>
      </w:r>
      <w:proofErr w:type="spellEnd"/>
      <w:r w:rsidRPr="00AA7B47">
        <w:t xml:space="preserve"> </w:t>
      </w:r>
      <w:proofErr w:type="spellStart"/>
      <w:r w:rsidRPr="00AA7B47">
        <w:t>grbove</w:t>
      </w:r>
      <w:proofErr w:type="spellEnd"/>
      <w:r w:rsidRPr="00AA7B47">
        <w:t xml:space="preserve">,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 o </w:t>
      </w:r>
      <w:proofErr w:type="spellStart"/>
      <w:r w:rsidRPr="00AA7B47">
        <w:t>grbovima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69372050" w14:textId="77777777" w:rsidR="00AA7B47" w:rsidRPr="00AA7B47" w:rsidRDefault="00AA7B47" w:rsidP="00AA7B47">
      <w:pPr>
        <w:jc w:val="center"/>
        <w:rPr>
          <w:b/>
          <w:bCs/>
        </w:rPr>
      </w:pPr>
      <w:bookmarkStart w:id="2" w:name="clan_an_2"/>
      <w:bookmarkEnd w:id="2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2</w:t>
      </w:r>
    </w:p>
    <w:p w14:paraId="02DF7FC9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Ciljevi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osnovni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zadaci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5335EE3A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Cilj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je da </w:t>
      </w:r>
      <w:proofErr w:type="spellStart"/>
      <w:r w:rsidRPr="00AA7B47">
        <w:t>postigne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održi</w:t>
      </w:r>
      <w:proofErr w:type="spellEnd"/>
      <w:r w:rsidRPr="00AA7B47">
        <w:t xml:space="preserve"> </w:t>
      </w:r>
      <w:proofErr w:type="spellStart"/>
      <w:r w:rsidRPr="00AA7B47">
        <w:t>stabilnost</w:t>
      </w:r>
      <w:proofErr w:type="spellEnd"/>
      <w:r w:rsidRPr="00AA7B47">
        <w:t xml:space="preserve"> </w:t>
      </w:r>
      <w:proofErr w:type="spellStart"/>
      <w:r w:rsidRPr="00AA7B47">
        <w:t>domaće</w:t>
      </w:r>
      <w:proofErr w:type="spellEnd"/>
      <w:r w:rsidRPr="00AA7B47">
        <w:t xml:space="preserve"> </w:t>
      </w:r>
      <w:proofErr w:type="spellStart"/>
      <w:r w:rsidRPr="00AA7B47">
        <w:t>valute</w:t>
      </w:r>
      <w:proofErr w:type="spellEnd"/>
      <w:r w:rsidRPr="00AA7B47">
        <w:t xml:space="preserve"> (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) </w:t>
      </w:r>
      <w:proofErr w:type="spellStart"/>
      <w:r w:rsidRPr="00AA7B47">
        <w:t>tako</w:t>
      </w:r>
      <w:proofErr w:type="spellEnd"/>
      <w:r w:rsidRPr="00AA7B47">
        <w:t xml:space="preserve"> </w:t>
      </w:r>
      <w:proofErr w:type="spellStart"/>
      <w:r w:rsidRPr="00AA7B47">
        <w:t>što</w:t>
      </w:r>
      <w:proofErr w:type="spellEnd"/>
      <w:r w:rsidRPr="00AA7B47">
        <w:t xml:space="preserve">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domaću</w:t>
      </w:r>
      <w:proofErr w:type="spellEnd"/>
      <w:r w:rsidRPr="00AA7B47">
        <w:t xml:space="preserve"> </w:t>
      </w:r>
      <w:proofErr w:type="spellStart"/>
      <w:r w:rsidRPr="00AA7B47">
        <w:t>valutu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aranžmanu</w:t>
      </w:r>
      <w:proofErr w:type="spellEnd"/>
      <w:r w:rsidRPr="00AA7B47">
        <w:t xml:space="preserve"> </w:t>
      </w:r>
      <w:proofErr w:type="spellStart"/>
      <w:r w:rsidRPr="00AA7B47">
        <w:t>poznatom</w:t>
      </w:r>
      <w:proofErr w:type="spellEnd"/>
      <w:r w:rsidRPr="00AA7B47">
        <w:t xml:space="preserve"> pod </w:t>
      </w:r>
      <w:proofErr w:type="spellStart"/>
      <w:r w:rsidRPr="00AA7B47">
        <w:t>nazivom</w:t>
      </w:r>
      <w:proofErr w:type="spellEnd"/>
      <w:r w:rsidRPr="00AA7B47">
        <w:t xml:space="preserve"> currency board.</w:t>
      </w:r>
    </w:p>
    <w:p w14:paraId="5701075B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Dužnosti</w:t>
      </w:r>
      <w:proofErr w:type="spellEnd"/>
      <w:r w:rsidRPr="00AA7B47">
        <w:t xml:space="preserve">, </w:t>
      </w:r>
      <w:proofErr w:type="spellStart"/>
      <w:r w:rsidRPr="00AA7B47">
        <w:t>zadaci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obaveze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se </w:t>
      </w:r>
      <w:proofErr w:type="spellStart"/>
      <w:r w:rsidRPr="00AA7B47">
        <w:t>izvršavaju</w:t>
      </w:r>
      <w:proofErr w:type="spellEnd"/>
      <w:r w:rsidRPr="00AA7B47">
        <w:t xml:space="preserve"> </w:t>
      </w:r>
      <w:proofErr w:type="spellStart"/>
      <w:r w:rsidRPr="00AA7B47">
        <w:t>preko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centrale,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ostalih</w:t>
      </w:r>
      <w:proofErr w:type="spellEnd"/>
      <w:r w:rsidRPr="00AA7B47">
        <w:t xml:space="preserve"> </w:t>
      </w:r>
      <w:proofErr w:type="spellStart"/>
      <w:r w:rsidRPr="00AA7B47">
        <w:t>filijala</w:t>
      </w:r>
      <w:proofErr w:type="spellEnd"/>
      <w:r w:rsidRPr="00AA7B47">
        <w:t>.</w:t>
      </w:r>
    </w:p>
    <w:p w14:paraId="5D840832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Osnovni</w:t>
      </w:r>
      <w:proofErr w:type="spellEnd"/>
      <w:r w:rsidRPr="00AA7B47">
        <w:t xml:space="preserve"> </w:t>
      </w:r>
      <w:proofErr w:type="spellStart"/>
      <w:r w:rsidRPr="00AA7B47">
        <w:t>zadaci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koji se </w:t>
      </w:r>
      <w:proofErr w:type="spellStart"/>
      <w:r w:rsidRPr="00AA7B47">
        <w:t>izvršavaju</w:t>
      </w:r>
      <w:proofErr w:type="spellEnd"/>
      <w:r w:rsidRPr="00AA7B47">
        <w:t xml:space="preserve"> pod </w:t>
      </w:r>
      <w:proofErr w:type="spellStart"/>
      <w:r w:rsidRPr="00AA7B47">
        <w:t>nadležnošću</w:t>
      </w:r>
      <w:proofErr w:type="spellEnd"/>
      <w:r w:rsidRPr="00AA7B47">
        <w:t xml:space="preserve"> </w:t>
      </w:r>
      <w:proofErr w:type="spellStart"/>
      <w:r w:rsidRPr="00AA7B47">
        <w:t>njenog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>:</w:t>
      </w:r>
    </w:p>
    <w:p w14:paraId="2D3B53B6" w14:textId="77777777" w:rsidR="00AA7B47" w:rsidRPr="00AA7B47" w:rsidRDefault="00AA7B47" w:rsidP="00AA7B47">
      <w:pPr>
        <w:jc w:val="center"/>
      </w:pPr>
      <w:r w:rsidRPr="00AA7B47">
        <w:lastRenderedPageBreak/>
        <w:t xml:space="preserve">a. da </w:t>
      </w:r>
      <w:proofErr w:type="spellStart"/>
      <w:r w:rsidRPr="00AA7B47">
        <w:t>definiše</w:t>
      </w:r>
      <w:proofErr w:type="spellEnd"/>
      <w:r w:rsidRPr="00AA7B47">
        <w:t xml:space="preserve">, </w:t>
      </w:r>
      <w:proofErr w:type="spellStart"/>
      <w:r w:rsidRPr="00AA7B47">
        <w:t>usvoji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kontroliše</w:t>
      </w:r>
      <w:proofErr w:type="spellEnd"/>
      <w:r w:rsidRPr="00AA7B47">
        <w:t xml:space="preserve"> </w:t>
      </w:r>
      <w:proofErr w:type="spellStart"/>
      <w:r w:rsidRPr="00AA7B47">
        <w:t>monetarnu</w:t>
      </w:r>
      <w:proofErr w:type="spellEnd"/>
      <w:r w:rsidRPr="00AA7B47">
        <w:t xml:space="preserve"> </w:t>
      </w:r>
      <w:proofErr w:type="spellStart"/>
      <w:r w:rsidRPr="00AA7B47">
        <w:t>politiku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putem</w:t>
      </w:r>
      <w:proofErr w:type="spellEnd"/>
      <w:r w:rsidRPr="00AA7B47">
        <w:t xml:space="preserve"> </w:t>
      </w:r>
      <w:proofErr w:type="spellStart"/>
      <w:r w:rsidRPr="00AA7B47">
        <w:t>izdavanja</w:t>
      </w:r>
      <w:proofErr w:type="spellEnd"/>
      <w:r w:rsidRPr="00AA7B47">
        <w:t xml:space="preserve"> </w:t>
      </w:r>
      <w:proofErr w:type="spellStart"/>
      <w:r w:rsidRPr="00AA7B47">
        <w:t>domaće</w:t>
      </w:r>
      <w:proofErr w:type="spellEnd"/>
      <w:r w:rsidRPr="00AA7B47">
        <w:t xml:space="preserve"> </w:t>
      </w:r>
      <w:proofErr w:type="spellStart"/>
      <w:r w:rsidRPr="00AA7B47">
        <w:t>valute</w:t>
      </w:r>
      <w:proofErr w:type="spellEnd"/>
      <w:r w:rsidRPr="00AA7B47">
        <w:t xml:space="preserve"> (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) po </w:t>
      </w:r>
      <w:proofErr w:type="spellStart"/>
      <w:r w:rsidRPr="00AA7B47">
        <w:t>kursu</w:t>
      </w:r>
      <w:proofErr w:type="spellEnd"/>
      <w:r w:rsidRPr="00AA7B47">
        <w:t xml:space="preserve"> </w:t>
      </w:r>
      <w:proofErr w:type="spellStart"/>
      <w:r w:rsidRPr="00AA7B47">
        <w:t>određenom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32.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puno</w:t>
      </w:r>
      <w:proofErr w:type="spellEnd"/>
      <w:r w:rsidRPr="00AA7B47">
        <w:t xml:space="preserve"> </w:t>
      </w:r>
      <w:proofErr w:type="spellStart"/>
      <w:r w:rsidRPr="00AA7B47">
        <w:t>pokriće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konvertibilnim</w:t>
      </w:r>
      <w:proofErr w:type="spellEnd"/>
      <w:r w:rsidRPr="00AA7B47">
        <w:t xml:space="preserve"> </w:t>
      </w:r>
      <w:proofErr w:type="spellStart"/>
      <w:r w:rsidRPr="00AA7B47">
        <w:t>deviznim</w:t>
      </w:r>
      <w:proofErr w:type="spellEnd"/>
      <w:r w:rsidRPr="00AA7B47">
        <w:t xml:space="preserve"> </w:t>
      </w:r>
      <w:proofErr w:type="spellStart"/>
      <w:r w:rsidRPr="00AA7B47">
        <w:t>sredstvima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kroz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funkcije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ovom</w:t>
      </w:r>
      <w:proofErr w:type="spellEnd"/>
      <w:r w:rsidRPr="00AA7B47">
        <w:t xml:space="preserve"> </w:t>
      </w:r>
      <w:proofErr w:type="spellStart"/>
      <w:proofErr w:type="gramStart"/>
      <w:r w:rsidRPr="00AA7B47">
        <w:t>zakonu</w:t>
      </w:r>
      <w:proofErr w:type="spellEnd"/>
      <w:r w:rsidRPr="00AA7B47">
        <w:t>;</w:t>
      </w:r>
      <w:proofErr w:type="gramEnd"/>
    </w:p>
    <w:p w14:paraId="58073605" w14:textId="77777777" w:rsidR="00AA7B47" w:rsidRPr="00AA7B47" w:rsidRDefault="00AA7B47" w:rsidP="00AA7B47">
      <w:pPr>
        <w:jc w:val="center"/>
      </w:pPr>
      <w:r w:rsidRPr="00AA7B47">
        <w:t xml:space="preserve">b. da </w:t>
      </w:r>
      <w:proofErr w:type="spellStart"/>
      <w:r w:rsidRPr="00AA7B47">
        <w:t>drži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upravlja</w:t>
      </w:r>
      <w:proofErr w:type="spellEnd"/>
      <w:r w:rsidRPr="00AA7B47">
        <w:t xml:space="preserve"> </w:t>
      </w:r>
      <w:proofErr w:type="spellStart"/>
      <w:r w:rsidRPr="00AA7B47">
        <w:t>službenim</w:t>
      </w:r>
      <w:proofErr w:type="spellEnd"/>
      <w:r w:rsidRPr="00AA7B47">
        <w:t xml:space="preserve"> </w:t>
      </w:r>
      <w:proofErr w:type="spellStart"/>
      <w:r w:rsidRPr="00AA7B47">
        <w:t>deviznim</w:t>
      </w:r>
      <w:proofErr w:type="spellEnd"/>
      <w:r w:rsidRPr="00AA7B47">
        <w:t xml:space="preserve"> </w:t>
      </w:r>
      <w:proofErr w:type="spellStart"/>
      <w:r w:rsidRPr="00AA7B47">
        <w:t>rezervama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siguran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profitabilan</w:t>
      </w:r>
      <w:proofErr w:type="spellEnd"/>
      <w:r w:rsidRPr="00AA7B47">
        <w:t xml:space="preserve"> </w:t>
      </w:r>
      <w:proofErr w:type="spellStart"/>
      <w:proofErr w:type="gramStart"/>
      <w:r w:rsidRPr="00AA7B47">
        <w:t>način</w:t>
      </w:r>
      <w:proofErr w:type="spellEnd"/>
      <w:r w:rsidRPr="00AA7B47">
        <w:t>;</w:t>
      </w:r>
      <w:proofErr w:type="gramEnd"/>
    </w:p>
    <w:p w14:paraId="27B053E8" w14:textId="77777777" w:rsidR="00AA7B47" w:rsidRPr="00AA7B47" w:rsidRDefault="00AA7B47" w:rsidP="00AA7B47">
      <w:pPr>
        <w:jc w:val="center"/>
      </w:pPr>
      <w:r w:rsidRPr="00AA7B47">
        <w:t xml:space="preserve">c. da </w:t>
      </w:r>
      <w:proofErr w:type="spellStart"/>
      <w:r w:rsidRPr="00AA7B47">
        <w:t>potpomogne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uspostavi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održava</w:t>
      </w:r>
      <w:proofErr w:type="spellEnd"/>
      <w:r w:rsidRPr="00AA7B47">
        <w:t xml:space="preserve"> </w:t>
      </w:r>
      <w:proofErr w:type="spellStart"/>
      <w:r w:rsidRPr="00AA7B47">
        <w:t>odgovarajuće</w:t>
      </w:r>
      <w:proofErr w:type="spellEnd"/>
      <w:r w:rsidRPr="00AA7B47">
        <w:t xml:space="preserve"> </w:t>
      </w:r>
      <w:proofErr w:type="spellStart"/>
      <w:r w:rsidRPr="00AA7B47">
        <w:t>platne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obračunske</w:t>
      </w:r>
      <w:proofErr w:type="spellEnd"/>
      <w:r w:rsidRPr="00AA7B47">
        <w:t xml:space="preserve"> </w:t>
      </w:r>
      <w:proofErr w:type="spellStart"/>
      <w:proofErr w:type="gramStart"/>
      <w:r w:rsidRPr="00AA7B47">
        <w:t>sisteme</w:t>
      </w:r>
      <w:proofErr w:type="spellEnd"/>
      <w:r w:rsidRPr="00AA7B47">
        <w:t>;</w:t>
      </w:r>
      <w:proofErr w:type="gramEnd"/>
    </w:p>
    <w:p w14:paraId="328FA8F3" w14:textId="77777777" w:rsidR="00AA7B47" w:rsidRPr="00AA7B47" w:rsidRDefault="00AA7B47" w:rsidP="00AA7B47">
      <w:pPr>
        <w:jc w:val="center"/>
      </w:pPr>
      <w:r w:rsidRPr="00AA7B47">
        <w:t xml:space="preserve">d. da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propise</w:t>
      </w:r>
      <w:proofErr w:type="spellEnd"/>
      <w:r w:rsidRPr="00AA7B47">
        <w:t xml:space="preserve"> za </w:t>
      </w:r>
      <w:proofErr w:type="spellStart"/>
      <w:r w:rsidRPr="00AA7B47">
        <w:t>ostvarivanje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</w:t>
      </w:r>
      <w:proofErr w:type="spellStart"/>
      <w:r w:rsidRPr="00AA7B47">
        <w:t>utvrđenih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2, </w:t>
      </w:r>
      <w:proofErr w:type="spellStart"/>
      <w:r w:rsidRPr="00AA7B47">
        <w:t>stav</w:t>
      </w:r>
      <w:proofErr w:type="spellEnd"/>
      <w:r w:rsidRPr="00AA7B47">
        <w:t xml:space="preserve"> a, </w:t>
      </w:r>
      <w:proofErr w:type="spellStart"/>
      <w:r w:rsidRPr="00AA7B47">
        <w:t>tačka</w:t>
      </w:r>
      <w:proofErr w:type="spellEnd"/>
      <w:r w:rsidRPr="00AA7B47">
        <w:t xml:space="preserve"> 3.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proofErr w:type="gramStart"/>
      <w:r w:rsidRPr="00AA7B47">
        <w:t>zakona</w:t>
      </w:r>
      <w:proofErr w:type="spellEnd"/>
      <w:r w:rsidRPr="00AA7B47">
        <w:t>;</w:t>
      </w:r>
      <w:proofErr w:type="gramEnd"/>
    </w:p>
    <w:p w14:paraId="4C51388F" w14:textId="77777777" w:rsidR="00AA7B47" w:rsidRPr="00AA7B47" w:rsidRDefault="00AA7B47" w:rsidP="00AA7B47">
      <w:pPr>
        <w:jc w:val="center"/>
      </w:pPr>
      <w:r w:rsidRPr="00AA7B47">
        <w:t xml:space="preserve">e. da </w:t>
      </w:r>
      <w:proofErr w:type="spellStart"/>
      <w:r w:rsidRPr="00AA7B47">
        <w:t>koordinuje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nadležne</w:t>
      </w:r>
      <w:proofErr w:type="spellEnd"/>
      <w:r w:rsidRPr="00AA7B47">
        <w:t xml:space="preserve"> za </w:t>
      </w:r>
      <w:proofErr w:type="spellStart"/>
      <w:r w:rsidRPr="00AA7B47">
        <w:t>izdavanje</w:t>
      </w:r>
      <w:proofErr w:type="spellEnd"/>
      <w:r w:rsidRPr="00AA7B47">
        <w:t xml:space="preserve"> </w:t>
      </w:r>
      <w:proofErr w:type="spellStart"/>
      <w:r w:rsidRPr="00AA7B47">
        <w:t>bankarskih</w:t>
      </w:r>
      <w:proofErr w:type="spellEnd"/>
      <w:r w:rsidRPr="00AA7B47">
        <w:t xml:space="preserve"> </w:t>
      </w:r>
      <w:proofErr w:type="spellStart"/>
      <w:r w:rsidRPr="00AA7B47">
        <w:t>licenci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vršenje</w:t>
      </w:r>
      <w:proofErr w:type="spellEnd"/>
      <w:r w:rsidRPr="00AA7B47">
        <w:t xml:space="preserve"> </w:t>
      </w:r>
      <w:proofErr w:type="spellStart"/>
      <w:r w:rsidRPr="00AA7B47">
        <w:t>suprevizije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u </w:t>
      </w:r>
      <w:proofErr w:type="spellStart"/>
      <w:r w:rsidRPr="00AA7B47">
        <w:t>Entitetima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kako</w:t>
      </w:r>
      <w:proofErr w:type="spellEnd"/>
      <w:r w:rsidRPr="00AA7B47">
        <w:t xml:space="preserve"> to </w:t>
      </w:r>
      <w:proofErr w:type="spellStart"/>
      <w:r w:rsidRPr="00AA7B47">
        <w:t>odredi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mesečne</w:t>
      </w:r>
      <w:proofErr w:type="spellEnd"/>
      <w:r w:rsidRPr="00AA7B47">
        <w:t xml:space="preserve"> </w:t>
      </w:r>
      <w:proofErr w:type="spellStart"/>
      <w:r w:rsidRPr="00AA7B47">
        <w:t>sastanke</w:t>
      </w:r>
      <w:proofErr w:type="spellEnd"/>
      <w:r w:rsidRPr="00AA7B47">
        <w:t xml:space="preserve"> </w:t>
      </w:r>
      <w:proofErr w:type="spellStart"/>
      <w:r w:rsidRPr="00AA7B47">
        <w:t>rukovodilaca</w:t>
      </w:r>
      <w:proofErr w:type="spellEnd"/>
      <w:r w:rsidRPr="00AA7B47">
        <w:t xml:space="preserve"> </w:t>
      </w:r>
      <w:proofErr w:type="spellStart"/>
      <w:r w:rsidRPr="00AA7B47">
        <w:t>tih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predstavnicima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podnošenje</w:t>
      </w:r>
      <w:proofErr w:type="spellEnd"/>
      <w:r w:rsidRPr="00AA7B47">
        <w:t xml:space="preserve"> </w:t>
      </w:r>
      <w:proofErr w:type="spellStart"/>
      <w:r w:rsidRPr="00AA7B47">
        <w:t>mesečnih</w:t>
      </w:r>
      <w:proofErr w:type="spellEnd"/>
      <w:r w:rsidRPr="00AA7B47">
        <w:t xml:space="preserve"> </w:t>
      </w:r>
      <w:proofErr w:type="spellStart"/>
      <w:r w:rsidRPr="00AA7B47">
        <w:t>izveštaja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tih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o </w:t>
      </w:r>
      <w:proofErr w:type="spellStart"/>
      <w:r w:rsidRPr="00AA7B47">
        <w:t>njihovim</w:t>
      </w:r>
      <w:proofErr w:type="spellEnd"/>
      <w:r w:rsidRPr="00AA7B47">
        <w:t xml:space="preserve"> </w:t>
      </w:r>
      <w:proofErr w:type="spellStart"/>
      <w:r w:rsidRPr="00AA7B47">
        <w:t>aktivnostima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o </w:t>
      </w:r>
      <w:proofErr w:type="spellStart"/>
      <w:r w:rsidRPr="00AA7B47">
        <w:t>kretanjima</w:t>
      </w:r>
      <w:proofErr w:type="spellEnd"/>
      <w:r w:rsidRPr="00AA7B47">
        <w:t xml:space="preserve"> u </w:t>
      </w:r>
      <w:proofErr w:type="spellStart"/>
      <w:r w:rsidRPr="00AA7B47">
        <w:t>finansijskim</w:t>
      </w:r>
      <w:proofErr w:type="spellEnd"/>
      <w:r w:rsidRPr="00AA7B47">
        <w:t xml:space="preserve"> </w:t>
      </w:r>
      <w:proofErr w:type="spellStart"/>
      <w:r w:rsidRPr="00AA7B47">
        <w:t>institucijama</w:t>
      </w:r>
      <w:proofErr w:type="spellEnd"/>
      <w:r w:rsidRPr="00AA7B47">
        <w:t xml:space="preserve"> u </w:t>
      </w:r>
      <w:proofErr w:type="spellStart"/>
      <w:r w:rsidRPr="00AA7B47">
        <w:t>njihovoj</w:t>
      </w:r>
      <w:proofErr w:type="spellEnd"/>
      <w:r w:rsidRPr="00AA7B47">
        <w:t xml:space="preserve"> </w:t>
      </w:r>
      <w:proofErr w:type="spellStart"/>
      <w:proofErr w:type="gramStart"/>
      <w:r w:rsidRPr="00AA7B47">
        <w:t>nadležnosti</w:t>
      </w:r>
      <w:proofErr w:type="spellEnd"/>
      <w:r w:rsidRPr="00AA7B47">
        <w:t>;</w:t>
      </w:r>
      <w:proofErr w:type="gramEnd"/>
    </w:p>
    <w:p w14:paraId="62F3AE53" w14:textId="77777777" w:rsidR="00AA7B47" w:rsidRPr="00AA7B47" w:rsidRDefault="00AA7B47" w:rsidP="00AA7B47">
      <w:pPr>
        <w:jc w:val="center"/>
      </w:pPr>
      <w:r w:rsidRPr="00AA7B47">
        <w:t xml:space="preserve">f. da </w:t>
      </w:r>
      <w:proofErr w:type="spellStart"/>
      <w:r w:rsidRPr="00AA7B47">
        <w:t>sprovodi</w:t>
      </w:r>
      <w:proofErr w:type="spellEnd"/>
      <w:r w:rsidRPr="00AA7B47">
        <w:t xml:space="preserve"> </w:t>
      </w:r>
      <w:proofErr w:type="spellStart"/>
      <w:r w:rsidRPr="00AA7B47">
        <w:t>monetarnu</w:t>
      </w:r>
      <w:proofErr w:type="spellEnd"/>
      <w:r w:rsidRPr="00AA7B47">
        <w:t xml:space="preserve"> </w:t>
      </w:r>
      <w:proofErr w:type="spellStart"/>
      <w:r w:rsidRPr="00AA7B47">
        <w:t>politiku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2, </w:t>
      </w:r>
      <w:proofErr w:type="spellStart"/>
      <w:r w:rsidRPr="00AA7B47">
        <w:t>stav</w:t>
      </w:r>
      <w:proofErr w:type="spellEnd"/>
      <w:r w:rsidRPr="00AA7B47">
        <w:t xml:space="preserve"> a, </w:t>
      </w:r>
      <w:proofErr w:type="spellStart"/>
      <w:r w:rsidRPr="00AA7B47">
        <w:t>tačka</w:t>
      </w:r>
      <w:proofErr w:type="spellEnd"/>
      <w:r w:rsidRPr="00AA7B47">
        <w:t xml:space="preserve"> 3.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proofErr w:type="gramStart"/>
      <w:r w:rsidRPr="00AA7B47">
        <w:t>zakona</w:t>
      </w:r>
      <w:proofErr w:type="spellEnd"/>
      <w:r w:rsidRPr="00AA7B47">
        <w:t>;</w:t>
      </w:r>
      <w:proofErr w:type="gramEnd"/>
    </w:p>
    <w:p w14:paraId="397380F7" w14:textId="77777777" w:rsidR="00AA7B47" w:rsidRPr="00AA7B47" w:rsidRDefault="00AA7B47" w:rsidP="00AA7B47">
      <w:pPr>
        <w:jc w:val="center"/>
      </w:pPr>
      <w:r w:rsidRPr="00AA7B47">
        <w:t xml:space="preserve">g. da prima </w:t>
      </w:r>
      <w:proofErr w:type="spellStart"/>
      <w:r w:rsidRPr="00AA7B47">
        <w:t>depozite</w:t>
      </w:r>
      <w:proofErr w:type="spellEnd"/>
      <w:r w:rsidRPr="00AA7B47">
        <w:t xml:space="preserve"> od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komercijalnih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radi</w:t>
      </w:r>
      <w:proofErr w:type="spellEnd"/>
      <w:r w:rsidRPr="00AA7B47">
        <w:t xml:space="preserve"> </w:t>
      </w:r>
      <w:proofErr w:type="spellStart"/>
      <w:r w:rsidRPr="00AA7B47">
        <w:t>ispunjenja</w:t>
      </w:r>
      <w:proofErr w:type="spellEnd"/>
      <w:r w:rsidRPr="00AA7B47">
        <w:t xml:space="preserve"> </w:t>
      </w:r>
      <w:proofErr w:type="spellStart"/>
      <w:r w:rsidRPr="00AA7B47">
        <w:t>zahteva</w:t>
      </w:r>
      <w:proofErr w:type="spellEnd"/>
      <w:r w:rsidRPr="00AA7B47">
        <w:t xml:space="preserve"> za </w:t>
      </w:r>
      <w:proofErr w:type="spellStart"/>
      <w:r w:rsidRPr="00AA7B47">
        <w:t>obaveznim</w:t>
      </w:r>
      <w:proofErr w:type="spellEnd"/>
      <w:r w:rsidRPr="00AA7B47">
        <w:t xml:space="preserve"> </w:t>
      </w:r>
      <w:proofErr w:type="spellStart"/>
      <w:r w:rsidRPr="00AA7B47">
        <w:t>rezervama</w:t>
      </w:r>
      <w:proofErr w:type="spellEnd"/>
      <w:r w:rsidRPr="00AA7B47">
        <w:t xml:space="preserve">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držati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depozite</w:t>
      </w:r>
      <w:proofErr w:type="spellEnd"/>
      <w:r w:rsidRPr="00AA7B47">
        <w:t xml:space="preserve"> </w:t>
      </w:r>
      <w:proofErr w:type="spellStart"/>
      <w:r w:rsidRPr="00AA7B47">
        <w:t>Entiteta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javnih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komercijalnih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, </w:t>
      </w:r>
      <w:proofErr w:type="spellStart"/>
      <w:r w:rsidRPr="00AA7B47">
        <w:t>ukoliko</w:t>
      </w:r>
      <w:proofErr w:type="spellEnd"/>
      <w:r w:rsidRPr="00AA7B47">
        <w:t xml:space="preserve"> to one </w:t>
      </w:r>
      <w:proofErr w:type="spellStart"/>
      <w:proofErr w:type="gramStart"/>
      <w:r w:rsidRPr="00AA7B47">
        <w:t>žele</w:t>
      </w:r>
      <w:proofErr w:type="spellEnd"/>
      <w:r w:rsidRPr="00AA7B47">
        <w:t>;</w:t>
      </w:r>
      <w:proofErr w:type="gramEnd"/>
    </w:p>
    <w:p w14:paraId="1F276344" w14:textId="77777777" w:rsidR="00AA7B47" w:rsidRPr="00AA7B47" w:rsidRDefault="00AA7B47" w:rsidP="00AA7B47">
      <w:pPr>
        <w:jc w:val="center"/>
      </w:pPr>
      <w:r w:rsidRPr="00AA7B47">
        <w:t>g (</w:t>
      </w:r>
      <w:proofErr w:type="spellStart"/>
      <w:r w:rsidRPr="00AA7B47">
        <w:t>i</w:t>
      </w:r>
      <w:proofErr w:type="spellEnd"/>
      <w:r w:rsidRPr="00AA7B47">
        <w:t xml:space="preserve">) da </w:t>
      </w:r>
      <w:proofErr w:type="spellStart"/>
      <w:r w:rsidRPr="00AA7B47">
        <w:t>pregleda</w:t>
      </w:r>
      <w:proofErr w:type="spellEnd"/>
      <w:r w:rsidRPr="00AA7B47">
        <w:t xml:space="preserve"> </w:t>
      </w:r>
      <w:proofErr w:type="spellStart"/>
      <w:r w:rsidRPr="00AA7B47">
        <w:t>informacije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</w:t>
      </w:r>
      <w:proofErr w:type="spellStart"/>
      <w:r w:rsidRPr="00AA7B47">
        <w:t>proslijede</w:t>
      </w:r>
      <w:proofErr w:type="spellEnd"/>
      <w:r w:rsidRPr="00AA7B47">
        <w:t xml:space="preserve"> </w:t>
      </w:r>
      <w:proofErr w:type="spellStart"/>
      <w:r w:rsidRPr="00AA7B47">
        <w:t>entitetske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osnovu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4(l) </w:t>
      </w:r>
      <w:proofErr w:type="spellStart"/>
      <w:r w:rsidRPr="00AA7B47">
        <w:t>Zakona</w:t>
      </w:r>
      <w:proofErr w:type="spellEnd"/>
      <w:r w:rsidRPr="00AA7B47">
        <w:t xml:space="preserve"> o Agenciji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4(m) </w:t>
      </w:r>
      <w:proofErr w:type="spellStart"/>
      <w:r w:rsidRPr="00AA7B47">
        <w:t>Zakona</w:t>
      </w:r>
      <w:proofErr w:type="spellEnd"/>
      <w:r w:rsidRPr="00AA7B47">
        <w:t xml:space="preserve"> o Agenciji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Srpske, </w:t>
      </w:r>
      <w:proofErr w:type="spellStart"/>
      <w:r w:rsidRPr="00AA7B47">
        <w:t>izmijenjenih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dopunjenih</w:t>
      </w:r>
      <w:proofErr w:type="spellEnd"/>
      <w:r w:rsidRPr="00AA7B47">
        <w:t xml:space="preserve"> u </w:t>
      </w:r>
      <w:proofErr w:type="spellStart"/>
      <w:r w:rsidRPr="00AA7B47">
        <w:t>opštem</w:t>
      </w:r>
      <w:proofErr w:type="spellEnd"/>
      <w:r w:rsidRPr="00AA7B47">
        <w:t xml:space="preserve"> </w:t>
      </w:r>
      <w:proofErr w:type="spellStart"/>
      <w:r w:rsidRPr="00AA7B47">
        <w:t>kontekstu</w:t>
      </w:r>
      <w:proofErr w:type="spellEnd"/>
      <w:r w:rsidRPr="00AA7B47">
        <w:t xml:space="preserve"> </w:t>
      </w:r>
      <w:proofErr w:type="spellStart"/>
      <w:r w:rsidRPr="00AA7B47">
        <w:t>Poglavlja</w:t>
      </w:r>
      <w:proofErr w:type="spellEnd"/>
      <w:r w:rsidRPr="00AA7B47">
        <w:t xml:space="preserve"> VIII </w:t>
      </w:r>
      <w:proofErr w:type="spellStart"/>
      <w:r w:rsidRPr="00AA7B47">
        <w:t>istog</w:t>
      </w:r>
      <w:proofErr w:type="spellEnd"/>
      <w:r w:rsidRPr="00AA7B47">
        <w:t xml:space="preserve">, </w:t>
      </w:r>
      <w:proofErr w:type="spellStart"/>
      <w:r w:rsidRPr="00AA7B47">
        <w:t>ali</w:t>
      </w:r>
      <w:proofErr w:type="spellEnd"/>
      <w:r w:rsidRPr="00AA7B47">
        <w:t xml:space="preserve"> s </w:t>
      </w:r>
      <w:proofErr w:type="spellStart"/>
      <w:r w:rsidRPr="00AA7B47">
        <w:t>ciljem</w:t>
      </w:r>
      <w:proofErr w:type="spellEnd"/>
      <w:r w:rsidRPr="00AA7B47">
        <w:t xml:space="preserve"> da se </w:t>
      </w:r>
      <w:proofErr w:type="spellStart"/>
      <w:r w:rsidRPr="00AA7B47">
        <w:t>donesu</w:t>
      </w:r>
      <w:proofErr w:type="spellEnd"/>
      <w:r w:rsidRPr="00AA7B47">
        <w:t xml:space="preserve"> </w:t>
      </w:r>
      <w:proofErr w:type="spellStart"/>
      <w:r w:rsidRPr="00AA7B47">
        <w:t>posebni</w:t>
      </w:r>
      <w:proofErr w:type="spellEnd"/>
      <w:r w:rsidRPr="00AA7B47">
        <w:t xml:space="preserve"> </w:t>
      </w:r>
      <w:proofErr w:type="spellStart"/>
      <w:r w:rsidRPr="00AA7B47">
        <w:t>propisi</w:t>
      </w:r>
      <w:proofErr w:type="spellEnd"/>
      <w:r w:rsidRPr="00AA7B47">
        <w:t xml:space="preserve"> u </w:t>
      </w:r>
      <w:proofErr w:type="spellStart"/>
      <w:r w:rsidRPr="00AA7B47">
        <w:t>pogledu</w:t>
      </w:r>
      <w:proofErr w:type="spellEnd"/>
      <w:r w:rsidRPr="00AA7B47">
        <w:t xml:space="preserve"> </w:t>
      </w:r>
      <w:proofErr w:type="spellStart"/>
      <w:r w:rsidRPr="00AA7B47">
        <w:t>procedura</w:t>
      </w:r>
      <w:proofErr w:type="spellEnd"/>
      <w:r w:rsidRPr="00AA7B47">
        <w:t xml:space="preserve"> za </w:t>
      </w:r>
      <w:proofErr w:type="spellStart"/>
      <w:r w:rsidRPr="00AA7B47">
        <w:t>kliring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poravnanje</w:t>
      </w:r>
      <w:proofErr w:type="spellEnd"/>
      <w:r w:rsidRPr="00AA7B47">
        <w:t xml:space="preserve"> </w:t>
      </w:r>
      <w:proofErr w:type="spellStart"/>
      <w:r w:rsidRPr="00AA7B47">
        <w:t>međubankarskih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čekom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drugim</w:t>
      </w:r>
      <w:proofErr w:type="spellEnd"/>
      <w:r w:rsidRPr="00AA7B47">
        <w:t xml:space="preserve"> </w:t>
      </w:r>
      <w:proofErr w:type="spellStart"/>
      <w:r w:rsidRPr="00AA7B47">
        <w:t>instrumentima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bude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potrebno</w:t>
      </w:r>
      <w:proofErr w:type="spellEnd"/>
      <w:r w:rsidRPr="00AA7B47">
        <w:t xml:space="preserve"> </w:t>
      </w:r>
      <w:proofErr w:type="spellStart"/>
      <w:r w:rsidRPr="00AA7B47">
        <w:t>radi</w:t>
      </w:r>
      <w:proofErr w:type="spellEnd"/>
      <w:r w:rsidRPr="00AA7B47">
        <w:t xml:space="preserve"> </w:t>
      </w:r>
      <w:proofErr w:type="spellStart"/>
      <w:r w:rsidRPr="00AA7B47">
        <w:t>osiguranja</w:t>
      </w:r>
      <w:proofErr w:type="spellEnd"/>
      <w:r w:rsidRPr="00AA7B47">
        <w:t xml:space="preserve"> </w:t>
      </w:r>
      <w:proofErr w:type="spellStart"/>
      <w:r w:rsidRPr="00AA7B47">
        <w:t>postupanja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nalozima</w:t>
      </w:r>
      <w:proofErr w:type="spellEnd"/>
      <w:r w:rsidRPr="00AA7B47">
        <w:t xml:space="preserve"> za </w:t>
      </w:r>
      <w:proofErr w:type="spellStart"/>
      <w:r w:rsidRPr="00AA7B47">
        <w:t>blokiranje</w:t>
      </w:r>
      <w:proofErr w:type="spellEnd"/>
      <w:r w:rsidRPr="00AA7B47">
        <w:t xml:space="preserve"> u </w:t>
      </w:r>
      <w:proofErr w:type="spellStart"/>
      <w:r w:rsidRPr="00AA7B47">
        <w:t>pogledu</w:t>
      </w:r>
      <w:proofErr w:type="spellEnd"/>
      <w:r w:rsidRPr="00AA7B47">
        <w:t xml:space="preserve"> </w:t>
      </w:r>
      <w:proofErr w:type="spellStart"/>
      <w:r w:rsidRPr="00AA7B47">
        <w:t>finansiranja</w:t>
      </w:r>
      <w:proofErr w:type="spellEnd"/>
      <w:r w:rsidRPr="00AA7B47">
        <w:t xml:space="preserve"> </w:t>
      </w:r>
      <w:proofErr w:type="spellStart"/>
      <w:r w:rsidRPr="00AA7B47">
        <w:t>terorističkih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</w:t>
      </w:r>
      <w:proofErr w:type="spellStart"/>
      <w:r w:rsidRPr="00AA7B47">
        <w:t>kojima</w:t>
      </w:r>
      <w:proofErr w:type="spellEnd"/>
      <w:r w:rsidRPr="00AA7B47">
        <w:t xml:space="preserve"> se </w:t>
      </w:r>
      <w:proofErr w:type="spellStart"/>
      <w:r w:rsidRPr="00AA7B47">
        <w:t>remeti</w:t>
      </w:r>
      <w:proofErr w:type="spellEnd"/>
      <w:r w:rsidRPr="00AA7B47">
        <w:t xml:space="preserve"> mir </w:t>
      </w:r>
      <w:proofErr w:type="spellStart"/>
      <w:r w:rsidRPr="00AA7B47">
        <w:t>kako</w:t>
      </w:r>
      <w:proofErr w:type="spellEnd"/>
      <w:r w:rsidRPr="00AA7B47">
        <w:t xml:space="preserve"> se </w:t>
      </w:r>
      <w:proofErr w:type="spellStart"/>
      <w:r w:rsidRPr="00AA7B47">
        <w:t>predviđa</w:t>
      </w:r>
      <w:proofErr w:type="spellEnd"/>
      <w:r w:rsidRPr="00AA7B47">
        <w:t xml:space="preserve"> u </w:t>
      </w:r>
      <w:proofErr w:type="spellStart"/>
      <w:r w:rsidRPr="00AA7B47">
        <w:t>entitetskim</w:t>
      </w:r>
      <w:proofErr w:type="spellEnd"/>
      <w:r w:rsidRPr="00AA7B47">
        <w:t xml:space="preserve"> </w:t>
      </w:r>
      <w:proofErr w:type="spellStart"/>
      <w:r w:rsidRPr="00AA7B47">
        <w:t>zakonima</w:t>
      </w:r>
      <w:proofErr w:type="spellEnd"/>
      <w:r w:rsidRPr="00AA7B47">
        <w:t xml:space="preserve"> o </w:t>
      </w:r>
      <w:proofErr w:type="spellStart"/>
      <w:r w:rsidRPr="00AA7B47">
        <w:t>agencijama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zakonima</w:t>
      </w:r>
      <w:proofErr w:type="spellEnd"/>
      <w:r w:rsidRPr="00AA7B47">
        <w:t xml:space="preserve"> o </w:t>
      </w:r>
      <w:proofErr w:type="spellStart"/>
      <w:r w:rsidRPr="00AA7B47">
        <w:t>bankama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radi</w:t>
      </w:r>
      <w:proofErr w:type="spellEnd"/>
      <w:r w:rsidRPr="00AA7B47">
        <w:t xml:space="preserve"> </w:t>
      </w:r>
      <w:proofErr w:type="spellStart"/>
      <w:r w:rsidRPr="00AA7B47">
        <w:t>dodatnog</w:t>
      </w:r>
      <w:proofErr w:type="spellEnd"/>
      <w:r w:rsidRPr="00AA7B47">
        <w:t xml:space="preserve"> </w:t>
      </w:r>
      <w:proofErr w:type="spellStart"/>
      <w:r w:rsidRPr="00AA7B47">
        <w:t>osiguranja</w:t>
      </w:r>
      <w:proofErr w:type="spellEnd"/>
      <w:r w:rsidRPr="00AA7B47">
        <w:t xml:space="preserve"> </w:t>
      </w:r>
      <w:proofErr w:type="spellStart"/>
      <w:r w:rsidRPr="00AA7B47">
        <w:t>protiv</w:t>
      </w:r>
      <w:proofErr w:type="spellEnd"/>
      <w:r w:rsidRPr="00AA7B47">
        <w:t xml:space="preserve"> </w:t>
      </w:r>
      <w:proofErr w:type="spellStart"/>
      <w:r w:rsidRPr="00AA7B47">
        <w:t>pristupa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koji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blokiranim</w:t>
      </w:r>
      <w:proofErr w:type="spellEnd"/>
      <w:r w:rsidRPr="00AA7B47">
        <w:t xml:space="preserve"> </w:t>
      </w:r>
      <w:proofErr w:type="spellStart"/>
      <w:r w:rsidRPr="00AA7B47">
        <w:t>računima</w:t>
      </w:r>
      <w:proofErr w:type="spellEnd"/>
      <w:r w:rsidRPr="00AA7B47">
        <w:t xml:space="preserve"> </w:t>
      </w:r>
      <w:proofErr w:type="spellStart"/>
      <w:r w:rsidRPr="00AA7B47">
        <w:t>kako</w:t>
      </w:r>
      <w:proofErr w:type="spellEnd"/>
      <w:r w:rsidRPr="00AA7B47">
        <w:t xml:space="preserve"> se </w:t>
      </w:r>
      <w:proofErr w:type="spellStart"/>
      <w:r w:rsidRPr="00AA7B47">
        <w:t>predviđa</w:t>
      </w:r>
      <w:proofErr w:type="spellEnd"/>
      <w:r w:rsidRPr="00AA7B47">
        <w:t xml:space="preserve"> u </w:t>
      </w:r>
      <w:proofErr w:type="spellStart"/>
      <w:r w:rsidRPr="00AA7B47">
        <w:t>navedenim</w:t>
      </w:r>
      <w:proofErr w:type="spellEnd"/>
      <w:r w:rsidRPr="00AA7B47">
        <w:t xml:space="preserve"> </w:t>
      </w:r>
      <w:proofErr w:type="spellStart"/>
      <w:r w:rsidRPr="00AA7B47">
        <w:t>zakonima</w:t>
      </w:r>
      <w:proofErr w:type="spellEnd"/>
      <w:r w:rsidRPr="00AA7B47">
        <w:t>.</w:t>
      </w:r>
    </w:p>
    <w:p w14:paraId="4517F1E2" w14:textId="77777777" w:rsidR="00AA7B47" w:rsidRPr="00AA7B47" w:rsidRDefault="00AA7B47" w:rsidP="00AA7B47">
      <w:pPr>
        <w:jc w:val="center"/>
      </w:pPr>
      <w:r w:rsidRPr="00AA7B47">
        <w:t xml:space="preserve">h. da </w:t>
      </w:r>
      <w:proofErr w:type="spellStart"/>
      <w:r w:rsidRPr="00AA7B47">
        <w:t>stavlja</w:t>
      </w:r>
      <w:proofErr w:type="spellEnd"/>
      <w:r w:rsidRPr="00AA7B47">
        <w:t xml:space="preserve"> u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povlači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opticaja</w:t>
      </w:r>
      <w:proofErr w:type="spellEnd"/>
      <w:r w:rsidRPr="00AA7B47">
        <w:t xml:space="preserve"> </w:t>
      </w:r>
      <w:proofErr w:type="spellStart"/>
      <w:r w:rsidRPr="00AA7B47">
        <w:t>domaću</w:t>
      </w:r>
      <w:proofErr w:type="spellEnd"/>
      <w:r w:rsidRPr="00AA7B47">
        <w:t xml:space="preserve"> </w:t>
      </w:r>
      <w:proofErr w:type="spellStart"/>
      <w:r w:rsidRPr="00AA7B47">
        <w:t>valutu</w:t>
      </w:r>
      <w:proofErr w:type="spellEnd"/>
      <w:r w:rsidRPr="00AA7B47">
        <w:t xml:space="preserve"> (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),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kovanice</w:t>
      </w:r>
      <w:proofErr w:type="spellEnd"/>
      <w:r w:rsidRPr="00AA7B47">
        <w:t xml:space="preserve"> </w:t>
      </w:r>
      <w:proofErr w:type="spellStart"/>
      <w:r w:rsidRPr="00AA7B47">
        <w:t>zakonskog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</w:t>
      </w:r>
      <w:proofErr w:type="spellStart"/>
      <w:r w:rsidRPr="00AA7B47">
        <w:t>pridržavajući</w:t>
      </w:r>
      <w:proofErr w:type="spellEnd"/>
      <w:r w:rsidRPr="00AA7B47">
        <w:t xml:space="preserve"> se </w:t>
      </w:r>
      <w:proofErr w:type="spellStart"/>
      <w:r w:rsidRPr="00AA7B47">
        <w:t>strogo</w:t>
      </w:r>
      <w:proofErr w:type="spellEnd"/>
      <w:r w:rsidRPr="00AA7B47">
        <w:t xml:space="preserve"> </w:t>
      </w:r>
      <w:proofErr w:type="spellStart"/>
      <w:r w:rsidRPr="00AA7B47">
        <w:t>pravila</w:t>
      </w:r>
      <w:proofErr w:type="spellEnd"/>
      <w:r w:rsidRPr="00AA7B47">
        <w:t xml:space="preserve"> currency </w:t>
      </w:r>
      <w:proofErr w:type="spellStart"/>
      <w:r w:rsidRPr="00AA7B47">
        <w:t>boarda</w:t>
      </w:r>
      <w:proofErr w:type="spellEnd"/>
      <w:r w:rsidRPr="00AA7B47">
        <w:t xml:space="preserve"> </w:t>
      </w:r>
      <w:proofErr w:type="spellStart"/>
      <w:r w:rsidRPr="00AA7B47">
        <w:t>definisanog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2, </w:t>
      </w:r>
      <w:proofErr w:type="spellStart"/>
      <w:r w:rsidRPr="00AA7B47">
        <w:t>stav</w:t>
      </w:r>
      <w:proofErr w:type="spellEnd"/>
      <w:r w:rsidRPr="00AA7B47">
        <w:t xml:space="preserve"> a, </w:t>
      </w:r>
      <w:proofErr w:type="spellStart"/>
      <w:r w:rsidRPr="00AA7B47">
        <w:t>tačka</w:t>
      </w:r>
      <w:proofErr w:type="spellEnd"/>
      <w:r w:rsidRPr="00AA7B47">
        <w:t xml:space="preserve"> 3.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42A73E32" w14:textId="77777777" w:rsidR="00AA7B47" w:rsidRPr="00AA7B47" w:rsidRDefault="00AA7B47" w:rsidP="00AA7B47">
      <w:pPr>
        <w:jc w:val="center"/>
      </w:pPr>
      <w:proofErr w:type="spellStart"/>
      <w:r w:rsidRPr="00AA7B47">
        <w:t>i</w:t>
      </w:r>
      <w:proofErr w:type="spellEnd"/>
      <w:r w:rsidRPr="00AA7B47">
        <w:t xml:space="preserve">. da </w:t>
      </w:r>
      <w:proofErr w:type="spellStart"/>
      <w:r w:rsidRPr="00AA7B47">
        <w:t>sprovodi</w:t>
      </w:r>
      <w:proofErr w:type="spellEnd"/>
      <w:r w:rsidRPr="00AA7B47">
        <w:t xml:space="preserve"> </w:t>
      </w:r>
      <w:proofErr w:type="spellStart"/>
      <w:r w:rsidRPr="00AA7B47">
        <w:t>radnje</w:t>
      </w:r>
      <w:proofErr w:type="spellEnd"/>
      <w:r w:rsidRPr="00AA7B47">
        <w:t xml:space="preserve"> u </w:t>
      </w:r>
      <w:proofErr w:type="spellStart"/>
      <w:r w:rsidRPr="00AA7B47">
        <w:t>pomaganju</w:t>
      </w:r>
      <w:proofErr w:type="spellEnd"/>
      <w:r w:rsidRPr="00AA7B47">
        <w:t xml:space="preserve"> </w:t>
      </w:r>
      <w:proofErr w:type="spellStart"/>
      <w:r w:rsidRPr="00AA7B47">
        <w:t>borbe</w:t>
      </w:r>
      <w:proofErr w:type="spellEnd"/>
      <w:r w:rsidRPr="00AA7B47">
        <w:t xml:space="preserve"> </w:t>
      </w:r>
      <w:proofErr w:type="spellStart"/>
      <w:r w:rsidRPr="00AA7B47">
        <w:t>protiv</w:t>
      </w:r>
      <w:proofErr w:type="spellEnd"/>
      <w:r w:rsidRPr="00AA7B47">
        <w:t xml:space="preserve"> </w:t>
      </w:r>
      <w:proofErr w:type="spellStart"/>
      <w:r w:rsidRPr="00AA7B47">
        <w:t>pranja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pomaže</w:t>
      </w:r>
      <w:proofErr w:type="spellEnd"/>
      <w:r w:rsidRPr="00AA7B47">
        <w:t xml:space="preserve"> </w:t>
      </w:r>
      <w:proofErr w:type="spellStart"/>
      <w:r w:rsidRPr="00AA7B47">
        <w:t>antiterorističke</w:t>
      </w:r>
      <w:proofErr w:type="spellEnd"/>
      <w:r w:rsidRPr="00AA7B47">
        <w:t xml:space="preserve"> </w:t>
      </w:r>
      <w:proofErr w:type="spellStart"/>
      <w:r w:rsidRPr="00AA7B47">
        <w:t>mjere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mjere</w:t>
      </w:r>
      <w:proofErr w:type="spellEnd"/>
      <w:r w:rsidRPr="00AA7B47">
        <w:t xml:space="preserve"> </w:t>
      </w:r>
      <w:proofErr w:type="spellStart"/>
      <w:r w:rsidRPr="00AA7B47">
        <w:t>protiv</w:t>
      </w:r>
      <w:proofErr w:type="spellEnd"/>
      <w:r w:rsidRPr="00AA7B47">
        <w:t xml:space="preserve"> </w:t>
      </w:r>
      <w:proofErr w:type="spellStart"/>
      <w:r w:rsidRPr="00AA7B47">
        <w:t>opstrukcije</w:t>
      </w:r>
      <w:proofErr w:type="spellEnd"/>
      <w:r w:rsidRPr="00AA7B47">
        <w:t xml:space="preserve"> </w:t>
      </w:r>
      <w:proofErr w:type="spellStart"/>
      <w:r w:rsidRPr="00AA7B47">
        <w:t>sprovođenja</w:t>
      </w:r>
      <w:proofErr w:type="spellEnd"/>
      <w:r w:rsidRPr="00AA7B47">
        <w:t xml:space="preserve"> </w:t>
      </w:r>
      <w:proofErr w:type="spellStart"/>
      <w:r w:rsidRPr="00AA7B47">
        <w:t>Opšteg</w:t>
      </w:r>
      <w:proofErr w:type="spellEnd"/>
      <w:r w:rsidRPr="00AA7B47">
        <w:t xml:space="preserve"> </w:t>
      </w:r>
      <w:proofErr w:type="spellStart"/>
      <w:r w:rsidRPr="00AA7B47">
        <w:t>okvirnog</w:t>
      </w:r>
      <w:proofErr w:type="spellEnd"/>
      <w:r w:rsidRPr="00AA7B47">
        <w:t xml:space="preserve"> </w:t>
      </w:r>
      <w:proofErr w:type="spellStart"/>
      <w:r w:rsidRPr="00AA7B47">
        <w:t>sporazuma</w:t>
      </w:r>
      <w:proofErr w:type="spellEnd"/>
      <w:r w:rsidRPr="00AA7B47">
        <w:t xml:space="preserve"> za mir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 xml:space="preserve">,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2509EEDD" w14:textId="77777777" w:rsidR="00AA7B47" w:rsidRPr="00AA7B47" w:rsidRDefault="00AA7B47" w:rsidP="00AA7B47">
      <w:pPr>
        <w:jc w:val="center"/>
      </w:pPr>
      <w:r w:rsidRPr="00AA7B47">
        <w:t xml:space="preserve">4. </w:t>
      </w:r>
      <w:proofErr w:type="spellStart"/>
      <w:r w:rsidRPr="00AA7B47">
        <w:t>Naročito</w:t>
      </w:r>
      <w:proofErr w:type="spellEnd"/>
      <w:r w:rsidRPr="00AA7B47">
        <w:t>:</w:t>
      </w:r>
    </w:p>
    <w:p w14:paraId="091D60F1" w14:textId="77777777" w:rsidR="00AA7B47" w:rsidRPr="00AA7B47" w:rsidRDefault="00AA7B47" w:rsidP="00AA7B47">
      <w:pPr>
        <w:jc w:val="center"/>
      </w:pPr>
      <w:r w:rsidRPr="00AA7B47">
        <w:t xml:space="preserve">(a)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isključivu</w:t>
      </w:r>
      <w:proofErr w:type="spellEnd"/>
      <w:r w:rsidRPr="00AA7B47">
        <w:t xml:space="preserve"> </w:t>
      </w:r>
      <w:proofErr w:type="spellStart"/>
      <w:r w:rsidRPr="00AA7B47">
        <w:t>nadležnost</w:t>
      </w:r>
      <w:proofErr w:type="spellEnd"/>
      <w:r w:rsidRPr="00AA7B47">
        <w:t xml:space="preserve"> za </w:t>
      </w:r>
      <w:proofErr w:type="spellStart"/>
      <w:r w:rsidRPr="00AA7B47">
        <w:t>zadatke</w:t>
      </w:r>
      <w:proofErr w:type="spellEnd"/>
      <w:r w:rsidRPr="00AA7B47">
        <w:t xml:space="preserve"> </w:t>
      </w:r>
      <w:proofErr w:type="spellStart"/>
      <w:r w:rsidRPr="00AA7B47">
        <w:t>navedene</w:t>
      </w:r>
      <w:proofErr w:type="spellEnd"/>
      <w:r w:rsidRPr="00AA7B47">
        <w:t xml:space="preserve"> pod (a), (b), (c), (d) </w:t>
      </w:r>
      <w:proofErr w:type="spellStart"/>
      <w:r w:rsidRPr="00AA7B47">
        <w:t>i</w:t>
      </w:r>
      <w:proofErr w:type="spellEnd"/>
      <w:r w:rsidRPr="00AA7B47">
        <w:t xml:space="preserve"> (e) </w:t>
      </w:r>
      <w:proofErr w:type="spellStart"/>
      <w:r w:rsidRPr="00AA7B47">
        <w:t>stava</w:t>
      </w:r>
      <w:proofErr w:type="spellEnd"/>
      <w:r w:rsidRPr="00AA7B47">
        <w:t xml:space="preserve"> 3.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, </w:t>
      </w:r>
      <w:proofErr w:type="spellStart"/>
      <w:r w:rsidRPr="00AA7B47">
        <w:t>dok</w:t>
      </w:r>
      <w:proofErr w:type="spellEnd"/>
      <w:r w:rsidRPr="00AA7B47">
        <w:t xml:space="preserve"> </w:t>
      </w:r>
      <w:proofErr w:type="spellStart"/>
      <w:r w:rsidRPr="00AA7B47">
        <w:t>preostale</w:t>
      </w:r>
      <w:proofErr w:type="spellEnd"/>
      <w:r w:rsidRPr="00AA7B47">
        <w:t xml:space="preserve"> </w:t>
      </w:r>
      <w:proofErr w:type="spellStart"/>
      <w:r w:rsidRPr="00AA7B47">
        <w:t>zadatke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izvršavaju</w:t>
      </w:r>
      <w:proofErr w:type="spellEnd"/>
      <w:r w:rsidRPr="00AA7B47">
        <w:t xml:space="preserve"> </w:t>
      </w:r>
      <w:proofErr w:type="spellStart"/>
      <w:r w:rsidRPr="00AA7B47">
        <w:t>centrala</w:t>
      </w:r>
      <w:proofErr w:type="spellEnd"/>
      <w:r w:rsidRPr="00AA7B47">
        <w:t xml:space="preserve">,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filijale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. (b) </w:t>
      </w:r>
      <w:proofErr w:type="spellStart"/>
      <w:r w:rsidRPr="00AA7B47">
        <w:t>Ostali</w:t>
      </w:r>
      <w:proofErr w:type="spellEnd"/>
      <w:r w:rsidRPr="00AA7B47">
        <w:t xml:space="preserve"> </w:t>
      </w:r>
      <w:proofErr w:type="spellStart"/>
      <w:r w:rsidRPr="00AA7B47">
        <w:t>osnovni</w:t>
      </w:r>
      <w:proofErr w:type="spellEnd"/>
      <w:r w:rsidRPr="00AA7B47">
        <w:t xml:space="preserve"> </w:t>
      </w:r>
      <w:proofErr w:type="spellStart"/>
      <w:r w:rsidRPr="00AA7B47">
        <w:t>zadaci</w:t>
      </w:r>
      <w:proofErr w:type="spellEnd"/>
      <w:r w:rsidRPr="00AA7B47">
        <w:t xml:space="preserve"> </w:t>
      </w:r>
      <w:proofErr w:type="spellStart"/>
      <w:r w:rsidRPr="00AA7B47">
        <w:t>centralnog</w:t>
      </w:r>
      <w:proofErr w:type="spellEnd"/>
      <w:r w:rsidRPr="00AA7B47">
        <w:t xml:space="preserve"> </w:t>
      </w:r>
      <w:proofErr w:type="spellStart"/>
      <w:r w:rsidRPr="00AA7B47">
        <w:t>biroa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>: (</w:t>
      </w:r>
      <w:proofErr w:type="spellStart"/>
      <w:r w:rsidRPr="00AA7B47">
        <w:t>i</w:t>
      </w:r>
      <w:proofErr w:type="spellEnd"/>
      <w:r w:rsidRPr="00AA7B47">
        <w:t xml:space="preserve">) da </w:t>
      </w:r>
      <w:proofErr w:type="spellStart"/>
      <w:r w:rsidRPr="00AA7B47">
        <w:t>obavljaju</w:t>
      </w:r>
      <w:proofErr w:type="spellEnd"/>
      <w:r w:rsidRPr="00AA7B47">
        <w:t xml:space="preserve"> </w:t>
      </w:r>
      <w:proofErr w:type="spellStart"/>
      <w:r w:rsidRPr="00AA7B47">
        <w:t>devizne</w:t>
      </w:r>
      <w:proofErr w:type="spellEnd"/>
      <w:r w:rsidRPr="00AA7B47">
        <w:t xml:space="preserve"> </w:t>
      </w:r>
      <w:proofErr w:type="spellStart"/>
      <w:r w:rsidRPr="00AA7B47">
        <w:t>operacije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zahtev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čije</w:t>
      </w:r>
      <w:proofErr w:type="spellEnd"/>
      <w:r w:rsidRPr="00AA7B47">
        <w:t xml:space="preserve"> je </w:t>
      </w:r>
      <w:proofErr w:type="spellStart"/>
      <w:r w:rsidRPr="00AA7B47">
        <w:t>sedište</w:t>
      </w:r>
      <w:proofErr w:type="spellEnd"/>
      <w:r w:rsidRPr="00AA7B47">
        <w:t xml:space="preserve"> u </w:t>
      </w:r>
      <w:proofErr w:type="spellStart"/>
      <w:r w:rsidRPr="00AA7B47">
        <w:t>regionu</w:t>
      </w:r>
      <w:proofErr w:type="spellEnd"/>
      <w:r w:rsidRPr="00AA7B47">
        <w:t xml:space="preserve"> </w:t>
      </w:r>
      <w:proofErr w:type="spellStart"/>
      <w:r w:rsidRPr="00AA7B47">
        <w:t>kojeg</w:t>
      </w:r>
      <w:proofErr w:type="spellEnd"/>
      <w:r w:rsidRPr="00AA7B47">
        <w:t xml:space="preserve"> </w:t>
      </w:r>
      <w:proofErr w:type="spellStart"/>
      <w:r w:rsidRPr="00AA7B47">
        <w:lastRenderedPageBreak/>
        <w:t>pokriva</w:t>
      </w:r>
      <w:proofErr w:type="spellEnd"/>
      <w:r w:rsidRPr="00AA7B47">
        <w:t xml:space="preserve"> </w:t>
      </w:r>
      <w:proofErr w:type="spellStart"/>
      <w:r w:rsidRPr="00AA7B47">
        <w:t>glavna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(ii) da </w:t>
      </w:r>
      <w:proofErr w:type="spellStart"/>
      <w:r w:rsidRPr="00AA7B47">
        <w:t>prikupljaju</w:t>
      </w:r>
      <w:proofErr w:type="spellEnd"/>
      <w:r w:rsidRPr="00AA7B47">
        <w:t xml:space="preserve"> </w:t>
      </w:r>
      <w:proofErr w:type="spellStart"/>
      <w:r w:rsidRPr="00AA7B47">
        <w:t>podatke</w:t>
      </w:r>
      <w:proofErr w:type="spellEnd"/>
      <w:r w:rsidRPr="00AA7B47">
        <w:t xml:space="preserve"> koji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ekonomske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u </w:t>
      </w:r>
      <w:proofErr w:type="spellStart"/>
      <w:r w:rsidRPr="00AA7B47">
        <w:t>regionu</w:t>
      </w:r>
      <w:proofErr w:type="spellEnd"/>
      <w:r w:rsidRPr="00AA7B47">
        <w:t xml:space="preserve"> u </w:t>
      </w:r>
      <w:proofErr w:type="spellStart"/>
      <w:r w:rsidRPr="00AA7B47">
        <w:t>kojem</w:t>
      </w:r>
      <w:proofErr w:type="spellEnd"/>
      <w:r w:rsidRPr="00AA7B47">
        <w:t xml:space="preserve"> se </w:t>
      </w:r>
      <w:proofErr w:type="spellStart"/>
      <w:r w:rsidRPr="00AA7B47">
        <w:t>nalazi</w:t>
      </w:r>
      <w:proofErr w:type="spellEnd"/>
      <w:r w:rsidRPr="00AA7B47">
        <w:t xml:space="preserve"> </w:t>
      </w:r>
      <w:proofErr w:type="spellStart"/>
      <w:r w:rsidRPr="00AA7B47">
        <w:t>njihovo</w:t>
      </w:r>
      <w:proofErr w:type="spellEnd"/>
      <w:r w:rsidRPr="00AA7B47">
        <w:t xml:space="preserve"> </w:t>
      </w:r>
      <w:proofErr w:type="spellStart"/>
      <w:r w:rsidRPr="00AA7B47">
        <w:t>sedište</w:t>
      </w:r>
      <w:proofErr w:type="spellEnd"/>
      <w:r w:rsidRPr="00AA7B47">
        <w:t>.</w:t>
      </w:r>
    </w:p>
    <w:p w14:paraId="471CAA0F" w14:textId="77777777" w:rsidR="00AA7B47" w:rsidRPr="00AA7B47" w:rsidRDefault="00AA7B47" w:rsidP="00AA7B47">
      <w:pPr>
        <w:jc w:val="center"/>
        <w:rPr>
          <w:b/>
          <w:bCs/>
        </w:rPr>
      </w:pPr>
      <w:bookmarkStart w:id="3" w:name="clan_an_3"/>
      <w:bookmarkEnd w:id="3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</w:t>
      </w:r>
    </w:p>
    <w:p w14:paraId="31B4D73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Nezavisnost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01B23E8B" w14:textId="77777777" w:rsidR="00AA7B47" w:rsidRPr="00AA7B47" w:rsidRDefault="00AA7B47" w:rsidP="00AA7B47">
      <w:pPr>
        <w:jc w:val="center"/>
      </w:pPr>
      <w:r w:rsidRPr="00AA7B47">
        <w:t xml:space="preserve">U </w:t>
      </w:r>
      <w:proofErr w:type="spellStart"/>
      <w:r w:rsidRPr="00AA7B47">
        <w:t>okviru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 </w:t>
      </w:r>
      <w:proofErr w:type="spellStart"/>
      <w:r w:rsidRPr="00AA7B47">
        <w:t>utvrđenih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je </w:t>
      </w:r>
      <w:proofErr w:type="spellStart"/>
      <w:r w:rsidRPr="00AA7B47">
        <w:t>potpuno</w:t>
      </w:r>
      <w:proofErr w:type="spellEnd"/>
      <w:r w:rsidRPr="00AA7B47">
        <w:t xml:space="preserve"> </w:t>
      </w:r>
      <w:proofErr w:type="spellStart"/>
      <w:r w:rsidRPr="00AA7B47">
        <w:t>nezavisna</w:t>
      </w:r>
      <w:proofErr w:type="spellEnd"/>
      <w:r w:rsidRPr="00AA7B47">
        <w:t xml:space="preserve"> od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Republike</w:t>
      </w:r>
      <w:proofErr w:type="spellEnd"/>
      <w:r w:rsidRPr="00AA7B47">
        <w:t xml:space="preserve"> Srpske,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javne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organa, a u </w:t>
      </w:r>
      <w:proofErr w:type="spellStart"/>
      <w:r w:rsidRPr="00AA7B47">
        <w:t>cilju</w:t>
      </w:r>
      <w:proofErr w:type="spellEnd"/>
      <w:r w:rsidRPr="00AA7B47">
        <w:t xml:space="preserve"> </w:t>
      </w:r>
      <w:proofErr w:type="spellStart"/>
      <w:r w:rsidRPr="00AA7B47">
        <w:t>objektivnog</w:t>
      </w:r>
      <w:proofErr w:type="spellEnd"/>
      <w:r w:rsidRPr="00AA7B47">
        <w:t xml:space="preserve"> </w:t>
      </w:r>
      <w:proofErr w:type="spellStart"/>
      <w:r w:rsidRPr="00AA7B47">
        <w:t>sprovođenja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zadataka</w:t>
      </w:r>
      <w:proofErr w:type="spellEnd"/>
      <w:r w:rsidRPr="00AA7B47">
        <w:t xml:space="preserve">,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nije</w:t>
      </w:r>
      <w:proofErr w:type="spellEnd"/>
      <w:r w:rsidRPr="00AA7B47">
        <w:t xml:space="preserve"> </w:t>
      </w:r>
      <w:proofErr w:type="spellStart"/>
      <w:r w:rsidRPr="00AA7B47">
        <w:t>drugačije</w:t>
      </w:r>
      <w:proofErr w:type="spellEnd"/>
      <w:r w:rsidRPr="00AA7B47">
        <w:t xml:space="preserve"> </w:t>
      </w:r>
      <w:proofErr w:type="spellStart"/>
      <w:r w:rsidRPr="00AA7B47">
        <w:t>određeno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primati</w:t>
      </w:r>
      <w:proofErr w:type="spellEnd"/>
      <w:r w:rsidRPr="00AA7B47">
        <w:t xml:space="preserve"> </w:t>
      </w:r>
      <w:proofErr w:type="spellStart"/>
      <w:r w:rsidRPr="00AA7B47">
        <w:t>instrukcije</w:t>
      </w:r>
      <w:proofErr w:type="spellEnd"/>
      <w:r w:rsidRPr="00AA7B47">
        <w:t xml:space="preserve"> od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kojeg</w:t>
      </w:r>
      <w:proofErr w:type="spellEnd"/>
      <w:r w:rsidRPr="00AA7B47">
        <w:t xml:space="preserve"> </w:t>
      </w:r>
      <w:proofErr w:type="spellStart"/>
      <w:r w:rsidRPr="00AA7B47">
        <w:t>drugog</w:t>
      </w:r>
      <w:proofErr w:type="spellEnd"/>
      <w:r w:rsidRPr="00AA7B47">
        <w:t xml:space="preserve"> </w:t>
      </w:r>
      <w:proofErr w:type="spellStart"/>
      <w:r w:rsidRPr="00AA7B47">
        <w:t>lica</w:t>
      </w:r>
      <w:proofErr w:type="spellEnd"/>
      <w:r w:rsidRPr="00AA7B47">
        <w:t xml:space="preserve">. </w:t>
      </w:r>
      <w:proofErr w:type="spellStart"/>
      <w:r w:rsidRPr="00AA7B47">
        <w:t>Samostalnost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poštovana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niko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bespravno</w:t>
      </w:r>
      <w:proofErr w:type="spellEnd"/>
      <w:r w:rsidRPr="00AA7B47">
        <w:t xml:space="preserve"> </w:t>
      </w:r>
      <w:proofErr w:type="spellStart"/>
      <w:r w:rsidRPr="00AA7B47">
        <w:t>tražiti</w:t>
      </w:r>
      <w:proofErr w:type="spellEnd"/>
      <w:r w:rsidRPr="00AA7B47">
        <w:t xml:space="preserve"> da se </w:t>
      </w:r>
      <w:proofErr w:type="spellStart"/>
      <w:r w:rsidRPr="00AA7B47">
        <w:t>utiče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tela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donosi</w:t>
      </w:r>
      <w:proofErr w:type="spellEnd"/>
      <w:r w:rsidRPr="00AA7B47">
        <w:t xml:space="preserve"> </w:t>
      </w:r>
      <w:proofErr w:type="spellStart"/>
      <w:r w:rsidRPr="00AA7B47">
        <w:t>odluke</w:t>
      </w:r>
      <w:proofErr w:type="spellEnd"/>
      <w:r w:rsidRPr="00AA7B47">
        <w:t xml:space="preserve"> u </w:t>
      </w:r>
      <w:proofErr w:type="spellStart"/>
      <w:r w:rsidRPr="00AA7B47">
        <w:t>izvršavanju</w:t>
      </w:r>
      <w:proofErr w:type="spellEnd"/>
      <w:r w:rsidRPr="00AA7B47">
        <w:t xml:space="preserve"> </w:t>
      </w:r>
      <w:proofErr w:type="spellStart"/>
      <w:r w:rsidRPr="00AA7B47">
        <w:t>njegovih</w:t>
      </w:r>
      <w:proofErr w:type="spellEnd"/>
      <w:r w:rsidRPr="00AA7B47">
        <w:t xml:space="preserve"> </w:t>
      </w:r>
      <w:proofErr w:type="spellStart"/>
      <w:r w:rsidRPr="00AA7B47">
        <w:t>dužnosti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</w:t>
      </w:r>
      <w:proofErr w:type="spellStart"/>
      <w:r w:rsidRPr="00AA7B47">
        <w:t>niti</w:t>
      </w:r>
      <w:proofErr w:type="spellEnd"/>
      <w:r w:rsidRPr="00AA7B47">
        <w:t xml:space="preserve"> da se </w:t>
      </w:r>
      <w:proofErr w:type="spellStart"/>
      <w:r w:rsidRPr="00AA7B47">
        <w:t>meša</w:t>
      </w:r>
      <w:proofErr w:type="spellEnd"/>
      <w:r w:rsidRPr="00AA7B47">
        <w:t xml:space="preserve"> u </w:t>
      </w:r>
      <w:proofErr w:type="spellStart"/>
      <w:r w:rsidRPr="00AA7B47">
        <w:t>delatnost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2E1605E2" w14:textId="77777777" w:rsidR="00AA7B47" w:rsidRPr="00AA7B47" w:rsidRDefault="00AA7B47" w:rsidP="00AA7B47">
      <w:pPr>
        <w:jc w:val="center"/>
        <w:rPr>
          <w:b/>
          <w:bCs/>
        </w:rPr>
      </w:pPr>
      <w:bookmarkStart w:id="4" w:name="clan_an_4"/>
      <w:bookmarkEnd w:id="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</w:t>
      </w:r>
    </w:p>
    <w:p w14:paraId="1DEC691A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Međunarodna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saradnja</w:t>
      </w:r>
      <w:proofErr w:type="spellEnd"/>
    </w:p>
    <w:p w14:paraId="1188C531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zastupa</w:t>
      </w:r>
      <w:proofErr w:type="spellEnd"/>
      <w:r w:rsidRPr="00AA7B47">
        <w:t xml:space="preserve"> </w:t>
      </w:r>
      <w:proofErr w:type="spellStart"/>
      <w:r w:rsidRPr="00AA7B47">
        <w:t>Bosnu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svim</w:t>
      </w:r>
      <w:proofErr w:type="spellEnd"/>
      <w:r w:rsidRPr="00AA7B47">
        <w:t xml:space="preserve"> </w:t>
      </w:r>
      <w:proofErr w:type="spellStart"/>
      <w:r w:rsidRPr="00AA7B47">
        <w:t>međuvladinim</w:t>
      </w:r>
      <w:proofErr w:type="spellEnd"/>
      <w:r w:rsidRPr="00AA7B47">
        <w:t xml:space="preserve"> </w:t>
      </w:r>
      <w:proofErr w:type="spellStart"/>
      <w:r w:rsidRPr="00AA7B47">
        <w:t>sastancima</w:t>
      </w:r>
      <w:proofErr w:type="spellEnd"/>
      <w:r w:rsidRPr="00AA7B47">
        <w:t xml:space="preserve">, </w:t>
      </w:r>
      <w:proofErr w:type="spellStart"/>
      <w:r w:rsidRPr="00AA7B47">
        <w:t>telima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organizacijama</w:t>
      </w:r>
      <w:proofErr w:type="spellEnd"/>
      <w:r w:rsidRPr="00AA7B47">
        <w:t xml:space="preserve"> po </w:t>
      </w:r>
      <w:proofErr w:type="spellStart"/>
      <w:r w:rsidRPr="00AA7B47">
        <w:t>pitanjima</w:t>
      </w:r>
      <w:proofErr w:type="spellEnd"/>
      <w:r w:rsidRPr="00AA7B47">
        <w:t xml:space="preserve"> </w:t>
      </w:r>
      <w:proofErr w:type="spellStart"/>
      <w:r w:rsidRPr="00AA7B47">
        <w:t>monetarne</w:t>
      </w:r>
      <w:proofErr w:type="spellEnd"/>
      <w:r w:rsidRPr="00AA7B47">
        <w:t xml:space="preserve"> </w:t>
      </w:r>
      <w:proofErr w:type="spellStart"/>
      <w:r w:rsidRPr="00AA7B47">
        <w:t>politike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pitanja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u </w:t>
      </w:r>
      <w:proofErr w:type="spellStart"/>
      <w:r w:rsidRPr="00AA7B47">
        <w:t>njenoj</w:t>
      </w:r>
      <w:proofErr w:type="spellEnd"/>
      <w:r w:rsidRPr="00AA7B47">
        <w:t xml:space="preserve"> </w:t>
      </w:r>
      <w:proofErr w:type="spellStart"/>
      <w:r w:rsidRPr="00AA7B47">
        <w:t>nadležnosti</w:t>
      </w:r>
      <w:proofErr w:type="spellEnd"/>
      <w:r w:rsidRPr="00AA7B47">
        <w:t>.</w:t>
      </w:r>
    </w:p>
    <w:p w14:paraId="4701ABDD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pružiti</w:t>
      </w:r>
      <w:proofErr w:type="spellEnd"/>
      <w:r w:rsidRPr="00AA7B47">
        <w:t xml:space="preserve"> </w:t>
      </w:r>
      <w:proofErr w:type="spellStart"/>
      <w:r w:rsidRPr="00AA7B47">
        <w:t>bankarske</w:t>
      </w:r>
      <w:proofErr w:type="spellEnd"/>
      <w:r w:rsidRPr="00AA7B47">
        <w:t xml:space="preserve"> </w:t>
      </w:r>
      <w:proofErr w:type="spellStart"/>
      <w:r w:rsidRPr="00AA7B47">
        <w:t>usluge</w:t>
      </w:r>
      <w:proofErr w:type="spellEnd"/>
      <w:r w:rsidRPr="00AA7B47">
        <w:t xml:space="preserve"> u </w:t>
      </w:r>
      <w:proofErr w:type="spellStart"/>
      <w:r w:rsidRPr="00AA7B47">
        <w:t>korist</w:t>
      </w:r>
      <w:proofErr w:type="spellEnd"/>
      <w:r w:rsidRPr="00AA7B47">
        <w:t xml:space="preserve"> </w:t>
      </w:r>
      <w:proofErr w:type="spellStart"/>
      <w:r w:rsidRPr="00AA7B47">
        <w:t>stranih</w:t>
      </w:r>
      <w:proofErr w:type="spellEnd"/>
      <w:r w:rsidRPr="00AA7B47">
        <w:t xml:space="preserve"> </w:t>
      </w:r>
      <w:proofErr w:type="spellStart"/>
      <w:r w:rsidRPr="00AA7B47">
        <w:t>vlada</w:t>
      </w:r>
      <w:proofErr w:type="spellEnd"/>
      <w:r w:rsidRPr="00AA7B47">
        <w:t xml:space="preserve">, </w:t>
      </w:r>
      <w:proofErr w:type="spellStart"/>
      <w:r w:rsidRPr="00AA7B47">
        <w:t>stranih</w:t>
      </w:r>
      <w:proofErr w:type="spellEnd"/>
      <w:r w:rsidRPr="00AA7B47">
        <w:t xml:space="preserve"> </w:t>
      </w:r>
      <w:proofErr w:type="spellStart"/>
      <w:r w:rsidRPr="00AA7B47">
        <w:t>centralnih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monetarnih</w:t>
      </w:r>
      <w:proofErr w:type="spellEnd"/>
      <w:r w:rsidRPr="00AA7B47">
        <w:t xml:space="preserve"> vlasti, </w:t>
      </w:r>
      <w:proofErr w:type="spellStart"/>
      <w:r w:rsidRPr="00AA7B47">
        <w:t>te</w:t>
      </w:r>
      <w:proofErr w:type="spellEnd"/>
      <w:r w:rsidRPr="00AA7B47">
        <w:t xml:space="preserve"> u </w:t>
      </w:r>
      <w:proofErr w:type="spellStart"/>
      <w:r w:rsidRPr="00AA7B47">
        <w:t>korist</w:t>
      </w:r>
      <w:proofErr w:type="spellEnd"/>
      <w:r w:rsidRPr="00AA7B47">
        <w:t xml:space="preserve"> </w:t>
      </w:r>
      <w:proofErr w:type="spellStart"/>
      <w:r w:rsidRPr="00AA7B47">
        <w:t>međunarodnih</w:t>
      </w:r>
      <w:proofErr w:type="spellEnd"/>
      <w:r w:rsidRPr="00AA7B47">
        <w:t xml:space="preserve"> </w:t>
      </w:r>
      <w:proofErr w:type="spellStart"/>
      <w:r w:rsidRPr="00AA7B47">
        <w:t>organizacija</w:t>
      </w:r>
      <w:proofErr w:type="spellEnd"/>
      <w:r w:rsidRPr="00AA7B47">
        <w:t xml:space="preserve"> u </w:t>
      </w:r>
      <w:proofErr w:type="spellStart"/>
      <w:r w:rsidRPr="00AA7B47">
        <w:t>kojima</w:t>
      </w:r>
      <w:proofErr w:type="spellEnd"/>
      <w:r w:rsidRPr="00AA7B47">
        <w:t xml:space="preserve"> </w:t>
      </w:r>
      <w:proofErr w:type="spellStart"/>
      <w:r w:rsidRPr="00AA7B47">
        <w:t>ona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Bosna </w:t>
      </w:r>
      <w:proofErr w:type="spellStart"/>
      <w:r w:rsidRPr="00AA7B47">
        <w:t>i</w:t>
      </w:r>
      <w:proofErr w:type="spellEnd"/>
      <w:r w:rsidRPr="00AA7B47">
        <w:t xml:space="preserve"> Hercegovina </w:t>
      </w:r>
      <w:proofErr w:type="spellStart"/>
      <w:r w:rsidRPr="00AA7B47">
        <w:t>sudeluju</w:t>
      </w:r>
      <w:proofErr w:type="spellEnd"/>
      <w:r w:rsidRPr="00AA7B47">
        <w:t>.</w:t>
      </w:r>
    </w:p>
    <w:p w14:paraId="262B0691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sudelovati</w:t>
      </w:r>
      <w:proofErr w:type="spellEnd"/>
      <w:r w:rsidRPr="00AA7B47">
        <w:t xml:space="preserve"> u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organizacijama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rade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učvršćivanju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ekonomske</w:t>
      </w:r>
      <w:proofErr w:type="spellEnd"/>
      <w:r w:rsidRPr="00AA7B47">
        <w:t xml:space="preserve"> </w:t>
      </w:r>
      <w:proofErr w:type="spellStart"/>
      <w:r w:rsidRPr="00AA7B47">
        <w:t>stabilnosti</w:t>
      </w:r>
      <w:proofErr w:type="spellEnd"/>
      <w:r w:rsidRPr="00AA7B47">
        <w:t xml:space="preserve"> </w:t>
      </w:r>
      <w:proofErr w:type="spellStart"/>
      <w:r w:rsidRPr="00AA7B47">
        <w:t>kroz</w:t>
      </w:r>
      <w:proofErr w:type="spellEnd"/>
      <w:r w:rsidRPr="00AA7B47">
        <w:t xml:space="preserve"> </w:t>
      </w:r>
      <w:proofErr w:type="spellStart"/>
      <w:r w:rsidRPr="00AA7B47">
        <w:t>međunarodnu</w:t>
      </w:r>
      <w:proofErr w:type="spellEnd"/>
      <w:r w:rsidRPr="00AA7B47">
        <w:t xml:space="preserve"> </w:t>
      </w:r>
      <w:proofErr w:type="spellStart"/>
      <w:r w:rsidRPr="00AA7B47">
        <w:t>monetarnu</w:t>
      </w:r>
      <w:proofErr w:type="spellEnd"/>
      <w:r w:rsidRPr="00AA7B47">
        <w:t xml:space="preserve"> </w:t>
      </w:r>
      <w:proofErr w:type="spellStart"/>
      <w:r w:rsidRPr="00AA7B47">
        <w:t>saradnju</w:t>
      </w:r>
      <w:proofErr w:type="spellEnd"/>
      <w:r w:rsidRPr="00AA7B47">
        <w:t>.</w:t>
      </w:r>
    </w:p>
    <w:p w14:paraId="5BA7B4E0" w14:textId="77777777" w:rsidR="00AA7B47" w:rsidRPr="00AA7B47" w:rsidRDefault="00AA7B47" w:rsidP="00AA7B47">
      <w:pPr>
        <w:jc w:val="center"/>
      </w:pPr>
      <w:r w:rsidRPr="00AA7B47">
        <w:t xml:space="preserve">4. Kao </w:t>
      </w:r>
      <w:proofErr w:type="spellStart"/>
      <w:r w:rsidRPr="00AA7B47">
        <w:t>predstavnik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preuzeti</w:t>
      </w:r>
      <w:proofErr w:type="spellEnd"/>
      <w:r w:rsidRPr="00AA7B47">
        <w:t xml:space="preserve"> </w:t>
      </w:r>
      <w:proofErr w:type="spellStart"/>
      <w:r w:rsidRPr="00AA7B47">
        <w:t>odgovornost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izvršiti</w:t>
      </w:r>
      <w:proofErr w:type="spellEnd"/>
      <w:r w:rsidRPr="00AA7B47">
        <w:t xml:space="preserve"> </w:t>
      </w:r>
      <w:proofErr w:type="spellStart"/>
      <w:r w:rsidRPr="00AA7B47">
        <w:t>transakcije</w:t>
      </w:r>
      <w:proofErr w:type="spellEnd"/>
      <w:r w:rsidRPr="00AA7B47">
        <w:t xml:space="preserve"> u </w:t>
      </w:r>
      <w:proofErr w:type="spellStart"/>
      <w:r w:rsidRPr="00AA7B47">
        <w:t>vezi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sudelovanjem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u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organizacijama</w:t>
      </w:r>
      <w:proofErr w:type="spellEnd"/>
      <w:r w:rsidRPr="00AA7B47">
        <w:t>.</w:t>
      </w:r>
    </w:p>
    <w:p w14:paraId="4BD2EB29" w14:textId="77777777" w:rsidR="00AA7B47" w:rsidRPr="00AA7B47" w:rsidRDefault="00AA7B47" w:rsidP="00AA7B47">
      <w:pPr>
        <w:jc w:val="center"/>
      </w:pPr>
      <w:bookmarkStart w:id="5" w:name="str_2"/>
      <w:bookmarkEnd w:id="5"/>
      <w:proofErr w:type="spellStart"/>
      <w:r w:rsidRPr="00AA7B47">
        <w:t>Glava</w:t>
      </w:r>
      <w:proofErr w:type="spellEnd"/>
      <w:r w:rsidRPr="00AA7B47">
        <w:t xml:space="preserve"> II</w:t>
      </w:r>
    </w:p>
    <w:p w14:paraId="75947269" w14:textId="77777777" w:rsidR="00AA7B47" w:rsidRPr="00AA7B47" w:rsidRDefault="00AA7B47" w:rsidP="00AA7B47">
      <w:pPr>
        <w:jc w:val="center"/>
      </w:pPr>
      <w:r w:rsidRPr="00AA7B47">
        <w:t>ORGANIZACIJA I ADMINISTRACIJA CENTRALNE BANKE</w:t>
      </w:r>
    </w:p>
    <w:p w14:paraId="5AF62346" w14:textId="77777777" w:rsidR="00AA7B47" w:rsidRPr="00AA7B47" w:rsidRDefault="00AA7B47" w:rsidP="00AA7B47">
      <w:pPr>
        <w:jc w:val="center"/>
        <w:rPr>
          <w:b/>
          <w:bCs/>
        </w:rPr>
      </w:pPr>
      <w:bookmarkStart w:id="6" w:name="clan_an_5"/>
      <w:bookmarkEnd w:id="6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</w:t>
      </w:r>
    </w:p>
    <w:p w14:paraId="2FB41B75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Organizacija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2B8E27FA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uprave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 </w:t>
      </w:r>
      <w:proofErr w:type="spellStart"/>
      <w:r w:rsidRPr="00AA7B47">
        <w:t>Guvernera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tri </w:t>
      </w:r>
      <w:proofErr w:type="spellStart"/>
      <w:r w:rsidRPr="00AA7B47">
        <w:t>Viceguvernera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osoblja</w:t>
      </w:r>
      <w:proofErr w:type="spellEnd"/>
      <w:r w:rsidRPr="00AA7B47">
        <w:t>.</w:t>
      </w:r>
    </w:p>
    <w:p w14:paraId="07A07ECF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centralnu</w:t>
      </w:r>
      <w:proofErr w:type="spellEnd"/>
      <w:r w:rsidRPr="00AA7B47">
        <w:t xml:space="preserve"> </w:t>
      </w:r>
      <w:proofErr w:type="spellStart"/>
      <w:r w:rsidRPr="00AA7B47">
        <w:t>kancelariju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>.</w:t>
      </w:r>
    </w:p>
    <w:p w14:paraId="332D8EA3" w14:textId="77777777" w:rsidR="00AA7B47" w:rsidRPr="00AA7B47" w:rsidRDefault="00AA7B47" w:rsidP="00AA7B47">
      <w:pPr>
        <w:jc w:val="center"/>
        <w:rPr>
          <w:b/>
          <w:bCs/>
        </w:rPr>
      </w:pPr>
      <w:bookmarkStart w:id="7" w:name="clan_an_6"/>
      <w:bookmarkEnd w:id="7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</w:t>
      </w:r>
    </w:p>
    <w:p w14:paraId="75C5C8F8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Funkcije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3FBBD66B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je </w:t>
      </w:r>
      <w:proofErr w:type="spellStart"/>
      <w:r w:rsidRPr="00AA7B47">
        <w:t>nadležan</w:t>
      </w:r>
      <w:proofErr w:type="spellEnd"/>
      <w:r w:rsidRPr="00AA7B47">
        <w:t xml:space="preserve"> za </w:t>
      </w:r>
      <w:proofErr w:type="spellStart"/>
      <w:r w:rsidRPr="00AA7B47">
        <w:t>vrhovnu</w:t>
      </w:r>
      <w:proofErr w:type="spellEnd"/>
      <w:r w:rsidRPr="00AA7B47">
        <w:t xml:space="preserve"> </w:t>
      </w:r>
      <w:proofErr w:type="spellStart"/>
      <w:r w:rsidRPr="00AA7B47">
        <w:t>upravu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kontrolu</w:t>
      </w:r>
      <w:proofErr w:type="spellEnd"/>
      <w:r w:rsidRPr="00AA7B47">
        <w:t xml:space="preserve"> </w:t>
      </w:r>
      <w:proofErr w:type="spellStart"/>
      <w:r w:rsidRPr="00AA7B47">
        <w:t>sprovođenja</w:t>
      </w:r>
      <w:proofErr w:type="spellEnd"/>
      <w:r w:rsidRPr="00AA7B47">
        <w:t xml:space="preserve"> </w:t>
      </w:r>
      <w:proofErr w:type="spellStart"/>
      <w:r w:rsidRPr="00AA7B47">
        <w:t>politike</w:t>
      </w:r>
      <w:proofErr w:type="spellEnd"/>
      <w:r w:rsidRPr="00AA7B47">
        <w:t xml:space="preserve">, </w:t>
      </w:r>
      <w:proofErr w:type="spellStart"/>
      <w:r w:rsidRPr="00AA7B47">
        <w:t>administraciju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241D9852" w14:textId="77777777" w:rsidR="00AA7B47" w:rsidRPr="00AA7B47" w:rsidRDefault="00AA7B47" w:rsidP="00AA7B47">
      <w:pPr>
        <w:jc w:val="center"/>
      </w:pPr>
      <w:r w:rsidRPr="00AA7B47">
        <w:lastRenderedPageBreak/>
        <w:t xml:space="preserve">2. U </w:t>
      </w:r>
      <w:proofErr w:type="spellStart"/>
      <w:r w:rsidRPr="00AA7B47">
        <w:t>izvršavanju</w:t>
      </w:r>
      <w:proofErr w:type="spellEnd"/>
      <w:r w:rsidRPr="00AA7B47">
        <w:t xml:space="preserve"> </w:t>
      </w:r>
      <w:proofErr w:type="spellStart"/>
      <w:r w:rsidRPr="00AA7B47">
        <w:t>svoje</w:t>
      </w:r>
      <w:proofErr w:type="spellEnd"/>
      <w:r w:rsidRPr="00AA7B47">
        <w:t xml:space="preserve"> </w:t>
      </w:r>
      <w:proofErr w:type="spellStart"/>
      <w:r w:rsidRPr="00AA7B47">
        <w:t>funkcije</w:t>
      </w:r>
      <w:proofErr w:type="spellEnd"/>
      <w:r w:rsidRPr="00AA7B47">
        <w:t xml:space="preserve">,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mora </w:t>
      </w:r>
      <w:proofErr w:type="spellStart"/>
      <w:r w:rsidRPr="00AA7B47">
        <w:t>periodično</w:t>
      </w:r>
      <w:proofErr w:type="spellEnd"/>
      <w:r w:rsidRPr="00AA7B47">
        <w:t xml:space="preserve"> da </w:t>
      </w:r>
      <w:proofErr w:type="spellStart"/>
      <w:r w:rsidRPr="00AA7B47">
        <w:t>vrši</w:t>
      </w:r>
      <w:proofErr w:type="spellEnd"/>
      <w:r w:rsidRPr="00AA7B47">
        <w:t xml:space="preserve"> </w:t>
      </w:r>
      <w:proofErr w:type="spellStart"/>
      <w:r w:rsidRPr="00AA7B47">
        <w:t>procenu</w:t>
      </w:r>
      <w:proofErr w:type="spellEnd"/>
      <w:r w:rsidRPr="00AA7B47">
        <w:t xml:space="preserve"> </w:t>
      </w:r>
      <w:proofErr w:type="spellStart"/>
      <w:r w:rsidRPr="00AA7B47">
        <w:t>monetarne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ekonomske</w:t>
      </w:r>
      <w:proofErr w:type="spellEnd"/>
      <w:r w:rsidRPr="00AA7B47">
        <w:t xml:space="preserve"> </w:t>
      </w:r>
      <w:proofErr w:type="spellStart"/>
      <w:r w:rsidRPr="00AA7B47">
        <w:t>situacije</w:t>
      </w:r>
      <w:proofErr w:type="spellEnd"/>
      <w:r w:rsidRPr="00AA7B47">
        <w:t xml:space="preserve">. U </w:t>
      </w:r>
      <w:proofErr w:type="spellStart"/>
      <w:r w:rsidRPr="00AA7B47">
        <w:t>tu</w:t>
      </w:r>
      <w:proofErr w:type="spellEnd"/>
      <w:r w:rsidRPr="00AA7B47">
        <w:t xml:space="preserve"> </w:t>
      </w:r>
      <w:proofErr w:type="spellStart"/>
      <w:r w:rsidRPr="00AA7B47">
        <w:t>svrhu</w:t>
      </w:r>
      <w:proofErr w:type="spellEnd"/>
      <w:r w:rsidRPr="00AA7B47">
        <w:t xml:space="preserve">, </w:t>
      </w:r>
      <w:proofErr w:type="spellStart"/>
      <w:r w:rsidRPr="00AA7B47">
        <w:t>uprava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izveštava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, ne </w:t>
      </w:r>
      <w:proofErr w:type="spellStart"/>
      <w:r w:rsidRPr="00AA7B47">
        <w:t>manje</w:t>
      </w:r>
      <w:proofErr w:type="spellEnd"/>
      <w:r w:rsidRPr="00AA7B47">
        <w:t xml:space="preserve"> od </w:t>
      </w:r>
      <w:proofErr w:type="spellStart"/>
      <w:r w:rsidRPr="00AA7B47">
        <w:t>jednom</w:t>
      </w:r>
      <w:proofErr w:type="spellEnd"/>
      <w:r w:rsidRPr="00AA7B47">
        <w:t xml:space="preserve"> </w:t>
      </w:r>
      <w:proofErr w:type="spellStart"/>
      <w:r w:rsidRPr="00AA7B47">
        <w:t>mesečno</w:t>
      </w:r>
      <w:proofErr w:type="spellEnd"/>
      <w:r w:rsidRPr="00AA7B47">
        <w:t xml:space="preserve">, o </w:t>
      </w:r>
      <w:proofErr w:type="spellStart"/>
      <w:r w:rsidRPr="00AA7B47">
        <w:t>administraciji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aktivnostima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o </w:t>
      </w:r>
      <w:proofErr w:type="spellStart"/>
      <w:r w:rsidRPr="00AA7B47">
        <w:t>vođenju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monetarnih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regulatornih</w:t>
      </w:r>
      <w:proofErr w:type="spellEnd"/>
      <w:r w:rsidRPr="00AA7B47">
        <w:t xml:space="preserve"> </w:t>
      </w:r>
      <w:proofErr w:type="spellStart"/>
      <w:r w:rsidRPr="00AA7B47">
        <w:t>politika</w:t>
      </w:r>
      <w:proofErr w:type="spellEnd"/>
      <w:r w:rsidRPr="00AA7B47">
        <w:t xml:space="preserve">, o </w:t>
      </w:r>
      <w:proofErr w:type="spellStart"/>
      <w:r w:rsidRPr="00AA7B47">
        <w:t>solidnosti</w:t>
      </w:r>
      <w:proofErr w:type="spellEnd"/>
      <w:r w:rsidRPr="00AA7B47">
        <w:t xml:space="preserve"> </w:t>
      </w:r>
      <w:proofErr w:type="spellStart"/>
      <w:r w:rsidRPr="00AA7B47">
        <w:t>finansijskog</w:t>
      </w:r>
      <w:proofErr w:type="spellEnd"/>
      <w:r w:rsidRPr="00AA7B47">
        <w:t xml:space="preserve"> </w:t>
      </w:r>
      <w:proofErr w:type="spellStart"/>
      <w:r w:rsidRPr="00AA7B47">
        <w:t>sistema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o </w:t>
      </w:r>
      <w:proofErr w:type="spellStart"/>
      <w:r w:rsidRPr="00AA7B47">
        <w:t>stanju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deviznog</w:t>
      </w:r>
      <w:proofErr w:type="spellEnd"/>
      <w:r w:rsidRPr="00AA7B47">
        <w:t xml:space="preserve"> </w:t>
      </w:r>
      <w:proofErr w:type="spellStart"/>
      <w:proofErr w:type="gramStart"/>
      <w:r w:rsidRPr="00AA7B47">
        <w:t>tržišta</w:t>
      </w:r>
      <w:proofErr w:type="spellEnd"/>
      <w:r w:rsidRPr="00AA7B47">
        <w:t xml:space="preserve"> ,</w:t>
      </w:r>
      <w:proofErr w:type="gramEnd"/>
      <w:r w:rsidRPr="00AA7B47">
        <w:t xml:space="preserve">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događaje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uslove</w:t>
      </w:r>
      <w:proofErr w:type="spellEnd"/>
      <w:r w:rsidRPr="00AA7B47">
        <w:t xml:space="preserve"> koji </w:t>
      </w:r>
      <w:proofErr w:type="spellStart"/>
      <w:r w:rsidRPr="00AA7B47">
        <w:t>imaju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imati</w:t>
      </w:r>
      <w:proofErr w:type="spellEnd"/>
      <w:r w:rsidRPr="00AA7B47">
        <w:t xml:space="preserve">, </w:t>
      </w:r>
      <w:proofErr w:type="spellStart"/>
      <w:r w:rsidRPr="00AA7B47">
        <w:t>značajan</w:t>
      </w:r>
      <w:proofErr w:type="spellEnd"/>
      <w:r w:rsidRPr="00AA7B47">
        <w:t xml:space="preserve"> </w:t>
      </w:r>
      <w:proofErr w:type="spellStart"/>
      <w:r w:rsidRPr="00AA7B47">
        <w:t>efekat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upravljanje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sprovođenje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politika</w:t>
      </w:r>
      <w:proofErr w:type="spellEnd"/>
      <w:r w:rsidRPr="00AA7B47">
        <w:t xml:space="preserve">,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finansijski</w:t>
      </w:r>
      <w:proofErr w:type="spellEnd"/>
      <w:r w:rsidRPr="00AA7B47">
        <w:t xml:space="preserve"> </w:t>
      </w:r>
      <w:proofErr w:type="spellStart"/>
      <w:r w:rsidRPr="00AA7B47">
        <w:t>sistem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pre </w:t>
      </w:r>
      <w:proofErr w:type="spellStart"/>
      <w:r w:rsidRPr="00AA7B47">
        <w:t>pomenuta</w:t>
      </w:r>
      <w:proofErr w:type="spellEnd"/>
      <w:r w:rsidRPr="00AA7B47">
        <w:t xml:space="preserve"> </w:t>
      </w:r>
      <w:proofErr w:type="spellStart"/>
      <w:r w:rsidRPr="00AA7B47">
        <w:t>tržišta</w:t>
      </w:r>
      <w:proofErr w:type="spellEnd"/>
      <w:r w:rsidRPr="00AA7B47">
        <w:t>.</w:t>
      </w:r>
    </w:p>
    <w:p w14:paraId="1E694647" w14:textId="77777777" w:rsidR="00AA7B47" w:rsidRPr="00AA7B47" w:rsidRDefault="00AA7B47" w:rsidP="00AA7B47">
      <w:pPr>
        <w:jc w:val="center"/>
        <w:rPr>
          <w:b/>
          <w:bCs/>
        </w:rPr>
      </w:pPr>
      <w:bookmarkStart w:id="8" w:name="clan_an_7"/>
      <w:bookmarkEnd w:id="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</w:t>
      </w:r>
    </w:p>
    <w:p w14:paraId="47B9C605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Ovlaštenja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3CEE7872" w14:textId="77777777" w:rsidR="00AA7B47" w:rsidRPr="00AA7B47" w:rsidRDefault="00AA7B47" w:rsidP="00AA7B47">
      <w:pPr>
        <w:jc w:val="center"/>
      </w:pP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sledeća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>:</w:t>
      </w:r>
    </w:p>
    <w:p w14:paraId="238F83F5" w14:textId="77777777" w:rsidR="00AA7B47" w:rsidRPr="00AA7B47" w:rsidRDefault="00AA7B47" w:rsidP="00AA7B47">
      <w:pPr>
        <w:jc w:val="center"/>
      </w:pPr>
      <w:r w:rsidRPr="00AA7B47">
        <w:t xml:space="preserve">a. da </w:t>
      </w:r>
      <w:proofErr w:type="spellStart"/>
      <w:r w:rsidRPr="00AA7B47">
        <w:t>utvrđuje</w:t>
      </w:r>
      <w:proofErr w:type="spellEnd"/>
      <w:r w:rsidRPr="00AA7B47">
        <w:t xml:space="preserve"> </w:t>
      </w:r>
      <w:proofErr w:type="spellStart"/>
      <w:r w:rsidRPr="00AA7B47">
        <w:t>monetarnu</w:t>
      </w:r>
      <w:proofErr w:type="spellEnd"/>
      <w:r w:rsidRPr="00AA7B47">
        <w:t xml:space="preserve"> </w:t>
      </w:r>
      <w:proofErr w:type="spellStart"/>
      <w:r w:rsidRPr="00AA7B47">
        <w:t>politiku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2, </w:t>
      </w:r>
      <w:proofErr w:type="spellStart"/>
      <w:r w:rsidRPr="00AA7B47">
        <w:t>stav</w:t>
      </w:r>
      <w:proofErr w:type="spellEnd"/>
      <w:r w:rsidRPr="00AA7B47">
        <w:t xml:space="preserve"> a, </w:t>
      </w:r>
      <w:proofErr w:type="spellStart"/>
      <w:r w:rsidRPr="00AA7B47">
        <w:t>tačka</w:t>
      </w:r>
      <w:proofErr w:type="spellEnd"/>
      <w:r w:rsidRPr="00AA7B47">
        <w:t xml:space="preserve"> 3.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proofErr w:type="gramStart"/>
      <w:r w:rsidRPr="00AA7B47">
        <w:t>zakona</w:t>
      </w:r>
      <w:proofErr w:type="spellEnd"/>
      <w:r w:rsidRPr="00AA7B47">
        <w:t>;</w:t>
      </w:r>
      <w:proofErr w:type="gramEnd"/>
    </w:p>
    <w:p w14:paraId="53C61FF9" w14:textId="77777777" w:rsidR="00AA7B47" w:rsidRPr="00AA7B47" w:rsidRDefault="00AA7B47" w:rsidP="00AA7B47">
      <w:pPr>
        <w:jc w:val="center"/>
      </w:pPr>
      <w:r w:rsidRPr="00AA7B47">
        <w:t xml:space="preserve">b. da </w:t>
      </w:r>
      <w:proofErr w:type="spellStart"/>
      <w:r w:rsidRPr="00AA7B47">
        <w:t>usvaja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opšteprimenjljive</w:t>
      </w:r>
      <w:proofErr w:type="spellEnd"/>
      <w:r w:rsidRPr="00AA7B47">
        <w:t xml:space="preserve"> </w:t>
      </w:r>
      <w:proofErr w:type="spellStart"/>
      <w:r w:rsidRPr="00AA7B47">
        <w:t>propise</w:t>
      </w:r>
      <w:proofErr w:type="spellEnd"/>
      <w:r w:rsidRPr="00AA7B47">
        <w:t xml:space="preserve">, </w:t>
      </w:r>
      <w:proofErr w:type="spellStart"/>
      <w:r w:rsidRPr="00AA7B47">
        <w:t>smernice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uputstva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izdavati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proofErr w:type="gramStart"/>
      <w:r w:rsidRPr="00AA7B47">
        <w:t>banka</w:t>
      </w:r>
      <w:proofErr w:type="spellEnd"/>
      <w:r w:rsidRPr="00AA7B47">
        <w:t>;</w:t>
      </w:r>
      <w:proofErr w:type="gramEnd"/>
    </w:p>
    <w:p w14:paraId="72C588B8" w14:textId="77777777" w:rsidR="00AA7B47" w:rsidRPr="00AA7B47" w:rsidRDefault="00AA7B47" w:rsidP="00AA7B47">
      <w:pPr>
        <w:jc w:val="center"/>
      </w:pPr>
      <w:r w:rsidRPr="00AA7B47">
        <w:t xml:space="preserve">c. da </w:t>
      </w:r>
      <w:proofErr w:type="spellStart"/>
      <w:r w:rsidRPr="00AA7B47">
        <w:t>odobrava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izveštaje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preporuke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dostavi</w:t>
      </w:r>
      <w:proofErr w:type="spellEnd"/>
      <w:r w:rsidRPr="00AA7B47">
        <w:t xml:space="preserve"> </w:t>
      </w:r>
      <w:proofErr w:type="spellStart"/>
      <w:r w:rsidRPr="00AA7B47">
        <w:t>Parlamentarnoj</w:t>
      </w:r>
      <w:proofErr w:type="spellEnd"/>
      <w:r w:rsidRPr="00AA7B47">
        <w:t xml:space="preserve"> </w:t>
      </w:r>
      <w:proofErr w:type="spellStart"/>
      <w:r w:rsidRPr="00AA7B47">
        <w:t>skupštini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Predsedništvu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proofErr w:type="gramStart"/>
      <w:r w:rsidRPr="00AA7B47">
        <w:t>Hercegovine</w:t>
      </w:r>
      <w:proofErr w:type="spellEnd"/>
      <w:r w:rsidRPr="00AA7B47">
        <w:t>;</w:t>
      </w:r>
      <w:proofErr w:type="gramEnd"/>
    </w:p>
    <w:p w14:paraId="1F1ADEF3" w14:textId="77777777" w:rsidR="00AA7B47" w:rsidRPr="00AA7B47" w:rsidRDefault="00AA7B47" w:rsidP="00AA7B47">
      <w:pPr>
        <w:jc w:val="center"/>
      </w:pPr>
      <w:r w:rsidRPr="00AA7B47">
        <w:t xml:space="preserve">d. da </w:t>
      </w:r>
      <w:proofErr w:type="spellStart"/>
      <w:r w:rsidRPr="00AA7B47">
        <w:t>odlučuje</w:t>
      </w:r>
      <w:proofErr w:type="spellEnd"/>
      <w:r w:rsidRPr="00AA7B47">
        <w:t xml:space="preserve"> o </w:t>
      </w:r>
      <w:proofErr w:type="spellStart"/>
      <w:r w:rsidRPr="00AA7B47">
        <w:t>prisustvu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u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proofErr w:type="gramStart"/>
      <w:r w:rsidRPr="00AA7B47">
        <w:t>organizacijama</w:t>
      </w:r>
      <w:proofErr w:type="spellEnd"/>
      <w:r w:rsidRPr="00AA7B47">
        <w:t>;</w:t>
      </w:r>
      <w:proofErr w:type="gramEnd"/>
    </w:p>
    <w:p w14:paraId="64E7DD87" w14:textId="77777777" w:rsidR="00AA7B47" w:rsidRPr="00AA7B47" w:rsidRDefault="00AA7B47" w:rsidP="00AA7B47">
      <w:pPr>
        <w:jc w:val="center"/>
      </w:pPr>
      <w:r w:rsidRPr="00AA7B47">
        <w:t xml:space="preserve">e. da </w:t>
      </w:r>
      <w:proofErr w:type="spellStart"/>
      <w:r w:rsidRPr="00AA7B47">
        <w:t>odredi</w:t>
      </w:r>
      <w:proofErr w:type="spellEnd"/>
      <w:r w:rsidRPr="00AA7B47">
        <w:t xml:space="preserve"> </w:t>
      </w:r>
      <w:proofErr w:type="spellStart"/>
      <w:r w:rsidRPr="00AA7B47">
        <w:t>nominalnu</w:t>
      </w:r>
      <w:proofErr w:type="spellEnd"/>
      <w:r w:rsidRPr="00AA7B47">
        <w:t xml:space="preserve"> </w:t>
      </w:r>
      <w:proofErr w:type="spellStart"/>
      <w:r w:rsidRPr="00AA7B47">
        <w:t>vrednost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veličinu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42.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, da </w:t>
      </w:r>
      <w:proofErr w:type="spellStart"/>
      <w:r w:rsidRPr="00AA7B47">
        <w:t>odluči</w:t>
      </w:r>
      <w:proofErr w:type="spellEnd"/>
      <w:r w:rsidRPr="00AA7B47">
        <w:t xml:space="preserve"> o </w:t>
      </w:r>
      <w:proofErr w:type="spellStart"/>
      <w:r w:rsidRPr="00AA7B47">
        <w:t>njihovoj</w:t>
      </w:r>
      <w:proofErr w:type="spellEnd"/>
      <w:r w:rsidRPr="00AA7B47">
        <w:t xml:space="preserve"> </w:t>
      </w:r>
      <w:proofErr w:type="spellStart"/>
      <w:r w:rsidRPr="00AA7B47">
        <w:t>proizvodnji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čuvanju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o </w:t>
      </w:r>
      <w:proofErr w:type="spellStart"/>
      <w:r w:rsidRPr="00AA7B47">
        <w:t>uslovima</w:t>
      </w:r>
      <w:proofErr w:type="spellEnd"/>
      <w:r w:rsidRPr="00AA7B47">
        <w:t xml:space="preserve"> </w:t>
      </w:r>
      <w:proofErr w:type="spellStart"/>
      <w:r w:rsidRPr="00AA7B47">
        <w:t>opoziva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. O </w:t>
      </w:r>
      <w:proofErr w:type="spellStart"/>
      <w:r w:rsidRPr="00AA7B47">
        <w:t>dizajnu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odluči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,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proofErr w:type="gramStart"/>
      <w:r w:rsidRPr="00AA7B47">
        <w:t>Hercegovine</w:t>
      </w:r>
      <w:proofErr w:type="spellEnd"/>
      <w:r w:rsidRPr="00AA7B47">
        <w:t>;</w:t>
      </w:r>
      <w:proofErr w:type="gramEnd"/>
    </w:p>
    <w:p w14:paraId="2E2A684C" w14:textId="77777777" w:rsidR="00AA7B47" w:rsidRPr="00AA7B47" w:rsidRDefault="00AA7B47" w:rsidP="00AA7B47">
      <w:pPr>
        <w:jc w:val="center"/>
      </w:pPr>
      <w:r w:rsidRPr="00AA7B47">
        <w:t xml:space="preserve">f. da </w:t>
      </w:r>
      <w:proofErr w:type="spellStart"/>
      <w:r w:rsidRPr="00AA7B47">
        <w:t>usvoji</w:t>
      </w:r>
      <w:proofErr w:type="spellEnd"/>
      <w:r w:rsidRPr="00AA7B47">
        <w:t xml:space="preserve"> </w:t>
      </w:r>
      <w:proofErr w:type="spellStart"/>
      <w:r w:rsidRPr="00AA7B47">
        <w:t>Pravilnik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da </w:t>
      </w:r>
      <w:proofErr w:type="spellStart"/>
      <w:r w:rsidRPr="00AA7B47">
        <w:t>utvrdi</w:t>
      </w:r>
      <w:proofErr w:type="spellEnd"/>
      <w:r w:rsidRPr="00AA7B47">
        <w:t xml:space="preserve"> </w:t>
      </w:r>
      <w:proofErr w:type="spellStart"/>
      <w:r w:rsidRPr="00AA7B47">
        <w:t>politike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administraciju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; g. da </w:t>
      </w:r>
      <w:proofErr w:type="spellStart"/>
      <w:r w:rsidRPr="00AA7B47">
        <w:t>utvrdi</w:t>
      </w:r>
      <w:proofErr w:type="spellEnd"/>
      <w:r w:rsidRPr="00AA7B47">
        <w:t xml:space="preserve"> </w:t>
      </w:r>
      <w:proofErr w:type="spellStart"/>
      <w:r w:rsidRPr="00AA7B47">
        <w:t>organizaciju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2BF006CC" w14:textId="77777777" w:rsidR="00AA7B47" w:rsidRPr="00AA7B47" w:rsidRDefault="00AA7B47" w:rsidP="00AA7B47">
      <w:pPr>
        <w:jc w:val="center"/>
      </w:pPr>
      <w:r w:rsidRPr="00AA7B47">
        <w:t xml:space="preserve">h. da </w:t>
      </w:r>
      <w:proofErr w:type="spellStart"/>
      <w:r w:rsidRPr="00AA7B47">
        <w:t>odobri</w:t>
      </w:r>
      <w:proofErr w:type="spellEnd"/>
      <w:r w:rsidRPr="00AA7B47">
        <w:t xml:space="preserve"> </w:t>
      </w:r>
      <w:proofErr w:type="spellStart"/>
      <w:r w:rsidRPr="00AA7B47">
        <w:t>imenovanja</w:t>
      </w:r>
      <w:proofErr w:type="spellEnd"/>
      <w:r w:rsidRPr="00AA7B47">
        <w:t xml:space="preserve"> </w:t>
      </w:r>
      <w:proofErr w:type="spellStart"/>
      <w:r w:rsidRPr="00AA7B47">
        <w:t>Viceguvernera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</w:t>
      </w:r>
      <w:proofErr w:type="spellEnd"/>
      <w:r w:rsidRPr="00AA7B47">
        <w:t xml:space="preserve"> </w:t>
      </w:r>
      <w:proofErr w:type="spellStart"/>
      <w:r w:rsidRPr="00AA7B47">
        <w:t>interni</w:t>
      </w:r>
      <w:proofErr w:type="spellEnd"/>
      <w:r w:rsidRPr="00AA7B47">
        <w:t xml:space="preserve"> </w:t>
      </w:r>
      <w:proofErr w:type="spellStart"/>
      <w:r w:rsidRPr="00AA7B47">
        <w:t>revizor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njegove</w:t>
      </w:r>
      <w:proofErr w:type="spellEnd"/>
      <w:r w:rsidRPr="00AA7B47">
        <w:t xml:space="preserve"> </w:t>
      </w:r>
      <w:proofErr w:type="spellStart"/>
      <w:r w:rsidRPr="00AA7B47">
        <w:t>zamenike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da,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prvih</w:t>
      </w:r>
      <w:proofErr w:type="spellEnd"/>
      <w:r w:rsidRPr="00AA7B47">
        <w:t xml:space="preserve">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funkcionisanja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između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izabere</w:t>
      </w:r>
      <w:proofErr w:type="spellEnd"/>
      <w:r w:rsidRPr="00AA7B47">
        <w:t xml:space="preserve"> </w:t>
      </w:r>
      <w:proofErr w:type="spellStart"/>
      <w:r w:rsidRPr="00AA7B47">
        <w:t>Guvernera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32419C1F" w14:textId="77777777" w:rsidR="00AA7B47" w:rsidRPr="00AA7B47" w:rsidRDefault="00AA7B47" w:rsidP="00AA7B47">
      <w:pPr>
        <w:jc w:val="center"/>
      </w:pPr>
      <w:proofErr w:type="spellStart"/>
      <w:r w:rsidRPr="00AA7B47">
        <w:t>i</w:t>
      </w:r>
      <w:proofErr w:type="spellEnd"/>
      <w:r w:rsidRPr="00AA7B47">
        <w:t xml:space="preserve">. da </w:t>
      </w:r>
      <w:proofErr w:type="spellStart"/>
      <w:r w:rsidRPr="00AA7B47">
        <w:t>otvara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zatvara</w:t>
      </w:r>
      <w:proofErr w:type="spellEnd"/>
      <w:r w:rsidRPr="00AA7B47">
        <w:t xml:space="preserve">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filijale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predstavništva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1A0F2D34" w14:textId="77777777" w:rsidR="00AA7B47" w:rsidRPr="00AA7B47" w:rsidRDefault="00AA7B47" w:rsidP="00AA7B47">
      <w:pPr>
        <w:jc w:val="center"/>
      </w:pPr>
      <w:r w:rsidRPr="00AA7B47">
        <w:t xml:space="preserve">j. da </w:t>
      </w:r>
      <w:proofErr w:type="spellStart"/>
      <w:r w:rsidRPr="00AA7B47">
        <w:t>odredi</w:t>
      </w:r>
      <w:proofErr w:type="spellEnd"/>
      <w:r w:rsidRPr="00AA7B47">
        <w:t xml:space="preserve"> </w:t>
      </w:r>
      <w:proofErr w:type="spellStart"/>
      <w:r w:rsidRPr="00AA7B47">
        <w:t>finansijski</w:t>
      </w:r>
      <w:proofErr w:type="spellEnd"/>
      <w:r w:rsidRPr="00AA7B47">
        <w:t xml:space="preserve"> plan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opšte</w:t>
      </w:r>
      <w:proofErr w:type="spellEnd"/>
      <w:r w:rsidRPr="00AA7B47">
        <w:t xml:space="preserve"> </w:t>
      </w:r>
      <w:proofErr w:type="spellStart"/>
      <w:r w:rsidRPr="00AA7B47">
        <w:t>uslove</w:t>
      </w:r>
      <w:proofErr w:type="spellEnd"/>
      <w:r w:rsidRPr="00AA7B47">
        <w:t xml:space="preserve"> </w:t>
      </w:r>
      <w:proofErr w:type="spellStart"/>
      <w:r w:rsidRPr="00AA7B47">
        <w:t>zaposlenja</w:t>
      </w:r>
      <w:proofErr w:type="spellEnd"/>
      <w:r w:rsidRPr="00AA7B47">
        <w:t xml:space="preserve"> </w:t>
      </w:r>
      <w:proofErr w:type="spellStart"/>
      <w:r w:rsidRPr="00AA7B47">
        <w:t>službenika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predstavnika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proofErr w:type="gramStart"/>
      <w:r w:rsidRPr="00AA7B47">
        <w:t>korespondenata</w:t>
      </w:r>
      <w:proofErr w:type="spellEnd"/>
      <w:r w:rsidRPr="00AA7B47">
        <w:t>;</w:t>
      </w:r>
      <w:proofErr w:type="gramEnd"/>
    </w:p>
    <w:p w14:paraId="5345D27F" w14:textId="77777777" w:rsidR="00AA7B47" w:rsidRPr="00AA7B47" w:rsidRDefault="00AA7B47" w:rsidP="00AA7B47">
      <w:pPr>
        <w:jc w:val="center"/>
      </w:pPr>
      <w:r w:rsidRPr="00AA7B47">
        <w:t xml:space="preserve">k. da </w:t>
      </w:r>
      <w:proofErr w:type="spellStart"/>
      <w:r w:rsidRPr="00AA7B47">
        <w:t>odredi</w:t>
      </w:r>
      <w:proofErr w:type="spellEnd"/>
      <w:r w:rsidRPr="00AA7B47">
        <w:t xml:space="preserve"> </w:t>
      </w:r>
      <w:proofErr w:type="spellStart"/>
      <w:r w:rsidRPr="00AA7B47">
        <w:t>računovodstvene</w:t>
      </w:r>
      <w:proofErr w:type="spellEnd"/>
      <w:r w:rsidRPr="00AA7B47">
        <w:t xml:space="preserve"> </w:t>
      </w:r>
      <w:proofErr w:type="spellStart"/>
      <w:r w:rsidRPr="00AA7B47">
        <w:t>prakse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standarde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centrale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ostalih</w:t>
      </w:r>
      <w:proofErr w:type="spellEnd"/>
      <w:r w:rsidRPr="00AA7B47">
        <w:t xml:space="preserve"> </w:t>
      </w:r>
      <w:proofErr w:type="spellStart"/>
      <w:r w:rsidRPr="00AA7B47">
        <w:t>filijala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odobri</w:t>
      </w:r>
      <w:proofErr w:type="spellEnd"/>
      <w:r w:rsidRPr="00AA7B47">
        <w:t xml:space="preserve"> </w:t>
      </w:r>
      <w:proofErr w:type="spellStart"/>
      <w:r w:rsidRPr="00AA7B47">
        <w:t>godišnje</w:t>
      </w:r>
      <w:proofErr w:type="spellEnd"/>
      <w:r w:rsidRPr="00AA7B47">
        <w:t xml:space="preserve"> </w:t>
      </w:r>
      <w:proofErr w:type="spellStart"/>
      <w:r w:rsidRPr="00AA7B47">
        <w:t>izveštaje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izvode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38A92B3A" w14:textId="77777777" w:rsidR="00AA7B47" w:rsidRPr="00AA7B47" w:rsidRDefault="00AA7B47" w:rsidP="00AA7B47">
      <w:pPr>
        <w:jc w:val="center"/>
      </w:pPr>
      <w:r w:rsidRPr="00AA7B47">
        <w:t xml:space="preserve">l. da </w:t>
      </w:r>
      <w:proofErr w:type="spellStart"/>
      <w:r w:rsidRPr="00AA7B47">
        <w:t>utvrdi</w:t>
      </w:r>
      <w:proofErr w:type="spellEnd"/>
      <w:r w:rsidRPr="00AA7B47">
        <w:t xml:space="preserve"> </w:t>
      </w:r>
      <w:proofErr w:type="spellStart"/>
      <w:r w:rsidRPr="00AA7B47">
        <w:t>posebne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u </w:t>
      </w:r>
      <w:proofErr w:type="spellStart"/>
      <w:r w:rsidRPr="00AA7B47">
        <w:t>knjigama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proofErr w:type="gramStart"/>
      <w:r w:rsidRPr="00AA7B47">
        <w:t>Hercegovine</w:t>
      </w:r>
      <w:proofErr w:type="spellEnd"/>
      <w:r w:rsidRPr="00AA7B47">
        <w:t>;</w:t>
      </w:r>
      <w:proofErr w:type="gramEnd"/>
    </w:p>
    <w:p w14:paraId="4CEC28C9" w14:textId="77777777" w:rsidR="00AA7B47" w:rsidRPr="00AA7B47" w:rsidRDefault="00AA7B47" w:rsidP="00AA7B47">
      <w:pPr>
        <w:jc w:val="center"/>
      </w:pPr>
      <w:r w:rsidRPr="00AA7B47">
        <w:t xml:space="preserve">m. da </w:t>
      </w:r>
      <w:proofErr w:type="spellStart"/>
      <w:r w:rsidRPr="00AA7B47">
        <w:t>odredi</w:t>
      </w:r>
      <w:proofErr w:type="spellEnd"/>
      <w:r w:rsidRPr="00AA7B47">
        <w:t xml:space="preserve"> </w:t>
      </w:r>
      <w:proofErr w:type="spellStart"/>
      <w:r w:rsidRPr="00AA7B47">
        <w:t>kategorije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bi </w:t>
      </w:r>
      <w:proofErr w:type="spellStart"/>
      <w:r w:rsidRPr="00AA7B47">
        <w:t>bila</w:t>
      </w:r>
      <w:proofErr w:type="spellEnd"/>
      <w:r w:rsidRPr="00AA7B47">
        <w:t xml:space="preserve"> </w:t>
      </w:r>
      <w:proofErr w:type="spellStart"/>
      <w:r w:rsidRPr="00AA7B47">
        <w:t>adekvatna</w:t>
      </w:r>
      <w:proofErr w:type="spellEnd"/>
      <w:r w:rsidRPr="00AA7B47">
        <w:t xml:space="preserve"> za </w:t>
      </w:r>
      <w:proofErr w:type="spellStart"/>
      <w:r w:rsidRPr="00AA7B47">
        <w:t>plasman</w:t>
      </w:r>
      <w:proofErr w:type="spellEnd"/>
      <w:r w:rsidRPr="00AA7B47">
        <w:t xml:space="preserve"> </w:t>
      </w:r>
      <w:proofErr w:type="spellStart"/>
      <w:r w:rsidRPr="00AA7B47">
        <w:t>finansijskih</w:t>
      </w:r>
      <w:proofErr w:type="spellEnd"/>
      <w:r w:rsidRPr="00AA7B47">
        <w:t xml:space="preserve"> </w:t>
      </w:r>
      <w:proofErr w:type="spellStart"/>
      <w:r w:rsidRPr="00AA7B47">
        <w:t>sredstava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1AE58342" w14:textId="77777777" w:rsidR="00AA7B47" w:rsidRPr="00AA7B47" w:rsidRDefault="00AA7B47" w:rsidP="00AA7B47">
      <w:pPr>
        <w:jc w:val="center"/>
      </w:pPr>
      <w:r w:rsidRPr="00AA7B47">
        <w:t xml:space="preserve">n. da </w:t>
      </w:r>
      <w:proofErr w:type="spellStart"/>
      <w:r w:rsidRPr="00AA7B47">
        <w:t>odluči</w:t>
      </w:r>
      <w:proofErr w:type="spellEnd"/>
      <w:r w:rsidRPr="00AA7B47">
        <w:t xml:space="preserve"> o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kojem</w:t>
      </w:r>
      <w:proofErr w:type="spellEnd"/>
      <w:r w:rsidRPr="00AA7B47">
        <w:t xml:space="preserve"> </w:t>
      </w:r>
      <w:proofErr w:type="spellStart"/>
      <w:r w:rsidRPr="00AA7B47">
        <w:t>drugom</w:t>
      </w:r>
      <w:proofErr w:type="spellEnd"/>
      <w:r w:rsidRPr="00AA7B47">
        <w:t xml:space="preserve"> </w:t>
      </w:r>
      <w:proofErr w:type="spellStart"/>
      <w:r w:rsidRPr="00AA7B47">
        <w:t>pitanju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spada</w:t>
      </w:r>
      <w:proofErr w:type="spellEnd"/>
      <w:r w:rsidRPr="00AA7B47">
        <w:t xml:space="preserve"> u </w:t>
      </w:r>
      <w:proofErr w:type="spellStart"/>
      <w:r w:rsidRPr="00AA7B47">
        <w:t>kompetencije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što</w:t>
      </w:r>
      <w:proofErr w:type="spellEnd"/>
      <w:r w:rsidRPr="00AA7B47">
        <w:t xml:space="preserve"> je </w:t>
      </w:r>
      <w:proofErr w:type="spellStart"/>
      <w:r w:rsidRPr="00AA7B47">
        <w:t>definisano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>.</w:t>
      </w:r>
    </w:p>
    <w:p w14:paraId="71E94574" w14:textId="77777777" w:rsidR="00AA7B47" w:rsidRPr="00AA7B47" w:rsidRDefault="00AA7B47" w:rsidP="00AA7B47">
      <w:pPr>
        <w:jc w:val="center"/>
        <w:rPr>
          <w:b/>
          <w:bCs/>
        </w:rPr>
      </w:pPr>
      <w:bookmarkStart w:id="9" w:name="clan_an_8"/>
      <w:bookmarkEnd w:id="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8</w:t>
      </w:r>
    </w:p>
    <w:p w14:paraId="1D1A621D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lastRenderedPageBreak/>
        <w:t>Konstitucija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1832A677" w14:textId="77777777" w:rsidR="00AA7B47" w:rsidRPr="00AA7B47" w:rsidRDefault="00AA7B47" w:rsidP="00AA7B47">
      <w:pPr>
        <w:jc w:val="center"/>
      </w:pPr>
      <w:r w:rsidRPr="00AA7B47">
        <w:t xml:space="preserve">1. Za </w:t>
      </w:r>
      <w:proofErr w:type="spellStart"/>
      <w:r w:rsidRPr="00AA7B47">
        <w:t>vreme</w:t>
      </w:r>
      <w:proofErr w:type="spellEnd"/>
      <w:r w:rsidRPr="00AA7B47">
        <w:t xml:space="preserve"> </w:t>
      </w:r>
      <w:proofErr w:type="spellStart"/>
      <w:r w:rsidRPr="00AA7B47">
        <w:t>prvih</w:t>
      </w:r>
      <w:proofErr w:type="spellEnd"/>
      <w:r w:rsidRPr="00AA7B47">
        <w:t xml:space="preserve">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poslovanja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 </w:t>
      </w:r>
      <w:proofErr w:type="spellStart"/>
      <w:r w:rsidRPr="00AA7B47">
        <w:t>Guvernera</w:t>
      </w:r>
      <w:proofErr w:type="spellEnd"/>
      <w:r w:rsidRPr="00AA7B47">
        <w:t xml:space="preserve"> </w:t>
      </w:r>
      <w:proofErr w:type="spellStart"/>
      <w:r w:rsidRPr="00AA7B47">
        <w:t>imenovanog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Međunarodnog</w:t>
      </w:r>
      <w:proofErr w:type="spellEnd"/>
      <w:r w:rsidRPr="00AA7B47">
        <w:t xml:space="preserve"> </w:t>
      </w:r>
      <w:proofErr w:type="spellStart"/>
      <w:r w:rsidRPr="00AA7B47">
        <w:t>monetarnog</w:t>
      </w:r>
      <w:proofErr w:type="spellEnd"/>
      <w:r w:rsidRPr="00AA7B47">
        <w:t xml:space="preserve"> </w:t>
      </w:r>
      <w:proofErr w:type="spellStart"/>
      <w:r w:rsidRPr="00AA7B47">
        <w:t>fonda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prethodno</w:t>
      </w:r>
      <w:proofErr w:type="spellEnd"/>
      <w:r w:rsidRPr="00AA7B47">
        <w:t xml:space="preserve"> </w:t>
      </w:r>
      <w:proofErr w:type="spellStart"/>
      <w:r w:rsidRPr="00AA7B47">
        <w:t>obavljene</w:t>
      </w:r>
      <w:proofErr w:type="spellEnd"/>
      <w:r w:rsidRPr="00AA7B47">
        <w:t xml:space="preserve"> </w:t>
      </w:r>
      <w:proofErr w:type="spellStart"/>
      <w:r w:rsidRPr="00AA7B47">
        <w:t>konsultacije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Predsedništvom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tri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imenovana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. </w:t>
      </w:r>
      <w:proofErr w:type="spellStart"/>
      <w:r w:rsidRPr="00AA7B47">
        <w:t>Guverner</w:t>
      </w:r>
      <w:proofErr w:type="spellEnd"/>
      <w:r w:rsidRPr="00AA7B47">
        <w:t xml:space="preserve"> koji je </w:t>
      </w:r>
      <w:proofErr w:type="spellStart"/>
      <w:r w:rsidRPr="00AA7B47">
        <w:t>imenovan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Međunarodnog</w:t>
      </w:r>
      <w:proofErr w:type="spellEnd"/>
      <w:r w:rsidRPr="00AA7B47">
        <w:t xml:space="preserve"> </w:t>
      </w:r>
      <w:proofErr w:type="spellStart"/>
      <w:r w:rsidRPr="00AA7B47">
        <w:t>monetarnog</w:t>
      </w:r>
      <w:proofErr w:type="spellEnd"/>
      <w:r w:rsidRPr="00AA7B47">
        <w:t xml:space="preserve"> </w:t>
      </w:r>
      <w:proofErr w:type="spellStart"/>
      <w:r w:rsidRPr="00AA7B47">
        <w:t>fonda</w:t>
      </w:r>
      <w:proofErr w:type="spellEnd"/>
      <w:r w:rsidRPr="00AA7B47">
        <w:t xml:space="preserve"> </w:t>
      </w:r>
      <w:proofErr w:type="spellStart"/>
      <w:r w:rsidRPr="00AA7B47">
        <w:t>nije</w:t>
      </w:r>
      <w:proofErr w:type="spellEnd"/>
      <w:r w:rsidRPr="00AA7B47">
        <w:t xml:space="preserve"> </w:t>
      </w:r>
      <w:proofErr w:type="spellStart"/>
      <w:r w:rsidRPr="00AA7B47">
        <w:t>državljanin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neke</w:t>
      </w:r>
      <w:proofErr w:type="spellEnd"/>
      <w:r w:rsidRPr="00AA7B47">
        <w:t xml:space="preserve"> </w:t>
      </w:r>
      <w:proofErr w:type="spellStart"/>
      <w:r w:rsidRPr="00AA7B47">
        <w:t>druge</w:t>
      </w:r>
      <w:proofErr w:type="spellEnd"/>
      <w:r w:rsidRPr="00AA7B47">
        <w:t xml:space="preserve"> </w:t>
      </w:r>
      <w:proofErr w:type="spellStart"/>
      <w:r w:rsidRPr="00AA7B47">
        <w:t>susedne</w:t>
      </w:r>
      <w:proofErr w:type="spellEnd"/>
      <w:r w:rsidRPr="00AA7B47">
        <w:t xml:space="preserve"> </w:t>
      </w:r>
      <w:proofErr w:type="spellStart"/>
      <w:r w:rsidRPr="00AA7B47">
        <w:t>države</w:t>
      </w:r>
      <w:proofErr w:type="spellEnd"/>
      <w:r w:rsidRPr="00AA7B47">
        <w:t xml:space="preserve">. Tri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imenuje</w:t>
      </w:r>
      <w:proofErr w:type="spellEnd"/>
      <w:r w:rsidRPr="00AA7B47">
        <w:t xml:space="preserve"> </w:t>
      </w:r>
      <w:proofErr w:type="spellStart"/>
      <w:r w:rsidRPr="00AA7B47">
        <w:t>Predsedništvo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Bošnjak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</w:t>
      </w:r>
      <w:proofErr w:type="spellStart"/>
      <w:r w:rsidRPr="00AA7B47">
        <w:t>Hrvat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</w:t>
      </w:r>
      <w:proofErr w:type="spellStart"/>
      <w:r w:rsidRPr="00AA7B47">
        <w:t>Srbin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Srpske.</w:t>
      </w:r>
    </w:p>
    <w:p w14:paraId="6A28D1FC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prvih</w:t>
      </w:r>
      <w:proofErr w:type="spellEnd"/>
      <w:r w:rsidRPr="00AA7B47">
        <w:t xml:space="preserve">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delovanja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:</w:t>
      </w:r>
    </w:p>
    <w:p w14:paraId="3B0C9793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 pet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imenovanih</w:t>
      </w:r>
      <w:proofErr w:type="spellEnd"/>
      <w:r w:rsidRPr="00AA7B47">
        <w:t xml:space="preserve"> od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6D1FB2DF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imenovanja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članova</w:t>
      </w:r>
      <w:proofErr w:type="spellEnd"/>
      <w:r w:rsidRPr="00AA7B47">
        <w:t xml:space="preserve">,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između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bira</w:t>
      </w:r>
      <w:proofErr w:type="spellEnd"/>
      <w:r w:rsidRPr="00AA7B47">
        <w:t xml:space="preserve"> </w:t>
      </w:r>
      <w:proofErr w:type="spellStart"/>
      <w:r w:rsidRPr="00AA7B47">
        <w:t>Guvernera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period od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; za </w:t>
      </w:r>
      <w:proofErr w:type="spellStart"/>
      <w:r w:rsidRPr="00AA7B47">
        <w:t>vreme</w:t>
      </w:r>
      <w:proofErr w:type="spellEnd"/>
      <w:r w:rsidRPr="00AA7B47">
        <w:t xml:space="preserve"> </w:t>
      </w:r>
      <w:proofErr w:type="spellStart"/>
      <w:r w:rsidRPr="00AA7B47">
        <w:t>trajanja</w:t>
      </w:r>
      <w:proofErr w:type="spellEnd"/>
      <w:r w:rsidRPr="00AA7B47">
        <w:t xml:space="preserve"> </w:t>
      </w:r>
      <w:proofErr w:type="spellStart"/>
      <w:r w:rsidRPr="00AA7B47">
        <w:t>svog</w:t>
      </w:r>
      <w:proofErr w:type="spellEnd"/>
      <w:r w:rsidRPr="00AA7B47">
        <w:t xml:space="preserve"> </w:t>
      </w:r>
      <w:proofErr w:type="spellStart"/>
      <w:r w:rsidRPr="00AA7B47">
        <w:t>mandata</w:t>
      </w:r>
      <w:proofErr w:type="spellEnd"/>
      <w:r w:rsidRPr="00AA7B47">
        <w:t xml:space="preserve">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zamenjen</w:t>
      </w:r>
      <w:proofErr w:type="spellEnd"/>
      <w:r w:rsidRPr="00AA7B47">
        <w:t xml:space="preserve">,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njegovo</w:t>
      </w:r>
      <w:proofErr w:type="spellEnd"/>
      <w:r w:rsidRPr="00AA7B47">
        <w:t xml:space="preserve"> </w:t>
      </w:r>
      <w:proofErr w:type="spellStart"/>
      <w:r w:rsidRPr="00AA7B47">
        <w:t>uklanjanje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s </w:t>
      </w:r>
      <w:proofErr w:type="spellStart"/>
      <w:r w:rsidRPr="00AA7B47">
        <w:t>članom</w:t>
      </w:r>
      <w:proofErr w:type="spellEnd"/>
      <w:r w:rsidRPr="00AA7B47">
        <w:t xml:space="preserve"> 11.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741E185C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Izuzev</w:t>
      </w:r>
      <w:proofErr w:type="spellEnd"/>
      <w:r w:rsidRPr="00AA7B47">
        <w:t xml:space="preserve"> </w:t>
      </w:r>
      <w:proofErr w:type="spellStart"/>
      <w:r w:rsidRPr="00AA7B47">
        <w:t>Guvernera</w:t>
      </w:r>
      <w:proofErr w:type="spellEnd"/>
      <w:r w:rsidRPr="00AA7B47">
        <w:t xml:space="preserve"> koji je </w:t>
      </w:r>
      <w:proofErr w:type="spellStart"/>
      <w:r w:rsidRPr="00AA7B47">
        <w:t>imenovan</w:t>
      </w:r>
      <w:proofErr w:type="spellEnd"/>
      <w:r w:rsidRPr="00AA7B47">
        <w:t xml:space="preserve"> od </w:t>
      </w:r>
      <w:proofErr w:type="spellStart"/>
      <w:r w:rsidRPr="00AA7B47">
        <w:t>Međunarodnog</w:t>
      </w:r>
      <w:proofErr w:type="spellEnd"/>
      <w:r w:rsidRPr="00AA7B47">
        <w:t xml:space="preserve"> </w:t>
      </w:r>
      <w:proofErr w:type="spellStart"/>
      <w:r w:rsidRPr="00AA7B47">
        <w:t>monetarnog</w:t>
      </w:r>
      <w:proofErr w:type="spellEnd"/>
      <w:r w:rsidRPr="00AA7B47">
        <w:t xml:space="preserve"> </w:t>
      </w:r>
      <w:proofErr w:type="spellStart"/>
      <w:r w:rsidRPr="00AA7B47">
        <w:t>fonda</w:t>
      </w:r>
      <w:proofErr w:type="spellEnd"/>
      <w:r w:rsidRPr="00AA7B47">
        <w:t xml:space="preserve">, </w:t>
      </w:r>
      <w:proofErr w:type="spellStart"/>
      <w:r w:rsidRPr="00AA7B47">
        <w:t>kandidati</w:t>
      </w:r>
      <w:proofErr w:type="spellEnd"/>
      <w:r w:rsidRPr="00AA7B47">
        <w:t xml:space="preserve"> za </w:t>
      </w:r>
      <w:proofErr w:type="spellStart"/>
      <w:r w:rsidRPr="00AA7B47">
        <w:t>članstvo</w:t>
      </w:r>
      <w:proofErr w:type="spellEnd"/>
      <w:r w:rsidRPr="00AA7B47">
        <w:t xml:space="preserve"> u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državljani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. To </w:t>
      </w:r>
      <w:proofErr w:type="spellStart"/>
      <w:r w:rsidRPr="00AA7B47">
        <w:t>moraju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osobe</w:t>
      </w:r>
      <w:proofErr w:type="spellEnd"/>
      <w:r w:rsidRPr="00AA7B47">
        <w:t xml:space="preserve"> od </w:t>
      </w:r>
      <w:proofErr w:type="spellStart"/>
      <w:r w:rsidRPr="00AA7B47">
        <w:t>visokog</w:t>
      </w:r>
      <w:proofErr w:type="spellEnd"/>
      <w:r w:rsidRPr="00AA7B47">
        <w:t xml:space="preserve"> </w:t>
      </w:r>
      <w:proofErr w:type="spellStart"/>
      <w:r w:rsidRPr="00AA7B47">
        <w:t>poverenja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profesionalnog</w:t>
      </w:r>
      <w:proofErr w:type="spellEnd"/>
      <w:r w:rsidRPr="00AA7B47">
        <w:t xml:space="preserve"> </w:t>
      </w:r>
      <w:proofErr w:type="spellStart"/>
      <w:r w:rsidRPr="00AA7B47">
        <w:t>iskustva</w:t>
      </w:r>
      <w:proofErr w:type="spellEnd"/>
      <w:r w:rsidRPr="00AA7B47">
        <w:t xml:space="preserve"> u </w:t>
      </w:r>
      <w:proofErr w:type="spellStart"/>
      <w:r w:rsidRPr="00AA7B47">
        <w:t>monetarnim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bankarskim</w:t>
      </w:r>
      <w:proofErr w:type="spellEnd"/>
      <w:r w:rsidRPr="00AA7B47">
        <w:t xml:space="preserve"> </w:t>
      </w:r>
      <w:proofErr w:type="spellStart"/>
      <w:r w:rsidRPr="00AA7B47">
        <w:t>poslovima</w:t>
      </w:r>
      <w:proofErr w:type="spellEnd"/>
      <w:r w:rsidRPr="00AA7B47">
        <w:t xml:space="preserve"> za </w:t>
      </w:r>
      <w:proofErr w:type="spellStart"/>
      <w:r w:rsidRPr="00AA7B47">
        <w:t>koje</w:t>
      </w:r>
      <w:proofErr w:type="spellEnd"/>
      <w:r w:rsidRPr="00AA7B47">
        <w:t xml:space="preserve"> ne </w:t>
      </w:r>
      <w:proofErr w:type="spellStart"/>
      <w:r w:rsidRPr="00AA7B47">
        <w:t>postoji</w:t>
      </w:r>
      <w:proofErr w:type="spellEnd"/>
      <w:r w:rsidRPr="00AA7B47">
        <w:t xml:space="preserve"> </w:t>
      </w:r>
      <w:proofErr w:type="spellStart"/>
      <w:r w:rsidRPr="00AA7B47">
        <w:t>osnova</w:t>
      </w:r>
      <w:proofErr w:type="spellEnd"/>
      <w:r w:rsidRPr="00AA7B47">
        <w:t xml:space="preserve"> da </w:t>
      </w:r>
      <w:proofErr w:type="spellStart"/>
      <w:r w:rsidRPr="00AA7B47">
        <w:t>budu</w:t>
      </w:r>
      <w:proofErr w:type="spellEnd"/>
      <w:r w:rsidRPr="00AA7B47">
        <w:t xml:space="preserve"> </w:t>
      </w:r>
      <w:proofErr w:type="spellStart"/>
      <w:r w:rsidRPr="00AA7B47">
        <w:t>odstranjene</w:t>
      </w:r>
      <w:proofErr w:type="spellEnd"/>
      <w:r w:rsidRPr="00AA7B47">
        <w:t xml:space="preserve"> po </w:t>
      </w:r>
      <w:proofErr w:type="spellStart"/>
      <w:r w:rsidRPr="00AA7B47">
        <w:t>članu</w:t>
      </w:r>
      <w:proofErr w:type="spellEnd"/>
      <w:r w:rsidRPr="00AA7B47">
        <w:t xml:space="preserve"> 11.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41996B4C" w14:textId="77777777" w:rsidR="00AA7B47" w:rsidRPr="00AA7B47" w:rsidRDefault="00AA7B47" w:rsidP="00AA7B47">
      <w:pPr>
        <w:jc w:val="center"/>
      </w:pPr>
      <w:r w:rsidRPr="00AA7B47">
        <w:t xml:space="preserve">4. Mandat </w:t>
      </w:r>
      <w:proofErr w:type="spellStart"/>
      <w:r w:rsidRPr="00AA7B47">
        <w:t>svakog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je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.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ponovo</w:t>
      </w:r>
      <w:proofErr w:type="spellEnd"/>
      <w:r w:rsidRPr="00AA7B47">
        <w:t xml:space="preserve"> </w:t>
      </w:r>
      <w:proofErr w:type="spellStart"/>
      <w:r w:rsidRPr="00AA7B47">
        <w:t>izabrani</w:t>
      </w:r>
      <w:proofErr w:type="spellEnd"/>
      <w:r w:rsidRPr="00AA7B47">
        <w:t xml:space="preserve"> </w:t>
      </w:r>
      <w:proofErr w:type="spellStart"/>
      <w:r w:rsidRPr="00AA7B47">
        <w:t>ukoliko</w:t>
      </w:r>
      <w:proofErr w:type="spellEnd"/>
      <w:r w:rsidRPr="00AA7B47">
        <w:t xml:space="preserve"> ne </w:t>
      </w:r>
      <w:proofErr w:type="spellStart"/>
      <w:r w:rsidRPr="00AA7B47">
        <w:t>postoji</w:t>
      </w:r>
      <w:proofErr w:type="spellEnd"/>
      <w:r w:rsidRPr="00AA7B47">
        <w:t xml:space="preserve"> </w:t>
      </w:r>
      <w:proofErr w:type="spellStart"/>
      <w:r w:rsidRPr="00AA7B47">
        <w:t>osnova</w:t>
      </w:r>
      <w:proofErr w:type="spellEnd"/>
      <w:r w:rsidRPr="00AA7B47">
        <w:t xml:space="preserve"> za </w:t>
      </w:r>
      <w:proofErr w:type="spellStart"/>
      <w:r w:rsidRPr="00AA7B47">
        <w:t>odstranjenje</w:t>
      </w:r>
      <w:proofErr w:type="spellEnd"/>
      <w:r w:rsidRPr="00AA7B47">
        <w:t xml:space="preserve"> po </w:t>
      </w:r>
      <w:proofErr w:type="spellStart"/>
      <w:r w:rsidRPr="00AA7B47">
        <w:t>članu</w:t>
      </w:r>
      <w:proofErr w:type="spellEnd"/>
      <w:r w:rsidRPr="00AA7B47">
        <w:t xml:space="preserve"> 11.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35B60F69" w14:textId="77777777" w:rsidR="00AA7B47" w:rsidRPr="00AA7B47" w:rsidRDefault="00AA7B47" w:rsidP="00AA7B47">
      <w:pPr>
        <w:jc w:val="center"/>
        <w:rPr>
          <w:b/>
          <w:bCs/>
        </w:rPr>
      </w:pPr>
      <w:bookmarkStart w:id="10" w:name="clan_an_9"/>
      <w:bookmarkEnd w:id="1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9</w:t>
      </w:r>
    </w:p>
    <w:p w14:paraId="247A0FF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Naknada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članova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79C2D130" w14:textId="77777777" w:rsidR="00AA7B47" w:rsidRPr="00AA7B47" w:rsidRDefault="00AA7B47" w:rsidP="00AA7B47">
      <w:pPr>
        <w:jc w:val="center"/>
      </w:pP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dobivaju</w:t>
      </w:r>
      <w:proofErr w:type="spellEnd"/>
      <w:r w:rsidRPr="00AA7B47">
        <w:t xml:space="preserve"> </w:t>
      </w:r>
      <w:proofErr w:type="spellStart"/>
      <w:r w:rsidRPr="00AA7B47">
        <w:t>naknadu</w:t>
      </w:r>
      <w:proofErr w:type="spellEnd"/>
      <w:r w:rsidRPr="00AA7B47">
        <w:t xml:space="preserve"> od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Guverner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opšteprihvaćenim</w:t>
      </w:r>
      <w:proofErr w:type="spellEnd"/>
      <w:r w:rsidRPr="00AA7B47">
        <w:t xml:space="preserve"> </w:t>
      </w:r>
      <w:proofErr w:type="spellStart"/>
      <w:r w:rsidRPr="00AA7B47">
        <w:t>standardima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je </w:t>
      </w:r>
      <w:proofErr w:type="spellStart"/>
      <w:r w:rsidRPr="00AA7B47">
        <w:t>proporcionalna</w:t>
      </w:r>
      <w:proofErr w:type="spellEnd"/>
      <w:r w:rsidRPr="00AA7B47">
        <w:t xml:space="preserve"> </w:t>
      </w:r>
      <w:proofErr w:type="spellStart"/>
      <w:r w:rsidRPr="00AA7B47">
        <w:t>njihovim</w:t>
      </w:r>
      <w:proofErr w:type="spellEnd"/>
      <w:r w:rsidRPr="00AA7B47">
        <w:t xml:space="preserve"> </w:t>
      </w:r>
      <w:proofErr w:type="spellStart"/>
      <w:r w:rsidRPr="00AA7B47">
        <w:t>nadležnostima</w:t>
      </w:r>
      <w:proofErr w:type="spellEnd"/>
      <w:r w:rsidRPr="00AA7B47">
        <w:t>.</w:t>
      </w:r>
    </w:p>
    <w:p w14:paraId="41E01E91" w14:textId="77777777" w:rsidR="00AA7B47" w:rsidRPr="00AA7B47" w:rsidRDefault="00AA7B47" w:rsidP="00AA7B47">
      <w:pPr>
        <w:jc w:val="center"/>
        <w:rPr>
          <w:b/>
          <w:bCs/>
        </w:rPr>
      </w:pPr>
      <w:bookmarkStart w:id="11" w:name="clan_an_10"/>
      <w:bookmarkEnd w:id="1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10</w:t>
      </w:r>
    </w:p>
    <w:p w14:paraId="4E016B87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Ko ne </w:t>
      </w:r>
      <w:proofErr w:type="spellStart"/>
      <w:r w:rsidRPr="00AA7B47">
        <w:rPr>
          <w:i/>
          <w:iCs/>
        </w:rPr>
        <w:t>može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biti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član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2787057E" w14:textId="77777777" w:rsidR="00AA7B47" w:rsidRPr="00AA7B47" w:rsidRDefault="00AA7B47" w:rsidP="00AA7B47">
      <w:pPr>
        <w:jc w:val="center"/>
      </w:pPr>
      <w:r w:rsidRPr="00AA7B47">
        <w:t xml:space="preserve">Osoba </w:t>
      </w:r>
      <w:proofErr w:type="spellStart"/>
      <w:r w:rsidRPr="00AA7B47">
        <w:t>koja</w:t>
      </w:r>
      <w:proofErr w:type="spellEnd"/>
      <w:r w:rsidRPr="00AA7B47">
        <w:t xml:space="preserve"> je </w:t>
      </w:r>
      <w:proofErr w:type="spellStart"/>
      <w:r w:rsidRPr="00AA7B47">
        <w:t>član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Parlamentarne</w:t>
      </w:r>
      <w:proofErr w:type="spellEnd"/>
      <w:r w:rsidRPr="00AA7B47">
        <w:t xml:space="preserve"> </w:t>
      </w:r>
      <w:proofErr w:type="spellStart"/>
      <w:r w:rsidRPr="00AA7B47">
        <w:t>Skupštine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Ustavnog</w:t>
      </w:r>
      <w:proofErr w:type="spellEnd"/>
      <w:r w:rsidRPr="00AA7B47">
        <w:t xml:space="preserve"> </w:t>
      </w:r>
      <w:proofErr w:type="spellStart"/>
      <w:r w:rsidRPr="00AA7B47">
        <w:t>suda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ministara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Srpske,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član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01EA7863" w14:textId="77777777" w:rsidR="00AA7B47" w:rsidRPr="00AA7B47" w:rsidRDefault="00AA7B47" w:rsidP="00AA7B47">
      <w:pPr>
        <w:jc w:val="center"/>
        <w:rPr>
          <w:b/>
          <w:bCs/>
        </w:rPr>
      </w:pPr>
      <w:bookmarkStart w:id="12" w:name="clan_an_11"/>
      <w:bookmarkEnd w:id="12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11</w:t>
      </w:r>
    </w:p>
    <w:p w14:paraId="1B1917A1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Diskvalifikacija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uklanjanje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članova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njihov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imunitet</w:t>
      </w:r>
      <w:proofErr w:type="spellEnd"/>
    </w:p>
    <w:p w14:paraId="2CAC2EAB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Predsedništvo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odstraniće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svakog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>:</w:t>
      </w:r>
    </w:p>
    <w:p w14:paraId="648722EC" w14:textId="77777777" w:rsidR="00AA7B47" w:rsidRPr="00AA7B47" w:rsidRDefault="00AA7B47" w:rsidP="00AA7B47">
      <w:pPr>
        <w:jc w:val="center"/>
      </w:pPr>
      <w:r w:rsidRPr="00AA7B47">
        <w:t xml:space="preserve">a. koji </w:t>
      </w:r>
      <w:proofErr w:type="spellStart"/>
      <w:r w:rsidRPr="00AA7B47">
        <w:t>krši</w:t>
      </w:r>
      <w:proofErr w:type="spellEnd"/>
      <w:r w:rsidRPr="00AA7B47">
        <w:t xml:space="preserve"> </w:t>
      </w:r>
      <w:proofErr w:type="spellStart"/>
      <w:r w:rsidRPr="00AA7B47">
        <w:t>pravilo</w:t>
      </w:r>
      <w:proofErr w:type="spellEnd"/>
      <w:r w:rsidRPr="00AA7B47">
        <w:t xml:space="preserve"> currency </w:t>
      </w:r>
      <w:proofErr w:type="spellStart"/>
      <w:r w:rsidRPr="00AA7B47">
        <w:t>boarda</w:t>
      </w:r>
      <w:proofErr w:type="spellEnd"/>
      <w:r w:rsidRPr="00AA7B47">
        <w:t xml:space="preserve"> </w:t>
      </w:r>
      <w:proofErr w:type="spellStart"/>
      <w:r w:rsidRPr="00AA7B47">
        <w:t>uspostavljeno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proofErr w:type="gramStart"/>
      <w:r w:rsidRPr="00AA7B47">
        <w:t>zakonom</w:t>
      </w:r>
      <w:proofErr w:type="spellEnd"/>
      <w:r w:rsidRPr="00AA7B47">
        <w:t>;</w:t>
      </w:r>
      <w:proofErr w:type="gramEnd"/>
    </w:p>
    <w:p w14:paraId="2F53988B" w14:textId="77777777" w:rsidR="00AA7B47" w:rsidRPr="00AA7B47" w:rsidRDefault="00AA7B47" w:rsidP="00AA7B47">
      <w:pPr>
        <w:jc w:val="center"/>
      </w:pPr>
      <w:r w:rsidRPr="00AA7B47">
        <w:t xml:space="preserve">b. koji </w:t>
      </w:r>
      <w:proofErr w:type="spellStart"/>
      <w:r w:rsidRPr="00AA7B47">
        <w:t>nije</w:t>
      </w:r>
      <w:proofErr w:type="spellEnd"/>
      <w:r w:rsidRPr="00AA7B47">
        <w:t xml:space="preserve"> </w:t>
      </w:r>
      <w:proofErr w:type="spellStart"/>
      <w:r w:rsidRPr="00AA7B47">
        <w:t>podoban</w:t>
      </w:r>
      <w:proofErr w:type="spellEnd"/>
      <w:r w:rsidRPr="00AA7B47">
        <w:t xml:space="preserve"> za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10.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proofErr w:type="gramStart"/>
      <w:r w:rsidRPr="00AA7B47">
        <w:t>zakona</w:t>
      </w:r>
      <w:proofErr w:type="spellEnd"/>
      <w:r w:rsidRPr="00AA7B47">
        <w:t>;</w:t>
      </w:r>
      <w:proofErr w:type="gramEnd"/>
    </w:p>
    <w:p w14:paraId="350FDA0C" w14:textId="77777777" w:rsidR="00AA7B47" w:rsidRPr="00AA7B47" w:rsidRDefault="00AA7B47" w:rsidP="00AA7B47">
      <w:pPr>
        <w:jc w:val="center"/>
      </w:pPr>
      <w:r w:rsidRPr="00AA7B47">
        <w:lastRenderedPageBreak/>
        <w:t xml:space="preserve">c. koji je </w:t>
      </w:r>
      <w:proofErr w:type="spellStart"/>
      <w:r w:rsidRPr="00AA7B47">
        <w:t>proglašen</w:t>
      </w:r>
      <w:proofErr w:type="spellEnd"/>
      <w:r w:rsidRPr="00AA7B47">
        <w:t xml:space="preserve"> </w:t>
      </w:r>
      <w:proofErr w:type="spellStart"/>
      <w:r w:rsidRPr="00AA7B47">
        <w:t>krivim</w:t>
      </w:r>
      <w:proofErr w:type="spellEnd"/>
      <w:r w:rsidRPr="00AA7B47">
        <w:t xml:space="preserve"> za </w:t>
      </w:r>
      <w:proofErr w:type="spellStart"/>
      <w:r w:rsidRPr="00AA7B47">
        <w:t>prestup</w:t>
      </w:r>
      <w:proofErr w:type="spellEnd"/>
      <w:r w:rsidRPr="00AA7B47">
        <w:t xml:space="preserve"> za koji je bio, </w:t>
      </w:r>
      <w:proofErr w:type="spellStart"/>
      <w:r w:rsidRPr="00AA7B47">
        <w:t>ili</w:t>
      </w:r>
      <w:proofErr w:type="spellEnd"/>
      <w:r w:rsidRPr="00AA7B47">
        <w:t xml:space="preserve"> bi </w:t>
      </w:r>
      <w:proofErr w:type="spellStart"/>
      <w:r w:rsidRPr="00AA7B47">
        <w:t>mogao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, </w:t>
      </w:r>
      <w:proofErr w:type="spellStart"/>
      <w:r w:rsidRPr="00AA7B47">
        <w:t>osuđen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kaznu</w:t>
      </w:r>
      <w:proofErr w:type="spellEnd"/>
      <w:r w:rsidRPr="00AA7B47">
        <w:t xml:space="preserve"> </w:t>
      </w:r>
      <w:proofErr w:type="spellStart"/>
      <w:r w:rsidRPr="00AA7B47">
        <w:t>zatvora</w:t>
      </w:r>
      <w:proofErr w:type="spellEnd"/>
      <w:r w:rsidRPr="00AA7B47">
        <w:t xml:space="preserve"> bez </w:t>
      </w:r>
      <w:proofErr w:type="spellStart"/>
      <w:r w:rsidRPr="00AA7B47">
        <w:t>mogućnosti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novčane</w:t>
      </w:r>
      <w:proofErr w:type="spellEnd"/>
      <w:r w:rsidRPr="00AA7B47">
        <w:t xml:space="preserve"> </w:t>
      </w:r>
      <w:proofErr w:type="spellStart"/>
      <w:proofErr w:type="gramStart"/>
      <w:r w:rsidRPr="00AA7B47">
        <w:t>kazne</w:t>
      </w:r>
      <w:proofErr w:type="spellEnd"/>
      <w:r w:rsidRPr="00AA7B47">
        <w:t>;</w:t>
      </w:r>
      <w:proofErr w:type="gramEnd"/>
    </w:p>
    <w:p w14:paraId="3C2CD820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d.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postao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insolventan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bankrotirao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nije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rehabilitovan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</w:p>
    <w:p w14:paraId="1F6C0E55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e.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zbog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lošeg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ponašanja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diskvalifikovan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suspendovan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nadležnih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vlasti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obavljanju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profesionalnih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aktivnosti</w:t>
      </w:r>
      <w:proofErr w:type="spellEnd"/>
      <w:r w:rsidRPr="00AA7B47">
        <w:rPr>
          <w:lang w:val="fr-FR"/>
        </w:rPr>
        <w:t>.</w:t>
      </w:r>
    </w:p>
    <w:p w14:paraId="0F6E8A08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</w:t>
      </w:r>
      <w:proofErr w:type="spellStart"/>
      <w:r w:rsidRPr="00AA7B47">
        <w:rPr>
          <w:lang w:val="fr-FR"/>
        </w:rPr>
        <w:t>Nakon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saznanja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predloga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večine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članova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saveta, </w:t>
      </w:r>
      <w:proofErr w:type="spellStart"/>
      <w:r w:rsidRPr="00AA7B47">
        <w:rPr>
          <w:lang w:val="fr-FR"/>
        </w:rPr>
        <w:t>svaki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član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smenjen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Predsedništva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 i to </w:t>
      </w:r>
      <w:proofErr w:type="gramStart"/>
      <w:r w:rsidRPr="00AA7B47">
        <w:rPr>
          <w:lang w:val="fr-FR"/>
        </w:rPr>
        <w:t>ako:</w:t>
      </w:r>
      <w:proofErr w:type="gramEnd"/>
    </w:p>
    <w:p w14:paraId="1EB1FC65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(a) </w:t>
      </w:r>
      <w:proofErr w:type="spellStart"/>
      <w:r w:rsidRPr="00AA7B47">
        <w:rPr>
          <w:lang w:val="fr-FR"/>
        </w:rPr>
        <w:t>osoba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predložena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bude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udaljena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nije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stanju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vrši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funkciju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zbog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fizičke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duševne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bolesti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traje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više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jedne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godine</w:t>
      </w:r>
      <w:proofErr w:type="spellEnd"/>
      <w:r w:rsidRPr="00AA7B47">
        <w:rPr>
          <w:lang w:val="fr-FR"/>
        </w:rPr>
        <w:t>;</w:t>
      </w:r>
      <w:proofErr w:type="gramEnd"/>
    </w:p>
    <w:p w14:paraId="2D2C7DF8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(b) </w:t>
      </w:r>
      <w:proofErr w:type="spellStart"/>
      <w:r w:rsidRPr="00AA7B47">
        <w:rPr>
          <w:lang w:val="fr-FR"/>
        </w:rPr>
        <w:t>osoba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predložena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bude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udaljena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prisustvovala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manje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pola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sastanaka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su </w:t>
      </w:r>
      <w:proofErr w:type="spellStart"/>
      <w:r w:rsidRPr="00AA7B47">
        <w:rPr>
          <w:lang w:val="fr-FR"/>
        </w:rPr>
        <w:t>održavani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tokom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poslednjih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dvanaest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meseci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</w:p>
    <w:p w14:paraId="1EE94D51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(c) </w:t>
      </w:r>
      <w:proofErr w:type="spellStart"/>
      <w:r w:rsidRPr="00AA7B47">
        <w:rPr>
          <w:lang w:val="fr-FR"/>
        </w:rPr>
        <w:t>osoba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predložena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bude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udaljena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sudelovala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ozbiljnom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kršenju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ozbiljnom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prekršaju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radnom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mestu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bitno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šteti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interesima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>.</w:t>
      </w:r>
    </w:p>
    <w:p w14:paraId="7747D512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3. Ni </w:t>
      </w:r>
      <w:proofErr w:type="spellStart"/>
      <w:r w:rsidRPr="00AA7B47">
        <w:rPr>
          <w:lang w:val="fr-FR"/>
        </w:rPr>
        <w:t>zbog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razloga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član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ne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udaljen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Saveta.</w:t>
      </w:r>
    </w:p>
    <w:p w14:paraId="19C5F9AB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4. </w:t>
      </w:r>
      <w:proofErr w:type="spellStart"/>
      <w:r w:rsidRPr="00AA7B47">
        <w:rPr>
          <w:lang w:val="fr-FR"/>
        </w:rPr>
        <w:t>Članovi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krivično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gonjeni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hapšeni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zatvarani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bez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odobrenja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Parlamentarne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skupštine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Imunitet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neće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primenjivati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gonjenja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hapšenja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zatvaranja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lica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koje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uhvaćeno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obavljanju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težeg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krivičnog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dela</w:t>
      </w:r>
      <w:proofErr w:type="spellEnd"/>
      <w:r w:rsidRPr="00AA7B47">
        <w:rPr>
          <w:lang w:val="fr-FR"/>
        </w:rPr>
        <w:t>.</w:t>
      </w:r>
    </w:p>
    <w:p w14:paraId="5B07DEC6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13" w:name="clan_an_12"/>
      <w:bookmarkEnd w:id="13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12</w:t>
      </w:r>
    </w:p>
    <w:p w14:paraId="57FA40F9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Davanje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ostavke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članova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Upravnog</w:t>
      </w:r>
      <w:proofErr w:type="spellEnd"/>
      <w:r w:rsidRPr="00AA7B47">
        <w:rPr>
          <w:i/>
          <w:iCs/>
          <w:lang w:val="fr-FR"/>
        </w:rPr>
        <w:t xml:space="preserve"> saveta</w:t>
      </w:r>
    </w:p>
    <w:p w14:paraId="369B71A4" w14:textId="77777777" w:rsidR="00AA7B47" w:rsidRPr="00AA7B47" w:rsidRDefault="00AA7B47" w:rsidP="00AA7B47">
      <w:pPr>
        <w:jc w:val="center"/>
        <w:rPr>
          <w:lang w:val="fr-FR"/>
        </w:rPr>
      </w:pPr>
      <w:proofErr w:type="spellStart"/>
      <w:r w:rsidRPr="00AA7B47">
        <w:rPr>
          <w:lang w:val="fr-FR"/>
        </w:rPr>
        <w:t>Članovi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</w:t>
      </w:r>
      <w:proofErr w:type="spellStart"/>
      <w:r w:rsidRPr="00AA7B47">
        <w:rPr>
          <w:lang w:val="fr-FR"/>
        </w:rPr>
        <w:t>mogu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ostavku</w:t>
      </w:r>
      <w:proofErr w:type="spellEnd"/>
      <w:r w:rsidRPr="00AA7B47">
        <w:rPr>
          <w:lang w:val="fr-FR"/>
        </w:rPr>
        <w:t xml:space="preserve">, s </w:t>
      </w:r>
      <w:proofErr w:type="spellStart"/>
      <w:r w:rsidRPr="00AA7B47">
        <w:rPr>
          <w:lang w:val="fr-FR"/>
        </w:rPr>
        <w:t>tim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Predsedništvu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dostave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pismenu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ostavku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najmanje</w:t>
      </w:r>
      <w:proofErr w:type="spellEnd"/>
      <w:r w:rsidRPr="00AA7B47">
        <w:rPr>
          <w:lang w:val="fr-FR"/>
        </w:rPr>
        <w:t xml:space="preserve"> tri </w:t>
      </w:r>
      <w:proofErr w:type="spellStart"/>
      <w:r w:rsidRPr="00AA7B47">
        <w:rPr>
          <w:lang w:val="fr-FR"/>
        </w:rPr>
        <w:t>meseca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unapred</w:t>
      </w:r>
      <w:proofErr w:type="spellEnd"/>
      <w:r w:rsidRPr="00AA7B47">
        <w:rPr>
          <w:lang w:val="fr-FR"/>
        </w:rPr>
        <w:t>.</w:t>
      </w:r>
    </w:p>
    <w:p w14:paraId="04636A9C" w14:textId="77777777" w:rsidR="00AA7B47" w:rsidRPr="00AA7B47" w:rsidRDefault="00AA7B47" w:rsidP="00AA7B47">
      <w:pPr>
        <w:jc w:val="center"/>
        <w:rPr>
          <w:b/>
          <w:bCs/>
        </w:rPr>
      </w:pPr>
      <w:bookmarkStart w:id="14" w:name="clan_an_13"/>
      <w:bookmarkEnd w:id="1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13</w:t>
      </w:r>
    </w:p>
    <w:p w14:paraId="74FDA7D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Slobodno</w:t>
      </w:r>
      <w:proofErr w:type="spellEnd"/>
      <w:r w:rsidRPr="00AA7B47">
        <w:rPr>
          <w:i/>
          <w:iCs/>
        </w:rPr>
        <w:t xml:space="preserve"> mesto u </w:t>
      </w:r>
      <w:proofErr w:type="spellStart"/>
      <w:r w:rsidRPr="00AA7B47">
        <w:rPr>
          <w:i/>
          <w:iCs/>
        </w:rPr>
        <w:t>Upravnom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savetu</w:t>
      </w:r>
      <w:proofErr w:type="spellEnd"/>
    </w:p>
    <w:p w14:paraId="421C62F5" w14:textId="77777777" w:rsidR="00AA7B47" w:rsidRPr="00AA7B47" w:rsidRDefault="00AA7B47" w:rsidP="00AA7B47">
      <w:pPr>
        <w:jc w:val="center"/>
      </w:pP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slobodno</w:t>
      </w:r>
      <w:proofErr w:type="spellEnd"/>
      <w:r w:rsidRPr="00AA7B47">
        <w:t xml:space="preserve"> mesto u </w:t>
      </w:r>
      <w:proofErr w:type="spellStart"/>
      <w:r w:rsidRPr="00AA7B47">
        <w:t>Upravnom</w:t>
      </w:r>
      <w:proofErr w:type="spellEnd"/>
      <w:r w:rsidRPr="00AA7B47">
        <w:t xml:space="preserve"> </w:t>
      </w:r>
      <w:proofErr w:type="spellStart"/>
      <w:r w:rsidRPr="00AA7B47">
        <w:t>savetu</w:t>
      </w:r>
      <w:proofErr w:type="spellEnd"/>
      <w:r w:rsidRPr="00AA7B47">
        <w:t xml:space="preserve"> se </w:t>
      </w:r>
      <w:proofErr w:type="spellStart"/>
      <w:r w:rsidRPr="00AA7B47">
        <w:t>popunjava</w:t>
      </w:r>
      <w:proofErr w:type="spellEnd"/>
      <w:r w:rsidRPr="00AA7B47">
        <w:t xml:space="preserve"> </w:t>
      </w:r>
      <w:proofErr w:type="spellStart"/>
      <w:r w:rsidRPr="00AA7B47">
        <w:t>imenovanjem</w:t>
      </w:r>
      <w:proofErr w:type="spellEnd"/>
      <w:r w:rsidRPr="00AA7B47">
        <w:t xml:space="preserve"> </w:t>
      </w:r>
      <w:proofErr w:type="spellStart"/>
      <w:r w:rsidRPr="00AA7B47">
        <w:t>novog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s </w:t>
      </w:r>
      <w:proofErr w:type="spellStart"/>
      <w:r w:rsidRPr="00AA7B47">
        <w:t>članom</w:t>
      </w:r>
      <w:proofErr w:type="spellEnd"/>
      <w:r w:rsidRPr="00AA7B47">
        <w:t xml:space="preserve"> 8, s </w:t>
      </w:r>
      <w:proofErr w:type="spellStart"/>
      <w:r w:rsidRPr="00AA7B47">
        <w:t>tim</w:t>
      </w:r>
      <w:proofErr w:type="spellEnd"/>
      <w:r w:rsidRPr="00AA7B47">
        <w:t xml:space="preserve"> da </w:t>
      </w:r>
      <w:proofErr w:type="spellStart"/>
      <w:r w:rsidRPr="00AA7B47">
        <w:t>njegov</w:t>
      </w:r>
      <w:proofErr w:type="spellEnd"/>
      <w:r w:rsidRPr="00AA7B47">
        <w:t xml:space="preserve"> </w:t>
      </w:r>
      <w:proofErr w:type="spellStart"/>
      <w:r w:rsidRPr="00AA7B47">
        <w:t>mandat</w:t>
      </w:r>
      <w:proofErr w:type="spellEnd"/>
      <w:r w:rsidRPr="00AA7B47">
        <w:t xml:space="preserve"> </w:t>
      </w:r>
      <w:proofErr w:type="spellStart"/>
      <w:r w:rsidRPr="00AA7B47">
        <w:t>traje</w:t>
      </w:r>
      <w:proofErr w:type="spellEnd"/>
      <w:r w:rsidRPr="00AA7B47">
        <w:t xml:space="preserve"> do </w:t>
      </w:r>
      <w:proofErr w:type="spellStart"/>
      <w:r w:rsidRPr="00AA7B47">
        <w:t>isteka</w:t>
      </w:r>
      <w:proofErr w:type="spellEnd"/>
      <w:r w:rsidRPr="00AA7B47">
        <w:t xml:space="preserve"> </w:t>
      </w:r>
      <w:proofErr w:type="spellStart"/>
      <w:r w:rsidRPr="00AA7B47">
        <w:t>mandata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čije</w:t>
      </w:r>
      <w:proofErr w:type="spellEnd"/>
      <w:r w:rsidRPr="00AA7B47">
        <w:t xml:space="preserve"> je mesto </w:t>
      </w:r>
      <w:proofErr w:type="spellStart"/>
      <w:r w:rsidRPr="00AA7B47">
        <w:t>došao</w:t>
      </w:r>
      <w:proofErr w:type="spellEnd"/>
      <w:r w:rsidRPr="00AA7B47">
        <w:t>.</w:t>
      </w:r>
    </w:p>
    <w:p w14:paraId="560D1D0E" w14:textId="77777777" w:rsidR="00AA7B47" w:rsidRPr="00AA7B47" w:rsidRDefault="00AA7B47" w:rsidP="00AA7B47">
      <w:pPr>
        <w:jc w:val="center"/>
        <w:rPr>
          <w:b/>
          <w:bCs/>
        </w:rPr>
      </w:pPr>
      <w:bookmarkStart w:id="15" w:name="clan_an_14"/>
      <w:bookmarkEnd w:id="15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14</w:t>
      </w:r>
    </w:p>
    <w:p w14:paraId="502089F0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Zasedanje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0B588C97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predsedava</w:t>
      </w:r>
      <w:proofErr w:type="spellEnd"/>
      <w:r w:rsidRPr="00AA7B47">
        <w:t xml:space="preserve"> </w:t>
      </w:r>
      <w:proofErr w:type="spellStart"/>
      <w:r w:rsidRPr="00AA7B47">
        <w:t>sednicama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a u </w:t>
      </w:r>
      <w:proofErr w:type="spellStart"/>
      <w:r w:rsidRPr="00AA7B47">
        <w:t>slučaju</w:t>
      </w:r>
      <w:proofErr w:type="spellEnd"/>
      <w:r w:rsidRPr="00AA7B47">
        <w:t xml:space="preserve"> </w:t>
      </w:r>
      <w:proofErr w:type="spellStart"/>
      <w:r w:rsidRPr="00AA7B47">
        <w:t>njegove</w:t>
      </w:r>
      <w:proofErr w:type="spellEnd"/>
      <w:r w:rsidRPr="00AA7B47">
        <w:t xml:space="preserve"> </w:t>
      </w:r>
      <w:proofErr w:type="spellStart"/>
      <w:r w:rsidRPr="00AA7B47">
        <w:t>odsutnosti</w:t>
      </w:r>
      <w:proofErr w:type="spellEnd"/>
      <w:r w:rsidRPr="00AA7B47">
        <w:t xml:space="preserve"> </w:t>
      </w:r>
      <w:proofErr w:type="spellStart"/>
      <w:r w:rsidRPr="00AA7B47">
        <w:t>sednicama</w:t>
      </w:r>
      <w:proofErr w:type="spellEnd"/>
      <w:r w:rsidRPr="00AA7B47">
        <w:t xml:space="preserve"> </w:t>
      </w:r>
      <w:proofErr w:type="spellStart"/>
      <w:r w:rsidRPr="00AA7B47">
        <w:t>predsedava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od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. </w:t>
      </w:r>
      <w:proofErr w:type="spellStart"/>
      <w:r w:rsidRPr="00AA7B47">
        <w:t>Tokom</w:t>
      </w:r>
      <w:proofErr w:type="spellEnd"/>
      <w:r w:rsidRPr="00AA7B47">
        <w:t xml:space="preserve"> </w:t>
      </w:r>
      <w:proofErr w:type="spellStart"/>
      <w:r w:rsidRPr="00AA7B47">
        <w:t>prvih</w:t>
      </w:r>
      <w:proofErr w:type="spellEnd"/>
      <w:r w:rsidRPr="00AA7B47">
        <w:t xml:space="preserve">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poslovanja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,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</w:t>
      </w:r>
      <w:proofErr w:type="spellStart"/>
      <w:r w:rsidRPr="00AA7B47">
        <w:t>Guvernera</w:t>
      </w:r>
      <w:proofErr w:type="spellEnd"/>
      <w:r w:rsidRPr="00AA7B47">
        <w:t xml:space="preserve">,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raspravljati</w:t>
      </w:r>
      <w:proofErr w:type="spellEnd"/>
      <w:r w:rsidRPr="00AA7B47">
        <w:t xml:space="preserve"> o </w:t>
      </w:r>
      <w:proofErr w:type="spellStart"/>
      <w:r w:rsidRPr="00AA7B47">
        <w:t>pitanjima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donositi</w:t>
      </w:r>
      <w:proofErr w:type="spellEnd"/>
      <w:r w:rsidRPr="00AA7B47">
        <w:t xml:space="preserve"> </w:t>
      </w:r>
      <w:proofErr w:type="spellStart"/>
      <w:r w:rsidRPr="00AA7B47">
        <w:t>odluke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slučaju</w:t>
      </w:r>
      <w:proofErr w:type="spellEnd"/>
      <w:r w:rsidRPr="00AA7B47">
        <w:t xml:space="preserve"> </w:t>
      </w:r>
      <w:proofErr w:type="spellStart"/>
      <w:r w:rsidRPr="00AA7B47">
        <w:t>odsustva</w:t>
      </w:r>
      <w:proofErr w:type="spellEnd"/>
      <w:r w:rsidRPr="00AA7B47">
        <w:t xml:space="preserve"> </w:t>
      </w:r>
      <w:proofErr w:type="spellStart"/>
      <w:r w:rsidRPr="00AA7B47">
        <w:t>Guvernera</w:t>
      </w:r>
      <w:proofErr w:type="spellEnd"/>
      <w:r w:rsidRPr="00AA7B47">
        <w:t xml:space="preserve">, pod </w:t>
      </w:r>
      <w:proofErr w:type="spellStart"/>
      <w:r w:rsidRPr="00AA7B47">
        <w:t>uslovom</w:t>
      </w:r>
      <w:proofErr w:type="spellEnd"/>
      <w:r w:rsidRPr="00AA7B47">
        <w:t xml:space="preserve"> da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sastanku</w:t>
      </w:r>
      <w:proofErr w:type="spellEnd"/>
      <w:r w:rsidRPr="00AA7B47">
        <w:t xml:space="preserve"> </w:t>
      </w:r>
      <w:proofErr w:type="spellStart"/>
      <w:r w:rsidRPr="00AA7B47">
        <w:t>prisutna</w:t>
      </w:r>
      <w:proofErr w:type="spellEnd"/>
      <w:r w:rsidRPr="00AA7B47">
        <w:t xml:space="preserve"> tri </w:t>
      </w:r>
      <w:proofErr w:type="spellStart"/>
      <w:r w:rsidRPr="00AA7B47">
        <w:t>druga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njihovi</w:t>
      </w:r>
      <w:proofErr w:type="spellEnd"/>
      <w:r w:rsidRPr="00AA7B47">
        <w:t xml:space="preserve"> </w:t>
      </w:r>
      <w:proofErr w:type="spellStart"/>
      <w:r w:rsidRPr="00AA7B47">
        <w:t>naimenovani</w:t>
      </w:r>
      <w:proofErr w:type="spellEnd"/>
      <w:r w:rsidRPr="00AA7B47">
        <w:t xml:space="preserve"> </w:t>
      </w:r>
      <w:proofErr w:type="spellStart"/>
      <w:r w:rsidRPr="00AA7B47">
        <w:t>zamenici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da se </w:t>
      </w:r>
      <w:proofErr w:type="spellStart"/>
      <w:r w:rsidRPr="00AA7B47">
        <w:t>odluke</w:t>
      </w:r>
      <w:proofErr w:type="spellEnd"/>
      <w:r w:rsidRPr="00AA7B47">
        <w:t xml:space="preserve"> </w:t>
      </w:r>
      <w:proofErr w:type="spellStart"/>
      <w:r w:rsidRPr="00AA7B47">
        <w:t>donose</w:t>
      </w:r>
      <w:proofErr w:type="spellEnd"/>
      <w:r w:rsidRPr="00AA7B47">
        <w:t xml:space="preserve"> </w:t>
      </w:r>
      <w:proofErr w:type="spellStart"/>
      <w:r w:rsidRPr="00AA7B47">
        <w:t>jednoglasno</w:t>
      </w:r>
      <w:proofErr w:type="spellEnd"/>
      <w:r w:rsidRPr="00AA7B47">
        <w:t>.</w:t>
      </w:r>
    </w:p>
    <w:p w14:paraId="5F162C82" w14:textId="77777777" w:rsidR="00AA7B47" w:rsidRPr="00AA7B47" w:rsidRDefault="00AA7B47" w:rsidP="00AA7B47">
      <w:pPr>
        <w:jc w:val="center"/>
      </w:pPr>
      <w:r w:rsidRPr="00AA7B47">
        <w:lastRenderedPageBreak/>
        <w:t xml:space="preserve">2.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se </w:t>
      </w:r>
      <w:proofErr w:type="spellStart"/>
      <w:r w:rsidRPr="00AA7B47">
        <w:t>sastaje</w:t>
      </w:r>
      <w:proofErr w:type="spellEnd"/>
      <w:r w:rsidRPr="00AA7B47">
        <w:t xml:space="preserve"> </w:t>
      </w:r>
      <w:proofErr w:type="spellStart"/>
      <w:r w:rsidRPr="00AA7B47">
        <w:t>tako</w:t>
      </w:r>
      <w:proofErr w:type="spellEnd"/>
      <w:r w:rsidRPr="00AA7B47">
        <w:t xml:space="preserve"> </w:t>
      </w:r>
      <w:proofErr w:type="spellStart"/>
      <w:r w:rsidRPr="00AA7B47">
        <w:t>često</w:t>
      </w:r>
      <w:proofErr w:type="spellEnd"/>
      <w:r w:rsidRPr="00AA7B47">
        <w:t xml:space="preserve"> </w:t>
      </w:r>
      <w:proofErr w:type="spellStart"/>
      <w:r w:rsidRPr="00AA7B47">
        <w:t>kako</w:t>
      </w:r>
      <w:proofErr w:type="spellEnd"/>
      <w:r w:rsidRPr="00AA7B47">
        <w:t xml:space="preserve"> to </w:t>
      </w:r>
      <w:proofErr w:type="spellStart"/>
      <w:r w:rsidRPr="00AA7B47">
        <w:t>zahtevaju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ali</w:t>
      </w:r>
      <w:proofErr w:type="spellEnd"/>
      <w:r w:rsidRPr="00AA7B47">
        <w:t xml:space="preserve"> ne </w:t>
      </w:r>
      <w:proofErr w:type="spellStart"/>
      <w:r w:rsidRPr="00AA7B47">
        <w:t>manje</w:t>
      </w:r>
      <w:proofErr w:type="spellEnd"/>
      <w:r w:rsidRPr="00AA7B47">
        <w:t xml:space="preserve"> od </w:t>
      </w:r>
      <w:proofErr w:type="spellStart"/>
      <w:r w:rsidRPr="00AA7B47">
        <w:t>jedanput</w:t>
      </w:r>
      <w:proofErr w:type="spellEnd"/>
      <w:r w:rsidRPr="00AA7B47">
        <w:t xml:space="preserve"> </w:t>
      </w:r>
      <w:proofErr w:type="spellStart"/>
      <w:r w:rsidRPr="00AA7B47">
        <w:t>svakog</w:t>
      </w:r>
      <w:proofErr w:type="spellEnd"/>
      <w:r w:rsidRPr="00AA7B47">
        <w:t xml:space="preserve"> </w:t>
      </w:r>
      <w:proofErr w:type="spellStart"/>
      <w:r w:rsidRPr="00AA7B47">
        <w:t>kalendarskog</w:t>
      </w:r>
      <w:proofErr w:type="spellEnd"/>
      <w:r w:rsidRPr="00AA7B47">
        <w:t xml:space="preserve"> </w:t>
      </w:r>
      <w:proofErr w:type="spellStart"/>
      <w:r w:rsidRPr="00AA7B47">
        <w:t>meseca</w:t>
      </w:r>
      <w:proofErr w:type="spellEnd"/>
      <w:r w:rsidRPr="00AA7B47">
        <w:t>.</w:t>
      </w:r>
    </w:p>
    <w:p w14:paraId="70B66525" w14:textId="77777777" w:rsidR="00AA7B47" w:rsidRPr="00AA7B47" w:rsidRDefault="00AA7B47" w:rsidP="00AA7B47">
      <w:pPr>
        <w:jc w:val="center"/>
      </w:pPr>
      <w:r w:rsidRPr="00AA7B47">
        <w:t xml:space="preserve">3. Po </w:t>
      </w:r>
      <w:proofErr w:type="spellStart"/>
      <w:r w:rsidRPr="00AA7B47">
        <w:t>pravilu</w:t>
      </w:r>
      <w:proofErr w:type="spellEnd"/>
      <w:r w:rsidRPr="00AA7B47">
        <w:t xml:space="preserve">, </w:t>
      </w:r>
      <w:proofErr w:type="spellStart"/>
      <w:r w:rsidRPr="00AA7B47">
        <w:t>sednice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saziva</w:t>
      </w:r>
      <w:proofErr w:type="spellEnd"/>
      <w:r w:rsidRPr="00AA7B47">
        <w:t xml:space="preserve"> </w:t>
      </w:r>
      <w:proofErr w:type="spellStart"/>
      <w:r w:rsidRPr="00AA7B47">
        <w:t>Guverner</w:t>
      </w:r>
      <w:proofErr w:type="spellEnd"/>
      <w:r w:rsidRPr="00AA7B47">
        <w:t xml:space="preserve">. </w:t>
      </w:r>
      <w:proofErr w:type="spellStart"/>
      <w:r w:rsidRPr="00AA7B47">
        <w:t>Sednice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sazvane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pismeni</w:t>
      </w:r>
      <w:proofErr w:type="spellEnd"/>
      <w:r w:rsidRPr="00AA7B47">
        <w:t xml:space="preserve"> </w:t>
      </w:r>
      <w:proofErr w:type="spellStart"/>
      <w:r w:rsidRPr="00AA7B47">
        <w:t>zahtev</w:t>
      </w:r>
      <w:proofErr w:type="spellEnd"/>
      <w:r w:rsidRPr="00AA7B47">
        <w:t xml:space="preserve"> </w:t>
      </w:r>
      <w:proofErr w:type="spellStart"/>
      <w:r w:rsidRPr="00AA7B47">
        <w:t>dvojice</w:t>
      </w:r>
      <w:proofErr w:type="spellEnd"/>
      <w:r w:rsidRPr="00AA7B47">
        <w:t xml:space="preserve">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, u </w:t>
      </w:r>
      <w:proofErr w:type="spellStart"/>
      <w:r w:rsidRPr="00AA7B47">
        <w:t>hitnom</w:t>
      </w:r>
      <w:proofErr w:type="spellEnd"/>
      <w:r w:rsidRPr="00AA7B47">
        <w:t xml:space="preserve"> </w:t>
      </w:r>
      <w:proofErr w:type="spellStart"/>
      <w:r w:rsidRPr="00AA7B47">
        <w:t>slučaju</w:t>
      </w:r>
      <w:proofErr w:type="spellEnd"/>
      <w:r w:rsidRPr="00AA7B47">
        <w:t xml:space="preserve">,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jednog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20532831" w14:textId="77777777" w:rsidR="00AA7B47" w:rsidRPr="00AA7B47" w:rsidRDefault="00AA7B47" w:rsidP="00AA7B47">
      <w:pPr>
        <w:jc w:val="center"/>
      </w:pPr>
      <w:r w:rsidRPr="00AA7B47">
        <w:t xml:space="preserve">4. Svi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moraju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obavešteni</w:t>
      </w:r>
      <w:proofErr w:type="spellEnd"/>
      <w:r w:rsidRPr="00AA7B47">
        <w:t xml:space="preserve"> o </w:t>
      </w:r>
      <w:proofErr w:type="spellStart"/>
      <w:r w:rsidRPr="00AA7B47">
        <w:t>tačnom</w:t>
      </w:r>
      <w:proofErr w:type="spellEnd"/>
      <w:r w:rsidRPr="00AA7B47">
        <w:t xml:space="preserve"> </w:t>
      </w:r>
      <w:proofErr w:type="spellStart"/>
      <w:r w:rsidRPr="00AA7B47">
        <w:t>vremenu</w:t>
      </w:r>
      <w:proofErr w:type="spellEnd"/>
      <w:r w:rsidRPr="00AA7B47">
        <w:t xml:space="preserve">, </w:t>
      </w:r>
      <w:proofErr w:type="spellStart"/>
      <w:r w:rsidRPr="00AA7B47">
        <w:t>mestu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dnevnom</w:t>
      </w:r>
      <w:proofErr w:type="spellEnd"/>
      <w:r w:rsidRPr="00AA7B47">
        <w:t xml:space="preserve"> </w:t>
      </w:r>
      <w:proofErr w:type="spellStart"/>
      <w:r w:rsidRPr="00AA7B47">
        <w:t>redu</w:t>
      </w:r>
      <w:proofErr w:type="spellEnd"/>
      <w:r w:rsidRPr="00AA7B47">
        <w:t xml:space="preserve"> </w:t>
      </w:r>
      <w:proofErr w:type="spellStart"/>
      <w:r w:rsidRPr="00AA7B47">
        <w:t>sednice</w:t>
      </w:r>
      <w:proofErr w:type="spellEnd"/>
      <w:r w:rsidRPr="00AA7B47">
        <w:t xml:space="preserve"> </w:t>
      </w:r>
      <w:proofErr w:type="spellStart"/>
      <w:r w:rsidRPr="00AA7B47">
        <w:t>najmanje</w:t>
      </w:r>
      <w:proofErr w:type="spellEnd"/>
      <w:r w:rsidRPr="00AA7B47">
        <w:t xml:space="preserve"> </w:t>
      </w:r>
      <w:proofErr w:type="spellStart"/>
      <w:r w:rsidRPr="00AA7B47">
        <w:t>deset</w:t>
      </w:r>
      <w:proofErr w:type="spellEnd"/>
      <w:r w:rsidRPr="00AA7B47">
        <w:t xml:space="preserve"> </w:t>
      </w:r>
      <w:proofErr w:type="spellStart"/>
      <w:r w:rsidRPr="00AA7B47">
        <w:t>radnih</w:t>
      </w:r>
      <w:proofErr w:type="spellEnd"/>
      <w:r w:rsidRPr="00AA7B47">
        <w:t xml:space="preserve"> dana pre </w:t>
      </w:r>
      <w:proofErr w:type="spellStart"/>
      <w:r w:rsidRPr="00AA7B47">
        <w:t>zakazanog</w:t>
      </w:r>
      <w:proofErr w:type="spellEnd"/>
      <w:r w:rsidRPr="00AA7B47">
        <w:t xml:space="preserve"> </w:t>
      </w:r>
      <w:proofErr w:type="spellStart"/>
      <w:r w:rsidRPr="00AA7B47">
        <w:t>zasedanja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. U </w:t>
      </w:r>
      <w:proofErr w:type="spellStart"/>
      <w:r w:rsidRPr="00AA7B47">
        <w:t>hitnom</w:t>
      </w:r>
      <w:proofErr w:type="spellEnd"/>
      <w:r w:rsidRPr="00AA7B47">
        <w:t xml:space="preserve"> </w:t>
      </w:r>
      <w:proofErr w:type="spellStart"/>
      <w:r w:rsidRPr="00AA7B47">
        <w:t>slučaju</w:t>
      </w:r>
      <w:proofErr w:type="spellEnd"/>
      <w:r w:rsidRPr="00AA7B47">
        <w:t xml:space="preserve">, </w:t>
      </w:r>
      <w:proofErr w:type="spellStart"/>
      <w:r w:rsidRPr="00AA7B47">
        <w:t>sednice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najavljene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kraćem</w:t>
      </w:r>
      <w:proofErr w:type="spellEnd"/>
      <w:r w:rsidRPr="00AA7B47">
        <w:t xml:space="preserve"> </w:t>
      </w:r>
      <w:proofErr w:type="spellStart"/>
      <w:r w:rsidRPr="00AA7B47">
        <w:t>najavnom</w:t>
      </w:r>
      <w:proofErr w:type="spellEnd"/>
      <w:r w:rsidRPr="00AA7B47">
        <w:t xml:space="preserve"> </w:t>
      </w:r>
      <w:proofErr w:type="spellStart"/>
      <w:r w:rsidRPr="00AA7B47">
        <w:t>roku</w:t>
      </w:r>
      <w:proofErr w:type="spellEnd"/>
      <w:r w:rsidRPr="00AA7B47">
        <w:t xml:space="preserve">.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član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izuzimajući</w:t>
      </w:r>
      <w:proofErr w:type="spellEnd"/>
      <w:r w:rsidRPr="00AA7B47">
        <w:t xml:space="preserve"> </w:t>
      </w:r>
      <w:proofErr w:type="spellStart"/>
      <w:r w:rsidRPr="00AA7B47">
        <w:t>Guvernera</w:t>
      </w:r>
      <w:proofErr w:type="spellEnd"/>
      <w:r w:rsidRPr="00AA7B47">
        <w:t xml:space="preserve">,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prisutan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sastanku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on mora </w:t>
      </w:r>
      <w:proofErr w:type="spellStart"/>
      <w:r w:rsidRPr="00AA7B47">
        <w:t>naimenovati</w:t>
      </w:r>
      <w:proofErr w:type="spellEnd"/>
      <w:r w:rsidRPr="00AA7B47">
        <w:t xml:space="preserve"> </w:t>
      </w:r>
      <w:proofErr w:type="spellStart"/>
      <w:r w:rsidRPr="00AA7B47">
        <w:t>predstavnika</w:t>
      </w:r>
      <w:proofErr w:type="spellEnd"/>
      <w:r w:rsidRPr="00AA7B47">
        <w:t xml:space="preserve"> koji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prisustvovati</w:t>
      </w:r>
      <w:proofErr w:type="spellEnd"/>
      <w:r w:rsidRPr="00AA7B47">
        <w:t xml:space="preserve"> </w:t>
      </w:r>
      <w:proofErr w:type="spellStart"/>
      <w:r w:rsidRPr="00AA7B47">
        <w:t>sastanku</w:t>
      </w:r>
      <w:proofErr w:type="spellEnd"/>
      <w:r w:rsidRPr="00AA7B47">
        <w:t xml:space="preserve">, </w:t>
      </w:r>
      <w:proofErr w:type="spellStart"/>
      <w:r w:rsidRPr="00AA7B47">
        <w:t>ali</w:t>
      </w:r>
      <w:proofErr w:type="spellEnd"/>
      <w:r w:rsidRPr="00AA7B47">
        <w:t xml:space="preserve"> koji </w:t>
      </w:r>
      <w:proofErr w:type="spellStart"/>
      <w:r w:rsidRPr="00AA7B47">
        <w:t>nije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od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. </w:t>
      </w:r>
      <w:proofErr w:type="spellStart"/>
      <w:r w:rsidRPr="00AA7B47">
        <w:t>Svaki</w:t>
      </w:r>
      <w:proofErr w:type="spellEnd"/>
      <w:r w:rsidRPr="00AA7B47">
        <w:t xml:space="preserve"> od </w:t>
      </w:r>
      <w:proofErr w:type="spellStart"/>
      <w:r w:rsidRPr="00AA7B47">
        <w:t>tih</w:t>
      </w:r>
      <w:proofErr w:type="spellEnd"/>
      <w:r w:rsidRPr="00AA7B47">
        <w:t xml:space="preserve"> </w:t>
      </w:r>
      <w:proofErr w:type="spellStart"/>
      <w:r w:rsidRPr="00AA7B47">
        <w:t>predstavnika</w:t>
      </w:r>
      <w:proofErr w:type="spellEnd"/>
      <w:r w:rsidRPr="00AA7B47">
        <w:t xml:space="preserve"> mora </w:t>
      </w:r>
      <w:proofErr w:type="spellStart"/>
      <w:r w:rsidRPr="00AA7B47">
        <w:t>ispunjavati</w:t>
      </w:r>
      <w:proofErr w:type="spellEnd"/>
      <w:r w:rsidRPr="00AA7B47">
        <w:t xml:space="preserve"> </w:t>
      </w:r>
      <w:proofErr w:type="spellStart"/>
      <w:r w:rsidRPr="00AA7B47">
        <w:t>uslove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8, </w:t>
      </w:r>
      <w:proofErr w:type="spellStart"/>
      <w:r w:rsidRPr="00AA7B47">
        <w:t>tačka</w:t>
      </w:r>
      <w:proofErr w:type="spellEnd"/>
      <w:r w:rsidRPr="00AA7B47">
        <w:t xml:space="preserve"> 3.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podlegati</w:t>
      </w:r>
      <w:proofErr w:type="spellEnd"/>
      <w:r w:rsidRPr="00AA7B47">
        <w:t xml:space="preserve"> </w:t>
      </w:r>
      <w:proofErr w:type="spellStart"/>
      <w:r w:rsidRPr="00AA7B47">
        <w:t>odredbama</w:t>
      </w:r>
      <w:proofErr w:type="spellEnd"/>
      <w:r w:rsidRPr="00AA7B47">
        <w:t xml:space="preserve"> </w:t>
      </w:r>
      <w:proofErr w:type="spellStart"/>
      <w:r w:rsidRPr="00AA7B47">
        <w:t>čl</w:t>
      </w:r>
      <w:proofErr w:type="spellEnd"/>
      <w:r w:rsidRPr="00AA7B47">
        <w:t xml:space="preserve">. 10. </w:t>
      </w:r>
      <w:proofErr w:type="spellStart"/>
      <w:r w:rsidRPr="00AA7B47">
        <w:t>i</w:t>
      </w:r>
      <w:proofErr w:type="spellEnd"/>
      <w:r w:rsidRPr="00AA7B47">
        <w:t xml:space="preserve"> 11.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31399B12" w14:textId="77777777" w:rsidR="00AA7B47" w:rsidRPr="00AA7B47" w:rsidRDefault="00AA7B47" w:rsidP="00AA7B47">
      <w:pPr>
        <w:jc w:val="center"/>
      </w:pPr>
      <w:r w:rsidRPr="00AA7B47">
        <w:t xml:space="preserve">5. </w:t>
      </w:r>
      <w:proofErr w:type="spellStart"/>
      <w:r w:rsidRPr="00AA7B47">
        <w:t>Svaki</w:t>
      </w:r>
      <w:proofErr w:type="spellEnd"/>
      <w:r w:rsidRPr="00AA7B47">
        <w:t xml:space="preserve"> </w:t>
      </w:r>
      <w:proofErr w:type="spellStart"/>
      <w:r w:rsidRPr="00AA7B47">
        <w:t>član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</w:t>
      </w:r>
      <w:proofErr w:type="spellStart"/>
      <w:r w:rsidRPr="00AA7B47">
        <w:t>glas</w:t>
      </w:r>
      <w:proofErr w:type="spellEnd"/>
      <w:r w:rsidRPr="00AA7B47">
        <w:t xml:space="preserve">. </w:t>
      </w:r>
      <w:proofErr w:type="spellStart"/>
      <w:r w:rsidRPr="00AA7B47">
        <w:t>Međutim</w:t>
      </w:r>
      <w:proofErr w:type="spellEnd"/>
      <w:r w:rsidRPr="00AA7B47">
        <w:t xml:space="preserve">, </w:t>
      </w:r>
      <w:proofErr w:type="spellStart"/>
      <w:r w:rsidRPr="00AA7B47">
        <w:t>tokom</w:t>
      </w:r>
      <w:proofErr w:type="spellEnd"/>
      <w:r w:rsidRPr="00AA7B47">
        <w:t xml:space="preserve"> </w:t>
      </w:r>
      <w:proofErr w:type="spellStart"/>
      <w:r w:rsidRPr="00AA7B47">
        <w:t>prvih</w:t>
      </w:r>
      <w:proofErr w:type="spellEnd"/>
      <w:r w:rsidRPr="00AA7B47">
        <w:t xml:space="preserve">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poslovanja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dva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 </w:t>
      </w:r>
      <w:proofErr w:type="spellStart"/>
      <w:r w:rsidRPr="00AA7B47">
        <w:t>imenovana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dele </w:t>
      </w:r>
      <w:proofErr w:type="spellStart"/>
      <w:r w:rsidRPr="00AA7B47">
        <w:t>jedan</w:t>
      </w:r>
      <w:proofErr w:type="spellEnd"/>
      <w:r w:rsidRPr="00AA7B47">
        <w:t xml:space="preserve"> </w:t>
      </w:r>
      <w:proofErr w:type="spellStart"/>
      <w:r w:rsidRPr="00AA7B47">
        <w:t>glas</w:t>
      </w:r>
      <w:proofErr w:type="spellEnd"/>
      <w:r w:rsidRPr="00AA7B47">
        <w:t xml:space="preserve">, to jest, </w:t>
      </w:r>
      <w:proofErr w:type="spellStart"/>
      <w:r w:rsidRPr="00AA7B47">
        <w:t>svaki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po </w:t>
      </w:r>
      <w:proofErr w:type="spellStart"/>
      <w:r w:rsidRPr="00AA7B47">
        <w:t>pola</w:t>
      </w:r>
      <w:proofErr w:type="spellEnd"/>
      <w:r w:rsidRPr="00AA7B47">
        <w:t xml:space="preserve"> (1/2) </w:t>
      </w:r>
      <w:proofErr w:type="spellStart"/>
      <w:r w:rsidRPr="00AA7B47">
        <w:t>glasa</w:t>
      </w:r>
      <w:proofErr w:type="spellEnd"/>
      <w:r w:rsidRPr="00AA7B47">
        <w:t>.</w:t>
      </w:r>
    </w:p>
    <w:p w14:paraId="09FECF05" w14:textId="77777777" w:rsidR="00AA7B47" w:rsidRPr="00AA7B47" w:rsidRDefault="00AA7B47" w:rsidP="00AA7B47">
      <w:pPr>
        <w:jc w:val="center"/>
      </w:pPr>
      <w:r w:rsidRPr="00AA7B47">
        <w:t xml:space="preserve">6. </w:t>
      </w:r>
      <w:proofErr w:type="spellStart"/>
      <w:r w:rsidRPr="00AA7B47">
        <w:t>Kvorum</w:t>
      </w:r>
      <w:proofErr w:type="spellEnd"/>
      <w:r w:rsidRPr="00AA7B47">
        <w:t xml:space="preserve"> </w:t>
      </w:r>
      <w:proofErr w:type="spellStart"/>
      <w:r w:rsidRPr="00AA7B47">
        <w:t>svake</w:t>
      </w:r>
      <w:proofErr w:type="spellEnd"/>
      <w:r w:rsidRPr="00AA7B47">
        <w:t xml:space="preserve"> </w:t>
      </w:r>
      <w:proofErr w:type="spellStart"/>
      <w:r w:rsidRPr="00AA7B47">
        <w:t>sednice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od: (</w:t>
      </w:r>
      <w:proofErr w:type="spellStart"/>
      <w:r w:rsidRPr="00AA7B47">
        <w:t>i</w:t>
      </w:r>
      <w:proofErr w:type="spellEnd"/>
      <w:r w:rsidRPr="00AA7B47">
        <w:t xml:space="preserve">) </w:t>
      </w:r>
      <w:proofErr w:type="spellStart"/>
      <w:r w:rsidRPr="00AA7B47">
        <w:t>tričetvrtine</w:t>
      </w:r>
      <w:proofErr w:type="spellEnd"/>
      <w:r w:rsidRPr="00AA7B47">
        <w:t xml:space="preserve"> </w:t>
      </w:r>
      <w:proofErr w:type="spellStart"/>
      <w:r w:rsidRPr="00AA7B47">
        <w:t>članstva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njihovih</w:t>
      </w:r>
      <w:proofErr w:type="spellEnd"/>
      <w:r w:rsidRPr="00AA7B47">
        <w:t xml:space="preserve"> </w:t>
      </w:r>
      <w:proofErr w:type="spellStart"/>
      <w:r w:rsidRPr="00AA7B47">
        <w:t>naimenovanih</w:t>
      </w:r>
      <w:proofErr w:type="spellEnd"/>
      <w:r w:rsidRPr="00AA7B47">
        <w:t xml:space="preserve"> </w:t>
      </w:r>
      <w:proofErr w:type="spellStart"/>
      <w:r w:rsidRPr="00AA7B47">
        <w:t>predstavnika</w:t>
      </w:r>
      <w:proofErr w:type="spellEnd"/>
      <w:r w:rsidRPr="00AA7B47">
        <w:t xml:space="preserve"> za </w:t>
      </w:r>
      <w:proofErr w:type="spellStart"/>
      <w:r w:rsidRPr="00AA7B47">
        <w:t>vreme</w:t>
      </w:r>
      <w:proofErr w:type="spellEnd"/>
      <w:r w:rsidRPr="00AA7B47">
        <w:t xml:space="preserve"> </w:t>
      </w:r>
      <w:proofErr w:type="spellStart"/>
      <w:r w:rsidRPr="00AA7B47">
        <w:t>prvih</w:t>
      </w:r>
      <w:proofErr w:type="spellEnd"/>
      <w:r w:rsidRPr="00AA7B47">
        <w:t xml:space="preserve">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poslovanja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posle</w:t>
      </w:r>
      <w:proofErr w:type="spellEnd"/>
      <w:r w:rsidRPr="00AA7B47">
        <w:t xml:space="preserve"> toga (ii) </w:t>
      </w:r>
      <w:proofErr w:type="spellStart"/>
      <w:r w:rsidRPr="00AA7B47">
        <w:t>tripetine</w:t>
      </w:r>
      <w:proofErr w:type="spellEnd"/>
      <w:r w:rsidRPr="00AA7B47">
        <w:t xml:space="preserve"> </w:t>
      </w:r>
      <w:proofErr w:type="spellStart"/>
      <w:r w:rsidRPr="00AA7B47">
        <w:t>članstva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njihovih</w:t>
      </w:r>
      <w:proofErr w:type="spellEnd"/>
      <w:r w:rsidRPr="00AA7B47">
        <w:t xml:space="preserve"> </w:t>
      </w:r>
      <w:proofErr w:type="spellStart"/>
      <w:r w:rsidRPr="00AA7B47">
        <w:t>naimenovanih</w:t>
      </w:r>
      <w:proofErr w:type="spellEnd"/>
      <w:r w:rsidRPr="00AA7B47">
        <w:t xml:space="preserve"> </w:t>
      </w:r>
      <w:proofErr w:type="spellStart"/>
      <w:r w:rsidRPr="00AA7B47">
        <w:t>predstavnika</w:t>
      </w:r>
      <w:proofErr w:type="spellEnd"/>
      <w:r w:rsidRPr="00AA7B47">
        <w:t>.</w:t>
      </w:r>
    </w:p>
    <w:p w14:paraId="0F589F41" w14:textId="77777777" w:rsidR="00AA7B47" w:rsidRPr="00AA7B47" w:rsidRDefault="00AA7B47" w:rsidP="00AA7B47">
      <w:pPr>
        <w:jc w:val="center"/>
      </w:pPr>
      <w:r w:rsidRPr="00AA7B47">
        <w:t xml:space="preserve">7. Osim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nije</w:t>
      </w:r>
      <w:proofErr w:type="spellEnd"/>
      <w:r w:rsidRPr="00AA7B47">
        <w:t xml:space="preserve"> </w:t>
      </w:r>
      <w:proofErr w:type="spellStart"/>
      <w:r w:rsidRPr="00AA7B47">
        <w:t>drugačije</w:t>
      </w:r>
      <w:proofErr w:type="spellEnd"/>
      <w:r w:rsidRPr="00AA7B47">
        <w:t xml:space="preserve"> </w:t>
      </w:r>
      <w:proofErr w:type="spellStart"/>
      <w:r w:rsidRPr="00AA7B47">
        <w:t>navedeno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,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obavljenim</w:t>
      </w:r>
      <w:proofErr w:type="spellEnd"/>
      <w:r w:rsidRPr="00AA7B47">
        <w:t xml:space="preserve"> </w:t>
      </w:r>
      <w:proofErr w:type="spellStart"/>
      <w:r w:rsidRPr="00AA7B47">
        <w:t>diskusijama</w:t>
      </w:r>
      <w:proofErr w:type="spellEnd"/>
      <w:r w:rsidRPr="00AA7B47">
        <w:t xml:space="preserve"> po </w:t>
      </w:r>
      <w:proofErr w:type="spellStart"/>
      <w:r w:rsidRPr="00AA7B47">
        <w:t>određenom</w:t>
      </w:r>
      <w:proofErr w:type="spellEnd"/>
      <w:r w:rsidRPr="00AA7B47">
        <w:t xml:space="preserve"> </w:t>
      </w:r>
      <w:proofErr w:type="spellStart"/>
      <w:r w:rsidRPr="00AA7B47">
        <w:t>pitanju</w:t>
      </w:r>
      <w:proofErr w:type="spellEnd"/>
      <w:r w:rsidRPr="00AA7B47">
        <w:t xml:space="preserve">, </w:t>
      </w:r>
      <w:proofErr w:type="spellStart"/>
      <w:r w:rsidRPr="00AA7B47">
        <w:t>odluke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se </w:t>
      </w:r>
      <w:proofErr w:type="spellStart"/>
      <w:r w:rsidRPr="00AA7B47">
        <w:t>prihvataju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osnovu</w:t>
      </w:r>
      <w:proofErr w:type="spellEnd"/>
      <w:r w:rsidRPr="00AA7B47">
        <w:t xml:space="preserve"> </w:t>
      </w:r>
      <w:proofErr w:type="spellStart"/>
      <w:r w:rsidRPr="00AA7B47">
        <w:t>većine</w:t>
      </w:r>
      <w:proofErr w:type="spellEnd"/>
      <w:r w:rsidRPr="00AA7B47">
        <w:t xml:space="preserve"> </w:t>
      </w:r>
      <w:proofErr w:type="spellStart"/>
      <w:r w:rsidRPr="00AA7B47">
        <w:t>glasova</w:t>
      </w:r>
      <w:proofErr w:type="spellEnd"/>
      <w:r w:rsidRPr="00AA7B47">
        <w:t xml:space="preserve"> </w:t>
      </w:r>
      <w:proofErr w:type="spellStart"/>
      <w:r w:rsidRPr="00AA7B47">
        <w:t>sakupljenih</w:t>
      </w:r>
      <w:proofErr w:type="spellEnd"/>
      <w:r w:rsidRPr="00AA7B47">
        <w:t xml:space="preserve"> od </w:t>
      </w:r>
      <w:proofErr w:type="spellStart"/>
      <w:r w:rsidRPr="00AA7B47">
        <w:t>prisutnih</w:t>
      </w:r>
      <w:proofErr w:type="spellEnd"/>
      <w:r w:rsidRPr="00AA7B47">
        <w:t xml:space="preserve"> </w:t>
      </w:r>
      <w:proofErr w:type="spellStart"/>
      <w:r w:rsidRPr="00AA7B47">
        <w:t>članova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njihovih</w:t>
      </w:r>
      <w:proofErr w:type="spellEnd"/>
      <w:r w:rsidRPr="00AA7B47">
        <w:t xml:space="preserve"> </w:t>
      </w:r>
      <w:proofErr w:type="spellStart"/>
      <w:r w:rsidRPr="00AA7B47">
        <w:t>naimenovanih</w:t>
      </w:r>
      <w:proofErr w:type="spellEnd"/>
      <w:r w:rsidRPr="00AA7B47">
        <w:t xml:space="preserve"> </w:t>
      </w:r>
      <w:proofErr w:type="spellStart"/>
      <w:r w:rsidRPr="00AA7B47">
        <w:t>predstavnika</w:t>
      </w:r>
      <w:proofErr w:type="spellEnd"/>
      <w:r w:rsidRPr="00AA7B47">
        <w:t xml:space="preserve">. </w:t>
      </w:r>
      <w:proofErr w:type="spellStart"/>
      <w:r w:rsidRPr="00AA7B47">
        <w:t>Jedino</w:t>
      </w:r>
      <w:proofErr w:type="spellEnd"/>
      <w:r w:rsidRPr="00AA7B47">
        <w:t xml:space="preserve">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njihovi</w:t>
      </w:r>
      <w:proofErr w:type="spellEnd"/>
      <w:r w:rsidRPr="00AA7B47">
        <w:t xml:space="preserve"> </w:t>
      </w:r>
      <w:proofErr w:type="spellStart"/>
      <w:r w:rsidRPr="00AA7B47">
        <w:t>naimenovani</w:t>
      </w:r>
      <w:proofErr w:type="spellEnd"/>
      <w:r w:rsidRPr="00AA7B47">
        <w:t xml:space="preserve"> </w:t>
      </w:r>
      <w:proofErr w:type="spellStart"/>
      <w:r w:rsidRPr="00AA7B47">
        <w:t>predstavnici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lično</w:t>
      </w:r>
      <w:proofErr w:type="spellEnd"/>
      <w:r w:rsidRPr="00AA7B47">
        <w:t xml:space="preserve"> </w:t>
      </w:r>
      <w:proofErr w:type="spellStart"/>
      <w:r w:rsidRPr="00AA7B47">
        <w:t>prisutni</w:t>
      </w:r>
      <w:proofErr w:type="spellEnd"/>
      <w:r w:rsidRPr="00AA7B47">
        <w:t xml:space="preserve"> </w:t>
      </w:r>
      <w:proofErr w:type="spellStart"/>
      <w:r w:rsidRPr="00AA7B47">
        <w:t>imaju</w:t>
      </w:r>
      <w:proofErr w:type="spellEnd"/>
      <w:r w:rsidRPr="00AA7B47">
        <w:t xml:space="preserve"> </w:t>
      </w:r>
      <w:proofErr w:type="spellStart"/>
      <w:r w:rsidRPr="00AA7B47">
        <w:t>pravo</w:t>
      </w:r>
      <w:proofErr w:type="spellEnd"/>
      <w:r w:rsidRPr="00AA7B47">
        <w:t xml:space="preserve"> </w:t>
      </w:r>
      <w:proofErr w:type="spellStart"/>
      <w:r w:rsidRPr="00AA7B47">
        <w:t>glasa</w:t>
      </w:r>
      <w:proofErr w:type="spellEnd"/>
      <w:r w:rsidRPr="00AA7B47">
        <w:t xml:space="preserve">,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interni</w:t>
      </w:r>
      <w:proofErr w:type="spellEnd"/>
      <w:r w:rsidRPr="00AA7B47">
        <w:t xml:space="preserve"> </w:t>
      </w:r>
      <w:proofErr w:type="spellStart"/>
      <w:r w:rsidRPr="00AA7B47">
        <w:t>propis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ne </w:t>
      </w:r>
      <w:proofErr w:type="spellStart"/>
      <w:r w:rsidRPr="00AA7B47">
        <w:t>dozvoljava</w:t>
      </w:r>
      <w:proofErr w:type="spellEnd"/>
      <w:r w:rsidRPr="00AA7B47">
        <w:t xml:space="preserve"> da se </w:t>
      </w:r>
      <w:proofErr w:type="spellStart"/>
      <w:r w:rsidRPr="00AA7B47">
        <w:t>sednice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glasanje</w:t>
      </w:r>
      <w:proofErr w:type="spellEnd"/>
      <w:r w:rsidRPr="00AA7B47">
        <w:t xml:space="preserve"> </w:t>
      </w:r>
      <w:proofErr w:type="spellStart"/>
      <w:r w:rsidRPr="00AA7B47">
        <w:t>vrše</w:t>
      </w:r>
      <w:proofErr w:type="spellEnd"/>
      <w:r w:rsidRPr="00AA7B47">
        <w:t xml:space="preserve"> </w:t>
      </w:r>
      <w:proofErr w:type="spellStart"/>
      <w:r w:rsidRPr="00AA7B47">
        <w:t>telekonferencijski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, u </w:t>
      </w:r>
      <w:proofErr w:type="spellStart"/>
      <w:r w:rsidRPr="00AA7B47">
        <w:t>posebnim</w:t>
      </w:r>
      <w:proofErr w:type="spellEnd"/>
      <w:r w:rsidRPr="00AA7B47">
        <w:t xml:space="preserve"> </w:t>
      </w:r>
      <w:proofErr w:type="spellStart"/>
      <w:r w:rsidRPr="00AA7B47">
        <w:t>slučajevima</w:t>
      </w:r>
      <w:proofErr w:type="spellEnd"/>
      <w:r w:rsidRPr="00AA7B47">
        <w:t xml:space="preserve">, </w:t>
      </w:r>
      <w:proofErr w:type="spellStart"/>
      <w:r w:rsidRPr="00AA7B47">
        <w:t>putem</w:t>
      </w:r>
      <w:proofErr w:type="spellEnd"/>
      <w:r w:rsidRPr="00AA7B47">
        <w:t xml:space="preserve"> </w:t>
      </w:r>
      <w:proofErr w:type="spellStart"/>
      <w:r w:rsidRPr="00AA7B47">
        <w:t>testiranog</w:t>
      </w:r>
      <w:proofErr w:type="spellEnd"/>
      <w:r w:rsidRPr="00AA7B47">
        <w:t xml:space="preserve"> </w:t>
      </w:r>
      <w:proofErr w:type="spellStart"/>
      <w:r w:rsidRPr="00AA7B47">
        <w:t>teleksa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nekog</w:t>
      </w:r>
      <w:proofErr w:type="spellEnd"/>
      <w:r w:rsidRPr="00AA7B47">
        <w:t xml:space="preserve"> </w:t>
      </w:r>
      <w:proofErr w:type="spellStart"/>
      <w:r w:rsidRPr="00AA7B47">
        <w:t>drugog</w:t>
      </w:r>
      <w:proofErr w:type="spellEnd"/>
      <w:r w:rsidRPr="00AA7B47">
        <w:t xml:space="preserve"> </w:t>
      </w:r>
      <w:proofErr w:type="spellStart"/>
      <w:r w:rsidRPr="00AA7B47">
        <w:t>proverenog</w:t>
      </w:r>
      <w:proofErr w:type="spellEnd"/>
      <w:r w:rsidRPr="00AA7B47">
        <w:t xml:space="preserve"> </w:t>
      </w:r>
      <w:proofErr w:type="spellStart"/>
      <w:r w:rsidRPr="00AA7B47">
        <w:t>elektronskog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komunikacije</w:t>
      </w:r>
      <w:proofErr w:type="spellEnd"/>
      <w:r w:rsidRPr="00AA7B47">
        <w:t xml:space="preserve">. U </w:t>
      </w:r>
      <w:proofErr w:type="spellStart"/>
      <w:r w:rsidRPr="00AA7B47">
        <w:t>slučaju</w:t>
      </w:r>
      <w:proofErr w:type="spellEnd"/>
      <w:r w:rsidRPr="00AA7B47">
        <w:t xml:space="preserve"> </w:t>
      </w:r>
      <w:proofErr w:type="spellStart"/>
      <w:r w:rsidRPr="00AA7B47">
        <w:t>neodlučnog</w:t>
      </w:r>
      <w:proofErr w:type="spellEnd"/>
      <w:r w:rsidRPr="00AA7B47">
        <w:t xml:space="preserve"> </w:t>
      </w:r>
      <w:proofErr w:type="spellStart"/>
      <w:r w:rsidRPr="00AA7B47">
        <w:t>glasanja</w:t>
      </w:r>
      <w:proofErr w:type="spellEnd"/>
      <w:r w:rsidRPr="00AA7B47">
        <w:t xml:space="preserve">,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dati</w:t>
      </w:r>
      <w:proofErr w:type="spellEnd"/>
      <w:r w:rsidRPr="00AA7B47">
        <w:t xml:space="preserve"> </w:t>
      </w:r>
      <w:proofErr w:type="spellStart"/>
      <w:r w:rsidRPr="00AA7B47">
        <w:t>odlučujući</w:t>
      </w:r>
      <w:proofErr w:type="spellEnd"/>
      <w:r w:rsidRPr="00AA7B47">
        <w:t xml:space="preserve"> </w:t>
      </w:r>
      <w:proofErr w:type="spellStart"/>
      <w:r w:rsidRPr="00AA7B47">
        <w:t>glas</w:t>
      </w:r>
      <w:proofErr w:type="spellEnd"/>
      <w:r w:rsidRPr="00AA7B47">
        <w:t>.</w:t>
      </w:r>
    </w:p>
    <w:p w14:paraId="55E22913" w14:textId="77777777" w:rsidR="00AA7B47" w:rsidRPr="00AA7B47" w:rsidRDefault="00AA7B47" w:rsidP="00AA7B47">
      <w:pPr>
        <w:jc w:val="center"/>
      </w:pPr>
      <w:r w:rsidRPr="00AA7B47">
        <w:t xml:space="preserve">8.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odluke</w:t>
      </w:r>
      <w:proofErr w:type="spellEnd"/>
      <w:r w:rsidRPr="00AA7B47">
        <w:t xml:space="preserve"> </w:t>
      </w:r>
      <w:proofErr w:type="spellStart"/>
      <w:r w:rsidRPr="00AA7B47">
        <w:t>donesene</w:t>
      </w:r>
      <w:proofErr w:type="spellEnd"/>
      <w:r w:rsidRPr="00AA7B47">
        <w:t xml:space="preserve"> od </w:t>
      </w:r>
      <w:proofErr w:type="spellStart"/>
      <w:r w:rsidRPr="00AA7B47">
        <w:t>osobe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radi</w:t>
      </w:r>
      <w:proofErr w:type="spellEnd"/>
      <w:r w:rsidRPr="00AA7B47">
        <w:t xml:space="preserve"> </w:t>
      </w:r>
      <w:proofErr w:type="spellStart"/>
      <w:r w:rsidRPr="00AA7B47">
        <w:t>dobronamerno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član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pravosnažne</w:t>
      </w:r>
      <w:proofErr w:type="spellEnd"/>
      <w:r w:rsidRPr="00AA7B47">
        <w:t xml:space="preserve">, </w:t>
      </w:r>
      <w:proofErr w:type="spellStart"/>
      <w:r w:rsidRPr="00AA7B47">
        <w:t>uprkos</w:t>
      </w:r>
      <w:proofErr w:type="spellEnd"/>
      <w:r w:rsidRPr="00AA7B47">
        <w:t xml:space="preserve"> tome </w:t>
      </w:r>
      <w:proofErr w:type="spellStart"/>
      <w:r w:rsidRPr="00AA7B47">
        <w:t>što</w:t>
      </w:r>
      <w:proofErr w:type="spellEnd"/>
      <w:r w:rsidRPr="00AA7B47">
        <w:t xml:space="preserve"> </w:t>
      </w:r>
      <w:proofErr w:type="spellStart"/>
      <w:r w:rsidRPr="00AA7B47">
        <w:t>neke</w:t>
      </w:r>
      <w:proofErr w:type="spellEnd"/>
      <w:r w:rsidRPr="00AA7B47">
        <w:t xml:space="preserve"> </w:t>
      </w:r>
      <w:proofErr w:type="spellStart"/>
      <w:r w:rsidRPr="00AA7B47">
        <w:t>nepravilnosti</w:t>
      </w:r>
      <w:proofErr w:type="spellEnd"/>
      <w:r w:rsidRPr="00AA7B47">
        <w:t xml:space="preserve"> u </w:t>
      </w:r>
      <w:proofErr w:type="spellStart"/>
      <w:r w:rsidRPr="00AA7B47">
        <w:t>njegovom</w:t>
      </w:r>
      <w:proofErr w:type="spellEnd"/>
      <w:r w:rsidRPr="00AA7B47">
        <w:t xml:space="preserve"> </w:t>
      </w:r>
      <w:proofErr w:type="spellStart"/>
      <w:r w:rsidRPr="00AA7B47">
        <w:t>imenovanju</w:t>
      </w:r>
      <w:proofErr w:type="spellEnd"/>
      <w:r w:rsidRPr="00AA7B47">
        <w:t xml:space="preserve">, </w:t>
      </w:r>
      <w:proofErr w:type="spellStart"/>
      <w:r w:rsidRPr="00AA7B47">
        <w:t>biranju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kvalifikaciji</w:t>
      </w:r>
      <w:proofErr w:type="spellEnd"/>
      <w:r w:rsidRPr="00AA7B47">
        <w:t xml:space="preserve">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kasnije</w:t>
      </w:r>
      <w:proofErr w:type="spellEnd"/>
      <w:r w:rsidRPr="00AA7B47">
        <w:t xml:space="preserve"> </w:t>
      </w:r>
      <w:proofErr w:type="spellStart"/>
      <w:r w:rsidRPr="00AA7B47">
        <w:t>otkrivene</w:t>
      </w:r>
      <w:proofErr w:type="spellEnd"/>
      <w:r w:rsidRPr="00AA7B47">
        <w:t>.</w:t>
      </w:r>
    </w:p>
    <w:p w14:paraId="604E9B09" w14:textId="77777777" w:rsidR="00AA7B47" w:rsidRPr="00AA7B47" w:rsidRDefault="00AA7B47" w:rsidP="00AA7B47">
      <w:pPr>
        <w:jc w:val="center"/>
        <w:rPr>
          <w:b/>
          <w:bCs/>
        </w:rPr>
      </w:pPr>
      <w:bookmarkStart w:id="16" w:name="clan_an_15"/>
      <w:bookmarkEnd w:id="16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15</w:t>
      </w:r>
    </w:p>
    <w:p w14:paraId="429EA001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Rasprave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sednicama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5A6D2A3E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Rasprave</w:t>
      </w:r>
      <w:proofErr w:type="spellEnd"/>
      <w:r w:rsidRPr="00AA7B47">
        <w:t xml:space="preserve"> </w:t>
      </w:r>
      <w:proofErr w:type="spellStart"/>
      <w:r w:rsidRPr="00AA7B47">
        <w:t>sednica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tajne</w:t>
      </w:r>
      <w:proofErr w:type="spellEnd"/>
      <w:r w:rsidRPr="00AA7B47">
        <w:t xml:space="preserve">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odlučiti</w:t>
      </w:r>
      <w:proofErr w:type="spellEnd"/>
      <w:r w:rsidRPr="00AA7B47">
        <w:t xml:space="preserve"> da </w:t>
      </w:r>
      <w:proofErr w:type="spellStart"/>
      <w:r w:rsidRPr="00AA7B47">
        <w:t>obelodani</w:t>
      </w:r>
      <w:proofErr w:type="spellEnd"/>
      <w:r w:rsidRPr="00AA7B47">
        <w:t xml:space="preserve"> </w:t>
      </w:r>
      <w:proofErr w:type="spellStart"/>
      <w:r w:rsidRPr="00AA7B47">
        <w:t>rezultate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rasprava</w:t>
      </w:r>
      <w:proofErr w:type="spellEnd"/>
      <w:r w:rsidRPr="00AA7B47">
        <w:t>.</w:t>
      </w:r>
    </w:p>
    <w:p w14:paraId="28FA6B3C" w14:textId="77777777" w:rsidR="00AA7B47" w:rsidRPr="00AA7B47" w:rsidRDefault="00AA7B47" w:rsidP="00AA7B47">
      <w:pPr>
        <w:jc w:val="center"/>
      </w:pPr>
      <w:r w:rsidRPr="00AA7B47">
        <w:t xml:space="preserve">2. Na </w:t>
      </w:r>
      <w:proofErr w:type="spellStart"/>
      <w:r w:rsidRPr="00AA7B47">
        <w:t>svakoj</w:t>
      </w:r>
      <w:proofErr w:type="spellEnd"/>
      <w:r w:rsidRPr="00AA7B47">
        <w:t xml:space="preserve"> </w:t>
      </w:r>
      <w:proofErr w:type="spellStart"/>
      <w:r w:rsidRPr="00AA7B47">
        <w:t>sednici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se </w:t>
      </w:r>
      <w:proofErr w:type="spellStart"/>
      <w:r w:rsidRPr="00AA7B47">
        <w:t>vodi</w:t>
      </w:r>
      <w:proofErr w:type="spellEnd"/>
      <w:r w:rsidRPr="00AA7B47">
        <w:t xml:space="preserve"> </w:t>
      </w:r>
      <w:proofErr w:type="spellStart"/>
      <w:r w:rsidRPr="00AA7B47">
        <w:t>zapisnik</w:t>
      </w:r>
      <w:proofErr w:type="spellEnd"/>
      <w:r w:rsidRPr="00AA7B47">
        <w:t xml:space="preserve"> </w:t>
      </w:r>
      <w:proofErr w:type="spellStart"/>
      <w:r w:rsidRPr="00AA7B47">
        <w:t>kojeg</w:t>
      </w:r>
      <w:proofErr w:type="spellEnd"/>
      <w:r w:rsidRPr="00AA7B47">
        <w:t xml:space="preserve"> </w:t>
      </w:r>
      <w:proofErr w:type="spellStart"/>
      <w:r w:rsidRPr="00AA7B47">
        <w:t>potpisuje</w:t>
      </w:r>
      <w:proofErr w:type="spellEnd"/>
      <w:r w:rsidRPr="00AA7B47">
        <w:t xml:space="preserve"> </w:t>
      </w:r>
      <w:proofErr w:type="spellStart"/>
      <w:r w:rsidRPr="00AA7B47">
        <w:t>predsedavajući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sekretar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29F0A70D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Sekretara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imenuje</w:t>
      </w:r>
      <w:proofErr w:type="spellEnd"/>
      <w:r w:rsidRPr="00AA7B47">
        <w:t xml:space="preserve">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između</w:t>
      </w:r>
      <w:proofErr w:type="spellEnd"/>
      <w:r w:rsidRPr="00AA7B47">
        <w:t xml:space="preserve"> </w:t>
      </w:r>
      <w:proofErr w:type="spellStart"/>
      <w:r w:rsidRPr="00AA7B47">
        <w:t>viših</w:t>
      </w:r>
      <w:proofErr w:type="spellEnd"/>
      <w:r w:rsidRPr="00AA7B47">
        <w:t xml:space="preserve"> </w:t>
      </w:r>
      <w:proofErr w:type="spellStart"/>
      <w:r w:rsidRPr="00AA7B47">
        <w:t>službenika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; on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član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104577CA" w14:textId="77777777" w:rsidR="00AA7B47" w:rsidRPr="00AA7B47" w:rsidRDefault="00AA7B47" w:rsidP="00AA7B47">
      <w:pPr>
        <w:jc w:val="center"/>
        <w:rPr>
          <w:b/>
          <w:bCs/>
        </w:rPr>
      </w:pPr>
      <w:bookmarkStart w:id="17" w:name="clan_an_16"/>
      <w:bookmarkEnd w:id="17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16</w:t>
      </w:r>
    </w:p>
    <w:p w14:paraId="54114098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lastRenderedPageBreak/>
        <w:t>Saopštenja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članova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saveta</w:t>
      </w:r>
      <w:proofErr w:type="spellEnd"/>
    </w:p>
    <w:p w14:paraId="34E7FA9C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periodično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potpunosti</w:t>
      </w:r>
      <w:proofErr w:type="spellEnd"/>
      <w:r w:rsidRPr="00AA7B47">
        <w:t xml:space="preserve"> </w:t>
      </w:r>
      <w:proofErr w:type="spellStart"/>
      <w:r w:rsidRPr="00AA7B47">
        <w:t>prijavljuju</w:t>
      </w:r>
      <w:proofErr w:type="spellEnd"/>
      <w:r w:rsidRPr="00AA7B47">
        <w:t xml:space="preserve"> </w:t>
      </w:r>
      <w:proofErr w:type="spellStart"/>
      <w:r w:rsidRPr="00AA7B47">
        <w:t>Upravnom</w:t>
      </w:r>
      <w:proofErr w:type="spellEnd"/>
      <w:r w:rsidRPr="00AA7B47">
        <w:t xml:space="preserve"> </w:t>
      </w:r>
      <w:proofErr w:type="spellStart"/>
      <w:r w:rsidRPr="00AA7B47">
        <w:t>savetu</w:t>
      </w:r>
      <w:proofErr w:type="spellEnd"/>
      <w:r w:rsidRPr="00AA7B47">
        <w:t xml:space="preserve"> </w:t>
      </w:r>
      <w:proofErr w:type="spellStart"/>
      <w:r w:rsidRPr="00AA7B47">
        <w:t>njihove</w:t>
      </w:r>
      <w:proofErr w:type="spellEnd"/>
      <w:r w:rsidRPr="00AA7B47">
        <w:t xml:space="preserve"> </w:t>
      </w:r>
      <w:proofErr w:type="spellStart"/>
      <w:r w:rsidRPr="00AA7B47">
        <w:t>značajne</w:t>
      </w:r>
      <w:proofErr w:type="spellEnd"/>
      <w:r w:rsidRPr="00AA7B47">
        <w:t xml:space="preserve"> </w:t>
      </w:r>
      <w:proofErr w:type="spellStart"/>
      <w:r w:rsidRPr="00AA7B47">
        <w:t>interese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oni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njihovog</w:t>
      </w:r>
      <w:proofErr w:type="spellEnd"/>
      <w:r w:rsidRPr="00AA7B47">
        <w:t xml:space="preserve"> </w:t>
      </w:r>
      <w:proofErr w:type="spellStart"/>
      <w:r w:rsidRPr="00AA7B47">
        <w:t>domaćinstva</w:t>
      </w:r>
      <w:proofErr w:type="spellEnd"/>
      <w:r w:rsidRPr="00AA7B47">
        <w:t xml:space="preserve">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direktno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indirektno</w:t>
      </w:r>
      <w:proofErr w:type="spellEnd"/>
      <w:r w:rsidRPr="00AA7B47">
        <w:t xml:space="preserve"> </w:t>
      </w:r>
      <w:proofErr w:type="spellStart"/>
      <w:r w:rsidRPr="00AA7B47">
        <w:t>imati</w:t>
      </w:r>
      <w:proofErr w:type="spellEnd"/>
      <w:r w:rsidRPr="00AA7B47">
        <w:t xml:space="preserve">; </w:t>
      </w:r>
      <w:proofErr w:type="spellStart"/>
      <w:r w:rsidRPr="00AA7B47">
        <w:t>takva</w:t>
      </w:r>
      <w:proofErr w:type="spellEnd"/>
      <w:r w:rsidRPr="00AA7B47">
        <w:t xml:space="preserve"> </w:t>
      </w:r>
      <w:proofErr w:type="spellStart"/>
      <w:r w:rsidRPr="00AA7B47">
        <w:t>saopštenja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odgovaraju</w:t>
      </w:r>
      <w:proofErr w:type="spellEnd"/>
      <w:r w:rsidRPr="00AA7B47">
        <w:t xml:space="preserve"> </w:t>
      </w:r>
      <w:proofErr w:type="spellStart"/>
      <w:r w:rsidRPr="00AA7B47">
        <w:t>smernicama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usvojio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>.</w:t>
      </w:r>
    </w:p>
    <w:p w14:paraId="42860205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poput</w:t>
      </w:r>
      <w:proofErr w:type="spellEnd"/>
      <w:r w:rsidRPr="00AA7B47">
        <w:t xml:space="preserve"> </w:t>
      </w:r>
      <w:proofErr w:type="spellStart"/>
      <w:r w:rsidRPr="00AA7B47">
        <w:t>ostalih</w:t>
      </w:r>
      <w:proofErr w:type="spellEnd"/>
      <w:r w:rsidRPr="00AA7B47">
        <w:t xml:space="preserve"> </w:t>
      </w:r>
      <w:proofErr w:type="spellStart"/>
      <w:r w:rsidRPr="00AA7B47">
        <w:t>viših</w:t>
      </w:r>
      <w:proofErr w:type="spellEnd"/>
      <w:r w:rsidRPr="00AA7B47">
        <w:t xml:space="preserve"> </w:t>
      </w:r>
      <w:proofErr w:type="spellStart"/>
      <w:r w:rsidRPr="00AA7B47">
        <w:t>službenika</w:t>
      </w:r>
      <w:proofErr w:type="spellEnd"/>
      <w:r w:rsidRPr="00AA7B47">
        <w:t xml:space="preserve"> </w:t>
      </w:r>
      <w:proofErr w:type="spellStart"/>
      <w:r w:rsidRPr="00AA7B47">
        <w:t>zajedničkih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podležu</w:t>
      </w:r>
      <w:proofErr w:type="spellEnd"/>
      <w:r w:rsidRPr="00AA7B47">
        <w:t xml:space="preserve"> </w:t>
      </w:r>
      <w:proofErr w:type="spellStart"/>
      <w:r w:rsidRPr="00AA7B47">
        <w:t>istim</w:t>
      </w:r>
      <w:proofErr w:type="spellEnd"/>
      <w:r w:rsidRPr="00AA7B47">
        <w:t xml:space="preserve"> </w:t>
      </w:r>
      <w:proofErr w:type="spellStart"/>
      <w:r w:rsidRPr="00AA7B47">
        <w:t>propisima</w:t>
      </w:r>
      <w:proofErr w:type="spellEnd"/>
      <w:r w:rsidRPr="00AA7B47">
        <w:t xml:space="preserve"> koji se </w:t>
      </w:r>
      <w:proofErr w:type="spellStart"/>
      <w:r w:rsidRPr="00AA7B47">
        <w:t>tiču</w:t>
      </w:r>
      <w:proofErr w:type="spellEnd"/>
      <w:r w:rsidRPr="00AA7B47">
        <w:t xml:space="preserve"> </w:t>
      </w:r>
      <w:proofErr w:type="spellStart"/>
      <w:r w:rsidRPr="00AA7B47">
        <w:t>njihovih</w:t>
      </w:r>
      <w:proofErr w:type="spellEnd"/>
      <w:r w:rsidRPr="00AA7B47">
        <w:t xml:space="preserve"> </w:t>
      </w:r>
      <w:proofErr w:type="spellStart"/>
      <w:r w:rsidRPr="00AA7B47">
        <w:t>značajnih</w:t>
      </w:r>
      <w:proofErr w:type="spellEnd"/>
      <w:r w:rsidRPr="00AA7B47">
        <w:t xml:space="preserve"> </w:t>
      </w:r>
      <w:proofErr w:type="spellStart"/>
      <w:r w:rsidRPr="00AA7B47">
        <w:t>poslovnih</w:t>
      </w:r>
      <w:proofErr w:type="spellEnd"/>
      <w:r w:rsidRPr="00AA7B47">
        <w:t xml:space="preserve"> </w:t>
      </w:r>
      <w:proofErr w:type="spellStart"/>
      <w:r w:rsidRPr="00AA7B47">
        <w:t>interesa</w:t>
      </w:r>
      <w:proofErr w:type="spellEnd"/>
      <w:r w:rsidRPr="00AA7B47">
        <w:t>.</w:t>
      </w:r>
    </w:p>
    <w:p w14:paraId="2A08615E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Uvek</w:t>
      </w:r>
      <w:proofErr w:type="spellEnd"/>
      <w:r w:rsidRPr="00AA7B47">
        <w:t xml:space="preserve"> </w:t>
      </w:r>
      <w:proofErr w:type="spellStart"/>
      <w:r w:rsidRPr="00AA7B47">
        <w:t>kada</w:t>
      </w:r>
      <w:proofErr w:type="spellEnd"/>
      <w:r w:rsidRPr="00AA7B47">
        <w:t xml:space="preserve"> se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raspravu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postavi</w:t>
      </w:r>
      <w:proofErr w:type="spellEnd"/>
      <w:r w:rsidRPr="00AA7B47">
        <w:t xml:space="preserve"> </w:t>
      </w:r>
      <w:proofErr w:type="spellStart"/>
      <w:r w:rsidRPr="00AA7B47">
        <w:t>pitanje</w:t>
      </w:r>
      <w:proofErr w:type="spellEnd"/>
      <w:r w:rsidRPr="00AA7B47">
        <w:t xml:space="preserve"> o </w:t>
      </w:r>
      <w:proofErr w:type="spellStart"/>
      <w:r w:rsidRPr="00AA7B47">
        <w:t>takvom</w:t>
      </w:r>
      <w:proofErr w:type="spellEnd"/>
      <w:r w:rsidRPr="00AA7B47">
        <w:t xml:space="preserve"> </w:t>
      </w:r>
      <w:proofErr w:type="spellStart"/>
      <w:r w:rsidRPr="00AA7B47">
        <w:t>interesu</w:t>
      </w:r>
      <w:proofErr w:type="spellEnd"/>
      <w:r w:rsidRPr="00AA7B47">
        <w:t xml:space="preserve">, </w:t>
      </w:r>
      <w:proofErr w:type="spellStart"/>
      <w:r w:rsidRPr="00AA7B47">
        <w:t>zainteresovani</w:t>
      </w:r>
      <w:proofErr w:type="spellEnd"/>
      <w:r w:rsidRPr="00AA7B47">
        <w:t xml:space="preserve"> </w:t>
      </w:r>
      <w:proofErr w:type="spellStart"/>
      <w:r w:rsidRPr="00AA7B47">
        <w:t>član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početku</w:t>
      </w:r>
      <w:proofErr w:type="spellEnd"/>
      <w:r w:rsidRPr="00AA7B47">
        <w:t xml:space="preserve"> </w:t>
      </w:r>
      <w:proofErr w:type="spellStart"/>
      <w:r w:rsidRPr="00AA7B47">
        <w:t>diskusije</w:t>
      </w:r>
      <w:proofErr w:type="spellEnd"/>
      <w:r w:rsidRPr="00AA7B47">
        <w:t xml:space="preserve"> </w:t>
      </w:r>
      <w:proofErr w:type="spellStart"/>
      <w:r w:rsidRPr="00AA7B47">
        <w:t>izvesti</w:t>
      </w:r>
      <w:proofErr w:type="spellEnd"/>
      <w:r w:rsidRPr="00AA7B47">
        <w:t xml:space="preserve"> </w:t>
      </w:r>
      <w:proofErr w:type="spellStart"/>
      <w:r w:rsidRPr="00AA7B47">
        <w:t>članove</w:t>
      </w:r>
      <w:proofErr w:type="spellEnd"/>
      <w:r w:rsidRPr="00AA7B47">
        <w:t xml:space="preserve"> o </w:t>
      </w:r>
      <w:proofErr w:type="spellStart"/>
      <w:r w:rsidRPr="00AA7B47">
        <w:t>svom</w:t>
      </w:r>
      <w:proofErr w:type="spellEnd"/>
      <w:r w:rsidRPr="00AA7B47">
        <w:t xml:space="preserve"> </w:t>
      </w:r>
      <w:proofErr w:type="spellStart"/>
      <w:r w:rsidRPr="00AA7B47">
        <w:t>interesu</w:t>
      </w:r>
      <w:proofErr w:type="spellEnd"/>
      <w:r w:rsidRPr="00AA7B47">
        <w:t xml:space="preserve">; on ne </w:t>
      </w:r>
      <w:proofErr w:type="spellStart"/>
      <w:r w:rsidRPr="00AA7B47">
        <w:t>sme</w:t>
      </w:r>
      <w:proofErr w:type="spellEnd"/>
      <w:r w:rsidRPr="00AA7B47">
        <w:t xml:space="preserve"> </w:t>
      </w:r>
      <w:proofErr w:type="spellStart"/>
      <w:r w:rsidRPr="00AA7B47">
        <w:t>sudelovati</w:t>
      </w:r>
      <w:proofErr w:type="spellEnd"/>
      <w:r w:rsidRPr="00AA7B47">
        <w:t xml:space="preserve"> u </w:t>
      </w:r>
      <w:proofErr w:type="spellStart"/>
      <w:r w:rsidRPr="00AA7B47">
        <w:t>raspravi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odluci</w:t>
      </w:r>
      <w:proofErr w:type="spellEnd"/>
      <w:r w:rsidRPr="00AA7B47">
        <w:t xml:space="preserve"> o </w:t>
      </w:r>
      <w:proofErr w:type="spellStart"/>
      <w:r w:rsidRPr="00AA7B47">
        <w:t>toj</w:t>
      </w:r>
      <w:proofErr w:type="spellEnd"/>
      <w:r w:rsidRPr="00AA7B47">
        <w:t xml:space="preserve"> </w:t>
      </w:r>
      <w:proofErr w:type="spellStart"/>
      <w:r w:rsidRPr="00AA7B47">
        <w:t>stvari</w:t>
      </w:r>
      <w:proofErr w:type="spellEnd"/>
      <w:r w:rsidRPr="00AA7B47">
        <w:t xml:space="preserve">. </w:t>
      </w:r>
      <w:proofErr w:type="spellStart"/>
      <w:r w:rsidRPr="00AA7B47">
        <w:t>Ipak</w:t>
      </w:r>
      <w:proofErr w:type="spellEnd"/>
      <w:r w:rsidRPr="00AA7B47">
        <w:t xml:space="preserve">, </w:t>
      </w:r>
      <w:proofErr w:type="spellStart"/>
      <w:r w:rsidRPr="00AA7B47">
        <w:t>njegovo</w:t>
      </w:r>
      <w:proofErr w:type="spellEnd"/>
      <w:r w:rsidRPr="00AA7B47">
        <w:t xml:space="preserve"> </w:t>
      </w:r>
      <w:proofErr w:type="spellStart"/>
      <w:r w:rsidRPr="00AA7B47">
        <w:t>prisustvo</w:t>
      </w:r>
      <w:proofErr w:type="spellEnd"/>
      <w:r w:rsidRPr="00AA7B47">
        <w:t xml:space="preserve"> se </w:t>
      </w:r>
      <w:proofErr w:type="spellStart"/>
      <w:r w:rsidRPr="00AA7B47">
        <w:t>broji</w:t>
      </w:r>
      <w:proofErr w:type="spellEnd"/>
      <w:r w:rsidRPr="00AA7B47">
        <w:t xml:space="preserve"> u </w:t>
      </w:r>
      <w:proofErr w:type="spellStart"/>
      <w:r w:rsidRPr="00AA7B47">
        <w:t>cilju</w:t>
      </w:r>
      <w:proofErr w:type="spellEnd"/>
      <w:r w:rsidRPr="00AA7B47">
        <w:t xml:space="preserve"> </w:t>
      </w:r>
      <w:proofErr w:type="spellStart"/>
      <w:r w:rsidRPr="00AA7B47">
        <w:t>postizanja</w:t>
      </w:r>
      <w:proofErr w:type="spellEnd"/>
      <w:r w:rsidRPr="00AA7B47">
        <w:t xml:space="preserve"> </w:t>
      </w:r>
      <w:proofErr w:type="spellStart"/>
      <w:r w:rsidRPr="00AA7B47">
        <w:t>kvoruma</w:t>
      </w:r>
      <w:proofErr w:type="spellEnd"/>
      <w:r w:rsidRPr="00AA7B47">
        <w:t>.</w:t>
      </w:r>
    </w:p>
    <w:p w14:paraId="1E8C2E0A" w14:textId="77777777" w:rsidR="00AA7B47" w:rsidRPr="00AA7B47" w:rsidRDefault="00AA7B47" w:rsidP="00AA7B47">
      <w:pPr>
        <w:jc w:val="center"/>
        <w:rPr>
          <w:b/>
          <w:bCs/>
        </w:rPr>
      </w:pPr>
      <w:bookmarkStart w:id="18" w:name="clan_an_17"/>
      <w:bookmarkEnd w:id="1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17</w:t>
      </w:r>
    </w:p>
    <w:p w14:paraId="02CEF5C7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Sastav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58B772FD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Uprava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 </w:t>
      </w:r>
      <w:proofErr w:type="spellStart"/>
      <w:r w:rsidRPr="00AA7B47">
        <w:t>Guvernera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Viceguvernera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,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imenuje</w:t>
      </w:r>
      <w:proofErr w:type="spellEnd"/>
      <w:r w:rsidRPr="00AA7B47">
        <w:t xml:space="preserve"> </w:t>
      </w:r>
      <w:proofErr w:type="spellStart"/>
      <w:r w:rsidRPr="00AA7B47">
        <w:t>Guverner</w:t>
      </w:r>
      <w:proofErr w:type="spellEnd"/>
      <w:r w:rsidRPr="00AA7B47">
        <w:t>.</w:t>
      </w:r>
    </w:p>
    <w:p w14:paraId="10C32763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naimenovani</w:t>
      </w:r>
      <w:proofErr w:type="spellEnd"/>
      <w:r w:rsidRPr="00AA7B47">
        <w:t xml:space="preserve"> </w:t>
      </w:r>
      <w:proofErr w:type="spellStart"/>
      <w:r w:rsidRPr="00AA7B47">
        <w:t>Viceguvernerima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jednoglasnu</w:t>
      </w:r>
      <w:proofErr w:type="spellEnd"/>
      <w:r w:rsidRPr="00AA7B47">
        <w:t xml:space="preserve"> </w:t>
      </w:r>
      <w:proofErr w:type="spellStart"/>
      <w:r w:rsidRPr="00AA7B47">
        <w:t>odluku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29CAB26B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,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saglasnost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dati</w:t>
      </w:r>
      <w:proofErr w:type="spellEnd"/>
      <w:r w:rsidRPr="00AA7B47">
        <w:t xml:space="preserve"> </w:t>
      </w:r>
      <w:proofErr w:type="spellStart"/>
      <w:r w:rsidRPr="00AA7B47">
        <w:t>privremena</w:t>
      </w:r>
      <w:proofErr w:type="spellEnd"/>
      <w:r w:rsidRPr="00AA7B47">
        <w:t xml:space="preserve"> </w:t>
      </w:r>
      <w:proofErr w:type="spellStart"/>
      <w:r w:rsidRPr="00AA7B47">
        <w:t>zaduženja</w:t>
      </w:r>
      <w:proofErr w:type="spellEnd"/>
      <w:r w:rsidRPr="00AA7B47">
        <w:t xml:space="preserve"> </w:t>
      </w:r>
      <w:proofErr w:type="spellStart"/>
      <w:r w:rsidRPr="00AA7B47">
        <w:t>ostalim</w:t>
      </w:r>
      <w:proofErr w:type="spellEnd"/>
      <w:r w:rsidRPr="00AA7B47">
        <w:t xml:space="preserve"> </w:t>
      </w:r>
      <w:proofErr w:type="spellStart"/>
      <w:r w:rsidRPr="00AA7B47">
        <w:t>članovima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. On </w:t>
      </w:r>
      <w:proofErr w:type="spellStart"/>
      <w:r w:rsidRPr="00AA7B47">
        <w:t>također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dati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dugoročna</w:t>
      </w:r>
      <w:proofErr w:type="spellEnd"/>
      <w:r w:rsidRPr="00AA7B47">
        <w:t xml:space="preserve"> </w:t>
      </w:r>
      <w:proofErr w:type="spellStart"/>
      <w:r w:rsidRPr="00AA7B47">
        <w:t>zaduženja</w:t>
      </w:r>
      <w:proofErr w:type="spellEnd"/>
      <w:r w:rsidRPr="00AA7B47">
        <w:t xml:space="preserve"> </w:t>
      </w:r>
      <w:proofErr w:type="spellStart"/>
      <w:r w:rsidRPr="00AA7B47">
        <w:t>članovima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ukoliko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ona</w:t>
      </w:r>
      <w:proofErr w:type="spellEnd"/>
      <w:r w:rsidRPr="00AA7B47">
        <w:t xml:space="preserve"> </w:t>
      </w:r>
      <w:proofErr w:type="spellStart"/>
      <w:r w:rsidRPr="00AA7B47">
        <w:t>jednoglasno</w:t>
      </w:r>
      <w:proofErr w:type="spellEnd"/>
      <w:r w:rsidRPr="00AA7B47">
        <w:t xml:space="preserve"> </w:t>
      </w:r>
      <w:proofErr w:type="spellStart"/>
      <w:r w:rsidRPr="00AA7B47">
        <w:t>odobrena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602B8836" w14:textId="77777777" w:rsidR="00AA7B47" w:rsidRPr="00AA7B47" w:rsidRDefault="00AA7B47" w:rsidP="00AA7B47">
      <w:pPr>
        <w:jc w:val="center"/>
        <w:rPr>
          <w:b/>
          <w:bCs/>
        </w:rPr>
      </w:pPr>
      <w:bookmarkStart w:id="19" w:name="clan_an_18"/>
      <w:bookmarkEnd w:id="1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18</w:t>
      </w:r>
    </w:p>
    <w:p w14:paraId="01157B8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Ovlaštenja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uprave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30319455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Guverner</w:t>
      </w:r>
      <w:proofErr w:type="spellEnd"/>
      <w:r w:rsidRPr="00AA7B47">
        <w:t xml:space="preserve"> je </w:t>
      </w:r>
      <w:proofErr w:type="spellStart"/>
      <w:r w:rsidRPr="00AA7B47">
        <w:t>glavni</w:t>
      </w:r>
      <w:proofErr w:type="spellEnd"/>
      <w:r w:rsidRPr="00AA7B47">
        <w:t xml:space="preserve"> </w:t>
      </w:r>
      <w:proofErr w:type="spellStart"/>
      <w:r w:rsidRPr="00AA7B47">
        <w:t>izvršni</w:t>
      </w:r>
      <w:proofErr w:type="spellEnd"/>
      <w:r w:rsidRPr="00AA7B47">
        <w:t xml:space="preserve"> </w:t>
      </w:r>
      <w:proofErr w:type="spellStart"/>
      <w:r w:rsidRPr="00AA7B47">
        <w:t>funkcioner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zadužen</w:t>
      </w:r>
      <w:proofErr w:type="spellEnd"/>
      <w:r w:rsidRPr="00AA7B47">
        <w:t xml:space="preserve"> za </w:t>
      </w:r>
      <w:proofErr w:type="spellStart"/>
      <w:r w:rsidRPr="00AA7B47">
        <w:t>svakodnevno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.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odsutan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nije</w:t>
      </w:r>
      <w:proofErr w:type="spellEnd"/>
      <w:r w:rsidRPr="00AA7B47">
        <w:t xml:space="preserve"> u </w:t>
      </w:r>
      <w:proofErr w:type="spellStart"/>
      <w:r w:rsidRPr="00AA7B47">
        <w:t>stanju</w:t>
      </w:r>
      <w:proofErr w:type="spellEnd"/>
      <w:r w:rsidRPr="00AA7B47">
        <w:t xml:space="preserve"> da </w:t>
      </w:r>
      <w:proofErr w:type="spellStart"/>
      <w:r w:rsidRPr="00AA7B47">
        <w:t>obavlja</w:t>
      </w:r>
      <w:proofErr w:type="spellEnd"/>
      <w:r w:rsidRPr="00AA7B47">
        <w:t xml:space="preserve"> </w:t>
      </w:r>
      <w:proofErr w:type="spellStart"/>
      <w:r w:rsidRPr="00AA7B47">
        <w:t>svoje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, </w:t>
      </w:r>
      <w:proofErr w:type="spellStart"/>
      <w:r w:rsidRPr="00AA7B47">
        <w:t>Viceguverner</w:t>
      </w:r>
      <w:proofErr w:type="spellEnd"/>
      <w:r w:rsidRPr="00AA7B47">
        <w:t xml:space="preserve"> </w:t>
      </w:r>
      <w:proofErr w:type="spellStart"/>
      <w:r w:rsidRPr="00AA7B47">
        <w:t>kojeg</w:t>
      </w:r>
      <w:proofErr w:type="spellEnd"/>
      <w:r w:rsidRPr="00AA7B47">
        <w:t xml:space="preserve"> on </w:t>
      </w:r>
      <w:proofErr w:type="spellStart"/>
      <w:r w:rsidRPr="00AA7B47">
        <w:t>izabere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vrši</w:t>
      </w:r>
      <w:proofErr w:type="spellEnd"/>
      <w:r w:rsidRPr="00AA7B47">
        <w:t xml:space="preserve"> </w:t>
      </w:r>
      <w:proofErr w:type="spellStart"/>
      <w:r w:rsidRPr="00AA7B47">
        <w:t>službu</w:t>
      </w:r>
      <w:proofErr w:type="spellEnd"/>
      <w:r w:rsidRPr="00AA7B47">
        <w:t xml:space="preserve"> </w:t>
      </w:r>
      <w:proofErr w:type="spellStart"/>
      <w:r w:rsidRPr="00AA7B47">
        <w:t>glavnog</w:t>
      </w:r>
      <w:proofErr w:type="spellEnd"/>
      <w:r w:rsidRPr="00AA7B47">
        <w:t xml:space="preserve"> </w:t>
      </w:r>
      <w:proofErr w:type="spellStart"/>
      <w:r w:rsidRPr="00AA7B47">
        <w:t>izvršnog</w:t>
      </w:r>
      <w:proofErr w:type="spellEnd"/>
      <w:r w:rsidRPr="00AA7B47">
        <w:t xml:space="preserve"> </w:t>
      </w:r>
      <w:proofErr w:type="spellStart"/>
      <w:r w:rsidRPr="00AA7B47">
        <w:t>funkcionera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79145EFD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Guverner</w:t>
      </w:r>
      <w:proofErr w:type="spellEnd"/>
      <w:r w:rsidRPr="00AA7B47">
        <w:t xml:space="preserve"> je </w:t>
      </w:r>
      <w:proofErr w:type="spellStart"/>
      <w:r w:rsidRPr="00AA7B47">
        <w:t>odgovoran</w:t>
      </w:r>
      <w:proofErr w:type="spellEnd"/>
      <w:r w:rsidRPr="00AA7B47">
        <w:t xml:space="preserve"> </w:t>
      </w:r>
      <w:proofErr w:type="spellStart"/>
      <w:r w:rsidRPr="00AA7B47">
        <w:t>Upravnom</w:t>
      </w:r>
      <w:proofErr w:type="spellEnd"/>
      <w:r w:rsidRPr="00AA7B47">
        <w:t xml:space="preserve"> </w:t>
      </w:r>
      <w:proofErr w:type="spellStart"/>
      <w:r w:rsidRPr="00AA7B47">
        <w:t>savetu</w:t>
      </w:r>
      <w:proofErr w:type="spellEnd"/>
      <w:r w:rsidRPr="00AA7B47">
        <w:t xml:space="preserve"> za </w:t>
      </w:r>
      <w:proofErr w:type="spellStart"/>
      <w:r w:rsidRPr="00AA7B47">
        <w:t>izvršenje</w:t>
      </w:r>
      <w:proofErr w:type="spellEnd"/>
      <w:r w:rsidRPr="00AA7B47">
        <w:t xml:space="preserve"> </w:t>
      </w:r>
      <w:proofErr w:type="spellStart"/>
      <w:r w:rsidRPr="00AA7B47">
        <w:t>njihovih</w:t>
      </w:r>
      <w:proofErr w:type="spellEnd"/>
      <w:r w:rsidRPr="00AA7B47">
        <w:t xml:space="preserve"> </w:t>
      </w:r>
      <w:proofErr w:type="spellStart"/>
      <w:r w:rsidRPr="00AA7B47">
        <w:t>odluka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za </w:t>
      </w:r>
      <w:proofErr w:type="spellStart"/>
      <w:r w:rsidRPr="00AA7B47">
        <w:t>upravu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kontrolu</w:t>
      </w:r>
      <w:proofErr w:type="spellEnd"/>
      <w:r w:rsidRPr="00AA7B47">
        <w:t xml:space="preserve"> </w:t>
      </w:r>
      <w:proofErr w:type="spellStart"/>
      <w:r w:rsidRPr="00AA7B47">
        <w:t>administracije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delatnosti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1D8CFAA6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Sva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nisu</w:t>
      </w:r>
      <w:proofErr w:type="spellEnd"/>
      <w:r w:rsidRPr="00AA7B47">
        <w:t xml:space="preserve"> </w:t>
      </w:r>
      <w:proofErr w:type="spellStart"/>
      <w:r w:rsidRPr="00AA7B47">
        <w:t>specifično</w:t>
      </w:r>
      <w:proofErr w:type="spellEnd"/>
      <w:r w:rsidRPr="00AA7B47">
        <w:t xml:space="preserve"> data </w:t>
      </w:r>
      <w:proofErr w:type="spellStart"/>
      <w:r w:rsidRPr="00AA7B47">
        <w:t>Upravnom</w:t>
      </w:r>
      <w:proofErr w:type="spellEnd"/>
      <w:r w:rsidRPr="00AA7B47">
        <w:t xml:space="preserve"> </w:t>
      </w:r>
      <w:proofErr w:type="spellStart"/>
      <w:r w:rsidRPr="00AA7B47">
        <w:t>savetu</w:t>
      </w:r>
      <w:proofErr w:type="spellEnd"/>
      <w:r w:rsidRPr="00AA7B47">
        <w:t xml:space="preserve"> </w:t>
      </w:r>
      <w:proofErr w:type="spellStart"/>
      <w:r w:rsidRPr="00AA7B47">
        <w:t>dodeljuju</w:t>
      </w:r>
      <w:proofErr w:type="spellEnd"/>
      <w:r w:rsidRPr="00AA7B47">
        <w:t xml:space="preserve"> se </w:t>
      </w:r>
      <w:proofErr w:type="spellStart"/>
      <w:r w:rsidRPr="00AA7B47">
        <w:t>Guverneru</w:t>
      </w:r>
      <w:proofErr w:type="spellEnd"/>
      <w:r w:rsidRPr="00AA7B47">
        <w:t xml:space="preserve">. U </w:t>
      </w:r>
      <w:proofErr w:type="spellStart"/>
      <w:r w:rsidRPr="00AA7B47">
        <w:t>granicama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,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zakonsko</w:t>
      </w:r>
      <w:proofErr w:type="spellEnd"/>
      <w:r w:rsidRPr="00AA7B47">
        <w:t xml:space="preserve"> </w:t>
      </w:r>
      <w:proofErr w:type="spellStart"/>
      <w:r w:rsidRPr="00AA7B47">
        <w:t>pravo</w:t>
      </w:r>
      <w:proofErr w:type="spellEnd"/>
      <w:r w:rsidRPr="00AA7B47">
        <w:t xml:space="preserve"> da: </w:t>
      </w:r>
      <w:proofErr w:type="spellStart"/>
      <w:r w:rsidRPr="00AA7B47">
        <w:t>preduzme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tražene</w:t>
      </w:r>
      <w:proofErr w:type="spellEnd"/>
      <w:r w:rsidRPr="00AA7B47">
        <w:t xml:space="preserve"> mere </w:t>
      </w:r>
      <w:proofErr w:type="spellStart"/>
      <w:r w:rsidRPr="00AA7B47">
        <w:t>ili</w:t>
      </w:r>
      <w:proofErr w:type="spellEnd"/>
      <w:r w:rsidRPr="00AA7B47">
        <w:t xml:space="preserve"> one za </w:t>
      </w:r>
      <w:proofErr w:type="spellStart"/>
      <w:r w:rsidRPr="00AA7B47">
        <w:t>koje</w:t>
      </w:r>
      <w:proofErr w:type="spellEnd"/>
      <w:r w:rsidRPr="00AA7B47">
        <w:t xml:space="preserve"> on </w:t>
      </w:r>
      <w:proofErr w:type="spellStart"/>
      <w:r w:rsidRPr="00AA7B47">
        <w:t>sam</w:t>
      </w:r>
      <w:proofErr w:type="spellEnd"/>
      <w:r w:rsidRPr="00AA7B47">
        <w:t xml:space="preserve"> </w:t>
      </w:r>
      <w:proofErr w:type="spellStart"/>
      <w:r w:rsidRPr="00AA7B47">
        <w:t>smatra</w:t>
      </w:r>
      <w:proofErr w:type="spellEnd"/>
      <w:r w:rsidRPr="00AA7B47">
        <w:t xml:space="preserve"> da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preporučljive</w:t>
      </w:r>
      <w:proofErr w:type="spellEnd"/>
      <w:r w:rsidRPr="00AA7B47">
        <w:t xml:space="preserve"> za </w:t>
      </w:r>
      <w:proofErr w:type="spellStart"/>
      <w:r w:rsidRPr="00AA7B47">
        <w:t>administraciju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sklapanje</w:t>
      </w:r>
      <w:proofErr w:type="spellEnd"/>
      <w:r w:rsidRPr="00AA7B47">
        <w:t xml:space="preserve"> </w:t>
      </w:r>
      <w:proofErr w:type="spellStart"/>
      <w:r w:rsidRPr="00AA7B47">
        <w:t>ugovora</w:t>
      </w:r>
      <w:proofErr w:type="spellEnd"/>
      <w:r w:rsidRPr="00AA7B47">
        <w:t xml:space="preserve"> u </w:t>
      </w:r>
      <w:proofErr w:type="spellStart"/>
      <w:r w:rsidRPr="00AA7B47">
        <w:t>ime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imenuje</w:t>
      </w:r>
      <w:proofErr w:type="spellEnd"/>
      <w:r w:rsidRPr="00AA7B47">
        <w:t xml:space="preserve"> </w:t>
      </w:r>
      <w:proofErr w:type="spellStart"/>
      <w:r w:rsidRPr="00AA7B47">
        <w:t>službenike</w:t>
      </w:r>
      <w:proofErr w:type="spellEnd"/>
      <w:r w:rsidRPr="00AA7B47">
        <w:t xml:space="preserve">, </w:t>
      </w:r>
      <w:proofErr w:type="spellStart"/>
      <w:r w:rsidRPr="00AA7B47">
        <w:t>posrednike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korespondente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predstavlja</w:t>
      </w:r>
      <w:proofErr w:type="spellEnd"/>
      <w:r w:rsidRPr="00AA7B47">
        <w:t xml:space="preserve"> </w:t>
      </w:r>
      <w:proofErr w:type="spellStart"/>
      <w:r w:rsidRPr="00AA7B47">
        <w:t>Centralnu</w:t>
      </w:r>
      <w:proofErr w:type="spellEnd"/>
      <w:r w:rsidRPr="00AA7B47">
        <w:t xml:space="preserve"> </w:t>
      </w:r>
      <w:proofErr w:type="spellStart"/>
      <w:r w:rsidRPr="00AA7B47">
        <w:t>banku</w:t>
      </w:r>
      <w:proofErr w:type="spellEnd"/>
      <w:r w:rsidRPr="00AA7B47">
        <w:t xml:space="preserve"> u </w:t>
      </w:r>
      <w:proofErr w:type="spellStart"/>
      <w:r w:rsidRPr="00AA7B47">
        <w:t>pravnim</w:t>
      </w:r>
      <w:proofErr w:type="spellEnd"/>
      <w:r w:rsidRPr="00AA7B47">
        <w:t xml:space="preserve"> </w:t>
      </w:r>
      <w:proofErr w:type="spellStart"/>
      <w:r w:rsidRPr="00AA7B47">
        <w:t>postupcima</w:t>
      </w:r>
      <w:proofErr w:type="spellEnd"/>
      <w:r w:rsidRPr="00AA7B47">
        <w:t xml:space="preserve">.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,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da </w:t>
      </w:r>
      <w:proofErr w:type="spellStart"/>
      <w:r w:rsidRPr="00AA7B47">
        <w:t>neke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sva</w:t>
      </w:r>
      <w:proofErr w:type="spellEnd"/>
      <w:r w:rsidRPr="00AA7B47">
        <w:t xml:space="preserve"> </w:t>
      </w:r>
      <w:proofErr w:type="spellStart"/>
      <w:r w:rsidRPr="00AA7B47">
        <w:t>svoja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 </w:t>
      </w:r>
      <w:proofErr w:type="spellStart"/>
      <w:r w:rsidRPr="00AA7B47">
        <w:t>poveri</w:t>
      </w:r>
      <w:proofErr w:type="spellEnd"/>
      <w:r w:rsidRPr="00AA7B47">
        <w:t xml:space="preserve"> </w:t>
      </w:r>
      <w:proofErr w:type="spellStart"/>
      <w:r w:rsidRPr="00AA7B47">
        <w:t>drugim</w:t>
      </w:r>
      <w:proofErr w:type="spellEnd"/>
      <w:r w:rsidRPr="00AA7B47">
        <w:t xml:space="preserve"> </w:t>
      </w:r>
      <w:proofErr w:type="spellStart"/>
      <w:r w:rsidRPr="00AA7B47">
        <w:t>službenicima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44786F5F" w14:textId="77777777" w:rsidR="00AA7B47" w:rsidRPr="00AA7B47" w:rsidRDefault="00AA7B47" w:rsidP="00AA7B47">
      <w:pPr>
        <w:jc w:val="center"/>
        <w:rPr>
          <w:b/>
          <w:bCs/>
        </w:rPr>
      </w:pPr>
      <w:bookmarkStart w:id="20" w:name="clan_an_19"/>
      <w:bookmarkEnd w:id="2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19</w:t>
      </w:r>
    </w:p>
    <w:p w14:paraId="5B556AC6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Sledeća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služba</w:t>
      </w:r>
      <w:proofErr w:type="spellEnd"/>
    </w:p>
    <w:p w14:paraId="76EE10E8" w14:textId="77777777" w:rsidR="00AA7B47" w:rsidRPr="00AA7B47" w:rsidRDefault="00AA7B47" w:rsidP="00AA7B47">
      <w:pPr>
        <w:jc w:val="center"/>
      </w:pPr>
      <w:r w:rsidRPr="00AA7B47">
        <w:lastRenderedPageBreak/>
        <w:t xml:space="preserve">1. Bez </w:t>
      </w:r>
      <w:proofErr w:type="spellStart"/>
      <w:r w:rsidRPr="00AA7B47">
        <w:t>prethodnog</w:t>
      </w:r>
      <w:proofErr w:type="spellEnd"/>
      <w:r w:rsidRPr="00AA7B47">
        <w:t xml:space="preserve"> </w:t>
      </w:r>
      <w:proofErr w:type="spellStart"/>
      <w:r w:rsidRPr="00AA7B47">
        <w:t>pismenog</w:t>
      </w:r>
      <w:proofErr w:type="spellEnd"/>
      <w:r w:rsidRPr="00AA7B47">
        <w:t xml:space="preserve"> </w:t>
      </w:r>
      <w:proofErr w:type="spellStart"/>
      <w:r w:rsidRPr="00AA7B47">
        <w:t>odobrenja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Guverner</w:t>
      </w:r>
      <w:proofErr w:type="spellEnd"/>
      <w:r w:rsidRPr="00AA7B47">
        <w:t xml:space="preserve">,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Viceguverneri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raditi</w:t>
      </w:r>
      <w:proofErr w:type="spellEnd"/>
      <w:r w:rsidRPr="00AA7B47">
        <w:t xml:space="preserve"> u </w:t>
      </w:r>
      <w:proofErr w:type="spellStart"/>
      <w:r w:rsidRPr="00AA7B47">
        <w:t>drugoj</w:t>
      </w:r>
      <w:proofErr w:type="spellEnd"/>
      <w:r w:rsidRPr="00AA7B47">
        <w:t xml:space="preserve"> </w:t>
      </w:r>
      <w:proofErr w:type="spellStart"/>
      <w:r w:rsidRPr="00AA7B47">
        <w:t>finansijskoj</w:t>
      </w:r>
      <w:proofErr w:type="spellEnd"/>
      <w:r w:rsidRPr="00AA7B47">
        <w:t xml:space="preserve"> </w:t>
      </w:r>
      <w:proofErr w:type="spellStart"/>
      <w:r w:rsidRPr="00AA7B47">
        <w:t>instituciji</w:t>
      </w:r>
      <w:proofErr w:type="spellEnd"/>
      <w:r w:rsidRPr="00AA7B47">
        <w:t xml:space="preserve"> </w:t>
      </w:r>
      <w:proofErr w:type="spellStart"/>
      <w:r w:rsidRPr="00AA7B47">
        <w:t>dok</w:t>
      </w:r>
      <w:proofErr w:type="spellEnd"/>
      <w:r w:rsidRPr="00AA7B47">
        <w:t xml:space="preserve"> </w:t>
      </w:r>
      <w:proofErr w:type="spellStart"/>
      <w:r w:rsidRPr="00AA7B47">
        <w:t>traje</w:t>
      </w:r>
      <w:proofErr w:type="spellEnd"/>
      <w:r w:rsidRPr="00AA7B47">
        <w:t xml:space="preserve"> </w:t>
      </w:r>
      <w:proofErr w:type="spellStart"/>
      <w:r w:rsidRPr="00AA7B47">
        <w:t>njihov</w:t>
      </w:r>
      <w:proofErr w:type="spellEnd"/>
      <w:r w:rsidRPr="00AA7B47">
        <w:t xml:space="preserve"> </w:t>
      </w:r>
      <w:proofErr w:type="spellStart"/>
      <w:r w:rsidRPr="00AA7B47">
        <w:t>mandat</w:t>
      </w:r>
      <w:proofErr w:type="spellEnd"/>
      <w:r w:rsidRPr="00AA7B47">
        <w:t xml:space="preserve"> u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>.</w:t>
      </w:r>
    </w:p>
    <w:p w14:paraId="260B9276" w14:textId="77777777" w:rsidR="00AA7B47" w:rsidRPr="00AA7B47" w:rsidRDefault="00AA7B47" w:rsidP="00AA7B47">
      <w:pPr>
        <w:jc w:val="center"/>
      </w:pPr>
      <w:r w:rsidRPr="00AA7B47">
        <w:t xml:space="preserve">2. Bez </w:t>
      </w:r>
      <w:proofErr w:type="spellStart"/>
      <w:r w:rsidRPr="00AA7B47">
        <w:t>prethodnog</w:t>
      </w:r>
      <w:proofErr w:type="spellEnd"/>
      <w:r w:rsidRPr="00AA7B47">
        <w:t xml:space="preserve"> </w:t>
      </w:r>
      <w:proofErr w:type="spellStart"/>
      <w:r w:rsidRPr="00AA7B47">
        <w:t>pismenog</w:t>
      </w:r>
      <w:proofErr w:type="spellEnd"/>
      <w:r w:rsidRPr="00AA7B47">
        <w:t xml:space="preserve"> </w:t>
      </w:r>
      <w:proofErr w:type="spellStart"/>
      <w:r w:rsidRPr="00AA7B47">
        <w:t>odobrenja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tokom</w:t>
      </w:r>
      <w:proofErr w:type="spellEnd"/>
      <w:r w:rsidRPr="00AA7B47">
        <w:t xml:space="preserve"> </w:t>
      </w:r>
      <w:proofErr w:type="spellStart"/>
      <w:r w:rsidRPr="00AA7B47">
        <w:t>perioda</w:t>
      </w:r>
      <w:proofErr w:type="spellEnd"/>
      <w:r w:rsidRPr="00AA7B47">
        <w:t xml:space="preserve"> od </w:t>
      </w:r>
      <w:proofErr w:type="spellStart"/>
      <w:r w:rsidRPr="00AA7B47">
        <w:t>šest</w:t>
      </w:r>
      <w:proofErr w:type="spellEnd"/>
      <w:r w:rsidRPr="00AA7B47">
        <w:t xml:space="preserve"> </w:t>
      </w:r>
      <w:proofErr w:type="spellStart"/>
      <w:r w:rsidRPr="00AA7B47">
        <w:t>meseci</w:t>
      </w:r>
      <w:proofErr w:type="spellEnd"/>
      <w:r w:rsidRPr="00AA7B47">
        <w:t xml:space="preserve">, </w:t>
      </w:r>
      <w:proofErr w:type="spellStart"/>
      <w:r w:rsidRPr="00AA7B47">
        <w:t>računajući</w:t>
      </w:r>
      <w:proofErr w:type="spellEnd"/>
      <w:r w:rsidRPr="00AA7B47">
        <w:t xml:space="preserve"> </w:t>
      </w:r>
      <w:proofErr w:type="spellStart"/>
      <w:r w:rsidRPr="00AA7B47">
        <w:t>neposredno</w:t>
      </w:r>
      <w:proofErr w:type="spellEnd"/>
      <w:r w:rsidRPr="00AA7B47">
        <w:t xml:space="preserve">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odlaska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prijašnji</w:t>
      </w:r>
      <w:proofErr w:type="spellEnd"/>
      <w:r w:rsidRPr="00AA7B47">
        <w:t xml:space="preserve"> </w:t>
      </w:r>
      <w:proofErr w:type="spellStart"/>
      <w:r w:rsidRPr="00AA7B47">
        <w:t>Guverneri</w:t>
      </w:r>
      <w:proofErr w:type="spellEnd"/>
      <w:r w:rsidRPr="00AA7B47">
        <w:t xml:space="preserve">, </w:t>
      </w:r>
      <w:proofErr w:type="spellStart"/>
      <w:r w:rsidRPr="00AA7B47">
        <w:t>ostali</w:t>
      </w:r>
      <w:proofErr w:type="spellEnd"/>
      <w:r w:rsidRPr="00AA7B47">
        <w:t xml:space="preserve"> </w:t>
      </w:r>
      <w:proofErr w:type="spellStart"/>
      <w:r w:rsidRPr="00AA7B47">
        <w:t>članovi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Viceguverneri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raditi</w:t>
      </w:r>
      <w:proofErr w:type="spellEnd"/>
      <w:r w:rsidRPr="00AA7B47">
        <w:t xml:space="preserve"> u </w:t>
      </w:r>
      <w:proofErr w:type="spellStart"/>
      <w:r w:rsidRPr="00AA7B47">
        <w:t>nekoj</w:t>
      </w:r>
      <w:proofErr w:type="spellEnd"/>
      <w:r w:rsidRPr="00AA7B47">
        <w:t xml:space="preserve"> </w:t>
      </w:r>
      <w:proofErr w:type="spellStart"/>
      <w:r w:rsidRPr="00AA7B47">
        <w:t>drugoj</w:t>
      </w:r>
      <w:proofErr w:type="spellEnd"/>
      <w:r w:rsidRPr="00AA7B47">
        <w:t xml:space="preserve"> </w:t>
      </w:r>
      <w:proofErr w:type="spellStart"/>
      <w:r w:rsidRPr="00AA7B47">
        <w:t>finansijskoj</w:t>
      </w:r>
      <w:proofErr w:type="spellEnd"/>
      <w:r w:rsidRPr="00AA7B47">
        <w:t xml:space="preserve"> </w:t>
      </w:r>
      <w:proofErr w:type="spellStart"/>
      <w:r w:rsidRPr="00AA7B47">
        <w:t>instituciji</w:t>
      </w:r>
      <w:proofErr w:type="spellEnd"/>
      <w:r w:rsidRPr="00AA7B47">
        <w:t>.</w:t>
      </w:r>
    </w:p>
    <w:p w14:paraId="24FE8E36" w14:textId="77777777" w:rsidR="00AA7B47" w:rsidRPr="00AA7B47" w:rsidRDefault="00AA7B47" w:rsidP="00AA7B47">
      <w:pPr>
        <w:jc w:val="center"/>
        <w:rPr>
          <w:b/>
          <w:bCs/>
        </w:rPr>
      </w:pPr>
      <w:bookmarkStart w:id="21" w:name="clan_an_20"/>
      <w:bookmarkEnd w:id="2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20</w:t>
      </w:r>
    </w:p>
    <w:p w14:paraId="54A2832F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Glavni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interni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revizor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798F8C8B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Glavni</w:t>
      </w:r>
      <w:proofErr w:type="spellEnd"/>
      <w:r w:rsidRPr="00AA7B47">
        <w:t xml:space="preserve"> </w:t>
      </w:r>
      <w:proofErr w:type="spellStart"/>
      <w:r w:rsidRPr="00AA7B47">
        <w:t>interni</w:t>
      </w:r>
      <w:proofErr w:type="spellEnd"/>
      <w:r w:rsidRPr="00AA7B47">
        <w:t xml:space="preserve"> </w:t>
      </w:r>
      <w:proofErr w:type="spellStart"/>
      <w:r w:rsidRPr="00AA7B47">
        <w:t>revizor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imenuje</w:t>
      </w:r>
      <w:proofErr w:type="spellEnd"/>
      <w:r w:rsidRPr="00AA7B47">
        <w:t xml:space="preserve"> </w:t>
      </w:r>
      <w:proofErr w:type="spellStart"/>
      <w:r w:rsidRPr="00AA7B47">
        <w:t>Guverner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period od </w:t>
      </w:r>
      <w:proofErr w:type="spellStart"/>
      <w:r w:rsidRPr="00AA7B47">
        <w:t>četiri</w:t>
      </w:r>
      <w:proofErr w:type="spellEnd"/>
      <w:r w:rsidRPr="00AA7B47">
        <w:t xml:space="preserve"> </w:t>
      </w:r>
      <w:proofErr w:type="spellStart"/>
      <w:r w:rsidRPr="00AA7B47">
        <w:t>godine</w:t>
      </w:r>
      <w:proofErr w:type="spellEnd"/>
      <w:r w:rsidRPr="00AA7B47">
        <w:t xml:space="preserve">. </w:t>
      </w:r>
      <w:proofErr w:type="spellStart"/>
      <w:r w:rsidRPr="00AA7B47">
        <w:t>Glavni</w:t>
      </w:r>
      <w:proofErr w:type="spellEnd"/>
      <w:r w:rsidRPr="00AA7B47">
        <w:t xml:space="preserve"> </w:t>
      </w:r>
      <w:proofErr w:type="spellStart"/>
      <w:r w:rsidRPr="00AA7B47">
        <w:t>interni</w:t>
      </w:r>
      <w:proofErr w:type="spellEnd"/>
      <w:r w:rsidRPr="00AA7B47">
        <w:t xml:space="preserve"> </w:t>
      </w:r>
      <w:proofErr w:type="spellStart"/>
      <w:r w:rsidRPr="00AA7B47">
        <w:t>revizor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ponovo</w:t>
      </w:r>
      <w:proofErr w:type="spellEnd"/>
      <w:r w:rsidRPr="00AA7B47">
        <w:t xml:space="preserve"> </w:t>
      </w:r>
      <w:proofErr w:type="spellStart"/>
      <w:r w:rsidRPr="00AA7B47">
        <w:t>imenovan</w:t>
      </w:r>
      <w:proofErr w:type="spellEnd"/>
      <w:r w:rsidRPr="00AA7B47">
        <w:t xml:space="preserve">, </w:t>
      </w:r>
      <w:proofErr w:type="spellStart"/>
      <w:r w:rsidRPr="00AA7B47">
        <w:t>ako</w:t>
      </w:r>
      <w:proofErr w:type="spellEnd"/>
      <w:r w:rsidRPr="00AA7B47">
        <w:t xml:space="preserve"> se </w:t>
      </w:r>
      <w:proofErr w:type="spellStart"/>
      <w:r w:rsidRPr="00AA7B47">
        <w:t>niti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</w:t>
      </w:r>
      <w:proofErr w:type="spellStart"/>
      <w:r w:rsidRPr="00AA7B47">
        <w:t>razlog</w:t>
      </w:r>
      <w:proofErr w:type="spellEnd"/>
      <w:r w:rsidRPr="00AA7B47">
        <w:t xml:space="preserve"> </w:t>
      </w:r>
      <w:proofErr w:type="spellStart"/>
      <w:r w:rsidRPr="00AA7B47">
        <w:t>naveden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11.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primeniti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njega</w:t>
      </w:r>
      <w:proofErr w:type="spellEnd"/>
      <w:r w:rsidRPr="00AA7B47">
        <w:t>.</w:t>
      </w:r>
    </w:p>
    <w:p w14:paraId="130FB4F9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Glavni</w:t>
      </w:r>
      <w:proofErr w:type="spellEnd"/>
      <w:r w:rsidRPr="00AA7B47">
        <w:t xml:space="preserve"> </w:t>
      </w:r>
      <w:proofErr w:type="spellStart"/>
      <w:r w:rsidRPr="00AA7B47">
        <w:t>interni</w:t>
      </w:r>
      <w:proofErr w:type="spellEnd"/>
      <w:r w:rsidRPr="00AA7B47">
        <w:t xml:space="preserve"> </w:t>
      </w:r>
      <w:proofErr w:type="spellStart"/>
      <w:r w:rsidRPr="00AA7B47">
        <w:t>revizor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dati</w:t>
      </w:r>
      <w:proofErr w:type="spellEnd"/>
      <w:r w:rsidRPr="00AA7B47">
        <w:t xml:space="preserve"> </w:t>
      </w:r>
      <w:proofErr w:type="spellStart"/>
      <w:r w:rsidRPr="00AA7B47">
        <w:t>ostavku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položaj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to </w:t>
      </w:r>
      <w:proofErr w:type="spellStart"/>
      <w:r w:rsidRPr="00AA7B47">
        <w:t>uručujući</w:t>
      </w:r>
      <w:proofErr w:type="spellEnd"/>
      <w:r w:rsidRPr="00AA7B47">
        <w:t xml:space="preserve"> </w:t>
      </w:r>
      <w:proofErr w:type="spellStart"/>
      <w:r w:rsidRPr="00AA7B47">
        <w:t>ostavku</w:t>
      </w:r>
      <w:proofErr w:type="spellEnd"/>
      <w:r w:rsidRPr="00AA7B47">
        <w:t xml:space="preserve"> </w:t>
      </w:r>
      <w:proofErr w:type="spellStart"/>
      <w:r w:rsidRPr="00AA7B47">
        <w:t>Guverneru</w:t>
      </w:r>
      <w:proofErr w:type="spellEnd"/>
      <w:r w:rsidRPr="00AA7B47">
        <w:t xml:space="preserve"> </w:t>
      </w:r>
      <w:proofErr w:type="spellStart"/>
      <w:r w:rsidRPr="00AA7B47">
        <w:t>najmanje</w:t>
      </w:r>
      <w:proofErr w:type="spellEnd"/>
      <w:r w:rsidRPr="00AA7B47">
        <w:t xml:space="preserve"> tri </w:t>
      </w:r>
      <w:proofErr w:type="spellStart"/>
      <w:r w:rsidRPr="00AA7B47">
        <w:t>meseca</w:t>
      </w:r>
      <w:proofErr w:type="spellEnd"/>
      <w:r w:rsidRPr="00AA7B47">
        <w:t xml:space="preserve"> </w:t>
      </w:r>
      <w:proofErr w:type="spellStart"/>
      <w:r w:rsidRPr="00AA7B47">
        <w:t>unapred</w:t>
      </w:r>
      <w:proofErr w:type="spellEnd"/>
      <w:r w:rsidRPr="00AA7B47">
        <w:t xml:space="preserve">. </w:t>
      </w:r>
      <w:proofErr w:type="spellStart"/>
      <w:r w:rsidRPr="00AA7B47">
        <w:t>Glavni</w:t>
      </w:r>
      <w:proofErr w:type="spellEnd"/>
      <w:r w:rsidRPr="00AA7B47">
        <w:t xml:space="preserve"> </w:t>
      </w:r>
      <w:proofErr w:type="spellStart"/>
      <w:r w:rsidRPr="00AA7B47">
        <w:t>interni</w:t>
      </w:r>
      <w:proofErr w:type="spellEnd"/>
      <w:r w:rsidRPr="00AA7B47">
        <w:t xml:space="preserve"> </w:t>
      </w:r>
      <w:proofErr w:type="spellStart"/>
      <w:r w:rsidRPr="00AA7B47">
        <w:t>revizor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smenjen</w:t>
      </w:r>
      <w:proofErr w:type="spellEnd"/>
      <w:r w:rsidRPr="00AA7B47">
        <w:t xml:space="preserve"> s </w:t>
      </w:r>
      <w:proofErr w:type="spellStart"/>
      <w:r w:rsidRPr="00AA7B47">
        <w:t>položaja</w:t>
      </w:r>
      <w:proofErr w:type="spellEnd"/>
      <w:r w:rsidRPr="00AA7B47">
        <w:t xml:space="preserve"> </w:t>
      </w:r>
      <w:proofErr w:type="spellStart"/>
      <w:r w:rsidRPr="00AA7B47">
        <w:t>jedino</w:t>
      </w:r>
      <w:proofErr w:type="spellEnd"/>
      <w:r w:rsidRPr="00AA7B47">
        <w:t xml:space="preserve"> po </w:t>
      </w:r>
      <w:proofErr w:type="spellStart"/>
      <w:r w:rsidRPr="00AA7B47">
        <w:t>odluci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,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ona</w:t>
      </w:r>
      <w:proofErr w:type="spellEnd"/>
      <w:r w:rsidRPr="00AA7B47">
        <w:t xml:space="preserve"> </w:t>
      </w:r>
      <w:proofErr w:type="spellStart"/>
      <w:r w:rsidRPr="00AA7B47">
        <w:t>potkrepljena</w:t>
      </w:r>
      <w:proofErr w:type="spellEnd"/>
      <w:r w:rsidRPr="00AA7B47">
        <w:t xml:space="preserve"> s </w:t>
      </w:r>
      <w:proofErr w:type="spellStart"/>
      <w:r w:rsidRPr="00AA7B47">
        <w:t>jednim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više</w:t>
      </w:r>
      <w:proofErr w:type="spellEnd"/>
      <w:r w:rsidRPr="00AA7B47">
        <w:t xml:space="preserve"> </w:t>
      </w:r>
      <w:proofErr w:type="spellStart"/>
      <w:r w:rsidRPr="00AA7B47">
        <w:t>razloga</w:t>
      </w:r>
      <w:proofErr w:type="spellEnd"/>
      <w:r w:rsidRPr="00AA7B47">
        <w:t xml:space="preserve"> za </w:t>
      </w:r>
      <w:proofErr w:type="spellStart"/>
      <w:r w:rsidRPr="00AA7B47">
        <w:t>uklanjanje</w:t>
      </w:r>
      <w:proofErr w:type="spellEnd"/>
      <w:r w:rsidRPr="00AA7B47">
        <w:t xml:space="preserve"> s </w:t>
      </w:r>
      <w:proofErr w:type="spellStart"/>
      <w:r w:rsidRPr="00AA7B47">
        <w:t>dužnosti</w:t>
      </w:r>
      <w:proofErr w:type="spellEnd"/>
      <w:r w:rsidRPr="00AA7B47">
        <w:t xml:space="preserve"> </w:t>
      </w:r>
      <w:proofErr w:type="spellStart"/>
      <w:r w:rsidRPr="00AA7B47">
        <w:t>specifikovanih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11.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5C9E6D54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3. </w:t>
      </w:r>
      <w:proofErr w:type="spellStart"/>
      <w:r w:rsidRPr="00AA7B47">
        <w:rPr>
          <w:lang w:val="fr-FR"/>
        </w:rPr>
        <w:t>Dužnosti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glavni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internog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revizora</w:t>
      </w:r>
      <w:proofErr w:type="spellEnd"/>
      <w:r w:rsidRPr="00AA7B47">
        <w:rPr>
          <w:lang w:val="fr-FR"/>
        </w:rPr>
        <w:t xml:space="preserve"> su </w:t>
      </w:r>
      <w:proofErr w:type="gramStart"/>
      <w:r w:rsidRPr="00AA7B47">
        <w:rPr>
          <w:lang w:val="fr-FR"/>
        </w:rPr>
        <w:t>da:</w:t>
      </w:r>
      <w:proofErr w:type="gramEnd"/>
    </w:p>
    <w:p w14:paraId="44D5042F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a. </w:t>
      </w:r>
      <w:proofErr w:type="spellStart"/>
      <w:r w:rsidRPr="00AA7B47">
        <w:rPr>
          <w:lang w:val="fr-FR"/>
        </w:rPr>
        <w:t>uspostavlja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održava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odgovarajuće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procedure</w:t>
      </w:r>
      <w:proofErr w:type="spellEnd"/>
      <w:r w:rsidRPr="00AA7B47">
        <w:rPr>
          <w:lang w:val="fr-FR"/>
        </w:rPr>
        <w:t xml:space="preserve"> i instrumente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kontrolu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rizika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Centralnoj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banci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nadzire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njihovu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primenu</w:t>
      </w:r>
      <w:proofErr w:type="spellEnd"/>
      <w:r w:rsidRPr="00AA7B47">
        <w:rPr>
          <w:lang w:val="fr-FR"/>
        </w:rPr>
        <w:t>;</w:t>
      </w:r>
      <w:proofErr w:type="gramEnd"/>
    </w:p>
    <w:p w14:paraId="3B0E62A8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b. </w:t>
      </w:r>
      <w:proofErr w:type="spellStart"/>
      <w:r w:rsidRPr="00AA7B47">
        <w:rPr>
          <w:lang w:val="fr-FR"/>
        </w:rPr>
        <w:t>vrši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povremenu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reviziju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administracije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poslovanja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kako</w:t>
      </w:r>
      <w:proofErr w:type="spellEnd"/>
      <w:r w:rsidRPr="00AA7B47">
        <w:rPr>
          <w:lang w:val="fr-FR"/>
        </w:rPr>
        <w:t xml:space="preserve"> bi </w:t>
      </w:r>
      <w:proofErr w:type="spellStart"/>
      <w:r w:rsidRPr="00AA7B47">
        <w:rPr>
          <w:lang w:val="fr-FR"/>
        </w:rPr>
        <w:t>osigurao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strogu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primenu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propisa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odnose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Centralnu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banku</w:t>
      </w:r>
      <w:proofErr w:type="spellEnd"/>
      <w:r w:rsidRPr="00AA7B47">
        <w:rPr>
          <w:lang w:val="fr-FR"/>
        </w:rPr>
        <w:t>;</w:t>
      </w:r>
      <w:proofErr w:type="gramEnd"/>
    </w:p>
    <w:p w14:paraId="31EB89DE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c. </w:t>
      </w:r>
      <w:proofErr w:type="spellStart"/>
      <w:r w:rsidRPr="00AA7B47">
        <w:rPr>
          <w:lang w:val="fr-FR"/>
        </w:rPr>
        <w:t>vrši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reviziju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podnosi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savetu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izveštaje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preporuke</w:t>
      </w:r>
      <w:proofErr w:type="spellEnd"/>
      <w:r w:rsidRPr="00AA7B47">
        <w:rPr>
          <w:lang w:val="fr-FR"/>
        </w:rPr>
        <w:t xml:space="preserve"> o </w:t>
      </w:r>
      <w:proofErr w:type="spellStart"/>
      <w:r w:rsidRPr="00AA7B47">
        <w:rPr>
          <w:lang w:val="fr-FR"/>
        </w:rPr>
        <w:t>računima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izeštajima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kao</w:t>
      </w:r>
      <w:proofErr w:type="spellEnd"/>
      <w:r w:rsidRPr="00AA7B47">
        <w:rPr>
          <w:lang w:val="fr-FR"/>
        </w:rPr>
        <w:t xml:space="preserve"> i o </w:t>
      </w:r>
      <w:proofErr w:type="spellStart"/>
      <w:r w:rsidRPr="00AA7B47">
        <w:rPr>
          <w:lang w:val="fr-FR"/>
        </w:rPr>
        <w:t>budžetskim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računovodstvenim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postupcima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kontrolama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i</w:t>
      </w:r>
    </w:p>
    <w:p w14:paraId="3414E463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d. </w:t>
      </w:r>
      <w:proofErr w:type="spellStart"/>
      <w:r w:rsidRPr="00AA7B47">
        <w:rPr>
          <w:lang w:val="fr-FR"/>
        </w:rPr>
        <w:t>revidira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periodične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finansijske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izvode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odgovarajuće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dokumente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i, ako su </w:t>
      </w:r>
      <w:proofErr w:type="spellStart"/>
      <w:r w:rsidRPr="00AA7B47">
        <w:rPr>
          <w:lang w:val="fr-FR"/>
        </w:rPr>
        <w:t>pravilno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pripre-mljeni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izdaje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certifikate</w:t>
      </w:r>
      <w:proofErr w:type="spellEnd"/>
      <w:r w:rsidRPr="00AA7B47">
        <w:rPr>
          <w:lang w:val="fr-FR"/>
        </w:rPr>
        <w:t xml:space="preserve"> u tu </w:t>
      </w:r>
      <w:proofErr w:type="spellStart"/>
      <w:r w:rsidRPr="00AA7B47">
        <w:rPr>
          <w:lang w:val="fr-FR"/>
        </w:rPr>
        <w:t>svrhu</w:t>
      </w:r>
      <w:proofErr w:type="spellEnd"/>
      <w:r w:rsidRPr="00AA7B47">
        <w:rPr>
          <w:lang w:val="fr-FR"/>
        </w:rPr>
        <w:t>.</w:t>
      </w:r>
    </w:p>
    <w:p w14:paraId="208A8288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4. </w:t>
      </w:r>
      <w:proofErr w:type="spellStart"/>
      <w:r w:rsidRPr="00AA7B47">
        <w:rPr>
          <w:lang w:val="fr-FR"/>
        </w:rPr>
        <w:t>Guverner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uz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odobrenje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vijeća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imenovati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zamjenike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glavnog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internog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revizora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kako</w:t>
      </w:r>
      <w:proofErr w:type="spellEnd"/>
      <w:r w:rsidRPr="00AA7B47">
        <w:rPr>
          <w:lang w:val="fr-FR"/>
        </w:rPr>
        <w:t xml:space="preserve"> bi </w:t>
      </w:r>
      <w:proofErr w:type="spellStart"/>
      <w:r w:rsidRPr="00AA7B47">
        <w:rPr>
          <w:lang w:val="fr-FR"/>
        </w:rPr>
        <w:t>pomogli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glavnom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kontroloru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obavljanju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njegovih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dužnosti</w:t>
      </w:r>
      <w:proofErr w:type="spellEnd"/>
      <w:r w:rsidRPr="00AA7B47">
        <w:rPr>
          <w:lang w:val="fr-FR"/>
        </w:rPr>
        <w:t>.</w:t>
      </w:r>
    </w:p>
    <w:p w14:paraId="7CBE69B4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22" w:name="clan_an_21"/>
      <w:bookmarkEnd w:id="22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21</w:t>
      </w:r>
    </w:p>
    <w:p w14:paraId="2FEA177A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Osoblje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Centralne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banke</w:t>
      </w:r>
      <w:proofErr w:type="spellEnd"/>
    </w:p>
    <w:p w14:paraId="42936B2D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1. </w:t>
      </w:r>
      <w:proofErr w:type="spellStart"/>
      <w:r w:rsidRPr="00AA7B47">
        <w:rPr>
          <w:lang w:val="fr-FR"/>
        </w:rPr>
        <w:t>Tokom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zaposlenja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Centralnoj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banci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osoblje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zaposleno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primati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kredit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koga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ako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odluči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drugačije</w:t>
      </w:r>
      <w:proofErr w:type="spellEnd"/>
      <w:r w:rsidRPr="00AA7B47">
        <w:rPr>
          <w:lang w:val="fr-FR"/>
        </w:rPr>
        <w:t>.</w:t>
      </w:r>
    </w:p>
    <w:p w14:paraId="2C837E9B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</w:t>
      </w:r>
      <w:proofErr w:type="spellStart"/>
      <w:r w:rsidRPr="00AA7B47">
        <w:rPr>
          <w:lang w:val="fr-FR"/>
        </w:rPr>
        <w:t>Upravni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savet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treba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usvoji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propise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kojima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regulišu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uslovi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zaposlenja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službenika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Centralnu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kao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njihova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dužnosti</w:t>
      </w:r>
      <w:proofErr w:type="spellEnd"/>
      <w:r w:rsidRPr="00AA7B47">
        <w:rPr>
          <w:lang w:val="fr-FR"/>
        </w:rPr>
        <w:t>.</w:t>
      </w:r>
    </w:p>
    <w:p w14:paraId="4B9CD14E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23" w:name="clan_an_22"/>
      <w:bookmarkEnd w:id="23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22</w:t>
      </w:r>
    </w:p>
    <w:p w14:paraId="5A1684BC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Službenici</w:t>
      </w:r>
      <w:proofErr w:type="spellEnd"/>
      <w:r w:rsidRPr="00AA7B47">
        <w:rPr>
          <w:i/>
          <w:iCs/>
          <w:lang w:val="fr-FR"/>
        </w:rPr>
        <w:t xml:space="preserve">, </w:t>
      </w:r>
      <w:proofErr w:type="spellStart"/>
      <w:r w:rsidRPr="00AA7B47">
        <w:rPr>
          <w:i/>
          <w:iCs/>
          <w:lang w:val="fr-FR"/>
        </w:rPr>
        <w:t>posrednici</w:t>
      </w:r>
      <w:proofErr w:type="spellEnd"/>
      <w:r w:rsidRPr="00AA7B47">
        <w:rPr>
          <w:i/>
          <w:iCs/>
          <w:lang w:val="fr-FR"/>
        </w:rPr>
        <w:t xml:space="preserve"> i </w:t>
      </w:r>
      <w:proofErr w:type="spellStart"/>
      <w:r w:rsidRPr="00AA7B47">
        <w:rPr>
          <w:i/>
          <w:iCs/>
          <w:lang w:val="fr-FR"/>
        </w:rPr>
        <w:t>korespondenti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Centralne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banke</w:t>
      </w:r>
      <w:proofErr w:type="spellEnd"/>
    </w:p>
    <w:p w14:paraId="2CEF139D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lastRenderedPageBreak/>
        <w:t xml:space="preserve">1. </w:t>
      </w:r>
      <w:proofErr w:type="spellStart"/>
      <w:r w:rsidRPr="00AA7B47">
        <w:rPr>
          <w:lang w:val="fr-FR"/>
        </w:rPr>
        <w:t>Guverner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imenuje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raskida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imenovanje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službenika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posrednika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korespondenata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granicama</w:t>
      </w:r>
      <w:proofErr w:type="spellEnd"/>
      <w:r w:rsidRPr="00AA7B47">
        <w:rPr>
          <w:lang w:val="fr-FR"/>
        </w:rPr>
        <w:t xml:space="preserve"> i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 </w:t>
      </w:r>
      <w:proofErr w:type="spellStart"/>
      <w:r w:rsidRPr="00AA7B47">
        <w:rPr>
          <w:lang w:val="fr-FR"/>
        </w:rPr>
        <w:t>opštim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uslovima</w:t>
      </w:r>
      <w:proofErr w:type="spellEnd"/>
      <w:r w:rsidRPr="00AA7B47">
        <w:rPr>
          <w:lang w:val="fr-FR"/>
        </w:rPr>
        <w:t xml:space="preserve"> o </w:t>
      </w:r>
      <w:proofErr w:type="spellStart"/>
      <w:r w:rsidRPr="00AA7B47">
        <w:rPr>
          <w:lang w:val="fr-FR"/>
        </w:rPr>
        <w:t>zaposlenju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propisanim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saveta.</w:t>
      </w:r>
    </w:p>
    <w:p w14:paraId="6AD0366A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Ni </w:t>
      </w:r>
      <w:proofErr w:type="spellStart"/>
      <w:r w:rsidRPr="00AA7B47">
        <w:rPr>
          <w:lang w:val="fr-FR"/>
        </w:rPr>
        <w:t>jedna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plata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zarada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neki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honorar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naknada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plaćeni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mogu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vezati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čist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prihod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čisti</w:t>
      </w:r>
      <w:proofErr w:type="spellEnd"/>
      <w:r w:rsidRPr="00AA7B47">
        <w:rPr>
          <w:lang w:val="fr-FR"/>
        </w:rPr>
        <w:t xml:space="preserve"> profit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neki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prihod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>.</w:t>
      </w:r>
    </w:p>
    <w:p w14:paraId="50C46C2E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24" w:name="clan_an_23"/>
      <w:bookmarkEnd w:id="24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23</w:t>
      </w:r>
    </w:p>
    <w:p w14:paraId="1A76FB4D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Sukob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interesa</w:t>
      </w:r>
      <w:proofErr w:type="spellEnd"/>
    </w:p>
    <w:p w14:paraId="61938399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1. </w:t>
      </w:r>
      <w:proofErr w:type="spellStart"/>
      <w:r w:rsidRPr="00AA7B47">
        <w:rPr>
          <w:lang w:val="fr-FR"/>
        </w:rPr>
        <w:t>Dok</w:t>
      </w:r>
      <w:proofErr w:type="spellEnd"/>
      <w:r w:rsidRPr="00AA7B47">
        <w:rPr>
          <w:lang w:val="fr-FR"/>
        </w:rPr>
        <w:t xml:space="preserve"> su na </w:t>
      </w:r>
      <w:proofErr w:type="spellStart"/>
      <w:r w:rsidRPr="00AA7B47">
        <w:rPr>
          <w:lang w:val="fr-FR"/>
        </w:rPr>
        <w:t>položaju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Guverner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Viceguverner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treba</w:t>
      </w:r>
      <w:proofErr w:type="spellEnd"/>
      <w:r w:rsidRPr="00AA7B47">
        <w:rPr>
          <w:lang w:val="fr-FR"/>
        </w:rPr>
        <w:t xml:space="preserve"> da se u </w:t>
      </w:r>
      <w:proofErr w:type="spellStart"/>
      <w:r w:rsidRPr="00AA7B47">
        <w:rPr>
          <w:lang w:val="fr-FR"/>
        </w:rPr>
        <w:t>potpunosti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profesionalno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posvete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radu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Centralnoj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banci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Nijedan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njih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imati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neku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zaposlenje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bez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obzira</w:t>
      </w:r>
      <w:proofErr w:type="spellEnd"/>
      <w:r w:rsidRPr="00AA7B47">
        <w:rPr>
          <w:lang w:val="fr-FR"/>
        </w:rPr>
        <w:t xml:space="preserve"> da li je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to </w:t>
      </w:r>
      <w:proofErr w:type="spellStart"/>
      <w:r w:rsidRPr="00AA7B47">
        <w:rPr>
          <w:lang w:val="fr-FR"/>
        </w:rPr>
        <w:t>plaćen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ne,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ako ta </w:t>
      </w:r>
      <w:proofErr w:type="spellStart"/>
      <w:r w:rsidRPr="00AA7B47">
        <w:rPr>
          <w:lang w:val="fr-FR"/>
        </w:rPr>
        <w:t>aktivnost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odobrena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>.</w:t>
      </w:r>
    </w:p>
    <w:p w14:paraId="732C817C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</w:t>
      </w:r>
      <w:proofErr w:type="spellStart"/>
      <w:r w:rsidRPr="00AA7B47">
        <w:rPr>
          <w:lang w:val="fr-FR"/>
        </w:rPr>
        <w:t>Nijedan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izvršni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službenik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rukovodne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strukture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osoblja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istovremeno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imati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zaposlenje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bez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obzira</w:t>
      </w:r>
      <w:proofErr w:type="spellEnd"/>
      <w:r w:rsidRPr="00AA7B47">
        <w:rPr>
          <w:lang w:val="fr-FR"/>
        </w:rPr>
        <w:t xml:space="preserve"> da li je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to </w:t>
      </w:r>
      <w:proofErr w:type="spellStart"/>
      <w:r w:rsidRPr="00AA7B47">
        <w:rPr>
          <w:lang w:val="fr-FR"/>
        </w:rPr>
        <w:t>plaćen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ne, </w:t>
      </w:r>
      <w:proofErr w:type="spellStart"/>
      <w:r w:rsidRPr="00AA7B47">
        <w:rPr>
          <w:lang w:val="fr-FR"/>
        </w:rPr>
        <w:t>bez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prethodnog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pismenog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odobrenja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>.</w:t>
      </w:r>
    </w:p>
    <w:p w14:paraId="0D706A63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3. </w:t>
      </w:r>
      <w:proofErr w:type="spellStart"/>
      <w:r w:rsidRPr="00AA7B47">
        <w:rPr>
          <w:lang w:val="fr-FR"/>
        </w:rPr>
        <w:t>Nijedan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član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saveta, </w:t>
      </w:r>
      <w:proofErr w:type="spellStart"/>
      <w:r w:rsidRPr="00AA7B47">
        <w:rPr>
          <w:lang w:val="fr-FR"/>
        </w:rPr>
        <w:t>član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rukovodne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strukture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osoblja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, ne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prihvatiti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poklon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kredit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sebe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korist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osobe</w:t>
      </w:r>
      <w:proofErr w:type="spellEnd"/>
      <w:r w:rsidRPr="00AA7B47">
        <w:rPr>
          <w:lang w:val="fr-FR"/>
        </w:rPr>
        <w:t xml:space="preserve"> s </w:t>
      </w:r>
      <w:proofErr w:type="spellStart"/>
      <w:r w:rsidRPr="00AA7B47">
        <w:rPr>
          <w:lang w:val="fr-FR"/>
        </w:rPr>
        <w:t>kojom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porodično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poslovno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finansijski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povezan</w:t>
      </w:r>
      <w:proofErr w:type="spellEnd"/>
      <w:r w:rsidRPr="00AA7B47">
        <w:rPr>
          <w:lang w:val="fr-FR"/>
        </w:rPr>
        <w:t xml:space="preserve">, ako bi </w:t>
      </w:r>
      <w:proofErr w:type="spellStart"/>
      <w:r w:rsidRPr="00AA7B47">
        <w:rPr>
          <w:lang w:val="fr-FR"/>
        </w:rPr>
        <w:t>takvo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prihvaćanje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moglo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dovesti</w:t>
      </w:r>
      <w:proofErr w:type="spellEnd"/>
      <w:r w:rsidRPr="00AA7B47">
        <w:rPr>
          <w:lang w:val="fr-FR"/>
        </w:rPr>
        <w:t xml:space="preserve"> do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ostaviti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dojam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dovodi</w:t>
      </w:r>
      <w:proofErr w:type="spellEnd"/>
      <w:r w:rsidRPr="00AA7B47">
        <w:rPr>
          <w:lang w:val="fr-FR"/>
        </w:rPr>
        <w:t xml:space="preserve"> do </w:t>
      </w:r>
      <w:proofErr w:type="spellStart"/>
      <w:r w:rsidRPr="00AA7B47">
        <w:rPr>
          <w:lang w:val="fr-FR"/>
        </w:rPr>
        <w:t>smanjenja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njegovog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nepristrasnog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odnosa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dužnostima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Centralnoj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banci</w:t>
      </w:r>
      <w:proofErr w:type="spellEnd"/>
      <w:r w:rsidRPr="00AA7B47">
        <w:rPr>
          <w:lang w:val="fr-FR"/>
        </w:rPr>
        <w:t>.</w:t>
      </w:r>
    </w:p>
    <w:p w14:paraId="2CAE00A7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25" w:name="clan_an_24"/>
      <w:bookmarkEnd w:id="25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24</w:t>
      </w:r>
    </w:p>
    <w:p w14:paraId="2A5BD259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Čuvanje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tajne</w:t>
      </w:r>
      <w:proofErr w:type="spellEnd"/>
    </w:p>
    <w:p w14:paraId="1FA16558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Ni </w:t>
      </w:r>
      <w:proofErr w:type="spellStart"/>
      <w:r w:rsidRPr="00AA7B47">
        <w:rPr>
          <w:lang w:val="fr-FR"/>
        </w:rPr>
        <w:t>jedna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osoba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je,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je bila, </w:t>
      </w:r>
      <w:proofErr w:type="spellStart"/>
      <w:r w:rsidRPr="00AA7B47">
        <w:rPr>
          <w:lang w:val="fr-FR"/>
        </w:rPr>
        <w:t>član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Upravnog</w:t>
      </w:r>
      <w:proofErr w:type="spellEnd"/>
      <w:r w:rsidRPr="00AA7B47">
        <w:rPr>
          <w:lang w:val="fr-FR"/>
        </w:rPr>
        <w:t xml:space="preserve"> saveta, </w:t>
      </w:r>
      <w:proofErr w:type="spellStart"/>
      <w:r w:rsidRPr="00AA7B47">
        <w:rPr>
          <w:lang w:val="fr-FR"/>
        </w:rPr>
        <w:t>uprave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osoblja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revizor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poslovnih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knjiga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predstavnik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korespondent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da na </w:t>
      </w:r>
      <w:proofErr w:type="spellStart"/>
      <w:r w:rsidRPr="00AA7B47">
        <w:rPr>
          <w:lang w:val="fr-FR"/>
        </w:rPr>
        <w:t>način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zakonom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dozvoljen</w:t>
      </w:r>
      <w:proofErr w:type="spellEnd"/>
      <w:r w:rsidRPr="00AA7B47">
        <w:rPr>
          <w:lang w:val="fr-FR"/>
        </w:rPr>
        <w:t>:</w:t>
      </w:r>
      <w:proofErr w:type="gramEnd"/>
      <w:r w:rsidRPr="00AA7B47">
        <w:rPr>
          <w:lang w:val="fr-FR"/>
        </w:rPr>
        <w:t xml:space="preserve"> (i) </w:t>
      </w:r>
      <w:proofErr w:type="spellStart"/>
      <w:r w:rsidRPr="00AA7B47">
        <w:rPr>
          <w:lang w:val="fr-FR"/>
        </w:rPr>
        <w:t>dozvoli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pristup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predoči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publikuje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tajni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informativni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materijal</w:t>
      </w:r>
      <w:proofErr w:type="spellEnd"/>
      <w:r w:rsidRPr="00AA7B47">
        <w:rPr>
          <w:lang w:val="fr-FR"/>
        </w:rPr>
        <w:t xml:space="preserve"> do </w:t>
      </w:r>
      <w:proofErr w:type="spellStart"/>
      <w:r w:rsidRPr="00AA7B47">
        <w:rPr>
          <w:lang w:val="fr-FR"/>
        </w:rPr>
        <w:t>kojeg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došla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izvršavajući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dužnosti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banci</w:t>
      </w:r>
      <w:proofErr w:type="spellEnd"/>
      <w:r w:rsidRPr="00AA7B47">
        <w:rPr>
          <w:lang w:val="fr-FR"/>
        </w:rPr>
        <w:t xml:space="preserve">;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(ii) </w:t>
      </w:r>
      <w:proofErr w:type="spellStart"/>
      <w:r w:rsidRPr="00AA7B47">
        <w:rPr>
          <w:lang w:val="fr-FR"/>
        </w:rPr>
        <w:t>koristi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takve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podatke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dozvoljava</w:t>
      </w:r>
      <w:proofErr w:type="spellEnd"/>
      <w:r w:rsidRPr="00AA7B47">
        <w:rPr>
          <w:lang w:val="fr-FR"/>
        </w:rPr>
        <w:t xml:space="preserve"> da se ti </w:t>
      </w:r>
      <w:proofErr w:type="spellStart"/>
      <w:r w:rsidRPr="00AA7B47">
        <w:rPr>
          <w:lang w:val="fr-FR"/>
        </w:rPr>
        <w:t>podaci</w:t>
      </w:r>
      <w:proofErr w:type="spellEnd"/>
      <w:r w:rsidRPr="00AA7B47">
        <w:rPr>
          <w:lang w:val="fr-FR"/>
        </w:rPr>
        <w:t xml:space="preserve"> koriste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ličnu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korist</w:t>
      </w:r>
      <w:proofErr w:type="spellEnd"/>
      <w:r w:rsidRPr="00AA7B47">
        <w:rPr>
          <w:lang w:val="fr-FR"/>
        </w:rPr>
        <w:t>.</w:t>
      </w:r>
    </w:p>
    <w:p w14:paraId="0DB99F9D" w14:textId="77777777" w:rsidR="00AA7B47" w:rsidRPr="00AA7B47" w:rsidRDefault="00AA7B47" w:rsidP="00AA7B47">
      <w:pPr>
        <w:jc w:val="center"/>
        <w:rPr>
          <w:lang w:val="fr-FR"/>
        </w:rPr>
      </w:pPr>
      <w:bookmarkStart w:id="26" w:name="str_3"/>
      <w:bookmarkEnd w:id="26"/>
      <w:proofErr w:type="spellStart"/>
      <w:r w:rsidRPr="00AA7B47">
        <w:rPr>
          <w:lang w:val="fr-FR"/>
        </w:rPr>
        <w:t>Glava</w:t>
      </w:r>
      <w:proofErr w:type="spellEnd"/>
      <w:r w:rsidRPr="00AA7B47">
        <w:rPr>
          <w:lang w:val="fr-FR"/>
        </w:rPr>
        <w:t xml:space="preserve"> III</w:t>
      </w:r>
    </w:p>
    <w:p w14:paraId="252CF7D1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>FINANSIJSKI PROPISI</w:t>
      </w:r>
    </w:p>
    <w:p w14:paraId="492BE617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27" w:name="clan_an_25"/>
      <w:bookmarkEnd w:id="27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25</w:t>
      </w:r>
    </w:p>
    <w:p w14:paraId="3426E00A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Kapital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526DB7BF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Početni</w:t>
      </w:r>
      <w:proofErr w:type="spellEnd"/>
      <w:r w:rsidRPr="00AA7B47">
        <w:t xml:space="preserve"> </w:t>
      </w:r>
      <w:proofErr w:type="spellStart"/>
      <w:r w:rsidRPr="00AA7B47">
        <w:t>kapital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vrijednost</w:t>
      </w:r>
      <w:proofErr w:type="spellEnd"/>
      <w:r w:rsidRPr="00AA7B47">
        <w:t xml:space="preserve"> od 25 </w:t>
      </w:r>
      <w:proofErr w:type="spellStart"/>
      <w:r w:rsidRPr="00AA7B47">
        <w:t>miliona</w:t>
      </w:r>
      <w:proofErr w:type="spellEnd"/>
      <w:r w:rsidRPr="00AA7B47">
        <w:t xml:space="preserve"> </w:t>
      </w:r>
      <w:proofErr w:type="spellStart"/>
      <w:r w:rsidRPr="00AA7B47">
        <w:t>konvertibilnih</w:t>
      </w:r>
      <w:proofErr w:type="spellEnd"/>
      <w:r w:rsidRPr="00AA7B47">
        <w:t xml:space="preserve"> </w:t>
      </w:r>
      <w:proofErr w:type="spellStart"/>
      <w:r w:rsidRPr="00AA7B47">
        <w:t>maraka</w:t>
      </w:r>
      <w:proofErr w:type="spellEnd"/>
      <w:r w:rsidRPr="00AA7B47">
        <w:t>.</w:t>
      </w:r>
    </w:p>
    <w:p w14:paraId="562F0B9A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Ukupan</w:t>
      </w:r>
      <w:proofErr w:type="spellEnd"/>
      <w:r w:rsidRPr="00AA7B47">
        <w:t xml:space="preserve"> </w:t>
      </w:r>
      <w:proofErr w:type="spellStart"/>
      <w:r w:rsidRPr="00AA7B47">
        <w:t>početni</w:t>
      </w:r>
      <w:proofErr w:type="spellEnd"/>
      <w:r w:rsidRPr="00AA7B47">
        <w:t xml:space="preserve"> </w:t>
      </w:r>
      <w:proofErr w:type="spellStart"/>
      <w:r w:rsidRPr="00AA7B47">
        <w:t>kapital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se </w:t>
      </w:r>
      <w:proofErr w:type="spellStart"/>
      <w:r w:rsidRPr="00AA7B47">
        <w:t>uplaćuje</w:t>
      </w:r>
      <w:proofErr w:type="spellEnd"/>
      <w:r w:rsidRPr="00AA7B47">
        <w:t xml:space="preserve"> u </w:t>
      </w:r>
      <w:proofErr w:type="spellStart"/>
      <w:r w:rsidRPr="00AA7B47">
        <w:t>punom</w:t>
      </w:r>
      <w:proofErr w:type="spellEnd"/>
      <w:r w:rsidRPr="00AA7B47">
        <w:t xml:space="preserve"> </w:t>
      </w:r>
      <w:proofErr w:type="spellStart"/>
      <w:r w:rsidRPr="00AA7B47">
        <w:t>iznosu</w:t>
      </w:r>
      <w:proofErr w:type="spellEnd"/>
      <w:r w:rsidRPr="00AA7B47">
        <w:t xml:space="preserve"> u </w:t>
      </w:r>
      <w:proofErr w:type="spellStart"/>
      <w:r w:rsidRPr="00AA7B47">
        <w:t>periodu</w:t>
      </w:r>
      <w:proofErr w:type="spellEnd"/>
      <w:r w:rsidRPr="00AA7B47">
        <w:t xml:space="preserve"> od </w:t>
      </w:r>
      <w:proofErr w:type="spellStart"/>
      <w:r w:rsidRPr="00AA7B47">
        <w:t>dve</w:t>
      </w:r>
      <w:proofErr w:type="spellEnd"/>
      <w:r w:rsidRPr="00AA7B47">
        <w:t xml:space="preserve"> </w:t>
      </w:r>
      <w:proofErr w:type="spellStart"/>
      <w:r w:rsidRPr="00AA7B47">
        <w:t>sedmice</w:t>
      </w:r>
      <w:proofErr w:type="spellEnd"/>
      <w:r w:rsidRPr="00AA7B47">
        <w:t xml:space="preserve"> od dana </w:t>
      </w:r>
      <w:proofErr w:type="spellStart"/>
      <w:r w:rsidRPr="00AA7B47">
        <w:t>stupanja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. </w:t>
      </w:r>
      <w:proofErr w:type="spellStart"/>
      <w:r w:rsidRPr="00AA7B47">
        <w:t>Modalitete</w:t>
      </w:r>
      <w:proofErr w:type="spellEnd"/>
      <w:r w:rsidRPr="00AA7B47">
        <w:t xml:space="preserve"> </w:t>
      </w:r>
      <w:proofErr w:type="spellStart"/>
      <w:r w:rsidRPr="00AA7B47">
        <w:t>uplate</w:t>
      </w:r>
      <w:proofErr w:type="spellEnd"/>
      <w:r w:rsidRPr="00AA7B47">
        <w:t xml:space="preserve"> </w:t>
      </w:r>
      <w:proofErr w:type="spellStart"/>
      <w:r w:rsidRPr="00AA7B47">
        <w:t>početnog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Parlamentarna</w:t>
      </w:r>
      <w:proofErr w:type="spellEnd"/>
      <w:r w:rsidRPr="00AA7B47">
        <w:t xml:space="preserve"> </w:t>
      </w:r>
      <w:proofErr w:type="spellStart"/>
      <w:r w:rsidRPr="00AA7B47">
        <w:t>skupština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65DCFE64" w14:textId="77777777" w:rsidR="00AA7B47" w:rsidRPr="00AA7B47" w:rsidRDefault="00AA7B47" w:rsidP="00AA7B47">
      <w:pPr>
        <w:jc w:val="center"/>
        <w:rPr>
          <w:b/>
          <w:bCs/>
        </w:rPr>
      </w:pPr>
      <w:bookmarkStart w:id="28" w:name="clan_an_26"/>
      <w:bookmarkEnd w:id="2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26</w:t>
      </w:r>
    </w:p>
    <w:p w14:paraId="6A182E4C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Obračunavanje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čistog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profita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ili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čistog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gubitka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3CB50FFF" w14:textId="77777777" w:rsidR="00AA7B47" w:rsidRPr="00AA7B47" w:rsidRDefault="00AA7B47" w:rsidP="00AA7B47">
      <w:pPr>
        <w:jc w:val="center"/>
      </w:pPr>
      <w:proofErr w:type="spellStart"/>
      <w:r w:rsidRPr="00AA7B47">
        <w:lastRenderedPageBreak/>
        <w:t>Čisti</w:t>
      </w:r>
      <w:proofErr w:type="spellEnd"/>
      <w:r w:rsidRPr="00AA7B47">
        <w:t xml:space="preserve"> profit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čisti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se </w:t>
      </w:r>
      <w:proofErr w:type="spellStart"/>
      <w:r w:rsidRPr="00AA7B47">
        <w:t>obračunavaju</w:t>
      </w:r>
      <w:proofErr w:type="spellEnd"/>
      <w:r w:rsidRPr="00AA7B47">
        <w:t xml:space="preserve"> za </w:t>
      </w:r>
      <w:proofErr w:type="spellStart"/>
      <w:r w:rsidRPr="00AA7B47">
        <w:t>svaku</w:t>
      </w:r>
      <w:proofErr w:type="spellEnd"/>
      <w:r w:rsidRPr="00AA7B47">
        <w:t xml:space="preserve"> </w:t>
      </w:r>
      <w:proofErr w:type="spellStart"/>
      <w:r w:rsidRPr="00AA7B47">
        <w:t>finansijsku</w:t>
      </w:r>
      <w:proofErr w:type="spellEnd"/>
      <w:r w:rsidRPr="00AA7B47">
        <w:t xml:space="preserve"> </w:t>
      </w:r>
      <w:proofErr w:type="spellStart"/>
      <w:r w:rsidRPr="00AA7B47">
        <w:t>godinu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to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računovodstvenim</w:t>
      </w:r>
      <w:proofErr w:type="spellEnd"/>
      <w:r w:rsidRPr="00AA7B47">
        <w:t xml:space="preserve"> </w:t>
      </w:r>
      <w:proofErr w:type="spellStart"/>
      <w:r w:rsidRPr="00AA7B47">
        <w:t>standardima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čistih</w:t>
      </w:r>
      <w:proofErr w:type="spellEnd"/>
      <w:r w:rsidRPr="00AA7B47">
        <w:t xml:space="preserve"> </w:t>
      </w:r>
      <w:proofErr w:type="spellStart"/>
      <w:r w:rsidRPr="00AA7B47">
        <w:t>poslovnih</w:t>
      </w:r>
      <w:proofErr w:type="spellEnd"/>
      <w:r w:rsidRPr="00AA7B47">
        <w:t xml:space="preserve"> </w:t>
      </w:r>
      <w:proofErr w:type="spellStart"/>
      <w:r w:rsidRPr="00AA7B47">
        <w:t>prihoda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gubitaka</w:t>
      </w:r>
      <w:proofErr w:type="spellEnd"/>
      <w:r w:rsidRPr="00AA7B47">
        <w:t xml:space="preserve"> (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realizovane</w:t>
      </w:r>
      <w:proofErr w:type="spellEnd"/>
      <w:r w:rsidRPr="00AA7B47">
        <w:t xml:space="preserve"> </w:t>
      </w:r>
      <w:proofErr w:type="spellStart"/>
      <w:r w:rsidRPr="00AA7B47">
        <w:t>dobitke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gubitke</w:t>
      </w:r>
      <w:proofErr w:type="spellEnd"/>
      <w:r w:rsidRPr="00AA7B47">
        <w:t xml:space="preserve">)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čiste</w:t>
      </w:r>
      <w:proofErr w:type="spellEnd"/>
      <w:r w:rsidRPr="00AA7B47">
        <w:t xml:space="preserve"> </w:t>
      </w:r>
      <w:proofErr w:type="spellStart"/>
      <w:r w:rsidRPr="00AA7B47">
        <w:t>nerealizovane</w:t>
      </w:r>
      <w:proofErr w:type="spellEnd"/>
      <w:r w:rsidRPr="00AA7B47">
        <w:t xml:space="preserve"> </w:t>
      </w:r>
      <w:proofErr w:type="spellStart"/>
      <w:r w:rsidRPr="00AA7B47">
        <w:t>procenjene</w:t>
      </w:r>
      <w:proofErr w:type="spellEnd"/>
      <w:r w:rsidRPr="00AA7B47">
        <w:t xml:space="preserve"> </w:t>
      </w:r>
      <w:proofErr w:type="spellStart"/>
      <w:r w:rsidRPr="00AA7B47">
        <w:t>dobitke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gubitke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donošenja</w:t>
      </w:r>
      <w:proofErr w:type="spellEnd"/>
      <w:r w:rsidRPr="00AA7B47">
        <w:t xml:space="preserve"> </w:t>
      </w:r>
      <w:proofErr w:type="spellStart"/>
      <w:r w:rsidRPr="00AA7B47">
        <w:t>odredbi</w:t>
      </w:r>
      <w:proofErr w:type="spellEnd"/>
      <w:r w:rsidRPr="00AA7B47">
        <w:t xml:space="preserve"> o:</w:t>
      </w:r>
    </w:p>
    <w:p w14:paraId="0933832E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spornim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sumnjivim</w:t>
      </w:r>
      <w:proofErr w:type="spellEnd"/>
      <w:r w:rsidRPr="00AA7B47">
        <w:t xml:space="preserve"> </w:t>
      </w:r>
      <w:proofErr w:type="spellStart"/>
      <w:r w:rsidRPr="00AA7B47">
        <w:t>dugovanjima</w:t>
      </w:r>
      <w:proofErr w:type="spellEnd"/>
      <w:r w:rsidRPr="00AA7B47">
        <w:t xml:space="preserve">, </w:t>
      </w:r>
      <w:proofErr w:type="spellStart"/>
      <w:r w:rsidRPr="00AA7B47">
        <w:t>amortizaciji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doprinosima</w:t>
      </w:r>
      <w:proofErr w:type="spellEnd"/>
      <w:r w:rsidRPr="00AA7B47">
        <w:t xml:space="preserve"> za </w:t>
      </w:r>
      <w:proofErr w:type="spellStart"/>
      <w:r w:rsidRPr="00AA7B47">
        <w:t>penzioni</w:t>
      </w:r>
      <w:proofErr w:type="spellEnd"/>
      <w:r w:rsidRPr="00AA7B47">
        <w:t xml:space="preserve"> fond </w:t>
      </w:r>
      <w:proofErr w:type="spellStart"/>
      <w:r w:rsidRPr="00AA7B47">
        <w:t>zaposlenih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183C3183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neophodnosti</w:t>
      </w:r>
      <w:proofErr w:type="spellEnd"/>
      <w:r w:rsidRPr="00AA7B47">
        <w:t xml:space="preserve"> </w:t>
      </w:r>
      <w:proofErr w:type="spellStart"/>
      <w:r w:rsidRPr="00AA7B47">
        <w:t>izdavanja</w:t>
      </w:r>
      <w:proofErr w:type="spellEnd"/>
      <w:r w:rsidRPr="00AA7B47">
        <w:t xml:space="preserve"> </w:t>
      </w:r>
      <w:proofErr w:type="spellStart"/>
      <w:r w:rsidRPr="00AA7B47">
        <w:t>odobrenja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 </w:t>
      </w:r>
      <w:proofErr w:type="spellStart"/>
      <w:r w:rsidRPr="00AA7B47">
        <w:t>nadležnih</w:t>
      </w:r>
      <w:proofErr w:type="spellEnd"/>
      <w:r w:rsidRPr="00AA7B47">
        <w:t xml:space="preserve"> za </w:t>
      </w:r>
      <w:proofErr w:type="spellStart"/>
      <w:r w:rsidRPr="00AA7B47">
        <w:t>budžet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za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namene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smatrati</w:t>
      </w:r>
      <w:proofErr w:type="spellEnd"/>
      <w:r w:rsidRPr="00AA7B47">
        <w:t xml:space="preserve"> </w:t>
      </w:r>
      <w:proofErr w:type="spellStart"/>
      <w:r w:rsidRPr="00AA7B47">
        <w:t>neophodnim</w:t>
      </w:r>
      <w:proofErr w:type="spellEnd"/>
      <w:r w:rsidRPr="00AA7B47">
        <w:t>.</w:t>
      </w:r>
    </w:p>
    <w:p w14:paraId="58443219" w14:textId="77777777" w:rsidR="00AA7B47" w:rsidRPr="00AA7B47" w:rsidRDefault="00AA7B47" w:rsidP="00AA7B47">
      <w:pPr>
        <w:jc w:val="center"/>
        <w:rPr>
          <w:b/>
          <w:bCs/>
        </w:rPr>
      </w:pPr>
      <w:bookmarkStart w:id="29" w:name="clan_an_27"/>
      <w:bookmarkEnd w:id="2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27</w:t>
      </w:r>
    </w:p>
    <w:p w14:paraId="4B42DC2C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Raspodela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čistog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profita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5F055DD2" w14:textId="77777777" w:rsidR="00AA7B47" w:rsidRPr="00AA7B47" w:rsidRDefault="00AA7B47" w:rsidP="00AA7B47">
      <w:pPr>
        <w:jc w:val="center"/>
      </w:pP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ostvari</w:t>
      </w:r>
      <w:proofErr w:type="spellEnd"/>
      <w:r w:rsidRPr="00AA7B47">
        <w:t xml:space="preserve"> </w:t>
      </w:r>
      <w:proofErr w:type="spellStart"/>
      <w:r w:rsidRPr="00AA7B47">
        <w:t>čisti</w:t>
      </w:r>
      <w:proofErr w:type="spellEnd"/>
      <w:r w:rsidRPr="00AA7B47">
        <w:t xml:space="preserve"> profit u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kojoj</w:t>
      </w:r>
      <w:proofErr w:type="spellEnd"/>
      <w:r w:rsidRPr="00AA7B47">
        <w:t xml:space="preserve"> </w:t>
      </w:r>
      <w:proofErr w:type="spellStart"/>
      <w:r w:rsidRPr="00AA7B47">
        <w:t>godini</w:t>
      </w:r>
      <w:proofErr w:type="spellEnd"/>
      <w:r w:rsidRPr="00AA7B47">
        <w:t xml:space="preserve">, </w:t>
      </w:r>
      <w:proofErr w:type="spellStart"/>
      <w:r w:rsidRPr="00AA7B47">
        <w:t>čisti</w:t>
      </w:r>
      <w:proofErr w:type="spellEnd"/>
      <w:r w:rsidRPr="00AA7B47">
        <w:t xml:space="preserve"> profit </w:t>
      </w:r>
      <w:proofErr w:type="spellStart"/>
      <w:r w:rsidRPr="00AA7B47">
        <w:t>raspoređuje</w:t>
      </w:r>
      <w:proofErr w:type="spellEnd"/>
      <w:r w:rsidRPr="00AA7B47">
        <w:t xml:space="preserve"> </w:t>
      </w:r>
      <w:proofErr w:type="spellStart"/>
      <w:r w:rsidRPr="00AA7B47">
        <w:t>Upravno</w:t>
      </w:r>
      <w:proofErr w:type="spellEnd"/>
      <w:r w:rsidRPr="00AA7B47">
        <w:t xml:space="preserve"> </w:t>
      </w:r>
      <w:proofErr w:type="spellStart"/>
      <w:r w:rsidRPr="00AA7B47">
        <w:t>vijeće</w:t>
      </w:r>
      <w:proofErr w:type="spellEnd"/>
      <w:r w:rsidRPr="00AA7B47">
        <w:t xml:space="preserve"> </w:t>
      </w:r>
      <w:proofErr w:type="spellStart"/>
      <w:r w:rsidRPr="00AA7B47">
        <w:t>primjenjujući</w:t>
      </w:r>
      <w:proofErr w:type="spellEnd"/>
      <w:r w:rsidRPr="00AA7B47">
        <w:t xml:space="preserve"> </w:t>
      </w:r>
      <w:proofErr w:type="spellStart"/>
      <w:r w:rsidRPr="00AA7B47">
        <w:t>sljedeći</w:t>
      </w:r>
      <w:proofErr w:type="spellEnd"/>
      <w:r w:rsidRPr="00AA7B47">
        <w:t xml:space="preserve"> </w:t>
      </w:r>
      <w:proofErr w:type="spellStart"/>
      <w:r w:rsidRPr="00AA7B47">
        <w:t>redoslijed</w:t>
      </w:r>
      <w:proofErr w:type="spellEnd"/>
      <w:r w:rsidRPr="00AA7B47">
        <w:t xml:space="preserve"> </w:t>
      </w:r>
      <w:proofErr w:type="spellStart"/>
      <w:r w:rsidRPr="00AA7B47">
        <w:t>prioriteta</w:t>
      </w:r>
      <w:proofErr w:type="spellEnd"/>
      <w:r w:rsidRPr="00AA7B47">
        <w:t>:</w:t>
      </w:r>
    </w:p>
    <w:p w14:paraId="6BED3952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dio</w:t>
      </w:r>
      <w:proofErr w:type="spellEnd"/>
      <w:r w:rsidRPr="00AA7B47">
        <w:t xml:space="preserve"> </w:t>
      </w:r>
      <w:proofErr w:type="spellStart"/>
      <w:r w:rsidRPr="00AA7B47">
        <w:t>čistog</w:t>
      </w:r>
      <w:proofErr w:type="spellEnd"/>
      <w:r w:rsidRPr="00AA7B47">
        <w:t xml:space="preserve"> </w:t>
      </w:r>
      <w:proofErr w:type="spellStart"/>
      <w:r w:rsidRPr="00AA7B47">
        <w:t>profita</w:t>
      </w:r>
      <w:proofErr w:type="spellEnd"/>
      <w:r w:rsidRPr="00AA7B47">
        <w:t xml:space="preserve"> </w:t>
      </w:r>
      <w:proofErr w:type="spellStart"/>
      <w:r w:rsidRPr="00AA7B47">
        <w:t>izdvaja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generalne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tako</w:t>
      </w:r>
      <w:proofErr w:type="spellEnd"/>
      <w:r w:rsidRPr="00AA7B47">
        <w:t xml:space="preserve"> da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početnog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generalne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bude</w:t>
      </w:r>
      <w:proofErr w:type="spellEnd"/>
      <w:r w:rsidRPr="00AA7B47">
        <w:t xml:space="preserve"> </w:t>
      </w:r>
      <w:proofErr w:type="spellStart"/>
      <w:r w:rsidRPr="00AA7B47">
        <w:t>ekvivalentan</w:t>
      </w:r>
      <w:proofErr w:type="spellEnd"/>
      <w:r w:rsidRPr="00AA7B47">
        <w:t xml:space="preserve"> </w:t>
      </w:r>
      <w:proofErr w:type="spellStart"/>
      <w:r w:rsidRPr="00AA7B47">
        <w:t>iznosu</w:t>
      </w:r>
      <w:proofErr w:type="spellEnd"/>
      <w:r w:rsidRPr="00AA7B47">
        <w:t xml:space="preserve"> od pet </w:t>
      </w:r>
      <w:proofErr w:type="spellStart"/>
      <w:r w:rsidRPr="00AA7B47">
        <w:t>procenata</w:t>
      </w:r>
      <w:proofErr w:type="spellEnd"/>
      <w:r w:rsidRPr="00AA7B47">
        <w:t xml:space="preserve"> </w:t>
      </w:r>
      <w:proofErr w:type="spellStart"/>
      <w:r w:rsidRPr="00AA7B47">
        <w:t>ukupnog</w:t>
      </w:r>
      <w:proofErr w:type="spellEnd"/>
      <w:r w:rsidRPr="00AA7B47">
        <w:t xml:space="preserve">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novčane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(</w:t>
      </w:r>
      <w:proofErr w:type="spellStart"/>
      <w:r w:rsidRPr="00AA7B47">
        <w:t>kako</w:t>
      </w:r>
      <w:proofErr w:type="spellEnd"/>
      <w:r w:rsidRPr="00AA7B47">
        <w:t xml:space="preserve"> je </w:t>
      </w:r>
      <w:proofErr w:type="spellStart"/>
      <w:r w:rsidRPr="00AA7B47">
        <w:t>definisano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31. </w:t>
      </w:r>
      <w:proofErr w:type="spellStart"/>
      <w:r w:rsidRPr="00AA7B47">
        <w:t>Zakona</w:t>
      </w:r>
      <w:proofErr w:type="spellEnd"/>
      <w:r w:rsidRPr="00AA7B47">
        <w:t xml:space="preserve">) </w:t>
      </w:r>
      <w:proofErr w:type="spellStart"/>
      <w:r w:rsidRPr="00AA7B47">
        <w:t>prikazane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računima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za </w:t>
      </w:r>
      <w:proofErr w:type="spellStart"/>
      <w:r w:rsidRPr="00AA7B47">
        <w:t>kraj</w:t>
      </w:r>
      <w:proofErr w:type="spellEnd"/>
      <w:r w:rsidRPr="00AA7B47">
        <w:t xml:space="preserve">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proofErr w:type="gramStart"/>
      <w:r w:rsidRPr="00AA7B47">
        <w:t>godine</w:t>
      </w:r>
      <w:proofErr w:type="spellEnd"/>
      <w:r w:rsidRPr="00AA7B47">
        <w:t>;</w:t>
      </w:r>
      <w:proofErr w:type="gramEnd"/>
    </w:p>
    <w:p w14:paraId="06BCFE8C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ostatak</w:t>
      </w:r>
      <w:proofErr w:type="spellEnd"/>
      <w:r w:rsidRPr="00AA7B47">
        <w:t xml:space="preserve"> </w:t>
      </w:r>
      <w:proofErr w:type="spellStart"/>
      <w:r w:rsidRPr="00AA7B47">
        <w:t>čistog</w:t>
      </w:r>
      <w:proofErr w:type="spellEnd"/>
      <w:r w:rsidRPr="00AA7B47">
        <w:t xml:space="preserve"> </w:t>
      </w:r>
      <w:proofErr w:type="spellStart"/>
      <w:r w:rsidRPr="00AA7B47">
        <w:t>profita</w:t>
      </w:r>
      <w:proofErr w:type="spellEnd"/>
      <w:r w:rsidRPr="00AA7B47">
        <w:t xml:space="preserve"> </w:t>
      </w:r>
      <w:proofErr w:type="spellStart"/>
      <w:r w:rsidRPr="00AA7B47">
        <w:t>raspoređuje</w:t>
      </w:r>
      <w:proofErr w:type="spellEnd"/>
      <w:r w:rsidRPr="00AA7B47">
        <w:t xml:space="preserve"> se </w:t>
      </w:r>
      <w:proofErr w:type="spellStart"/>
      <w:r w:rsidRPr="00AA7B47">
        <w:t>tako</w:t>
      </w:r>
      <w:proofErr w:type="spellEnd"/>
      <w:r w:rsidRPr="00AA7B47">
        <w:t xml:space="preserve"> da 40 </w:t>
      </w:r>
      <w:proofErr w:type="spellStart"/>
      <w:r w:rsidRPr="00AA7B47">
        <w:t>procenata</w:t>
      </w:r>
      <w:proofErr w:type="spellEnd"/>
      <w:r w:rsidRPr="00AA7B47">
        <w:t xml:space="preserve"> </w:t>
      </w:r>
      <w:proofErr w:type="spellStart"/>
      <w:r w:rsidRPr="00AA7B47">
        <w:t>Upravno</w:t>
      </w:r>
      <w:proofErr w:type="spellEnd"/>
      <w:r w:rsidRPr="00AA7B47">
        <w:t xml:space="preserve"> </w:t>
      </w:r>
      <w:proofErr w:type="spellStart"/>
      <w:r w:rsidRPr="00AA7B47">
        <w:t>vijeće</w:t>
      </w:r>
      <w:proofErr w:type="spellEnd"/>
      <w:r w:rsidRPr="00AA7B47">
        <w:t xml:space="preserve"> </w:t>
      </w:r>
      <w:proofErr w:type="spellStart"/>
      <w:r w:rsidRPr="00AA7B47">
        <w:t>raspoređuje</w:t>
      </w:r>
      <w:proofErr w:type="spellEnd"/>
      <w:r w:rsidRPr="00AA7B47">
        <w:t xml:space="preserve"> </w:t>
      </w:r>
      <w:proofErr w:type="spellStart"/>
      <w:r w:rsidRPr="00AA7B47">
        <w:t>svojom</w:t>
      </w:r>
      <w:proofErr w:type="spellEnd"/>
      <w:r w:rsidRPr="00AA7B47">
        <w:t xml:space="preserve"> </w:t>
      </w:r>
      <w:proofErr w:type="spellStart"/>
      <w:r w:rsidRPr="00AA7B47">
        <w:t>odlukom</w:t>
      </w:r>
      <w:proofErr w:type="spellEnd"/>
      <w:r w:rsidRPr="00AA7B47">
        <w:t xml:space="preserve"> za </w:t>
      </w:r>
      <w:proofErr w:type="spellStart"/>
      <w:r w:rsidRPr="00AA7B47">
        <w:t>povećanje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za </w:t>
      </w:r>
      <w:proofErr w:type="spellStart"/>
      <w:r w:rsidRPr="00AA7B47">
        <w:t>generalne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a 60 </w:t>
      </w:r>
      <w:proofErr w:type="spellStart"/>
      <w:r w:rsidRPr="00AA7B47">
        <w:t>procenata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uplaćuje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 </w:t>
      </w:r>
      <w:proofErr w:type="spellStart"/>
      <w:r w:rsidRPr="00AA7B47">
        <w:t>zadužene</w:t>
      </w:r>
      <w:proofErr w:type="spellEnd"/>
      <w:r w:rsidRPr="00AA7B47">
        <w:t xml:space="preserve"> za </w:t>
      </w:r>
      <w:proofErr w:type="spellStart"/>
      <w:r w:rsidRPr="00AA7B47">
        <w:t>Budžet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u </w:t>
      </w:r>
      <w:proofErr w:type="spellStart"/>
      <w:r w:rsidRPr="00AA7B47">
        <w:t>periodu</w:t>
      </w:r>
      <w:proofErr w:type="spellEnd"/>
      <w:r w:rsidRPr="00AA7B47">
        <w:t xml:space="preserve"> od </w:t>
      </w:r>
      <w:proofErr w:type="spellStart"/>
      <w:r w:rsidRPr="00AA7B47">
        <w:t>četiri</w:t>
      </w:r>
      <w:proofErr w:type="spellEnd"/>
      <w:r w:rsidRPr="00AA7B47">
        <w:t xml:space="preserve"> </w:t>
      </w:r>
      <w:proofErr w:type="spellStart"/>
      <w:r w:rsidRPr="00AA7B47">
        <w:t>mjeseca</w:t>
      </w:r>
      <w:proofErr w:type="spellEnd"/>
      <w:r w:rsidRPr="00AA7B47">
        <w:t xml:space="preserve">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završetka</w:t>
      </w:r>
      <w:proofErr w:type="spellEnd"/>
      <w:r w:rsidRPr="00AA7B47">
        <w:t xml:space="preserve"> </w:t>
      </w:r>
      <w:proofErr w:type="spellStart"/>
      <w:r w:rsidRPr="00AA7B47">
        <w:t>budžetske</w:t>
      </w:r>
      <w:proofErr w:type="spellEnd"/>
      <w:r w:rsidRPr="00AA7B47">
        <w:t xml:space="preserve"> </w:t>
      </w:r>
      <w:proofErr w:type="spellStart"/>
      <w:proofErr w:type="gramStart"/>
      <w:r w:rsidRPr="00AA7B47">
        <w:t>godine</w:t>
      </w:r>
      <w:proofErr w:type="spellEnd"/>
      <w:r w:rsidRPr="00AA7B47">
        <w:t>;</w:t>
      </w:r>
      <w:proofErr w:type="gramEnd"/>
    </w:p>
    <w:p w14:paraId="1B7DE8CC" w14:textId="77777777" w:rsidR="00AA7B47" w:rsidRPr="00AA7B47" w:rsidRDefault="00AA7B47" w:rsidP="00AA7B47">
      <w:pPr>
        <w:jc w:val="center"/>
      </w:pPr>
      <w:r w:rsidRPr="00AA7B47">
        <w:t xml:space="preserve">c. </w:t>
      </w:r>
      <w:proofErr w:type="spellStart"/>
      <w:r w:rsidRPr="00AA7B47">
        <w:t>čista</w:t>
      </w:r>
      <w:proofErr w:type="spellEnd"/>
      <w:r w:rsidRPr="00AA7B47">
        <w:t xml:space="preserve"> </w:t>
      </w:r>
      <w:proofErr w:type="spellStart"/>
      <w:r w:rsidRPr="00AA7B47">
        <w:t>nerealizovana</w:t>
      </w:r>
      <w:proofErr w:type="spellEnd"/>
      <w:r w:rsidRPr="00AA7B47">
        <w:t xml:space="preserve"> </w:t>
      </w:r>
      <w:proofErr w:type="spellStart"/>
      <w:r w:rsidRPr="00AA7B47">
        <w:t>dobit</w:t>
      </w:r>
      <w:proofErr w:type="spellEnd"/>
      <w:r w:rsidRPr="00AA7B47">
        <w:t xml:space="preserve"> </w:t>
      </w:r>
      <w:proofErr w:type="spellStart"/>
      <w:r w:rsidRPr="00AA7B47">
        <w:t>raspoređuje</w:t>
      </w:r>
      <w:proofErr w:type="spellEnd"/>
      <w:r w:rsidRPr="00AA7B47">
        <w:t xml:space="preserve"> se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procijenjene</w:t>
      </w:r>
      <w:proofErr w:type="spellEnd"/>
      <w:r w:rsidRPr="00AA7B47">
        <w:t xml:space="preserve"> </w:t>
      </w:r>
      <w:proofErr w:type="spellStart"/>
      <w:r w:rsidRPr="00AA7B47">
        <w:t>vrijednosti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, koji se </w:t>
      </w:r>
      <w:proofErr w:type="spellStart"/>
      <w:r w:rsidRPr="00AA7B47">
        <w:t>vodi</w:t>
      </w:r>
      <w:proofErr w:type="spellEnd"/>
      <w:r w:rsidRPr="00AA7B47">
        <w:t xml:space="preserve"> u </w:t>
      </w:r>
      <w:proofErr w:type="spellStart"/>
      <w:r w:rsidRPr="00AA7B47">
        <w:t>bilansu</w:t>
      </w:r>
      <w:proofErr w:type="spellEnd"/>
      <w:r w:rsidRPr="00AA7B47">
        <w:t xml:space="preserve"> </w:t>
      </w:r>
      <w:proofErr w:type="spellStart"/>
      <w:r w:rsidRPr="00AA7B47">
        <w:t>stanja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4858ACD4" w14:textId="77777777" w:rsidR="00AA7B47" w:rsidRPr="00AA7B47" w:rsidRDefault="00AA7B47" w:rsidP="00AA7B47">
      <w:pPr>
        <w:jc w:val="center"/>
        <w:rPr>
          <w:b/>
          <w:bCs/>
        </w:rPr>
      </w:pPr>
      <w:bookmarkStart w:id="30" w:name="clan_an_28"/>
      <w:bookmarkEnd w:id="3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28</w:t>
      </w:r>
    </w:p>
    <w:p w14:paraId="0CEB2F3D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Alokacija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čistog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gubitka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357FF20E" w14:textId="77777777" w:rsidR="00AA7B47" w:rsidRPr="00AA7B47" w:rsidRDefault="00AA7B47" w:rsidP="00AA7B47">
      <w:pPr>
        <w:jc w:val="center"/>
      </w:pP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ostvari</w:t>
      </w:r>
      <w:proofErr w:type="spellEnd"/>
      <w:r w:rsidRPr="00AA7B47">
        <w:t xml:space="preserve"> </w:t>
      </w:r>
      <w:proofErr w:type="spellStart"/>
      <w:r w:rsidRPr="00AA7B47">
        <w:t>čisti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 u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kojoj</w:t>
      </w:r>
      <w:proofErr w:type="spellEnd"/>
      <w:r w:rsidRPr="00AA7B47">
        <w:t xml:space="preserve"> </w:t>
      </w:r>
      <w:proofErr w:type="spellStart"/>
      <w:r w:rsidRPr="00AA7B47">
        <w:t>budžetskoj</w:t>
      </w:r>
      <w:proofErr w:type="spellEnd"/>
      <w:r w:rsidRPr="00AA7B47">
        <w:t xml:space="preserve"> </w:t>
      </w:r>
      <w:proofErr w:type="spellStart"/>
      <w:r w:rsidRPr="00AA7B47">
        <w:t>godini</w:t>
      </w:r>
      <w:proofErr w:type="spellEnd"/>
      <w:r w:rsidRPr="00AA7B47">
        <w:t xml:space="preserve">, </w:t>
      </w:r>
      <w:proofErr w:type="spellStart"/>
      <w:r w:rsidRPr="00AA7B47">
        <w:t>čisti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 </w:t>
      </w:r>
      <w:proofErr w:type="spellStart"/>
      <w:r w:rsidRPr="00AA7B47">
        <w:t>biće</w:t>
      </w:r>
      <w:proofErr w:type="spellEnd"/>
      <w:r w:rsidRPr="00AA7B47">
        <w:t xml:space="preserve"> </w:t>
      </w:r>
      <w:proofErr w:type="spellStart"/>
      <w:r w:rsidRPr="00AA7B47">
        <w:t>alociran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sljedećem</w:t>
      </w:r>
      <w:proofErr w:type="spellEnd"/>
      <w:r w:rsidRPr="00AA7B47">
        <w:t>:</w:t>
      </w:r>
    </w:p>
    <w:p w14:paraId="0875D416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čisti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 </w:t>
      </w:r>
      <w:proofErr w:type="spellStart"/>
      <w:r w:rsidRPr="00AA7B47">
        <w:t>sadrži</w:t>
      </w:r>
      <w:proofErr w:type="spellEnd"/>
      <w:r w:rsidRPr="00AA7B47">
        <w:t xml:space="preserve"> </w:t>
      </w:r>
      <w:proofErr w:type="spellStart"/>
      <w:r w:rsidRPr="00AA7B47">
        <w:t>čisti</w:t>
      </w:r>
      <w:proofErr w:type="spellEnd"/>
      <w:r w:rsidRPr="00AA7B47">
        <w:t xml:space="preserve"> </w:t>
      </w:r>
      <w:proofErr w:type="spellStart"/>
      <w:r w:rsidRPr="00AA7B47">
        <w:t>nerealizovani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, on se </w:t>
      </w:r>
      <w:proofErr w:type="spellStart"/>
      <w:r w:rsidRPr="00AA7B47">
        <w:t>alocira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procijenjene</w:t>
      </w:r>
      <w:proofErr w:type="spellEnd"/>
      <w:r w:rsidRPr="00AA7B47">
        <w:t xml:space="preserve"> </w:t>
      </w:r>
      <w:proofErr w:type="spellStart"/>
      <w:r w:rsidRPr="00AA7B47">
        <w:t>vrijednosti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, </w:t>
      </w:r>
      <w:proofErr w:type="spellStart"/>
      <w:r w:rsidRPr="00AA7B47">
        <w:t>ako</w:t>
      </w:r>
      <w:proofErr w:type="spellEnd"/>
      <w:r w:rsidRPr="00AA7B47">
        <w:t xml:space="preserve"> bi </w:t>
      </w:r>
      <w:proofErr w:type="spellStart"/>
      <w:r w:rsidRPr="00AA7B47">
        <w:t>bilans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 </w:t>
      </w:r>
      <w:proofErr w:type="spellStart"/>
      <w:r w:rsidRPr="00AA7B47">
        <w:t>procijenjene</w:t>
      </w:r>
      <w:proofErr w:type="spellEnd"/>
      <w:r w:rsidRPr="00AA7B47">
        <w:t xml:space="preserve"> </w:t>
      </w:r>
      <w:proofErr w:type="spellStart"/>
      <w:r w:rsidRPr="00AA7B47">
        <w:t>vrijednosti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posljedica</w:t>
      </w:r>
      <w:proofErr w:type="spellEnd"/>
      <w:r w:rsidRPr="00AA7B47">
        <w:t xml:space="preserve"> </w:t>
      </w:r>
      <w:proofErr w:type="spellStart"/>
      <w:r w:rsidRPr="00AA7B47">
        <w:t>takvog</w:t>
      </w:r>
      <w:proofErr w:type="spellEnd"/>
      <w:r w:rsidRPr="00AA7B47">
        <w:t xml:space="preserve"> </w:t>
      </w:r>
      <w:proofErr w:type="spellStart"/>
      <w:r w:rsidRPr="00AA7B47">
        <w:t>alociranja</w:t>
      </w:r>
      <w:proofErr w:type="spellEnd"/>
      <w:r w:rsidRPr="00AA7B47">
        <w:t xml:space="preserve">, bio </w:t>
      </w:r>
      <w:proofErr w:type="spellStart"/>
      <w:r w:rsidRPr="00AA7B47">
        <w:t>negativan</w:t>
      </w:r>
      <w:proofErr w:type="spellEnd"/>
      <w:r w:rsidRPr="00AA7B47">
        <w:t xml:space="preserve">, taj </w:t>
      </w:r>
      <w:proofErr w:type="spellStart"/>
      <w:r w:rsidRPr="00AA7B47">
        <w:t>iznos</w:t>
      </w:r>
      <w:proofErr w:type="spellEnd"/>
      <w:r w:rsidRPr="00AA7B47">
        <w:t xml:space="preserve"> se </w:t>
      </w:r>
      <w:proofErr w:type="spellStart"/>
      <w:r w:rsidRPr="00AA7B47">
        <w:t>alocira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generalne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, do </w:t>
      </w:r>
      <w:proofErr w:type="spellStart"/>
      <w:r w:rsidRPr="00AA7B47">
        <w:t>iznosa</w:t>
      </w:r>
      <w:proofErr w:type="spellEnd"/>
      <w:r w:rsidRPr="00AA7B47">
        <w:t xml:space="preserve"> u </w:t>
      </w:r>
      <w:proofErr w:type="spellStart"/>
      <w:r w:rsidRPr="00AA7B47">
        <w:t>kome</w:t>
      </w:r>
      <w:proofErr w:type="spellEnd"/>
      <w:r w:rsidRPr="00AA7B47">
        <w:t xml:space="preserve"> </w:t>
      </w:r>
      <w:proofErr w:type="spellStart"/>
      <w:r w:rsidRPr="00AA7B47">
        <w:t>bilans</w:t>
      </w:r>
      <w:proofErr w:type="spellEnd"/>
      <w:r w:rsidRPr="00AA7B47">
        <w:t xml:space="preserve"> </w:t>
      </w:r>
      <w:proofErr w:type="spellStart"/>
      <w:r w:rsidRPr="00AA7B47">
        <w:t>generalnih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posljedica</w:t>
      </w:r>
      <w:proofErr w:type="spellEnd"/>
      <w:r w:rsidRPr="00AA7B47">
        <w:t xml:space="preserve"> </w:t>
      </w:r>
      <w:proofErr w:type="spellStart"/>
      <w:r w:rsidRPr="00AA7B47">
        <w:t>takvog</w:t>
      </w:r>
      <w:proofErr w:type="spellEnd"/>
      <w:r w:rsidRPr="00AA7B47">
        <w:t xml:space="preserve"> </w:t>
      </w:r>
      <w:proofErr w:type="spellStart"/>
      <w:r w:rsidRPr="00AA7B47">
        <w:t>alociranja</w:t>
      </w:r>
      <w:proofErr w:type="spellEnd"/>
      <w:r w:rsidRPr="00AA7B47">
        <w:t xml:space="preserve">, ne bi bio </w:t>
      </w:r>
      <w:proofErr w:type="spellStart"/>
      <w:proofErr w:type="gramStart"/>
      <w:r w:rsidRPr="00AA7B47">
        <w:t>negativan</w:t>
      </w:r>
      <w:proofErr w:type="spellEnd"/>
      <w:r w:rsidRPr="00AA7B47">
        <w:t>;</w:t>
      </w:r>
      <w:proofErr w:type="gramEnd"/>
    </w:p>
    <w:p w14:paraId="2B561108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preostali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 </w:t>
      </w:r>
      <w:proofErr w:type="spellStart"/>
      <w:r w:rsidRPr="00AA7B47">
        <w:t>sastavljen</w:t>
      </w:r>
      <w:proofErr w:type="spellEnd"/>
      <w:r w:rsidRPr="00AA7B47">
        <w:t xml:space="preserve"> od </w:t>
      </w:r>
      <w:proofErr w:type="spellStart"/>
      <w:r w:rsidRPr="00AA7B47">
        <w:t>čistih</w:t>
      </w:r>
      <w:proofErr w:type="spellEnd"/>
      <w:r w:rsidRPr="00AA7B47">
        <w:t xml:space="preserve"> </w:t>
      </w:r>
      <w:proofErr w:type="spellStart"/>
      <w:r w:rsidRPr="00AA7B47">
        <w:t>realizovanih</w:t>
      </w:r>
      <w:proofErr w:type="spellEnd"/>
      <w:r w:rsidRPr="00AA7B47">
        <w:t xml:space="preserve"> </w:t>
      </w:r>
      <w:proofErr w:type="spellStart"/>
      <w:r w:rsidRPr="00AA7B47">
        <w:t>gubitaka</w:t>
      </w:r>
      <w:proofErr w:type="spellEnd"/>
      <w:r w:rsidRPr="00AA7B47">
        <w:t xml:space="preserve"> </w:t>
      </w:r>
      <w:proofErr w:type="spellStart"/>
      <w:r w:rsidRPr="00AA7B47">
        <w:t>stavlja</w:t>
      </w:r>
      <w:proofErr w:type="spellEnd"/>
      <w:r w:rsidRPr="00AA7B47">
        <w:t xml:space="preserve"> se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teret</w:t>
      </w:r>
      <w:proofErr w:type="spellEnd"/>
      <w:r w:rsidRPr="00AA7B47">
        <w:t xml:space="preserve"> </w:t>
      </w:r>
      <w:proofErr w:type="spellStart"/>
      <w:r w:rsidRPr="00AA7B47">
        <w:t>generalnih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do </w:t>
      </w:r>
      <w:proofErr w:type="spellStart"/>
      <w:r w:rsidRPr="00AA7B47">
        <w:t>iznosa</w:t>
      </w:r>
      <w:proofErr w:type="spellEnd"/>
      <w:r w:rsidRPr="00AA7B47">
        <w:t xml:space="preserve"> u </w:t>
      </w:r>
      <w:proofErr w:type="spellStart"/>
      <w:r w:rsidRPr="00AA7B47">
        <w:t>kome</w:t>
      </w:r>
      <w:proofErr w:type="spellEnd"/>
      <w:r w:rsidRPr="00AA7B47">
        <w:t xml:space="preserve"> </w:t>
      </w:r>
      <w:proofErr w:type="spellStart"/>
      <w:r w:rsidRPr="00AA7B47">
        <w:t>bilans</w:t>
      </w:r>
      <w:proofErr w:type="spellEnd"/>
      <w:r w:rsidRPr="00AA7B47">
        <w:t xml:space="preserve"> </w:t>
      </w:r>
      <w:proofErr w:type="spellStart"/>
      <w:r w:rsidRPr="00AA7B47">
        <w:t>generalnih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posljedica</w:t>
      </w:r>
      <w:proofErr w:type="spellEnd"/>
      <w:r w:rsidRPr="00AA7B47">
        <w:t xml:space="preserve"> </w:t>
      </w:r>
      <w:proofErr w:type="spellStart"/>
      <w:r w:rsidRPr="00AA7B47">
        <w:t>takvog</w:t>
      </w:r>
      <w:proofErr w:type="spellEnd"/>
      <w:r w:rsidRPr="00AA7B47">
        <w:t xml:space="preserve"> </w:t>
      </w:r>
      <w:proofErr w:type="spellStart"/>
      <w:r w:rsidRPr="00AA7B47">
        <w:t>alociranja</w:t>
      </w:r>
      <w:proofErr w:type="spellEnd"/>
      <w:r w:rsidRPr="00AA7B47">
        <w:t xml:space="preserve">, ne bi bio </w:t>
      </w:r>
      <w:proofErr w:type="spellStart"/>
      <w:r w:rsidRPr="00AA7B47">
        <w:t>negativan</w:t>
      </w:r>
      <w:proofErr w:type="spellEnd"/>
      <w:r w:rsidRPr="00AA7B47">
        <w:t>.</w:t>
      </w:r>
    </w:p>
    <w:p w14:paraId="1FD82CDC" w14:textId="77777777" w:rsidR="00AA7B47" w:rsidRPr="00AA7B47" w:rsidRDefault="00AA7B47" w:rsidP="00AA7B47">
      <w:pPr>
        <w:jc w:val="center"/>
        <w:rPr>
          <w:b/>
          <w:bCs/>
        </w:rPr>
      </w:pPr>
      <w:bookmarkStart w:id="31" w:name="clan_an_29"/>
      <w:bookmarkEnd w:id="3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29</w:t>
      </w:r>
    </w:p>
    <w:p w14:paraId="433DBC4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Pokrivanje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deficita</w:t>
      </w:r>
      <w:proofErr w:type="spellEnd"/>
      <w:r w:rsidRPr="00AA7B47">
        <w:rPr>
          <w:i/>
          <w:iCs/>
        </w:rPr>
        <w:t xml:space="preserve"> u </w:t>
      </w:r>
      <w:proofErr w:type="spellStart"/>
      <w:r w:rsidRPr="00AA7B47">
        <w:rPr>
          <w:i/>
          <w:iCs/>
        </w:rPr>
        <w:t>kapitalu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326DC1A5" w14:textId="77777777" w:rsidR="00AA7B47" w:rsidRPr="00AA7B47" w:rsidRDefault="00AA7B47" w:rsidP="00AA7B47">
      <w:pPr>
        <w:jc w:val="center"/>
      </w:pPr>
      <w:proofErr w:type="spellStart"/>
      <w:r w:rsidRPr="00AA7B47">
        <w:t>Uvijek</w:t>
      </w:r>
      <w:proofErr w:type="spellEnd"/>
      <w:r w:rsidRPr="00AA7B47">
        <w:t xml:space="preserve"> </w:t>
      </w:r>
      <w:proofErr w:type="spellStart"/>
      <w:r w:rsidRPr="00AA7B47">
        <w:t>kada</w:t>
      </w:r>
      <w:proofErr w:type="spellEnd"/>
      <w:r w:rsidRPr="00AA7B47">
        <w:t>:</w:t>
      </w:r>
    </w:p>
    <w:p w14:paraId="37AAB175" w14:textId="77777777" w:rsidR="00AA7B47" w:rsidRPr="00AA7B47" w:rsidRDefault="00AA7B47" w:rsidP="00AA7B47">
      <w:pPr>
        <w:jc w:val="center"/>
      </w:pPr>
      <w:r w:rsidRPr="00AA7B47">
        <w:lastRenderedPageBreak/>
        <w:t xml:space="preserve">a.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kvartalnom</w:t>
      </w:r>
      <w:proofErr w:type="spellEnd"/>
      <w:r w:rsidRPr="00AA7B47">
        <w:t xml:space="preserve"> </w:t>
      </w:r>
      <w:proofErr w:type="spellStart"/>
      <w:r w:rsidRPr="00AA7B47">
        <w:t>preliminarnom</w:t>
      </w:r>
      <w:proofErr w:type="spellEnd"/>
      <w:r w:rsidRPr="00AA7B47">
        <w:t xml:space="preserve"> </w:t>
      </w:r>
      <w:proofErr w:type="spellStart"/>
      <w:r w:rsidRPr="00AA7B47">
        <w:t>bilansu</w:t>
      </w:r>
      <w:proofErr w:type="spellEnd"/>
      <w:r w:rsidRPr="00AA7B47">
        <w:t xml:space="preserve"> </w:t>
      </w:r>
      <w:proofErr w:type="spellStart"/>
      <w:r w:rsidRPr="00AA7B47">
        <w:t>stanja</w:t>
      </w:r>
      <w:proofErr w:type="spellEnd"/>
      <w:r w:rsidRPr="00AA7B47">
        <w:t xml:space="preserve"> (bez </w:t>
      </w:r>
      <w:proofErr w:type="spellStart"/>
      <w:r w:rsidRPr="00AA7B47">
        <w:t>izvršene</w:t>
      </w:r>
      <w:proofErr w:type="spellEnd"/>
      <w:r w:rsidRPr="00AA7B47">
        <w:t xml:space="preserve"> </w:t>
      </w:r>
      <w:proofErr w:type="spellStart"/>
      <w:r w:rsidRPr="00AA7B47">
        <w:t>revizije</w:t>
      </w:r>
      <w:proofErr w:type="spellEnd"/>
      <w:r w:rsidRPr="00AA7B47">
        <w:t xml:space="preserve">)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koji je </w:t>
      </w:r>
      <w:proofErr w:type="spellStart"/>
      <w:r w:rsidRPr="00AA7B47">
        <w:t>pripremljen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s </w:t>
      </w:r>
      <w:proofErr w:type="spellStart"/>
      <w:r w:rsidRPr="00AA7B47">
        <w:t>članom</w:t>
      </w:r>
      <w:proofErr w:type="spellEnd"/>
      <w:r w:rsidRPr="00AA7B47">
        <w:t xml:space="preserve"> 64. </w:t>
      </w:r>
      <w:proofErr w:type="spellStart"/>
      <w:r w:rsidRPr="00AA7B47">
        <w:t>Zakona</w:t>
      </w:r>
      <w:proofErr w:type="spellEnd"/>
      <w:r w:rsidRPr="00AA7B47">
        <w:t xml:space="preserve">, </w:t>
      </w:r>
      <w:proofErr w:type="spellStart"/>
      <w:r w:rsidRPr="00AA7B47">
        <w:t>vrijednost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padne</w:t>
      </w:r>
      <w:proofErr w:type="spellEnd"/>
      <w:r w:rsidRPr="00AA7B47">
        <w:t xml:space="preserve"> </w:t>
      </w:r>
      <w:proofErr w:type="spellStart"/>
      <w:r w:rsidRPr="00AA7B47">
        <w:t>ispod</w:t>
      </w:r>
      <w:proofErr w:type="spellEnd"/>
      <w:r w:rsidRPr="00AA7B47">
        <w:t xml:space="preserve">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</w:p>
    <w:p w14:paraId="2A66992A" w14:textId="77777777" w:rsidR="00AA7B47" w:rsidRPr="00AA7B47" w:rsidRDefault="00AA7B47" w:rsidP="00AA7B47">
      <w:pPr>
        <w:jc w:val="center"/>
      </w:pPr>
      <w:r w:rsidRPr="00AA7B47">
        <w:t xml:space="preserve">b. je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generalnih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za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finansijsku</w:t>
      </w:r>
      <w:proofErr w:type="spellEnd"/>
      <w:r w:rsidRPr="00AA7B47">
        <w:t xml:space="preserve"> </w:t>
      </w:r>
      <w:proofErr w:type="spellStart"/>
      <w:r w:rsidRPr="00AA7B47">
        <w:t>godinu</w:t>
      </w:r>
      <w:proofErr w:type="spellEnd"/>
      <w:r w:rsidRPr="00AA7B47">
        <w:t xml:space="preserve"> </w:t>
      </w:r>
      <w:proofErr w:type="spellStart"/>
      <w:r w:rsidRPr="00AA7B47">
        <w:t>nedovoljan</w:t>
      </w:r>
      <w:proofErr w:type="spellEnd"/>
      <w:r w:rsidRPr="00AA7B47">
        <w:t xml:space="preserve"> da </w:t>
      </w:r>
      <w:proofErr w:type="spellStart"/>
      <w:r w:rsidRPr="00AA7B47">
        <w:t>pokrije</w:t>
      </w:r>
      <w:proofErr w:type="spellEnd"/>
      <w:r w:rsidRPr="00AA7B47">
        <w:t xml:space="preserve"> </w:t>
      </w:r>
      <w:proofErr w:type="spellStart"/>
      <w:r w:rsidRPr="00AA7B47">
        <w:t>čisti</w:t>
      </w:r>
      <w:proofErr w:type="spellEnd"/>
      <w:r w:rsidRPr="00AA7B47">
        <w:t xml:space="preserve"> </w:t>
      </w:r>
      <w:proofErr w:type="spellStart"/>
      <w:r w:rsidRPr="00AA7B47">
        <w:t>gubitak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što</w:t>
      </w:r>
      <w:proofErr w:type="spellEnd"/>
      <w:r w:rsidRPr="00AA7B47">
        <w:t xml:space="preserve"> je </w:t>
      </w:r>
      <w:proofErr w:type="spellStart"/>
      <w:r w:rsidRPr="00AA7B47">
        <w:t>definisano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28. </w:t>
      </w:r>
      <w:proofErr w:type="spellStart"/>
      <w:r w:rsidRPr="00AA7B47">
        <w:t>Zakona</w:t>
      </w:r>
      <w:proofErr w:type="spellEnd"/>
      <w:r w:rsidRPr="00AA7B47">
        <w:t xml:space="preserve">, u </w:t>
      </w:r>
      <w:proofErr w:type="spellStart"/>
      <w:r w:rsidRPr="00AA7B47">
        <w:t>roku</w:t>
      </w:r>
      <w:proofErr w:type="spellEnd"/>
      <w:r w:rsidRPr="00AA7B47">
        <w:t xml:space="preserve"> od </w:t>
      </w:r>
      <w:proofErr w:type="spellStart"/>
      <w:r w:rsidRPr="00AA7B47">
        <w:t>dva</w:t>
      </w:r>
      <w:proofErr w:type="spellEnd"/>
      <w:r w:rsidRPr="00AA7B47">
        <w:t xml:space="preserve"> </w:t>
      </w:r>
      <w:proofErr w:type="spellStart"/>
      <w:r w:rsidRPr="00AA7B47">
        <w:t>mjeseca</w:t>
      </w:r>
      <w:proofErr w:type="spellEnd"/>
      <w:r w:rsidRPr="00AA7B47">
        <w:t xml:space="preserve"> po </w:t>
      </w:r>
      <w:proofErr w:type="spellStart"/>
      <w:r w:rsidRPr="00AA7B47">
        <w:t>podnošenju</w:t>
      </w:r>
      <w:proofErr w:type="spellEnd"/>
      <w:r w:rsidRPr="00AA7B47">
        <w:t xml:space="preserve"> </w:t>
      </w:r>
      <w:proofErr w:type="spellStart"/>
      <w:r w:rsidRPr="00AA7B47">
        <w:t>bilansa</w:t>
      </w:r>
      <w:proofErr w:type="spellEnd"/>
      <w:r w:rsidRPr="00AA7B47">
        <w:t xml:space="preserve"> </w:t>
      </w:r>
      <w:proofErr w:type="spellStart"/>
      <w:r w:rsidRPr="00AA7B47">
        <w:t>stanja</w:t>
      </w:r>
      <w:proofErr w:type="spellEnd"/>
      <w:r w:rsidRPr="00AA7B47">
        <w:t xml:space="preserve">, </w:t>
      </w:r>
      <w:proofErr w:type="spellStart"/>
      <w:r w:rsidRPr="00AA7B47">
        <w:t>ministarstvo</w:t>
      </w:r>
      <w:proofErr w:type="spellEnd"/>
      <w:r w:rsidRPr="00AA7B47">
        <w:t xml:space="preserve"> </w:t>
      </w:r>
      <w:proofErr w:type="spellStart"/>
      <w:r w:rsidRPr="00AA7B47">
        <w:t>odgovorno</w:t>
      </w:r>
      <w:proofErr w:type="spellEnd"/>
      <w:r w:rsidRPr="00AA7B47">
        <w:t xml:space="preserve"> za </w:t>
      </w:r>
      <w:proofErr w:type="spellStart"/>
      <w:r w:rsidRPr="00AA7B47">
        <w:t>Budžet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obezbjeđuje</w:t>
      </w:r>
      <w:proofErr w:type="spellEnd"/>
      <w:r w:rsidRPr="00AA7B47">
        <w:t xml:space="preserve">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marke</w:t>
      </w:r>
      <w:proofErr w:type="spellEnd"/>
      <w:r w:rsidRPr="00AA7B47">
        <w:t xml:space="preserve"> u </w:t>
      </w:r>
      <w:proofErr w:type="spellStart"/>
      <w:r w:rsidRPr="00AA7B47">
        <w:t>iznosu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iznosima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neophodni</w:t>
      </w:r>
      <w:proofErr w:type="spellEnd"/>
      <w:r w:rsidRPr="00AA7B47">
        <w:t xml:space="preserve"> za </w:t>
      </w:r>
      <w:proofErr w:type="spellStart"/>
      <w:r w:rsidRPr="00AA7B47">
        <w:t>pokrivanje</w:t>
      </w:r>
      <w:proofErr w:type="spellEnd"/>
      <w:r w:rsidRPr="00AA7B47">
        <w:t xml:space="preserve"> </w:t>
      </w:r>
      <w:proofErr w:type="spellStart"/>
      <w:r w:rsidRPr="00AA7B47">
        <w:t>deficita</w:t>
      </w:r>
      <w:proofErr w:type="spellEnd"/>
      <w:r w:rsidRPr="00AA7B47">
        <w:t>.</w:t>
      </w:r>
    </w:p>
    <w:p w14:paraId="3D0EBAEC" w14:textId="77777777" w:rsidR="00AA7B47" w:rsidRPr="00AA7B47" w:rsidRDefault="00AA7B47" w:rsidP="00AA7B47">
      <w:pPr>
        <w:jc w:val="center"/>
        <w:rPr>
          <w:b/>
          <w:bCs/>
        </w:rPr>
      </w:pPr>
      <w:bookmarkStart w:id="32" w:name="clan_an_30"/>
      <w:bookmarkEnd w:id="32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30</w:t>
      </w:r>
    </w:p>
    <w:p w14:paraId="7925C15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Restrikcije</w:t>
      </w:r>
      <w:proofErr w:type="spellEnd"/>
      <w:r w:rsidRPr="00AA7B47">
        <w:rPr>
          <w:i/>
          <w:iCs/>
        </w:rPr>
        <w:t xml:space="preserve"> u </w:t>
      </w:r>
      <w:proofErr w:type="spellStart"/>
      <w:r w:rsidRPr="00AA7B47">
        <w:rPr>
          <w:i/>
          <w:iCs/>
        </w:rPr>
        <w:t>raspodeli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čistog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profita</w:t>
      </w:r>
      <w:proofErr w:type="spellEnd"/>
    </w:p>
    <w:p w14:paraId="3876AC4D" w14:textId="77777777" w:rsidR="00AA7B47" w:rsidRPr="00AA7B47" w:rsidRDefault="00AA7B47" w:rsidP="00AA7B47">
      <w:pPr>
        <w:jc w:val="center"/>
      </w:pPr>
      <w:r w:rsidRPr="00AA7B47">
        <w:t xml:space="preserve">Ni </w:t>
      </w:r>
      <w:proofErr w:type="spellStart"/>
      <w:r w:rsidRPr="00AA7B47">
        <w:t>jedan</w:t>
      </w:r>
      <w:proofErr w:type="spellEnd"/>
      <w:r w:rsidRPr="00AA7B47">
        <w:t xml:space="preserve"> transfer, </w:t>
      </w:r>
      <w:proofErr w:type="spellStart"/>
      <w:r w:rsidRPr="00AA7B47">
        <w:t>isplata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plaćanje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s </w:t>
      </w:r>
      <w:proofErr w:type="spellStart"/>
      <w:r w:rsidRPr="00AA7B47">
        <w:t>čl</w:t>
      </w:r>
      <w:proofErr w:type="spellEnd"/>
      <w:r w:rsidRPr="00AA7B47">
        <w:t xml:space="preserve">. 27. </w:t>
      </w:r>
      <w:proofErr w:type="spellStart"/>
      <w:r w:rsidRPr="00AA7B47">
        <w:t>ili</w:t>
      </w:r>
      <w:proofErr w:type="spellEnd"/>
      <w:r w:rsidRPr="00AA7B47">
        <w:t xml:space="preserve"> 28.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se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izvršiti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bi to po </w:t>
      </w:r>
      <w:proofErr w:type="spellStart"/>
      <w:r w:rsidRPr="00AA7B47">
        <w:t>mišljenju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dovelo</w:t>
      </w:r>
      <w:proofErr w:type="spellEnd"/>
      <w:r w:rsidRPr="00AA7B47">
        <w:t xml:space="preserve"> da </w:t>
      </w:r>
      <w:proofErr w:type="spellStart"/>
      <w:r w:rsidRPr="00AA7B47">
        <w:t>aktiva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bude</w:t>
      </w:r>
      <w:proofErr w:type="spellEnd"/>
      <w:r w:rsidRPr="00AA7B47">
        <w:t xml:space="preserve"> </w:t>
      </w:r>
      <w:proofErr w:type="spellStart"/>
      <w:r w:rsidRPr="00AA7B47">
        <w:t>manja</w:t>
      </w:r>
      <w:proofErr w:type="spellEnd"/>
      <w:r w:rsidRPr="00AA7B47">
        <w:t xml:space="preserve"> od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>.</w:t>
      </w:r>
    </w:p>
    <w:p w14:paraId="3BBCD852" w14:textId="77777777" w:rsidR="00AA7B47" w:rsidRPr="00AA7B47" w:rsidRDefault="00AA7B47" w:rsidP="00AA7B47">
      <w:pPr>
        <w:jc w:val="center"/>
      </w:pPr>
      <w:bookmarkStart w:id="33" w:name="str_4"/>
      <w:bookmarkEnd w:id="33"/>
      <w:proofErr w:type="spellStart"/>
      <w:r w:rsidRPr="00AA7B47">
        <w:t>Glava</w:t>
      </w:r>
      <w:proofErr w:type="spellEnd"/>
      <w:r w:rsidRPr="00AA7B47">
        <w:t xml:space="preserve"> IV</w:t>
      </w:r>
    </w:p>
    <w:p w14:paraId="56C38D2A" w14:textId="77777777" w:rsidR="00AA7B47" w:rsidRPr="00AA7B47" w:rsidRDefault="00AA7B47" w:rsidP="00AA7B47">
      <w:pPr>
        <w:jc w:val="center"/>
      </w:pPr>
      <w:r w:rsidRPr="00AA7B47">
        <w:t>MONETARNA FUNKCIJA I DELATNOST CENTRALNE BANKE</w:t>
      </w:r>
    </w:p>
    <w:p w14:paraId="270B7A1F" w14:textId="77777777" w:rsidR="00AA7B47" w:rsidRPr="00AA7B47" w:rsidRDefault="00AA7B47" w:rsidP="00AA7B47">
      <w:pPr>
        <w:jc w:val="center"/>
        <w:rPr>
          <w:b/>
          <w:bCs/>
        </w:rPr>
      </w:pPr>
      <w:bookmarkStart w:id="34" w:name="clan_n_31"/>
      <w:bookmarkEnd w:id="3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31</w:t>
      </w:r>
    </w:p>
    <w:p w14:paraId="7E58C662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Pravilo</w:t>
      </w:r>
      <w:proofErr w:type="spellEnd"/>
      <w:r w:rsidRPr="00AA7B47">
        <w:rPr>
          <w:i/>
          <w:iCs/>
        </w:rPr>
        <w:t xml:space="preserve"> za </w:t>
      </w:r>
      <w:proofErr w:type="spellStart"/>
      <w:r w:rsidRPr="00AA7B47">
        <w:rPr>
          <w:i/>
          <w:iCs/>
        </w:rPr>
        <w:t>izdavanje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valute</w:t>
      </w:r>
      <w:proofErr w:type="spellEnd"/>
      <w:r w:rsidRPr="00AA7B47">
        <w:rPr>
          <w:i/>
          <w:iCs/>
        </w:rPr>
        <w:t xml:space="preserve"> (</w:t>
      </w:r>
      <w:proofErr w:type="spellStart"/>
      <w:r w:rsidRPr="00AA7B47">
        <w:rPr>
          <w:i/>
          <w:iCs/>
        </w:rPr>
        <w:t>aranžman</w:t>
      </w:r>
      <w:proofErr w:type="spellEnd"/>
      <w:r w:rsidRPr="00AA7B47">
        <w:rPr>
          <w:i/>
          <w:iCs/>
        </w:rPr>
        <w:t> currency board)</w:t>
      </w:r>
    </w:p>
    <w:p w14:paraId="2EBF969D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je </w:t>
      </w:r>
      <w:proofErr w:type="spellStart"/>
      <w:r w:rsidRPr="00AA7B47">
        <w:t>obavezna</w:t>
      </w:r>
      <w:proofErr w:type="spellEnd"/>
      <w:r w:rsidRPr="00AA7B47">
        <w:t xml:space="preserve"> da </w:t>
      </w:r>
      <w:proofErr w:type="spellStart"/>
      <w:r w:rsidRPr="00AA7B47">
        <w:t>osigura</w:t>
      </w:r>
      <w:proofErr w:type="spellEnd"/>
      <w:r w:rsidRPr="00AA7B47">
        <w:t xml:space="preserve"> da </w:t>
      </w:r>
      <w:proofErr w:type="spellStart"/>
      <w:r w:rsidRPr="00AA7B47">
        <w:t>ukupan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novčane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nikada</w:t>
      </w:r>
      <w:proofErr w:type="spellEnd"/>
      <w:r w:rsidRPr="00AA7B47">
        <w:t xml:space="preserve"> ne </w:t>
      </w:r>
      <w:proofErr w:type="spellStart"/>
      <w:r w:rsidRPr="00AA7B47">
        <w:t>pređe</w:t>
      </w:r>
      <w:proofErr w:type="spellEnd"/>
      <w:r w:rsidRPr="00AA7B47">
        <w:t xml:space="preserve"> </w:t>
      </w:r>
      <w:proofErr w:type="spellStart"/>
      <w:r w:rsidRPr="00AA7B47">
        <w:t>ekvivalentan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(</w:t>
      </w:r>
      <w:proofErr w:type="spellStart"/>
      <w:r w:rsidRPr="00AA7B47">
        <w:t>izraženo</w:t>
      </w:r>
      <w:proofErr w:type="spellEnd"/>
      <w:r w:rsidRPr="00AA7B47">
        <w:t xml:space="preserve"> u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)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neto</w:t>
      </w:r>
      <w:proofErr w:type="spellEnd"/>
      <w:r w:rsidRPr="00AA7B47">
        <w:t xml:space="preserve"> </w:t>
      </w:r>
      <w:proofErr w:type="spellStart"/>
      <w:r w:rsidRPr="00AA7B47">
        <w:t>deviznih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>.</w:t>
      </w:r>
    </w:p>
    <w:p w14:paraId="0701C600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U </w:t>
      </w:r>
      <w:proofErr w:type="spellStart"/>
      <w:r w:rsidRPr="00AA7B47">
        <w:rPr>
          <w:lang w:val="fr-FR"/>
        </w:rPr>
        <w:t>svrhu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ovog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zakona</w:t>
      </w:r>
      <w:proofErr w:type="spellEnd"/>
      <w:r w:rsidRPr="00AA7B47">
        <w:rPr>
          <w:lang w:val="fr-FR"/>
        </w:rPr>
        <w:t>:</w:t>
      </w:r>
      <w:proofErr w:type="gramEnd"/>
    </w:p>
    <w:p w14:paraId="6A15B3FB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a. </w:t>
      </w:r>
      <w:proofErr w:type="spellStart"/>
      <w:r w:rsidRPr="00AA7B47">
        <w:rPr>
          <w:lang w:val="fr-FR"/>
        </w:rPr>
        <w:t>ukupan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iznos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novčane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pasive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uvek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zbir</w:t>
      </w:r>
      <w:proofErr w:type="spellEnd"/>
      <w:r w:rsidRPr="00AA7B47">
        <w:rPr>
          <w:lang w:val="fr-FR"/>
        </w:rPr>
        <w:t>:</w:t>
      </w:r>
      <w:proofErr w:type="gramEnd"/>
    </w:p>
    <w:p w14:paraId="5DA6970C" w14:textId="77777777" w:rsidR="00AA7B47" w:rsidRPr="00AA7B47" w:rsidRDefault="00AA7B47" w:rsidP="00AA7B47">
      <w:pPr>
        <w:jc w:val="center"/>
      </w:pPr>
      <w:r w:rsidRPr="00AA7B47">
        <w:t xml:space="preserve">(A) </w:t>
      </w:r>
      <w:proofErr w:type="spellStart"/>
      <w:r w:rsidRPr="00AA7B47">
        <w:t>svih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u </w:t>
      </w:r>
      <w:proofErr w:type="spellStart"/>
      <w:r w:rsidRPr="00AA7B47">
        <w:t>opticaj</w:t>
      </w:r>
      <w:proofErr w:type="spellEnd"/>
      <w:r w:rsidRPr="00AA7B47">
        <w:t xml:space="preserve"> </w:t>
      </w:r>
      <w:proofErr w:type="spellStart"/>
      <w:r w:rsidRPr="00AA7B47">
        <w:t>stavile</w:t>
      </w:r>
      <w:proofErr w:type="spellEnd"/>
      <w:r w:rsidRPr="00AA7B47">
        <w:t xml:space="preserve"> </w:t>
      </w:r>
      <w:proofErr w:type="spellStart"/>
      <w:r w:rsidRPr="00AA7B47">
        <w:t>centrala</w:t>
      </w:r>
      <w:proofErr w:type="spellEnd"/>
      <w:r w:rsidRPr="00AA7B47">
        <w:t xml:space="preserve">,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filijale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5AFD92A8" w14:textId="77777777" w:rsidR="00AA7B47" w:rsidRPr="00AA7B47" w:rsidRDefault="00AA7B47" w:rsidP="00AA7B47">
      <w:pPr>
        <w:jc w:val="center"/>
      </w:pPr>
      <w:r w:rsidRPr="00AA7B47">
        <w:t xml:space="preserve">(B) </w:t>
      </w:r>
      <w:proofErr w:type="spellStart"/>
      <w:r w:rsidRPr="00AA7B47">
        <w:t>potražnih</w:t>
      </w:r>
      <w:proofErr w:type="spellEnd"/>
      <w:r w:rsidRPr="00AA7B47">
        <w:t xml:space="preserve"> </w:t>
      </w:r>
      <w:proofErr w:type="spellStart"/>
      <w:r w:rsidRPr="00AA7B47">
        <w:t>salda</w:t>
      </w:r>
      <w:proofErr w:type="spellEnd"/>
      <w:r w:rsidRPr="00AA7B47">
        <w:t xml:space="preserve"> </w:t>
      </w:r>
      <w:proofErr w:type="spellStart"/>
      <w:r w:rsidRPr="00AA7B47">
        <w:t>svih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 koji se </w:t>
      </w:r>
      <w:proofErr w:type="spellStart"/>
      <w:r w:rsidRPr="00AA7B47">
        <w:t>drže</w:t>
      </w:r>
      <w:proofErr w:type="spellEnd"/>
      <w:r w:rsidRPr="00AA7B47">
        <w:t xml:space="preserve"> u </w:t>
      </w:r>
      <w:proofErr w:type="spellStart"/>
      <w:r w:rsidRPr="00AA7B47">
        <w:t>knjigama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organizacionih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rezidentnih</w:t>
      </w:r>
      <w:proofErr w:type="spellEnd"/>
      <w:r w:rsidRPr="00AA7B47">
        <w:t xml:space="preserve"> </w:t>
      </w:r>
      <w:proofErr w:type="spellStart"/>
      <w:r w:rsidRPr="00AA7B47">
        <w:t>vlasnika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; </w:t>
      </w:r>
      <w:proofErr w:type="spellStart"/>
      <w:r w:rsidRPr="00AA7B47">
        <w:t>i</w:t>
      </w:r>
      <w:proofErr w:type="spellEnd"/>
    </w:p>
    <w:p w14:paraId="4CF01511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neto</w:t>
      </w:r>
      <w:proofErr w:type="spellEnd"/>
      <w:r w:rsidRPr="00AA7B47">
        <w:t xml:space="preserve"> </w:t>
      </w:r>
      <w:proofErr w:type="spellStart"/>
      <w:r w:rsidRPr="00AA7B47">
        <w:t>devizne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predstavljaju</w:t>
      </w:r>
      <w:proofErr w:type="spellEnd"/>
      <w:r w:rsidRPr="00AA7B47">
        <w:t xml:space="preserve"> u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doba</w:t>
      </w:r>
      <w:proofErr w:type="spellEnd"/>
      <w:r w:rsidRPr="00AA7B47">
        <w:t xml:space="preserve"> </w:t>
      </w:r>
      <w:proofErr w:type="spellStart"/>
      <w:r w:rsidRPr="00AA7B47">
        <w:t>razliku</w:t>
      </w:r>
      <w:proofErr w:type="spellEnd"/>
      <w:r w:rsidRPr="00AA7B47">
        <w:t xml:space="preserve"> </w:t>
      </w:r>
      <w:proofErr w:type="spellStart"/>
      <w:r w:rsidRPr="00AA7B47">
        <w:t>između</w:t>
      </w:r>
      <w:proofErr w:type="spellEnd"/>
      <w:r w:rsidRPr="00AA7B47">
        <w:t xml:space="preserve"> </w:t>
      </w:r>
      <w:proofErr w:type="spellStart"/>
      <w:r w:rsidRPr="00AA7B47">
        <w:t>vrednosti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fer </w:t>
      </w:r>
      <w:proofErr w:type="spellStart"/>
      <w:r w:rsidRPr="00AA7B47">
        <w:t>tržištu</w:t>
      </w:r>
      <w:proofErr w:type="spellEnd"/>
      <w:r w:rsidRPr="00AA7B47">
        <w:t xml:space="preserve"> dole </w:t>
      </w:r>
      <w:proofErr w:type="spellStart"/>
      <w:r w:rsidRPr="00AA7B47">
        <w:t>navedene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:</w:t>
      </w:r>
    </w:p>
    <w:p w14:paraId="31650571" w14:textId="77777777" w:rsidR="00AA7B47" w:rsidRPr="00AA7B47" w:rsidRDefault="00AA7B47" w:rsidP="00AA7B47">
      <w:pPr>
        <w:jc w:val="center"/>
      </w:pPr>
      <w:proofErr w:type="spellStart"/>
      <w:r w:rsidRPr="00AA7B47">
        <w:t>Aktiva</w:t>
      </w:r>
      <w:proofErr w:type="spellEnd"/>
      <w:r w:rsidRPr="00AA7B47">
        <w:t>:</w:t>
      </w:r>
    </w:p>
    <w:p w14:paraId="0B8E98D8" w14:textId="77777777" w:rsidR="00AA7B47" w:rsidRPr="00AA7B47" w:rsidRDefault="00AA7B47" w:rsidP="00AA7B47">
      <w:pPr>
        <w:jc w:val="center"/>
      </w:pPr>
      <w:r w:rsidRPr="00AA7B47">
        <w:t xml:space="preserve">(A) </w:t>
      </w:r>
      <w:proofErr w:type="spellStart"/>
      <w:r w:rsidRPr="00AA7B47">
        <w:t>svo</w:t>
      </w:r>
      <w:proofErr w:type="spellEnd"/>
      <w:r w:rsidRPr="00AA7B47">
        <w:t xml:space="preserve"> </w:t>
      </w:r>
      <w:proofErr w:type="spellStart"/>
      <w:r w:rsidRPr="00AA7B47">
        <w:t>zlato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plemeniti</w:t>
      </w:r>
      <w:proofErr w:type="spellEnd"/>
      <w:r w:rsidRPr="00AA7B47">
        <w:t xml:space="preserve"> </w:t>
      </w:r>
      <w:proofErr w:type="spellStart"/>
      <w:r w:rsidRPr="00AA7B47">
        <w:t>metali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drago</w:t>
      </w:r>
      <w:proofErr w:type="spellEnd"/>
      <w:r w:rsidRPr="00AA7B47">
        <w:t xml:space="preserve"> </w:t>
      </w:r>
      <w:proofErr w:type="spellStart"/>
      <w:r w:rsidRPr="00AA7B47">
        <w:t>kamenje</w:t>
      </w:r>
      <w:proofErr w:type="spellEnd"/>
      <w:r w:rsidRPr="00AA7B47">
        <w:t xml:space="preserve"> koji se </w:t>
      </w:r>
      <w:proofErr w:type="spellStart"/>
      <w:r w:rsidRPr="00AA7B47">
        <w:t>drže</w:t>
      </w:r>
      <w:proofErr w:type="spellEnd"/>
      <w:r w:rsidRPr="00AA7B47">
        <w:t xml:space="preserve"> od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788A534F" w14:textId="77777777" w:rsidR="00AA7B47" w:rsidRPr="00AA7B47" w:rsidRDefault="00AA7B47" w:rsidP="00AA7B47">
      <w:pPr>
        <w:jc w:val="center"/>
      </w:pPr>
      <w:r w:rsidRPr="00AA7B47">
        <w:t xml:space="preserve">(B)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koji se </w:t>
      </w:r>
      <w:proofErr w:type="spellStart"/>
      <w:r w:rsidRPr="00AA7B47">
        <w:t>drže</w:t>
      </w:r>
      <w:proofErr w:type="spellEnd"/>
      <w:r w:rsidRPr="00AA7B47">
        <w:t xml:space="preserve"> od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6DAAEA6B" w14:textId="77777777" w:rsidR="00AA7B47" w:rsidRPr="00AA7B47" w:rsidRDefault="00AA7B47" w:rsidP="00AA7B47">
      <w:pPr>
        <w:jc w:val="center"/>
      </w:pPr>
      <w:r w:rsidRPr="00AA7B47">
        <w:t xml:space="preserve">(C)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potraživanje</w:t>
      </w:r>
      <w:proofErr w:type="spellEnd"/>
      <w:r w:rsidRPr="00AA7B47">
        <w:t xml:space="preserve"> </w:t>
      </w:r>
      <w:proofErr w:type="spellStart"/>
      <w:r w:rsidRPr="00AA7B47">
        <w:t>naplativo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drži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računima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u </w:t>
      </w:r>
      <w:proofErr w:type="spellStart"/>
      <w:r w:rsidRPr="00AA7B47">
        <w:t>knjigama</w:t>
      </w:r>
      <w:proofErr w:type="spellEnd"/>
      <w:r w:rsidRPr="00AA7B47">
        <w:t xml:space="preserve"> </w:t>
      </w:r>
      <w:proofErr w:type="spellStart"/>
      <w:r w:rsidRPr="00AA7B47">
        <w:t>stranih</w:t>
      </w:r>
      <w:proofErr w:type="spellEnd"/>
      <w:r w:rsidRPr="00AA7B47">
        <w:t xml:space="preserve"> </w:t>
      </w:r>
      <w:proofErr w:type="spellStart"/>
      <w:r w:rsidRPr="00AA7B47">
        <w:t>centralnih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stranih</w:t>
      </w:r>
      <w:proofErr w:type="spellEnd"/>
      <w:r w:rsidRPr="00AA7B47">
        <w:t xml:space="preserve"> </w:t>
      </w:r>
      <w:proofErr w:type="spellStart"/>
      <w:r w:rsidRPr="00AA7B47">
        <w:t>finansijskih</w:t>
      </w:r>
      <w:proofErr w:type="spellEnd"/>
      <w:r w:rsidRPr="00AA7B47">
        <w:t xml:space="preserve"> </w:t>
      </w:r>
      <w:proofErr w:type="spellStart"/>
      <w:proofErr w:type="gramStart"/>
      <w:r w:rsidRPr="00AA7B47">
        <w:t>institucija</w:t>
      </w:r>
      <w:proofErr w:type="spellEnd"/>
      <w:r w:rsidRPr="00AA7B47">
        <w:t>;</w:t>
      </w:r>
      <w:proofErr w:type="gramEnd"/>
    </w:p>
    <w:p w14:paraId="50EFFA4A" w14:textId="77777777" w:rsidR="00AA7B47" w:rsidRPr="00AA7B47" w:rsidRDefault="00AA7B47" w:rsidP="00AA7B47">
      <w:pPr>
        <w:jc w:val="center"/>
      </w:pPr>
      <w:r w:rsidRPr="00AA7B47">
        <w:t xml:space="preserve">(D) </w:t>
      </w:r>
      <w:proofErr w:type="spellStart"/>
      <w:r w:rsidRPr="00AA7B47">
        <w:t>specijalna</w:t>
      </w:r>
      <w:proofErr w:type="spellEnd"/>
      <w:r w:rsidRPr="00AA7B47">
        <w:t xml:space="preserve"> </w:t>
      </w:r>
      <w:proofErr w:type="spellStart"/>
      <w:r w:rsidRPr="00AA7B47">
        <w:t>prava</w:t>
      </w:r>
      <w:proofErr w:type="spellEnd"/>
      <w:r w:rsidRPr="00AA7B47">
        <w:t xml:space="preserve"> </w:t>
      </w:r>
      <w:proofErr w:type="spellStart"/>
      <w:r w:rsidRPr="00AA7B47">
        <w:t>vučenja</w:t>
      </w:r>
      <w:proofErr w:type="spellEnd"/>
      <w:r w:rsidRPr="00AA7B47">
        <w:t xml:space="preserve"> </w:t>
      </w:r>
      <w:proofErr w:type="spellStart"/>
      <w:r w:rsidRPr="00AA7B47">
        <w:t>Međunarodnog</w:t>
      </w:r>
      <w:proofErr w:type="spellEnd"/>
      <w:r w:rsidRPr="00AA7B47">
        <w:t xml:space="preserve"> </w:t>
      </w:r>
      <w:proofErr w:type="spellStart"/>
      <w:r w:rsidRPr="00AA7B47">
        <w:t>monetarnog</w:t>
      </w:r>
      <w:proofErr w:type="spellEnd"/>
      <w:r w:rsidRPr="00AA7B47">
        <w:t xml:space="preserve"> </w:t>
      </w:r>
      <w:proofErr w:type="spellStart"/>
      <w:r w:rsidRPr="00AA7B47">
        <w:t>fonda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drži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proofErr w:type="gramStart"/>
      <w:r w:rsidRPr="00AA7B47">
        <w:t>banka</w:t>
      </w:r>
      <w:proofErr w:type="spellEnd"/>
      <w:r w:rsidRPr="00AA7B47">
        <w:t>;</w:t>
      </w:r>
      <w:proofErr w:type="gramEnd"/>
    </w:p>
    <w:p w14:paraId="2161C69F" w14:textId="77777777" w:rsidR="00AA7B47" w:rsidRPr="00AA7B47" w:rsidRDefault="00AA7B47" w:rsidP="00AA7B47">
      <w:pPr>
        <w:jc w:val="center"/>
      </w:pPr>
      <w:r w:rsidRPr="00AA7B47">
        <w:lastRenderedPageBreak/>
        <w:t xml:space="preserve">(E)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menice</w:t>
      </w:r>
      <w:proofErr w:type="spellEnd"/>
      <w:r w:rsidRPr="00AA7B47">
        <w:t xml:space="preserve">, solo </w:t>
      </w:r>
      <w:proofErr w:type="spellStart"/>
      <w:r w:rsidRPr="00AA7B47">
        <w:t>menice</w:t>
      </w:r>
      <w:proofErr w:type="spellEnd"/>
      <w:r w:rsidRPr="00AA7B47">
        <w:t xml:space="preserve">, </w:t>
      </w:r>
      <w:proofErr w:type="spellStart"/>
      <w:r w:rsidRPr="00AA7B47">
        <w:t>uverenja</w:t>
      </w:r>
      <w:proofErr w:type="spellEnd"/>
      <w:r w:rsidRPr="00AA7B47">
        <w:t xml:space="preserve"> o </w:t>
      </w:r>
      <w:proofErr w:type="spellStart"/>
      <w:r w:rsidRPr="00AA7B47">
        <w:t>depozitu</w:t>
      </w:r>
      <w:proofErr w:type="spellEnd"/>
      <w:r w:rsidRPr="00AA7B47">
        <w:t xml:space="preserve">, </w:t>
      </w:r>
      <w:proofErr w:type="spellStart"/>
      <w:r w:rsidRPr="00AA7B47">
        <w:t>obveznice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dugovni</w:t>
      </w:r>
      <w:proofErr w:type="spellEnd"/>
      <w:r w:rsidRPr="00AA7B47">
        <w:t xml:space="preserve"> </w:t>
      </w:r>
      <w:proofErr w:type="spellStart"/>
      <w:r w:rsidRPr="00AA7B47">
        <w:t>vrednosni</w:t>
      </w:r>
      <w:proofErr w:type="spellEnd"/>
      <w:r w:rsidRPr="00AA7B47">
        <w:t xml:space="preserve"> </w:t>
      </w:r>
      <w:proofErr w:type="spellStart"/>
      <w:r w:rsidRPr="00AA7B47">
        <w:t>papiri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izdaju</w:t>
      </w:r>
      <w:proofErr w:type="spellEnd"/>
      <w:r w:rsidRPr="00AA7B47">
        <w:t xml:space="preserve"> </w:t>
      </w:r>
      <w:proofErr w:type="spellStart"/>
      <w:r w:rsidRPr="00AA7B47">
        <w:t>rezidenti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zemalja</w:t>
      </w:r>
      <w:proofErr w:type="spellEnd"/>
      <w:r w:rsidRPr="00AA7B47">
        <w:t xml:space="preserve">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a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naplativi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držani</w:t>
      </w:r>
      <w:proofErr w:type="spellEnd"/>
      <w:r w:rsidRPr="00AA7B47">
        <w:t xml:space="preserve"> od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3F0D7E28" w14:textId="77777777" w:rsidR="00AA7B47" w:rsidRPr="00AA7B47" w:rsidRDefault="00AA7B47" w:rsidP="00AA7B47">
      <w:pPr>
        <w:jc w:val="center"/>
      </w:pPr>
      <w:r w:rsidRPr="00AA7B47">
        <w:t xml:space="preserve">(F)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terminske</w:t>
      </w:r>
      <w:proofErr w:type="spellEnd"/>
      <w:r w:rsidRPr="00AA7B47">
        <w:t xml:space="preserve"> </w:t>
      </w:r>
      <w:proofErr w:type="spellStart"/>
      <w:r w:rsidRPr="00AA7B47">
        <w:t>kupovine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ugovori</w:t>
      </w:r>
      <w:proofErr w:type="spellEnd"/>
      <w:r w:rsidRPr="00AA7B47">
        <w:t xml:space="preserve"> o </w:t>
      </w:r>
      <w:proofErr w:type="spellStart"/>
      <w:r w:rsidRPr="00AA7B47">
        <w:t>reotkupu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sklapa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ugovoreni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garantovani</w:t>
      </w:r>
      <w:proofErr w:type="spellEnd"/>
      <w:r w:rsidRPr="00AA7B47">
        <w:t xml:space="preserve"> od </w:t>
      </w:r>
      <w:proofErr w:type="spellStart"/>
      <w:r w:rsidRPr="00AA7B47">
        <w:t>stranih</w:t>
      </w:r>
      <w:proofErr w:type="spellEnd"/>
      <w:r w:rsidRPr="00AA7B47">
        <w:t xml:space="preserve"> </w:t>
      </w:r>
      <w:proofErr w:type="spellStart"/>
      <w:r w:rsidRPr="00AA7B47">
        <w:t>centralnih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međunarodnih</w:t>
      </w:r>
      <w:proofErr w:type="spellEnd"/>
      <w:r w:rsidRPr="00AA7B47">
        <w:t xml:space="preserve"> </w:t>
      </w:r>
      <w:proofErr w:type="spellStart"/>
      <w:r w:rsidRPr="00AA7B47">
        <w:t>finansijskih</w:t>
      </w:r>
      <w:proofErr w:type="spellEnd"/>
      <w:r w:rsidRPr="00AA7B47">
        <w:t xml:space="preserve"> </w:t>
      </w:r>
      <w:proofErr w:type="spellStart"/>
      <w:r w:rsidRPr="00AA7B47">
        <w:t>organizacija</w:t>
      </w:r>
      <w:proofErr w:type="spellEnd"/>
      <w:r w:rsidRPr="00AA7B47">
        <w:t xml:space="preserve">, </w:t>
      </w:r>
      <w:proofErr w:type="spellStart"/>
      <w:r w:rsidRPr="00AA7B47">
        <w:t>svi</w:t>
      </w:r>
      <w:proofErr w:type="spellEnd"/>
      <w:r w:rsidRPr="00AA7B47">
        <w:t xml:space="preserve"> </w:t>
      </w:r>
      <w:proofErr w:type="spellStart"/>
      <w:r w:rsidRPr="00AA7B47">
        <w:t>terminski</w:t>
      </w:r>
      <w:proofErr w:type="spellEnd"/>
      <w:r w:rsidRPr="00AA7B47">
        <w:t xml:space="preserve"> </w:t>
      </w:r>
      <w:proofErr w:type="spellStart"/>
      <w:r w:rsidRPr="00AA7B47">
        <w:t>poslovi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svi</w:t>
      </w:r>
      <w:proofErr w:type="spellEnd"/>
      <w:r w:rsidRPr="00AA7B47">
        <w:t xml:space="preserve"> </w:t>
      </w:r>
      <w:proofErr w:type="spellStart"/>
      <w:r w:rsidRPr="00AA7B47">
        <w:t>ugovori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 </w:t>
      </w:r>
      <w:proofErr w:type="spellStart"/>
      <w:r w:rsidRPr="00AA7B47">
        <w:t>pravom</w:t>
      </w:r>
      <w:proofErr w:type="spellEnd"/>
      <w:r w:rsidRPr="00AA7B47">
        <w:t xml:space="preserve"> </w:t>
      </w:r>
      <w:proofErr w:type="spellStart"/>
      <w:r w:rsidRPr="00AA7B47">
        <w:t>opcije</w:t>
      </w:r>
      <w:proofErr w:type="spellEnd"/>
      <w:r w:rsidRPr="00AA7B47">
        <w:t xml:space="preserve"> koji </w:t>
      </w:r>
      <w:proofErr w:type="spellStart"/>
      <w:r w:rsidRPr="00AA7B47">
        <w:t>obezbeđuju</w:t>
      </w:r>
      <w:proofErr w:type="spellEnd"/>
      <w:r w:rsidRPr="00AA7B47">
        <w:t xml:space="preserve"> </w:t>
      </w:r>
      <w:proofErr w:type="spellStart"/>
      <w:r w:rsidRPr="00AA7B47">
        <w:t>plaćanje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rezidenata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zemalja</w:t>
      </w:r>
      <w:proofErr w:type="spellEnd"/>
      <w:r w:rsidRPr="00AA7B47">
        <w:t xml:space="preserve">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03AD8772" w14:textId="77777777" w:rsidR="00AA7B47" w:rsidRPr="00AA7B47" w:rsidRDefault="00AA7B47" w:rsidP="00AA7B47">
      <w:pPr>
        <w:jc w:val="center"/>
      </w:pPr>
      <w:proofErr w:type="spellStart"/>
      <w:r w:rsidRPr="00AA7B47">
        <w:t>Pasiva</w:t>
      </w:r>
      <w:proofErr w:type="spellEnd"/>
      <w:r w:rsidRPr="00AA7B47">
        <w:t>:</w:t>
      </w:r>
    </w:p>
    <w:p w14:paraId="3331DBC2" w14:textId="77777777" w:rsidR="00AA7B47" w:rsidRPr="00AA7B47" w:rsidRDefault="00AA7B47" w:rsidP="00AA7B47">
      <w:pPr>
        <w:jc w:val="center"/>
      </w:pPr>
      <w:r w:rsidRPr="00AA7B47">
        <w:t xml:space="preserve">(A)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potraživanje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plativo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marci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vodi</w:t>
      </w:r>
      <w:proofErr w:type="spellEnd"/>
      <w:r w:rsidRPr="00AA7B47">
        <w:t xml:space="preserve"> se u </w:t>
      </w:r>
      <w:proofErr w:type="spellStart"/>
      <w:r w:rsidRPr="00AA7B47">
        <w:t>knjigama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računima</w:t>
      </w:r>
      <w:proofErr w:type="spellEnd"/>
      <w:r w:rsidRPr="00AA7B47">
        <w:t xml:space="preserve"> </w:t>
      </w:r>
      <w:proofErr w:type="spellStart"/>
      <w:r w:rsidRPr="00AA7B47">
        <w:t>stranih</w:t>
      </w:r>
      <w:proofErr w:type="spellEnd"/>
      <w:r w:rsidRPr="00AA7B47">
        <w:t xml:space="preserve"> </w:t>
      </w:r>
      <w:proofErr w:type="spellStart"/>
      <w:r w:rsidRPr="00AA7B47">
        <w:t>centralnih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finansijskih</w:t>
      </w:r>
      <w:proofErr w:type="spellEnd"/>
      <w:r w:rsidRPr="00AA7B47">
        <w:t xml:space="preserve"> </w:t>
      </w:r>
      <w:proofErr w:type="spellStart"/>
      <w:proofErr w:type="gramStart"/>
      <w:r w:rsidRPr="00AA7B47">
        <w:t>institucija</w:t>
      </w:r>
      <w:proofErr w:type="spellEnd"/>
      <w:r w:rsidRPr="00AA7B47">
        <w:t>;</w:t>
      </w:r>
      <w:proofErr w:type="gramEnd"/>
    </w:p>
    <w:p w14:paraId="1AC875EC" w14:textId="77777777" w:rsidR="00AA7B47" w:rsidRPr="00AA7B47" w:rsidRDefault="00AA7B47" w:rsidP="00AA7B47">
      <w:pPr>
        <w:jc w:val="center"/>
      </w:pPr>
      <w:r w:rsidRPr="00AA7B47">
        <w:t xml:space="preserve">(B)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marke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drži</w:t>
      </w:r>
      <w:proofErr w:type="spellEnd"/>
      <w:r w:rsidRPr="00AA7B47">
        <w:t xml:space="preserve"> </w:t>
      </w:r>
      <w:proofErr w:type="spellStart"/>
      <w:r w:rsidRPr="00AA7B47">
        <w:t>Međunaro-dni</w:t>
      </w:r>
      <w:proofErr w:type="spellEnd"/>
      <w:r w:rsidRPr="00AA7B47">
        <w:t xml:space="preserve"> </w:t>
      </w:r>
      <w:proofErr w:type="spellStart"/>
      <w:r w:rsidRPr="00AA7B47">
        <w:t>monetarni</w:t>
      </w:r>
      <w:proofErr w:type="spellEnd"/>
      <w:r w:rsidRPr="00AA7B47">
        <w:t xml:space="preserve"> </w:t>
      </w:r>
      <w:proofErr w:type="gramStart"/>
      <w:r w:rsidRPr="00AA7B47">
        <w:t>fond;</w:t>
      </w:r>
      <w:proofErr w:type="gramEnd"/>
    </w:p>
    <w:p w14:paraId="1760AD69" w14:textId="77777777" w:rsidR="00AA7B47" w:rsidRPr="00AA7B47" w:rsidRDefault="00AA7B47" w:rsidP="00AA7B47">
      <w:pPr>
        <w:jc w:val="center"/>
      </w:pPr>
      <w:r w:rsidRPr="00AA7B47">
        <w:t xml:space="preserve">(C) </w:t>
      </w:r>
      <w:proofErr w:type="spellStart"/>
      <w:r w:rsidRPr="00AA7B47">
        <w:t>svi</w:t>
      </w:r>
      <w:proofErr w:type="spellEnd"/>
      <w:r w:rsidRPr="00AA7B47">
        <w:t xml:space="preserve"> </w:t>
      </w:r>
      <w:proofErr w:type="spellStart"/>
      <w:r w:rsidRPr="00AA7B47">
        <w:t>dospeli</w:t>
      </w:r>
      <w:proofErr w:type="spellEnd"/>
      <w:r w:rsidRPr="00AA7B47">
        <w:t xml:space="preserve"> </w:t>
      </w:r>
      <w:proofErr w:type="spellStart"/>
      <w:r w:rsidRPr="00AA7B47">
        <w:t>krediti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stranim</w:t>
      </w:r>
      <w:proofErr w:type="spellEnd"/>
      <w:r w:rsidRPr="00AA7B47">
        <w:t xml:space="preserve"> </w:t>
      </w:r>
      <w:proofErr w:type="spellStart"/>
      <w:r w:rsidRPr="00AA7B47">
        <w:t>centralnim</w:t>
      </w:r>
      <w:proofErr w:type="spellEnd"/>
      <w:r w:rsidRPr="00AA7B47">
        <w:t xml:space="preserve"> </w:t>
      </w:r>
      <w:proofErr w:type="spellStart"/>
      <w:r w:rsidRPr="00AA7B47">
        <w:t>bankama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vladama</w:t>
      </w:r>
      <w:proofErr w:type="spellEnd"/>
      <w:r w:rsidRPr="00AA7B47">
        <w:t xml:space="preserve">,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organizacijama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stranim</w:t>
      </w:r>
      <w:proofErr w:type="spellEnd"/>
      <w:r w:rsidRPr="00AA7B47">
        <w:t xml:space="preserve"> </w:t>
      </w:r>
      <w:proofErr w:type="spellStart"/>
      <w:r w:rsidRPr="00AA7B47">
        <w:t>finansijskim</w:t>
      </w:r>
      <w:proofErr w:type="spellEnd"/>
      <w:r w:rsidRPr="00AA7B47">
        <w:t xml:space="preserve"> </w:t>
      </w:r>
      <w:proofErr w:type="spellStart"/>
      <w:proofErr w:type="gramStart"/>
      <w:r w:rsidRPr="00AA7B47">
        <w:t>institucijama</w:t>
      </w:r>
      <w:proofErr w:type="spellEnd"/>
      <w:r w:rsidRPr="00AA7B47">
        <w:t>;</w:t>
      </w:r>
      <w:proofErr w:type="gramEnd"/>
    </w:p>
    <w:p w14:paraId="72E96457" w14:textId="77777777" w:rsidR="00AA7B47" w:rsidRPr="00AA7B47" w:rsidRDefault="00AA7B47" w:rsidP="00AA7B47">
      <w:pPr>
        <w:jc w:val="center"/>
      </w:pPr>
      <w:r w:rsidRPr="00AA7B47">
        <w:t xml:space="preserve">(D) </w:t>
      </w:r>
      <w:proofErr w:type="spellStart"/>
      <w:r w:rsidRPr="00AA7B47">
        <w:t>terminski</w:t>
      </w:r>
      <w:proofErr w:type="spellEnd"/>
      <w:r w:rsidRPr="00AA7B47">
        <w:t xml:space="preserve"> </w:t>
      </w:r>
      <w:proofErr w:type="spellStart"/>
      <w:r w:rsidRPr="00AA7B47">
        <w:t>ugovori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o </w:t>
      </w:r>
      <w:proofErr w:type="spellStart"/>
      <w:r w:rsidRPr="00AA7B47">
        <w:t>prodaji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preprodaji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ona</w:t>
      </w:r>
      <w:proofErr w:type="spellEnd"/>
      <w:r w:rsidRPr="00AA7B47">
        <w:t xml:space="preserve"> </w:t>
      </w:r>
      <w:proofErr w:type="spellStart"/>
      <w:r w:rsidRPr="00AA7B47">
        <w:t>zaključila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garantuje</w:t>
      </w:r>
      <w:proofErr w:type="spellEnd"/>
      <w:r w:rsidRPr="00AA7B47">
        <w:t xml:space="preserve">, </w:t>
      </w:r>
      <w:proofErr w:type="spellStart"/>
      <w:r w:rsidRPr="00AA7B47">
        <w:t>strana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međunarodna</w:t>
      </w:r>
      <w:proofErr w:type="spellEnd"/>
      <w:r w:rsidRPr="00AA7B47">
        <w:t xml:space="preserve"> </w:t>
      </w:r>
      <w:proofErr w:type="spellStart"/>
      <w:r w:rsidRPr="00AA7B47">
        <w:t>finansijska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,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svi</w:t>
      </w:r>
      <w:proofErr w:type="spellEnd"/>
      <w:r w:rsidRPr="00AA7B47">
        <w:t xml:space="preserve"> </w:t>
      </w:r>
      <w:proofErr w:type="spellStart"/>
      <w:r w:rsidRPr="00AA7B47">
        <w:t>terminski</w:t>
      </w:r>
      <w:proofErr w:type="spellEnd"/>
      <w:r w:rsidRPr="00AA7B47">
        <w:t xml:space="preserve"> </w:t>
      </w:r>
      <w:proofErr w:type="spellStart"/>
      <w:r w:rsidRPr="00AA7B47">
        <w:t>poslovi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ugovori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pravom</w:t>
      </w:r>
      <w:proofErr w:type="spellEnd"/>
      <w:r w:rsidRPr="00AA7B47">
        <w:t xml:space="preserve"> </w:t>
      </w:r>
      <w:proofErr w:type="spellStart"/>
      <w:r w:rsidRPr="00AA7B47">
        <w:t>opcije</w:t>
      </w:r>
      <w:proofErr w:type="spellEnd"/>
      <w:r w:rsidRPr="00AA7B47">
        <w:t xml:space="preserve"> koji </w:t>
      </w:r>
      <w:proofErr w:type="spellStart"/>
      <w:r w:rsidRPr="00AA7B47">
        <w:t>obezbeđuju</w:t>
      </w:r>
      <w:proofErr w:type="spellEnd"/>
      <w:r w:rsidRPr="00AA7B47">
        <w:t xml:space="preserve"> </w:t>
      </w:r>
      <w:proofErr w:type="spellStart"/>
      <w:r w:rsidRPr="00AA7B47">
        <w:t>prodaju</w:t>
      </w:r>
      <w:proofErr w:type="spellEnd"/>
      <w:r w:rsidRPr="00AA7B47">
        <w:t xml:space="preserve"> </w:t>
      </w:r>
      <w:proofErr w:type="spellStart"/>
      <w:r w:rsidRPr="00AA7B47">
        <w:t>rezidentima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zemalja</w:t>
      </w:r>
      <w:proofErr w:type="spellEnd"/>
      <w:r w:rsidRPr="00AA7B47">
        <w:t xml:space="preserve">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u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proofErr w:type="gramStart"/>
      <w:r w:rsidRPr="00AA7B47">
        <w:t>valuti</w:t>
      </w:r>
      <w:proofErr w:type="spellEnd"/>
      <w:r w:rsidRPr="00AA7B47">
        <w:t>;</w:t>
      </w:r>
      <w:proofErr w:type="gramEnd"/>
    </w:p>
    <w:p w14:paraId="7EBB5D94" w14:textId="77777777" w:rsidR="00AA7B47" w:rsidRPr="00AA7B47" w:rsidRDefault="00AA7B47" w:rsidP="00AA7B47">
      <w:pPr>
        <w:jc w:val="center"/>
      </w:pPr>
      <w:r w:rsidRPr="00AA7B47">
        <w:t xml:space="preserve">(E)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druge</w:t>
      </w:r>
      <w:proofErr w:type="spellEnd"/>
      <w:r w:rsidRPr="00AA7B47">
        <w:t xml:space="preserve"> </w:t>
      </w:r>
      <w:proofErr w:type="spellStart"/>
      <w:r w:rsidRPr="00AA7B47">
        <w:t>obaveze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nerezidentima</w:t>
      </w:r>
      <w:proofErr w:type="spellEnd"/>
      <w:r w:rsidRPr="00AA7B47">
        <w:t>.</w:t>
      </w:r>
    </w:p>
    <w:p w14:paraId="75020042" w14:textId="77777777" w:rsidR="00AA7B47" w:rsidRPr="00AA7B47" w:rsidRDefault="00AA7B47" w:rsidP="00AA7B47">
      <w:pPr>
        <w:jc w:val="center"/>
        <w:rPr>
          <w:b/>
          <w:bCs/>
        </w:rPr>
      </w:pPr>
      <w:bookmarkStart w:id="35" w:name="clan_an_32"/>
      <w:bookmarkEnd w:id="35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32</w:t>
      </w:r>
    </w:p>
    <w:p w14:paraId="68D0C9CD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Službeni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kurs</w:t>
      </w:r>
      <w:proofErr w:type="spellEnd"/>
      <w:r w:rsidRPr="00AA7B47">
        <w:rPr>
          <w:i/>
          <w:iCs/>
        </w:rPr>
        <w:t xml:space="preserve"> za </w:t>
      </w:r>
      <w:proofErr w:type="spellStart"/>
      <w:r w:rsidRPr="00AA7B47">
        <w:rPr>
          <w:i/>
          <w:iCs/>
        </w:rPr>
        <w:t>valutu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Bosne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Hercegovine</w:t>
      </w:r>
      <w:proofErr w:type="spellEnd"/>
    </w:p>
    <w:p w14:paraId="2CDAB7FB" w14:textId="77777777" w:rsidR="00AA7B47" w:rsidRPr="00AA7B47" w:rsidRDefault="00AA7B47" w:rsidP="00AA7B47">
      <w:pPr>
        <w:jc w:val="center"/>
      </w:pPr>
      <w:proofErr w:type="spellStart"/>
      <w:r w:rsidRPr="00AA7B47">
        <w:t>Službeni</w:t>
      </w:r>
      <w:proofErr w:type="spellEnd"/>
      <w:r w:rsidRPr="00AA7B47">
        <w:t xml:space="preserve"> </w:t>
      </w:r>
      <w:proofErr w:type="spellStart"/>
      <w:r w:rsidRPr="00AA7B47">
        <w:t>devizni</w:t>
      </w:r>
      <w:proofErr w:type="spellEnd"/>
      <w:r w:rsidRPr="00AA7B47">
        <w:t xml:space="preserve"> </w:t>
      </w:r>
      <w:proofErr w:type="spellStart"/>
      <w:r w:rsidRPr="00AA7B47">
        <w:t>kurs</w:t>
      </w:r>
      <w:proofErr w:type="spellEnd"/>
      <w:r w:rsidRPr="00AA7B47">
        <w:t xml:space="preserve"> za </w:t>
      </w:r>
      <w:proofErr w:type="spellStart"/>
      <w:r w:rsidRPr="00AA7B47">
        <w:t>valutu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je </w:t>
      </w:r>
      <w:proofErr w:type="spellStart"/>
      <w:r w:rsidRPr="00AA7B47">
        <w:t>jedna</w:t>
      </w:r>
      <w:proofErr w:type="spellEnd"/>
      <w:r w:rsidRPr="00AA7B47">
        <w:t xml:space="preserve"> 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 za 0,511292 </w:t>
      </w:r>
      <w:proofErr w:type="spellStart"/>
      <w:r w:rsidRPr="00AA7B47">
        <w:t>eura</w:t>
      </w:r>
      <w:proofErr w:type="spellEnd"/>
      <w:r w:rsidRPr="00AA7B47">
        <w:t xml:space="preserve">, </w:t>
      </w:r>
      <w:proofErr w:type="spellStart"/>
      <w:r w:rsidRPr="00AA7B47">
        <w:t>odnosno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euro </w:t>
      </w:r>
      <w:proofErr w:type="spellStart"/>
      <w:r w:rsidRPr="00AA7B47">
        <w:t>iznosi</w:t>
      </w:r>
      <w:proofErr w:type="spellEnd"/>
      <w:r w:rsidRPr="00AA7B47">
        <w:t xml:space="preserve"> 1,955830 </w:t>
      </w:r>
      <w:proofErr w:type="spellStart"/>
      <w:r w:rsidRPr="00AA7B47">
        <w:t>konvertibilnih</w:t>
      </w:r>
      <w:proofErr w:type="spellEnd"/>
      <w:r w:rsidRPr="00AA7B47">
        <w:t xml:space="preserve"> </w:t>
      </w:r>
      <w:proofErr w:type="spellStart"/>
      <w:r w:rsidRPr="00AA7B47">
        <w:t>maraka</w:t>
      </w:r>
      <w:proofErr w:type="spellEnd"/>
      <w:r w:rsidRPr="00AA7B47">
        <w:t>.</w:t>
      </w:r>
    </w:p>
    <w:p w14:paraId="5DD0F159" w14:textId="77777777" w:rsidR="00AA7B47" w:rsidRPr="00AA7B47" w:rsidRDefault="00AA7B47" w:rsidP="00AA7B47">
      <w:pPr>
        <w:jc w:val="center"/>
        <w:rPr>
          <w:b/>
          <w:bCs/>
        </w:rPr>
      </w:pPr>
      <w:bookmarkStart w:id="36" w:name="clan_an_33"/>
      <w:bookmarkEnd w:id="36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33</w:t>
      </w:r>
    </w:p>
    <w:p w14:paraId="33C7C30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Garantirana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konvertibilnost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valute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Bosne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Hercegovine</w:t>
      </w:r>
      <w:proofErr w:type="spellEnd"/>
    </w:p>
    <w:p w14:paraId="11914892" w14:textId="77777777" w:rsidR="00AA7B47" w:rsidRPr="00AA7B47" w:rsidRDefault="00AA7B47" w:rsidP="00AA7B47">
      <w:pPr>
        <w:jc w:val="center"/>
      </w:pPr>
      <w:r w:rsidRPr="00AA7B47">
        <w:t xml:space="preserve">1. Na </w:t>
      </w:r>
      <w:proofErr w:type="spellStart"/>
      <w:r w:rsidRPr="00AA7B47">
        <w:t>zahtev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teritoriju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bez </w:t>
      </w:r>
      <w:proofErr w:type="spellStart"/>
      <w:r w:rsidRPr="00AA7B47">
        <w:t>restrikcija</w:t>
      </w:r>
      <w:proofErr w:type="spellEnd"/>
      <w:r w:rsidRPr="00AA7B47">
        <w:t xml:space="preserve"> </w:t>
      </w:r>
      <w:proofErr w:type="spellStart"/>
      <w:r w:rsidRPr="00AA7B47">
        <w:t>kupuje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prodaje</w:t>
      </w:r>
      <w:proofErr w:type="spellEnd"/>
      <w:r w:rsidRPr="00AA7B47">
        <w:t xml:space="preserve">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marke</w:t>
      </w:r>
      <w:proofErr w:type="spellEnd"/>
      <w:r w:rsidRPr="00AA7B47">
        <w:t xml:space="preserve"> za euro po </w:t>
      </w:r>
      <w:proofErr w:type="spellStart"/>
      <w:r w:rsidRPr="00AA7B47">
        <w:t>kursu</w:t>
      </w:r>
      <w:proofErr w:type="spellEnd"/>
      <w:r w:rsidRPr="00AA7B47">
        <w:t xml:space="preserve"> </w:t>
      </w:r>
      <w:proofErr w:type="spellStart"/>
      <w:r w:rsidRPr="00AA7B47">
        <w:t>navedenom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32.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0D99D3E5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Komercijalne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druge</w:t>
      </w:r>
      <w:proofErr w:type="spellEnd"/>
      <w:r w:rsidRPr="00AA7B47">
        <w:t xml:space="preserve"> </w:t>
      </w:r>
      <w:proofErr w:type="spellStart"/>
      <w:r w:rsidRPr="00AA7B47">
        <w:t>ovlaštene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zahtjev</w:t>
      </w:r>
      <w:proofErr w:type="spellEnd"/>
      <w:r w:rsidRPr="00AA7B47">
        <w:t xml:space="preserve"> </w:t>
      </w:r>
      <w:proofErr w:type="spellStart"/>
      <w:r w:rsidRPr="00AA7B47">
        <w:t>kupuju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prodaju</w:t>
      </w:r>
      <w:proofErr w:type="spellEnd"/>
      <w:r w:rsidRPr="00AA7B47">
        <w:t xml:space="preserve"> </w:t>
      </w:r>
      <w:proofErr w:type="spellStart"/>
      <w:r w:rsidRPr="00AA7B47">
        <w:t>konvertibilnu</w:t>
      </w:r>
      <w:proofErr w:type="spellEnd"/>
      <w:r w:rsidRPr="00AA7B47">
        <w:t xml:space="preserve"> </w:t>
      </w:r>
      <w:proofErr w:type="spellStart"/>
      <w:r w:rsidRPr="00AA7B47">
        <w:t>marku</w:t>
      </w:r>
      <w:proofErr w:type="spellEnd"/>
      <w:r w:rsidRPr="00AA7B47">
        <w:t xml:space="preserve"> za euro, bez </w:t>
      </w:r>
      <w:proofErr w:type="spellStart"/>
      <w:r w:rsidRPr="00AA7B47">
        <w:t>ograničenja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po </w:t>
      </w:r>
      <w:proofErr w:type="spellStart"/>
      <w:r w:rsidRPr="00AA7B47">
        <w:t>kursu</w:t>
      </w:r>
      <w:proofErr w:type="spellEnd"/>
      <w:r w:rsidRPr="00AA7B47">
        <w:t xml:space="preserve"> </w:t>
      </w:r>
      <w:proofErr w:type="spellStart"/>
      <w:r w:rsidRPr="00AA7B47">
        <w:t>određenom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32.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. </w:t>
      </w:r>
      <w:proofErr w:type="spellStart"/>
      <w:r w:rsidRPr="00AA7B47">
        <w:t>Maksimum</w:t>
      </w:r>
      <w:proofErr w:type="spellEnd"/>
      <w:r w:rsidRPr="00AA7B47">
        <w:t xml:space="preserve"> </w:t>
      </w:r>
      <w:proofErr w:type="spellStart"/>
      <w:r w:rsidRPr="00AA7B47">
        <w:t>njihove</w:t>
      </w:r>
      <w:proofErr w:type="spellEnd"/>
      <w:r w:rsidRPr="00AA7B47">
        <w:t xml:space="preserve"> </w:t>
      </w:r>
      <w:proofErr w:type="spellStart"/>
      <w:r w:rsidRPr="00AA7B47">
        <w:t>provizije</w:t>
      </w:r>
      <w:proofErr w:type="spellEnd"/>
      <w:r w:rsidRPr="00AA7B47">
        <w:t xml:space="preserve">, </w:t>
      </w:r>
      <w:proofErr w:type="spellStart"/>
      <w:r w:rsidRPr="00AA7B47">
        <w:t>taksi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naplata</w:t>
      </w:r>
      <w:proofErr w:type="spellEnd"/>
      <w:r w:rsidRPr="00AA7B47">
        <w:t xml:space="preserve"> za </w:t>
      </w:r>
      <w:proofErr w:type="spellStart"/>
      <w:r w:rsidRPr="00AA7B47">
        <w:t>ovakve</w:t>
      </w:r>
      <w:proofErr w:type="spellEnd"/>
      <w:r w:rsidRPr="00AA7B47">
        <w:t xml:space="preserve"> </w:t>
      </w:r>
      <w:proofErr w:type="spellStart"/>
      <w:r w:rsidRPr="00AA7B47">
        <w:t>transakcije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iznositi</w:t>
      </w:r>
      <w:proofErr w:type="spellEnd"/>
      <w:r w:rsidRPr="00AA7B47">
        <w:t xml:space="preserve"> </w:t>
      </w:r>
      <w:proofErr w:type="spellStart"/>
      <w:r w:rsidRPr="00AA7B47">
        <w:t>više</w:t>
      </w:r>
      <w:proofErr w:type="spellEnd"/>
      <w:r w:rsidRPr="00AA7B47">
        <w:t xml:space="preserve"> od 1%.</w:t>
      </w:r>
    </w:p>
    <w:p w14:paraId="6162BD46" w14:textId="77777777" w:rsidR="00AA7B47" w:rsidRPr="00AA7B47" w:rsidRDefault="00AA7B47" w:rsidP="00AA7B47">
      <w:pPr>
        <w:jc w:val="center"/>
        <w:rPr>
          <w:b/>
          <w:bCs/>
        </w:rPr>
      </w:pPr>
      <w:bookmarkStart w:id="37" w:name="clan_n_34"/>
      <w:bookmarkEnd w:id="37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34</w:t>
      </w:r>
    </w:p>
    <w:p w14:paraId="24041267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Ostale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finansijske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transakcije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4B42C971" w14:textId="77777777" w:rsidR="00AA7B47" w:rsidRPr="00AA7B47" w:rsidRDefault="00AA7B47" w:rsidP="00AA7B47">
      <w:pPr>
        <w:jc w:val="center"/>
      </w:pPr>
      <w:r w:rsidRPr="00AA7B47">
        <w:lastRenderedPageBreak/>
        <w:t xml:space="preserve">1.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odredbama</w:t>
      </w:r>
      <w:proofErr w:type="spellEnd"/>
      <w:r w:rsidRPr="00AA7B47">
        <w:t xml:space="preserve"> </w:t>
      </w:r>
      <w:proofErr w:type="spellStart"/>
      <w:r w:rsidRPr="00AA7B47">
        <w:t>st.</w:t>
      </w:r>
      <w:proofErr w:type="spellEnd"/>
      <w:r w:rsidRPr="00AA7B47">
        <w:t xml:space="preserve"> 2. </w:t>
      </w:r>
      <w:proofErr w:type="spellStart"/>
      <w:r w:rsidRPr="00AA7B47">
        <w:t>i</w:t>
      </w:r>
      <w:proofErr w:type="spellEnd"/>
      <w:r w:rsidRPr="00AA7B47">
        <w:t xml:space="preserve"> 3.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člana</w:t>
      </w:r>
      <w:proofErr w:type="spellEnd"/>
      <w:r w:rsidRPr="00AA7B47">
        <w:t xml:space="preserve">,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ovlaštenje</w:t>
      </w:r>
      <w:proofErr w:type="spellEnd"/>
      <w:r w:rsidRPr="00AA7B47">
        <w:t xml:space="preserve"> da </w:t>
      </w:r>
      <w:proofErr w:type="spellStart"/>
      <w:r w:rsidRPr="00AA7B47">
        <w:t>preduzme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neophodne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u </w:t>
      </w:r>
      <w:proofErr w:type="spellStart"/>
      <w:r w:rsidRPr="00AA7B47">
        <w:t>cilju</w:t>
      </w:r>
      <w:proofErr w:type="spellEnd"/>
      <w:r w:rsidRPr="00AA7B47">
        <w:t xml:space="preserve"> </w:t>
      </w:r>
      <w:proofErr w:type="spellStart"/>
      <w:r w:rsidRPr="00AA7B47">
        <w:t>sticanja</w:t>
      </w:r>
      <w:proofErr w:type="spellEnd"/>
      <w:r w:rsidRPr="00AA7B47">
        <w:t xml:space="preserve">, </w:t>
      </w:r>
      <w:proofErr w:type="spellStart"/>
      <w:r w:rsidRPr="00AA7B47">
        <w:t>držanja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raspolaganja</w:t>
      </w:r>
      <w:proofErr w:type="spellEnd"/>
      <w:r w:rsidRPr="00AA7B47">
        <w:t xml:space="preserve"> </w:t>
      </w:r>
      <w:proofErr w:type="spellStart"/>
      <w:r w:rsidRPr="00AA7B47">
        <w:t>deviznom</w:t>
      </w:r>
      <w:proofErr w:type="spellEnd"/>
      <w:r w:rsidRPr="00AA7B47">
        <w:t xml:space="preserve"> </w:t>
      </w:r>
      <w:proofErr w:type="spellStart"/>
      <w:r w:rsidRPr="00AA7B47">
        <w:t>rezervnom</w:t>
      </w:r>
      <w:proofErr w:type="spellEnd"/>
      <w:r w:rsidRPr="00AA7B47">
        <w:t xml:space="preserve"> </w:t>
      </w:r>
      <w:proofErr w:type="spellStart"/>
      <w:r w:rsidRPr="00AA7B47">
        <w:t>aktivom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siguran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profitabilan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, </w:t>
      </w:r>
      <w:proofErr w:type="spellStart"/>
      <w:r w:rsidRPr="00AA7B47">
        <w:t>kako</w:t>
      </w:r>
      <w:proofErr w:type="spellEnd"/>
      <w:r w:rsidRPr="00AA7B47">
        <w:t xml:space="preserve"> je </w:t>
      </w:r>
      <w:proofErr w:type="spellStart"/>
      <w:r w:rsidRPr="00AA7B47">
        <w:t>definisano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31, </w:t>
      </w:r>
      <w:proofErr w:type="spellStart"/>
      <w:r w:rsidRPr="00AA7B47">
        <w:t>stav</w:t>
      </w:r>
      <w:proofErr w:type="spellEnd"/>
      <w:r w:rsidRPr="00AA7B47">
        <w:t xml:space="preserve"> 2.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5C36CD97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Ukupni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bruto</w:t>
      </w:r>
      <w:proofErr w:type="spellEnd"/>
      <w:r w:rsidRPr="00AA7B47">
        <w:t xml:space="preserve"> </w:t>
      </w:r>
      <w:proofErr w:type="spellStart"/>
      <w:r w:rsidRPr="00AA7B47">
        <w:t>deviznih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izražen</w:t>
      </w:r>
      <w:proofErr w:type="spellEnd"/>
      <w:r w:rsidRPr="00AA7B47">
        <w:t xml:space="preserve"> u </w:t>
      </w:r>
      <w:proofErr w:type="spellStart"/>
      <w:r w:rsidRPr="00AA7B47">
        <w:t>drugoj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, a ne u </w:t>
      </w:r>
      <w:proofErr w:type="spellStart"/>
      <w:r w:rsidRPr="00AA7B47">
        <w:t>nemačkim</w:t>
      </w:r>
      <w:proofErr w:type="spellEnd"/>
      <w:r w:rsidRPr="00AA7B47">
        <w:t xml:space="preserve"> </w:t>
      </w:r>
      <w:proofErr w:type="spellStart"/>
      <w:r w:rsidRPr="00AA7B47">
        <w:t>markama</w:t>
      </w:r>
      <w:proofErr w:type="spellEnd"/>
      <w:r w:rsidRPr="00AA7B47">
        <w:t xml:space="preserve">,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povećavan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rezultat</w:t>
      </w:r>
      <w:proofErr w:type="spellEnd"/>
      <w:r w:rsidRPr="00AA7B47">
        <w:t xml:space="preserve"> </w:t>
      </w:r>
      <w:proofErr w:type="spellStart"/>
      <w:r w:rsidRPr="00AA7B47">
        <w:t>takvog</w:t>
      </w:r>
      <w:proofErr w:type="spellEnd"/>
      <w:r w:rsidRPr="00AA7B47">
        <w:t xml:space="preserve"> </w:t>
      </w:r>
      <w:proofErr w:type="spellStart"/>
      <w:r w:rsidRPr="00AA7B47">
        <w:t>povećanja</w:t>
      </w:r>
      <w:proofErr w:type="spellEnd"/>
      <w:r w:rsidRPr="00AA7B47">
        <w:t xml:space="preserve">, </w:t>
      </w:r>
      <w:proofErr w:type="spellStart"/>
      <w:r w:rsidRPr="00AA7B47">
        <w:t>ukupan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prevazilazi</w:t>
      </w:r>
      <w:proofErr w:type="spellEnd"/>
      <w:r w:rsidRPr="00AA7B47">
        <w:t xml:space="preserve"> </w:t>
      </w:r>
      <w:proofErr w:type="spellStart"/>
      <w:r w:rsidRPr="00AA7B47">
        <w:t>ekvivalent</w:t>
      </w:r>
      <w:proofErr w:type="spellEnd"/>
      <w:r w:rsidRPr="00AA7B47">
        <w:t xml:space="preserve"> od 50 </w:t>
      </w:r>
      <w:proofErr w:type="spellStart"/>
      <w:r w:rsidRPr="00AA7B47">
        <w:t>procenata</w:t>
      </w:r>
      <w:proofErr w:type="spellEnd"/>
      <w:r w:rsidRPr="00AA7B47">
        <w:t xml:space="preserve"> </w:t>
      </w:r>
      <w:proofErr w:type="spellStart"/>
      <w:r w:rsidRPr="00AA7B47">
        <w:t>ukupnog</w:t>
      </w:r>
      <w:proofErr w:type="spellEnd"/>
      <w:r w:rsidRPr="00AA7B47">
        <w:t xml:space="preserve">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nesmanjenog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3D79F605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Ukupan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je </w:t>
      </w:r>
      <w:proofErr w:type="spellStart"/>
      <w:r w:rsidRPr="00AA7B47">
        <w:t>izražena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naplativa</w:t>
      </w:r>
      <w:proofErr w:type="spellEnd"/>
      <w:r w:rsidRPr="00AA7B47">
        <w:t xml:space="preserve"> u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,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povećan</w:t>
      </w:r>
      <w:proofErr w:type="spellEnd"/>
      <w:r w:rsidRPr="00AA7B47">
        <w:t xml:space="preserve">, </w:t>
      </w:r>
      <w:proofErr w:type="spellStart"/>
      <w:r w:rsidRPr="00AA7B47">
        <w:t>ako</w:t>
      </w:r>
      <w:proofErr w:type="spellEnd"/>
      <w:r w:rsidRPr="00AA7B47">
        <w:t xml:space="preserve"> bi,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rezultat</w:t>
      </w:r>
      <w:proofErr w:type="spellEnd"/>
      <w:r w:rsidRPr="00AA7B47">
        <w:t xml:space="preserve"> </w:t>
      </w:r>
      <w:proofErr w:type="spellStart"/>
      <w:r w:rsidRPr="00AA7B47">
        <w:t>takvog</w:t>
      </w:r>
      <w:proofErr w:type="spellEnd"/>
      <w:r w:rsidRPr="00AA7B47">
        <w:t xml:space="preserve"> </w:t>
      </w:r>
      <w:proofErr w:type="spellStart"/>
      <w:r w:rsidRPr="00AA7B47">
        <w:t>povećanja</w:t>
      </w:r>
      <w:proofErr w:type="spellEnd"/>
      <w:r w:rsidRPr="00AA7B47">
        <w:t xml:space="preserve">, </w:t>
      </w:r>
      <w:proofErr w:type="spellStart"/>
      <w:r w:rsidRPr="00AA7B47">
        <w:t>ukupan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premašio</w:t>
      </w:r>
      <w:proofErr w:type="spellEnd"/>
      <w:r w:rsidRPr="00AA7B47">
        <w:t xml:space="preserve"> </w:t>
      </w:r>
      <w:proofErr w:type="spellStart"/>
      <w:r w:rsidRPr="00AA7B47">
        <w:t>ekvivalent</w:t>
      </w:r>
      <w:proofErr w:type="spellEnd"/>
      <w:r w:rsidRPr="00AA7B47">
        <w:t xml:space="preserve"> od 50 </w:t>
      </w:r>
      <w:proofErr w:type="spellStart"/>
      <w:r w:rsidRPr="00AA7B47">
        <w:t>procenata</w:t>
      </w:r>
      <w:proofErr w:type="spellEnd"/>
      <w:r w:rsidRPr="00AA7B47">
        <w:t xml:space="preserve"> </w:t>
      </w:r>
      <w:proofErr w:type="spellStart"/>
      <w:r w:rsidRPr="00AA7B47">
        <w:t>ukupnog</w:t>
      </w:r>
      <w:proofErr w:type="spellEnd"/>
      <w:r w:rsidRPr="00AA7B47">
        <w:t xml:space="preserve"> </w:t>
      </w:r>
      <w:proofErr w:type="spellStart"/>
      <w:r w:rsidRPr="00AA7B47">
        <w:t>nesmanjenog</w:t>
      </w:r>
      <w:proofErr w:type="spellEnd"/>
      <w:r w:rsidRPr="00AA7B47">
        <w:t xml:space="preserve"> </w:t>
      </w:r>
      <w:proofErr w:type="spellStart"/>
      <w:r w:rsidRPr="00AA7B47">
        <w:t>kapitala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. O </w:t>
      </w:r>
      <w:proofErr w:type="spellStart"/>
      <w:r w:rsidRPr="00AA7B47">
        <w:t>takvoj</w:t>
      </w:r>
      <w:proofErr w:type="spellEnd"/>
      <w:r w:rsidRPr="00AA7B47">
        <w:t xml:space="preserve"> </w:t>
      </w:r>
      <w:proofErr w:type="spellStart"/>
      <w:r w:rsidRPr="00AA7B47">
        <w:t>pasivi</w:t>
      </w:r>
      <w:proofErr w:type="spellEnd"/>
      <w:r w:rsidRPr="00AA7B47">
        <w:t xml:space="preserve"> </w:t>
      </w:r>
      <w:proofErr w:type="spellStart"/>
      <w:r w:rsidRPr="00AA7B47">
        <w:t>potrebno</w:t>
      </w:r>
      <w:proofErr w:type="spellEnd"/>
      <w:r w:rsidRPr="00AA7B47">
        <w:t xml:space="preserve"> je da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donese</w:t>
      </w:r>
      <w:proofErr w:type="spellEnd"/>
      <w:r w:rsidRPr="00AA7B47">
        <w:t xml:space="preserve"> </w:t>
      </w:r>
      <w:proofErr w:type="spellStart"/>
      <w:r w:rsidRPr="00AA7B47">
        <w:t>jednoglasnu</w:t>
      </w:r>
      <w:proofErr w:type="spellEnd"/>
      <w:r w:rsidRPr="00AA7B47">
        <w:t xml:space="preserve"> </w:t>
      </w:r>
      <w:proofErr w:type="spellStart"/>
      <w:r w:rsidRPr="00AA7B47">
        <w:t>odluku</w:t>
      </w:r>
      <w:proofErr w:type="spellEnd"/>
      <w:r w:rsidRPr="00AA7B47">
        <w:t>.</w:t>
      </w:r>
    </w:p>
    <w:p w14:paraId="0ADFE155" w14:textId="77777777" w:rsidR="00AA7B47" w:rsidRPr="00AA7B47" w:rsidRDefault="00AA7B47" w:rsidP="00AA7B47">
      <w:pPr>
        <w:jc w:val="center"/>
        <w:rPr>
          <w:b/>
          <w:bCs/>
        </w:rPr>
      </w:pPr>
      <w:bookmarkStart w:id="38" w:name="clan_an_35"/>
      <w:bookmarkEnd w:id="3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35</w:t>
      </w:r>
    </w:p>
    <w:p w14:paraId="49D4203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Izveštavanje</w:t>
      </w:r>
      <w:proofErr w:type="spellEnd"/>
    </w:p>
    <w:p w14:paraId="69E5C45C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svakog</w:t>
      </w:r>
      <w:proofErr w:type="spellEnd"/>
      <w:r w:rsidRPr="00AA7B47">
        <w:t xml:space="preserve"> </w:t>
      </w:r>
      <w:proofErr w:type="spellStart"/>
      <w:r w:rsidRPr="00AA7B47">
        <w:t>meseca</w:t>
      </w:r>
      <w:proofErr w:type="spellEnd"/>
      <w:r w:rsidRPr="00AA7B47">
        <w:t xml:space="preserve"> </w:t>
      </w:r>
      <w:proofErr w:type="spellStart"/>
      <w:r w:rsidRPr="00AA7B47">
        <w:t>objavljuje</w:t>
      </w:r>
      <w:proofErr w:type="spellEnd"/>
      <w:r w:rsidRPr="00AA7B47">
        <w:t xml:space="preserve"> </w:t>
      </w:r>
      <w:proofErr w:type="spellStart"/>
      <w:r w:rsidRPr="00AA7B47">
        <w:t>mesečne</w:t>
      </w:r>
      <w:proofErr w:type="spellEnd"/>
      <w:r w:rsidRPr="00AA7B47">
        <w:t xml:space="preserve"> </w:t>
      </w:r>
      <w:proofErr w:type="spellStart"/>
      <w:r w:rsidRPr="00AA7B47">
        <w:t>podatke</w:t>
      </w:r>
      <w:proofErr w:type="spellEnd"/>
      <w:r w:rsidRPr="00AA7B47">
        <w:t xml:space="preserve"> o </w:t>
      </w:r>
      <w:proofErr w:type="spellStart"/>
      <w:r w:rsidRPr="00AA7B47">
        <w:t>ukupnom</w:t>
      </w:r>
      <w:proofErr w:type="spellEnd"/>
      <w:r w:rsidRPr="00AA7B47">
        <w:t xml:space="preserve"> </w:t>
      </w:r>
      <w:proofErr w:type="spellStart"/>
      <w:r w:rsidRPr="00AA7B47">
        <w:t>iznosu</w:t>
      </w:r>
      <w:proofErr w:type="spellEnd"/>
      <w:r w:rsidRPr="00AA7B47">
        <w:t xml:space="preserve"> </w:t>
      </w:r>
      <w:proofErr w:type="spellStart"/>
      <w:r w:rsidRPr="00AA7B47">
        <w:t>Konvertibilnih</w:t>
      </w:r>
      <w:proofErr w:type="spellEnd"/>
      <w:r w:rsidRPr="00AA7B47">
        <w:t xml:space="preserve"> </w:t>
      </w:r>
      <w:proofErr w:type="spellStart"/>
      <w:r w:rsidRPr="00AA7B47">
        <w:t>maraka</w:t>
      </w:r>
      <w:proofErr w:type="spellEnd"/>
      <w:r w:rsidRPr="00AA7B47">
        <w:t xml:space="preserve"> u </w:t>
      </w:r>
      <w:proofErr w:type="spellStart"/>
      <w:r w:rsidRPr="00AA7B47">
        <w:t>opticaju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o </w:t>
      </w:r>
      <w:proofErr w:type="spellStart"/>
      <w:r w:rsidRPr="00AA7B47">
        <w:t>zvaničnim</w:t>
      </w:r>
      <w:proofErr w:type="spellEnd"/>
      <w:r w:rsidRPr="00AA7B47">
        <w:t xml:space="preserve"> </w:t>
      </w:r>
      <w:proofErr w:type="spellStart"/>
      <w:r w:rsidRPr="00AA7B47">
        <w:t>deviznim</w:t>
      </w:r>
      <w:proofErr w:type="spellEnd"/>
      <w:r w:rsidRPr="00AA7B47">
        <w:t xml:space="preserve"> </w:t>
      </w:r>
      <w:proofErr w:type="spellStart"/>
      <w:r w:rsidRPr="00AA7B47">
        <w:t>rezervama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presekom</w:t>
      </w:r>
      <w:proofErr w:type="spellEnd"/>
      <w:r w:rsidRPr="00AA7B47">
        <w:t xml:space="preserve"> koji </w:t>
      </w:r>
      <w:proofErr w:type="spellStart"/>
      <w:r w:rsidRPr="00AA7B47">
        <w:t>prikazuje</w:t>
      </w:r>
      <w:proofErr w:type="spellEnd"/>
      <w:r w:rsidRPr="00AA7B47">
        <w:t xml:space="preserve"> </w:t>
      </w:r>
      <w:proofErr w:type="spellStart"/>
      <w:r w:rsidRPr="00AA7B47">
        <w:t>držanja</w:t>
      </w:r>
      <w:proofErr w:type="spellEnd"/>
      <w:r w:rsidRPr="00AA7B47">
        <w:t xml:space="preserve"> </w:t>
      </w:r>
      <w:proofErr w:type="spellStart"/>
      <w:r w:rsidRPr="00AA7B47">
        <w:t>eura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valuta.</w:t>
      </w:r>
    </w:p>
    <w:p w14:paraId="2EAAF575" w14:textId="77777777" w:rsidR="00AA7B47" w:rsidRPr="00AA7B47" w:rsidRDefault="00AA7B47" w:rsidP="00AA7B47">
      <w:pPr>
        <w:jc w:val="center"/>
        <w:rPr>
          <w:b/>
          <w:bCs/>
        </w:rPr>
      </w:pPr>
      <w:bookmarkStart w:id="39" w:name="clan_an_36"/>
      <w:bookmarkEnd w:id="3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36</w:t>
      </w:r>
    </w:p>
    <w:p w14:paraId="6F9762E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Obavezne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rezerve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banaka</w:t>
      </w:r>
      <w:proofErr w:type="spellEnd"/>
    </w:p>
    <w:p w14:paraId="1DB9B96B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Propisima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odbora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utvrđuje</w:t>
      </w:r>
      <w:proofErr w:type="spellEnd"/>
      <w:r w:rsidRPr="00AA7B47">
        <w:t xml:space="preserve"> se </w:t>
      </w:r>
      <w:proofErr w:type="spellStart"/>
      <w:r w:rsidRPr="00AA7B47">
        <w:t>minimalni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koji se </w:t>
      </w:r>
      <w:proofErr w:type="spellStart"/>
      <w:r w:rsidRPr="00AA7B47">
        <w:t>obračunava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depozite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pozajmljena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, bez </w:t>
      </w:r>
      <w:proofErr w:type="spellStart"/>
      <w:r w:rsidRPr="00AA7B47">
        <w:t>obzira</w:t>
      </w:r>
      <w:proofErr w:type="spellEnd"/>
      <w:r w:rsidRPr="00AA7B47">
        <w:t xml:space="preserve"> u </w:t>
      </w:r>
      <w:proofErr w:type="spellStart"/>
      <w:r w:rsidRPr="00AA7B47">
        <w:t>kojoj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izražena</w:t>
      </w:r>
      <w:proofErr w:type="spellEnd"/>
      <w:r w:rsidRPr="00AA7B47">
        <w:t xml:space="preserve">,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dužne</w:t>
      </w:r>
      <w:proofErr w:type="spellEnd"/>
      <w:r w:rsidRPr="00AA7B47">
        <w:t xml:space="preserve"> da </w:t>
      </w:r>
      <w:proofErr w:type="spellStart"/>
      <w:r w:rsidRPr="00AA7B47">
        <w:t>drže</w:t>
      </w:r>
      <w:proofErr w:type="spellEnd"/>
      <w:r w:rsidRPr="00AA7B47">
        <w:t xml:space="preserve"> </w:t>
      </w:r>
      <w:proofErr w:type="spellStart"/>
      <w:r w:rsidRPr="00AA7B47">
        <w:t>kod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preko</w:t>
      </w:r>
      <w:proofErr w:type="spellEnd"/>
      <w:r w:rsidRPr="00AA7B47">
        <w:t xml:space="preserve"> centrale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. </w:t>
      </w:r>
      <w:proofErr w:type="spellStart"/>
      <w:r w:rsidRPr="00AA7B47">
        <w:t>Obavezne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primjenjuju</w:t>
      </w:r>
      <w:proofErr w:type="spellEnd"/>
      <w:r w:rsidRPr="00AA7B47">
        <w:t xml:space="preserve"> se </w:t>
      </w:r>
      <w:proofErr w:type="spellStart"/>
      <w:r w:rsidRPr="00AA7B47">
        <w:t>jednako</w:t>
      </w:r>
      <w:proofErr w:type="spellEnd"/>
      <w:r w:rsidRPr="00AA7B47">
        <w:t xml:space="preserve"> za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790B099F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Obavezne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se </w:t>
      </w:r>
      <w:proofErr w:type="spellStart"/>
      <w:r w:rsidRPr="00AA7B47">
        <w:t>održavaju</w:t>
      </w:r>
      <w:proofErr w:type="spellEnd"/>
      <w:r w:rsidRPr="00AA7B47">
        <w:t xml:space="preserve"> </w:t>
      </w:r>
      <w:proofErr w:type="spellStart"/>
      <w:r w:rsidRPr="00AA7B47">
        <w:t>držanjem</w:t>
      </w:r>
      <w:proofErr w:type="spellEnd"/>
      <w:r w:rsidRPr="00AA7B47">
        <w:t xml:space="preserve"> </w:t>
      </w:r>
      <w:proofErr w:type="spellStart"/>
      <w:r w:rsidRPr="00AA7B47">
        <w:t>novčanih</w:t>
      </w:r>
      <w:proofErr w:type="spellEnd"/>
      <w:r w:rsidRPr="00AA7B47">
        <w:t xml:space="preserve"> </w:t>
      </w:r>
      <w:proofErr w:type="spellStart"/>
      <w:r w:rsidRPr="00AA7B47">
        <w:t>depozita</w:t>
      </w:r>
      <w:proofErr w:type="spellEnd"/>
      <w:r w:rsidRPr="00AA7B47">
        <w:t xml:space="preserve"> </w:t>
      </w:r>
      <w:proofErr w:type="spellStart"/>
      <w:r w:rsidRPr="00AA7B47">
        <w:t>kod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preko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centrale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obračunavaju</w:t>
      </w:r>
      <w:proofErr w:type="spellEnd"/>
      <w:r w:rsidRPr="00AA7B47">
        <w:t xml:space="preserve"> se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prosečne</w:t>
      </w:r>
      <w:proofErr w:type="spellEnd"/>
      <w:r w:rsidRPr="00AA7B47">
        <w:t xml:space="preserve"> </w:t>
      </w:r>
      <w:proofErr w:type="spellStart"/>
      <w:r w:rsidRPr="00AA7B47">
        <w:t>dnevne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u </w:t>
      </w:r>
      <w:proofErr w:type="spellStart"/>
      <w:r w:rsidRPr="00AA7B47">
        <w:t>desetodnevnom</w:t>
      </w:r>
      <w:proofErr w:type="spellEnd"/>
      <w:r w:rsidRPr="00AA7B47">
        <w:t xml:space="preserve"> </w:t>
      </w:r>
      <w:proofErr w:type="spellStart"/>
      <w:r w:rsidRPr="00AA7B47">
        <w:t>periodu</w:t>
      </w:r>
      <w:proofErr w:type="spellEnd"/>
      <w:r w:rsidRPr="00AA7B47">
        <w:t>.</w:t>
      </w:r>
    </w:p>
    <w:p w14:paraId="377D0B1A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Propisom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savjeta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se </w:t>
      </w:r>
      <w:proofErr w:type="spellStart"/>
      <w:r w:rsidRPr="00AA7B47">
        <w:t>naknada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isplaćuje</w:t>
      </w:r>
      <w:proofErr w:type="spellEnd"/>
      <w:r w:rsidRPr="00AA7B47">
        <w:t xml:space="preserve"> </w:t>
      </w:r>
      <w:proofErr w:type="spellStart"/>
      <w:r w:rsidRPr="00AA7B47">
        <w:t>bankama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>.</w:t>
      </w:r>
    </w:p>
    <w:p w14:paraId="531FC57A" w14:textId="77777777" w:rsidR="00AA7B47" w:rsidRPr="00AA7B47" w:rsidRDefault="00AA7B47" w:rsidP="00AA7B47">
      <w:pPr>
        <w:jc w:val="center"/>
      </w:pPr>
      <w:r w:rsidRPr="00AA7B47">
        <w:t xml:space="preserve">4. </w:t>
      </w:r>
      <w:proofErr w:type="spellStart"/>
      <w:r w:rsidRPr="00AA7B47">
        <w:t>Propisi</w:t>
      </w:r>
      <w:proofErr w:type="spellEnd"/>
      <w:r w:rsidRPr="00AA7B47">
        <w:t xml:space="preserve"> </w:t>
      </w:r>
      <w:proofErr w:type="spellStart"/>
      <w:r w:rsidRPr="00AA7B47">
        <w:t>kojima</w:t>
      </w:r>
      <w:proofErr w:type="spellEnd"/>
      <w:r w:rsidRPr="00AA7B47">
        <w:t xml:space="preserve"> se </w:t>
      </w:r>
      <w:proofErr w:type="spellStart"/>
      <w:r w:rsidRPr="00AA7B47">
        <w:t>modifikuju</w:t>
      </w:r>
      <w:proofErr w:type="spellEnd"/>
      <w:r w:rsidRPr="00AA7B47">
        <w:t xml:space="preserve"> </w:t>
      </w:r>
      <w:proofErr w:type="spellStart"/>
      <w:r w:rsidRPr="00AA7B47">
        <w:t>nivoi</w:t>
      </w:r>
      <w:proofErr w:type="spellEnd"/>
      <w:r w:rsidRPr="00AA7B47">
        <w:t xml:space="preserve"> </w:t>
      </w:r>
      <w:proofErr w:type="spellStart"/>
      <w:r w:rsidRPr="00AA7B47">
        <w:t>obaveznih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specifikuju</w:t>
      </w:r>
      <w:proofErr w:type="spellEnd"/>
      <w:r w:rsidRPr="00AA7B47">
        <w:t xml:space="preserve"> datum do </w:t>
      </w:r>
      <w:proofErr w:type="spellStart"/>
      <w:r w:rsidRPr="00AA7B47">
        <w:t>kojeg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moraju</w:t>
      </w:r>
      <w:proofErr w:type="spellEnd"/>
      <w:r w:rsidRPr="00AA7B47">
        <w:t xml:space="preserve"> </w:t>
      </w:r>
      <w:proofErr w:type="spellStart"/>
      <w:r w:rsidRPr="00AA7B47">
        <w:t>obezbediti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novih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>.</w:t>
      </w:r>
    </w:p>
    <w:p w14:paraId="04E7BBC8" w14:textId="77777777" w:rsidR="00AA7B47" w:rsidRPr="00AA7B47" w:rsidRDefault="00AA7B47" w:rsidP="00AA7B47">
      <w:pPr>
        <w:jc w:val="center"/>
      </w:pPr>
      <w:r w:rsidRPr="00AA7B47">
        <w:t xml:space="preserve">5. </w:t>
      </w:r>
      <w:proofErr w:type="spellStart"/>
      <w:r w:rsidRPr="00AA7B47">
        <w:t>Ukoliko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ne </w:t>
      </w:r>
      <w:proofErr w:type="spellStart"/>
      <w:r w:rsidRPr="00AA7B47">
        <w:t>izvrši</w:t>
      </w:r>
      <w:proofErr w:type="spellEnd"/>
      <w:r w:rsidRPr="00AA7B47">
        <w:t xml:space="preserve"> </w:t>
      </w:r>
      <w:proofErr w:type="spellStart"/>
      <w:r w:rsidRPr="00AA7B47">
        <w:t>svoju</w:t>
      </w:r>
      <w:proofErr w:type="spellEnd"/>
      <w:r w:rsidRPr="00AA7B47">
        <w:t xml:space="preserve"> </w:t>
      </w:r>
      <w:proofErr w:type="spellStart"/>
      <w:r w:rsidRPr="00AA7B47">
        <w:t>obavezu</w:t>
      </w:r>
      <w:proofErr w:type="spellEnd"/>
      <w:r w:rsidRPr="00AA7B47">
        <w:t xml:space="preserve"> u </w:t>
      </w:r>
      <w:proofErr w:type="spellStart"/>
      <w:r w:rsidRPr="00AA7B47">
        <w:t>pogledu</w:t>
      </w:r>
      <w:proofErr w:type="spellEnd"/>
      <w:r w:rsidRPr="00AA7B47">
        <w:t xml:space="preserve"> </w:t>
      </w:r>
      <w:proofErr w:type="spellStart"/>
      <w:r w:rsidRPr="00AA7B47">
        <w:t>obaveznih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tokom</w:t>
      </w:r>
      <w:proofErr w:type="spellEnd"/>
      <w:r w:rsidRPr="00AA7B47">
        <w:t xml:space="preserve"> </w:t>
      </w:r>
      <w:proofErr w:type="spellStart"/>
      <w:r w:rsidRPr="00AA7B47">
        <w:t>dva</w:t>
      </w:r>
      <w:proofErr w:type="spellEnd"/>
      <w:r w:rsidRPr="00AA7B47">
        <w:t xml:space="preserve"> </w:t>
      </w:r>
      <w:proofErr w:type="spellStart"/>
      <w:r w:rsidRPr="00AA7B47">
        <w:t>uzastopna</w:t>
      </w:r>
      <w:proofErr w:type="spellEnd"/>
      <w:r w:rsidRPr="00AA7B47">
        <w:t xml:space="preserve"> </w:t>
      </w:r>
      <w:proofErr w:type="spellStart"/>
      <w:r w:rsidRPr="00AA7B47">
        <w:t>perioda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prestaje</w:t>
      </w:r>
      <w:proofErr w:type="spellEnd"/>
      <w:r w:rsidRPr="00AA7B47">
        <w:t xml:space="preserve"> </w:t>
      </w:r>
      <w:proofErr w:type="spellStart"/>
      <w:r w:rsidRPr="00AA7B47">
        <w:t>obavljati</w:t>
      </w:r>
      <w:proofErr w:type="spellEnd"/>
      <w:r w:rsidRPr="00AA7B47">
        <w:t xml:space="preserve"> </w:t>
      </w:r>
      <w:proofErr w:type="spellStart"/>
      <w:r w:rsidRPr="00AA7B47">
        <w:t>transakcije</w:t>
      </w:r>
      <w:proofErr w:type="spellEnd"/>
      <w:r w:rsidRPr="00AA7B47">
        <w:t xml:space="preserve"> </w:t>
      </w:r>
      <w:proofErr w:type="spellStart"/>
      <w:r w:rsidRPr="00AA7B47">
        <w:t>povlačenja</w:t>
      </w:r>
      <w:proofErr w:type="spellEnd"/>
      <w:r w:rsidRPr="00AA7B47">
        <w:t xml:space="preserve"> za </w:t>
      </w:r>
      <w:proofErr w:type="spellStart"/>
      <w:r w:rsidRPr="00AA7B47">
        <w:t>tu</w:t>
      </w:r>
      <w:proofErr w:type="spellEnd"/>
      <w:r w:rsidRPr="00AA7B47">
        <w:t xml:space="preserve"> </w:t>
      </w:r>
      <w:proofErr w:type="spellStart"/>
      <w:r w:rsidRPr="00AA7B47">
        <w:t>banku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obaveštava</w:t>
      </w:r>
      <w:proofErr w:type="spellEnd"/>
      <w:r w:rsidRPr="00AA7B47">
        <w:t xml:space="preserve"> </w:t>
      </w:r>
      <w:proofErr w:type="spellStart"/>
      <w:r w:rsidRPr="00AA7B47">
        <w:t>nadležne</w:t>
      </w:r>
      <w:proofErr w:type="spellEnd"/>
      <w:r w:rsidRPr="00AA7B47">
        <w:t xml:space="preserve"> </w:t>
      </w:r>
      <w:proofErr w:type="spellStart"/>
      <w:r w:rsidRPr="00AA7B47">
        <w:t>bankarske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 </w:t>
      </w:r>
      <w:proofErr w:type="spellStart"/>
      <w:r w:rsidRPr="00AA7B47">
        <w:t>kako</w:t>
      </w:r>
      <w:proofErr w:type="spellEnd"/>
      <w:r w:rsidRPr="00AA7B47">
        <w:t xml:space="preserve"> bi se </w:t>
      </w:r>
      <w:proofErr w:type="spellStart"/>
      <w:r w:rsidRPr="00AA7B47">
        <w:t>poduzele</w:t>
      </w:r>
      <w:proofErr w:type="spellEnd"/>
      <w:r w:rsidRPr="00AA7B47">
        <w:t xml:space="preserve"> </w:t>
      </w:r>
      <w:proofErr w:type="spellStart"/>
      <w:r w:rsidRPr="00AA7B47">
        <w:t>odgovarajuće</w:t>
      </w:r>
      <w:proofErr w:type="spellEnd"/>
      <w:r w:rsidRPr="00AA7B47">
        <w:t xml:space="preserve"> mere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nadoknadio</w:t>
      </w:r>
      <w:proofErr w:type="spellEnd"/>
      <w:r w:rsidRPr="00AA7B47">
        <w:t xml:space="preserve"> </w:t>
      </w:r>
      <w:proofErr w:type="spellStart"/>
      <w:r w:rsidRPr="00AA7B47">
        <w:t>manjak</w:t>
      </w:r>
      <w:proofErr w:type="spellEnd"/>
      <w:r w:rsidRPr="00AA7B47">
        <w:t xml:space="preserve"> u </w:t>
      </w:r>
      <w:proofErr w:type="spellStart"/>
      <w:r w:rsidRPr="00AA7B47">
        <w:t>toku</w:t>
      </w:r>
      <w:proofErr w:type="spellEnd"/>
      <w:r w:rsidRPr="00AA7B47">
        <w:t xml:space="preserve"> </w:t>
      </w:r>
      <w:proofErr w:type="spellStart"/>
      <w:r w:rsidRPr="00AA7B47">
        <w:t>istog</w:t>
      </w:r>
      <w:proofErr w:type="spellEnd"/>
      <w:r w:rsidRPr="00AA7B47">
        <w:t xml:space="preserve"> </w:t>
      </w:r>
      <w:proofErr w:type="spellStart"/>
      <w:proofErr w:type="gramStart"/>
      <w:r w:rsidRPr="00AA7B47">
        <w:t>perioda,odnosno</w:t>
      </w:r>
      <w:proofErr w:type="spellEnd"/>
      <w:proofErr w:type="gramEnd"/>
      <w:r w:rsidRPr="00AA7B47">
        <w:t xml:space="preserve"> 10 dana. </w:t>
      </w:r>
      <w:proofErr w:type="spellStart"/>
      <w:r w:rsidRPr="00AA7B47">
        <w:t>Ukoliko</w:t>
      </w:r>
      <w:proofErr w:type="spellEnd"/>
      <w:r w:rsidRPr="00AA7B47">
        <w:t xml:space="preserve"> se </w:t>
      </w:r>
      <w:proofErr w:type="spellStart"/>
      <w:r w:rsidRPr="00AA7B47">
        <w:t>neispunjavanje</w:t>
      </w:r>
      <w:proofErr w:type="spellEnd"/>
      <w:r w:rsidRPr="00AA7B47">
        <w:t xml:space="preserve"> </w:t>
      </w:r>
      <w:proofErr w:type="spellStart"/>
      <w:r w:rsidRPr="00AA7B47">
        <w:t>obaveza</w:t>
      </w:r>
      <w:proofErr w:type="spellEnd"/>
      <w:r w:rsidRPr="00AA7B47">
        <w:t xml:space="preserve"> </w:t>
      </w:r>
      <w:proofErr w:type="spellStart"/>
      <w:r w:rsidRPr="00AA7B47">
        <w:t>produži</w:t>
      </w:r>
      <w:proofErr w:type="spellEnd"/>
      <w:r w:rsidRPr="00AA7B47">
        <w:t xml:space="preserve"> za </w:t>
      </w:r>
      <w:proofErr w:type="spellStart"/>
      <w:r w:rsidRPr="00AA7B47">
        <w:t>još</w:t>
      </w:r>
      <w:proofErr w:type="spellEnd"/>
      <w:r w:rsidRPr="00AA7B47">
        <w:t xml:space="preserve"> </w:t>
      </w:r>
      <w:proofErr w:type="spellStart"/>
      <w:r w:rsidRPr="00AA7B47">
        <w:t>jedan</w:t>
      </w:r>
      <w:proofErr w:type="spellEnd"/>
      <w:r w:rsidRPr="00AA7B47">
        <w:t xml:space="preserve"> period, </w:t>
      </w:r>
      <w:proofErr w:type="spellStart"/>
      <w:r w:rsidRPr="00AA7B47">
        <w:t>odnosno</w:t>
      </w:r>
      <w:proofErr w:type="spellEnd"/>
      <w:r w:rsidRPr="00AA7B47">
        <w:t xml:space="preserve"> 10 dana,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obavijestiti</w:t>
      </w:r>
      <w:proofErr w:type="spellEnd"/>
      <w:r w:rsidRPr="00AA7B47">
        <w:t xml:space="preserve"> </w:t>
      </w:r>
      <w:proofErr w:type="spellStart"/>
      <w:r w:rsidRPr="00AA7B47">
        <w:t>nadležne</w:t>
      </w:r>
      <w:proofErr w:type="spellEnd"/>
      <w:r w:rsidRPr="00AA7B47">
        <w:t xml:space="preserve"> </w:t>
      </w:r>
      <w:proofErr w:type="spellStart"/>
      <w:r w:rsidRPr="00AA7B47">
        <w:t>bankarske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 </w:t>
      </w:r>
      <w:proofErr w:type="spellStart"/>
      <w:r w:rsidRPr="00AA7B47">
        <w:t>kako</w:t>
      </w:r>
      <w:proofErr w:type="spellEnd"/>
      <w:r w:rsidRPr="00AA7B47">
        <w:t xml:space="preserve"> bi one </w:t>
      </w:r>
      <w:proofErr w:type="spellStart"/>
      <w:r w:rsidRPr="00AA7B47">
        <w:t>mogle</w:t>
      </w:r>
      <w:proofErr w:type="spellEnd"/>
      <w:r w:rsidRPr="00AA7B47">
        <w:t xml:space="preserve"> </w:t>
      </w:r>
      <w:proofErr w:type="spellStart"/>
      <w:r w:rsidRPr="00AA7B47">
        <w:t>poduzeti</w:t>
      </w:r>
      <w:proofErr w:type="spellEnd"/>
      <w:r w:rsidRPr="00AA7B47">
        <w:t xml:space="preserve"> </w:t>
      </w:r>
      <w:proofErr w:type="spellStart"/>
      <w:r w:rsidRPr="00AA7B47">
        <w:t>odgovarajuće</w:t>
      </w:r>
      <w:proofErr w:type="spellEnd"/>
      <w:r w:rsidRPr="00AA7B47">
        <w:t xml:space="preserve"> </w:t>
      </w:r>
      <w:proofErr w:type="spellStart"/>
      <w:r w:rsidRPr="00AA7B47">
        <w:t>korake</w:t>
      </w:r>
      <w:proofErr w:type="spellEnd"/>
      <w:r w:rsidRPr="00AA7B47">
        <w:t xml:space="preserve"> </w:t>
      </w:r>
      <w:proofErr w:type="spellStart"/>
      <w:r w:rsidRPr="00AA7B47">
        <w:t>protiv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naplaćuje</w:t>
      </w:r>
      <w:proofErr w:type="spellEnd"/>
      <w:r w:rsidRPr="00AA7B47">
        <w:t xml:space="preserve"> </w:t>
      </w:r>
      <w:proofErr w:type="spellStart"/>
      <w:r w:rsidRPr="00AA7B47">
        <w:t>kaznu</w:t>
      </w:r>
      <w:proofErr w:type="spellEnd"/>
      <w:r w:rsidRPr="00AA7B47">
        <w:t xml:space="preserve"> za </w:t>
      </w:r>
      <w:proofErr w:type="spellStart"/>
      <w:r w:rsidRPr="00AA7B47">
        <w:t>svaku</w:t>
      </w:r>
      <w:proofErr w:type="spellEnd"/>
      <w:r w:rsidRPr="00AA7B47">
        <w:t xml:space="preserve"> </w:t>
      </w:r>
      <w:proofErr w:type="spellStart"/>
      <w:r w:rsidRPr="00AA7B47">
        <w:t>banku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ne </w:t>
      </w:r>
      <w:proofErr w:type="spellStart"/>
      <w:r w:rsidRPr="00AA7B47">
        <w:t>uspe</w:t>
      </w:r>
      <w:proofErr w:type="spellEnd"/>
      <w:r w:rsidRPr="00AA7B47">
        <w:t xml:space="preserve"> </w:t>
      </w:r>
      <w:proofErr w:type="spellStart"/>
      <w:r w:rsidRPr="00AA7B47">
        <w:t>održati</w:t>
      </w:r>
      <w:proofErr w:type="spellEnd"/>
      <w:r w:rsidRPr="00AA7B47">
        <w:t xml:space="preserve"> </w:t>
      </w:r>
      <w:proofErr w:type="spellStart"/>
      <w:r w:rsidRPr="00AA7B47">
        <w:t>obavezne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minimalnom</w:t>
      </w:r>
      <w:proofErr w:type="spellEnd"/>
      <w:r w:rsidRPr="00AA7B47">
        <w:t xml:space="preserve"> </w:t>
      </w:r>
      <w:proofErr w:type="spellStart"/>
      <w:r w:rsidRPr="00AA7B47">
        <w:t>nivou</w:t>
      </w:r>
      <w:proofErr w:type="spellEnd"/>
      <w:r w:rsidRPr="00AA7B47">
        <w:t xml:space="preserve"> </w:t>
      </w:r>
      <w:proofErr w:type="spellStart"/>
      <w:r w:rsidRPr="00AA7B47">
        <w:t>propisanom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u </w:t>
      </w:r>
      <w:proofErr w:type="spellStart"/>
      <w:r w:rsidRPr="00AA7B47">
        <w:t>iznosu</w:t>
      </w:r>
      <w:proofErr w:type="spellEnd"/>
      <w:r w:rsidRPr="00AA7B47">
        <w:t xml:space="preserve"> od pet </w:t>
      </w:r>
      <w:proofErr w:type="spellStart"/>
      <w:r w:rsidRPr="00AA7B47">
        <w:t>promila</w:t>
      </w:r>
      <w:proofErr w:type="spellEnd"/>
      <w:r w:rsidRPr="00AA7B47">
        <w:t xml:space="preserve"> (5/1000) </w:t>
      </w:r>
      <w:proofErr w:type="spellStart"/>
      <w:r w:rsidRPr="00AA7B47">
        <w:t>dnevno</w:t>
      </w:r>
      <w:proofErr w:type="spellEnd"/>
      <w:r w:rsidRPr="00AA7B47">
        <w:t xml:space="preserve"> od </w:t>
      </w:r>
      <w:proofErr w:type="spellStart"/>
      <w:r w:rsidRPr="00AA7B47">
        <w:t>ostvarenog</w:t>
      </w:r>
      <w:proofErr w:type="spellEnd"/>
      <w:r w:rsidRPr="00AA7B47">
        <w:t xml:space="preserve"> </w:t>
      </w:r>
      <w:proofErr w:type="spellStart"/>
      <w:r w:rsidRPr="00AA7B47">
        <w:t>deficita</w:t>
      </w:r>
      <w:proofErr w:type="spellEnd"/>
      <w:r w:rsidRPr="00AA7B47">
        <w:t xml:space="preserve"> </w:t>
      </w:r>
      <w:proofErr w:type="spellStart"/>
      <w:r w:rsidRPr="00AA7B47">
        <w:t>obaveznih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dok</w:t>
      </w:r>
      <w:proofErr w:type="spellEnd"/>
      <w:r w:rsidRPr="00AA7B47">
        <w:t xml:space="preserve"> se taj deficit ne </w:t>
      </w:r>
      <w:proofErr w:type="spellStart"/>
      <w:r w:rsidRPr="00AA7B47">
        <w:t>ispravi</w:t>
      </w:r>
      <w:proofErr w:type="spellEnd"/>
      <w:r w:rsidRPr="00AA7B47">
        <w:t>.</w:t>
      </w:r>
    </w:p>
    <w:p w14:paraId="491B8EB2" w14:textId="77777777" w:rsidR="00AA7B47" w:rsidRPr="00AA7B47" w:rsidRDefault="00AA7B47" w:rsidP="00AA7B47">
      <w:pPr>
        <w:jc w:val="center"/>
      </w:pPr>
      <w:r w:rsidRPr="00AA7B47">
        <w:lastRenderedPageBreak/>
        <w:t xml:space="preserve">6. Na </w:t>
      </w:r>
      <w:proofErr w:type="spellStart"/>
      <w:r w:rsidRPr="00AA7B47">
        <w:t>osnovu</w:t>
      </w:r>
      <w:proofErr w:type="spellEnd"/>
      <w:r w:rsidRPr="00AA7B47">
        <w:t xml:space="preserve"> </w:t>
      </w:r>
      <w:proofErr w:type="spellStart"/>
      <w:r w:rsidRPr="00AA7B47">
        <w:t>uputstava</w:t>
      </w:r>
      <w:proofErr w:type="spellEnd"/>
      <w:r w:rsidRPr="00AA7B47">
        <w:t xml:space="preserve"> </w:t>
      </w:r>
      <w:proofErr w:type="spellStart"/>
      <w:r w:rsidRPr="00AA7B47">
        <w:t>nadležne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otvara</w:t>
      </w:r>
      <w:proofErr w:type="spellEnd"/>
      <w:r w:rsidRPr="00AA7B47">
        <w:t xml:space="preserve"> </w:t>
      </w:r>
      <w:proofErr w:type="spellStart"/>
      <w:r w:rsidRPr="00AA7B47">
        <w:t>poseban</w:t>
      </w:r>
      <w:proofErr w:type="spellEnd"/>
      <w:r w:rsidRPr="00AA7B47">
        <w:t xml:space="preserve"> </w:t>
      </w:r>
      <w:proofErr w:type="spellStart"/>
      <w:r w:rsidRPr="00AA7B47">
        <w:t>rezervni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za </w:t>
      </w:r>
      <w:proofErr w:type="spellStart"/>
      <w:r w:rsidRPr="00AA7B47">
        <w:t>komercijalnu</w:t>
      </w:r>
      <w:proofErr w:type="spellEnd"/>
      <w:r w:rsidRPr="00AA7B47">
        <w:t xml:space="preserve"> </w:t>
      </w:r>
      <w:proofErr w:type="spellStart"/>
      <w:r w:rsidRPr="00AA7B47">
        <w:t>banku</w:t>
      </w:r>
      <w:proofErr w:type="spellEnd"/>
      <w:r w:rsidRPr="00AA7B47">
        <w:t xml:space="preserve"> od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traži</w:t>
      </w:r>
      <w:proofErr w:type="spellEnd"/>
      <w:r w:rsidRPr="00AA7B47">
        <w:t xml:space="preserve"> da </w:t>
      </w:r>
      <w:proofErr w:type="spellStart"/>
      <w:r w:rsidRPr="00AA7B47">
        <w:t>blokira</w:t>
      </w:r>
      <w:proofErr w:type="spellEnd"/>
      <w:r w:rsidRPr="00AA7B47">
        <w:t xml:space="preserve"> </w:t>
      </w:r>
      <w:proofErr w:type="spellStart"/>
      <w:r w:rsidRPr="00AA7B47">
        <w:t>depozite</w:t>
      </w:r>
      <w:proofErr w:type="spellEnd"/>
      <w:r w:rsidRPr="00AA7B47">
        <w:t xml:space="preserve">, </w:t>
      </w:r>
      <w:proofErr w:type="spellStart"/>
      <w:r w:rsidRPr="00AA7B47">
        <w:t>transakcije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sl. </w:t>
      </w:r>
      <w:proofErr w:type="spellStart"/>
      <w:r w:rsidRPr="00AA7B47">
        <w:t>lica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preduzeća</w:t>
      </w:r>
      <w:proofErr w:type="spellEnd"/>
      <w:r w:rsidRPr="00AA7B47">
        <w:t xml:space="preserve"> </w:t>
      </w:r>
      <w:proofErr w:type="spellStart"/>
      <w:r w:rsidRPr="00AA7B47">
        <w:t>utvrđenih</w:t>
      </w:r>
      <w:proofErr w:type="spellEnd"/>
      <w:r w:rsidRPr="00AA7B47">
        <w:t xml:space="preserve"> u </w:t>
      </w:r>
      <w:proofErr w:type="spellStart"/>
      <w:r w:rsidRPr="00AA7B47">
        <w:t>nalogu</w:t>
      </w:r>
      <w:proofErr w:type="spellEnd"/>
      <w:r w:rsidRPr="00AA7B47">
        <w:t xml:space="preserve"> za </w:t>
      </w:r>
      <w:proofErr w:type="spellStart"/>
      <w:r w:rsidRPr="00AA7B47">
        <w:t>blokiranje</w:t>
      </w:r>
      <w:proofErr w:type="spellEnd"/>
      <w:r w:rsidRPr="00AA7B47">
        <w:t xml:space="preserve">, koji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se </w:t>
      </w:r>
      <w:proofErr w:type="spellStart"/>
      <w:r w:rsidRPr="00AA7B47">
        <w:t>izdaje</w:t>
      </w:r>
      <w:proofErr w:type="spellEnd"/>
      <w:r w:rsidRPr="00AA7B47">
        <w:t xml:space="preserve"> po </w:t>
      </w:r>
      <w:proofErr w:type="spellStart"/>
      <w:r w:rsidRPr="00AA7B47">
        <w:t>njihovom</w:t>
      </w:r>
      <w:proofErr w:type="spellEnd"/>
      <w:r w:rsidRPr="00AA7B47">
        <w:t xml:space="preserve"> </w:t>
      </w:r>
      <w:proofErr w:type="spellStart"/>
      <w:r w:rsidRPr="00AA7B47">
        <w:t>ovlaštenju</w:t>
      </w:r>
      <w:proofErr w:type="spellEnd"/>
      <w:r w:rsidRPr="00AA7B47">
        <w:t>.</w:t>
      </w:r>
    </w:p>
    <w:p w14:paraId="413E0E7E" w14:textId="77777777" w:rsidR="00AA7B47" w:rsidRPr="00AA7B47" w:rsidRDefault="00AA7B47" w:rsidP="00AA7B47">
      <w:pPr>
        <w:jc w:val="center"/>
      </w:pPr>
      <w:r w:rsidRPr="00AA7B47">
        <w:t xml:space="preserve">7. Od </w:t>
      </w:r>
      <w:proofErr w:type="spellStart"/>
      <w:r w:rsidRPr="00AA7B47">
        <w:t>komercijalne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obavezu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nalogu</w:t>
      </w:r>
      <w:proofErr w:type="spellEnd"/>
      <w:r w:rsidRPr="00AA7B47">
        <w:t xml:space="preserve"> za </w:t>
      </w:r>
      <w:proofErr w:type="spellStart"/>
      <w:r w:rsidRPr="00AA7B47">
        <w:t>blokiranje</w:t>
      </w:r>
      <w:proofErr w:type="spellEnd"/>
      <w:r w:rsidRPr="00AA7B47">
        <w:t xml:space="preserve"> </w:t>
      </w:r>
      <w:proofErr w:type="spellStart"/>
      <w:r w:rsidRPr="00AA7B47">
        <w:t>izdatom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prethodno</w:t>
      </w:r>
      <w:proofErr w:type="spellEnd"/>
      <w:r w:rsidRPr="00AA7B47">
        <w:t xml:space="preserve"> </w:t>
      </w:r>
      <w:proofErr w:type="spellStart"/>
      <w:r w:rsidRPr="00AA7B47">
        <w:t>navedeni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, </w:t>
      </w:r>
      <w:proofErr w:type="spellStart"/>
      <w:r w:rsidRPr="00AA7B47">
        <w:t>traži</w:t>
      </w:r>
      <w:proofErr w:type="spellEnd"/>
      <w:r w:rsidRPr="00AA7B47">
        <w:t xml:space="preserve"> se da </w:t>
      </w:r>
      <w:proofErr w:type="spellStart"/>
      <w:r w:rsidRPr="00AA7B47">
        <w:t>odmah</w:t>
      </w:r>
      <w:proofErr w:type="spellEnd"/>
      <w:r w:rsidRPr="00AA7B47">
        <w:t xml:space="preserve"> </w:t>
      </w:r>
      <w:proofErr w:type="spellStart"/>
      <w:r w:rsidRPr="00AA7B47">
        <w:t>izvrši</w:t>
      </w:r>
      <w:proofErr w:type="spellEnd"/>
      <w:r w:rsidRPr="00AA7B47">
        <w:t xml:space="preserve"> </w:t>
      </w:r>
      <w:proofErr w:type="spellStart"/>
      <w:r w:rsidRPr="00AA7B47">
        <w:t>prenos</w:t>
      </w:r>
      <w:proofErr w:type="spellEnd"/>
      <w:r w:rsidRPr="00AA7B47">
        <w:t xml:space="preserve"> </w:t>
      </w:r>
      <w:proofErr w:type="spellStart"/>
      <w:r w:rsidRPr="00AA7B47">
        <w:t>ekvivalentnog</w:t>
      </w:r>
      <w:proofErr w:type="spellEnd"/>
      <w:r w:rsidRPr="00AA7B47">
        <w:t xml:space="preserve">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svog</w:t>
      </w:r>
      <w:proofErr w:type="spellEnd"/>
      <w:r w:rsidRPr="00AA7B47">
        <w:t xml:space="preserve"> </w:t>
      </w:r>
      <w:proofErr w:type="spellStart"/>
      <w:r w:rsidRPr="00AA7B47">
        <w:t>rezerevnog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 u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poseban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.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ostaju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ovom</w:t>
      </w:r>
      <w:proofErr w:type="spellEnd"/>
      <w:r w:rsidRPr="00AA7B47">
        <w:t xml:space="preserve"> </w:t>
      </w:r>
      <w:proofErr w:type="spellStart"/>
      <w:r w:rsidRPr="00AA7B47">
        <w:t>posebnom</w:t>
      </w:r>
      <w:proofErr w:type="spellEnd"/>
      <w:r w:rsidRPr="00AA7B47">
        <w:t xml:space="preserve"> </w:t>
      </w:r>
      <w:proofErr w:type="spellStart"/>
      <w:r w:rsidRPr="00AA7B47">
        <w:t>računu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dotle</w:t>
      </w:r>
      <w:proofErr w:type="spellEnd"/>
      <w:r w:rsidRPr="00AA7B47">
        <w:t xml:space="preserve"> </w:t>
      </w:r>
      <w:proofErr w:type="spellStart"/>
      <w:r w:rsidRPr="00AA7B47">
        <w:t>dok</w:t>
      </w:r>
      <w:proofErr w:type="spellEnd"/>
      <w:r w:rsidRPr="00AA7B47">
        <w:t xml:space="preserve"> </w:t>
      </w:r>
      <w:proofErr w:type="spellStart"/>
      <w:r w:rsidRPr="00AA7B47">
        <w:t>nadležna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ne </w:t>
      </w:r>
      <w:proofErr w:type="spellStart"/>
      <w:r w:rsidRPr="00AA7B47">
        <w:t>odobri</w:t>
      </w:r>
      <w:proofErr w:type="spellEnd"/>
      <w:r w:rsidRPr="00AA7B47">
        <w:t xml:space="preserve"> </w:t>
      </w:r>
      <w:proofErr w:type="spellStart"/>
      <w:r w:rsidRPr="00AA7B47">
        <w:t>njihovo</w:t>
      </w:r>
      <w:proofErr w:type="spellEnd"/>
      <w:r w:rsidRPr="00AA7B47">
        <w:t xml:space="preserve"> </w:t>
      </w:r>
      <w:proofErr w:type="spellStart"/>
      <w:r w:rsidRPr="00AA7B47">
        <w:t>oslobađanje</w:t>
      </w:r>
      <w:proofErr w:type="spellEnd"/>
      <w:r w:rsidRPr="00AA7B47">
        <w:t>.</w:t>
      </w:r>
    </w:p>
    <w:p w14:paraId="04BECAB9" w14:textId="77777777" w:rsidR="00AA7B47" w:rsidRPr="00AA7B47" w:rsidRDefault="00AA7B47" w:rsidP="00AA7B47">
      <w:pPr>
        <w:jc w:val="center"/>
      </w:pPr>
      <w:r w:rsidRPr="00AA7B47">
        <w:t xml:space="preserve">8. Na </w:t>
      </w:r>
      <w:proofErr w:type="spellStart"/>
      <w:r w:rsidRPr="00AA7B47">
        <w:t>osnovu</w:t>
      </w:r>
      <w:proofErr w:type="spellEnd"/>
      <w:r w:rsidRPr="00AA7B47">
        <w:t xml:space="preserve"> </w:t>
      </w:r>
      <w:proofErr w:type="spellStart"/>
      <w:r w:rsidRPr="00AA7B47">
        <w:t>uputstava</w:t>
      </w:r>
      <w:proofErr w:type="spellEnd"/>
      <w:r w:rsidRPr="00AA7B47">
        <w:t xml:space="preserve"> </w:t>
      </w:r>
      <w:proofErr w:type="spellStart"/>
      <w:r w:rsidRPr="00AA7B47">
        <w:t>nadležne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, </w:t>
      </w:r>
      <w:proofErr w:type="spellStart"/>
      <w:r w:rsidRPr="00AA7B47">
        <w:t>Centalna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blokira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rezervne</w:t>
      </w:r>
      <w:proofErr w:type="spellEnd"/>
      <w:r w:rsidRPr="00AA7B47">
        <w:t xml:space="preserve"> </w:t>
      </w:r>
      <w:proofErr w:type="spellStart"/>
      <w:r w:rsidRPr="00AA7B47">
        <w:t>račune</w:t>
      </w:r>
      <w:proofErr w:type="spellEnd"/>
      <w:r w:rsidRPr="00AA7B47">
        <w:t xml:space="preserve"> </w:t>
      </w:r>
      <w:proofErr w:type="spellStart"/>
      <w:r w:rsidRPr="00AA7B47">
        <w:t>komercijalne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ne </w:t>
      </w:r>
      <w:proofErr w:type="spellStart"/>
      <w:r w:rsidRPr="00AA7B47">
        <w:t>postupi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prethodno</w:t>
      </w:r>
      <w:proofErr w:type="spellEnd"/>
      <w:r w:rsidRPr="00AA7B47">
        <w:t xml:space="preserve"> </w:t>
      </w:r>
      <w:proofErr w:type="spellStart"/>
      <w:r w:rsidRPr="00AA7B47">
        <w:t>navedenim</w:t>
      </w:r>
      <w:proofErr w:type="spellEnd"/>
      <w:r w:rsidRPr="00AA7B47">
        <w:t xml:space="preserve"> </w:t>
      </w:r>
      <w:proofErr w:type="spellStart"/>
      <w:r w:rsidRPr="00AA7B47">
        <w:t>uputstvima</w:t>
      </w:r>
      <w:proofErr w:type="spellEnd"/>
      <w:r w:rsidRPr="00AA7B47">
        <w:t xml:space="preserve"> </w:t>
      </w:r>
      <w:proofErr w:type="spellStart"/>
      <w:r w:rsidRPr="00AA7B47">
        <w:t>nadležne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. Ovi </w:t>
      </w:r>
      <w:proofErr w:type="spellStart"/>
      <w:r w:rsidRPr="00AA7B47">
        <w:t>računi</w:t>
      </w:r>
      <w:proofErr w:type="spellEnd"/>
      <w:r w:rsidRPr="00AA7B47">
        <w:t xml:space="preserve"> </w:t>
      </w:r>
      <w:proofErr w:type="spellStart"/>
      <w:r w:rsidRPr="00AA7B47">
        <w:t>ostaju</w:t>
      </w:r>
      <w:proofErr w:type="spellEnd"/>
      <w:r w:rsidRPr="00AA7B47">
        <w:t xml:space="preserve"> </w:t>
      </w:r>
      <w:proofErr w:type="spellStart"/>
      <w:r w:rsidRPr="00AA7B47">
        <w:t>blokirani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dotle</w:t>
      </w:r>
      <w:proofErr w:type="spellEnd"/>
      <w:r w:rsidRPr="00AA7B47">
        <w:t xml:space="preserve"> </w:t>
      </w:r>
      <w:proofErr w:type="spellStart"/>
      <w:r w:rsidRPr="00AA7B47">
        <w:t>dok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ne </w:t>
      </w:r>
      <w:proofErr w:type="spellStart"/>
      <w:r w:rsidRPr="00AA7B47">
        <w:t>primi</w:t>
      </w:r>
      <w:proofErr w:type="spellEnd"/>
      <w:r w:rsidRPr="00AA7B47">
        <w:t xml:space="preserve"> </w:t>
      </w:r>
      <w:proofErr w:type="spellStart"/>
      <w:r w:rsidRPr="00AA7B47">
        <w:t>ovlaštenje</w:t>
      </w:r>
      <w:proofErr w:type="spellEnd"/>
      <w:r w:rsidRPr="00AA7B47">
        <w:t xml:space="preserve"> od </w:t>
      </w:r>
      <w:proofErr w:type="spellStart"/>
      <w:r w:rsidRPr="00AA7B47">
        <w:t>nadležne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za </w:t>
      </w:r>
      <w:proofErr w:type="spellStart"/>
      <w:r w:rsidRPr="00AA7B47">
        <w:t>bankarstvo</w:t>
      </w:r>
      <w:proofErr w:type="spellEnd"/>
      <w:r w:rsidRPr="00AA7B47">
        <w:t xml:space="preserve"> da </w:t>
      </w:r>
      <w:proofErr w:type="spellStart"/>
      <w:r w:rsidRPr="00AA7B47">
        <w:t>dozvoli</w:t>
      </w:r>
      <w:proofErr w:type="spellEnd"/>
      <w:r w:rsidRPr="00AA7B47">
        <w:t xml:space="preserve"> </w:t>
      </w:r>
      <w:proofErr w:type="spellStart"/>
      <w:r w:rsidRPr="00AA7B47">
        <w:t>deblokiranje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>.</w:t>
      </w:r>
    </w:p>
    <w:p w14:paraId="2673D19B" w14:textId="77777777" w:rsidR="00AA7B47" w:rsidRPr="00AA7B47" w:rsidRDefault="00AA7B47" w:rsidP="00AA7B47">
      <w:pPr>
        <w:jc w:val="center"/>
        <w:rPr>
          <w:b/>
          <w:bCs/>
        </w:rPr>
      </w:pPr>
      <w:bookmarkStart w:id="40" w:name="clan_an_37"/>
      <w:bookmarkEnd w:id="4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37</w:t>
      </w:r>
    </w:p>
    <w:p w14:paraId="443CFC3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Operacije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tržištu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novca</w:t>
      </w:r>
      <w:proofErr w:type="spellEnd"/>
    </w:p>
    <w:p w14:paraId="72A42902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se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uključivati</w:t>
      </w:r>
      <w:proofErr w:type="spellEnd"/>
      <w:r w:rsidRPr="00AA7B47">
        <w:t xml:space="preserve"> </w:t>
      </w:r>
      <w:proofErr w:type="spellStart"/>
      <w:r w:rsidRPr="00AA7B47">
        <w:t>ni</w:t>
      </w:r>
      <w:proofErr w:type="spellEnd"/>
      <w:r w:rsidRPr="00AA7B47">
        <w:t xml:space="preserve"> u </w:t>
      </w:r>
      <w:proofErr w:type="spellStart"/>
      <w:r w:rsidRPr="00AA7B47">
        <w:t>kakve</w:t>
      </w:r>
      <w:proofErr w:type="spellEnd"/>
      <w:r w:rsidRPr="00AA7B47">
        <w:t xml:space="preserve"> </w:t>
      </w:r>
      <w:proofErr w:type="spellStart"/>
      <w:r w:rsidRPr="00AA7B47">
        <w:t>operacije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tržištu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tu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vrednosne</w:t>
      </w:r>
      <w:proofErr w:type="spellEnd"/>
      <w:r w:rsidRPr="00AA7B47">
        <w:t xml:space="preserve"> </w:t>
      </w:r>
      <w:proofErr w:type="spellStart"/>
      <w:r w:rsidRPr="00AA7B47">
        <w:t>papire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vrste</w:t>
      </w:r>
      <w:proofErr w:type="spellEnd"/>
      <w:r w:rsidRPr="00AA7B47">
        <w:t>.</w:t>
      </w:r>
    </w:p>
    <w:p w14:paraId="1EC634EE" w14:textId="77777777" w:rsidR="00AA7B47" w:rsidRPr="00AA7B47" w:rsidRDefault="00AA7B47" w:rsidP="00AA7B47">
      <w:pPr>
        <w:jc w:val="center"/>
      </w:pPr>
      <w:bookmarkStart w:id="41" w:name="str_5"/>
      <w:bookmarkEnd w:id="41"/>
      <w:proofErr w:type="spellStart"/>
      <w:r w:rsidRPr="00AA7B47">
        <w:t>Glava</w:t>
      </w:r>
      <w:proofErr w:type="spellEnd"/>
      <w:r w:rsidRPr="00AA7B47">
        <w:t xml:space="preserve"> V</w:t>
      </w:r>
    </w:p>
    <w:p w14:paraId="34E94409" w14:textId="77777777" w:rsidR="00AA7B47" w:rsidRPr="00AA7B47" w:rsidRDefault="00AA7B47" w:rsidP="00AA7B47">
      <w:pPr>
        <w:jc w:val="center"/>
      </w:pPr>
      <w:r w:rsidRPr="00AA7B47">
        <w:t>MONETARNA JEDINICA, NOVČANICE I KOVANI NOVAC</w:t>
      </w:r>
    </w:p>
    <w:p w14:paraId="73E3E23C" w14:textId="77777777" w:rsidR="00AA7B47" w:rsidRPr="00AA7B47" w:rsidRDefault="00AA7B47" w:rsidP="00AA7B47">
      <w:pPr>
        <w:jc w:val="center"/>
        <w:rPr>
          <w:b/>
          <w:bCs/>
        </w:rPr>
      </w:pPr>
      <w:bookmarkStart w:id="42" w:name="clan_an_38"/>
      <w:bookmarkEnd w:id="42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38</w:t>
      </w:r>
    </w:p>
    <w:p w14:paraId="086B1741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Monetarna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jedinica</w:t>
      </w:r>
      <w:proofErr w:type="spellEnd"/>
    </w:p>
    <w:p w14:paraId="0F67CB0B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Monetarna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je "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" </w:t>
      </w:r>
      <w:proofErr w:type="spellStart"/>
      <w:r w:rsidRPr="00AA7B47">
        <w:t>koja</w:t>
      </w:r>
      <w:proofErr w:type="spellEnd"/>
      <w:r w:rsidRPr="00AA7B47">
        <w:t xml:space="preserve"> se deli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stotinu</w:t>
      </w:r>
      <w:proofErr w:type="spellEnd"/>
      <w:r w:rsidRPr="00AA7B47">
        <w:t xml:space="preserve"> "</w:t>
      </w:r>
      <w:proofErr w:type="spellStart"/>
      <w:r w:rsidRPr="00AA7B47">
        <w:t>Feninga</w:t>
      </w:r>
      <w:proofErr w:type="spellEnd"/>
      <w:r w:rsidRPr="00AA7B47">
        <w:t xml:space="preserve">", </w:t>
      </w:r>
      <w:proofErr w:type="spellStart"/>
      <w:r w:rsidRPr="00AA7B47">
        <w:t>čiji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simboli</w:t>
      </w:r>
      <w:proofErr w:type="spellEnd"/>
      <w:r w:rsidRPr="00AA7B47">
        <w:t xml:space="preserve"> "KM", </w:t>
      </w:r>
      <w:proofErr w:type="spellStart"/>
      <w:r w:rsidRPr="00AA7B47">
        <w:t>odnosno</w:t>
      </w:r>
      <w:proofErr w:type="spellEnd"/>
      <w:r w:rsidRPr="00AA7B47">
        <w:t xml:space="preserve"> "F". </w:t>
      </w:r>
      <w:proofErr w:type="spellStart"/>
      <w:r w:rsidRPr="00AA7B47">
        <w:t>Konvertibilnu</w:t>
      </w:r>
      <w:proofErr w:type="spellEnd"/>
      <w:r w:rsidRPr="00AA7B47">
        <w:t xml:space="preserve"> </w:t>
      </w:r>
      <w:proofErr w:type="spellStart"/>
      <w:r w:rsidRPr="00AA7B47">
        <w:t>marku</w:t>
      </w:r>
      <w:proofErr w:type="spellEnd"/>
      <w:r w:rsidRPr="00AA7B47">
        <w:t xml:space="preserve">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stavlja</w:t>
      </w:r>
      <w:proofErr w:type="spellEnd"/>
      <w:r w:rsidRPr="00AA7B47">
        <w:t xml:space="preserve"> u </w:t>
      </w:r>
      <w:proofErr w:type="spellStart"/>
      <w:r w:rsidRPr="00AA7B47">
        <w:t>cirkulaciju</w:t>
      </w:r>
      <w:proofErr w:type="spellEnd"/>
      <w:r w:rsidRPr="00AA7B47">
        <w:t xml:space="preserve"> </w:t>
      </w:r>
      <w:proofErr w:type="spellStart"/>
      <w:r w:rsidRPr="00AA7B47">
        <w:t>preko</w:t>
      </w:r>
      <w:proofErr w:type="spellEnd"/>
      <w:r w:rsidRPr="00AA7B47">
        <w:t xml:space="preserve"> </w:t>
      </w:r>
      <w:proofErr w:type="spellStart"/>
      <w:r w:rsidRPr="00AA7B47">
        <w:t>svoje</w:t>
      </w:r>
      <w:proofErr w:type="spellEnd"/>
      <w:r w:rsidRPr="00AA7B47">
        <w:t xml:space="preserve"> centrale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>.</w:t>
      </w:r>
    </w:p>
    <w:p w14:paraId="1BE521D7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 je </w:t>
      </w:r>
      <w:proofErr w:type="spellStart"/>
      <w:r w:rsidRPr="00AA7B47">
        <w:t>zakonito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svih</w:t>
      </w:r>
      <w:proofErr w:type="spellEnd"/>
      <w:r w:rsidRPr="00AA7B47">
        <w:t xml:space="preserve"> </w:t>
      </w:r>
      <w:proofErr w:type="spellStart"/>
      <w:r w:rsidRPr="00AA7B47">
        <w:t>javnih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privatnih</w:t>
      </w:r>
      <w:proofErr w:type="spellEnd"/>
      <w:r w:rsidRPr="00AA7B47">
        <w:t xml:space="preserve"> </w:t>
      </w:r>
      <w:proofErr w:type="spellStart"/>
      <w:r w:rsidRPr="00AA7B47">
        <w:t>obaveza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dugova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 xml:space="preserve">. </w:t>
      </w:r>
      <w:proofErr w:type="spellStart"/>
      <w:r w:rsidRPr="00AA7B47">
        <w:t>Naročito</w:t>
      </w:r>
      <w:proofErr w:type="spellEnd"/>
      <w:r w:rsidRPr="00AA7B47">
        <w:t xml:space="preserve">,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javne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privatna</w:t>
      </w:r>
      <w:proofErr w:type="spellEnd"/>
      <w:r w:rsidRPr="00AA7B47">
        <w:t xml:space="preserve"> </w:t>
      </w:r>
      <w:proofErr w:type="spellStart"/>
      <w:r w:rsidRPr="00AA7B47">
        <w:t>lica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preduzeća</w:t>
      </w:r>
      <w:proofErr w:type="spellEnd"/>
      <w:r w:rsidRPr="00AA7B47">
        <w:t xml:space="preserve"> </w:t>
      </w:r>
      <w:proofErr w:type="spellStart"/>
      <w:r w:rsidRPr="00AA7B47">
        <w:t>moraju</w:t>
      </w:r>
      <w:proofErr w:type="spellEnd"/>
      <w:r w:rsidRPr="00AA7B47">
        <w:t xml:space="preserve"> </w:t>
      </w:r>
      <w:proofErr w:type="spellStart"/>
      <w:r w:rsidRPr="00AA7B47">
        <w:t>prihvatiti</w:t>
      </w:r>
      <w:proofErr w:type="spellEnd"/>
      <w:r w:rsidRPr="00AA7B47">
        <w:t xml:space="preserve"> </w:t>
      </w:r>
      <w:proofErr w:type="spellStart"/>
      <w:r w:rsidRPr="00AA7B47">
        <w:t>Konvertibilnu</w:t>
      </w:r>
      <w:proofErr w:type="spellEnd"/>
      <w:r w:rsidRPr="00AA7B47">
        <w:t xml:space="preserve"> </w:t>
      </w:r>
      <w:proofErr w:type="spellStart"/>
      <w:r w:rsidRPr="00AA7B47">
        <w:t>marku</w:t>
      </w:r>
      <w:proofErr w:type="spellEnd"/>
      <w:r w:rsidRPr="00AA7B47">
        <w:t xml:space="preserve"> u </w:t>
      </w:r>
      <w:proofErr w:type="spellStart"/>
      <w:r w:rsidRPr="00AA7B47">
        <w:t>poravnanju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plaćanju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kojih</w:t>
      </w:r>
      <w:proofErr w:type="spellEnd"/>
      <w:r w:rsidRPr="00AA7B47">
        <w:t xml:space="preserve"> </w:t>
      </w:r>
      <w:proofErr w:type="spellStart"/>
      <w:r w:rsidRPr="00AA7B47">
        <w:t>obaveza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njima</w:t>
      </w:r>
      <w:proofErr w:type="spellEnd"/>
      <w:r w:rsidRPr="00AA7B47">
        <w:t>.</w:t>
      </w:r>
    </w:p>
    <w:p w14:paraId="404FFB77" w14:textId="77777777" w:rsidR="00AA7B47" w:rsidRPr="00AA7B47" w:rsidRDefault="00AA7B47" w:rsidP="00AA7B47">
      <w:pPr>
        <w:jc w:val="center"/>
        <w:rPr>
          <w:b/>
          <w:bCs/>
        </w:rPr>
      </w:pPr>
      <w:bookmarkStart w:id="43" w:name="clan_an_39"/>
      <w:bookmarkEnd w:id="43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39</w:t>
      </w:r>
    </w:p>
    <w:p w14:paraId="576ECD36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Emisija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povlačenje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novca</w:t>
      </w:r>
      <w:proofErr w:type="spellEnd"/>
    </w:p>
    <w:p w14:paraId="50C3674F" w14:textId="77777777" w:rsidR="00AA7B47" w:rsidRPr="00AA7B47" w:rsidRDefault="00AA7B47" w:rsidP="00AA7B47">
      <w:pPr>
        <w:jc w:val="center"/>
      </w:pP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je </w:t>
      </w:r>
      <w:proofErr w:type="spellStart"/>
      <w:r w:rsidRPr="00AA7B47">
        <w:t>jedini</w:t>
      </w:r>
      <w:proofErr w:type="spellEnd"/>
      <w:r w:rsidRPr="00AA7B47">
        <w:t xml:space="preserve"> </w:t>
      </w:r>
      <w:proofErr w:type="spellStart"/>
      <w:r w:rsidRPr="00AA7B47">
        <w:t>autoritet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 xml:space="preserve"> koji </w:t>
      </w:r>
      <w:proofErr w:type="spellStart"/>
      <w:r w:rsidRPr="00AA7B47">
        <w:t>donosi</w:t>
      </w:r>
      <w:proofErr w:type="spellEnd"/>
      <w:r w:rsidRPr="00AA7B47">
        <w:t xml:space="preserve"> </w:t>
      </w:r>
      <w:proofErr w:type="spellStart"/>
      <w:r w:rsidRPr="00AA7B47">
        <w:t>odluke</w:t>
      </w:r>
      <w:proofErr w:type="spellEnd"/>
      <w:r w:rsidRPr="00AA7B47">
        <w:t xml:space="preserve"> o </w:t>
      </w:r>
      <w:proofErr w:type="spellStart"/>
      <w:r w:rsidRPr="00AA7B47">
        <w:t>izdavanju</w:t>
      </w:r>
      <w:proofErr w:type="spellEnd"/>
      <w:r w:rsidRPr="00AA7B47">
        <w:t xml:space="preserve"> </w:t>
      </w:r>
      <w:proofErr w:type="spellStart"/>
      <w:r w:rsidRPr="00AA7B47">
        <w:t>zakonitog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povlačenju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opticaja</w:t>
      </w:r>
      <w:proofErr w:type="spellEnd"/>
      <w:r w:rsidRPr="00AA7B47">
        <w:t xml:space="preserve"> </w:t>
      </w:r>
      <w:proofErr w:type="spellStart"/>
      <w:r w:rsidRPr="00AA7B47">
        <w:t>zakonitog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</w:t>
      </w:r>
      <w:proofErr w:type="spellStart"/>
      <w:r w:rsidRPr="00AA7B47">
        <w:t>preko</w:t>
      </w:r>
      <w:proofErr w:type="spellEnd"/>
      <w:r w:rsidRPr="00AA7B47">
        <w:t xml:space="preserve"> centrale,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ostalih</w:t>
      </w:r>
      <w:proofErr w:type="spellEnd"/>
      <w:r w:rsidRPr="00AA7B47">
        <w:t xml:space="preserve"> </w:t>
      </w:r>
      <w:proofErr w:type="spellStart"/>
      <w:r w:rsidRPr="00AA7B47">
        <w:t>filijala</w:t>
      </w:r>
      <w:proofErr w:type="spellEnd"/>
      <w:r w:rsidRPr="00AA7B47">
        <w:t xml:space="preserve"> u </w:t>
      </w:r>
      <w:proofErr w:type="spellStart"/>
      <w:r w:rsidRPr="00AA7B47">
        <w:t>Federaciji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Republici</w:t>
      </w:r>
      <w:proofErr w:type="spellEnd"/>
      <w:r w:rsidRPr="00AA7B47">
        <w:t xml:space="preserve"> </w:t>
      </w:r>
      <w:proofErr w:type="spellStart"/>
      <w:r w:rsidRPr="00AA7B47">
        <w:t>Srpskoj</w:t>
      </w:r>
      <w:proofErr w:type="spellEnd"/>
      <w:r w:rsidRPr="00AA7B47">
        <w:t>.</w:t>
      </w:r>
    </w:p>
    <w:p w14:paraId="735F219B" w14:textId="77777777" w:rsidR="00AA7B47" w:rsidRPr="00AA7B47" w:rsidRDefault="00AA7B47" w:rsidP="00AA7B47">
      <w:pPr>
        <w:jc w:val="center"/>
        <w:rPr>
          <w:b/>
          <w:bCs/>
        </w:rPr>
      </w:pPr>
      <w:bookmarkStart w:id="44" w:name="clan_an_40"/>
      <w:bookmarkEnd w:id="4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40</w:t>
      </w:r>
    </w:p>
    <w:p w14:paraId="23992455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Računovodstveni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postupak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izdatog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novca</w:t>
      </w:r>
      <w:proofErr w:type="spellEnd"/>
    </w:p>
    <w:p w14:paraId="45138F72" w14:textId="77777777" w:rsidR="00AA7B47" w:rsidRPr="00AA7B47" w:rsidRDefault="00AA7B47" w:rsidP="00AA7B47">
      <w:pPr>
        <w:jc w:val="center"/>
      </w:pPr>
      <w:proofErr w:type="spellStart"/>
      <w:r w:rsidRPr="00AA7B47">
        <w:lastRenderedPageBreak/>
        <w:t>Ukupan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u </w:t>
      </w:r>
      <w:proofErr w:type="spellStart"/>
      <w:r w:rsidRPr="00AA7B47">
        <w:t>opticaju</w:t>
      </w:r>
      <w:proofErr w:type="spellEnd"/>
      <w:r w:rsidRPr="00AA7B47">
        <w:t xml:space="preserve"> se </w:t>
      </w:r>
      <w:proofErr w:type="spellStart"/>
      <w:r w:rsidRPr="00AA7B47">
        <w:t>zavodi</w:t>
      </w:r>
      <w:proofErr w:type="spellEnd"/>
      <w:r w:rsidRPr="00AA7B47">
        <w:t xml:space="preserve"> u </w:t>
      </w:r>
      <w:proofErr w:type="spellStart"/>
      <w:r w:rsidRPr="00AA7B47">
        <w:t>račune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(centrale,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ostalih</w:t>
      </w:r>
      <w:proofErr w:type="spellEnd"/>
      <w:r w:rsidRPr="00AA7B47">
        <w:t xml:space="preserve"> </w:t>
      </w:r>
      <w:proofErr w:type="spellStart"/>
      <w:r w:rsidRPr="00AA7B47">
        <w:t>filijala</w:t>
      </w:r>
      <w:proofErr w:type="spellEnd"/>
      <w:r w:rsidRPr="00AA7B47">
        <w:t xml:space="preserve">)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pasiva</w:t>
      </w:r>
      <w:proofErr w:type="spellEnd"/>
      <w:r w:rsidRPr="00AA7B47">
        <w:t xml:space="preserve"> </w:t>
      </w:r>
      <w:proofErr w:type="spellStart"/>
      <w:r w:rsidRPr="00AA7B47">
        <w:t>celokupne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; u </w:t>
      </w:r>
      <w:proofErr w:type="spellStart"/>
      <w:r w:rsidRPr="00AA7B47">
        <w:t>tu</w:t>
      </w:r>
      <w:proofErr w:type="spellEnd"/>
      <w:r w:rsidRPr="00AA7B47">
        <w:t xml:space="preserve"> </w:t>
      </w:r>
      <w:proofErr w:type="spellStart"/>
      <w:r w:rsidRPr="00AA7B47">
        <w:t>pasivu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uključene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koji se </w:t>
      </w:r>
      <w:proofErr w:type="spellStart"/>
      <w:r w:rsidRPr="00AA7B47">
        <w:t>nalaze</w:t>
      </w:r>
      <w:proofErr w:type="spellEnd"/>
      <w:r w:rsidRPr="00AA7B47">
        <w:t xml:space="preserve"> u </w:t>
      </w:r>
      <w:proofErr w:type="spellStart"/>
      <w:r w:rsidRPr="00AA7B47">
        <w:t>rezervnom</w:t>
      </w:r>
      <w:proofErr w:type="spellEnd"/>
      <w:r w:rsidRPr="00AA7B47">
        <w:t xml:space="preserve"> </w:t>
      </w:r>
      <w:proofErr w:type="spellStart"/>
      <w:r w:rsidRPr="00AA7B47">
        <w:t>inventaru</w:t>
      </w:r>
      <w:proofErr w:type="spellEnd"/>
      <w:r w:rsidRPr="00AA7B47">
        <w:t xml:space="preserve"> </w:t>
      </w:r>
      <w:proofErr w:type="spellStart"/>
      <w:r w:rsidRPr="00AA7B47">
        <w:t>valute</w:t>
      </w:r>
      <w:proofErr w:type="spellEnd"/>
      <w:r w:rsidRPr="00AA7B47">
        <w:t>.</w:t>
      </w:r>
    </w:p>
    <w:p w14:paraId="1A72D598" w14:textId="77777777" w:rsidR="00AA7B47" w:rsidRPr="00AA7B47" w:rsidRDefault="00AA7B47" w:rsidP="00AA7B47">
      <w:pPr>
        <w:jc w:val="center"/>
        <w:rPr>
          <w:b/>
          <w:bCs/>
        </w:rPr>
      </w:pPr>
      <w:bookmarkStart w:id="45" w:name="clan_an_41"/>
      <w:bookmarkEnd w:id="45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41</w:t>
      </w:r>
    </w:p>
    <w:p w14:paraId="4278DF2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Zakonito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sredstvo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plaćanja</w:t>
      </w:r>
      <w:proofErr w:type="spellEnd"/>
    </w:p>
    <w:p w14:paraId="32154763" w14:textId="77777777" w:rsidR="00AA7B47" w:rsidRPr="00AA7B47" w:rsidRDefault="00AA7B47" w:rsidP="00AA7B47">
      <w:pPr>
        <w:jc w:val="center"/>
      </w:pP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izdala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zakonito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a koji </w:t>
      </w:r>
      <w:proofErr w:type="spellStart"/>
      <w:r w:rsidRPr="00AA7B47">
        <w:t>nisu</w:t>
      </w:r>
      <w:proofErr w:type="spellEnd"/>
      <w:r w:rsidRPr="00AA7B47">
        <w:t xml:space="preserve"> </w:t>
      </w:r>
      <w:proofErr w:type="spellStart"/>
      <w:r w:rsidRPr="00AA7B47">
        <w:t>povučeni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opticaja</w:t>
      </w:r>
      <w:proofErr w:type="spellEnd"/>
      <w:r w:rsidRPr="00AA7B47">
        <w:t xml:space="preserve">, se </w:t>
      </w:r>
      <w:proofErr w:type="spellStart"/>
      <w:r w:rsidRPr="00AA7B47">
        <w:t>prihvataju</w:t>
      </w:r>
      <w:proofErr w:type="spellEnd"/>
      <w:r w:rsidRPr="00AA7B47">
        <w:t xml:space="preserve"> u </w:t>
      </w:r>
      <w:proofErr w:type="spellStart"/>
      <w:r w:rsidRPr="00AA7B47">
        <w:t>svojoj</w:t>
      </w:r>
      <w:proofErr w:type="spellEnd"/>
      <w:r w:rsidRPr="00AA7B47">
        <w:t xml:space="preserve"> </w:t>
      </w:r>
      <w:proofErr w:type="spellStart"/>
      <w:r w:rsidRPr="00AA7B47">
        <w:t>nominalnoj</w:t>
      </w:r>
      <w:proofErr w:type="spellEnd"/>
      <w:r w:rsidRPr="00AA7B47">
        <w:t xml:space="preserve"> </w:t>
      </w:r>
      <w:proofErr w:type="spellStart"/>
      <w:r w:rsidRPr="00AA7B47">
        <w:t>vrednosti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svih</w:t>
      </w:r>
      <w:proofErr w:type="spellEnd"/>
      <w:r w:rsidRPr="00AA7B47">
        <w:t xml:space="preserve"> </w:t>
      </w:r>
      <w:proofErr w:type="spellStart"/>
      <w:r w:rsidRPr="00AA7B47">
        <w:t>javnih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privatnih</w:t>
      </w:r>
      <w:proofErr w:type="spellEnd"/>
      <w:r w:rsidRPr="00AA7B47">
        <w:t xml:space="preserve"> </w:t>
      </w:r>
      <w:proofErr w:type="spellStart"/>
      <w:r w:rsidRPr="00AA7B47">
        <w:t>dugovanja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>.</w:t>
      </w:r>
    </w:p>
    <w:p w14:paraId="75607C99" w14:textId="77777777" w:rsidR="00AA7B47" w:rsidRPr="00AA7B47" w:rsidRDefault="00AA7B47" w:rsidP="00AA7B47">
      <w:pPr>
        <w:jc w:val="center"/>
        <w:rPr>
          <w:b/>
          <w:bCs/>
        </w:rPr>
      </w:pPr>
      <w:bookmarkStart w:id="46" w:name="clan_an_42"/>
      <w:bookmarkEnd w:id="46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42</w:t>
      </w:r>
    </w:p>
    <w:p w14:paraId="1198FF68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Obeležja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valute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novčanica</w:t>
      </w:r>
      <w:proofErr w:type="spellEnd"/>
      <w:r w:rsidRPr="00AA7B47">
        <w:rPr>
          <w:i/>
          <w:iCs/>
        </w:rPr>
        <w:t xml:space="preserve"> u </w:t>
      </w:r>
      <w:proofErr w:type="spellStart"/>
      <w:r w:rsidRPr="00AA7B47">
        <w:rPr>
          <w:i/>
          <w:iCs/>
        </w:rPr>
        <w:t>prelaznom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periodu</w:t>
      </w:r>
      <w:proofErr w:type="spellEnd"/>
      <w:r w:rsidRPr="00AA7B47">
        <w:rPr>
          <w:i/>
          <w:iCs/>
        </w:rPr>
        <w:t xml:space="preserve"> (</w:t>
      </w:r>
      <w:proofErr w:type="spellStart"/>
      <w:r w:rsidRPr="00AA7B47">
        <w:rPr>
          <w:i/>
          <w:iCs/>
        </w:rPr>
        <w:t>Kuponi</w:t>
      </w:r>
      <w:proofErr w:type="spellEnd"/>
      <w:r w:rsidRPr="00AA7B47">
        <w:rPr>
          <w:i/>
          <w:iCs/>
        </w:rPr>
        <w:t>)</w:t>
      </w:r>
    </w:p>
    <w:p w14:paraId="358AFC25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nominalnu</w:t>
      </w:r>
      <w:proofErr w:type="spellEnd"/>
      <w:r w:rsidRPr="00AA7B47">
        <w:t xml:space="preserve"> </w:t>
      </w:r>
      <w:proofErr w:type="spellStart"/>
      <w:r w:rsidRPr="00AA7B47">
        <w:t>vrednost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veličinu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kovanica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7, </w:t>
      </w:r>
      <w:proofErr w:type="spellStart"/>
      <w:r w:rsidRPr="00AA7B47">
        <w:t>stav</w:t>
      </w:r>
      <w:proofErr w:type="spellEnd"/>
      <w:r w:rsidRPr="00AA7B47">
        <w:t xml:space="preserve"> e.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. O </w:t>
      </w:r>
      <w:proofErr w:type="spellStart"/>
      <w:r w:rsidRPr="00AA7B47">
        <w:t>dizajnu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kovanica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odluči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2FF7D63C" w14:textId="77777777" w:rsidR="00AA7B47" w:rsidRPr="00AA7B47" w:rsidRDefault="00AA7B47" w:rsidP="00AA7B47">
      <w:pPr>
        <w:jc w:val="center"/>
      </w:pPr>
      <w:r w:rsidRPr="00AA7B47">
        <w:t xml:space="preserve">2. Kao </w:t>
      </w:r>
      <w:proofErr w:type="spellStart"/>
      <w:r w:rsidRPr="00AA7B47">
        <w:t>prelazna</w:t>
      </w:r>
      <w:proofErr w:type="spellEnd"/>
      <w:r w:rsidRPr="00AA7B47">
        <w:t xml:space="preserve"> </w:t>
      </w:r>
      <w:proofErr w:type="spellStart"/>
      <w:r w:rsidRPr="00AA7B47">
        <w:t>mera</w:t>
      </w:r>
      <w:proofErr w:type="spellEnd"/>
      <w:r w:rsidRPr="00AA7B47">
        <w:t xml:space="preserve">, </w:t>
      </w:r>
      <w:proofErr w:type="spellStart"/>
      <w:r w:rsidRPr="00AA7B47">
        <w:t>dok</w:t>
      </w:r>
      <w:proofErr w:type="spellEnd"/>
      <w:r w:rsidRPr="00AA7B47">
        <w:t xml:space="preserve"> se ne </w:t>
      </w:r>
      <w:proofErr w:type="spellStart"/>
      <w:r w:rsidRPr="00AA7B47">
        <w:t>nađe</w:t>
      </w:r>
      <w:proofErr w:type="spellEnd"/>
      <w:r w:rsidRPr="00AA7B47">
        <w:t xml:space="preserve"> </w:t>
      </w:r>
      <w:proofErr w:type="spellStart"/>
      <w:r w:rsidRPr="00AA7B47">
        <w:t>trajno</w:t>
      </w:r>
      <w:proofErr w:type="spellEnd"/>
      <w:r w:rsidRPr="00AA7B47">
        <w:t xml:space="preserve"> </w:t>
      </w:r>
      <w:proofErr w:type="spellStart"/>
      <w:r w:rsidRPr="00AA7B47">
        <w:t>rešenje</w:t>
      </w:r>
      <w:proofErr w:type="spellEnd"/>
      <w:r w:rsidRPr="00AA7B47">
        <w:t xml:space="preserve"> za </w:t>
      </w:r>
      <w:proofErr w:type="spellStart"/>
      <w:r w:rsidRPr="00AA7B47">
        <w:t>dizajn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koji je </w:t>
      </w:r>
      <w:proofErr w:type="spellStart"/>
      <w:r w:rsidRPr="00AA7B47">
        <w:t>dogovoren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zakonsko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gotovinskog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stavlja</w:t>
      </w:r>
      <w:proofErr w:type="spellEnd"/>
      <w:r w:rsidRPr="00AA7B47">
        <w:t xml:space="preserve"> u </w:t>
      </w:r>
      <w:proofErr w:type="spellStart"/>
      <w:r w:rsidRPr="00AA7B47">
        <w:t>cirkulaciju</w:t>
      </w:r>
      <w:proofErr w:type="spellEnd"/>
      <w:r w:rsidRPr="00AA7B47">
        <w:t xml:space="preserve"> "</w:t>
      </w:r>
      <w:proofErr w:type="spellStart"/>
      <w:r w:rsidRPr="00AA7B47">
        <w:t>Kupone</w:t>
      </w:r>
      <w:proofErr w:type="spellEnd"/>
      <w:r w:rsidRPr="00AA7B47">
        <w:t xml:space="preserve">".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izdavati</w:t>
      </w:r>
      <w:proofErr w:type="spellEnd"/>
      <w:r w:rsidRPr="00AA7B47">
        <w:t xml:space="preserve"> </w:t>
      </w:r>
      <w:proofErr w:type="spellStart"/>
      <w:r w:rsidRPr="00AA7B47">
        <w:t>kovanice</w:t>
      </w:r>
      <w:proofErr w:type="spellEnd"/>
      <w:r w:rsidRPr="00AA7B47">
        <w:t xml:space="preserve"> </w:t>
      </w:r>
      <w:proofErr w:type="spellStart"/>
      <w:r w:rsidRPr="00AA7B47">
        <w:t>dok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Kuponi</w:t>
      </w:r>
      <w:proofErr w:type="spellEnd"/>
      <w:r w:rsidRPr="00AA7B47">
        <w:t xml:space="preserve"> u </w:t>
      </w:r>
      <w:proofErr w:type="spellStart"/>
      <w:r w:rsidRPr="00AA7B47">
        <w:t>upotrebi</w:t>
      </w:r>
      <w:proofErr w:type="spellEnd"/>
      <w:r w:rsidRPr="00AA7B47">
        <w:t>.</w:t>
      </w:r>
    </w:p>
    <w:p w14:paraId="51E27784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Kuponi</w:t>
      </w:r>
      <w:proofErr w:type="spellEnd"/>
      <w:r w:rsidRPr="00AA7B47">
        <w:t xml:space="preserve"> </w:t>
      </w:r>
      <w:proofErr w:type="spellStart"/>
      <w:r w:rsidRPr="00AA7B47">
        <w:t>imaju</w:t>
      </w:r>
      <w:proofErr w:type="spellEnd"/>
      <w:r w:rsidRPr="00AA7B47">
        <w:t xml:space="preserve"> </w:t>
      </w:r>
      <w:proofErr w:type="spellStart"/>
      <w:r w:rsidRPr="00AA7B47">
        <w:t>zajedničke</w:t>
      </w:r>
      <w:proofErr w:type="spellEnd"/>
      <w:r w:rsidRPr="00AA7B47">
        <w:t xml:space="preserve"> </w:t>
      </w:r>
      <w:proofErr w:type="spellStart"/>
      <w:r w:rsidRPr="00AA7B47">
        <w:t>elemente</w:t>
      </w:r>
      <w:proofErr w:type="spellEnd"/>
      <w:r w:rsidRPr="00AA7B47">
        <w:t xml:space="preserve"> </w:t>
      </w:r>
      <w:proofErr w:type="spellStart"/>
      <w:r w:rsidRPr="00AA7B47">
        <w:t>dizajna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različite</w:t>
      </w:r>
      <w:proofErr w:type="spellEnd"/>
      <w:r w:rsidRPr="00AA7B47">
        <w:t xml:space="preserve"> </w:t>
      </w:r>
      <w:proofErr w:type="spellStart"/>
      <w:r w:rsidRPr="00AA7B47">
        <w:t>elemente</w:t>
      </w:r>
      <w:proofErr w:type="spellEnd"/>
      <w:r w:rsidRPr="00AA7B47">
        <w:t xml:space="preserve"> </w:t>
      </w:r>
      <w:proofErr w:type="spellStart"/>
      <w:r w:rsidRPr="00AA7B47">
        <w:t>dizajna</w:t>
      </w:r>
      <w:proofErr w:type="spellEnd"/>
      <w:r w:rsidRPr="00AA7B47">
        <w:t xml:space="preserve"> za </w:t>
      </w:r>
      <w:proofErr w:type="spellStart"/>
      <w:r w:rsidRPr="00AA7B47">
        <w:t>Federaciju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Republiku</w:t>
      </w:r>
      <w:proofErr w:type="spellEnd"/>
      <w:r w:rsidRPr="00AA7B47">
        <w:t xml:space="preserve"> </w:t>
      </w:r>
      <w:proofErr w:type="spellStart"/>
      <w:r w:rsidRPr="00AA7B47">
        <w:t>Srpsku</w:t>
      </w:r>
      <w:proofErr w:type="spellEnd"/>
      <w:r w:rsidRPr="00AA7B47">
        <w:t xml:space="preserve">. </w:t>
      </w:r>
      <w:proofErr w:type="spellStart"/>
      <w:r w:rsidRPr="00AA7B47">
        <w:t>Dve</w:t>
      </w:r>
      <w:proofErr w:type="spellEnd"/>
      <w:r w:rsidRPr="00AA7B47">
        <w:t xml:space="preserve"> </w:t>
      </w:r>
      <w:proofErr w:type="spellStart"/>
      <w:r w:rsidRPr="00AA7B47">
        <w:t>verzije</w:t>
      </w:r>
      <w:proofErr w:type="spellEnd"/>
      <w:r w:rsidRPr="00AA7B47">
        <w:t xml:space="preserve"> </w:t>
      </w:r>
      <w:proofErr w:type="spellStart"/>
      <w:r w:rsidRPr="00AA7B47">
        <w:t>Kupona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iste</w:t>
      </w:r>
      <w:proofErr w:type="spellEnd"/>
      <w:r w:rsidRPr="00AA7B47">
        <w:t xml:space="preserve"> </w:t>
      </w:r>
      <w:proofErr w:type="spellStart"/>
      <w:r w:rsidRPr="00AA7B47">
        <w:t>veličine</w:t>
      </w:r>
      <w:proofErr w:type="spellEnd"/>
      <w:r w:rsidRPr="00AA7B47">
        <w:t xml:space="preserve"> za </w:t>
      </w:r>
      <w:proofErr w:type="spellStart"/>
      <w:r w:rsidRPr="00AA7B47">
        <w:t>dati</w:t>
      </w:r>
      <w:proofErr w:type="spellEnd"/>
      <w:r w:rsidRPr="00AA7B47">
        <w:t xml:space="preserve"> </w:t>
      </w:r>
      <w:proofErr w:type="spellStart"/>
      <w:r w:rsidRPr="00AA7B47">
        <w:t>apoen</w:t>
      </w:r>
      <w:proofErr w:type="spellEnd"/>
      <w:r w:rsidRPr="00AA7B47">
        <w:t xml:space="preserve"> </w:t>
      </w:r>
      <w:proofErr w:type="spellStart"/>
      <w:r w:rsidRPr="00AA7B47">
        <w:t>imaju</w:t>
      </w:r>
      <w:proofErr w:type="spellEnd"/>
      <w:r w:rsidRPr="00AA7B47">
        <w:t xml:space="preserve"> </w:t>
      </w:r>
      <w:proofErr w:type="spellStart"/>
      <w:r w:rsidRPr="00AA7B47">
        <w:t>također</w:t>
      </w:r>
      <w:proofErr w:type="spellEnd"/>
      <w:r w:rsidRPr="00AA7B47">
        <w:t xml:space="preserve"> </w:t>
      </w:r>
      <w:proofErr w:type="spellStart"/>
      <w:r w:rsidRPr="00AA7B47">
        <w:t>sledeće</w:t>
      </w:r>
      <w:proofErr w:type="spellEnd"/>
      <w:r w:rsidRPr="00AA7B47">
        <w:t xml:space="preserve"> </w:t>
      </w:r>
      <w:proofErr w:type="spellStart"/>
      <w:r w:rsidRPr="00AA7B47">
        <w:t>zajedničke</w:t>
      </w:r>
      <w:proofErr w:type="spellEnd"/>
      <w:r w:rsidRPr="00AA7B47">
        <w:t xml:space="preserve"> </w:t>
      </w:r>
      <w:proofErr w:type="spellStart"/>
      <w:r w:rsidRPr="00AA7B47">
        <w:t>elemente</w:t>
      </w:r>
      <w:proofErr w:type="spellEnd"/>
      <w:r w:rsidRPr="00AA7B47">
        <w:t>:</w:t>
      </w:r>
    </w:p>
    <w:p w14:paraId="780FD3DF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a. na </w:t>
      </w:r>
      <w:proofErr w:type="spellStart"/>
      <w:r w:rsidRPr="00AA7B47">
        <w:rPr>
          <w:lang w:val="fr-FR"/>
        </w:rPr>
        <w:t>novčanici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nalazi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reč</w:t>
      </w:r>
      <w:proofErr w:type="spellEnd"/>
      <w:r w:rsidRPr="00AA7B47">
        <w:rPr>
          <w:lang w:val="fr-FR"/>
        </w:rPr>
        <w:t xml:space="preserve"> "</w:t>
      </w:r>
      <w:proofErr w:type="spellStart"/>
      <w:r w:rsidRPr="00AA7B47">
        <w:rPr>
          <w:lang w:val="fr-FR"/>
        </w:rPr>
        <w:t>Kupon</w:t>
      </w:r>
      <w:proofErr w:type="spellEnd"/>
      <w:proofErr w:type="gramStart"/>
      <w:r w:rsidRPr="00AA7B47">
        <w:rPr>
          <w:lang w:val="fr-FR"/>
        </w:rPr>
        <w:t>";</w:t>
      </w:r>
      <w:proofErr w:type="gramEnd"/>
    </w:p>
    <w:p w14:paraId="124018D0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b. </w:t>
      </w:r>
      <w:proofErr w:type="spellStart"/>
      <w:r w:rsidRPr="00AA7B47">
        <w:rPr>
          <w:lang w:val="fr-FR"/>
        </w:rPr>
        <w:t>čitkim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slovima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napisana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rečenica</w:t>
      </w:r>
      <w:proofErr w:type="spellEnd"/>
      <w:r w:rsidRPr="00AA7B47">
        <w:rPr>
          <w:lang w:val="fr-FR"/>
        </w:rPr>
        <w:t>:</w:t>
      </w:r>
      <w:proofErr w:type="gramEnd"/>
      <w:r w:rsidRPr="00AA7B47">
        <w:rPr>
          <w:lang w:val="fr-FR"/>
        </w:rPr>
        <w:t xml:space="preserve"> "</w:t>
      </w:r>
      <w:proofErr w:type="spellStart"/>
      <w:r w:rsidRPr="00AA7B47">
        <w:rPr>
          <w:lang w:val="fr-FR"/>
        </w:rPr>
        <w:t>Donosiocu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ovog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kupona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zahtev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isplaćuje</w:t>
      </w:r>
      <w:proofErr w:type="spellEnd"/>
      <w:r w:rsidRPr="00AA7B47">
        <w:rPr>
          <w:lang w:val="fr-FR"/>
        </w:rPr>
        <w:t xml:space="preserve"> Š--Ć </w:t>
      </w:r>
      <w:proofErr w:type="spellStart"/>
      <w:r w:rsidRPr="00AA7B47">
        <w:rPr>
          <w:lang w:val="fr-FR"/>
        </w:rPr>
        <w:t>Konvertibilnih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maraka</w:t>
      </w:r>
      <w:proofErr w:type="spellEnd"/>
      <w:r w:rsidRPr="00AA7B47">
        <w:rPr>
          <w:lang w:val="fr-FR"/>
        </w:rPr>
        <w:t>."</w:t>
      </w:r>
    </w:p>
    <w:p w14:paraId="40048E59" w14:textId="77777777" w:rsidR="00AA7B47" w:rsidRPr="00AA7B47" w:rsidRDefault="00AA7B47" w:rsidP="00AA7B47">
      <w:pPr>
        <w:jc w:val="center"/>
      </w:pPr>
      <w:r w:rsidRPr="00AA7B47">
        <w:t xml:space="preserve">c. </w:t>
      </w:r>
      <w:proofErr w:type="spellStart"/>
      <w:r w:rsidRPr="00AA7B47">
        <w:t>apoen</w:t>
      </w:r>
      <w:proofErr w:type="spellEnd"/>
      <w:r w:rsidRPr="00AA7B47">
        <w:t xml:space="preserve"> </w:t>
      </w:r>
      <w:proofErr w:type="spellStart"/>
      <w:r w:rsidRPr="00AA7B47">
        <w:t>Kupona</w:t>
      </w:r>
      <w:proofErr w:type="spellEnd"/>
      <w:r w:rsidRPr="00AA7B47">
        <w:t xml:space="preserve"> je </w:t>
      </w:r>
      <w:proofErr w:type="spellStart"/>
      <w:r w:rsidRPr="00AA7B47">
        <w:t>ispisan</w:t>
      </w:r>
      <w:proofErr w:type="spellEnd"/>
      <w:r w:rsidRPr="00AA7B47">
        <w:t xml:space="preserve"> </w:t>
      </w:r>
      <w:proofErr w:type="spellStart"/>
      <w:r w:rsidRPr="00AA7B47">
        <w:t>uočljivim</w:t>
      </w:r>
      <w:proofErr w:type="spellEnd"/>
      <w:r w:rsidRPr="00AA7B47">
        <w:t xml:space="preserve"> </w:t>
      </w:r>
      <w:proofErr w:type="spellStart"/>
      <w:r w:rsidRPr="00AA7B47">
        <w:t>brojem</w:t>
      </w:r>
      <w:proofErr w:type="spellEnd"/>
      <w:r w:rsidRPr="00AA7B47">
        <w:t xml:space="preserve"> s </w:t>
      </w:r>
      <w:proofErr w:type="spellStart"/>
      <w:r w:rsidRPr="00AA7B47">
        <w:t>obe</w:t>
      </w:r>
      <w:proofErr w:type="spellEnd"/>
      <w:r w:rsidRPr="00AA7B47">
        <w:t xml:space="preserve">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proofErr w:type="gramStart"/>
      <w:r w:rsidRPr="00AA7B47">
        <w:t>novčanice</w:t>
      </w:r>
      <w:proofErr w:type="spellEnd"/>
      <w:r w:rsidRPr="00AA7B47">
        <w:t>;</w:t>
      </w:r>
      <w:proofErr w:type="gramEnd"/>
    </w:p>
    <w:p w14:paraId="09D5BB4F" w14:textId="77777777" w:rsidR="00AA7B47" w:rsidRPr="00AA7B47" w:rsidRDefault="00AA7B47" w:rsidP="00AA7B47">
      <w:pPr>
        <w:jc w:val="center"/>
      </w:pPr>
      <w:r w:rsidRPr="00AA7B47">
        <w:t xml:space="preserve">d.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tehnička</w:t>
      </w:r>
      <w:proofErr w:type="spellEnd"/>
      <w:r w:rsidRPr="00AA7B47">
        <w:t xml:space="preserve"> </w:t>
      </w:r>
      <w:proofErr w:type="spellStart"/>
      <w:r w:rsidRPr="00AA7B47">
        <w:t>karakteristika</w:t>
      </w:r>
      <w:proofErr w:type="spellEnd"/>
      <w:r w:rsidRPr="00AA7B47">
        <w:t xml:space="preserve"> </w:t>
      </w:r>
      <w:proofErr w:type="spellStart"/>
      <w:r w:rsidRPr="00AA7B47">
        <w:t>sigurnosti</w:t>
      </w:r>
      <w:proofErr w:type="spellEnd"/>
      <w:r w:rsidRPr="00AA7B47">
        <w:t xml:space="preserve">, </w:t>
      </w:r>
      <w:proofErr w:type="spellStart"/>
      <w:r w:rsidRPr="00AA7B47">
        <w:t>Kupon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imati</w:t>
      </w:r>
      <w:proofErr w:type="spellEnd"/>
      <w:r w:rsidRPr="00AA7B47">
        <w:t xml:space="preserve"> </w:t>
      </w:r>
      <w:proofErr w:type="spellStart"/>
      <w:r w:rsidRPr="00AA7B47">
        <w:t>serijski</w:t>
      </w:r>
      <w:proofErr w:type="spellEnd"/>
      <w:r w:rsidRPr="00AA7B47">
        <w:t xml:space="preserve"> </w:t>
      </w:r>
      <w:proofErr w:type="spellStart"/>
      <w:r w:rsidRPr="00AA7B47">
        <w:t>broj</w:t>
      </w:r>
      <w:proofErr w:type="spellEnd"/>
      <w:r w:rsidRPr="00AA7B47">
        <w:t xml:space="preserve">. Obe </w:t>
      </w:r>
      <w:proofErr w:type="spellStart"/>
      <w:r w:rsidRPr="00AA7B47">
        <w:t>verzije</w:t>
      </w:r>
      <w:proofErr w:type="spellEnd"/>
      <w:r w:rsidRPr="00AA7B47">
        <w:t xml:space="preserve"> </w:t>
      </w:r>
      <w:proofErr w:type="spellStart"/>
      <w:r w:rsidRPr="00AA7B47">
        <w:t>Kupona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imati</w:t>
      </w:r>
      <w:proofErr w:type="spellEnd"/>
      <w:r w:rsidRPr="00AA7B47">
        <w:t xml:space="preserve"> </w:t>
      </w:r>
      <w:proofErr w:type="spellStart"/>
      <w:r w:rsidRPr="00AA7B47">
        <w:t>isti</w:t>
      </w:r>
      <w:proofErr w:type="spellEnd"/>
      <w:r w:rsidRPr="00AA7B47">
        <w:t xml:space="preserve"> status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zakonsko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celoj</w:t>
      </w:r>
      <w:proofErr w:type="spellEnd"/>
      <w:r w:rsidRPr="00AA7B47">
        <w:t xml:space="preserve"> </w:t>
      </w:r>
      <w:proofErr w:type="spellStart"/>
      <w:r w:rsidRPr="00AA7B47">
        <w:t>teritoriji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677F8A68" w14:textId="77777777" w:rsidR="00AA7B47" w:rsidRPr="00AA7B47" w:rsidRDefault="00AA7B47" w:rsidP="00AA7B47">
      <w:pPr>
        <w:jc w:val="center"/>
      </w:pPr>
      <w:r w:rsidRPr="00AA7B47">
        <w:t xml:space="preserve">4. </w:t>
      </w:r>
      <w:proofErr w:type="spellStart"/>
      <w:r w:rsidRPr="00AA7B47">
        <w:t>Federacija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Republika</w:t>
      </w:r>
      <w:proofErr w:type="spellEnd"/>
      <w:r w:rsidRPr="00AA7B47">
        <w:t xml:space="preserve"> Srpska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svaka</w:t>
      </w:r>
      <w:proofErr w:type="spellEnd"/>
      <w:r w:rsidRPr="00AA7B47">
        <w:t xml:space="preserve"> </w:t>
      </w:r>
      <w:proofErr w:type="spellStart"/>
      <w:r w:rsidRPr="00AA7B47">
        <w:t>imati</w:t>
      </w:r>
      <w:proofErr w:type="spellEnd"/>
      <w:r w:rsidRPr="00AA7B47">
        <w:t xml:space="preserve"> </w:t>
      </w:r>
      <w:proofErr w:type="spellStart"/>
      <w:r w:rsidRPr="00AA7B47">
        <w:t>vlastiti</w:t>
      </w:r>
      <w:proofErr w:type="spellEnd"/>
      <w:r w:rsidRPr="00AA7B47">
        <w:t xml:space="preserve"> </w:t>
      </w:r>
      <w:proofErr w:type="spellStart"/>
      <w:r w:rsidRPr="00AA7B47">
        <w:t>dizajn</w:t>
      </w:r>
      <w:proofErr w:type="spellEnd"/>
      <w:r w:rsidRPr="00AA7B47">
        <w:t xml:space="preserve"> </w:t>
      </w:r>
      <w:proofErr w:type="spellStart"/>
      <w:r w:rsidRPr="00AA7B47">
        <w:t>Kupona</w:t>
      </w:r>
      <w:proofErr w:type="spellEnd"/>
      <w:r w:rsidRPr="00AA7B47">
        <w:t xml:space="preserve">. </w:t>
      </w:r>
      <w:proofErr w:type="spellStart"/>
      <w:r w:rsidRPr="00AA7B47">
        <w:t>Dizajn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bude</w:t>
      </w:r>
      <w:proofErr w:type="spellEnd"/>
      <w:r w:rsidRPr="00AA7B47">
        <w:t xml:space="preserve"> u </w:t>
      </w:r>
      <w:proofErr w:type="spellStart"/>
      <w:r w:rsidRPr="00AA7B47">
        <w:t>potpunosti</w:t>
      </w:r>
      <w:proofErr w:type="spellEnd"/>
      <w:r w:rsidRPr="00AA7B47">
        <w:t xml:space="preserve"> </w:t>
      </w:r>
      <w:proofErr w:type="spellStart"/>
      <w:r w:rsidRPr="00AA7B47">
        <w:t>konzistentan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Dajtonskim</w:t>
      </w:r>
      <w:proofErr w:type="spellEnd"/>
      <w:r w:rsidRPr="00AA7B47">
        <w:t xml:space="preserve"> </w:t>
      </w:r>
      <w:proofErr w:type="spellStart"/>
      <w:r w:rsidRPr="00AA7B47">
        <w:t>sporazumom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uključivati</w:t>
      </w:r>
      <w:proofErr w:type="spellEnd"/>
      <w:r w:rsidRPr="00AA7B47">
        <w:t xml:space="preserve"> </w:t>
      </w:r>
      <w:proofErr w:type="spellStart"/>
      <w:r w:rsidRPr="00AA7B47">
        <w:t>uvredljive</w:t>
      </w:r>
      <w:proofErr w:type="spellEnd"/>
      <w:r w:rsidRPr="00AA7B47">
        <w:t xml:space="preserve"> </w:t>
      </w:r>
      <w:proofErr w:type="spellStart"/>
      <w:r w:rsidRPr="00AA7B47">
        <w:t>elemente</w:t>
      </w:r>
      <w:proofErr w:type="spellEnd"/>
      <w:r w:rsidRPr="00AA7B47">
        <w:t xml:space="preserve"> u </w:t>
      </w:r>
      <w:proofErr w:type="spellStart"/>
      <w:r w:rsidRPr="00AA7B47">
        <w:t>odnosu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Entitet</w:t>
      </w:r>
      <w:proofErr w:type="spellEnd"/>
      <w:r w:rsidRPr="00AA7B47">
        <w:t xml:space="preserve">. </w:t>
      </w:r>
      <w:proofErr w:type="spellStart"/>
      <w:r w:rsidRPr="00AA7B47">
        <w:t>Tekst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Kuponu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ispisan</w:t>
      </w:r>
      <w:proofErr w:type="spellEnd"/>
      <w:r w:rsidRPr="00AA7B47">
        <w:t xml:space="preserve"> </w:t>
      </w:r>
      <w:proofErr w:type="spellStart"/>
      <w:r w:rsidRPr="00AA7B47">
        <w:t>različitim</w:t>
      </w:r>
      <w:proofErr w:type="spellEnd"/>
      <w:r w:rsidRPr="00AA7B47">
        <w:t xml:space="preserve"> </w:t>
      </w:r>
      <w:proofErr w:type="spellStart"/>
      <w:r w:rsidRPr="00AA7B47">
        <w:t>pismom</w:t>
      </w:r>
      <w:proofErr w:type="spellEnd"/>
      <w:r w:rsidRPr="00AA7B47">
        <w:t xml:space="preserve">, po </w:t>
      </w:r>
      <w:proofErr w:type="spellStart"/>
      <w:r w:rsidRPr="00AA7B47">
        <w:t>izboru</w:t>
      </w:r>
      <w:proofErr w:type="spellEnd"/>
      <w:r w:rsidRPr="00AA7B47">
        <w:t xml:space="preserve"> </w:t>
      </w:r>
      <w:proofErr w:type="spellStart"/>
      <w:r w:rsidRPr="00AA7B47">
        <w:t>Entiteta</w:t>
      </w:r>
      <w:proofErr w:type="spellEnd"/>
      <w:r w:rsidRPr="00AA7B47">
        <w:t xml:space="preserve">, </w:t>
      </w:r>
      <w:proofErr w:type="spellStart"/>
      <w:r w:rsidRPr="00AA7B47">
        <w:t>i</w:t>
      </w:r>
      <w:proofErr w:type="spellEnd"/>
      <w:r w:rsidRPr="00AA7B47">
        <w:t xml:space="preserve"> to </w:t>
      </w:r>
      <w:proofErr w:type="spellStart"/>
      <w:r w:rsidRPr="00AA7B47">
        <w:t>jedan</w:t>
      </w:r>
      <w:proofErr w:type="spellEnd"/>
      <w:r w:rsidRPr="00AA7B47">
        <w:t xml:space="preserve"> </w:t>
      </w:r>
      <w:proofErr w:type="spellStart"/>
      <w:r w:rsidRPr="00AA7B47">
        <w:t>ćiriličnim</w:t>
      </w:r>
      <w:proofErr w:type="spellEnd"/>
      <w:r w:rsidRPr="00AA7B47">
        <w:t xml:space="preserve"> </w:t>
      </w:r>
      <w:proofErr w:type="spellStart"/>
      <w:r w:rsidRPr="00AA7B47">
        <w:t>pismom</w:t>
      </w:r>
      <w:proofErr w:type="spellEnd"/>
      <w:r w:rsidRPr="00AA7B47">
        <w:t xml:space="preserve"> a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latiničnim</w:t>
      </w:r>
      <w:proofErr w:type="spellEnd"/>
      <w:r w:rsidRPr="00AA7B47">
        <w:t xml:space="preserve"> </w:t>
      </w:r>
      <w:proofErr w:type="spellStart"/>
      <w:r w:rsidRPr="00AA7B47">
        <w:t>pismom</w:t>
      </w:r>
      <w:proofErr w:type="spellEnd"/>
      <w:r w:rsidRPr="00AA7B47">
        <w:t>. Imena: "</w:t>
      </w:r>
      <w:proofErr w:type="spellStart"/>
      <w:r w:rsidRPr="00AA7B47">
        <w:t>Federacija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" </w:t>
      </w:r>
      <w:proofErr w:type="spellStart"/>
      <w:r w:rsidRPr="00AA7B47">
        <w:t>i</w:t>
      </w:r>
      <w:proofErr w:type="spellEnd"/>
      <w:r w:rsidRPr="00AA7B47">
        <w:t xml:space="preserve"> "</w:t>
      </w:r>
      <w:proofErr w:type="spellStart"/>
      <w:r w:rsidRPr="00AA7B47">
        <w:t>Republika</w:t>
      </w:r>
      <w:proofErr w:type="spellEnd"/>
      <w:r w:rsidRPr="00AA7B47">
        <w:t xml:space="preserve"> Srpska" se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pojavljivati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Kuponu</w:t>
      </w:r>
      <w:proofErr w:type="spellEnd"/>
      <w:r w:rsidRPr="00AA7B47">
        <w:t>.</w:t>
      </w:r>
    </w:p>
    <w:p w14:paraId="22EDA747" w14:textId="77777777" w:rsidR="00AA7B47" w:rsidRPr="00AA7B47" w:rsidRDefault="00AA7B47" w:rsidP="00AA7B47">
      <w:pPr>
        <w:jc w:val="center"/>
      </w:pPr>
      <w:r w:rsidRPr="00AA7B47">
        <w:t xml:space="preserve">5.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preduzeti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potrebne</w:t>
      </w:r>
      <w:proofErr w:type="spellEnd"/>
      <w:r w:rsidRPr="00AA7B47">
        <w:t xml:space="preserve"> </w:t>
      </w:r>
      <w:proofErr w:type="spellStart"/>
      <w:r w:rsidRPr="00AA7B47">
        <w:t>napore</w:t>
      </w:r>
      <w:proofErr w:type="spellEnd"/>
      <w:r w:rsidRPr="00AA7B47">
        <w:t xml:space="preserve"> da </w:t>
      </w:r>
      <w:proofErr w:type="spellStart"/>
      <w:r w:rsidRPr="00AA7B47">
        <w:t>osigura</w:t>
      </w:r>
      <w:proofErr w:type="spellEnd"/>
      <w:r w:rsidRPr="00AA7B47">
        <w:t xml:space="preserve"> </w:t>
      </w:r>
      <w:proofErr w:type="spellStart"/>
      <w:r w:rsidRPr="00AA7B47">
        <w:t>cirkulaciju</w:t>
      </w:r>
      <w:proofErr w:type="spellEnd"/>
      <w:r w:rsidRPr="00AA7B47">
        <w:t xml:space="preserve"> </w:t>
      </w:r>
      <w:proofErr w:type="spellStart"/>
      <w:r w:rsidRPr="00AA7B47">
        <w:t>Kupona</w:t>
      </w:r>
      <w:proofErr w:type="spellEnd"/>
      <w:r w:rsidRPr="00AA7B47">
        <w:t xml:space="preserve">, </w:t>
      </w:r>
      <w:proofErr w:type="spellStart"/>
      <w:r w:rsidRPr="00AA7B47">
        <w:t>kako</w:t>
      </w:r>
      <w:proofErr w:type="spellEnd"/>
      <w:r w:rsidRPr="00AA7B47">
        <w:t xml:space="preserve"> u </w:t>
      </w:r>
      <w:proofErr w:type="spellStart"/>
      <w:r w:rsidRPr="00AA7B47">
        <w:t>Federaciji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tako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Republici</w:t>
      </w:r>
      <w:proofErr w:type="spellEnd"/>
      <w:r w:rsidRPr="00AA7B47">
        <w:t xml:space="preserve"> </w:t>
      </w:r>
      <w:proofErr w:type="spellStart"/>
      <w:r w:rsidRPr="00AA7B47">
        <w:t>Srpskoj</w:t>
      </w:r>
      <w:proofErr w:type="spellEnd"/>
      <w:r w:rsidRPr="00AA7B47">
        <w:t xml:space="preserve"> u </w:t>
      </w:r>
      <w:proofErr w:type="spellStart"/>
      <w:r w:rsidRPr="00AA7B47">
        <w:t>periodu</w:t>
      </w:r>
      <w:proofErr w:type="spellEnd"/>
      <w:r w:rsidRPr="00AA7B47">
        <w:t xml:space="preserve"> od tri </w:t>
      </w:r>
      <w:proofErr w:type="spellStart"/>
      <w:r w:rsidRPr="00AA7B47">
        <w:t>meseca</w:t>
      </w:r>
      <w:proofErr w:type="spellEnd"/>
      <w:r w:rsidRPr="00AA7B47">
        <w:t xml:space="preserve"> po </w:t>
      </w:r>
      <w:proofErr w:type="spellStart"/>
      <w:r w:rsidRPr="00AA7B47">
        <w:t>usvajanju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12370D10" w14:textId="77777777" w:rsidR="00AA7B47" w:rsidRPr="00AA7B47" w:rsidRDefault="00AA7B47" w:rsidP="00AA7B47">
      <w:pPr>
        <w:jc w:val="center"/>
        <w:rPr>
          <w:b/>
          <w:bCs/>
        </w:rPr>
      </w:pPr>
      <w:bookmarkStart w:id="47" w:name="clan_n_43"/>
      <w:bookmarkEnd w:id="47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43</w:t>
      </w:r>
    </w:p>
    <w:p w14:paraId="64FCD01D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Štampanje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čuvanje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valute</w:t>
      </w:r>
      <w:proofErr w:type="spellEnd"/>
    </w:p>
    <w:p w14:paraId="51C8D64E" w14:textId="77777777" w:rsidR="00AA7B47" w:rsidRPr="00AA7B47" w:rsidRDefault="00AA7B47" w:rsidP="00AA7B47">
      <w:pPr>
        <w:jc w:val="center"/>
      </w:pPr>
      <w:proofErr w:type="spellStart"/>
      <w:r w:rsidRPr="00AA7B47">
        <w:lastRenderedPageBreak/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organizuje</w:t>
      </w:r>
      <w:proofErr w:type="spellEnd"/>
      <w:r w:rsidRPr="00AA7B47">
        <w:t xml:space="preserve"> </w:t>
      </w:r>
      <w:proofErr w:type="spellStart"/>
      <w:r w:rsidRPr="00AA7B47">
        <w:t>štampanje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kovanje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brine se o </w:t>
      </w:r>
      <w:proofErr w:type="spellStart"/>
      <w:r w:rsidRPr="00AA7B47">
        <w:t>sigurnosti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čuvanju</w:t>
      </w:r>
      <w:proofErr w:type="spellEnd"/>
      <w:r w:rsidRPr="00AA7B47">
        <w:t xml:space="preserve"> </w:t>
      </w:r>
      <w:proofErr w:type="spellStart"/>
      <w:r w:rsidRPr="00AA7B47">
        <w:t>izdanih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gramStart"/>
      <w:r w:rsidRPr="00AA7B47">
        <w:t>a</w:t>
      </w:r>
      <w:proofErr w:type="gram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potrebno</w:t>
      </w:r>
      <w:proofErr w:type="spellEnd"/>
      <w:r w:rsidRPr="00AA7B47">
        <w:t xml:space="preserve">, </w:t>
      </w:r>
      <w:proofErr w:type="spellStart"/>
      <w:r w:rsidRPr="00AA7B47">
        <w:t>i</w:t>
      </w:r>
      <w:proofErr w:type="spellEnd"/>
      <w:r w:rsidRPr="00AA7B47">
        <w:t xml:space="preserve"> o </w:t>
      </w:r>
      <w:proofErr w:type="spellStart"/>
      <w:r w:rsidRPr="00AA7B47">
        <w:t>čuvanju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uništenju</w:t>
      </w:r>
      <w:proofErr w:type="spellEnd"/>
      <w:r w:rsidRPr="00AA7B47">
        <w:t xml:space="preserve"> </w:t>
      </w:r>
      <w:proofErr w:type="spellStart"/>
      <w:r w:rsidRPr="00AA7B47">
        <w:t>otisaka</w:t>
      </w:r>
      <w:proofErr w:type="spellEnd"/>
      <w:r w:rsidRPr="00AA7B47">
        <w:t xml:space="preserve">, </w:t>
      </w:r>
      <w:proofErr w:type="spellStart"/>
      <w:r w:rsidRPr="00AA7B47">
        <w:t>kalupa</w:t>
      </w:r>
      <w:proofErr w:type="spellEnd"/>
      <w:r w:rsidRPr="00AA7B47">
        <w:t xml:space="preserve"> za </w:t>
      </w:r>
      <w:proofErr w:type="spellStart"/>
      <w:r w:rsidRPr="00AA7B47">
        <w:t>kovanje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starih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zakonsko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>.</w:t>
      </w:r>
    </w:p>
    <w:p w14:paraId="20D24C26" w14:textId="77777777" w:rsidR="00AA7B47" w:rsidRPr="00AA7B47" w:rsidRDefault="00AA7B47" w:rsidP="00AA7B47">
      <w:pPr>
        <w:jc w:val="center"/>
        <w:rPr>
          <w:b/>
          <w:bCs/>
        </w:rPr>
      </w:pPr>
      <w:bookmarkStart w:id="48" w:name="clan_an_44"/>
      <w:bookmarkEnd w:id="4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44</w:t>
      </w:r>
    </w:p>
    <w:p w14:paraId="3EC0112A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Neprikladna</w:t>
      </w:r>
      <w:proofErr w:type="spellEnd"/>
      <w:r w:rsidRPr="00AA7B47">
        <w:rPr>
          <w:i/>
          <w:iCs/>
        </w:rPr>
        <w:t xml:space="preserve"> valuta</w:t>
      </w:r>
    </w:p>
    <w:p w14:paraId="695F5D69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Neprikladna</w:t>
      </w:r>
      <w:proofErr w:type="spellEnd"/>
      <w:r w:rsidRPr="00AA7B47">
        <w:t xml:space="preserve"> valuta se </w:t>
      </w:r>
      <w:proofErr w:type="spellStart"/>
      <w:r w:rsidRPr="00AA7B47">
        <w:t>povlači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opticaja</w:t>
      </w:r>
      <w:proofErr w:type="spellEnd"/>
      <w:r w:rsidRPr="00AA7B47">
        <w:t xml:space="preserve">, </w:t>
      </w:r>
      <w:proofErr w:type="spellStart"/>
      <w:r w:rsidRPr="00AA7B47">
        <w:t>uništava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zamenjuje</w:t>
      </w:r>
      <w:proofErr w:type="spellEnd"/>
      <w:r w:rsidRPr="00AA7B47">
        <w:t xml:space="preserve"> </w:t>
      </w:r>
      <w:proofErr w:type="spellStart"/>
      <w:r w:rsidRPr="00AA7B47">
        <w:t>novčanicama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kovanim</w:t>
      </w:r>
      <w:proofErr w:type="spellEnd"/>
      <w:r w:rsidRPr="00AA7B47">
        <w:t xml:space="preserve"> </w:t>
      </w:r>
      <w:proofErr w:type="spellStart"/>
      <w:r w:rsidRPr="00AA7B47">
        <w:t>novcem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0A8F673B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odbiti</w:t>
      </w:r>
      <w:proofErr w:type="spellEnd"/>
      <w:r w:rsidRPr="00AA7B47">
        <w:t xml:space="preserve"> da </w:t>
      </w:r>
      <w:proofErr w:type="spellStart"/>
      <w:r w:rsidRPr="00AA7B47">
        <w:t>zameni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se </w:t>
      </w:r>
      <w:proofErr w:type="spellStart"/>
      <w:r w:rsidRPr="00AA7B47">
        <w:t>njihov</w:t>
      </w:r>
      <w:proofErr w:type="spellEnd"/>
      <w:r w:rsidRPr="00AA7B47">
        <w:t xml:space="preserve"> </w:t>
      </w:r>
      <w:proofErr w:type="spellStart"/>
      <w:r w:rsidRPr="00AA7B47">
        <w:t>dizajn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čitati</w:t>
      </w:r>
      <w:proofErr w:type="spellEnd"/>
      <w:r w:rsidRPr="00AA7B47">
        <w:t xml:space="preserve">,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bezobličan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izbušen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više</w:t>
      </w:r>
      <w:proofErr w:type="spellEnd"/>
      <w:r w:rsidRPr="00AA7B47">
        <w:t xml:space="preserve"> od 40 </w:t>
      </w:r>
      <w:proofErr w:type="spellStart"/>
      <w:r w:rsidRPr="00AA7B47">
        <w:t>posto</w:t>
      </w:r>
      <w:proofErr w:type="spellEnd"/>
      <w:r w:rsidRPr="00AA7B47">
        <w:t xml:space="preserve"> </w:t>
      </w:r>
      <w:proofErr w:type="spellStart"/>
      <w:r w:rsidRPr="00AA7B47">
        <w:t>njihove</w:t>
      </w:r>
      <w:proofErr w:type="spellEnd"/>
      <w:r w:rsidRPr="00AA7B47">
        <w:t xml:space="preserve"> </w:t>
      </w:r>
      <w:proofErr w:type="spellStart"/>
      <w:r w:rsidRPr="00AA7B47">
        <w:t>površine</w:t>
      </w:r>
      <w:proofErr w:type="spellEnd"/>
      <w:r w:rsidRPr="00AA7B47">
        <w:t xml:space="preserve"> </w:t>
      </w:r>
      <w:proofErr w:type="spellStart"/>
      <w:r w:rsidRPr="00AA7B47">
        <w:t>uništeno</w:t>
      </w:r>
      <w:proofErr w:type="spellEnd"/>
      <w:r w:rsidRPr="00AA7B47">
        <w:t xml:space="preserve">. </w:t>
      </w:r>
      <w:proofErr w:type="spellStart"/>
      <w:r w:rsidRPr="00AA7B47">
        <w:t>Takva</w:t>
      </w:r>
      <w:proofErr w:type="spellEnd"/>
      <w:r w:rsidRPr="00AA7B47">
        <w:t xml:space="preserve"> </w:t>
      </w:r>
      <w:proofErr w:type="spellStart"/>
      <w:r w:rsidRPr="00AA7B47">
        <w:t>sredstva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se </w:t>
      </w:r>
      <w:proofErr w:type="spellStart"/>
      <w:r w:rsidRPr="00AA7B47">
        <w:t>povlače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uništavaju</w:t>
      </w:r>
      <w:proofErr w:type="spellEnd"/>
      <w:r w:rsidRPr="00AA7B47">
        <w:t xml:space="preserve"> bez </w:t>
      </w:r>
      <w:proofErr w:type="spellStart"/>
      <w:r w:rsidRPr="00AA7B47">
        <w:t>nadoknade</w:t>
      </w:r>
      <w:proofErr w:type="spellEnd"/>
      <w:r w:rsidRPr="00AA7B47">
        <w:t xml:space="preserve"> </w:t>
      </w:r>
      <w:proofErr w:type="spellStart"/>
      <w:r w:rsidRPr="00AA7B47">
        <w:t>vlasniku</w:t>
      </w:r>
      <w:proofErr w:type="spellEnd"/>
      <w:r w:rsidRPr="00AA7B47">
        <w:t xml:space="preserve">,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u </w:t>
      </w:r>
      <w:proofErr w:type="spellStart"/>
      <w:r w:rsidRPr="00AA7B47">
        <w:t>posebnim</w:t>
      </w:r>
      <w:proofErr w:type="spellEnd"/>
      <w:r w:rsidRPr="00AA7B47">
        <w:t xml:space="preserve"> </w:t>
      </w:r>
      <w:proofErr w:type="spellStart"/>
      <w:r w:rsidRPr="00AA7B47">
        <w:t>slučajevima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ne </w:t>
      </w:r>
      <w:proofErr w:type="spellStart"/>
      <w:r w:rsidRPr="00AA7B47">
        <w:t>dozvoli</w:t>
      </w:r>
      <w:proofErr w:type="spellEnd"/>
      <w:r w:rsidRPr="00AA7B47">
        <w:t xml:space="preserve"> </w:t>
      </w:r>
      <w:proofErr w:type="spellStart"/>
      <w:r w:rsidRPr="00AA7B47">
        <w:t>potpunu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delomičnu</w:t>
      </w:r>
      <w:proofErr w:type="spellEnd"/>
      <w:r w:rsidRPr="00AA7B47">
        <w:t xml:space="preserve"> </w:t>
      </w:r>
      <w:proofErr w:type="spellStart"/>
      <w:r w:rsidRPr="00AA7B47">
        <w:t>kompenzaciju</w:t>
      </w:r>
      <w:proofErr w:type="spellEnd"/>
      <w:r w:rsidRPr="00AA7B47">
        <w:t>.</w:t>
      </w:r>
    </w:p>
    <w:p w14:paraId="3A77ECFE" w14:textId="77777777" w:rsidR="00AA7B47" w:rsidRPr="00AA7B47" w:rsidRDefault="00AA7B47" w:rsidP="00AA7B47">
      <w:pPr>
        <w:jc w:val="center"/>
      </w:pPr>
      <w:r w:rsidRPr="00AA7B47">
        <w:t xml:space="preserve">3. Ne </w:t>
      </w:r>
      <w:proofErr w:type="spellStart"/>
      <w:r w:rsidRPr="00AA7B47">
        <w:t>može</w:t>
      </w:r>
      <w:proofErr w:type="spellEnd"/>
      <w:r w:rsidRPr="00AA7B47">
        <w:t xml:space="preserve"> se </w:t>
      </w:r>
      <w:proofErr w:type="spellStart"/>
      <w:r w:rsidRPr="00AA7B47">
        <w:t>tražiti</w:t>
      </w:r>
      <w:proofErr w:type="spellEnd"/>
      <w:r w:rsidRPr="00AA7B47">
        <w:t xml:space="preserve"> od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kompenzacija</w:t>
      </w:r>
      <w:proofErr w:type="spellEnd"/>
      <w:r w:rsidRPr="00AA7B47">
        <w:t xml:space="preserve"> za </w:t>
      </w:r>
      <w:proofErr w:type="spellStart"/>
      <w:r w:rsidRPr="00AA7B47">
        <w:t>izgubljene</w:t>
      </w:r>
      <w:proofErr w:type="spellEnd"/>
      <w:r w:rsidRPr="00AA7B47">
        <w:t xml:space="preserve">, </w:t>
      </w:r>
      <w:proofErr w:type="spellStart"/>
      <w:r w:rsidRPr="00AA7B47">
        <w:t>ukradene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uništene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;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promenile</w:t>
      </w:r>
      <w:proofErr w:type="spellEnd"/>
      <w:r w:rsidRPr="00AA7B47">
        <w:t xml:space="preserve"> </w:t>
      </w:r>
      <w:proofErr w:type="spellStart"/>
      <w:r w:rsidRPr="00AA7B47">
        <w:t>vanjski</w:t>
      </w:r>
      <w:proofErr w:type="spellEnd"/>
      <w:r w:rsidRPr="00AA7B47">
        <w:t xml:space="preserve"> </w:t>
      </w:r>
      <w:proofErr w:type="spellStart"/>
      <w:r w:rsidRPr="00AA7B47">
        <w:t>izgled</w:t>
      </w:r>
      <w:proofErr w:type="spellEnd"/>
      <w:r w:rsidRPr="00AA7B47">
        <w:t xml:space="preserve">, </w:t>
      </w:r>
      <w:proofErr w:type="spellStart"/>
      <w:r w:rsidRPr="00AA7B47">
        <w:t>naročito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kojima</w:t>
      </w:r>
      <w:proofErr w:type="spellEnd"/>
      <w:r w:rsidRPr="00AA7B47">
        <w:t xml:space="preserve"> se </w:t>
      </w:r>
      <w:proofErr w:type="spellStart"/>
      <w:r w:rsidRPr="00AA7B47">
        <w:t>pisalo</w:t>
      </w:r>
      <w:proofErr w:type="spellEnd"/>
      <w:r w:rsidRPr="00AA7B47">
        <w:t xml:space="preserve">, </w:t>
      </w:r>
      <w:proofErr w:type="spellStart"/>
      <w:r w:rsidRPr="00AA7B47">
        <w:t>bojilo</w:t>
      </w:r>
      <w:proofErr w:type="spellEnd"/>
      <w:r w:rsidRPr="00AA7B47">
        <w:t xml:space="preserve">, </w:t>
      </w:r>
      <w:proofErr w:type="spellStart"/>
      <w:r w:rsidRPr="00AA7B47">
        <w:t>preštampavalo</w:t>
      </w:r>
      <w:proofErr w:type="spellEnd"/>
      <w:r w:rsidRPr="00AA7B47">
        <w:t xml:space="preserve">, </w:t>
      </w:r>
      <w:proofErr w:type="spellStart"/>
      <w:r w:rsidRPr="00AA7B47">
        <w:t>utiskavalo</w:t>
      </w:r>
      <w:proofErr w:type="spellEnd"/>
      <w:r w:rsidRPr="00AA7B47">
        <w:t xml:space="preserve">, </w:t>
      </w:r>
      <w:proofErr w:type="spellStart"/>
      <w:r w:rsidRPr="00AA7B47">
        <w:t>bušilo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nešto</w:t>
      </w:r>
      <w:proofErr w:type="spellEnd"/>
      <w:r w:rsidRPr="00AA7B47">
        <w:t xml:space="preserve"> </w:t>
      </w:r>
      <w:proofErr w:type="spellStart"/>
      <w:r w:rsidRPr="00AA7B47">
        <w:t>lepilo</w:t>
      </w:r>
      <w:proofErr w:type="spellEnd"/>
      <w:r w:rsidRPr="00AA7B47">
        <w:t xml:space="preserve">,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zaplenjene</w:t>
      </w:r>
      <w:proofErr w:type="spellEnd"/>
      <w:r w:rsidRPr="00AA7B47">
        <w:t xml:space="preserve"> bez </w:t>
      </w:r>
      <w:proofErr w:type="spellStart"/>
      <w:r w:rsidRPr="00AA7B47">
        <w:t>nadoknade</w:t>
      </w:r>
      <w:proofErr w:type="spellEnd"/>
      <w:r w:rsidRPr="00AA7B47">
        <w:t>.</w:t>
      </w:r>
    </w:p>
    <w:p w14:paraId="25CBACB5" w14:textId="77777777" w:rsidR="00AA7B47" w:rsidRPr="00AA7B47" w:rsidRDefault="00AA7B47" w:rsidP="00AA7B47">
      <w:pPr>
        <w:jc w:val="center"/>
        <w:rPr>
          <w:b/>
          <w:bCs/>
        </w:rPr>
      </w:pPr>
      <w:bookmarkStart w:id="49" w:name="clan_n_45"/>
      <w:bookmarkEnd w:id="4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45</w:t>
      </w:r>
    </w:p>
    <w:p w14:paraId="11AD6CD4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Valutni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inventar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plan </w:t>
      </w:r>
      <w:proofErr w:type="spellStart"/>
      <w:r w:rsidRPr="00AA7B47">
        <w:rPr>
          <w:i/>
          <w:iCs/>
        </w:rPr>
        <w:t>štampanja</w:t>
      </w:r>
      <w:proofErr w:type="spellEnd"/>
      <w:r w:rsidRPr="00AA7B47">
        <w:rPr>
          <w:i/>
          <w:iCs/>
        </w:rPr>
        <w:t xml:space="preserve">, </w:t>
      </w:r>
      <w:proofErr w:type="spellStart"/>
      <w:r w:rsidRPr="00AA7B47">
        <w:rPr>
          <w:i/>
          <w:iCs/>
        </w:rPr>
        <w:t>odnosno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kovanja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novca</w:t>
      </w:r>
      <w:proofErr w:type="spellEnd"/>
    </w:p>
    <w:p w14:paraId="4534C906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direktno</w:t>
      </w:r>
      <w:proofErr w:type="spellEnd"/>
      <w:r w:rsidRPr="00AA7B47">
        <w:t xml:space="preserve"> </w:t>
      </w:r>
      <w:proofErr w:type="spellStart"/>
      <w:r w:rsidRPr="00AA7B47">
        <w:t>vodi</w:t>
      </w:r>
      <w:proofErr w:type="spellEnd"/>
      <w:r w:rsidRPr="00AA7B47">
        <w:t xml:space="preserve"> </w:t>
      </w:r>
      <w:proofErr w:type="spellStart"/>
      <w:r w:rsidRPr="00AA7B47">
        <w:t>inventuru</w:t>
      </w:r>
      <w:proofErr w:type="spellEnd"/>
      <w:r w:rsidRPr="00AA7B47">
        <w:t xml:space="preserve"> </w:t>
      </w:r>
      <w:proofErr w:type="spellStart"/>
      <w:r w:rsidRPr="00AA7B47">
        <w:t>zalihe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planira</w:t>
      </w:r>
      <w:proofErr w:type="spellEnd"/>
      <w:r w:rsidRPr="00AA7B47">
        <w:t xml:space="preserve"> </w:t>
      </w:r>
      <w:proofErr w:type="spellStart"/>
      <w:r w:rsidRPr="00AA7B47">
        <w:t>izdavanje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a </w:t>
      </w:r>
      <w:proofErr w:type="spellStart"/>
      <w:r w:rsidRPr="00AA7B47">
        <w:t>centrala</w:t>
      </w:r>
      <w:proofErr w:type="spellEnd"/>
      <w:r w:rsidRPr="00AA7B47">
        <w:t xml:space="preserve">,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filijale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osiguravaju</w:t>
      </w:r>
      <w:proofErr w:type="spellEnd"/>
      <w:r w:rsidRPr="00AA7B47">
        <w:t xml:space="preserve"> </w:t>
      </w:r>
      <w:proofErr w:type="spellStart"/>
      <w:r w:rsidRPr="00AA7B47">
        <w:t>redovno</w:t>
      </w:r>
      <w:proofErr w:type="spellEnd"/>
      <w:r w:rsidRPr="00AA7B47">
        <w:t xml:space="preserve"> </w:t>
      </w:r>
      <w:proofErr w:type="spellStart"/>
      <w:r w:rsidRPr="00AA7B47">
        <w:t>snabdevanje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kovanica</w:t>
      </w:r>
      <w:proofErr w:type="spellEnd"/>
      <w:r w:rsidRPr="00AA7B47">
        <w:t xml:space="preserve">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marke</w:t>
      </w:r>
      <w:proofErr w:type="spellEnd"/>
      <w:r w:rsidRPr="00AA7B47">
        <w:t xml:space="preserve"> </w:t>
      </w:r>
      <w:proofErr w:type="spellStart"/>
      <w:r w:rsidRPr="00AA7B47">
        <w:t>tako</w:t>
      </w:r>
      <w:proofErr w:type="spellEnd"/>
      <w:r w:rsidRPr="00AA7B47">
        <w:t xml:space="preserve"> da </w:t>
      </w:r>
      <w:proofErr w:type="spellStart"/>
      <w:r w:rsidRPr="00AA7B47">
        <w:t>udovolje</w:t>
      </w:r>
      <w:proofErr w:type="spellEnd"/>
      <w:r w:rsidRPr="00AA7B47">
        <w:t xml:space="preserve"> </w:t>
      </w:r>
      <w:proofErr w:type="spellStart"/>
      <w:r w:rsidRPr="00AA7B47">
        <w:t>potrebama</w:t>
      </w:r>
      <w:proofErr w:type="spellEnd"/>
      <w:r w:rsidRPr="00AA7B47">
        <w:t xml:space="preserve"> </w:t>
      </w:r>
      <w:proofErr w:type="spellStart"/>
      <w:r w:rsidRPr="00AA7B47">
        <w:t>privrede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1510B403" w14:textId="77777777" w:rsidR="00AA7B47" w:rsidRPr="00AA7B47" w:rsidRDefault="00AA7B47" w:rsidP="00AA7B47">
      <w:pPr>
        <w:jc w:val="center"/>
        <w:rPr>
          <w:b/>
          <w:bCs/>
        </w:rPr>
      </w:pPr>
      <w:bookmarkStart w:id="50" w:name="clan_an_46"/>
      <w:bookmarkEnd w:id="5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46</w:t>
      </w:r>
    </w:p>
    <w:p w14:paraId="3CD69FD9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Opoziv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valute</w:t>
      </w:r>
      <w:proofErr w:type="spellEnd"/>
    </w:p>
    <w:p w14:paraId="10BF099F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odlučiti</w:t>
      </w:r>
      <w:proofErr w:type="spellEnd"/>
      <w:r w:rsidRPr="00AA7B47">
        <w:t xml:space="preserve"> da </w:t>
      </w:r>
      <w:proofErr w:type="spellStart"/>
      <w:r w:rsidRPr="00AA7B47">
        <w:t>opozove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povuče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opticaja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marke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u </w:t>
      </w:r>
      <w:proofErr w:type="spellStart"/>
      <w:r w:rsidRPr="00AA7B47">
        <w:t>opticaju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teritoriji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to u </w:t>
      </w:r>
      <w:proofErr w:type="spellStart"/>
      <w:r w:rsidRPr="00AA7B47">
        <w:t>zamenu</w:t>
      </w:r>
      <w:proofErr w:type="spellEnd"/>
      <w:r w:rsidRPr="00AA7B47">
        <w:t xml:space="preserve"> za </w:t>
      </w:r>
      <w:proofErr w:type="spellStart"/>
      <w:r w:rsidRPr="00AA7B47">
        <w:t>štampanje</w:t>
      </w:r>
      <w:proofErr w:type="spellEnd"/>
      <w:r w:rsidRPr="00AA7B47">
        <w:t xml:space="preserve">, </w:t>
      </w:r>
      <w:proofErr w:type="spellStart"/>
      <w:r w:rsidRPr="00AA7B47">
        <w:t>odnosno</w:t>
      </w:r>
      <w:proofErr w:type="spellEnd"/>
      <w:r w:rsidRPr="00AA7B47">
        <w:t xml:space="preserve"> </w:t>
      </w:r>
      <w:proofErr w:type="spellStart"/>
      <w:r w:rsidRPr="00AA7B47">
        <w:t>kovanje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u </w:t>
      </w:r>
      <w:proofErr w:type="spellStart"/>
      <w:r w:rsidRPr="00AA7B47">
        <w:t>jednakim</w:t>
      </w:r>
      <w:proofErr w:type="spellEnd"/>
      <w:r w:rsidRPr="00AA7B47">
        <w:t xml:space="preserve"> </w:t>
      </w:r>
      <w:proofErr w:type="spellStart"/>
      <w:r w:rsidRPr="00AA7B47">
        <w:t>iznosima</w:t>
      </w:r>
      <w:proofErr w:type="spellEnd"/>
      <w:r w:rsidRPr="00AA7B47">
        <w:t xml:space="preserve">; </w:t>
      </w:r>
      <w:proofErr w:type="spellStart"/>
      <w:r w:rsidRPr="00AA7B47">
        <w:t>odluka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donesena</w:t>
      </w:r>
      <w:proofErr w:type="spellEnd"/>
      <w:r w:rsidRPr="00AA7B47">
        <w:t xml:space="preserve"> </w:t>
      </w:r>
      <w:proofErr w:type="spellStart"/>
      <w:r w:rsidRPr="00AA7B47">
        <w:t>jednoglasno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obliku</w:t>
      </w:r>
      <w:proofErr w:type="spellEnd"/>
      <w:r w:rsidRPr="00AA7B47">
        <w:t xml:space="preserve"> </w:t>
      </w:r>
      <w:proofErr w:type="spellStart"/>
      <w:r w:rsidRPr="00AA7B47">
        <w:t>propisa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kojim</w:t>
      </w:r>
      <w:proofErr w:type="spellEnd"/>
      <w:r w:rsidRPr="00AA7B47">
        <w:t xml:space="preserve"> se </w:t>
      </w:r>
      <w:proofErr w:type="spellStart"/>
      <w:r w:rsidRPr="00AA7B47">
        <w:t>precizira</w:t>
      </w:r>
      <w:proofErr w:type="spellEnd"/>
      <w:r w:rsidRPr="00AA7B47">
        <w:t xml:space="preserve"> </w:t>
      </w:r>
      <w:proofErr w:type="spellStart"/>
      <w:r w:rsidRPr="00AA7B47">
        <w:t>vrijeme</w:t>
      </w:r>
      <w:proofErr w:type="spellEnd"/>
      <w:r w:rsidRPr="00AA7B47">
        <w:t xml:space="preserve"> za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</w:t>
      </w:r>
      <w:proofErr w:type="spellStart"/>
      <w:r w:rsidRPr="00AA7B47">
        <w:t>trebaju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zamenjeni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gde</w:t>
      </w:r>
      <w:proofErr w:type="spellEnd"/>
      <w:r w:rsidRPr="00AA7B47">
        <w:t xml:space="preserve"> (</w:t>
      </w:r>
      <w:proofErr w:type="spellStart"/>
      <w:r w:rsidRPr="00AA7B47">
        <w:t>centrala</w:t>
      </w:r>
      <w:proofErr w:type="spellEnd"/>
      <w:r w:rsidRPr="00AA7B47">
        <w:t xml:space="preserve">,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filijale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) </w:t>
      </w:r>
      <w:proofErr w:type="spellStart"/>
      <w:r w:rsidRPr="00AA7B47">
        <w:t>će</w:t>
      </w:r>
      <w:proofErr w:type="spellEnd"/>
      <w:r w:rsidRPr="00AA7B47">
        <w:t xml:space="preserve"> se </w:t>
      </w:r>
      <w:proofErr w:type="spellStart"/>
      <w:r w:rsidRPr="00AA7B47">
        <w:t>zamena</w:t>
      </w:r>
      <w:proofErr w:type="spellEnd"/>
      <w:r w:rsidRPr="00AA7B47">
        <w:t xml:space="preserve"> </w:t>
      </w:r>
      <w:proofErr w:type="spellStart"/>
      <w:r w:rsidRPr="00AA7B47">
        <w:t>vršiti</w:t>
      </w:r>
      <w:proofErr w:type="spellEnd"/>
      <w:r w:rsidRPr="00AA7B47">
        <w:t>.</w:t>
      </w:r>
    </w:p>
    <w:p w14:paraId="0BE0DEAC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Istekom</w:t>
      </w:r>
      <w:proofErr w:type="spellEnd"/>
      <w:r w:rsidRPr="00AA7B47">
        <w:t xml:space="preserve"> </w:t>
      </w:r>
      <w:proofErr w:type="spellStart"/>
      <w:r w:rsidRPr="00AA7B47">
        <w:t>vremena</w:t>
      </w:r>
      <w:proofErr w:type="spellEnd"/>
      <w:r w:rsidRPr="00AA7B47">
        <w:t xml:space="preserve"> za </w:t>
      </w:r>
      <w:proofErr w:type="spellStart"/>
      <w:r w:rsidRPr="00AA7B47">
        <w:t>promenu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stava</w:t>
      </w:r>
      <w:proofErr w:type="spellEnd"/>
      <w:r w:rsidRPr="00AA7B47">
        <w:t xml:space="preserve"> 1, </w:t>
      </w:r>
      <w:proofErr w:type="spellStart"/>
      <w:r w:rsidRPr="00AA7B47">
        <w:t>novčanice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određeni</w:t>
      </w:r>
      <w:proofErr w:type="spellEnd"/>
      <w:r w:rsidRPr="00AA7B47">
        <w:t xml:space="preserve"> za </w:t>
      </w:r>
      <w:proofErr w:type="spellStart"/>
      <w:r w:rsidRPr="00AA7B47">
        <w:t>zamenu</w:t>
      </w:r>
      <w:proofErr w:type="spellEnd"/>
      <w:r w:rsidRPr="00AA7B47">
        <w:t xml:space="preserve"> </w:t>
      </w:r>
      <w:proofErr w:type="spellStart"/>
      <w:r w:rsidRPr="00AA7B47">
        <w:t>prestaju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zakonsko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>.</w:t>
      </w:r>
    </w:p>
    <w:p w14:paraId="4CCB3204" w14:textId="77777777" w:rsidR="00AA7B47" w:rsidRPr="00AA7B47" w:rsidRDefault="00AA7B47" w:rsidP="00AA7B47">
      <w:pPr>
        <w:jc w:val="center"/>
        <w:rPr>
          <w:b/>
          <w:bCs/>
        </w:rPr>
      </w:pPr>
      <w:bookmarkStart w:id="51" w:name="clan_n_47"/>
      <w:bookmarkEnd w:id="5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47</w:t>
      </w:r>
    </w:p>
    <w:p w14:paraId="2A4AB2E0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Umnožavanje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krivotvorenje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valute</w:t>
      </w:r>
      <w:proofErr w:type="spellEnd"/>
    </w:p>
    <w:p w14:paraId="0EBCF2AD" w14:textId="77777777" w:rsidR="00AA7B47" w:rsidRPr="00AA7B47" w:rsidRDefault="00AA7B47" w:rsidP="00AA7B47">
      <w:pPr>
        <w:jc w:val="center"/>
      </w:pPr>
      <w:r w:rsidRPr="00AA7B47">
        <w:t>1. Ko god: (</w:t>
      </w:r>
      <w:proofErr w:type="spellStart"/>
      <w:r w:rsidRPr="00AA7B47">
        <w:t>i</w:t>
      </w:r>
      <w:proofErr w:type="spellEnd"/>
      <w:r w:rsidRPr="00AA7B47">
        <w:t xml:space="preserve">) </w:t>
      </w:r>
      <w:proofErr w:type="spellStart"/>
      <w:r w:rsidRPr="00AA7B47">
        <w:t>falsifikuje</w:t>
      </w:r>
      <w:proofErr w:type="spellEnd"/>
      <w:r w:rsidRPr="00AA7B47">
        <w:t xml:space="preserve">, </w:t>
      </w:r>
      <w:proofErr w:type="spellStart"/>
      <w:r w:rsidRPr="00AA7B47">
        <w:t>kuje</w:t>
      </w:r>
      <w:proofErr w:type="spellEnd"/>
      <w:r w:rsidRPr="00AA7B47">
        <w:t xml:space="preserve">, </w:t>
      </w:r>
      <w:proofErr w:type="spellStart"/>
      <w:r w:rsidRPr="00AA7B47">
        <w:t>krivotvori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menja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novčanicu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zakonsko</w:t>
      </w:r>
      <w:proofErr w:type="spellEnd"/>
      <w:r w:rsidRPr="00AA7B47">
        <w:t xml:space="preserve"> </w:t>
      </w:r>
      <w:proofErr w:type="spellStart"/>
      <w:r w:rsidRPr="00AA7B47">
        <w:t>sredstvo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, da li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u </w:t>
      </w:r>
      <w:proofErr w:type="spellStart"/>
      <w:r w:rsidRPr="00AA7B47">
        <w:t>inostranstvy</w:t>
      </w:r>
      <w:proofErr w:type="spellEnd"/>
      <w:r w:rsidRPr="00AA7B47">
        <w:t xml:space="preserve">, </w:t>
      </w:r>
      <w:proofErr w:type="spellStart"/>
      <w:r w:rsidRPr="00AA7B47">
        <w:t>ček</w:t>
      </w:r>
      <w:proofErr w:type="spellEnd"/>
      <w:r w:rsidRPr="00AA7B47">
        <w:t xml:space="preserve">, </w:t>
      </w:r>
      <w:proofErr w:type="spellStart"/>
      <w:r w:rsidRPr="00AA7B47">
        <w:t>vrednosni</w:t>
      </w:r>
      <w:proofErr w:type="spellEnd"/>
      <w:r w:rsidRPr="00AA7B47">
        <w:t xml:space="preserve"> </w:t>
      </w:r>
      <w:proofErr w:type="spellStart"/>
      <w:r w:rsidRPr="00AA7B47">
        <w:t>papir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karticu</w:t>
      </w:r>
      <w:proofErr w:type="spellEnd"/>
      <w:r w:rsidRPr="00AA7B47">
        <w:t xml:space="preserve">, </w:t>
      </w:r>
      <w:proofErr w:type="spellStart"/>
      <w:r w:rsidRPr="00AA7B47">
        <w:t>bilo</w:t>
      </w:r>
      <w:proofErr w:type="spellEnd"/>
      <w:r w:rsidRPr="00AA7B47">
        <w:t xml:space="preserve"> da je </w:t>
      </w:r>
      <w:proofErr w:type="spellStart"/>
      <w:r w:rsidRPr="00AA7B47">
        <w:t>izražena</w:t>
      </w:r>
      <w:proofErr w:type="spellEnd"/>
      <w:r w:rsidRPr="00AA7B47">
        <w:t xml:space="preserve"> u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drugoj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; </w:t>
      </w:r>
      <w:proofErr w:type="spellStart"/>
      <w:r w:rsidRPr="00AA7B47">
        <w:t>ili</w:t>
      </w:r>
      <w:proofErr w:type="spellEnd"/>
      <w:r w:rsidRPr="00AA7B47">
        <w:t xml:space="preserve"> (ii)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poseduje</w:t>
      </w:r>
      <w:proofErr w:type="spellEnd"/>
      <w:r w:rsidRPr="00AA7B47">
        <w:t xml:space="preserve">, </w:t>
      </w:r>
      <w:proofErr w:type="spellStart"/>
      <w:r w:rsidRPr="00AA7B47">
        <w:t>prenosi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lastRenderedPageBreak/>
        <w:t>takvu</w:t>
      </w:r>
      <w:proofErr w:type="spellEnd"/>
      <w:r w:rsidRPr="00AA7B47">
        <w:t xml:space="preserve"> </w:t>
      </w:r>
      <w:proofErr w:type="spellStart"/>
      <w:r w:rsidRPr="00AA7B47">
        <w:t>novčanicu</w:t>
      </w:r>
      <w:proofErr w:type="spellEnd"/>
      <w:r w:rsidRPr="00AA7B47">
        <w:t xml:space="preserve">,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, </w:t>
      </w:r>
      <w:proofErr w:type="spellStart"/>
      <w:r w:rsidRPr="00AA7B47">
        <w:t>ček</w:t>
      </w:r>
      <w:proofErr w:type="spellEnd"/>
      <w:r w:rsidRPr="00AA7B47">
        <w:t xml:space="preserve">, </w:t>
      </w:r>
      <w:proofErr w:type="spellStart"/>
      <w:r w:rsidRPr="00AA7B47">
        <w:t>vrednosni</w:t>
      </w:r>
      <w:proofErr w:type="spellEnd"/>
      <w:r w:rsidRPr="00AA7B47">
        <w:t xml:space="preserve"> </w:t>
      </w:r>
      <w:proofErr w:type="spellStart"/>
      <w:r w:rsidRPr="00AA7B47">
        <w:t>papir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karticu</w:t>
      </w:r>
      <w:proofErr w:type="spellEnd"/>
      <w:r w:rsidRPr="00AA7B47">
        <w:t xml:space="preserve"> za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znao</w:t>
      </w:r>
      <w:proofErr w:type="spellEnd"/>
      <w:r w:rsidRPr="00AA7B47">
        <w:t xml:space="preserve"> da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falsifikati</w:t>
      </w:r>
      <w:proofErr w:type="spellEnd"/>
      <w:r w:rsidRPr="00AA7B47">
        <w:t xml:space="preserve">, </w:t>
      </w:r>
      <w:proofErr w:type="spellStart"/>
      <w:r w:rsidRPr="00AA7B47">
        <w:t>krivotvoreni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izmenjeni</w:t>
      </w:r>
      <w:proofErr w:type="spellEnd"/>
      <w:r w:rsidRPr="00AA7B47">
        <w:t xml:space="preserve">; </w:t>
      </w:r>
      <w:proofErr w:type="spellStart"/>
      <w:r w:rsidRPr="00AA7B47">
        <w:t>ili</w:t>
      </w:r>
      <w:proofErr w:type="spellEnd"/>
      <w:r w:rsidRPr="00AA7B47">
        <w:t xml:space="preserve"> (iii) </w:t>
      </w:r>
      <w:proofErr w:type="spellStart"/>
      <w:r w:rsidRPr="00AA7B47">
        <w:t>proizvede</w:t>
      </w:r>
      <w:proofErr w:type="spellEnd"/>
      <w:r w:rsidRPr="00AA7B47">
        <w:t xml:space="preserve">, </w:t>
      </w:r>
      <w:proofErr w:type="spellStart"/>
      <w:r w:rsidRPr="00AA7B47">
        <w:t>poseduje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prenosi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koji </w:t>
      </w:r>
      <w:proofErr w:type="spellStart"/>
      <w:r w:rsidRPr="00AA7B47">
        <w:t>otisak</w:t>
      </w:r>
      <w:proofErr w:type="spellEnd"/>
      <w:r w:rsidRPr="00AA7B47">
        <w:t xml:space="preserve">, </w:t>
      </w:r>
      <w:proofErr w:type="spellStart"/>
      <w:r w:rsidRPr="00AA7B47">
        <w:t>kalupe</w:t>
      </w:r>
      <w:proofErr w:type="spellEnd"/>
      <w:r w:rsidRPr="00AA7B47">
        <w:t xml:space="preserve"> za </w:t>
      </w:r>
      <w:proofErr w:type="spellStart"/>
      <w:r w:rsidRPr="00AA7B47">
        <w:t>kovanje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kamenje</w:t>
      </w:r>
      <w:proofErr w:type="spellEnd"/>
      <w:r w:rsidRPr="00AA7B47">
        <w:t xml:space="preserve">, </w:t>
      </w:r>
      <w:proofErr w:type="spellStart"/>
      <w:r w:rsidRPr="00AA7B47">
        <w:t>papir</w:t>
      </w:r>
      <w:proofErr w:type="spellEnd"/>
      <w:r w:rsidRPr="00AA7B47">
        <w:t xml:space="preserve">, </w:t>
      </w:r>
      <w:proofErr w:type="spellStart"/>
      <w:r w:rsidRPr="00AA7B47">
        <w:t>tintu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neki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predmet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tekućinu</w:t>
      </w:r>
      <w:proofErr w:type="spellEnd"/>
      <w:r w:rsidRPr="00AA7B47">
        <w:t xml:space="preserve"> za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znao</w:t>
      </w:r>
      <w:proofErr w:type="spellEnd"/>
      <w:r w:rsidRPr="00AA7B47">
        <w:t xml:space="preserve"> da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bili</w:t>
      </w:r>
      <w:proofErr w:type="spellEnd"/>
      <w:r w:rsidRPr="00AA7B47">
        <w:t xml:space="preserve"> </w:t>
      </w:r>
      <w:proofErr w:type="spellStart"/>
      <w:r w:rsidRPr="00AA7B47">
        <w:t>namenjeni</w:t>
      </w:r>
      <w:proofErr w:type="spellEnd"/>
      <w:r w:rsidRPr="00AA7B47">
        <w:t xml:space="preserve"> za </w:t>
      </w:r>
      <w:proofErr w:type="spellStart"/>
      <w:r w:rsidRPr="00AA7B47">
        <w:t>falsifikovanje</w:t>
      </w:r>
      <w:proofErr w:type="spellEnd"/>
      <w:r w:rsidRPr="00AA7B47">
        <w:t xml:space="preserve">, </w:t>
      </w:r>
      <w:proofErr w:type="spellStart"/>
      <w:r w:rsidRPr="00AA7B47">
        <w:t>kovanje</w:t>
      </w:r>
      <w:proofErr w:type="spellEnd"/>
      <w:r w:rsidRPr="00AA7B47">
        <w:t xml:space="preserve">, </w:t>
      </w:r>
      <w:proofErr w:type="spellStart"/>
      <w:r w:rsidRPr="00AA7B47">
        <w:t>krivotvorenje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izmenu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,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čekova</w:t>
      </w:r>
      <w:proofErr w:type="spellEnd"/>
      <w:r w:rsidRPr="00AA7B47">
        <w:t xml:space="preserve">, </w:t>
      </w:r>
      <w:proofErr w:type="spellStart"/>
      <w:r w:rsidRPr="00AA7B47">
        <w:t>vrednosnih</w:t>
      </w:r>
      <w:proofErr w:type="spellEnd"/>
      <w:r w:rsidRPr="00AA7B47">
        <w:t xml:space="preserve"> </w:t>
      </w:r>
      <w:proofErr w:type="spellStart"/>
      <w:r w:rsidRPr="00AA7B47">
        <w:t>papira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kartice</w:t>
      </w:r>
      <w:proofErr w:type="spellEnd"/>
      <w:r w:rsidRPr="00AA7B47">
        <w:t xml:space="preserve">, </w:t>
      </w:r>
      <w:proofErr w:type="spellStart"/>
      <w:r w:rsidRPr="00AA7B47">
        <w:t>biće</w:t>
      </w:r>
      <w:proofErr w:type="spellEnd"/>
      <w:r w:rsidRPr="00AA7B47">
        <w:t xml:space="preserve"> </w:t>
      </w:r>
      <w:proofErr w:type="spellStart"/>
      <w:r w:rsidRPr="00AA7B47">
        <w:t>kriv</w:t>
      </w:r>
      <w:proofErr w:type="spellEnd"/>
      <w:r w:rsidRPr="00AA7B47">
        <w:t xml:space="preserve"> za </w:t>
      </w:r>
      <w:proofErr w:type="spellStart"/>
      <w:r w:rsidRPr="00AA7B47">
        <w:t>počinjeno</w:t>
      </w:r>
      <w:proofErr w:type="spellEnd"/>
      <w:r w:rsidRPr="00AA7B47">
        <w:t xml:space="preserve"> </w:t>
      </w:r>
      <w:proofErr w:type="spellStart"/>
      <w:r w:rsidRPr="00AA7B47">
        <w:t>krivično</w:t>
      </w:r>
      <w:proofErr w:type="spellEnd"/>
      <w:r w:rsidRPr="00AA7B47">
        <w:t xml:space="preserve"> </w:t>
      </w:r>
      <w:proofErr w:type="spellStart"/>
      <w:r w:rsidRPr="00AA7B47">
        <w:t>delo</w:t>
      </w:r>
      <w:proofErr w:type="spellEnd"/>
      <w:r w:rsidRPr="00AA7B47">
        <w:t>.</w:t>
      </w:r>
    </w:p>
    <w:p w14:paraId="01B68C47" w14:textId="77777777" w:rsidR="00AA7B47" w:rsidRPr="00AA7B47" w:rsidRDefault="00AA7B47" w:rsidP="00AA7B47">
      <w:pPr>
        <w:jc w:val="center"/>
      </w:pPr>
      <w:r w:rsidRPr="00AA7B47">
        <w:t xml:space="preserve">2. Za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umnožavanje</w:t>
      </w:r>
      <w:proofErr w:type="spellEnd"/>
      <w:r w:rsidRPr="00AA7B47">
        <w:t xml:space="preserve"> </w:t>
      </w:r>
      <w:proofErr w:type="spellStart"/>
      <w:r w:rsidRPr="00AA7B47">
        <w:t>novčanica</w:t>
      </w:r>
      <w:proofErr w:type="spellEnd"/>
      <w:r w:rsidRPr="00AA7B47">
        <w:t xml:space="preserve">, </w:t>
      </w:r>
      <w:proofErr w:type="spellStart"/>
      <w:r w:rsidRPr="00AA7B47">
        <w:t>kovanog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čekova</w:t>
      </w:r>
      <w:proofErr w:type="spellEnd"/>
      <w:r w:rsidRPr="00AA7B47">
        <w:t xml:space="preserve">, </w:t>
      </w:r>
      <w:proofErr w:type="spellStart"/>
      <w:r w:rsidRPr="00AA7B47">
        <w:t>vrednosnih</w:t>
      </w:r>
      <w:proofErr w:type="spellEnd"/>
      <w:r w:rsidRPr="00AA7B47">
        <w:t xml:space="preserve"> </w:t>
      </w:r>
      <w:proofErr w:type="spellStart"/>
      <w:r w:rsidRPr="00AA7B47">
        <w:t>papira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kartica</w:t>
      </w:r>
      <w:proofErr w:type="spellEnd"/>
      <w:r w:rsidRPr="00AA7B47">
        <w:t xml:space="preserve"> bez </w:t>
      </w:r>
      <w:proofErr w:type="spellStart"/>
      <w:r w:rsidRPr="00AA7B47">
        <w:t>obzira</w:t>
      </w:r>
      <w:proofErr w:type="spellEnd"/>
      <w:r w:rsidRPr="00AA7B47">
        <w:t xml:space="preserve"> da li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izraženi</w:t>
      </w:r>
      <w:proofErr w:type="spellEnd"/>
      <w:r w:rsidRPr="00AA7B47">
        <w:t xml:space="preserve"> u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nekoj</w:t>
      </w:r>
      <w:proofErr w:type="spellEnd"/>
      <w:r w:rsidRPr="00AA7B47">
        <w:t xml:space="preserve"> </w:t>
      </w:r>
      <w:proofErr w:type="spellStart"/>
      <w:r w:rsidRPr="00AA7B47">
        <w:t>drugoj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za </w:t>
      </w:r>
      <w:proofErr w:type="spellStart"/>
      <w:r w:rsidRPr="00AA7B47">
        <w:t>stvaranje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kojeg</w:t>
      </w:r>
      <w:proofErr w:type="spellEnd"/>
      <w:r w:rsidRPr="00AA7B47">
        <w:t xml:space="preserve"> </w:t>
      </w:r>
      <w:proofErr w:type="spellStart"/>
      <w:r w:rsidRPr="00AA7B47">
        <w:t>predmeta</w:t>
      </w:r>
      <w:proofErr w:type="spellEnd"/>
      <w:r w:rsidRPr="00AA7B47">
        <w:t xml:space="preserve"> </w:t>
      </w:r>
      <w:proofErr w:type="spellStart"/>
      <w:r w:rsidRPr="00AA7B47">
        <w:t>čiji</w:t>
      </w:r>
      <w:proofErr w:type="spellEnd"/>
      <w:r w:rsidRPr="00AA7B47">
        <w:t xml:space="preserve"> </w:t>
      </w:r>
      <w:proofErr w:type="spellStart"/>
      <w:r w:rsidRPr="00AA7B47">
        <w:t>dizajn</w:t>
      </w:r>
      <w:proofErr w:type="spellEnd"/>
      <w:r w:rsidRPr="00AA7B47">
        <w:t xml:space="preserve"> </w:t>
      </w:r>
      <w:proofErr w:type="spellStart"/>
      <w:r w:rsidRPr="00AA7B47">
        <w:t>imitira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novčanice</w:t>
      </w:r>
      <w:proofErr w:type="spellEnd"/>
      <w:r w:rsidRPr="00AA7B47">
        <w:t xml:space="preserve">, </w:t>
      </w:r>
      <w:proofErr w:type="spellStart"/>
      <w:r w:rsidRPr="00AA7B47">
        <w:t>kovani</w:t>
      </w:r>
      <w:proofErr w:type="spellEnd"/>
      <w:r w:rsidRPr="00AA7B47">
        <w:t xml:space="preserve"> </w:t>
      </w:r>
      <w:proofErr w:type="spellStart"/>
      <w:r w:rsidRPr="00AA7B47">
        <w:t>novac</w:t>
      </w:r>
      <w:proofErr w:type="spellEnd"/>
      <w:r w:rsidRPr="00AA7B47">
        <w:t xml:space="preserve">, </w:t>
      </w:r>
      <w:proofErr w:type="spellStart"/>
      <w:r w:rsidRPr="00AA7B47">
        <w:t>čekove</w:t>
      </w:r>
      <w:proofErr w:type="spellEnd"/>
      <w:r w:rsidRPr="00AA7B47">
        <w:t xml:space="preserve">, </w:t>
      </w:r>
      <w:proofErr w:type="spellStart"/>
      <w:r w:rsidRPr="00AA7B47">
        <w:t>vrednosne</w:t>
      </w:r>
      <w:proofErr w:type="spellEnd"/>
      <w:r w:rsidRPr="00AA7B47">
        <w:t xml:space="preserve"> </w:t>
      </w:r>
      <w:proofErr w:type="spellStart"/>
      <w:r w:rsidRPr="00AA7B47">
        <w:t>papire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kartice</w:t>
      </w:r>
      <w:proofErr w:type="spellEnd"/>
      <w:r w:rsidRPr="00AA7B47">
        <w:t xml:space="preserve">, </w:t>
      </w:r>
      <w:proofErr w:type="spellStart"/>
      <w:r w:rsidRPr="00AA7B47">
        <w:t>potrebna</w:t>
      </w:r>
      <w:proofErr w:type="spellEnd"/>
      <w:r w:rsidRPr="00AA7B47">
        <w:t xml:space="preserve"> je </w:t>
      </w:r>
      <w:proofErr w:type="spellStart"/>
      <w:r w:rsidRPr="00AA7B47">
        <w:t>pismena</w:t>
      </w:r>
      <w:proofErr w:type="spellEnd"/>
      <w:r w:rsidRPr="00AA7B47">
        <w:t xml:space="preserve"> </w:t>
      </w:r>
      <w:proofErr w:type="spellStart"/>
      <w:r w:rsidRPr="00AA7B47">
        <w:t>dozvola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53302076" w14:textId="77777777" w:rsidR="00AA7B47" w:rsidRPr="00AA7B47" w:rsidRDefault="00AA7B47" w:rsidP="00AA7B47">
      <w:pPr>
        <w:jc w:val="center"/>
      </w:pPr>
      <w:bookmarkStart w:id="52" w:name="str_6"/>
      <w:bookmarkEnd w:id="52"/>
      <w:proofErr w:type="spellStart"/>
      <w:r w:rsidRPr="00AA7B47">
        <w:t>Glava</w:t>
      </w:r>
      <w:proofErr w:type="spellEnd"/>
      <w:r w:rsidRPr="00AA7B47">
        <w:t xml:space="preserve"> VI</w:t>
      </w:r>
    </w:p>
    <w:p w14:paraId="785A3033" w14:textId="77777777" w:rsidR="00AA7B47" w:rsidRPr="00AA7B47" w:rsidRDefault="00AA7B47" w:rsidP="00AA7B47">
      <w:pPr>
        <w:jc w:val="center"/>
      </w:pPr>
      <w:r w:rsidRPr="00AA7B47">
        <w:t>POLITIKA DEVIZNOG KURSA, DEVIZNIH REZERVI I DEVIZNA KONTROLA</w:t>
      </w:r>
    </w:p>
    <w:p w14:paraId="36F8037F" w14:textId="77777777" w:rsidR="00AA7B47" w:rsidRPr="00AA7B47" w:rsidRDefault="00AA7B47" w:rsidP="00AA7B47">
      <w:pPr>
        <w:jc w:val="center"/>
        <w:rPr>
          <w:b/>
          <w:bCs/>
        </w:rPr>
      </w:pPr>
      <w:bookmarkStart w:id="53" w:name="clan_an_48"/>
      <w:bookmarkEnd w:id="53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48</w:t>
      </w:r>
    </w:p>
    <w:p w14:paraId="63AAF96C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Devizna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kontrola</w:t>
      </w:r>
      <w:proofErr w:type="spellEnd"/>
    </w:p>
    <w:p w14:paraId="312F9FB8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r w:rsidRPr="00AA7B47">
        <w:t>marka</w:t>
      </w:r>
      <w:proofErr w:type="spellEnd"/>
      <w:r w:rsidRPr="00AA7B47">
        <w:t xml:space="preserve"> je </w:t>
      </w:r>
      <w:proofErr w:type="spellStart"/>
      <w:r w:rsidRPr="00AA7B47">
        <w:t>slobodno</w:t>
      </w:r>
      <w:proofErr w:type="spellEnd"/>
      <w:r w:rsidRPr="00AA7B47">
        <w:t xml:space="preserve"> </w:t>
      </w:r>
      <w:proofErr w:type="spellStart"/>
      <w:r w:rsidRPr="00AA7B47">
        <w:t>konvertibilna</w:t>
      </w:r>
      <w:proofErr w:type="spellEnd"/>
      <w:r w:rsidRPr="00AA7B47">
        <w:t xml:space="preserve"> u </w:t>
      </w:r>
      <w:proofErr w:type="spellStart"/>
      <w:r w:rsidRPr="00AA7B47">
        <w:t>stranu</w:t>
      </w:r>
      <w:proofErr w:type="spellEnd"/>
      <w:r w:rsidRPr="00AA7B47">
        <w:t xml:space="preserve"> </w:t>
      </w:r>
      <w:proofErr w:type="spellStart"/>
      <w:r w:rsidRPr="00AA7B47">
        <w:t>valutu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>.</w:t>
      </w:r>
    </w:p>
    <w:p w14:paraId="0B0F1683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autoriteti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postavljati</w:t>
      </w:r>
      <w:proofErr w:type="spellEnd"/>
      <w:r w:rsidRPr="00AA7B47">
        <w:t xml:space="preserve"> </w:t>
      </w:r>
      <w:proofErr w:type="spellStart"/>
      <w:r w:rsidRPr="00AA7B47">
        <w:t>ograničenja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međunarodne</w:t>
      </w:r>
      <w:proofErr w:type="spellEnd"/>
      <w:r w:rsidRPr="00AA7B47">
        <w:t xml:space="preserve"> </w:t>
      </w:r>
      <w:proofErr w:type="spellStart"/>
      <w:r w:rsidRPr="00AA7B47">
        <w:t>transakcije</w:t>
      </w:r>
      <w:proofErr w:type="spellEnd"/>
      <w:r w:rsidRPr="00AA7B47">
        <w:t xml:space="preserve">,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ne </w:t>
      </w:r>
      <w:proofErr w:type="spellStart"/>
      <w:r w:rsidRPr="00AA7B47">
        <w:t>odluči</w:t>
      </w:r>
      <w:proofErr w:type="spellEnd"/>
      <w:r w:rsidRPr="00AA7B47">
        <w:t xml:space="preserve"> da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takva</w:t>
      </w:r>
      <w:proofErr w:type="spellEnd"/>
      <w:r w:rsidRPr="00AA7B47">
        <w:t xml:space="preserve"> </w:t>
      </w:r>
      <w:proofErr w:type="spellStart"/>
      <w:r w:rsidRPr="00AA7B47">
        <w:t>ograničenja</w:t>
      </w:r>
      <w:proofErr w:type="spellEnd"/>
      <w:r w:rsidRPr="00AA7B47">
        <w:t xml:space="preserve"> </w:t>
      </w:r>
      <w:proofErr w:type="spellStart"/>
      <w:r w:rsidRPr="00AA7B47">
        <w:t>potrebna</w:t>
      </w:r>
      <w:proofErr w:type="spellEnd"/>
      <w:r w:rsidRPr="00AA7B47">
        <w:t xml:space="preserve"> za </w:t>
      </w:r>
      <w:proofErr w:type="spellStart"/>
      <w:r w:rsidRPr="00AA7B47">
        <w:t>izvršenje</w:t>
      </w:r>
      <w:proofErr w:type="spellEnd"/>
      <w:r w:rsidRPr="00AA7B47">
        <w:t xml:space="preserve"> </w:t>
      </w:r>
      <w:proofErr w:type="spellStart"/>
      <w:r w:rsidRPr="00AA7B47">
        <w:t>obaveze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. O </w:t>
      </w:r>
      <w:proofErr w:type="spellStart"/>
      <w:r w:rsidRPr="00AA7B47">
        <w:t>svim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pitanjima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donesy</w:t>
      </w:r>
      <w:proofErr w:type="spellEnd"/>
      <w:r w:rsidRPr="00AA7B47">
        <w:t xml:space="preserve"> </w:t>
      </w:r>
      <w:proofErr w:type="spellStart"/>
      <w:r w:rsidRPr="00AA7B47">
        <w:t>jednoglasnu</w:t>
      </w:r>
      <w:proofErr w:type="spellEnd"/>
      <w:r w:rsidRPr="00AA7B47">
        <w:t xml:space="preserve"> </w:t>
      </w:r>
      <w:proofErr w:type="spellStart"/>
      <w:r w:rsidRPr="00AA7B47">
        <w:t>odluku</w:t>
      </w:r>
      <w:proofErr w:type="spellEnd"/>
      <w:r w:rsidRPr="00AA7B47">
        <w:t>.</w:t>
      </w:r>
    </w:p>
    <w:p w14:paraId="5CDF49B3" w14:textId="77777777" w:rsidR="00AA7B47" w:rsidRPr="00AA7B47" w:rsidRDefault="00AA7B47" w:rsidP="00AA7B47">
      <w:pPr>
        <w:jc w:val="center"/>
        <w:rPr>
          <w:b/>
          <w:bCs/>
        </w:rPr>
      </w:pPr>
      <w:bookmarkStart w:id="54" w:name="clan_an_49"/>
      <w:bookmarkEnd w:id="5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49</w:t>
      </w:r>
    </w:p>
    <w:p w14:paraId="7D1B3503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Klirinški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sporazumi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sporazumi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plaćanja</w:t>
      </w:r>
      <w:proofErr w:type="spellEnd"/>
    </w:p>
    <w:p w14:paraId="17CD9DE4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svoj</w:t>
      </w:r>
      <w:proofErr w:type="spellEnd"/>
      <w:r w:rsidRPr="00AA7B47">
        <w:t xml:space="preserve"> </w:t>
      </w:r>
      <w:proofErr w:type="spellStart"/>
      <w:r w:rsidRPr="00AA7B47">
        <w:t>vlastiti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po </w:t>
      </w:r>
      <w:proofErr w:type="spellStart"/>
      <w:r w:rsidRPr="00AA7B47">
        <w:t>nalogu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da </w:t>
      </w:r>
      <w:proofErr w:type="spellStart"/>
      <w:r w:rsidRPr="00AA7B47">
        <w:t>uđe</w:t>
      </w:r>
      <w:proofErr w:type="spellEnd"/>
      <w:r w:rsidRPr="00AA7B47">
        <w:t xml:space="preserve"> u </w:t>
      </w:r>
      <w:proofErr w:type="spellStart"/>
      <w:r w:rsidRPr="00AA7B47">
        <w:t>klirinške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platežne</w:t>
      </w:r>
      <w:proofErr w:type="spellEnd"/>
      <w:r w:rsidRPr="00AA7B47">
        <w:t xml:space="preserve"> </w:t>
      </w:r>
      <w:proofErr w:type="spellStart"/>
      <w:r w:rsidRPr="00AA7B47">
        <w:t>aranžmane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sklopi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koji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ugovor</w:t>
      </w:r>
      <w:proofErr w:type="spellEnd"/>
      <w:r w:rsidRPr="00AA7B47">
        <w:t xml:space="preserve"> u </w:t>
      </w:r>
      <w:proofErr w:type="spellStart"/>
      <w:r w:rsidRPr="00AA7B47">
        <w:t>istu</w:t>
      </w:r>
      <w:proofErr w:type="spellEnd"/>
      <w:r w:rsidRPr="00AA7B47">
        <w:t xml:space="preserve"> </w:t>
      </w:r>
      <w:proofErr w:type="spellStart"/>
      <w:r w:rsidRPr="00AA7B47">
        <w:t>svrhu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javnim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privatnim</w:t>
      </w:r>
      <w:proofErr w:type="spellEnd"/>
      <w:r w:rsidRPr="00AA7B47">
        <w:t xml:space="preserve"> </w:t>
      </w:r>
      <w:proofErr w:type="spellStart"/>
      <w:r w:rsidRPr="00AA7B47">
        <w:t>klirinškim</w:t>
      </w:r>
      <w:proofErr w:type="spellEnd"/>
      <w:r w:rsidRPr="00AA7B47">
        <w:t xml:space="preserve"> </w:t>
      </w:r>
      <w:proofErr w:type="spellStart"/>
      <w:r w:rsidRPr="00AA7B47">
        <w:t>institucijama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nalaze</w:t>
      </w:r>
      <w:proofErr w:type="spellEnd"/>
      <w:r w:rsidRPr="00AA7B47">
        <w:t xml:space="preserve"> u </w:t>
      </w:r>
      <w:proofErr w:type="spellStart"/>
      <w:r w:rsidRPr="00AA7B47">
        <w:t>inostranstvy</w:t>
      </w:r>
      <w:proofErr w:type="spellEnd"/>
      <w:r w:rsidRPr="00AA7B47">
        <w:t>.</w:t>
      </w:r>
    </w:p>
    <w:p w14:paraId="462EF996" w14:textId="77777777" w:rsidR="00AA7B47" w:rsidRPr="00AA7B47" w:rsidRDefault="00AA7B47" w:rsidP="00AA7B47">
      <w:pPr>
        <w:jc w:val="center"/>
        <w:rPr>
          <w:b/>
          <w:bCs/>
        </w:rPr>
      </w:pPr>
      <w:bookmarkStart w:id="55" w:name="clan_an_50"/>
      <w:bookmarkEnd w:id="55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50</w:t>
      </w:r>
    </w:p>
    <w:p w14:paraId="1329CD75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Devizne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rezerve</w:t>
      </w:r>
      <w:proofErr w:type="spellEnd"/>
    </w:p>
    <w:p w14:paraId="45BBAC70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stvara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održava</w:t>
      </w:r>
      <w:proofErr w:type="spellEnd"/>
      <w:r w:rsidRPr="00AA7B47">
        <w:t xml:space="preserve"> </w:t>
      </w:r>
      <w:proofErr w:type="spellStart"/>
      <w:r w:rsidRPr="00AA7B47">
        <w:t>određenu</w:t>
      </w:r>
      <w:proofErr w:type="spellEnd"/>
      <w:r w:rsidRPr="00AA7B47">
        <w:t xml:space="preserve"> </w:t>
      </w:r>
      <w:proofErr w:type="spellStart"/>
      <w:r w:rsidRPr="00AA7B47">
        <w:t>deviznu</w:t>
      </w:r>
      <w:proofErr w:type="spellEnd"/>
      <w:r w:rsidRPr="00AA7B47">
        <w:t xml:space="preserve"> </w:t>
      </w:r>
      <w:proofErr w:type="spellStart"/>
      <w:r w:rsidRPr="00AA7B47">
        <w:t>rezervu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se </w:t>
      </w:r>
      <w:proofErr w:type="spellStart"/>
      <w:r w:rsidRPr="00AA7B47">
        <w:t>sastoji</w:t>
      </w:r>
      <w:proofErr w:type="spellEnd"/>
      <w:r w:rsidRPr="00AA7B47">
        <w:t xml:space="preserve"> od </w:t>
      </w:r>
      <w:proofErr w:type="spellStart"/>
      <w:r w:rsidRPr="00AA7B47">
        <w:t>celokupne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delomične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navedene</w:t>
      </w:r>
      <w:proofErr w:type="spellEnd"/>
      <w:r w:rsidRPr="00AA7B47">
        <w:t xml:space="preserve"> u </w:t>
      </w:r>
      <w:proofErr w:type="spellStart"/>
      <w:r w:rsidRPr="00AA7B47">
        <w:t>članu</w:t>
      </w:r>
      <w:proofErr w:type="spellEnd"/>
      <w:r w:rsidRPr="00AA7B47">
        <w:t xml:space="preserve"> 31, </w:t>
      </w:r>
      <w:proofErr w:type="spellStart"/>
      <w:r w:rsidRPr="00AA7B47">
        <w:t>stav</w:t>
      </w:r>
      <w:proofErr w:type="spellEnd"/>
      <w:r w:rsidRPr="00AA7B47">
        <w:t xml:space="preserve"> 2.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4BD32199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investira</w:t>
      </w:r>
      <w:proofErr w:type="spellEnd"/>
      <w:r w:rsidRPr="00AA7B47">
        <w:t xml:space="preserve"> </w:t>
      </w:r>
      <w:proofErr w:type="spellStart"/>
      <w:r w:rsidRPr="00AA7B47">
        <w:t>stranu</w:t>
      </w:r>
      <w:proofErr w:type="spellEnd"/>
      <w:r w:rsidRPr="00AA7B47">
        <w:t xml:space="preserve"> </w:t>
      </w:r>
      <w:proofErr w:type="spellStart"/>
      <w:r w:rsidRPr="00AA7B47">
        <w:t>aktivu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principima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praksom</w:t>
      </w:r>
      <w:proofErr w:type="spellEnd"/>
      <w:r w:rsidRPr="00AA7B47">
        <w:t xml:space="preserve"> </w:t>
      </w:r>
      <w:proofErr w:type="spellStart"/>
      <w:r w:rsidRPr="00AA7B47">
        <w:t>zdravog</w:t>
      </w:r>
      <w:proofErr w:type="spellEnd"/>
      <w:r w:rsidRPr="00AA7B47">
        <w:t xml:space="preserve"> </w:t>
      </w:r>
      <w:proofErr w:type="spellStart"/>
      <w:r w:rsidRPr="00AA7B47">
        <w:t>ulaganja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u </w:t>
      </w:r>
      <w:proofErr w:type="spellStart"/>
      <w:r w:rsidRPr="00AA7B47">
        <w:t>likvidnim</w:t>
      </w:r>
      <w:proofErr w:type="spellEnd"/>
      <w:r w:rsidRPr="00AA7B47">
        <w:t xml:space="preserve"> </w:t>
      </w:r>
      <w:proofErr w:type="spellStart"/>
      <w:r w:rsidRPr="00AA7B47">
        <w:t>vrednosnim</w:t>
      </w:r>
      <w:proofErr w:type="spellEnd"/>
      <w:r w:rsidRPr="00AA7B47">
        <w:t xml:space="preserve"> </w:t>
      </w:r>
      <w:proofErr w:type="spellStart"/>
      <w:r w:rsidRPr="00AA7B47">
        <w:t>papirima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izdaje</w:t>
      </w:r>
      <w:proofErr w:type="spellEnd"/>
      <w:r w:rsidRPr="00AA7B47">
        <w:t xml:space="preserve"> Vlada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zemlje</w:t>
      </w:r>
      <w:proofErr w:type="spellEnd"/>
      <w:r w:rsidRPr="00AA7B47">
        <w:t xml:space="preserve"> u </w:t>
      </w:r>
      <w:proofErr w:type="spellStart"/>
      <w:r w:rsidRPr="00AA7B47">
        <w:t>čijoj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izraženi</w:t>
      </w:r>
      <w:proofErr w:type="spellEnd"/>
      <w:r w:rsidRPr="00AA7B47">
        <w:t xml:space="preserve"> </w:t>
      </w:r>
      <w:proofErr w:type="spellStart"/>
      <w:r w:rsidRPr="00AA7B47">
        <w:t>vrednosni</w:t>
      </w:r>
      <w:proofErr w:type="spellEnd"/>
      <w:r w:rsidRPr="00AA7B47">
        <w:t xml:space="preserve"> </w:t>
      </w:r>
      <w:proofErr w:type="spellStart"/>
      <w:r w:rsidRPr="00AA7B47">
        <w:t>papiri</w:t>
      </w:r>
      <w:proofErr w:type="spellEnd"/>
      <w:r w:rsidRPr="00AA7B47">
        <w:t>.</w:t>
      </w:r>
    </w:p>
    <w:p w14:paraId="7DBCCD69" w14:textId="77777777" w:rsidR="00AA7B47" w:rsidRPr="00AA7B47" w:rsidRDefault="00AA7B47" w:rsidP="00AA7B47">
      <w:pPr>
        <w:jc w:val="center"/>
        <w:rPr>
          <w:b/>
          <w:bCs/>
        </w:rPr>
      </w:pPr>
      <w:bookmarkStart w:id="56" w:name="clan_an_51"/>
      <w:bookmarkEnd w:id="56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51</w:t>
      </w:r>
    </w:p>
    <w:p w14:paraId="4F212563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Izveštavanje</w:t>
      </w:r>
      <w:proofErr w:type="spellEnd"/>
      <w:r w:rsidRPr="00AA7B47">
        <w:rPr>
          <w:i/>
          <w:iCs/>
        </w:rPr>
        <w:t xml:space="preserve"> o </w:t>
      </w:r>
      <w:proofErr w:type="spellStart"/>
      <w:r w:rsidRPr="00AA7B47">
        <w:rPr>
          <w:i/>
          <w:iCs/>
        </w:rPr>
        <w:t>deviznim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transakcijama</w:t>
      </w:r>
      <w:proofErr w:type="spellEnd"/>
    </w:p>
    <w:p w14:paraId="45A424B3" w14:textId="77777777" w:rsidR="00AA7B47" w:rsidRPr="00AA7B47" w:rsidRDefault="00AA7B47" w:rsidP="00AA7B47">
      <w:pPr>
        <w:jc w:val="center"/>
      </w:pP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od </w:t>
      </w:r>
      <w:proofErr w:type="spellStart"/>
      <w:r w:rsidRPr="00AA7B47">
        <w:t>banaka</w:t>
      </w:r>
      <w:proofErr w:type="spellEnd"/>
      <w:r w:rsidRPr="00AA7B47">
        <w:t xml:space="preserve"> </w:t>
      </w:r>
      <w:proofErr w:type="spellStart"/>
      <w:r w:rsidRPr="00AA7B47">
        <w:t>tražiti</w:t>
      </w:r>
      <w:proofErr w:type="spellEnd"/>
      <w:r w:rsidRPr="00AA7B47">
        <w:t xml:space="preserve"> da se </w:t>
      </w:r>
      <w:proofErr w:type="spellStart"/>
      <w:r w:rsidRPr="00AA7B47">
        <w:t>periodično</w:t>
      </w:r>
      <w:proofErr w:type="spellEnd"/>
      <w:r w:rsidRPr="00AA7B47">
        <w:t xml:space="preserve"> </w:t>
      </w:r>
      <w:proofErr w:type="spellStart"/>
      <w:r w:rsidRPr="00AA7B47">
        <w:t>podnose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</w:t>
      </w:r>
      <w:proofErr w:type="spellStart"/>
      <w:r w:rsidRPr="00AA7B47">
        <w:t>izveštaji</w:t>
      </w:r>
      <w:proofErr w:type="spellEnd"/>
      <w:r w:rsidRPr="00AA7B47">
        <w:t xml:space="preserve"> </w:t>
      </w:r>
      <w:proofErr w:type="spellStart"/>
      <w:r w:rsidRPr="00AA7B47">
        <w:t>putem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organizacionih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o </w:t>
      </w:r>
      <w:proofErr w:type="spellStart"/>
      <w:r w:rsidRPr="00AA7B47">
        <w:t>njihovim</w:t>
      </w:r>
      <w:proofErr w:type="spellEnd"/>
      <w:r w:rsidRPr="00AA7B47">
        <w:t xml:space="preserve"> </w:t>
      </w:r>
      <w:proofErr w:type="spellStart"/>
      <w:r w:rsidRPr="00AA7B47">
        <w:t>ukupnim</w:t>
      </w:r>
      <w:proofErr w:type="spellEnd"/>
      <w:r w:rsidRPr="00AA7B47">
        <w:t xml:space="preserve"> </w:t>
      </w:r>
      <w:proofErr w:type="spellStart"/>
      <w:r w:rsidRPr="00AA7B47">
        <w:t>otvorenim</w:t>
      </w:r>
      <w:proofErr w:type="spellEnd"/>
      <w:r w:rsidRPr="00AA7B47">
        <w:t xml:space="preserve"> </w:t>
      </w:r>
      <w:proofErr w:type="spellStart"/>
      <w:r w:rsidRPr="00AA7B47">
        <w:t>deviznim</w:t>
      </w:r>
      <w:proofErr w:type="spellEnd"/>
      <w:r w:rsidRPr="00AA7B47">
        <w:t xml:space="preserve"> </w:t>
      </w:r>
      <w:proofErr w:type="spellStart"/>
      <w:r w:rsidRPr="00AA7B47">
        <w:t>pozicijama</w:t>
      </w:r>
      <w:proofErr w:type="spellEnd"/>
      <w:r w:rsidRPr="00AA7B47">
        <w:t xml:space="preserve">. </w:t>
      </w:r>
      <w:proofErr w:type="spellStart"/>
      <w:r w:rsidRPr="00AA7B47">
        <w:lastRenderedPageBreak/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propiše</w:t>
      </w:r>
      <w:proofErr w:type="spellEnd"/>
      <w:r w:rsidRPr="00AA7B47">
        <w:t xml:space="preserve"> </w:t>
      </w:r>
      <w:proofErr w:type="spellStart"/>
      <w:r w:rsidRPr="00AA7B47">
        <w:t>obrasce</w:t>
      </w:r>
      <w:proofErr w:type="spellEnd"/>
      <w:r w:rsidRPr="00AA7B47">
        <w:t xml:space="preserve"> za </w:t>
      </w:r>
      <w:proofErr w:type="spellStart"/>
      <w:r w:rsidRPr="00AA7B47">
        <w:t>izveštaj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odgovarajuću</w:t>
      </w:r>
      <w:proofErr w:type="spellEnd"/>
      <w:r w:rsidRPr="00AA7B47">
        <w:t xml:space="preserve"> </w:t>
      </w:r>
      <w:proofErr w:type="spellStart"/>
      <w:r w:rsidRPr="00AA7B47">
        <w:t>dokumentaciju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se mora </w:t>
      </w:r>
      <w:proofErr w:type="spellStart"/>
      <w:r w:rsidRPr="00AA7B47">
        <w:t>dostavljati</w:t>
      </w:r>
      <w:proofErr w:type="spellEnd"/>
      <w:r w:rsidRPr="00AA7B47">
        <w:t>.</w:t>
      </w:r>
    </w:p>
    <w:p w14:paraId="4520C9C8" w14:textId="77777777" w:rsidR="00AA7B47" w:rsidRPr="00AA7B47" w:rsidRDefault="00AA7B47" w:rsidP="00AA7B47">
      <w:pPr>
        <w:jc w:val="center"/>
      </w:pPr>
      <w:bookmarkStart w:id="57" w:name="str_7"/>
      <w:bookmarkEnd w:id="57"/>
      <w:proofErr w:type="spellStart"/>
      <w:r w:rsidRPr="00AA7B47">
        <w:t>Glava</w:t>
      </w:r>
      <w:proofErr w:type="spellEnd"/>
      <w:r w:rsidRPr="00AA7B47">
        <w:t xml:space="preserve"> VII</w:t>
      </w:r>
    </w:p>
    <w:p w14:paraId="15E9E6EF" w14:textId="77777777" w:rsidR="00AA7B47" w:rsidRPr="00AA7B47" w:rsidRDefault="00AA7B47" w:rsidP="00AA7B47">
      <w:pPr>
        <w:jc w:val="center"/>
      </w:pPr>
      <w:r w:rsidRPr="00AA7B47">
        <w:t>ODNOSI CENTRALNE BANKE S DRUGIM JAVNIM INSTITUCIJAMA</w:t>
      </w:r>
    </w:p>
    <w:p w14:paraId="494D1A2B" w14:textId="77777777" w:rsidR="00AA7B47" w:rsidRPr="00AA7B47" w:rsidRDefault="00AA7B47" w:rsidP="00AA7B47">
      <w:pPr>
        <w:jc w:val="center"/>
        <w:rPr>
          <w:b/>
          <w:bCs/>
        </w:rPr>
      </w:pPr>
      <w:bookmarkStart w:id="58" w:name="clan_an_52"/>
      <w:bookmarkEnd w:id="5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52</w:t>
      </w:r>
    </w:p>
    <w:p w14:paraId="2DF1B811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Bankar, </w:t>
      </w:r>
      <w:proofErr w:type="spellStart"/>
      <w:r w:rsidRPr="00AA7B47">
        <w:rPr>
          <w:i/>
          <w:iCs/>
        </w:rPr>
        <w:t>savetnik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fiskalni</w:t>
      </w:r>
      <w:proofErr w:type="spellEnd"/>
      <w:r w:rsidRPr="00AA7B47">
        <w:rPr>
          <w:i/>
          <w:iCs/>
        </w:rPr>
        <w:t xml:space="preserve"> agent</w:t>
      </w:r>
    </w:p>
    <w:p w14:paraId="2D2F32DA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raditi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bankar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fiskalni</w:t>
      </w:r>
      <w:proofErr w:type="spellEnd"/>
      <w:r w:rsidRPr="00AA7B47">
        <w:t xml:space="preserve"> agent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javnih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Predsedništvo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odredi</w:t>
      </w:r>
      <w:proofErr w:type="spellEnd"/>
      <w:r w:rsidRPr="00AA7B47">
        <w:t xml:space="preserve">, pod </w:t>
      </w:r>
      <w:proofErr w:type="spellStart"/>
      <w:r w:rsidRPr="00AA7B47">
        <w:t>uslovom</w:t>
      </w:r>
      <w:proofErr w:type="spellEnd"/>
      <w:r w:rsidRPr="00AA7B47">
        <w:t xml:space="preserve"> da </w:t>
      </w:r>
      <w:proofErr w:type="spellStart"/>
      <w:r w:rsidRPr="00AA7B47">
        <w:t>niti</w:t>
      </w:r>
      <w:proofErr w:type="spellEnd"/>
      <w:r w:rsidRPr="00AA7B47">
        <w:t xml:space="preserve"> </w:t>
      </w:r>
      <w:proofErr w:type="spellStart"/>
      <w:r w:rsidRPr="00AA7B47">
        <w:t>jedna</w:t>
      </w:r>
      <w:proofErr w:type="spellEnd"/>
      <w:r w:rsidRPr="00AA7B47">
        <w:t xml:space="preserve"> </w:t>
      </w:r>
      <w:proofErr w:type="spellStart"/>
      <w:r w:rsidRPr="00AA7B47">
        <w:t>transakcija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sprovede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služiti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finansijska</w:t>
      </w:r>
      <w:proofErr w:type="spellEnd"/>
      <w:r w:rsidRPr="00AA7B47">
        <w:t xml:space="preserve"> </w:t>
      </w:r>
      <w:proofErr w:type="spellStart"/>
      <w:r w:rsidRPr="00AA7B47">
        <w:t>pomoć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kredit</w:t>
      </w:r>
      <w:proofErr w:type="spellEnd"/>
      <w:r w:rsidRPr="00AA7B47">
        <w:t xml:space="preserve">, za </w:t>
      </w:r>
      <w:proofErr w:type="spellStart"/>
      <w:r w:rsidRPr="00AA7B47">
        <w:t>ili</w:t>
      </w:r>
      <w:proofErr w:type="spellEnd"/>
      <w:r w:rsidRPr="00AA7B47">
        <w:t xml:space="preserve"> u </w:t>
      </w:r>
      <w:proofErr w:type="spellStart"/>
      <w:r w:rsidRPr="00AA7B47">
        <w:t>korist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06BEA466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ministarstvo</w:t>
      </w:r>
      <w:proofErr w:type="spellEnd"/>
      <w:r w:rsidRPr="00AA7B47">
        <w:t xml:space="preserve"> </w:t>
      </w:r>
      <w:proofErr w:type="spellStart"/>
      <w:r w:rsidRPr="00AA7B47">
        <w:t>nadležno</w:t>
      </w:r>
      <w:proofErr w:type="spellEnd"/>
      <w:r w:rsidRPr="00AA7B47">
        <w:t xml:space="preserve"> za </w:t>
      </w:r>
      <w:proofErr w:type="spellStart"/>
      <w:r w:rsidRPr="00AA7B47">
        <w:t>budžet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se </w:t>
      </w:r>
      <w:proofErr w:type="spellStart"/>
      <w:r w:rsidRPr="00AA7B47">
        <w:t>mogu</w:t>
      </w:r>
      <w:proofErr w:type="spellEnd"/>
      <w:r w:rsidRPr="00AA7B47">
        <w:t xml:space="preserve"> </w:t>
      </w:r>
      <w:proofErr w:type="spellStart"/>
      <w:r w:rsidRPr="00AA7B47">
        <w:t>međusobno</w:t>
      </w:r>
      <w:proofErr w:type="spellEnd"/>
      <w:r w:rsidRPr="00AA7B47">
        <w:t xml:space="preserve"> </w:t>
      </w:r>
      <w:proofErr w:type="spellStart"/>
      <w:r w:rsidRPr="00AA7B47">
        <w:t>konsultovati</w:t>
      </w:r>
      <w:proofErr w:type="spellEnd"/>
      <w:r w:rsidRPr="00AA7B47">
        <w:t xml:space="preserve">, a </w:t>
      </w:r>
      <w:proofErr w:type="spellStart"/>
      <w:r w:rsidRPr="00AA7B47">
        <w:t>dužnost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je da </w:t>
      </w:r>
      <w:proofErr w:type="spellStart"/>
      <w:r w:rsidRPr="00AA7B47">
        <w:t>pruža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ministarstvu</w:t>
      </w:r>
      <w:proofErr w:type="spellEnd"/>
      <w:r w:rsidRPr="00AA7B47">
        <w:t xml:space="preserve"> </w:t>
      </w:r>
      <w:proofErr w:type="spellStart"/>
      <w:r w:rsidRPr="00AA7B47">
        <w:t>nadležnom</w:t>
      </w:r>
      <w:proofErr w:type="spellEnd"/>
      <w:r w:rsidRPr="00AA7B47">
        <w:t xml:space="preserve"> za </w:t>
      </w:r>
      <w:proofErr w:type="spellStart"/>
      <w:r w:rsidRPr="00AA7B47">
        <w:t>budžet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o </w:t>
      </w:r>
      <w:proofErr w:type="spellStart"/>
      <w:r w:rsidRPr="00AA7B47">
        <w:t>svim</w:t>
      </w:r>
      <w:proofErr w:type="spellEnd"/>
      <w:r w:rsidRPr="00AA7B47">
        <w:t xml:space="preserve"> </w:t>
      </w:r>
      <w:proofErr w:type="spellStart"/>
      <w:r w:rsidRPr="00AA7B47">
        <w:t>značajnim</w:t>
      </w:r>
      <w:proofErr w:type="spellEnd"/>
      <w:r w:rsidRPr="00AA7B47">
        <w:t xml:space="preserve"> </w:t>
      </w:r>
      <w:proofErr w:type="spellStart"/>
      <w:r w:rsidRPr="00AA7B47">
        <w:t>pitanjima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zadatke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zadatke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neki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u </w:t>
      </w:r>
      <w:proofErr w:type="spellStart"/>
      <w:r w:rsidRPr="00AA7B47">
        <w:t>sklopu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nadležnosti</w:t>
      </w:r>
      <w:proofErr w:type="spellEnd"/>
      <w:r w:rsidRPr="00AA7B47">
        <w:t>.</w:t>
      </w:r>
    </w:p>
    <w:p w14:paraId="5AB5904E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Svake</w:t>
      </w:r>
      <w:proofErr w:type="spellEnd"/>
      <w:r w:rsidRPr="00AA7B47">
        <w:t xml:space="preserve"> </w:t>
      </w:r>
      <w:proofErr w:type="spellStart"/>
      <w:r w:rsidRPr="00AA7B47">
        <w:t>godine</w:t>
      </w:r>
      <w:proofErr w:type="spellEnd"/>
      <w:r w:rsidRPr="00AA7B47">
        <w:t xml:space="preserve">, </w:t>
      </w:r>
      <w:proofErr w:type="spellStart"/>
      <w:r w:rsidRPr="00AA7B47">
        <w:t>ministarstvo</w:t>
      </w:r>
      <w:proofErr w:type="spellEnd"/>
      <w:r w:rsidRPr="00AA7B47">
        <w:t xml:space="preserve"> </w:t>
      </w:r>
      <w:proofErr w:type="spellStart"/>
      <w:r w:rsidRPr="00AA7B47">
        <w:t>nadležno</w:t>
      </w:r>
      <w:proofErr w:type="spellEnd"/>
      <w:r w:rsidRPr="00AA7B47">
        <w:t xml:space="preserve"> za </w:t>
      </w:r>
      <w:proofErr w:type="spellStart"/>
      <w:r w:rsidRPr="00AA7B47">
        <w:t>budžet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da </w:t>
      </w:r>
      <w:proofErr w:type="spellStart"/>
      <w:r w:rsidRPr="00AA7B47">
        <w:t>konsultuje</w:t>
      </w:r>
      <w:proofErr w:type="spellEnd"/>
      <w:r w:rsidRPr="00AA7B47">
        <w:t xml:space="preserve"> </w:t>
      </w:r>
      <w:proofErr w:type="spellStart"/>
      <w:r w:rsidRPr="00AA7B47">
        <w:t>Centralnu</w:t>
      </w:r>
      <w:proofErr w:type="spellEnd"/>
      <w:r w:rsidRPr="00AA7B47">
        <w:t xml:space="preserve"> </w:t>
      </w:r>
      <w:proofErr w:type="spellStart"/>
      <w:r w:rsidRPr="00AA7B47">
        <w:t>banku</w:t>
      </w:r>
      <w:proofErr w:type="spellEnd"/>
      <w:r w:rsidRPr="00AA7B47">
        <w:t xml:space="preserve"> o </w:t>
      </w:r>
      <w:proofErr w:type="spellStart"/>
      <w:r w:rsidRPr="00AA7B47">
        <w:t>pripremanju</w:t>
      </w:r>
      <w:proofErr w:type="spellEnd"/>
      <w:r w:rsidRPr="00AA7B47">
        <w:t xml:space="preserve"> </w:t>
      </w:r>
      <w:proofErr w:type="spellStart"/>
      <w:r w:rsidRPr="00AA7B47">
        <w:t>budžeta</w:t>
      </w:r>
      <w:proofErr w:type="spellEnd"/>
      <w:r w:rsidRPr="00AA7B47">
        <w:t xml:space="preserve">, a u </w:t>
      </w:r>
      <w:proofErr w:type="spellStart"/>
      <w:r w:rsidRPr="00AA7B47">
        <w:t>slučaju</w:t>
      </w:r>
      <w:proofErr w:type="spellEnd"/>
      <w:r w:rsidRPr="00AA7B47">
        <w:t xml:space="preserve"> da je </w:t>
      </w:r>
      <w:proofErr w:type="spellStart"/>
      <w:r w:rsidRPr="00AA7B47">
        <w:t>konsultovana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podnosi</w:t>
      </w:r>
      <w:proofErr w:type="spellEnd"/>
      <w:r w:rsidRPr="00AA7B47">
        <w:t xml:space="preserve"> </w:t>
      </w:r>
      <w:proofErr w:type="spellStart"/>
      <w:r w:rsidRPr="00AA7B47">
        <w:t>pisani</w:t>
      </w:r>
      <w:proofErr w:type="spellEnd"/>
      <w:r w:rsidRPr="00AA7B47">
        <w:t xml:space="preserve"> </w:t>
      </w:r>
      <w:proofErr w:type="spellStart"/>
      <w:r w:rsidRPr="00AA7B47">
        <w:t>izveštaj</w:t>
      </w:r>
      <w:proofErr w:type="spellEnd"/>
      <w:r w:rsidRPr="00AA7B47">
        <w:t xml:space="preserve"> </w:t>
      </w:r>
      <w:proofErr w:type="spellStart"/>
      <w:r w:rsidRPr="00AA7B47">
        <w:t>Savetu</w:t>
      </w:r>
      <w:proofErr w:type="spellEnd"/>
      <w:r w:rsidRPr="00AA7B47">
        <w:t xml:space="preserve"> </w:t>
      </w:r>
      <w:proofErr w:type="spellStart"/>
      <w:r w:rsidRPr="00AA7B47">
        <w:t>ministara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o </w:t>
      </w:r>
      <w:proofErr w:type="spellStart"/>
      <w:r w:rsidRPr="00AA7B47">
        <w:t>ekonomskim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finansijskim</w:t>
      </w:r>
      <w:proofErr w:type="spellEnd"/>
      <w:r w:rsidRPr="00AA7B47">
        <w:t xml:space="preserve"> </w:t>
      </w:r>
      <w:proofErr w:type="spellStart"/>
      <w:r w:rsidRPr="00AA7B47">
        <w:t>pitanjima</w:t>
      </w:r>
      <w:proofErr w:type="spellEnd"/>
      <w:r w:rsidRPr="00AA7B47">
        <w:t>.</w:t>
      </w:r>
    </w:p>
    <w:p w14:paraId="026DE378" w14:textId="77777777" w:rsidR="00AA7B47" w:rsidRPr="00AA7B47" w:rsidRDefault="00AA7B47" w:rsidP="00AA7B47">
      <w:pPr>
        <w:jc w:val="center"/>
      </w:pPr>
      <w:r w:rsidRPr="00AA7B47">
        <w:t xml:space="preserve">4.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delovati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bankarski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fiskalni</w:t>
      </w:r>
      <w:proofErr w:type="spellEnd"/>
      <w:r w:rsidRPr="00AA7B47">
        <w:t xml:space="preserve"> agent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Srpske, </w:t>
      </w:r>
      <w:proofErr w:type="spellStart"/>
      <w:r w:rsidRPr="00AA7B47">
        <w:t>ukoliko</w:t>
      </w:r>
      <w:proofErr w:type="spellEnd"/>
      <w:r w:rsidRPr="00AA7B47">
        <w:t xml:space="preserve"> ne </w:t>
      </w:r>
      <w:proofErr w:type="spellStart"/>
      <w:r w:rsidRPr="00AA7B47">
        <w:t>postoji</w:t>
      </w:r>
      <w:proofErr w:type="spellEnd"/>
      <w:r w:rsidRPr="00AA7B47">
        <w:t xml:space="preserve"> </w:t>
      </w:r>
      <w:proofErr w:type="spellStart"/>
      <w:r w:rsidRPr="00AA7B47">
        <w:t>zajednička</w:t>
      </w:r>
      <w:proofErr w:type="spellEnd"/>
      <w:r w:rsidRPr="00AA7B47">
        <w:t xml:space="preserve"> </w:t>
      </w:r>
      <w:proofErr w:type="spellStart"/>
      <w:r w:rsidRPr="00AA7B47">
        <w:t>odluka</w:t>
      </w:r>
      <w:proofErr w:type="spellEnd"/>
      <w:r w:rsidRPr="00AA7B47">
        <w:t xml:space="preserve"> oba </w:t>
      </w:r>
      <w:proofErr w:type="spellStart"/>
      <w:r w:rsidRPr="00AA7B47">
        <w:t>Entiteta</w:t>
      </w:r>
      <w:proofErr w:type="spellEnd"/>
      <w:r w:rsidRPr="00AA7B47">
        <w:t>.</w:t>
      </w:r>
    </w:p>
    <w:p w14:paraId="4CBC31FC" w14:textId="77777777" w:rsidR="00AA7B47" w:rsidRPr="00AA7B47" w:rsidRDefault="00AA7B47" w:rsidP="00AA7B47">
      <w:pPr>
        <w:jc w:val="center"/>
        <w:rPr>
          <w:b/>
          <w:bCs/>
        </w:rPr>
      </w:pPr>
      <w:bookmarkStart w:id="59" w:name="clan_an_53"/>
      <w:bookmarkEnd w:id="5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53</w:t>
      </w:r>
    </w:p>
    <w:p w14:paraId="6AD65DA6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Konsultacije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davanje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izveštaja</w:t>
      </w:r>
      <w:proofErr w:type="spellEnd"/>
      <w:r w:rsidRPr="00AA7B47">
        <w:rPr>
          <w:i/>
          <w:iCs/>
        </w:rPr>
        <w:t xml:space="preserve"> o </w:t>
      </w:r>
      <w:proofErr w:type="spellStart"/>
      <w:r w:rsidRPr="00AA7B47">
        <w:rPr>
          <w:i/>
          <w:iCs/>
        </w:rPr>
        <w:t>zaduživanju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javnog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sektora</w:t>
      </w:r>
      <w:proofErr w:type="spellEnd"/>
    </w:p>
    <w:p w14:paraId="3CD396A0" w14:textId="77777777" w:rsidR="00AA7B47" w:rsidRPr="00AA7B47" w:rsidRDefault="00AA7B47" w:rsidP="00AA7B47">
      <w:pPr>
        <w:jc w:val="center"/>
      </w:pPr>
      <w:proofErr w:type="spellStart"/>
      <w:r w:rsidRPr="00AA7B47">
        <w:t>Svake</w:t>
      </w:r>
      <w:proofErr w:type="spellEnd"/>
      <w:r w:rsidRPr="00AA7B47">
        <w:t xml:space="preserve"> </w:t>
      </w:r>
      <w:proofErr w:type="spellStart"/>
      <w:r w:rsidRPr="00AA7B47">
        <w:t>godine</w:t>
      </w:r>
      <w:proofErr w:type="spellEnd"/>
      <w:r w:rsidRPr="00AA7B47">
        <w:t xml:space="preserve"> </w:t>
      </w:r>
      <w:proofErr w:type="spellStart"/>
      <w:r w:rsidRPr="00AA7B47">
        <w:t>nadležni</w:t>
      </w:r>
      <w:proofErr w:type="spellEnd"/>
      <w:r w:rsidRPr="00AA7B47">
        <w:t xml:space="preserve"> organ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se </w:t>
      </w:r>
      <w:proofErr w:type="spellStart"/>
      <w:r w:rsidRPr="00AA7B47">
        <w:t>konsultuje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Centralnom</w:t>
      </w:r>
      <w:proofErr w:type="spellEnd"/>
      <w:r w:rsidRPr="00AA7B47">
        <w:t xml:space="preserve"> </w:t>
      </w:r>
      <w:proofErr w:type="spellStart"/>
      <w:r w:rsidRPr="00AA7B47">
        <w:t>bankom</w:t>
      </w:r>
      <w:proofErr w:type="spellEnd"/>
      <w:r w:rsidRPr="00AA7B47">
        <w:t xml:space="preserve"> o </w:t>
      </w:r>
      <w:proofErr w:type="spellStart"/>
      <w:r w:rsidRPr="00AA7B47">
        <w:t>planu</w:t>
      </w:r>
      <w:proofErr w:type="spellEnd"/>
      <w:r w:rsidRPr="00AA7B47">
        <w:t xml:space="preserve"> za </w:t>
      </w:r>
      <w:proofErr w:type="spellStart"/>
      <w:r w:rsidRPr="00AA7B47">
        <w:t>vanjsko</w:t>
      </w:r>
      <w:proofErr w:type="spellEnd"/>
      <w:r w:rsidRPr="00AA7B47">
        <w:t xml:space="preserve"> </w:t>
      </w:r>
      <w:proofErr w:type="spellStart"/>
      <w:r w:rsidRPr="00AA7B47">
        <w:t>zaduživanje</w:t>
      </w:r>
      <w:proofErr w:type="spellEnd"/>
      <w:r w:rsidRPr="00AA7B47">
        <w:t xml:space="preserve"> </w:t>
      </w:r>
      <w:proofErr w:type="spellStart"/>
      <w:r w:rsidRPr="00AA7B47">
        <w:t>javnog</w:t>
      </w:r>
      <w:proofErr w:type="spellEnd"/>
      <w:r w:rsidRPr="00AA7B47">
        <w:t xml:space="preserve"> </w:t>
      </w:r>
      <w:proofErr w:type="spellStart"/>
      <w:r w:rsidRPr="00AA7B47">
        <w:t>sektora</w:t>
      </w:r>
      <w:proofErr w:type="spellEnd"/>
      <w:r w:rsidRPr="00AA7B47">
        <w:t xml:space="preserve"> </w:t>
      </w:r>
      <w:proofErr w:type="spellStart"/>
      <w:r w:rsidRPr="00AA7B47">
        <w:t>tokom</w:t>
      </w:r>
      <w:proofErr w:type="spellEnd"/>
      <w:r w:rsidRPr="00AA7B47">
        <w:t xml:space="preserve"> </w:t>
      </w:r>
      <w:proofErr w:type="spellStart"/>
      <w:r w:rsidRPr="00AA7B47">
        <w:t>naredne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godine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iznose</w:t>
      </w:r>
      <w:proofErr w:type="spellEnd"/>
      <w:r w:rsidRPr="00AA7B47">
        <w:t xml:space="preserve"> koji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ugovoreni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isplaćeni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istom</w:t>
      </w:r>
      <w:proofErr w:type="spellEnd"/>
      <w:r w:rsidRPr="00AA7B47">
        <w:t xml:space="preserve"> </w:t>
      </w:r>
      <w:proofErr w:type="spellStart"/>
      <w:r w:rsidRPr="00AA7B47">
        <w:t>zaduživanju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očekivane</w:t>
      </w:r>
      <w:proofErr w:type="spellEnd"/>
      <w:r w:rsidRPr="00AA7B47">
        <w:t xml:space="preserve"> </w:t>
      </w:r>
      <w:proofErr w:type="spellStart"/>
      <w:r w:rsidRPr="00AA7B47">
        <w:t>rokove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uslove</w:t>
      </w:r>
      <w:proofErr w:type="spellEnd"/>
      <w:r w:rsidRPr="00AA7B47">
        <w:t xml:space="preserve"> za </w:t>
      </w:r>
      <w:proofErr w:type="spellStart"/>
      <w:r w:rsidRPr="00AA7B47">
        <w:t>takvo</w:t>
      </w:r>
      <w:proofErr w:type="spellEnd"/>
      <w:r w:rsidRPr="00AA7B47">
        <w:t xml:space="preserve"> </w:t>
      </w:r>
      <w:proofErr w:type="spellStart"/>
      <w:r w:rsidRPr="00AA7B47">
        <w:t>zaduživanje</w:t>
      </w:r>
      <w:proofErr w:type="spellEnd"/>
      <w:r w:rsidRPr="00AA7B47">
        <w:t xml:space="preserve">. O </w:t>
      </w:r>
      <w:proofErr w:type="spellStart"/>
      <w:r w:rsidRPr="00AA7B47">
        <w:t>svim</w:t>
      </w:r>
      <w:proofErr w:type="spellEnd"/>
      <w:r w:rsidRPr="00AA7B47">
        <w:t xml:space="preserve"> </w:t>
      </w:r>
      <w:proofErr w:type="spellStart"/>
      <w:r w:rsidRPr="00AA7B47">
        <w:t>vanjskim</w:t>
      </w:r>
      <w:proofErr w:type="spellEnd"/>
      <w:r w:rsidRPr="00AA7B47">
        <w:t xml:space="preserve"> </w:t>
      </w:r>
      <w:proofErr w:type="spellStart"/>
      <w:r w:rsidRPr="00AA7B47">
        <w:t>posudbenim</w:t>
      </w:r>
      <w:proofErr w:type="spellEnd"/>
      <w:r w:rsidRPr="00AA7B47">
        <w:t xml:space="preserve"> </w:t>
      </w:r>
      <w:proofErr w:type="spellStart"/>
      <w:r w:rsidRPr="00AA7B47">
        <w:t>transakcijama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javnih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 </w:t>
      </w:r>
      <w:proofErr w:type="spellStart"/>
      <w:r w:rsidRPr="00AA7B47">
        <w:t>podnosi</w:t>
      </w:r>
      <w:proofErr w:type="spellEnd"/>
      <w:r w:rsidRPr="00AA7B47">
        <w:t xml:space="preserve"> se </w:t>
      </w:r>
      <w:proofErr w:type="spellStart"/>
      <w:r w:rsidRPr="00AA7B47">
        <w:t>izveštaj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koji </w:t>
      </w:r>
      <w:proofErr w:type="spellStart"/>
      <w:r w:rsidRPr="00AA7B47">
        <w:t>sadrži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detalje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propisom</w:t>
      </w:r>
      <w:proofErr w:type="spellEnd"/>
      <w:r w:rsidRPr="00AA7B47">
        <w:t>.</w:t>
      </w:r>
    </w:p>
    <w:p w14:paraId="1C465291" w14:textId="77777777" w:rsidR="00AA7B47" w:rsidRPr="00AA7B47" w:rsidRDefault="00AA7B47" w:rsidP="00AA7B47">
      <w:pPr>
        <w:jc w:val="center"/>
        <w:rPr>
          <w:b/>
          <w:bCs/>
        </w:rPr>
      </w:pPr>
      <w:bookmarkStart w:id="60" w:name="clan_an_54"/>
      <w:bookmarkEnd w:id="6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54</w:t>
      </w:r>
    </w:p>
    <w:p w14:paraId="50DA415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Depozitar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zastupnik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pri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plaćanju</w:t>
      </w:r>
      <w:proofErr w:type="spellEnd"/>
    </w:p>
    <w:p w14:paraId="600A91EE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prihvatiti</w:t>
      </w:r>
      <w:proofErr w:type="spellEnd"/>
      <w:r w:rsidRPr="00AA7B47">
        <w:t xml:space="preserve"> </w:t>
      </w:r>
      <w:proofErr w:type="spellStart"/>
      <w:r w:rsidRPr="00AA7B47">
        <w:t>depozite</w:t>
      </w:r>
      <w:proofErr w:type="spellEnd"/>
      <w:r w:rsidRPr="00AA7B47">
        <w:t xml:space="preserve"> u </w:t>
      </w:r>
      <w:proofErr w:type="spellStart"/>
      <w:r w:rsidRPr="00AA7B47">
        <w:t>svojoj</w:t>
      </w:r>
      <w:proofErr w:type="spellEnd"/>
      <w:r w:rsidRPr="00AA7B47">
        <w:t xml:space="preserve"> </w:t>
      </w:r>
      <w:proofErr w:type="spellStart"/>
      <w:r w:rsidRPr="00AA7B47">
        <w:t>centrali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glavnim</w:t>
      </w:r>
      <w:proofErr w:type="spellEnd"/>
      <w:r w:rsidRPr="00AA7B47">
        <w:t xml:space="preserve"> </w:t>
      </w:r>
      <w:proofErr w:type="spellStart"/>
      <w:r w:rsidRPr="00AA7B47">
        <w:t>jedinicama</w:t>
      </w:r>
      <w:proofErr w:type="spellEnd"/>
      <w:r w:rsidRPr="00AA7B47">
        <w:t xml:space="preserve"> u </w:t>
      </w:r>
      <w:proofErr w:type="spellStart"/>
      <w:r w:rsidRPr="00AA7B47">
        <w:t>Konvertibilnoj</w:t>
      </w:r>
      <w:proofErr w:type="spellEnd"/>
      <w:r w:rsidRPr="00AA7B47">
        <w:t xml:space="preserve"> </w:t>
      </w:r>
      <w:proofErr w:type="spellStart"/>
      <w:r w:rsidRPr="00AA7B47">
        <w:t>marci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stranoj</w:t>
      </w:r>
      <w:proofErr w:type="spellEnd"/>
      <w:r w:rsidRPr="00AA7B47">
        <w:t xml:space="preserve">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javnih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nadležno</w:t>
      </w:r>
      <w:proofErr w:type="spellEnd"/>
      <w:r w:rsidRPr="00AA7B47">
        <w:t xml:space="preserve"> </w:t>
      </w:r>
      <w:proofErr w:type="spellStart"/>
      <w:r w:rsidRPr="00AA7B47">
        <w:t>ministarstvo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. Kao </w:t>
      </w:r>
      <w:proofErr w:type="spellStart"/>
      <w:r w:rsidRPr="00AA7B47">
        <w:t>depozitar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prima </w:t>
      </w:r>
      <w:proofErr w:type="spellStart"/>
      <w:r w:rsidRPr="00AA7B47">
        <w:t>depozite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vrši</w:t>
      </w:r>
      <w:proofErr w:type="spellEnd"/>
      <w:r w:rsidRPr="00AA7B47">
        <w:t xml:space="preserve"> </w:t>
      </w:r>
      <w:proofErr w:type="spellStart"/>
      <w:r w:rsidRPr="00AA7B47">
        <w:t>isplate</w:t>
      </w:r>
      <w:proofErr w:type="spellEnd"/>
      <w:r w:rsidRPr="00AA7B47">
        <w:t xml:space="preserve"> do </w:t>
      </w:r>
      <w:proofErr w:type="spellStart"/>
      <w:r w:rsidRPr="00AA7B47">
        <w:t>granica</w:t>
      </w:r>
      <w:proofErr w:type="spellEnd"/>
      <w:r w:rsidRPr="00AA7B47">
        <w:t xml:space="preserve"> </w:t>
      </w:r>
      <w:proofErr w:type="spellStart"/>
      <w:r w:rsidRPr="00AA7B47">
        <w:t>deponovanih</w:t>
      </w:r>
      <w:proofErr w:type="spellEnd"/>
      <w:r w:rsidRPr="00AA7B47">
        <w:t xml:space="preserve"> </w:t>
      </w:r>
      <w:proofErr w:type="spellStart"/>
      <w:r w:rsidRPr="00AA7B47">
        <w:t>uloga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platnim</w:t>
      </w:r>
      <w:proofErr w:type="spellEnd"/>
      <w:r w:rsidRPr="00AA7B47">
        <w:t xml:space="preserve"> </w:t>
      </w:r>
      <w:proofErr w:type="spellStart"/>
      <w:r w:rsidRPr="00AA7B47">
        <w:t>nalozima</w:t>
      </w:r>
      <w:proofErr w:type="spellEnd"/>
      <w:r w:rsidRPr="00AA7B47">
        <w:t xml:space="preserve"> za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račune</w:t>
      </w:r>
      <w:proofErr w:type="spellEnd"/>
      <w:r w:rsidRPr="00AA7B47">
        <w:t xml:space="preserve">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plaća</w:t>
      </w:r>
      <w:proofErr w:type="spellEnd"/>
      <w:r w:rsidRPr="00AA7B47">
        <w:t xml:space="preserve"> </w:t>
      </w:r>
      <w:proofErr w:type="spellStart"/>
      <w:r w:rsidRPr="00AA7B47">
        <w:t>kamatu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depozite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tržišno</w:t>
      </w:r>
      <w:proofErr w:type="spellEnd"/>
      <w:r w:rsidRPr="00AA7B47">
        <w:t xml:space="preserve"> </w:t>
      </w:r>
      <w:proofErr w:type="spellStart"/>
      <w:r w:rsidRPr="00AA7B47">
        <w:t>orentisanoj</w:t>
      </w:r>
      <w:proofErr w:type="spellEnd"/>
      <w:r w:rsidRPr="00AA7B47">
        <w:t xml:space="preserve"> </w:t>
      </w:r>
      <w:proofErr w:type="spellStart"/>
      <w:r w:rsidRPr="00AA7B47">
        <w:t>stopi</w:t>
      </w:r>
      <w:proofErr w:type="spellEnd"/>
      <w:r w:rsidRPr="00AA7B47">
        <w:t xml:space="preserve">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oduzimanja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administrativnih</w:t>
      </w:r>
      <w:proofErr w:type="spellEnd"/>
      <w:r w:rsidRPr="00AA7B47">
        <w:t xml:space="preserve"> </w:t>
      </w:r>
      <w:proofErr w:type="spellStart"/>
      <w:r w:rsidRPr="00AA7B47">
        <w:t>troškova</w:t>
      </w:r>
      <w:proofErr w:type="spellEnd"/>
      <w:r w:rsidRPr="00AA7B47">
        <w:t>.</w:t>
      </w:r>
    </w:p>
    <w:p w14:paraId="108D4F0D" w14:textId="77777777" w:rsidR="00AA7B47" w:rsidRPr="00AA7B47" w:rsidRDefault="00AA7B47" w:rsidP="00AA7B47">
      <w:pPr>
        <w:jc w:val="center"/>
        <w:rPr>
          <w:b/>
          <w:bCs/>
        </w:rPr>
      </w:pPr>
      <w:bookmarkStart w:id="61" w:name="clan_an_55"/>
      <w:bookmarkEnd w:id="6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55</w:t>
      </w:r>
    </w:p>
    <w:p w14:paraId="181E554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lastRenderedPageBreak/>
        <w:t>Funkcija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fiskalnog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agenta</w:t>
      </w:r>
      <w:proofErr w:type="spellEnd"/>
    </w:p>
    <w:p w14:paraId="5EBB51EC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</w:t>
      </w:r>
      <w:proofErr w:type="spellStart"/>
      <w:r w:rsidRPr="00AA7B47">
        <w:t>preko</w:t>
      </w:r>
      <w:proofErr w:type="spellEnd"/>
      <w:r w:rsidRPr="00AA7B47">
        <w:t xml:space="preserve"> trust </w:t>
      </w:r>
      <w:proofErr w:type="spellStart"/>
      <w:r w:rsidRPr="00AA7B47">
        <w:t>fonda</w:t>
      </w:r>
      <w:proofErr w:type="spellEnd"/>
      <w:r w:rsidRPr="00AA7B47">
        <w:t xml:space="preserve"> (</w:t>
      </w:r>
      <w:proofErr w:type="spellStart"/>
      <w:r w:rsidRPr="00AA7B47">
        <w:t>poverilački</w:t>
      </w:r>
      <w:proofErr w:type="spellEnd"/>
      <w:r w:rsidRPr="00AA7B47">
        <w:t xml:space="preserve"> fond)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uslovima</w:t>
      </w:r>
      <w:proofErr w:type="spellEnd"/>
      <w:r w:rsidRPr="00AA7B47">
        <w:t xml:space="preserve"> o </w:t>
      </w:r>
      <w:proofErr w:type="spellStart"/>
      <w:r w:rsidRPr="00AA7B47">
        <w:t>kojima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se </w:t>
      </w:r>
      <w:proofErr w:type="spellStart"/>
      <w:r w:rsidRPr="00AA7B47">
        <w:t>složiti</w:t>
      </w:r>
      <w:proofErr w:type="spellEnd"/>
      <w:r w:rsidRPr="00AA7B47">
        <w:t xml:space="preserve"> s </w:t>
      </w:r>
      <w:proofErr w:type="spellStart"/>
      <w:r w:rsidRPr="00AA7B47">
        <w:t>nadležnim</w:t>
      </w:r>
      <w:proofErr w:type="spellEnd"/>
      <w:r w:rsidRPr="00AA7B47">
        <w:t xml:space="preserve"> </w:t>
      </w:r>
      <w:proofErr w:type="spellStart"/>
      <w:r w:rsidRPr="00AA7B47">
        <w:t>organima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da </w:t>
      </w:r>
      <w:proofErr w:type="spellStart"/>
      <w:r w:rsidRPr="00AA7B47">
        <w:t>deluje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fiskalni</w:t>
      </w:r>
      <w:proofErr w:type="spellEnd"/>
      <w:r w:rsidRPr="00AA7B47">
        <w:t xml:space="preserve"> agent za </w:t>
      </w:r>
      <w:proofErr w:type="spellStart"/>
      <w:r w:rsidRPr="00AA7B47">
        <w:t>Bosnu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javne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u </w:t>
      </w:r>
      <w:proofErr w:type="spellStart"/>
      <w:r w:rsidRPr="00AA7B47">
        <w:t>sledećim</w:t>
      </w:r>
      <w:proofErr w:type="spellEnd"/>
      <w:r w:rsidRPr="00AA7B47">
        <w:t xml:space="preserve"> </w:t>
      </w:r>
      <w:proofErr w:type="spellStart"/>
      <w:r w:rsidRPr="00AA7B47">
        <w:t>slučajevima</w:t>
      </w:r>
      <w:proofErr w:type="spellEnd"/>
      <w:r w:rsidRPr="00AA7B47">
        <w:t>:</w:t>
      </w:r>
    </w:p>
    <w:p w14:paraId="5342BA9A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prodaji</w:t>
      </w:r>
      <w:proofErr w:type="spellEnd"/>
      <w:r w:rsidRPr="00AA7B47">
        <w:t xml:space="preserve"> </w:t>
      </w:r>
      <w:proofErr w:type="spellStart"/>
      <w:r w:rsidRPr="00AA7B47">
        <w:t>dugovnih</w:t>
      </w:r>
      <w:proofErr w:type="spellEnd"/>
      <w:r w:rsidRPr="00AA7B47">
        <w:t xml:space="preserve"> </w:t>
      </w:r>
      <w:proofErr w:type="spellStart"/>
      <w:r w:rsidRPr="00AA7B47">
        <w:t>vrednosnih</w:t>
      </w:r>
      <w:proofErr w:type="spellEnd"/>
      <w:r w:rsidRPr="00AA7B47">
        <w:t xml:space="preserve"> </w:t>
      </w:r>
      <w:proofErr w:type="spellStart"/>
      <w:r w:rsidRPr="00AA7B47">
        <w:t>papira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izdali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protokolist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posrednik</w:t>
      </w:r>
      <w:proofErr w:type="spellEnd"/>
      <w:r w:rsidRPr="00AA7B47">
        <w:t xml:space="preserve"> u </w:t>
      </w:r>
      <w:proofErr w:type="spellStart"/>
      <w:proofErr w:type="gramStart"/>
      <w:r w:rsidRPr="00AA7B47">
        <w:t>transferu</w:t>
      </w:r>
      <w:proofErr w:type="spellEnd"/>
      <w:r w:rsidRPr="00AA7B47">
        <w:t>;</w:t>
      </w:r>
      <w:proofErr w:type="gramEnd"/>
    </w:p>
    <w:p w14:paraId="41FD870D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isplati</w:t>
      </w:r>
      <w:proofErr w:type="spellEnd"/>
      <w:r w:rsidRPr="00AA7B47">
        <w:t xml:space="preserve"> </w:t>
      </w:r>
      <w:proofErr w:type="spellStart"/>
      <w:r w:rsidRPr="00AA7B47">
        <w:t>glavnice</w:t>
      </w:r>
      <w:proofErr w:type="spellEnd"/>
      <w:r w:rsidRPr="00AA7B47">
        <w:t xml:space="preserve">, </w:t>
      </w:r>
      <w:proofErr w:type="spellStart"/>
      <w:r w:rsidRPr="00AA7B47">
        <w:t>kamate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troškova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vrednosne</w:t>
      </w:r>
      <w:proofErr w:type="spellEnd"/>
      <w:r w:rsidRPr="00AA7B47">
        <w:t xml:space="preserve"> </w:t>
      </w:r>
      <w:proofErr w:type="spellStart"/>
      <w:proofErr w:type="gramStart"/>
      <w:r w:rsidRPr="00AA7B47">
        <w:t>papire</w:t>
      </w:r>
      <w:proofErr w:type="spellEnd"/>
      <w:r w:rsidRPr="00AA7B47">
        <w:t>;</w:t>
      </w:r>
      <w:proofErr w:type="gramEnd"/>
    </w:p>
    <w:p w14:paraId="3632E726" w14:textId="77777777" w:rsidR="00AA7B47" w:rsidRPr="00AA7B47" w:rsidRDefault="00AA7B47" w:rsidP="00AA7B47">
      <w:pPr>
        <w:jc w:val="center"/>
      </w:pPr>
      <w:r w:rsidRPr="00AA7B47">
        <w:t xml:space="preserve">c. </w:t>
      </w:r>
      <w:proofErr w:type="spellStart"/>
      <w:r w:rsidRPr="00AA7B47">
        <w:t>platne</w:t>
      </w:r>
      <w:proofErr w:type="spellEnd"/>
      <w:r w:rsidRPr="00AA7B47">
        <w:t xml:space="preserve"> </w:t>
      </w:r>
      <w:proofErr w:type="spellStart"/>
      <w:r w:rsidRPr="00AA7B47">
        <w:t>transakcije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njihove</w:t>
      </w:r>
      <w:proofErr w:type="spellEnd"/>
      <w:r w:rsidRPr="00AA7B47">
        <w:t xml:space="preserve"> </w:t>
      </w:r>
      <w:proofErr w:type="spellStart"/>
      <w:r w:rsidRPr="00AA7B47">
        <w:t>račune</w:t>
      </w:r>
      <w:proofErr w:type="spellEnd"/>
      <w:r w:rsidRPr="00AA7B47">
        <w:t xml:space="preserve"> </w:t>
      </w:r>
      <w:proofErr w:type="spellStart"/>
      <w:r w:rsidRPr="00AA7B47">
        <w:t>kod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59DA6615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d. </w:t>
      </w:r>
      <w:proofErr w:type="spellStart"/>
      <w:r w:rsidRPr="00AA7B47">
        <w:rPr>
          <w:lang w:val="fr-FR"/>
        </w:rPr>
        <w:t>ostalim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pitanjima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su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sa </w:t>
      </w:r>
      <w:proofErr w:type="spellStart"/>
      <w:r w:rsidRPr="00AA7B47">
        <w:rPr>
          <w:lang w:val="fr-FR"/>
        </w:rPr>
        <w:t>osnovnim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ciljevima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zadacima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>.</w:t>
      </w:r>
    </w:p>
    <w:p w14:paraId="2A8B2632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62" w:name="clan_an_56"/>
      <w:bookmarkEnd w:id="62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56</w:t>
      </w:r>
    </w:p>
    <w:p w14:paraId="37451B97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Obaveštenja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koja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treba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dostaviti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Centralnoj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banci</w:t>
      </w:r>
      <w:proofErr w:type="spellEnd"/>
    </w:p>
    <w:p w14:paraId="71403802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Bosna i </w:t>
      </w:r>
      <w:proofErr w:type="spellStart"/>
      <w:r w:rsidRPr="00AA7B47">
        <w:rPr>
          <w:lang w:val="fr-FR"/>
        </w:rPr>
        <w:t>Hercegovina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treba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dostavi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banci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ekonomska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finansijska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obaveštenja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dokumente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zatraži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cilju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obavljanja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poslova</w:t>
      </w:r>
      <w:proofErr w:type="spellEnd"/>
      <w:r w:rsidRPr="00AA7B47">
        <w:rPr>
          <w:lang w:val="fr-FR"/>
        </w:rPr>
        <w:t>.</w:t>
      </w:r>
    </w:p>
    <w:p w14:paraId="47B1A1DB" w14:textId="77777777" w:rsidR="00AA7B47" w:rsidRPr="00AA7B47" w:rsidRDefault="00AA7B47" w:rsidP="00AA7B47">
      <w:pPr>
        <w:jc w:val="center"/>
      </w:pPr>
      <w:bookmarkStart w:id="63" w:name="str_8"/>
      <w:bookmarkEnd w:id="63"/>
      <w:proofErr w:type="spellStart"/>
      <w:r w:rsidRPr="00AA7B47">
        <w:t>Glava</w:t>
      </w:r>
      <w:proofErr w:type="spellEnd"/>
      <w:r w:rsidRPr="00AA7B47">
        <w:t xml:space="preserve"> VIII</w:t>
      </w:r>
    </w:p>
    <w:p w14:paraId="049B3597" w14:textId="77777777" w:rsidR="00AA7B47" w:rsidRPr="00AA7B47" w:rsidRDefault="00AA7B47" w:rsidP="00AA7B47">
      <w:pPr>
        <w:jc w:val="center"/>
      </w:pPr>
      <w:r w:rsidRPr="00AA7B47">
        <w:t>ODNOSI CENTRALNE BANKE S BANKAMA</w:t>
      </w:r>
    </w:p>
    <w:p w14:paraId="51638BF7" w14:textId="77777777" w:rsidR="00AA7B47" w:rsidRPr="00AA7B47" w:rsidRDefault="00AA7B47" w:rsidP="00AA7B47">
      <w:pPr>
        <w:jc w:val="center"/>
        <w:rPr>
          <w:b/>
          <w:bCs/>
        </w:rPr>
      </w:pPr>
      <w:bookmarkStart w:id="64" w:name="clan_an_57"/>
      <w:bookmarkEnd w:id="6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57</w:t>
      </w:r>
    </w:p>
    <w:p w14:paraId="72FD5FB7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Bankovni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računi</w:t>
      </w:r>
      <w:proofErr w:type="spellEnd"/>
      <w:r w:rsidRPr="00AA7B47">
        <w:rPr>
          <w:i/>
          <w:iCs/>
        </w:rPr>
        <w:t xml:space="preserve"> u </w:t>
      </w:r>
      <w:proofErr w:type="spellStart"/>
      <w:r w:rsidRPr="00AA7B47">
        <w:rPr>
          <w:i/>
          <w:iCs/>
        </w:rPr>
        <w:t>knjigama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7D4DD947" w14:textId="77777777" w:rsidR="00AA7B47" w:rsidRPr="00AA7B47" w:rsidRDefault="00AA7B47" w:rsidP="00AA7B47">
      <w:pPr>
        <w:jc w:val="center"/>
      </w:pPr>
      <w:proofErr w:type="spellStart"/>
      <w:r w:rsidRPr="00AA7B47">
        <w:t>Svaka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obavlja</w:t>
      </w:r>
      <w:proofErr w:type="spellEnd"/>
      <w:r w:rsidRPr="00AA7B47">
        <w:t xml:space="preserve"> </w:t>
      </w:r>
      <w:proofErr w:type="spellStart"/>
      <w:r w:rsidRPr="00AA7B47">
        <w:t>svoje</w:t>
      </w:r>
      <w:proofErr w:type="spellEnd"/>
      <w:r w:rsidRPr="00AA7B47">
        <w:t xml:space="preserve"> </w:t>
      </w:r>
      <w:proofErr w:type="spellStart"/>
      <w:r w:rsidRPr="00AA7B47">
        <w:t>delatnosti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osnovu</w:t>
      </w:r>
      <w:proofErr w:type="spellEnd"/>
      <w:r w:rsidRPr="00AA7B47">
        <w:t xml:space="preserve"> </w:t>
      </w:r>
      <w:proofErr w:type="spellStart"/>
      <w:r w:rsidRPr="00AA7B47">
        <w:t>bankovne</w:t>
      </w:r>
      <w:proofErr w:type="spellEnd"/>
      <w:r w:rsidRPr="00AA7B47">
        <w:t xml:space="preserve"> licence </w:t>
      </w:r>
      <w:proofErr w:type="spellStart"/>
      <w:r w:rsidRPr="00AA7B47">
        <w:t>otvara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drži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za </w:t>
      </w:r>
      <w:proofErr w:type="spellStart"/>
      <w:r w:rsidRPr="00AA7B47">
        <w:t>obavezne</w:t>
      </w:r>
      <w:proofErr w:type="spellEnd"/>
      <w:r w:rsidRPr="00AA7B47">
        <w:t xml:space="preserve"> </w:t>
      </w:r>
      <w:proofErr w:type="spellStart"/>
      <w:r w:rsidRPr="00AA7B47">
        <w:t>rezerve</w:t>
      </w:r>
      <w:proofErr w:type="spellEnd"/>
      <w:r w:rsidRPr="00AA7B47">
        <w:t xml:space="preserve"> u </w:t>
      </w:r>
      <w:proofErr w:type="spellStart"/>
      <w:r w:rsidRPr="00AA7B47">
        <w:t>knjigama</w:t>
      </w:r>
      <w:proofErr w:type="spellEnd"/>
      <w:r w:rsidRPr="00AA7B47">
        <w:t xml:space="preserve"> centrale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pod </w:t>
      </w:r>
      <w:proofErr w:type="spellStart"/>
      <w:r w:rsidRPr="00AA7B47">
        <w:t>uslovima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odredi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zahtev</w:t>
      </w:r>
      <w:proofErr w:type="spellEnd"/>
      <w:r w:rsidRPr="00AA7B47">
        <w:t xml:space="preserve">, bez </w:t>
      </w:r>
      <w:proofErr w:type="spellStart"/>
      <w:r w:rsidRPr="00AA7B47">
        <w:t>odlaganja</w:t>
      </w:r>
      <w:proofErr w:type="spellEnd"/>
      <w:r w:rsidRPr="00AA7B47">
        <w:t xml:space="preserve">, </w:t>
      </w:r>
      <w:proofErr w:type="spellStart"/>
      <w:r w:rsidRPr="00AA7B47">
        <w:t>dostavlja</w:t>
      </w:r>
      <w:proofErr w:type="spellEnd"/>
      <w:r w:rsidRPr="00AA7B47">
        <w:t xml:space="preserve"> </w:t>
      </w:r>
      <w:proofErr w:type="spellStart"/>
      <w:r w:rsidRPr="00AA7B47">
        <w:t>informacije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njenim</w:t>
      </w:r>
      <w:proofErr w:type="spellEnd"/>
      <w:r w:rsidRPr="00AA7B47">
        <w:t xml:space="preserve"> </w:t>
      </w:r>
      <w:proofErr w:type="spellStart"/>
      <w:r w:rsidRPr="00AA7B47">
        <w:t>glavnim</w:t>
      </w:r>
      <w:proofErr w:type="spellEnd"/>
      <w:r w:rsidRPr="00AA7B47">
        <w:t xml:space="preserve"> </w:t>
      </w:r>
      <w:proofErr w:type="spellStart"/>
      <w:r w:rsidRPr="00AA7B47">
        <w:t>jedinicama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ostalim</w:t>
      </w:r>
      <w:proofErr w:type="spellEnd"/>
      <w:r w:rsidRPr="00AA7B47">
        <w:t xml:space="preserve"> </w:t>
      </w:r>
      <w:proofErr w:type="spellStart"/>
      <w:r w:rsidRPr="00AA7B47">
        <w:t>filijalama</w:t>
      </w:r>
      <w:proofErr w:type="spellEnd"/>
      <w:r w:rsidRPr="00AA7B47">
        <w:t xml:space="preserve"> u </w:t>
      </w:r>
      <w:proofErr w:type="spellStart"/>
      <w:r w:rsidRPr="00AA7B47">
        <w:t>Federaciji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Republici</w:t>
      </w:r>
      <w:proofErr w:type="spellEnd"/>
      <w:r w:rsidRPr="00AA7B47">
        <w:t xml:space="preserve"> </w:t>
      </w:r>
      <w:proofErr w:type="spellStart"/>
      <w:r w:rsidRPr="00AA7B47">
        <w:t>Srpskoj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njeno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finansijsku</w:t>
      </w:r>
      <w:proofErr w:type="spellEnd"/>
      <w:r w:rsidRPr="00AA7B47">
        <w:t xml:space="preserve"> </w:t>
      </w:r>
      <w:proofErr w:type="spellStart"/>
      <w:r w:rsidRPr="00AA7B47">
        <w:t>poziciju</w:t>
      </w:r>
      <w:proofErr w:type="spellEnd"/>
      <w:r w:rsidRPr="00AA7B47">
        <w:t xml:space="preserve">, </w:t>
      </w:r>
      <w:proofErr w:type="spellStart"/>
      <w:r w:rsidRPr="00AA7B47">
        <w:t>što</w:t>
      </w:r>
      <w:proofErr w:type="spellEnd"/>
      <w:r w:rsidRPr="00AA7B47">
        <w:t xml:space="preserve"> </w:t>
      </w:r>
      <w:proofErr w:type="spellStart"/>
      <w:r w:rsidRPr="00AA7B47">
        <w:t>propisom</w:t>
      </w:r>
      <w:proofErr w:type="spellEnd"/>
      <w:r w:rsidRPr="00AA7B47">
        <w:t xml:space="preserve"> </w:t>
      </w:r>
      <w:proofErr w:type="spellStart"/>
      <w:r w:rsidRPr="00AA7B47">
        <w:t>određuje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>.</w:t>
      </w:r>
    </w:p>
    <w:p w14:paraId="2E9564EA" w14:textId="77777777" w:rsidR="00AA7B47" w:rsidRPr="00AA7B47" w:rsidRDefault="00AA7B47" w:rsidP="00AA7B47">
      <w:pPr>
        <w:jc w:val="center"/>
        <w:rPr>
          <w:b/>
          <w:bCs/>
        </w:rPr>
      </w:pPr>
      <w:bookmarkStart w:id="65" w:name="clan_an_58"/>
      <w:bookmarkEnd w:id="65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58</w:t>
      </w:r>
    </w:p>
    <w:p w14:paraId="344D430B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Kliring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obračunske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olakšice</w:t>
      </w:r>
      <w:proofErr w:type="spellEnd"/>
    </w:p>
    <w:p w14:paraId="1311D544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preko</w:t>
      </w:r>
      <w:proofErr w:type="spellEnd"/>
      <w:r w:rsidRPr="00AA7B47">
        <w:t xml:space="preserve"> centrale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pomagati</w:t>
      </w:r>
      <w:proofErr w:type="spellEnd"/>
      <w:r w:rsidRPr="00AA7B47">
        <w:t xml:space="preserve"> </w:t>
      </w:r>
      <w:proofErr w:type="spellStart"/>
      <w:r w:rsidRPr="00AA7B47">
        <w:t>bankama</w:t>
      </w:r>
      <w:proofErr w:type="spellEnd"/>
      <w:r w:rsidRPr="00AA7B47">
        <w:t xml:space="preserve"> u </w:t>
      </w:r>
      <w:proofErr w:type="spellStart"/>
      <w:r w:rsidRPr="00AA7B47">
        <w:t>organizovanju</w:t>
      </w:r>
      <w:proofErr w:type="spellEnd"/>
      <w:r w:rsidRPr="00AA7B47">
        <w:t xml:space="preserve"> </w:t>
      </w:r>
      <w:proofErr w:type="spellStart"/>
      <w:r w:rsidRPr="00AA7B47">
        <w:t>klirinških</w:t>
      </w:r>
      <w:proofErr w:type="spellEnd"/>
      <w:r w:rsidRPr="00AA7B47">
        <w:t xml:space="preserve"> </w:t>
      </w:r>
      <w:proofErr w:type="spellStart"/>
      <w:r w:rsidRPr="00AA7B47">
        <w:t>mogućnosti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obračunu</w:t>
      </w:r>
      <w:proofErr w:type="spellEnd"/>
      <w:r w:rsidRPr="00AA7B47">
        <w:t xml:space="preserve"> u </w:t>
      </w:r>
      <w:proofErr w:type="spellStart"/>
      <w:r w:rsidRPr="00AA7B47">
        <w:t>međubankarskom</w:t>
      </w:r>
      <w:proofErr w:type="spellEnd"/>
      <w:r w:rsidRPr="00AA7B47">
        <w:t xml:space="preserve"> </w:t>
      </w:r>
      <w:proofErr w:type="spellStart"/>
      <w:r w:rsidRPr="00AA7B47">
        <w:t>plaćanju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plaćanje</w:t>
      </w:r>
      <w:proofErr w:type="spellEnd"/>
      <w:r w:rsidRPr="00AA7B47">
        <w:t xml:space="preserve"> </w:t>
      </w:r>
      <w:proofErr w:type="spellStart"/>
      <w:r w:rsidRPr="00AA7B47">
        <w:t>putem</w:t>
      </w:r>
      <w:proofErr w:type="spellEnd"/>
      <w:r w:rsidRPr="00AA7B47">
        <w:t xml:space="preserve"> </w:t>
      </w:r>
      <w:proofErr w:type="spellStart"/>
      <w:r w:rsidRPr="00AA7B47">
        <w:t>čekova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platežnih</w:t>
      </w:r>
      <w:proofErr w:type="spellEnd"/>
      <w:r w:rsidRPr="00AA7B47">
        <w:t xml:space="preserve"> </w:t>
      </w:r>
      <w:proofErr w:type="spellStart"/>
      <w:r w:rsidRPr="00AA7B47">
        <w:t>instrumenata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uspostaviti</w:t>
      </w:r>
      <w:proofErr w:type="spellEnd"/>
      <w:r w:rsidRPr="00AA7B47">
        <w:t xml:space="preserve"> procedure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izdati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propise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smatra</w:t>
      </w:r>
      <w:proofErr w:type="spellEnd"/>
      <w:r w:rsidRPr="00AA7B47">
        <w:t xml:space="preserve"> </w:t>
      </w:r>
      <w:proofErr w:type="spellStart"/>
      <w:r w:rsidRPr="00AA7B47">
        <w:t>pravilnim</w:t>
      </w:r>
      <w:proofErr w:type="spellEnd"/>
      <w:r w:rsidRPr="00AA7B47">
        <w:t>.</w:t>
      </w:r>
    </w:p>
    <w:p w14:paraId="2E2F4422" w14:textId="77777777" w:rsidR="00AA7B47" w:rsidRPr="00AA7B47" w:rsidRDefault="00AA7B47" w:rsidP="00AA7B47">
      <w:pPr>
        <w:jc w:val="center"/>
        <w:rPr>
          <w:b/>
          <w:bCs/>
        </w:rPr>
      </w:pPr>
      <w:bookmarkStart w:id="66" w:name="clan_an_59"/>
      <w:bookmarkEnd w:id="66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59</w:t>
      </w:r>
    </w:p>
    <w:p w14:paraId="66558931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Mreža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informacija</w:t>
      </w:r>
      <w:proofErr w:type="spellEnd"/>
    </w:p>
    <w:p w14:paraId="7A7D0985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osnovati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održavati</w:t>
      </w:r>
      <w:proofErr w:type="spellEnd"/>
      <w:r w:rsidRPr="00AA7B47">
        <w:t xml:space="preserve"> </w:t>
      </w:r>
      <w:proofErr w:type="spellStart"/>
      <w:r w:rsidRPr="00AA7B47">
        <w:t>informativnu</w:t>
      </w:r>
      <w:proofErr w:type="spellEnd"/>
      <w:r w:rsidRPr="00AA7B47">
        <w:t xml:space="preserve"> </w:t>
      </w:r>
      <w:proofErr w:type="spellStart"/>
      <w:r w:rsidRPr="00AA7B47">
        <w:t>mrežu</w:t>
      </w:r>
      <w:proofErr w:type="spellEnd"/>
      <w:r w:rsidRPr="00AA7B47">
        <w:t xml:space="preserve"> za </w:t>
      </w:r>
      <w:proofErr w:type="spellStart"/>
      <w:r w:rsidRPr="00AA7B47">
        <w:t>finansijski</w:t>
      </w:r>
      <w:proofErr w:type="spellEnd"/>
      <w:r w:rsidRPr="00AA7B47">
        <w:t xml:space="preserve"> </w:t>
      </w:r>
      <w:proofErr w:type="spellStart"/>
      <w:r w:rsidRPr="00AA7B47">
        <w:t>sistem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29E322A9" w14:textId="77777777" w:rsidR="00AA7B47" w:rsidRPr="00AA7B47" w:rsidRDefault="00AA7B47" w:rsidP="00AA7B47">
      <w:pPr>
        <w:jc w:val="center"/>
      </w:pPr>
      <w:bookmarkStart w:id="67" w:name="str_9"/>
      <w:bookmarkEnd w:id="67"/>
      <w:proofErr w:type="spellStart"/>
      <w:r w:rsidRPr="00AA7B47">
        <w:t>Glava</w:t>
      </w:r>
      <w:proofErr w:type="spellEnd"/>
      <w:r w:rsidRPr="00AA7B47">
        <w:t xml:space="preserve"> IX</w:t>
      </w:r>
    </w:p>
    <w:p w14:paraId="09B5843D" w14:textId="77777777" w:rsidR="00AA7B47" w:rsidRPr="00AA7B47" w:rsidRDefault="00AA7B47" w:rsidP="00AA7B47">
      <w:pPr>
        <w:jc w:val="center"/>
      </w:pPr>
      <w:r w:rsidRPr="00AA7B47">
        <w:lastRenderedPageBreak/>
        <w:t>RAČUNI, FINANSIJSKI IZVODI, REVIZIJA I IZVEŠTAJI CENTRALNE BANKE</w:t>
      </w:r>
    </w:p>
    <w:p w14:paraId="139EDFA5" w14:textId="77777777" w:rsidR="00AA7B47" w:rsidRPr="00AA7B47" w:rsidRDefault="00AA7B47" w:rsidP="00AA7B47">
      <w:pPr>
        <w:jc w:val="center"/>
        <w:rPr>
          <w:b/>
          <w:bCs/>
        </w:rPr>
      </w:pPr>
      <w:bookmarkStart w:id="68" w:name="clan_an_60"/>
      <w:bookmarkEnd w:id="6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60</w:t>
      </w:r>
    </w:p>
    <w:p w14:paraId="50F67B5B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Finansijska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godina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1AE737AA" w14:textId="77777777" w:rsidR="00AA7B47" w:rsidRPr="00AA7B47" w:rsidRDefault="00AA7B47" w:rsidP="00AA7B47">
      <w:pPr>
        <w:jc w:val="center"/>
      </w:pPr>
      <w:proofErr w:type="spellStart"/>
      <w:r w:rsidRPr="00AA7B47">
        <w:t>Finansijska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</w:t>
      </w:r>
      <w:proofErr w:type="spellStart"/>
      <w:r w:rsidRPr="00AA7B47">
        <w:t>početi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prvi</w:t>
      </w:r>
      <w:proofErr w:type="spellEnd"/>
      <w:r w:rsidRPr="00AA7B47">
        <w:t xml:space="preserve"> dan </w:t>
      </w:r>
      <w:proofErr w:type="spellStart"/>
      <w:r w:rsidRPr="00AA7B47">
        <w:t>meseca</w:t>
      </w:r>
      <w:proofErr w:type="spellEnd"/>
      <w:r w:rsidRPr="00AA7B47">
        <w:t xml:space="preserve"> </w:t>
      </w:r>
      <w:proofErr w:type="spellStart"/>
      <w:r w:rsidRPr="00AA7B47">
        <w:t>januara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završiti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zadnji</w:t>
      </w:r>
      <w:proofErr w:type="spellEnd"/>
      <w:r w:rsidRPr="00AA7B47">
        <w:t xml:space="preserve"> dan </w:t>
      </w:r>
      <w:proofErr w:type="spellStart"/>
      <w:r w:rsidRPr="00AA7B47">
        <w:t>meseca</w:t>
      </w:r>
      <w:proofErr w:type="spellEnd"/>
      <w:r w:rsidRPr="00AA7B47">
        <w:t xml:space="preserve"> </w:t>
      </w:r>
      <w:proofErr w:type="spellStart"/>
      <w:r w:rsidRPr="00AA7B47">
        <w:t>decembra</w:t>
      </w:r>
      <w:proofErr w:type="spellEnd"/>
      <w:r w:rsidRPr="00AA7B47">
        <w:t>.</w:t>
      </w:r>
    </w:p>
    <w:p w14:paraId="334F33EC" w14:textId="77777777" w:rsidR="00AA7B47" w:rsidRPr="00AA7B47" w:rsidRDefault="00AA7B47" w:rsidP="00AA7B47">
      <w:pPr>
        <w:jc w:val="center"/>
        <w:rPr>
          <w:b/>
          <w:bCs/>
        </w:rPr>
      </w:pPr>
      <w:bookmarkStart w:id="69" w:name="clan_an_61"/>
      <w:bookmarkEnd w:id="6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61</w:t>
      </w:r>
    </w:p>
    <w:p w14:paraId="0087C34C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Računovodstveni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postupci</w:t>
      </w:r>
      <w:proofErr w:type="spellEnd"/>
    </w:p>
    <w:p w14:paraId="735BF6ED" w14:textId="77777777" w:rsidR="00AA7B47" w:rsidRPr="00AA7B47" w:rsidRDefault="00AA7B47" w:rsidP="00AA7B47">
      <w:pPr>
        <w:jc w:val="center"/>
      </w:pPr>
      <w:proofErr w:type="spellStart"/>
      <w:r w:rsidRPr="00AA7B47">
        <w:t>Centrala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stalno</w:t>
      </w:r>
      <w:proofErr w:type="spellEnd"/>
      <w:r w:rsidRPr="00AA7B47">
        <w:t xml:space="preserve"> </w:t>
      </w:r>
      <w:proofErr w:type="spellStart"/>
      <w:r w:rsidRPr="00AA7B47">
        <w:t>voditi</w:t>
      </w:r>
      <w:proofErr w:type="spellEnd"/>
      <w:r w:rsidRPr="00AA7B47">
        <w:t xml:space="preserve"> </w:t>
      </w:r>
      <w:proofErr w:type="spellStart"/>
      <w:r w:rsidRPr="00AA7B47">
        <w:t>račune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evidenciju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odražavati</w:t>
      </w:r>
      <w:proofErr w:type="spellEnd"/>
      <w:r w:rsidRPr="00AA7B47">
        <w:t xml:space="preserve"> </w:t>
      </w:r>
      <w:proofErr w:type="spellStart"/>
      <w:r w:rsidRPr="00AA7B47">
        <w:t>njeno</w:t>
      </w:r>
      <w:proofErr w:type="spellEnd"/>
      <w:r w:rsidRPr="00AA7B47">
        <w:t xml:space="preserve"> </w:t>
      </w:r>
      <w:proofErr w:type="spellStart"/>
      <w:r w:rsidRPr="00AA7B47">
        <w:t>poslovno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finansijsko</w:t>
      </w:r>
      <w:proofErr w:type="spellEnd"/>
      <w:r w:rsidRPr="00AA7B47">
        <w:t xml:space="preserve"> </w:t>
      </w:r>
      <w:proofErr w:type="spellStart"/>
      <w:r w:rsidRPr="00AA7B47">
        <w:t>stanje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računovodstvenim</w:t>
      </w:r>
      <w:proofErr w:type="spellEnd"/>
      <w:r w:rsidRPr="00AA7B47">
        <w:t xml:space="preserve"> </w:t>
      </w:r>
      <w:proofErr w:type="spellStart"/>
      <w:r w:rsidRPr="00AA7B47">
        <w:t>standardima</w:t>
      </w:r>
      <w:proofErr w:type="spellEnd"/>
      <w:r w:rsidRPr="00AA7B47">
        <w:t>.</w:t>
      </w:r>
    </w:p>
    <w:p w14:paraId="2A1CC468" w14:textId="77777777" w:rsidR="00AA7B47" w:rsidRPr="00AA7B47" w:rsidRDefault="00AA7B47" w:rsidP="00AA7B47">
      <w:pPr>
        <w:jc w:val="center"/>
        <w:rPr>
          <w:b/>
          <w:bCs/>
        </w:rPr>
      </w:pPr>
      <w:bookmarkStart w:id="70" w:name="clan_an_62"/>
      <w:bookmarkEnd w:id="7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62</w:t>
      </w:r>
    </w:p>
    <w:p w14:paraId="2CA794C9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Finansijski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izvodi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3403B60B" w14:textId="77777777" w:rsidR="00AA7B47" w:rsidRPr="00AA7B47" w:rsidRDefault="00AA7B47" w:rsidP="00AA7B47">
      <w:pPr>
        <w:jc w:val="center"/>
      </w:pPr>
      <w:proofErr w:type="spellStart"/>
      <w:r w:rsidRPr="00AA7B47">
        <w:t>Centrala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priprema</w:t>
      </w:r>
      <w:proofErr w:type="spellEnd"/>
      <w:r w:rsidRPr="00AA7B47">
        <w:t xml:space="preserve"> </w:t>
      </w:r>
      <w:proofErr w:type="spellStart"/>
      <w:r w:rsidRPr="00AA7B47">
        <w:t>konsolidovanje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izvode</w:t>
      </w:r>
      <w:proofErr w:type="spellEnd"/>
      <w:r w:rsidRPr="00AA7B47">
        <w:t xml:space="preserve"> za </w:t>
      </w:r>
      <w:proofErr w:type="spellStart"/>
      <w:r w:rsidRPr="00AA7B47">
        <w:t>svaku</w:t>
      </w:r>
      <w:proofErr w:type="spellEnd"/>
      <w:r w:rsidRPr="00AA7B47">
        <w:t xml:space="preserve"> od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finansijskih</w:t>
      </w:r>
      <w:proofErr w:type="spellEnd"/>
      <w:r w:rsidRPr="00AA7B47">
        <w:t xml:space="preserve"> </w:t>
      </w:r>
      <w:proofErr w:type="spellStart"/>
      <w:r w:rsidRPr="00AA7B47">
        <w:t>godina</w:t>
      </w:r>
      <w:proofErr w:type="spellEnd"/>
      <w:r w:rsidRPr="00AA7B47">
        <w:t xml:space="preserve">. Ti </w:t>
      </w:r>
      <w:proofErr w:type="spellStart"/>
      <w:r w:rsidRPr="00AA7B47">
        <w:t>izvodi</w:t>
      </w:r>
      <w:proofErr w:type="spellEnd"/>
      <w:r w:rsidRPr="00AA7B47">
        <w:t xml:space="preserve"> </w:t>
      </w:r>
      <w:proofErr w:type="spellStart"/>
      <w:r w:rsidRPr="00AA7B47">
        <w:t>uključuju</w:t>
      </w:r>
      <w:proofErr w:type="spellEnd"/>
      <w:r w:rsidRPr="00AA7B47">
        <w:t xml:space="preserve"> </w:t>
      </w:r>
      <w:proofErr w:type="spellStart"/>
      <w:r w:rsidRPr="00AA7B47">
        <w:t>bilans</w:t>
      </w:r>
      <w:proofErr w:type="spellEnd"/>
      <w:r w:rsidRPr="00AA7B47">
        <w:t xml:space="preserve"> </w:t>
      </w:r>
      <w:proofErr w:type="spellStart"/>
      <w:r w:rsidRPr="00AA7B47">
        <w:t>stanja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bilans</w:t>
      </w:r>
      <w:proofErr w:type="spellEnd"/>
      <w:r w:rsidRPr="00AA7B47">
        <w:t xml:space="preserve"> </w:t>
      </w:r>
      <w:proofErr w:type="spellStart"/>
      <w:r w:rsidRPr="00AA7B47">
        <w:t>uspeha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izvode</w:t>
      </w:r>
      <w:proofErr w:type="spellEnd"/>
      <w:r w:rsidRPr="00AA7B47">
        <w:t>.</w:t>
      </w:r>
    </w:p>
    <w:p w14:paraId="0D6B815E" w14:textId="77777777" w:rsidR="00AA7B47" w:rsidRPr="00AA7B47" w:rsidRDefault="00AA7B47" w:rsidP="00AA7B47">
      <w:pPr>
        <w:jc w:val="center"/>
        <w:rPr>
          <w:b/>
          <w:bCs/>
        </w:rPr>
      </w:pPr>
      <w:bookmarkStart w:id="71" w:name="clan_an_63"/>
      <w:bookmarkEnd w:id="7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63</w:t>
      </w:r>
    </w:p>
    <w:p w14:paraId="704E9D8E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Revizija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računa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12FF4973" w14:textId="77777777" w:rsidR="00AA7B47" w:rsidRPr="00AA7B47" w:rsidRDefault="00AA7B47" w:rsidP="00AA7B47">
      <w:pPr>
        <w:jc w:val="center"/>
      </w:pPr>
      <w:proofErr w:type="spellStart"/>
      <w:r w:rsidRPr="00AA7B47">
        <w:t>Reviziju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evidencije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vrše</w:t>
      </w:r>
      <w:proofErr w:type="spellEnd"/>
      <w:r w:rsidRPr="00AA7B47">
        <w:t xml:space="preserve"> </w:t>
      </w:r>
      <w:proofErr w:type="spellStart"/>
      <w:r w:rsidRPr="00AA7B47">
        <w:t>vanjski</w:t>
      </w:r>
      <w:proofErr w:type="spellEnd"/>
      <w:r w:rsidRPr="00AA7B47">
        <w:t xml:space="preserve"> </w:t>
      </w:r>
      <w:proofErr w:type="spellStart"/>
      <w:r w:rsidRPr="00AA7B47">
        <w:t>revizori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imenuje</w:t>
      </w:r>
      <w:proofErr w:type="spellEnd"/>
      <w:r w:rsidRPr="00AA7B47">
        <w:t xml:space="preserve"> </w:t>
      </w:r>
      <w:proofErr w:type="spellStart"/>
      <w:r w:rsidRPr="00AA7B47">
        <w:t>Predsedništvo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a po </w:t>
      </w:r>
      <w:proofErr w:type="spellStart"/>
      <w:r w:rsidRPr="00AA7B47">
        <w:t>preporuci</w:t>
      </w:r>
      <w:proofErr w:type="spellEnd"/>
      <w:r w:rsidRPr="00AA7B47">
        <w:t xml:space="preserve"> </w:t>
      </w:r>
      <w:proofErr w:type="spellStart"/>
      <w:r w:rsidRPr="00AA7B47">
        <w:t>Upravnog</w:t>
      </w:r>
      <w:proofErr w:type="spellEnd"/>
      <w:r w:rsidRPr="00AA7B47">
        <w:t xml:space="preserve"> </w:t>
      </w:r>
      <w:proofErr w:type="spellStart"/>
      <w:r w:rsidRPr="00AA7B47">
        <w:t>saveta</w:t>
      </w:r>
      <w:proofErr w:type="spellEnd"/>
      <w:r w:rsidRPr="00AA7B47">
        <w:t>.</w:t>
      </w:r>
    </w:p>
    <w:p w14:paraId="66B173CD" w14:textId="77777777" w:rsidR="00AA7B47" w:rsidRPr="00AA7B47" w:rsidRDefault="00AA7B47" w:rsidP="00AA7B47">
      <w:pPr>
        <w:jc w:val="center"/>
        <w:rPr>
          <w:b/>
          <w:bCs/>
        </w:rPr>
      </w:pPr>
      <w:bookmarkStart w:id="72" w:name="clan_an_64"/>
      <w:bookmarkEnd w:id="72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64</w:t>
      </w:r>
    </w:p>
    <w:p w14:paraId="40B47410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Slanje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publikovanje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izvoda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izveštaja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65D55590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da, u </w:t>
      </w:r>
      <w:proofErr w:type="spellStart"/>
      <w:r w:rsidRPr="00AA7B47">
        <w:t>roku</w:t>
      </w:r>
      <w:proofErr w:type="spellEnd"/>
      <w:r w:rsidRPr="00AA7B47">
        <w:t xml:space="preserve"> od tri </w:t>
      </w:r>
      <w:proofErr w:type="spellStart"/>
      <w:r w:rsidRPr="00AA7B47">
        <w:t>meseca</w:t>
      </w:r>
      <w:proofErr w:type="spellEnd"/>
      <w:r w:rsidRPr="00AA7B47">
        <w:t xml:space="preserve">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završetka</w:t>
      </w:r>
      <w:proofErr w:type="spellEnd"/>
      <w:r w:rsidRPr="00AA7B47">
        <w:t xml:space="preserve"> </w:t>
      </w:r>
      <w:proofErr w:type="spellStart"/>
      <w:r w:rsidRPr="00AA7B47">
        <w:t>svoje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godine</w:t>
      </w:r>
      <w:proofErr w:type="spellEnd"/>
      <w:r w:rsidRPr="00AA7B47">
        <w:t xml:space="preserve">, </w:t>
      </w:r>
      <w:proofErr w:type="spellStart"/>
      <w:r w:rsidRPr="00AA7B47">
        <w:t>podnese</w:t>
      </w:r>
      <w:proofErr w:type="spellEnd"/>
      <w:r w:rsidRPr="00AA7B47">
        <w:t xml:space="preserve"> </w:t>
      </w:r>
      <w:proofErr w:type="spellStart"/>
      <w:r w:rsidRPr="00AA7B47">
        <w:t>Parlamentarnoj</w:t>
      </w:r>
      <w:proofErr w:type="spellEnd"/>
      <w:r w:rsidRPr="00AA7B47">
        <w:t xml:space="preserve"> </w:t>
      </w:r>
      <w:proofErr w:type="spellStart"/>
      <w:r w:rsidRPr="00AA7B47">
        <w:t>skupštini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sledeće</w:t>
      </w:r>
      <w:proofErr w:type="spellEnd"/>
      <w:r w:rsidRPr="00AA7B47">
        <w:t>:</w:t>
      </w:r>
    </w:p>
    <w:p w14:paraId="444067A7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primerak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finansijskih</w:t>
      </w:r>
      <w:proofErr w:type="spellEnd"/>
      <w:r w:rsidRPr="00AA7B47">
        <w:t xml:space="preserve"> </w:t>
      </w:r>
      <w:proofErr w:type="spellStart"/>
      <w:r w:rsidRPr="00AA7B47">
        <w:t>izvoda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overeni</w:t>
      </w:r>
      <w:proofErr w:type="spellEnd"/>
      <w:r w:rsidRPr="00AA7B47">
        <w:t xml:space="preserve"> od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proofErr w:type="gramStart"/>
      <w:r w:rsidRPr="00AA7B47">
        <w:t>revizora</w:t>
      </w:r>
      <w:proofErr w:type="spellEnd"/>
      <w:r w:rsidRPr="00AA7B47">
        <w:t>;</w:t>
      </w:r>
      <w:proofErr w:type="gramEnd"/>
    </w:p>
    <w:p w14:paraId="75D5528C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izveštaj</w:t>
      </w:r>
      <w:proofErr w:type="spellEnd"/>
      <w:r w:rsidRPr="00AA7B47">
        <w:t xml:space="preserve"> o </w:t>
      </w:r>
      <w:proofErr w:type="spellStart"/>
      <w:r w:rsidRPr="00AA7B47">
        <w:t>svom</w:t>
      </w:r>
      <w:proofErr w:type="spellEnd"/>
      <w:r w:rsidRPr="00AA7B47">
        <w:t xml:space="preserve"> </w:t>
      </w:r>
      <w:proofErr w:type="spellStart"/>
      <w:r w:rsidRPr="00AA7B47">
        <w:t>poslovanju</w:t>
      </w:r>
      <w:proofErr w:type="spellEnd"/>
      <w:r w:rsidRPr="00AA7B47">
        <w:t xml:space="preserve"> u </w:t>
      </w:r>
      <w:proofErr w:type="spellStart"/>
      <w:r w:rsidRPr="00AA7B47">
        <w:t>toku</w:t>
      </w:r>
      <w:proofErr w:type="spellEnd"/>
      <w:r w:rsidRPr="00AA7B47">
        <w:t xml:space="preserve">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godine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c. </w:t>
      </w:r>
      <w:proofErr w:type="spellStart"/>
      <w:r w:rsidRPr="00AA7B47">
        <w:t>izveštaj</w:t>
      </w:r>
      <w:proofErr w:type="spellEnd"/>
      <w:r w:rsidRPr="00AA7B47">
        <w:t xml:space="preserve"> o </w:t>
      </w:r>
      <w:proofErr w:type="spellStart"/>
      <w:r w:rsidRPr="00AA7B47">
        <w:t>stanju</w:t>
      </w:r>
      <w:proofErr w:type="spellEnd"/>
      <w:r w:rsidRPr="00AA7B47">
        <w:t xml:space="preserve"> </w:t>
      </w:r>
      <w:proofErr w:type="spellStart"/>
      <w:r w:rsidRPr="00AA7B47">
        <w:t>privrede</w:t>
      </w:r>
      <w:proofErr w:type="spellEnd"/>
      <w:r w:rsidRPr="00AA7B47">
        <w:t>.</w:t>
      </w:r>
    </w:p>
    <w:p w14:paraId="13CCBFBF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u </w:t>
      </w:r>
      <w:proofErr w:type="spellStart"/>
      <w:r w:rsidRPr="00AA7B47">
        <w:t>što</w:t>
      </w:r>
      <w:proofErr w:type="spellEnd"/>
      <w:r w:rsidRPr="00AA7B47">
        <w:t xml:space="preserve"> </w:t>
      </w:r>
      <w:proofErr w:type="spellStart"/>
      <w:r w:rsidRPr="00AA7B47">
        <w:t>kraćem</w:t>
      </w:r>
      <w:proofErr w:type="spellEnd"/>
      <w:r w:rsidRPr="00AA7B47">
        <w:t xml:space="preserve"> </w:t>
      </w:r>
      <w:proofErr w:type="spellStart"/>
      <w:r w:rsidRPr="00AA7B47">
        <w:t>vremenu</w:t>
      </w:r>
      <w:proofErr w:type="spellEnd"/>
      <w:r w:rsidRPr="00AA7B47">
        <w:t xml:space="preserve">, </w:t>
      </w:r>
      <w:proofErr w:type="spellStart"/>
      <w:r w:rsidRPr="00AA7B47">
        <w:t>ali</w:t>
      </w:r>
      <w:proofErr w:type="spellEnd"/>
      <w:r w:rsidRPr="00AA7B47">
        <w:t xml:space="preserve"> u </w:t>
      </w:r>
      <w:proofErr w:type="spellStart"/>
      <w:r w:rsidRPr="00AA7B47">
        <w:t>svakom</w:t>
      </w:r>
      <w:proofErr w:type="spellEnd"/>
      <w:r w:rsidRPr="00AA7B47">
        <w:t xml:space="preserve"> </w:t>
      </w:r>
      <w:proofErr w:type="spellStart"/>
      <w:r w:rsidRPr="00AA7B47">
        <w:t>slučaju</w:t>
      </w:r>
      <w:proofErr w:type="spellEnd"/>
      <w:r w:rsidRPr="00AA7B47">
        <w:t xml:space="preserve"> u </w:t>
      </w:r>
      <w:proofErr w:type="spellStart"/>
      <w:r w:rsidRPr="00AA7B47">
        <w:t>roku</w:t>
      </w:r>
      <w:proofErr w:type="spellEnd"/>
      <w:r w:rsidRPr="00AA7B47">
        <w:t xml:space="preserve"> od </w:t>
      </w:r>
      <w:proofErr w:type="spellStart"/>
      <w:r w:rsidRPr="00AA7B47">
        <w:t>mjesec</w:t>
      </w:r>
      <w:proofErr w:type="spellEnd"/>
      <w:r w:rsidRPr="00AA7B47">
        <w:t xml:space="preserve"> dana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završetka</w:t>
      </w:r>
      <w:proofErr w:type="spellEnd"/>
      <w:r w:rsidRPr="00AA7B47">
        <w:t xml:space="preserve"> </w:t>
      </w:r>
      <w:proofErr w:type="spellStart"/>
      <w:r w:rsidRPr="00AA7B47">
        <w:t>kvartala</w:t>
      </w:r>
      <w:proofErr w:type="spellEnd"/>
      <w:r w:rsidRPr="00AA7B47">
        <w:t xml:space="preserve">, </w:t>
      </w:r>
      <w:proofErr w:type="spellStart"/>
      <w:r w:rsidRPr="00AA7B47">
        <w:t>pripremi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podnese</w:t>
      </w:r>
      <w:proofErr w:type="spellEnd"/>
      <w:r w:rsidRPr="00AA7B47">
        <w:t xml:space="preserve"> </w:t>
      </w:r>
      <w:proofErr w:type="spellStart"/>
      <w:r w:rsidRPr="00AA7B47">
        <w:t>Predsjedništvu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preliminarni</w:t>
      </w:r>
      <w:proofErr w:type="spellEnd"/>
      <w:r w:rsidRPr="00AA7B47">
        <w:t xml:space="preserve"> (bez </w:t>
      </w:r>
      <w:proofErr w:type="spellStart"/>
      <w:r w:rsidRPr="00AA7B47">
        <w:t>izvršene</w:t>
      </w:r>
      <w:proofErr w:type="spellEnd"/>
      <w:r w:rsidRPr="00AA7B47">
        <w:t xml:space="preserve"> </w:t>
      </w:r>
      <w:proofErr w:type="spellStart"/>
      <w:r w:rsidRPr="00AA7B47">
        <w:t>revizije</w:t>
      </w:r>
      <w:proofErr w:type="spellEnd"/>
      <w:r w:rsidRPr="00AA7B47">
        <w:t xml:space="preserve">) </w:t>
      </w:r>
      <w:proofErr w:type="spellStart"/>
      <w:r w:rsidRPr="00AA7B47">
        <w:t>finansijski</w:t>
      </w:r>
      <w:proofErr w:type="spellEnd"/>
      <w:r w:rsidRPr="00AA7B47">
        <w:t xml:space="preserve"> </w:t>
      </w:r>
      <w:proofErr w:type="spellStart"/>
      <w:r w:rsidRPr="00AA7B47">
        <w:t>izvještaj</w:t>
      </w:r>
      <w:proofErr w:type="spellEnd"/>
      <w:r w:rsidRPr="00AA7B47">
        <w:t xml:space="preserve"> za taj </w:t>
      </w:r>
      <w:proofErr w:type="spellStart"/>
      <w:r w:rsidRPr="00AA7B47">
        <w:t>kvartal</w:t>
      </w:r>
      <w:proofErr w:type="spellEnd"/>
      <w:r w:rsidRPr="00AA7B47">
        <w:t>.</w:t>
      </w:r>
    </w:p>
    <w:p w14:paraId="30E4B1AB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podnošenja</w:t>
      </w:r>
      <w:proofErr w:type="spellEnd"/>
      <w:r w:rsidRPr="00AA7B47">
        <w:t xml:space="preserve"> </w:t>
      </w:r>
      <w:proofErr w:type="spellStart"/>
      <w:r w:rsidRPr="00AA7B47">
        <w:t>izveštaja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publikovati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izvode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izveštaje</w:t>
      </w:r>
      <w:proofErr w:type="spellEnd"/>
      <w:r w:rsidRPr="00AA7B47">
        <w:t xml:space="preserve"> koji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st.</w:t>
      </w:r>
      <w:proofErr w:type="spellEnd"/>
      <w:r w:rsidRPr="00AA7B47">
        <w:t xml:space="preserve"> 1. </w:t>
      </w:r>
      <w:proofErr w:type="spellStart"/>
      <w:r w:rsidRPr="00AA7B47">
        <w:t>i</w:t>
      </w:r>
      <w:proofErr w:type="spellEnd"/>
      <w:r w:rsidRPr="00AA7B47">
        <w:t xml:space="preserve"> 2; </w:t>
      </w:r>
      <w:proofErr w:type="spellStart"/>
      <w:r w:rsidRPr="00AA7B47">
        <w:t>isto</w:t>
      </w:r>
      <w:proofErr w:type="spellEnd"/>
      <w:r w:rsidRPr="00AA7B47">
        <w:t xml:space="preserve"> </w:t>
      </w:r>
      <w:proofErr w:type="spellStart"/>
      <w:r w:rsidRPr="00AA7B47">
        <w:t>tako</w:t>
      </w:r>
      <w:proofErr w:type="spellEnd"/>
      <w:r w:rsidRPr="00AA7B47">
        <w:t xml:space="preserve">,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publikovati</w:t>
      </w:r>
      <w:proofErr w:type="spellEnd"/>
      <w:r w:rsidRPr="00AA7B47">
        <w:t xml:space="preserve"> </w:t>
      </w:r>
      <w:proofErr w:type="spellStart"/>
      <w:r w:rsidRPr="00AA7B47">
        <w:t>izveštaje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studije</w:t>
      </w:r>
      <w:proofErr w:type="spellEnd"/>
      <w:r w:rsidRPr="00AA7B47">
        <w:t xml:space="preserve"> o </w:t>
      </w:r>
      <w:proofErr w:type="spellStart"/>
      <w:r w:rsidRPr="00AA7B47">
        <w:t>finansijskim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ekonomskim</w:t>
      </w:r>
      <w:proofErr w:type="spellEnd"/>
      <w:r w:rsidRPr="00AA7B47">
        <w:t xml:space="preserve"> </w:t>
      </w:r>
      <w:proofErr w:type="spellStart"/>
      <w:r w:rsidRPr="00AA7B47">
        <w:t>pitanjima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smatra</w:t>
      </w:r>
      <w:proofErr w:type="spellEnd"/>
      <w:r w:rsidRPr="00AA7B47">
        <w:t xml:space="preserve"> </w:t>
      </w:r>
      <w:proofErr w:type="spellStart"/>
      <w:r w:rsidRPr="00AA7B47">
        <w:t>prikladnim</w:t>
      </w:r>
      <w:proofErr w:type="spellEnd"/>
      <w:r w:rsidRPr="00AA7B47">
        <w:t>.</w:t>
      </w:r>
    </w:p>
    <w:p w14:paraId="5080B833" w14:textId="77777777" w:rsidR="00AA7B47" w:rsidRPr="00AA7B47" w:rsidRDefault="00AA7B47" w:rsidP="00AA7B47">
      <w:pPr>
        <w:jc w:val="center"/>
        <w:rPr>
          <w:lang w:val="fr-FR"/>
        </w:rPr>
      </w:pPr>
      <w:bookmarkStart w:id="73" w:name="str_10"/>
      <w:bookmarkEnd w:id="73"/>
      <w:proofErr w:type="spellStart"/>
      <w:r w:rsidRPr="00AA7B47">
        <w:rPr>
          <w:lang w:val="fr-FR"/>
        </w:rPr>
        <w:t>Glava</w:t>
      </w:r>
      <w:proofErr w:type="spellEnd"/>
      <w:r w:rsidRPr="00AA7B47">
        <w:rPr>
          <w:lang w:val="fr-FR"/>
        </w:rPr>
        <w:t xml:space="preserve"> X</w:t>
      </w:r>
    </w:p>
    <w:p w14:paraId="75275683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>RAZLIČITI PROPISI</w:t>
      </w:r>
    </w:p>
    <w:p w14:paraId="012EE591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74" w:name="clan_an_65"/>
      <w:bookmarkEnd w:id="74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65</w:t>
      </w:r>
    </w:p>
    <w:p w14:paraId="7F299675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lastRenderedPageBreak/>
        <w:t>Konsultacije</w:t>
      </w:r>
      <w:proofErr w:type="spellEnd"/>
      <w:r w:rsidRPr="00AA7B47">
        <w:rPr>
          <w:i/>
          <w:iCs/>
          <w:lang w:val="fr-FR"/>
        </w:rPr>
        <w:t xml:space="preserve"> o </w:t>
      </w:r>
      <w:proofErr w:type="spellStart"/>
      <w:r w:rsidRPr="00AA7B47">
        <w:rPr>
          <w:i/>
          <w:iCs/>
          <w:lang w:val="fr-FR"/>
        </w:rPr>
        <w:t>zakonskim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predlozima</w:t>
      </w:r>
      <w:proofErr w:type="spellEnd"/>
    </w:p>
    <w:p w14:paraId="797DFBD7" w14:textId="77777777" w:rsidR="00AA7B47" w:rsidRPr="00AA7B47" w:rsidRDefault="00AA7B47" w:rsidP="00AA7B47">
      <w:pPr>
        <w:jc w:val="center"/>
        <w:rPr>
          <w:lang w:val="fr-FR"/>
        </w:rPr>
      </w:pPr>
      <w:proofErr w:type="spellStart"/>
      <w:r w:rsidRPr="00AA7B47">
        <w:rPr>
          <w:lang w:val="fr-FR"/>
        </w:rPr>
        <w:t>Upravni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savet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konsultuje</w:t>
      </w:r>
      <w:proofErr w:type="spellEnd"/>
      <w:r w:rsidRPr="00AA7B47">
        <w:rPr>
          <w:lang w:val="fr-FR"/>
        </w:rPr>
        <w:t xml:space="preserve"> o </w:t>
      </w:r>
      <w:proofErr w:type="spellStart"/>
      <w:r w:rsidRPr="00AA7B47">
        <w:rPr>
          <w:lang w:val="fr-FR"/>
        </w:rPr>
        <w:t>svim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zakonskim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predlozima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vezano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pitanja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odnose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njeno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poslovanje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su u </w:t>
      </w:r>
      <w:proofErr w:type="spellStart"/>
      <w:r w:rsidRPr="00AA7B47">
        <w:rPr>
          <w:lang w:val="fr-FR"/>
        </w:rPr>
        <w:t>domenu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njene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nadležnosti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nego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budu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dostavljena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zakonodavnom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telu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Federacije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Republike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Srpske</w:t>
      </w:r>
      <w:proofErr w:type="spellEnd"/>
      <w:r w:rsidRPr="00AA7B47">
        <w:rPr>
          <w:lang w:val="fr-FR"/>
        </w:rPr>
        <w:t>.</w:t>
      </w:r>
    </w:p>
    <w:p w14:paraId="71335DB7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75" w:name="clan_an_66"/>
      <w:bookmarkEnd w:id="75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66</w:t>
      </w:r>
    </w:p>
    <w:p w14:paraId="5A9F2400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Pravo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Centralne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banke</w:t>
      </w:r>
      <w:proofErr w:type="spellEnd"/>
      <w:r w:rsidRPr="00AA7B47">
        <w:rPr>
          <w:i/>
          <w:iCs/>
          <w:lang w:val="fr-FR"/>
        </w:rPr>
        <w:t xml:space="preserve"> na </w:t>
      </w:r>
      <w:proofErr w:type="spellStart"/>
      <w:r w:rsidRPr="00AA7B47">
        <w:rPr>
          <w:i/>
          <w:iCs/>
          <w:lang w:val="fr-FR"/>
        </w:rPr>
        <w:t>prioritet</w:t>
      </w:r>
      <w:proofErr w:type="spellEnd"/>
    </w:p>
    <w:p w14:paraId="2634EAD8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1.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apsolutno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pravo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prioritet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zadovoljenja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svakog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potraživanja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svaki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potražni</w:t>
      </w:r>
      <w:proofErr w:type="spellEnd"/>
      <w:r w:rsidRPr="00AA7B47">
        <w:rPr>
          <w:lang w:val="fr-FR"/>
        </w:rPr>
        <w:t xml:space="preserve"> saldo i </w:t>
      </w:r>
      <w:proofErr w:type="spellStart"/>
      <w:r w:rsidRPr="00AA7B47">
        <w:rPr>
          <w:lang w:val="fr-FR"/>
        </w:rPr>
        <w:t>ostala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sredstva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drži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svom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računu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računu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odgovarajućeg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dužnika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da je to </w:t>
      </w:r>
      <w:proofErr w:type="spellStart"/>
      <w:r w:rsidRPr="00AA7B47">
        <w:rPr>
          <w:lang w:val="fr-FR"/>
        </w:rPr>
        <w:t>kolateralno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jamstvo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osiguravanje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potraživanja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takvo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potraživanje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postane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dospelo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naplativo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aktivu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drži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obaveznu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rezervu</w:t>
      </w:r>
      <w:proofErr w:type="spellEnd"/>
      <w:r w:rsidRPr="00AA7B47">
        <w:rPr>
          <w:lang w:val="fr-FR"/>
        </w:rPr>
        <w:t>.</w:t>
      </w:r>
    </w:p>
    <w:p w14:paraId="572227F3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može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koristiti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prioriteta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jedino</w:t>
      </w:r>
      <w:proofErr w:type="spellEnd"/>
      <w:r w:rsidRPr="00AA7B47">
        <w:rPr>
          <w:lang w:val="fr-FR"/>
        </w:rPr>
        <w:t xml:space="preserve"> ako </w:t>
      </w:r>
      <w:proofErr w:type="spellStart"/>
      <w:r w:rsidRPr="00AA7B47">
        <w:rPr>
          <w:lang w:val="fr-FR"/>
        </w:rPr>
        <w:t>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potražni</w:t>
      </w:r>
      <w:proofErr w:type="spellEnd"/>
      <w:r w:rsidRPr="00AA7B47">
        <w:rPr>
          <w:lang w:val="fr-FR"/>
        </w:rPr>
        <w:t xml:space="preserve"> saldo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prodaje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ostalu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aktivu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razumnu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isplaćujući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sama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sebe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prihoda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stvorenog</w:t>
      </w:r>
      <w:proofErr w:type="spellEnd"/>
      <w:r w:rsidRPr="00AA7B47">
        <w:rPr>
          <w:lang w:val="fr-FR"/>
        </w:rPr>
        <w:t xml:space="preserve"> tom </w:t>
      </w:r>
      <w:proofErr w:type="spellStart"/>
      <w:r w:rsidRPr="00AA7B47">
        <w:rPr>
          <w:lang w:val="fr-FR"/>
        </w:rPr>
        <w:t>prodajom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nakon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odbijanja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troškova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nastalih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prodajom</w:t>
      </w:r>
      <w:proofErr w:type="spellEnd"/>
      <w:r w:rsidRPr="00AA7B47">
        <w:rPr>
          <w:lang w:val="fr-FR"/>
        </w:rPr>
        <w:t xml:space="preserve">. Da bi </w:t>
      </w:r>
      <w:proofErr w:type="spellStart"/>
      <w:r w:rsidRPr="00AA7B47">
        <w:rPr>
          <w:lang w:val="fr-FR"/>
        </w:rPr>
        <w:t>ostvarila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svoje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prioriteta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sa </w:t>
      </w:r>
      <w:proofErr w:type="spellStart"/>
      <w:r w:rsidRPr="00AA7B47">
        <w:rPr>
          <w:lang w:val="fr-FR"/>
        </w:rPr>
        <w:t>propisom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ovog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člana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ne </w:t>
      </w:r>
      <w:proofErr w:type="spellStart"/>
      <w:r w:rsidRPr="00AA7B47">
        <w:rPr>
          <w:lang w:val="fr-FR"/>
        </w:rPr>
        <w:t>treba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pokreće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sudski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postupak</w:t>
      </w:r>
      <w:proofErr w:type="spellEnd"/>
      <w:r w:rsidRPr="00AA7B47">
        <w:rPr>
          <w:lang w:val="fr-FR"/>
        </w:rPr>
        <w:t xml:space="preserve">. </w:t>
      </w:r>
      <w:proofErr w:type="spellStart"/>
      <w:r w:rsidRPr="00AA7B47">
        <w:rPr>
          <w:lang w:val="fr-FR"/>
        </w:rPr>
        <w:t>Neće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dozvoliti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neko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konkurentno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potraživanje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uspori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ispunjenje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čak</w:t>
      </w:r>
      <w:proofErr w:type="spellEnd"/>
      <w:r w:rsidRPr="00AA7B47">
        <w:rPr>
          <w:lang w:val="fr-FR"/>
        </w:rPr>
        <w:t xml:space="preserve"> ni </w:t>
      </w:r>
      <w:proofErr w:type="spellStart"/>
      <w:r w:rsidRPr="00AA7B47">
        <w:rPr>
          <w:lang w:val="fr-FR"/>
        </w:rPr>
        <w:t>zahtev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pravo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vlasništva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neka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stečena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ako </w:t>
      </w:r>
      <w:proofErr w:type="spellStart"/>
      <w:r w:rsidRPr="00AA7B47">
        <w:rPr>
          <w:lang w:val="fr-FR"/>
        </w:rPr>
        <w:t>postoji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jasan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uverljiv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dokaz</w:t>
      </w:r>
      <w:proofErr w:type="spellEnd"/>
      <w:r w:rsidRPr="00AA7B47">
        <w:rPr>
          <w:lang w:val="fr-FR"/>
        </w:rPr>
        <w:t xml:space="preserve"> da je </w:t>
      </w:r>
      <w:proofErr w:type="spellStart"/>
      <w:r w:rsidRPr="00AA7B47">
        <w:rPr>
          <w:lang w:val="fr-FR"/>
        </w:rPr>
        <w:t>osoblje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znalo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smatra</w:t>
      </w:r>
      <w:proofErr w:type="spellEnd"/>
      <w:r w:rsidRPr="00AA7B47">
        <w:rPr>
          <w:lang w:val="fr-FR"/>
        </w:rPr>
        <w:t xml:space="preserve"> da je </w:t>
      </w:r>
      <w:proofErr w:type="spellStart"/>
      <w:r w:rsidRPr="00AA7B47">
        <w:rPr>
          <w:lang w:val="fr-FR"/>
        </w:rPr>
        <w:t>trebalo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zna</w:t>
      </w:r>
      <w:proofErr w:type="spellEnd"/>
      <w:r w:rsidRPr="00AA7B47">
        <w:rPr>
          <w:lang w:val="fr-FR"/>
        </w:rPr>
        <w:t xml:space="preserve">, da u </w:t>
      </w:r>
      <w:proofErr w:type="spellStart"/>
      <w:r w:rsidRPr="00AA7B47">
        <w:rPr>
          <w:lang w:val="fr-FR"/>
        </w:rPr>
        <w:t>vreme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kad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imovina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došla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vlasništvo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Centralne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nije</w:t>
      </w:r>
      <w:proofErr w:type="spellEnd"/>
      <w:r w:rsidRPr="00AA7B47">
        <w:rPr>
          <w:lang w:val="fr-FR"/>
        </w:rPr>
        <w:t xml:space="preserve"> bila </w:t>
      </w:r>
      <w:proofErr w:type="spellStart"/>
      <w:r w:rsidRPr="00AA7B47">
        <w:rPr>
          <w:lang w:val="fr-FR"/>
        </w:rPr>
        <w:t>vlasništvo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dužnika</w:t>
      </w:r>
      <w:proofErr w:type="spellEnd"/>
      <w:r w:rsidRPr="00AA7B47">
        <w:rPr>
          <w:lang w:val="fr-FR"/>
        </w:rPr>
        <w:t xml:space="preserve"> o </w:t>
      </w:r>
      <w:proofErr w:type="spellStart"/>
      <w:r w:rsidRPr="00AA7B47">
        <w:rPr>
          <w:lang w:val="fr-FR"/>
        </w:rPr>
        <w:t>kojem</w:t>
      </w:r>
      <w:proofErr w:type="spellEnd"/>
      <w:r w:rsidRPr="00AA7B47">
        <w:rPr>
          <w:lang w:val="fr-FR"/>
        </w:rPr>
        <w:t xml:space="preserve"> je </w:t>
      </w:r>
      <w:proofErr w:type="spellStart"/>
      <w:r w:rsidRPr="00AA7B47">
        <w:rPr>
          <w:lang w:val="fr-FR"/>
        </w:rPr>
        <w:t>reč</w:t>
      </w:r>
      <w:proofErr w:type="spellEnd"/>
      <w:r w:rsidRPr="00AA7B47">
        <w:rPr>
          <w:lang w:val="fr-FR"/>
        </w:rPr>
        <w:t>.</w:t>
      </w:r>
    </w:p>
    <w:p w14:paraId="54637A0E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76" w:name="clan_an_67"/>
      <w:bookmarkEnd w:id="76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67</w:t>
      </w:r>
    </w:p>
    <w:p w14:paraId="074E50B1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Zabranjene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aktivnosti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Centralne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banke</w:t>
      </w:r>
      <w:proofErr w:type="spellEnd"/>
    </w:p>
    <w:p w14:paraId="627A5577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1.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ako </w:t>
      </w:r>
      <w:proofErr w:type="spellStart"/>
      <w:r w:rsidRPr="00AA7B47">
        <w:rPr>
          <w:lang w:val="fr-FR"/>
        </w:rPr>
        <w:t>nije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drugačije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propisano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ovim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zakonom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Centralna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banka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neće</w:t>
      </w:r>
      <w:proofErr w:type="spellEnd"/>
      <w:r w:rsidRPr="00AA7B47">
        <w:rPr>
          <w:lang w:val="fr-FR"/>
        </w:rPr>
        <w:t>:</w:t>
      </w:r>
      <w:proofErr w:type="gramEnd"/>
    </w:p>
    <w:p w14:paraId="0A2D94CB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davati</w:t>
      </w:r>
      <w:proofErr w:type="spellEnd"/>
      <w:r w:rsidRPr="00AA7B47">
        <w:t xml:space="preserve"> </w:t>
      </w:r>
      <w:proofErr w:type="spellStart"/>
      <w:r w:rsidRPr="00AA7B47">
        <w:t>nikakav</w:t>
      </w:r>
      <w:proofErr w:type="spellEnd"/>
      <w:r w:rsidRPr="00AA7B47">
        <w:t xml:space="preserve"> </w:t>
      </w:r>
      <w:proofErr w:type="spellStart"/>
      <w:r w:rsidRPr="00AA7B47">
        <w:t>kredit</w:t>
      </w:r>
      <w:proofErr w:type="spellEnd"/>
      <w:r w:rsidRPr="00AA7B47">
        <w:t xml:space="preserve"> pod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kakvim</w:t>
      </w:r>
      <w:proofErr w:type="spellEnd"/>
      <w:r w:rsidRPr="00AA7B47">
        <w:t xml:space="preserve"> </w:t>
      </w:r>
      <w:proofErr w:type="spellStart"/>
      <w:proofErr w:type="gramStart"/>
      <w:r w:rsidRPr="00AA7B47">
        <w:t>okolnostima</w:t>
      </w:r>
      <w:proofErr w:type="spellEnd"/>
      <w:r w:rsidRPr="00AA7B47">
        <w:t>;</w:t>
      </w:r>
      <w:proofErr w:type="gramEnd"/>
    </w:p>
    <w:p w14:paraId="11B1EC11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držati</w:t>
      </w:r>
      <w:proofErr w:type="spellEnd"/>
      <w:r w:rsidRPr="00AA7B47">
        <w:t xml:space="preserve"> </w:t>
      </w:r>
      <w:proofErr w:type="spellStart"/>
      <w:r w:rsidRPr="00AA7B47">
        <w:t>depozit</w:t>
      </w:r>
      <w:proofErr w:type="spellEnd"/>
      <w:r w:rsidRPr="00AA7B47">
        <w:t xml:space="preserve"> </w:t>
      </w:r>
      <w:proofErr w:type="spellStart"/>
      <w:r w:rsidRPr="00AA7B47">
        <w:t>izražen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plativ</w:t>
      </w:r>
      <w:proofErr w:type="spellEnd"/>
      <w:r w:rsidRPr="00AA7B47">
        <w:t xml:space="preserve"> u </w:t>
      </w:r>
      <w:proofErr w:type="spellStart"/>
      <w:r w:rsidRPr="00AA7B47">
        <w:t>valuti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rezidenta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niti</w:t>
      </w:r>
      <w:proofErr w:type="spellEnd"/>
      <w:r w:rsidRPr="00AA7B47">
        <w:t xml:space="preserve"> </w:t>
      </w:r>
      <w:proofErr w:type="spellStart"/>
      <w:r w:rsidRPr="00AA7B47">
        <w:t>davati</w:t>
      </w:r>
      <w:proofErr w:type="spellEnd"/>
      <w:r w:rsidRPr="00AA7B47">
        <w:t xml:space="preserve"> </w:t>
      </w:r>
      <w:proofErr w:type="spellStart"/>
      <w:r w:rsidRPr="00AA7B47">
        <w:t>novčane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proofErr w:type="gramStart"/>
      <w:r w:rsidRPr="00AA7B47">
        <w:t>poklone</w:t>
      </w:r>
      <w:proofErr w:type="spellEnd"/>
      <w:r w:rsidRPr="00AA7B47">
        <w:t>;</w:t>
      </w:r>
      <w:proofErr w:type="gramEnd"/>
    </w:p>
    <w:p w14:paraId="71BA041E" w14:textId="77777777" w:rsidR="00AA7B47" w:rsidRPr="00AA7B47" w:rsidRDefault="00AA7B47" w:rsidP="00AA7B47">
      <w:pPr>
        <w:jc w:val="center"/>
      </w:pPr>
      <w:r w:rsidRPr="00AA7B47">
        <w:t xml:space="preserve">c. </w:t>
      </w:r>
      <w:proofErr w:type="spellStart"/>
      <w:r w:rsidRPr="00AA7B47">
        <w:t>baviti</w:t>
      </w:r>
      <w:proofErr w:type="spellEnd"/>
      <w:r w:rsidRPr="00AA7B47">
        <w:t xml:space="preserve"> se </w:t>
      </w:r>
      <w:proofErr w:type="spellStart"/>
      <w:r w:rsidRPr="00AA7B47">
        <w:t>trgovinom</w:t>
      </w:r>
      <w:proofErr w:type="spellEnd"/>
      <w:r w:rsidRPr="00AA7B47">
        <w:t xml:space="preserve">, </w:t>
      </w:r>
      <w:proofErr w:type="spellStart"/>
      <w:r w:rsidRPr="00AA7B47">
        <w:t>kupovinom</w:t>
      </w:r>
      <w:proofErr w:type="spellEnd"/>
      <w:r w:rsidRPr="00AA7B47">
        <w:t xml:space="preserve"> </w:t>
      </w:r>
      <w:proofErr w:type="spellStart"/>
      <w:r w:rsidRPr="00AA7B47">
        <w:t>deonica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korporacije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kompanije</w:t>
      </w:r>
      <w:proofErr w:type="spellEnd"/>
      <w:r w:rsidRPr="00AA7B47">
        <w:t xml:space="preserve">, </w:t>
      </w:r>
      <w:proofErr w:type="spellStart"/>
      <w:r w:rsidRPr="00AA7B47">
        <w:t>uključujući</w:t>
      </w:r>
      <w:proofErr w:type="spellEnd"/>
      <w:r w:rsidRPr="00AA7B47">
        <w:t xml:space="preserve"> </w:t>
      </w:r>
      <w:proofErr w:type="spellStart"/>
      <w:r w:rsidRPr="00AA7B47">
        <w:t>deonice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, </w:t>
      </w:r>
      <w:proofErr w:type="spellStart"/>
      <w:r w:rsidRPr="00AA7B47">
        <w:t>niti</w:t>
      </w:r>
      <w:proofErr w:type="spellEnd"/>
      <w:r w:rsidRPr="00AA7B47">
        <w:t xml:space="preserve"> </w:t>
      </w:r>
      <w:proofErr w:type="spellStart"/>
      <w:r w:rsidRPr="00AA7B47">
        <w:t>imati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koji </w:t>
      </w:r>
      <w:proofErr w:type="spellStart"/>
      <w:r w:rsidRPr="00AA7B47">
        <w:t>interes</w:t>
      </w:r>
      <w:proofErr w:type="spellEnd"/>
      <w:r w:rsidRPr="00AA7B47">
        <w:t xml:space="preserve"> </w:t>
      </w:r>
      <w:proofErr w:type="spellStart"/>
      <w:r w:rsidRPr="00AA7B47">
        <w:t>vlasništva</w:t>
      </w:r>
      <w:proofErr w:type="spellEnd"/>
      <w:r w:rsidRPr="00AA7B47">
        <w:t xml:space="preserve"> u </w:t>
      </w:r>
      <w:proofErr w:type="spellStart"/>
      <w:r w:rsidRPr="00AA7B47">
        <w:t>finansijskom</w:t>
      </w:r>
      <w:proofErr w:type="spellEnd"/>
      <w:r w:rsidRPr="00AA7B47">
        <w:t xml:space="preserve">, </w:t>
      </w:r>
      <w:proofErr w:type="spellStart"/>
      <w:r w:rsidRPr="00AA7B47">
        <w:t>trgovačkom</w:t>
      </w:r>
      <w:proofErr w:type="spellEnd"/>
      <w:r w:rsidRPr="00AA7B47">
        <w:t xml:space="preserve">, </w:t>
      </w:r>
      <w:proofErr w:type="spellStart"/>
      <w:r w:rsidRPr="00AA7B47">
        <w:t>poljoprivrednom</w:t>
      </w:r>
      <w:proofErr w:type="spellEnd"/>
      <w:r w:rsidRPr="00AA7B47">
        <w:t xml:space="preserve">, </w:t>
      </w:r>
      <w:proofErr w:type="spellStart"/>
      <w:r w:rsidRPr="00AA7B47">
        <w:t>industrijskom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drugom</w:t>
      </w:r>
      <w:proofErr w:type="spellEnd"/>
      <w:r w:rsidRPr="00AA7B47">
        <w:t xml:space="preserve"> </w:t>
      </w:r>
      <w:proofErr w:type="spellStart"/>
      <w:proofErr w:type="gramStart"/>
      <w:r w:rsidRPr="00AA7B47">
        <w:t>preduzeću</w:t>
      </w:r>
      <w:proofErr w:type="spellEnd"/>
      <w:r w:rsidRPr="00AA7B47">
        <w:t>;</w:t>
      </w:r>
      <w:proofErr w:type="gramEnd"/>
    </w:p>
    <w:p w14:paraId="083CD8BB" w14:textId="77777777" w:rsidR="00AA7B47" w:rsidRPr="00AA7B47" w:rsidRDefault="00AA7B47" w:rsidP="00AA7B47">
      <w:pPr>
        <w:jc w:val="center"/>
      </w:pPr>
      <w:r w:rsidRPr="00AA7B47">
        <w:t xml:space="preserve">d. </w:t>
      </w:r>
      <w:proofErr w:type="spellStart"/>
      <w:r w:rsidRPr="00AA7B47">
        <w:t>sticati</w:t>
      </w:r>
      <w:proofErr w:type="spellEnd"/>
      <w:r w:rsidRPr="00AA7B47">
        <w:t xml:space="preserve"> </w:t>
      </w:r>
      <w:proofErr w:type="spellStart"/>
      <w:r w:rsidRPr="00AA7B47">
        <w:t>kupovinom</w:t>
      </w:r>
      <w:proofErr w:type="spellEnd"/>
      <w:r w:rsidRPr="00AA7B47">
        <w:t xml:space="preserve">, </w:t>
      </w:r>
      <w:proofErr w:type="spellStart"/>
      <w:r w:rsidRPr="00AA7B47">
        <w:t>iznajmljivanjem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neki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prava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nepokretnu</w:t>
      </w:r>
      <w:proofErr w:type="spellEnd"/>
      <w:r w:rsidRPr="00AA7B47">
        <w:t xml:space="preserve"> </w:t>
      </w:r>
      <w:proofErr w:type="spellStart"/>
      <w:r w:rsidRPr="00AA7B47">
        <w:t>imovinu</w:t>
      </w:r>
      <w:proofErr w:type="spellEnd"/>
      <w:r w:rsidRPr="00AA7B47">
        <w:t xml:space="preserve">, </w:t>
      </w:r>
      <w:proofErr w:type="spellStart"/>
      <w:r w:rsidRPr="00AA7B47">
        <w:t>osim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ne </w:t>
      </w:r>
      <w:proofErr w:type="spellStart"/>
      <w:r w:rsidRPr="00AA7B47">
        <w:t>smatra</w:t>
      </w:r>
      <w:proofErr w:type="spellEnd"/>
      <w:r w:rsidRPr="00AA7B47">
        <w:t xml:space="preserve"> da je to </w:t>
      </w:r>
      <w:proofErr w:type="spellStart"/>
      <w:r w:rsidRPr="00AA7B47">
        <w:t>potrebno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neophodno</w:t>
      </w:r>
      <w:proofErr w:type="spellEnd"/>
      <w:r w:rsidRPr="00AA7B47">
        <w:t xml:space="preserve"> </w:t>
      </w:r>
      <w:proofErr w:type="spellStart"/>
      <w:r w:rsidRPr="00AA7B47">
        <w:t>radi</w:t>
      </w:r>
      <w:proofErr w:type="spellEnd"/>
      <w:r w:rsidRPr="00AA7B47">
        <w:t xml:space="preserve"> </w:t>
      </w:r>
      <w:proofErr w:type="spellStart"/>
      <w:r w:rsidRPr="00AA7B47">
        <w:t>obezbeđivanja</w:t>
      </w:r>
      <w:proofErr w:type="spellEnd"/>
      <w:r w:rsidRPr="00AA7B47">
        <w:t xml:space="preserve"> </w:t>
      </w:r>
      <w:proofErr w:type="spellStart"/>
      <w:r w:rsidRPr="00AA7B47">
        <w:t>prostorija</w:t>
      </w:r>
      <w:proofErr w:type="spellEnd"/>
      <w:r w:rsidRPr="00AA7B47">
        <w:t xml:space="preserve"> za </w:t>
      </w:r>
      <w:proofErr w:type="spellStart"/>
      <w:r w:rsidRPr="00AA7B47">
        <w:t>svoju</w:t>
      </w:r>
      <w:proofErr w:type="spellEnd"/>
      <w:r w:rsidRPr="00AA7B47">
        <w:t xml:space="preserve"> </w:t>
      </w:r>
      <w:proofErr w:type="spellStart"/>
      <w:r w:rsidRPr="00AA7B47">
        <w:t>vlastitu</w:t>
      </w:r>
      <w:proofErr w:type="spellEnd"/>
      <w:r w:rsidRPr="00AA7B47">
        <w:t xml:space="preserve"> </w:t>
      </w:r>
      <w:proofErr w:type="spellStart"/>
      <w:r w:rsidRPr="00AA7B47">
        <w:t>administraciju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poslovanje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za </w:t>
      </w:r>
      <w:proofErr w:type="spellStart"/>
      <w:r w:rsidRPr="00AA7B47">
        <w:t>smeštaj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službenika</w:t>
      </w:r>
      <w:proofErr w:type="spellEnd"/>
      <w:r w:rsidRPr="00AA7B47">
        <w:t xml:space="preserve">, </w:t>
      </w:r>
      <w:proofErr w:type="spellStart"/>
      <w:r w:rsidRPr="00AA7B47">
        <w:t>odnosno</w:t>
      </w:r>
      <w:proofErr w:type="spellEnd"/>
      <w:r w:rsidRPr="00AA7B47">
        <w:t xml:space="preserve"> za </w:t>
      </w:r>
      <w:proofErr w:type="spellStart"/>
      <w:r w:rsidRPr="00AA7B47">
        <w:t>slične</w:t>
      </w:r>
      <w:proofErr w:type="spellEnd"/>
      <w:r w:rsidRPr="00AA7B47">
        <w:t xml:space="preserve"> </w:t>
      </w:r>
      <w:proofErr w:type="spellStart"/>
      <w:r w:rsidRPr="00AA7B47">
        <w:t>potrebe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obavljanje</w:t>
      </w:r>
      <w:proofErr w:type="spellEnd"/>
      <w:r w:rsidRPr="00AA7B47">
        <w:t xml:space="preserve"> </w:t>
      </w:r>
      <w:proofErr w:type="spellStart"/>
      <w:r w:rsidRPr="00AA7B47">
        <w:t>njenih</w:t>
      </w:r>
      <w:proofErr w:type="spellEnd"/>
      <w:r w:rsidRPr="00AA7B47">
        <w:t xml:space="preserve"> </w:t>
      </w:r>
      <w:proofErr w:type="spellStart"/>
      <w:r w:rsidRPr="00AA7B47">
        <w:t>funkcija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odredbama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>.</w:t>
      </w:r>
    </w:p>
    <w:p w14:paraId="21532BB8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Uzimajući</w:t>
      </w:r>
      <w:proofErr w:type="spellEnd"/>
      <w:r w:rsidRPr="00AA7B47">
        <w:t xml:space="preserve"> u </w:t>
      </w:r>
      <w:proofErr w:type="spellStart"/>
      <w:r w:rsidRPr="00AA7B47">
        <w:t>obzir</w:t>
      </w:r>
      <w:proofErr w:type="spellEnd"/>
      <w:r w:rsidRPr="00AA7B47">
        <w:t xml:space="preserve"> </w:t>
      </w:r>
      <w:proofErr w:type="spellStart"/>
      <w:r w:rsidRPr="00AA7B47">
        <w:t>sve</w:t>
      </w:r>
      <w:proofErr w:type="spellEnd"/>
      <w:r w:rsidRPr="00AA7B47">
        <w:t xml:space="preserve"> </w:t>
      </w:r>
      <w:proofErr w:type="spellStart"/>
      <w:r w:rsidRPr="00AA7B47">
        <w:t>propise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>:</w:t>
      </w:r>
    </w:p>
    <w:p w14:paraId="0EC0E4A6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odobrenje</w:t>
      </w:r>
      <w:proofErr w:type="spellEnd"/>
      <w:r w:rsidRPr="00AA7B47">
        <w:t xml:space="preserve"> Predsedništva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da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deonice</w:t>
      </w:r>
      <w:proofErr w:type="spellEnd"/>
      <w:r w:rsidRPr="00AA7B47">
        <w:t xml:space="preserve"> u </w:t>
      </w:r>
      <w:proofErr w:type="spellStart"/>
      <w:r w:rsidRPr="00AA7B47">
        <w:t>vlasništvu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neki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učestvuje</w:t>
      </w:r>
      <w:proofErr w:type="spellEnd"/>
      <w:r w:rsidRPr="00AA7B47">
        <w:t xml:space="preserve"> u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kojoj</w:t>
      </w:r>
      <w:proofErr w:type="spellEnd"/>
      <w:r w:rsidRPr="00AA7B47">
        <w:t xml:space="preserve"> </w:t>
      </w:r>
      <w:proofErr w:type="spellStart"/>
      <w:r w:rsidRPr="00AA7B47">
        <w:t>organizaciji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je </w:t>
      </w:r>
      <w:proofErr w:type="spellStart"/>
      <w:r w:rsidRPr="00AA7B47">
        <w:t>uključena</w:t>
      </w:r>
      <w:proofErr w:type="spellEnd"/>
      <w:r w:rsidRPr="00AA7B47">
        <w:t xml:space="preserve"> u </w:t>
      </w:r>
      <w:proofErr w:type="spellStart"/>
      <w:r w:rsidRPr="00AA7B47">
        <w:t>aktivnosti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potrebne</w:t>
      </w:r>
      <w:proofErr w:type="spellEnd"/>
      <w:r w:rsidRPr="00AA7B47">
        <w:t xml:space="preserve"> za </w:t>
      </w:r>
      <w:proofErr w:type="spellStart"/>
      <w:r w:rsidRPr="00AA7B47">
        <w:t>valjano</w:t>
      </w:r>
      <w:proofErr w:type="spellEnd"/>
      <w:r w:rsidRPr="00AA7B47">
        <w:t xml:space="preserve"> </w:t>
      </w:r>
      <w:proofErr w:type="spellStart"/>
      <w:r w:rsidRPr="00AA7B47">
        <w:t>izvršenje</w:t>
      </w:r>
      <w:proofErr w:type="spellEnd"/>
      <w:r w:rsidRPr="00AA7B47">
        <w:t xml:space="preserve"> </w:t>
      </w:r>
      <w:proofErr w:type="spellStart"/>
      <w:r w:rsidRPr="00AA7B47">
        <w:t>funkcija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odgovornosti</w:t>
      </w:r>
      <w:proofErr w:type="spellEnd"/>
      <w:r w:rsidRPr="00AA7B47">
        <w:t xml:space="preserve"> same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proofErr w:type="gramStart"/>
      <w:r w:rsidRPr="00AA7B47">
        <w:t>banke</w:t>
      </w:r>
      <w:proofErr w:type="spellEnd"/>
      <w:r w:rsidRPr="00AA7B47">
        <w:t>;</w:t>
      </w:r>
      <w:proofErr w:type="gramEnd"/>
    </w:p>
    <w:p w14:paraId="19106DA1" w14:textId="77777777" w:rsidR="00AA7B47" w:rsidRPr="00AA7B47" w:rsidRDefault="00AA7B47" w:rsidP="00AA7B47">
      <w:pPr>
        <w:jc w:val="center"/>
      </w:pPr>
      <w:r w:rsidRPr="00AA7B47">
        <w:lastRenderedPageBreak/>
        <w:t xml:space="preserve">b. da u </w:t>
      </w:r>
      <w:proofErr w:type="spellStart"/>
      <w:r w:rsidRPr="00AA7B47">
        <w:t>toku</w:t>
      </w:r>
      <w:proofErr w:type="spellEnd"/>
      <w:r w:rsidRPr="00AA7B47">
        <w:t xml:space="preserve"> </w:t>
      </w:r>
      <w:proofErr w:type="spellStart"/>
      <w:r w:rsidRPr="00AA7B47">
        <w:t>podmirenja</w:t>
      </w:r>
      <w:proofErr w:type="spellEnd"/>
      <w:r w:rsidRPr="00AA7B47">
        <w:t xml:space="preserve"> </w:t>
      </w:r>
      <w:proofErr w:type="spellStart"/>
      <w:r w:rsidRPr="00AA7B47">
        <w:t>dugova</w:t>
      </w:r>
      <w:proofErr w:type="spellEnd"/>
      <w:r w:rsidRPr="00AA7B47">
        <w:t xml:space="preserve"> </w:t>
      </w:r>
      <w:proofErr w:type="spellStart"/>
      <w:r w:rsidRPr="00AA7B47">
        <w:t>stiče</w:t>
      </w:r>
      <w:proofErr w:type="spellEnd"/>
      <w:r w:rsidRPr="00AA7B47">
        <w:t xml:space="preserve"> </w:t>
      </w:r>
      <w:proofErr w:type="spellStart"/>
      <w:r w:rsidRPr="00AA7B47">
        <w:t>kamate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prava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gore </w:t>
      </w:r>
      <w:proofErr w:type="spellStart"/>
      <w:r w:rsidRPr="00AA7B47">
        <w:t>navedenom</w:t>
      </w:r>
      <w:proofErr w:type="spellEnd"/>
      <w:r w:rsidRPr="00AA7B47">
        <w:t xml:space="preserve"> </w:t>
      </w:r>
      <w:proofErr w:type="spellStart"/>
      <w:r w:rsidRPr="00AA7B47">
        <w:t>stavu</w:t>
      </w:r>
      <w:proofErr w:type="spellEnd"/>
      <w:r w:rsidRPr="00AA7B47">
        <w:t xml:space="preserve"> 1. pod </w:t>
      </w:r>
      <w:proofErr w:type="spellStart"/>
      <w:r w:rsidRPr="00AA7B47">
        <w:t>uslovom</w:t>
      </w:r>
      <w:proofErr w:type="spellEnd"/>
      <w:r w:rsidRPr="00AA7B47">
        <w:t xml:space="preserve"> da se </w:t>
      </w:r>
      <w:proofErr w:type="spellStart"/>
      <w:r w:rsidRPr="00AA7B47">
        <w:t>tako</w:t>
      </w:r>
      <w:proofErr w:type="spellEnd"/>
      <w:r w:rsidRPr="00AA7B47">
        <w:t xml:space="preserve"> </w:t>
      </w:r>
      <w:proofErr w:type="spellStart"/>
      <w:r w:rsidRPr="00AA7B47">
        <w:t>stečene</w:t>
      </w:r>
      <w:proofErr w:type="spellEnd"/>
      <w:r w:rsidRPr="00AA7B47">
        <w:t xml:space="preserve"> </w:t>
      </w:r>
      <w:proofErr w:type="spellStart"/>
      <w:r w:rsidRPr="00AA7B47">
        <w:t>kamate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prava</w:t>
      </w:r>
      <w:proofErr w:type="spellEnd"/>
      <w:r w:rsidRPr="00AA7B47">
        <w:t xml:space="preserve"> </w:t>
      </w:r>
      <w:proofErr w:type="spellStart"/>
      <w:r w:rsidRPr="00AA7B47">
        <w:t>prodaju</w:t>
      </w:r>
      <w:proofErr w:type="spellEnd"/>
      <w:r w:rsidRPr="00AA7B47">
        <w:t xml:space="preserve"> </w:t>
      </w:r>
      <w:proofErr w:type="spellStart"/>
      <w:r w:rsidRPr="00AA7B47">
        <w:t>kod</w:t>
      </w:r>
      <w:proofErr w:type="spellEnd"/>
      <w:r w:rsidRPr="00AA7B47">
        <w:t xml:space="preserve"> </w:t>
      </w:r>
      <w:proofErr w:type="spellStart"/>
      <w:r w:rsidRPr="00AA7B47">
        <w:t>prve</w:t>
      </w:r>
      <w:proofErr w:type="spellEnd"/>
      <w:r w:rsidRPr="00AA7B47">
        <w:t xml:space="preserve"> </w:t>
      </w:r>
      <w:proofErr w:type="spellStart"/>
      <w:r w:rsidRPr="00AA7B47">
        <w:t>povoljne</w:t>
      </w:r>
      <w:proofErr w:type="spellEnd"/>
      <w:r w:rsidRPr="00AA7B47">
        <w:t xml:space="preserve"> </w:t>
      </w:r>
      <w:proofErr w:type="spellStart"/>
      <w:proofErr w:type="gramStart"/>
      <w:r w:rsidRPr="00AA7B47">
        <w:t>prilike</w:t>
      </w:r>
      <w:proofErr w:type="spellEnd"/>
      <w:r w:rsidRPr="00AA7B47">
        <w:t>;</w:t>
      </w:r>
      <w:proofErr w:type="gramEnd"/>
    </w:p>
    <w:p w14:paraId="264A6B3E" w14:textId="77777777" w:rsidR="00AA7B47" w:rsidRPr="00AA7B47" w:rsidRDefault="00AA7B47" w:rsidP="00AA7B47">
      <w:pPr>
        <w:jc w:val="center"/>
      </w:pPr>
      <w:r w:rsidRPr="00AA7B47">
        <w:t xml:space="preserve">c. da </w:t>
      </w:r>
      <w:proofErr w:type="spellStart"/>
      <w:r w:rsidRPr="00AA7B47">
        <w:t>uspostavi</w:t>
      </w:r>
      <w:proofErr w:type="spellEnd"/>
      <w:r w:rsidRPr="00AA7B47">
        <w:t xml:space="preserve"> </w:t>
      </w:r>
      <w:proofErr w:type="spellStart"/>
      <w:r w:rsidRPr="00AA7B47">
        <w:t>penzione</w:t>
      </w:r>
      <w:proofErr w:type="spellEnd"/>
      <w:r w:rsidRPr="00AA7B47">
        <w:t xml:space="preserve"> </w:t>
      </w:r>
      <w:proofErr w:type="spellStart"/>
      <w:r w:rsidRPr="00AA7B47">
        <w:t>fondove</w:t>
      </w:r>
      <w:proofErr w:type="spellEnd"/>
      <w:r w:rsidRPr="00AA7B47">
        <w:t xml:space="preserve"> za </w:t>
      </w:r>
      <w:proofErr w:type="spellStart"/>
      <w:r w:rsidRPr="00AA7B47">
        <w:t>službenike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slične</w:t>
      </w:r>
      <w:proofErr w:type="spellEnd"/>
      <w:r w:rsidRPr="00AA7B47">
        <w:t xml:space="preserve"> </w:t>
      </w:r>
      <w:proofErr w:type="spellStart"/>
      <w:r w:rsidRPr="00AA7B47">
        <w:t>aranžmane</w:t>
      </w:r>
      <w:proofErr w:type="spellEnd"/>
      <w:r w:rsidRPr="00AA7B47">
        <w:t xml:space="preserve"> za </w:t>
      </w:r>
      <w:proofErr w:type="spellStart"/>
      <w:r w:rsidRPr="00AA7B47">
        <w:t>dobrobit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zaštitu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službenika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osoba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od </w:t>
      </w:r>
      <w:proofErr w:type="spellStart"/>
      <w:r w:rsidRPr="00AA7B47">
        <w:t>njih</w:t>
      </w:r>
      <w:proofErr w:type="spellEnd"/>
      <w:r w:rsidRPr="00AA7B47">
        <w:t xml:space="preserve"> </w:t>
      </w:r>
      <w:proofErr w:type="spellStart"/>
      <w:r w:rsidRPr="00AA7B47">
        <w:t>zavise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oni</w:t>
      </w:r>
      <w:proofErr w:type="spellEnd"/>
      <w:r w:rsidRPr="00AA7B47">
        <w:t xml:space="preserve"> </w:t>
      </w:r>
      <w:proofErr w:type="spellStart"/>
      <w:r w:rsidRPr="00AA7B47">
        <w:t>navedu</w:t>
      </w:r>
      <w:proofErr w:type="spellEnd"/>
      <w:r w:rsidRPr="00AA7B47">
        <w:t xml:space="preserve">, da </w:t>
      </w:r>
      <w:proofErr w:type="spellStart"/>
      <w:r w:rsidRPr="00AA7B47">
        <w:t>uplaćuje</w:t>
      </w:r>
      <w:proofErr w:type="spellEnd"/>
      <w:r w:rsidRPr="00AA7B47">
        <w:t xml:space="preserve"> </w:t>
      </w:r>
      <w:proofErr w:type="spellStart"/>
      <w:r w:rsidRPr="00AA7B47">
        <w:t>doprinose</w:t>
      </w:r>
      <w:proofErr w:type="spellEnd"/>
      <w:r w:rsidRPr="00AA7B47">
        <w:t xml:space="preserve"> za </w:t>
      </w:r>
      <w:proofErr w:type="spellStart"/>
      <w:r w:rsidRPr="00AA7B47">
        <w:t>troškove</w:t>
      </w:r>
      <w:proofErr w:type="spellEnd"/>
      <w:r w:rsidRPr="00AA7B47">
        <w:t xml:space="preserve"> </w:t>
      </w:r>
      <w:proofErr w:type="spellStart"/>
      <w:r w:rsidRPr="00AA7B47">
        <w:t>vezane</w:t>
      </w:r>
      <w:proofErr w:type="spellEnd"/>
      <w:r w:rsidRPr="00AA7B47">
        <w:t xml:space="preserve"> za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aranžmane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uslovima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</w:t>
      </w:r>
      <w:proofErr w:type="spellStart"/>
      <w:r w:rsidRPr="00AA7B47">
        <w:t>ona</w:t>
      </w:r>
      <w:proofErr w:type="spellEnd"/>
      <w:r w:rsidRPr="00AA7B47">
        <w:t xml:space="preserve"> </w:t>
      </w:r>
      <w:proofErr w:type="spellStart"/>
      <w:r w:rsidRPr="00AA7B47">
        <w:t>odrediti</w:t>
      </w:r>
      <w:proofErr w:type="spellEnd"/>
      <w:r w:rsidRPr="00AA7B47">
        <w:t>.</w:t>
      </w:r>
    </w:p>
    <w:p w14:paraId="1000F461" w14:textId="77777777" w:rsidR="00AA7B47" w:rsidRPr="00AA7B47" w:rsidRDefault="00AA7B47" w:rsidP="00AA7B47">
      <w:pPr>
        <w:jc w:val="center"/>
        <w:rPr>
          <w:b/>
          <w:bCs/>
        </w:rPr>
      </w:pPr>
      <w:bookmarkStart w:id="77" w:name="clan_an_68"/>
      <w:bookmarkEnd w:id="77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68</w:t>
      </w:r>
    </w:p>
    <w:p w14:paraId="0FABF253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Prikupljanje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statističkih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podataka</w:t>
      </w:r>
      <w:proofErr w:type="spellEnd"/>
    </w:p>
    <w:p w14:paraId="527C1FC3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direktno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preko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glavnih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</w:t>
      </w:r>
      <w:proofErr w:type="spellStart"/>
      <w:r w:rsidRPr="00AA7B47">
        <w:t>prikuplja</w:t>
      </w:r>
      <w:proofErr w:type="spellEnd"/>
      <w:r w:rsidRPr="00AA7B47">
        <w:t xml:space="preserve"> </w:t>
      </w:r>
      <w:proofErr w:type="spellStart"/>
      <w:r w:rsidRPr="00AA7B47">
        <w:t>statističke</w:t>
      </w:r>
      <w:proofErr w:type="spellEnd"/>
      <w:r w:rsidRPr="00AA7B47">
        <w:t xml:space="preserve"> </w:t>
      </w:r>
      <w:proofErr w:type="spellStart"/>
      <w:r w:rsidRPr="00AA7B47">
        <w:t>podatke</w:t>
      </w:r>
      <w:proofErr w:type="spellEnd"/>
      <w:r w:rsidRPr="00AA7B47">
        <w:t xml:space="preserve"> od </w:t>
      </w:r>
      <w:proofErr w:type="spellStart"/>
      <w:r w:rsidRPr="00AA7B47">
        <w:t>nadležnih</w:t>
      </w:r>
      <w:proofErr w:type="spellEnd"/>
      <w:r w:rsidRPr="00AA7B47">
        <w:t xml:space="preserve"> </w:t>
      </w:r>
      <w:proofErr w:type="spellStart"/>
      <w:r w:rsidRPr="00AA7B47">
        <w:t>institucija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Srpske, o </w:t>
      </w:r>
      <w:proofErr w:type="spellStart"/>
      <w:r w:rsidRPr="00AA7B47">
        <w:t>ekonomskim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finansijskim</w:t>
      </w:r>
      <w:proofErr w:type="spellEnd"/>
      <w:r w:rsidRPr="00AA7B47">
        <w:t xml:space="preserve"> </w:t>
      </w:r>
      <w:proofErr w:type="spellStart"/>
      <w:r w:rsidRPr="00AA7B47">
        <w:t>pitanjima</w:t>
      </w:r>
      <w:proofErr w:type="spellEnd"/>
      <w:r w:rsidRPr="00AA7B47">
        <w:t xml:space="preserve">, pod </w:t>
      </w:r>
      <w:proofErr w:type="spellStart"/>
      <w:r w:rsidRPr="00AA7B47">
        <w:t>uslovom</w:t>
      </w:r>
      <w:proofErr w:type="spellEnd"/>
      <w:r w:rsidRPr="00AA7B47">
        <w:t xml:space="preserve"> da </w:t>
      </w:r>
      <w:proofErr w:type="spellStart"/>
      <w:r w:rsidRPr="00AA7B47">
        <w:t>relevantni</w:t>
      </w:r>
      <w:proofErr w:type="spellEnd"/>
      <w:r w:rsidRPr="00AA7B47">
        <w:t xml:space="preserve"> </w:t>
      </w:r>
      <w:proofErr w:type="spellStart"/>
      <w:r w:rsidRPr="00AA7B47">
        <w:t>nadležni</w:t>
      </w:r>
      <w:proofErr w:type="spellEnd"/>
      <w:r w:rsidRPr="00AA7B47">
        <w:t xml:space="preserve"> </w:t>
      </w:r>
      <w:proofErr w:type="spellStart"/>
      <w:r w:rsidRPr="00AA7B47">
        <w:t>organi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podatke</w:t>
      </w:r>
      <w:proofErr w:type="spellEnd"/>
      <w:r w:rsidRPr="00AA7B47">
        <w:t xml:space="preserve"> ne </w:t>
      </w:r>
      <w:proofErr w:type="spellStart"/>
      <w:r w:rsidRPr="00AA7B47">
        <w:t>smatraju</w:t>
      </w:r>
      <w:proofErr w:type="spellEnd"/>
      <w:r w:rsidRPr="00AA7B47">
        <w:t xml:space="preserve"> </w:t>
      </w:r>
      <w:proofErr w:type="spellStart"/>
      <w:r w:rsidRPr="00AA7B47">
        <w:t>poverljivim</w:t>
      </w:r>
      <w:proofErr w:type="spellEnd"/>
      <w:r w:rsidRPr="00AA7B47">
        <w:t xml:space="preserve"> U </w:t>
      </w:r>
      <w:proofErr w:type="spellStart"/>
      <w:r w:rsidRPr="00AA7B47">
        <w:t>tu</w:t>
      </w:r>
      <w:proofErr w:type="spellEnd"/>
      <w:r w:rsidRPr="00AA7B47">
        <w:t xml:space="preserve"> </w:t>
      </w:r>
      <w:proofErr w:type="spellStart"/>
      <w:r w:rsidRPr="00AA7B47">
        <w:t>svrhu</w:t>
      </w:r>
      <w:proofErr w:type="spellEnd"/>
      <w:r w:rsidRPr="00AA7B47">
        <w:t xml:space="preserve">, </w:t>
      </w:r>
      <w:proofErr w:type="spellStart"/>
      <w:r w:rsidRPr="00AA7B47">
        <w:t>ona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sarađuje</w:t>
      </w:r>
      <w:proofErr w:type="spellEnd"/>
      <w:r w:rsidRPr="00AA7B47">
        <w:t xml:space="preserve"> s </w:t>
      </w:r>
      <w:proofErr w:type="spellStart"/>
      <w:r w:rsidRPr="00AA7B47">
        <w:t>nadležnim</w:t>
      </w:r>
      <w:proofErr w:type="spellEnd"/>
      <w:r w:rsidRPr="00AA7B47">
        <w:t xml:space="preserve"> </w:t>
      </w:r>
      <w:proofErr w:type="spellStart"/>
      <w:r w:rsidRPr="00AA7B47">
        <w:t>institucijama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država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međunarodnim</w:t>
      </w:r>
      <w:proofErr w:type="spellEnd"/>
      <w:r w:rsidRPr="00AA7B47">
        <w:t xml:space="preserve"> </w:t>
      </w:r>
      <w:proofErr w:type="spellStart"/>
      <w:r w:rsidRPr="00AA7B47">
        <w:t>organizacijama</w:t>
      </w:r>
      <w:proofErr w:type="spellEnd"/>
      <w:r w:rsidRPr="00AA7B47">
        <w:t>.</w:t>
      </w:r>
    </w:p>
    <w:p w14:paraId="7EDB4BDC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doprinosi</w:t>
      </w:r>
      <w:proofErr w:type="spellEnd"/>
      <w:r w:rsidRPr="00AA7B47">
        <w:t xml:space="preserve"> </w:t>
      </w:r>
      <w:proofErr w:type="spellStart"/>
      <w:r w:rsidRPr="00AA7B47">
        <w:t>usklađivanju</w:t>
      </w:r>
      <w:proofErr w:type="spellEnd"/>
      <w:r w:rsidRPr="00AA7B47">
        <w:t xml:space="preserve"> </w:t>
      </w:r>
      <w:proofErr w:type="spellStart"/>
      <w:r w:rsidRPr="00AA7B47">
        <w:t>pravila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prakse</w:t>
      </w:r>
      <w:proofErr w:type="spellEnd"/>
      <w:r w:rsidRPr="00AA7B47">
        <w:t xml:space="preserve"> za </w:t>
      </w:r>
      <w:proofErr w:type="spellStart"/>
      <w:r w:rsidRPr="00AA7B47">
        <w:t>prikupljanje</w:t>
      </w:r>
      <w:proofErr w:type="spellEnd"/>
      <w:r w:rsidRPr="00AA7B47">
        <w:t xml:space="preserve">, </w:t>
      </w:r>
      <w:proofErr w:type="spellStart"/>
      <w:r w:rsidRPr="00AA7B47">
        <w:t>kompilaciju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distribuciju</w:t>
      </w:r>
      <w:proofErr w:type="spellEnd"/>
      <w:r w:rsidRPr="00AA7B47">
        <w:t xml:space="preserve"> </w:t>
      </w:r>
      <w:proofErr w:type="spellStart"/>
      <w:r w:rsidRPr="00AA7B47">
        <w:t>statističkih</w:t>
      </w:r>
      <w:proofErr w:type="spellEnd"/>
      <w:r w:rsidRPr="00AA7B47">
        <w:t xml:space="preserve"> </w:t>
      </w:r>
      <w:proofErr w:type="spellStart"/>
      <w:r w:rsidRPr="00AA7B47">
        <w:t>podataka</w:t>
      </w:r>
      <w:proofErr w:type="spellEnd"/>
      <w:r w:rsidRPr="00AA7B47">
        <w:t xml:space="preserve"> u </w:t>
      </w:r>
      <w:proofErr w:type="spellStart"/>
      <w:r w:rsidRPr="00AA7B47">
        <w:t>sklopu</w:t>
      </w:r>
      <w:proofErr w:type="spellEnd"/>
      <w:r w:rsidRPr="00AA7B47">
        <w:t xml:space="preserve"> </w:t>
      </w:r>
      <w:proofErr w:type="spellStart"/>
      <w:r w:rsidRPr="00AA7B47">
        <w:t>svoje</w:t>
      </w:r>
      <w:proofErr w:type="spellEnd"/>
      <w:r w:rsidRPr="00AA7B47">
        <w:t xml:space="preserve"> </w:t>
      </w:r>
      <w:proofErr w:type="spellStart"/>
      <w:r w:rsidRPr="00AA7B47">
        <w:t>nadležnosti</w:t>
      </w:r>
      <w:proofErr w:type="spellEnd"/>
      <w:r w:rsidRPr="00AA7B47">
        <w:t>.</w:t>
      </w:r>
    </w:p>
    <w:p w14:paraId="3DFA36D3" w14:textId="77777777" w:rsidR="00AA7B47" w:rsidRPr="00AA7B47" w:rsidRDefault="00AA7B47" w:rsidP="00AA7B47">
      <w:pPr>
        <w:jc w:val="center"/>
      </w:pPr>
      <w:r w:rsidRPr="00AA7B47">
        <w:t xml:space="preserve">3.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propisuje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statistički</w:t>
      </w:r>
      <w:proofErr w:type="spellEnd"/>
      <w:r w:rsidRPr="00AA7B47">
        <w:t xml:space="preserve"> </w:t>
      </w:r>
      <w:proofErr w:type="spellStart"/>
      <w:r w:rsidRPr="00AA7B47">
        <w:t>podaci</w:t>
      </w:r>
      <w:proofErr w:type="spellEnd"/>
      <w:r w:rsidRPr="00AA7B47">
        <w:t xml:space="preserve"> </w:t>
      </w:r>
      <w:proofErr w:type="spellStart"/>
      <w:r w:rsidRPr="00AA7B47">
        <w:t>potrebni</w:t>
      </w:r>
      <w:proofErr w:type="spellEnd"/>
      <w:r w:rsidRPr="00AA7B47">
        <w:t xml:space="preserve">,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kojem</w:t>
      </w:r>
      <w:proofErr w:type="spellEnd"/>
      <w:r w:rsidRPr="00AA7B47">
        <w:t xml:space="preserve"> se </w:t>
      </w:r>
      <w:proofErr w:type="spellStart"/>
      <w:r w:rsidRPr="00AA7B47">
        <w:t>obrascu</w:t>
      </w:r>
      <w:proofErr w:type="spellEnd"/>
      <w:r w:rsidRPr="00AA7B47">
        <w:t xml:space="preserve"> </w:t>
      </w:r>
      <w:proofErr w:type="spellStart"/>
      <w:r w:rsidRPr="00AA7B47">
        <w:t>dostavljaju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,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lica</w:t>
      </w:r>
      <w:proofErr w:type="spellEnd"/>
      <w:r w:rsidRPr="00AA7B47">
        <w:t xml:space="preserve"> </w:t>
      </w:r>
      <w:proofErr w:type="spellStart"/>
      <w:r w:rsidRPr="00AA7B47">
        <w:t>dostavljaju</w:t>
      </w:r>
      <w:proofErr w:type="spellEnd"/>
      <w:r w:rsidRPr="00AA7B47">
        <w:t xml:space="preserve">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podatke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režim</w:t>
      </w:r>
      <w:proofErr w:type="spellEnd"/>
      <w:r w:rsidRPr="00AA7B47">
        <w:t xml:space="preserve"> </w:t>
      </w:r>
      <w:proofErr w:type="spellStart"/>
      <w:r w:rsidRPr="00AA7B47">
        <w:t>poverljivosti</w:t>
      </w:r>
      <w:proofErr w:type="spellEnd"/>
      <w:r w:rsidRPr="00AA7B47">
        <w:t xml:space="preserve"> koji </w:t>
      </w:r>
      <w:proofErr w:type="spellStart"/>
      <w:r w:rsidRPr="00AA7B47">
        <w:t>treba</w:t>
      </w:r>
      <w:proofErr w:type="spellEnd"/>
      <w:r w:rsidRPr="00AA7B47">
        <w:t xml:space="preserve"> </w:t>
      </w:r>
      <w:proofErr w:type="spellStart"/>
      <w:r w:rsidRPr="00AA7B47">
        <w:t>primeniti</w:t>
      </w:r>
      <w:proofErr w:type="spellEnd"/>
      <w:r w:rsidRPr="00AA7B47">
        <w:t xml:space="preserve"> </w:t>
      </w:r>
      <w:proofErr w:type="spellStart"/>
      <w:r w:rsidRPr="00AA7B47">
        <w:t>kod</w:t>
      </w:r>
      <w:proofErr w:type="spellEnd"/>
      <w:r w:rsidRPr="00AA7B47">
        <w:t xml:space="preserve"> </w:t>
      </w:r>
      <w:proofErr w:type="spellStart"/>
      <w:r w:rsidRPr="00AA7B47">
        <w:t>dostavljanja</w:t>
      </w:r>
      <w:proofErr w:type="spellEnd"/>
      <w:r w:rsidRPr="00AA7B47">
        <w:t xml:space="preserve"> </w:t>
      </w:r>
      <w:proofErr w:type="spellStart"/>
      <w:r w:rsidRPr="00AA7B47">
        <w:t>podataka</w:t>
      </w:r>
      <w:proofErr w:type="spellEnd"/>
      <w:r w:rsidRPr="00AA7B47">
        <w:t xml:space="preserve"> </w:t>
      </w:r>
      <w:proofErr w:type="spellStart"/>
      <w:r w:rsidRPr="00AA7B47">
        <w:t>Centralnoj</w:t>
      </w:r>
      <w:proofErr w:type="spellEnd"/>
      <w:r w:rsidRPr="00AA7B47">
        <w:t xml:space="preserve"> </w:t>
      </w:r>
      <w:proofErr w:type="spellStart"/>
      <w:r w:rsidRPr="00AA7B47">
        <w:t>banci</w:t>
      </w:r>
      <w:proofErr w:type="spellEnd"/>
      <w:r w:rsidRPr="00AA7B47">
        <w:t>.</w:t>
      </w:r>
    </w:p>
    <w:p w14:paraId="431618E4" w14:textId="77777777" w:rsidR="00AA7B47" w:rsidRPr="00AA7B47" w:rsidRDefault="00AA7B47" w:rsidP="00AA7B47">
      <w:pPr>
        <w:jc w:val="center"/>
        <w:rPr>
          <w:b/>
          <w:bCs/>
        </w:rPr>
      </w:pPr>
      <w:bookmarkStart w:id="78" w:name="clan_an_69"/>
      <w:bookmarkEnd w:id="7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69</w:t>
      </w:r>
    </w:p>
    <w:p w14:paraId="41C5AD4F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Imunitet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  <w:r w:rsidRPr="00AA7B47">
        <w:rPr>
          <w:i/>
          <w:iCs/>
        </w:rPr>
        <w:t xml:space="preserve"> od </w:t>
      </w:r>
      <w:proofErr w:type="spellStart"/>
      <w:proofErr w:type="gramStart"/>
      <w:r w:rsidRPr="00AA7B47">
        <w:rPr>
          <w:i/>
          <w:iCs/>
        </w:rPr>
        <w:t>oporezivanja</w:t>
      </w:r>
      <w:proofErr w:type="spellEnd"/>
      <w:proofErr w:type="gramEnd"/>
    </w:p>
    <w:p w14:paraId="5796784E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, </w:t>
      </w:r>
      <w:proofErr w:type="spellStart"/>
      <w:r w:rsidRPr="00AA7B47">
        <w:t>njena</w:t>
      </w:r>
      <w:proofErr w:type="spellEnd"/>
      <w:r w:rsidRPr="00AA7B47">
        <w:t xml:space="preserve"> </w:t>
      </w:r>
      <w:proofErr w:type="spellStart"/>
      <w:r w:rsidRPr="00AA7B47">
        <w:t>aktiva</w:t>
      </w:r>
      <w:proofErr w:type="spellEnd"/>
      <w:r w:rsidRPr="00AA7B47">
        <w:t xml:space="preserve">, </w:t>
      </w:r>
      <w:proofErr w:type="spellStart"/>
      <w:r w:rsidRPr="00AA7B47">
        <w:t>imovina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prihod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njena</w:t>
      </w:r>
      <w:proofErr w:type="spellEnd"/>
      <w:r w:rsidRPr="00AA7B47">
        <w:t xml:space="preserve"> </w:t>
      </w:r>
      <w:proofErr w:type="spellStart"/>
      <w:r w:rsidRPr="00AA7B47">
        <w:t>poslovanja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transakcije</w:t>
      </w:r>
      <w:proofErr w:type="spellEnd"/>
      <w:r w:rsidRPr="00AA7B47">
        <w:t xml:space="preserve">, </w:t>
      </w:r>
      <w:proofErr w:type="spellStart"/>
      <w:r w:rsidRPr="00AA7B47">
        <w:t>oslobođeni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od </w:t>
      </w:r>
      <w:proofErr w:type="spellStart"/>
      <w:r w:rsidRPr="00AA7B47">
        <w:t>svih</w:t>
      </w:r>
      <w:proofErr w:type="spellEnd"/>
      <w:r w:rsidRPr="00AA7B47">
        <w:t xml:space="preserve"> </w:t>
      </w:r>
      <w:proofErr w:type="spellStart"/>
      <w:r w:rsidRPr="00AA7B47">
        <w:t>poreza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carina.</w:t>
      </w:r>
    </w:p>
    <w:p w14:paraId="4292228D" w14:textId="77777777" w:rsidR="00AA7B47" w:rsidRPr="00AA7B47" w:rsidRDefault="00AA7B47" w:rsidP="00AA7B47">
      <w:pPr>
        <w:jc w:val="center"/>
        <w:rPr>
          <w:b/>
          <w:bCs/>
        </w:rPr>
      </w:pPr>
      <w:bookmarkStart w:id="79" w:name="clan_an_70"/>
      <w:bookmarkEnd w:id="7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70</w:t>
      </w:r>
    </w:p>
    <w:p w14:paraId="7B44495F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Propisi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Centralne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banke</w:t>
      </w:r>
      <w:proofErr w:type="spellEnd"/>
    </w:p>
    <w:p w14:paraId="05BFACAA" w14:textId="77777777" w:rsidR="00AA7B47" w:rsidRPr="00AA7B47" w:rsidRDefault="00AA7B47" w:rsidP="00AA7B47">
      <w:pPr>
        <w:jc w:val="center"/>
      </w:pPr>
      <w:r w:rsidRPr="00AA7B47">
        <w:t xml:space="preserve">U </w:t>
      </w:r>
      <w:proofErr w:type="spellStart"/>
      <w:r w:rsidRPr="00AA7B47">
        <w:t>izvršenju</w:t>
      </w:r>
      <w:proofErr w:type="spellEnd"/>
      <w:r w:rsidRPr="00AA7B47">
        <w:t xml:space="preserve"> </w:t>
      </w:r>
      <w:proofErr w:type="spellStart"/>
      <w:r w:rsidRPr="00AA7B47">
        <w:t>svojih</w:t>
      </w:r>
      <w:proofErr w:type="spellEnd"/>
      <w:r w:rsidRPr="00AA7B47">
        <w:t xml:space="preserve"> </w:t>
      </w:r>
      <w:proofErr w:type="spellStart"/>
      <w:r w:rsidRPr="00AA7B47">
        <w:t>dužnosti</w:t>
      </w:r>
      <w:proofErr w:type="spellEnd"/>
      <w:r w:rsidRPr="00AA7B47">
        <w:t xml:space="preserve">,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samostalno</w:t>
      </w:r>
      <w:proofErr w:type="spellEnd"/>
      <w:r w:rsidRPr="00AA7B47">
        <w:t xml:space="preserve"> </w:t>
      </w:r>
      <w:proofErr w:type="spellStart"/>
      <w:r w:rsidRPr="00AA7B47">
        <w:t>donosi</w:t>
      </w:r>
      <w:proofErr w:type="spellEnd"/>
      <w:r w:rsidRPr="00AA7B47">
        <w:t xml:space="preserve"> </w:t>
      </w:r>
      <w:proofErr w:type="spellStart"/>
      <w:r w:rsidRPr="00AA7B47">
        <w:t>propise</w:t>
      </w:r>
      <w:proofErr w:type="spellEnd"/>
      <w:r w:rsidRPr="00AA7B47">
        <w:t xml:space="preserve">. Svi </w:t>
      </w:r>
      <w:proofErr w:type="spellStart"/>
      <w:r w:rsidRPr="00AA7B47">
        <w:t>propisi</w:t>
      </w:r>
      <w:proofErr w:type="spellEnd"/>
      <w:r w:rsidRPr="00AA7B47">
        <w:t xml:space="preserve">, </w:t>
      </w:r>
      <w:proofErr w:type="spellStart"/>
      <w:r w:rsidRPr="00AA7B47">
        <w:t>smernice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upute</w:t>
      </w:r>
      <w:proofErr w:type="spellEnd"/>
      <w:r w:rsidRPr="00AA7B47">
        <w:t xml:space="preserve"> </w:t>
      </w:r>
      <w:proofErr w:type="spellStart"/>
      <w:r w:rsidRPr="00AA7B47">
        <w:t>izdane</w:t>
      </w:r>
      <w:proofErr w:type="spellEnd"/>
      <w:r w:rsidRPr="00AA7B47">
        <w:t xml:space="preserve"> od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koji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više</w:t>
      </w:r>
      <w:proofErr w:type="spellEnd"/>
      <w:r w:rsidRPr="00AA7B47">
        <w:t xml:space="preserve"> </w:t>
      </w:r>
      <w:proofErr w:type="spellStart"/>
      <w:r w:rsidRPr="00AA7B47">
        <w:t>ustanova</w:t>
      </w:r>
      <w:proofErr w:type="spellEnd"/>
      <w:r w:rsidRPr="00AA7B47">
        <w:t xml:space="preserve"> </w:t>
      </w:r>
      <w:proofErr w:type="spellStart"/>
      <w:r w:rsidRPr="00AA7B47">
        <w:t>objavljuju</w:t>
      </w:r>
      <w:proofErr w:type="spellEnd"/>
      <w:r w:rsidRPr="00AA7B47">
        <w:t xml:space="preserve"> se u </w:t>
      </w:r>
      <w:proofErr w:type="spellStart"/>
      <w:r w:rsidRPr="00AA7B47">
        <w:t>službenim</w:t>
      </w:r>
      <w:proofErr w:type="spellEnd"/>
      <w:r w:rsidRPr="00AA7B47">
        <w:t xml:space="preserve"> </w:t>
      </w:r>
      <w:proofErr w:type="spellStart"/>
      <w:r w:rsidRPr="00AA7B47">
        <w:t>listovima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stupaju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dan </w:t>
      </w:r>
      <w:proofErr w:type="spellStart"/>
      <w:r w:rsidRPr="00AA7B47">
        <w:t>objavljivanja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kasnije</w:t>
      </w:r>
      <w:proofErr w:type="spellEnd"/>
      <w:r w:rsidRPr="00AA7B47">
        <w:t xml:space="preserve"> </w:t>
      </w:r>
      <w:proofErr w:type="spellStart"/>
      <w:r w:rsidRPr="00AA7B47">
        <w:t>ako</w:t>
      </w:r>
      <w:proofErr w:type="spellEnd"/>
      <w:r w:rsidRPr="00AA7B47">
        <w:t xml:space="preserve"> je </w:t>
      </w:r>
      <w:proofErr w:type="spellStart"/>
      <w:r w:rsidRPr="00AA7B47">
        <w:t>tako</w:t>
      </w:r>
      <w:proofErr w:type="spellEnd"/>
      <w:r w:rsidRPr="00AA7B47">
        <w:t xml:space="preserve"> </w:t>
      </w:r>
      <w:proofErr w:type="spellStart"/>
      <w:r w:rsidRPr="00AA7B47">
        <w:t>naznačeno</w:t>
      </w:r>
      <w:proofErr w:type="spellEnd"/>
      <w:r w:rsidRPr="00AA7B47">
        <w:t xml:space="preserve"> </w:t>
      </w:r>
      <w:proofErr w:type="spellStart"/>
      <w:r w:rsidRPr="00AA7B47">
        <w:t>propisima</w:t>
      </w:r>
      <w:proofErr w:type="spellEnd"/>
      <w:r w:rsidRPr="00AA7B47">
        <w:t xml:space="preserve">, </w:t>
      </w:r>
      <w:proofErr w:type="spellStart"/>
      <w:r w:rsidRPr="00AA7B47">
        <w:t>smernicama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uputama</w:t>
      </w:r>
      <w:proofErr w:type="spellEnd"/>
      <w:r w:rsidRPr="00AA7B47">
        <w:t xml:space="preserve">. </w:t>
      </w:r>
      <w:proofErr w:type="spellStart"/>
      <w:r w:rsidRPr="00AA7B47">
        <w:t>Takvi</w:t>
      </w:r>
      <w:proofErr w:type="spellEnd"/>
      <w:r w:rsidRPr="00AA7B47">
        <w:t xml:space="preserve"> </w:t>
      </w:r>
      <w:proofErr w:type="spellStart"/>
      <w:r w:rsidRPr="00AA7B47">
        <w:t>propisi</w:t>
      </w:r>
      <w:proofErr w:type="spellEnd"/>
      <w:r w:rsidRPr="00AA7B47">
        <w:t xml:space="preserve">, </w:t>
      </w:r>
      <w:proofErr w:type="spellStart"/>
      <w:r w:rsidRPr="00AA7B47">
        <w:t>smernice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upute</w:t>
      </w:r>
      <w:proofErr w:type="spellEnd"/>
      <w:r w:rsidRPr="00AA7B47">
        <w:t xml:space="preserve"> </w:t>
      </w:r>
      <w:proofErr w:type="spellStart"/>
      <w:r w:rsidRPr="00AA7B47">
        <w:t>imaju</w:t>
      </w:r>
      <w:proofErr w:type="spellEnd"/>
      <w:r w:rsidRPr="00AA7B47">
        <w:t xml:space="preserve"> </w:t>
      </w:r>
      <w:proofErr w:type="spellStart"/>
      <w:r w:rsidRPr="00AA7B47">
        <w:t>zakonsku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području</w:t>
      </w:r>
      <w:proofErr w:type="spellEnd"/>
      <w:r w:rsidRPr="00AA7B47">
        <w:t xml:space="preserve"> </w:t>
      </w:r>
      <w:proofErr w:type="spellStart"/>
      <w:r w:rsidRPr="00AA7B47">
        <w:t>cele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vodi</w:t>
      </w:r>
      <w:proofErr w:type="spellEnd"/>
      <w:r w:rsidRPr="00AA7B47">
        <w:t xml:space="preserve"> </w:t>
      </w:r>
      <w:proofErr w:type="spellStart"/>
      <w:r w:rsidRPr="00AA7B47">
        <w:t>javni</w:t>
      </w:r>
      <w:proofErr w:type="spellEnd"/>
      <w:r w:rsidRPr="00AA7B47">
        <w:t xml:space="preserve"> </w:t>
      </w:r>
      <w:proofErr w:type="spellStart"/>
      <w:r w:rsidRPr="00AA7B47">
        <w:t>registar</w:t>
      </w:r>
      <w:proofErr w:type="spellEnd"/>
      <w:r w:rsidRPr="00AA7B47">
        <w:t xml:space="preserve"> </w:t>
      </w:r>
      <w:proofErr w:type="spellStart"/>
      <w:r w:rsidRPr="00AA7B47">
        <w:t>tih</w:t>
      </w:r>
      <w:proofErr w:type="spellEnd"/>
      <w:r w:rsidRPr="00AA7B47">
        <w:t xml:space="preserve"> </w:t>
      </w:r>
      <w:proofErr w:type="spellStart"/>
      <w:r w:rsidRPr="00AA7B47">
        <w:t>propisa</w:t>
      </w:r>
      <w:proofErr w:type="spellEnd"/>
      <w:r w:rsidRPr="00AA7B47">
        <w:t xml:space="preserve">, </w:t>
      </w:r>
      <w:proofErr w:type="spellStart"/>
      <w:r w:rsidRPr="00AA7B47">
        <w:t>smernica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uputa</w:t>
      </w:r>
      <w:proofErr w:type="spellEnd"/>
      <w:r w:rsidRPr="00AA7B47">
        <w:t>.</w:t>
      </w:r>
    </w:p>
    <w:p w14:paraId="254F9FA5" w14:textId="77777777" w:rsidR="00AA7B47" w:rsidRPr="00AA7B47" w:rsidRDefault="00AA7B47" w:rsidP="00AA7B47">
      <w:pPr>
        <w:jc w:val="center"/>
        <w:rPr>
          <w:b/>
          <w:bCs/>
        </w:rPr>
      </w:pPr>
      <w:bookmarkStart w:id="80" w:name="clan_an_71"/>
      <w:bookmarkEnd w:id="8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71</w:t>
      </w:r>
    </w:p>
    <w:p w14:paraId="7AAC4505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Standardi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dobre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administracije</w:t>
      </w:r>
      <w:proofErr w:type="spellEnd"/>
    </w:p>
    <w:p w14:paraId="3DE0C6FB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koristi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joj</w:t>
      </w:r>
      <w:proofErr w:type="spellEnd"/>
      <w:r w:rsidRPr="00AA7B47">
        <w:t xml:space="preserve"> </w:t>
      </w:r>
      <w:proofErr w:type="spellStart"/>
      <w:r w:rsidRPr="00AA7B47">
        <w:t>propisana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, </w:t>
      </w:r>
      <w:proofErr w:type="spellStart"/>
      <w:r w:rsidRPr="00AA7B47">
        <w:t>pravedno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ujednačeno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zdravom</w:t>
      </w:r>
      <w:proofErr w:type="spellEnd"/>
      <w:r w:rsidRPr="00AA7B47">
        <w:t xml:space="preserve"> </w:t>
      </w:r>
      <w:proofErr w:type="spellStart"/>
      <w:r w:rsidRPr="00AA7B47">
        <w:t>administrativnom</w:t>
      </w:r>
      <w:proofErr w:type="spellEnd"/>
      <w:r w:rsidRPr="00AA7B47">
        <w:t xml:space="preserve"> </w:t>
      </w:r>
      <w:proofErr w:type="spellStart"/>
      <w:r w:rsidRPr="00AA7B47">
        <w:t>praksom</w:t>
      </w:r>
      <w:proofErr w:type="spellEnd"/>
      <w:r w:rsidRPr="00AA7B47">
        <w:t xml:space="preserve">. Ona se </w:t>
      </w:r>
      <w:proofErr w:type="spellStart"/>
      <w:r w:rsidRPr="00AA7B47">
        <w:t>treba</w:t>
      </w:r>
      <w:proofErr w:type="spellEnd"/>
      <w:r w:rsidRPr="00AA7B47">
        <w:t xml:space="preserve"> </w:t>
      </w:r>
      <w:proofErr w:type="spellStart"/>
      <w:r w:rsidRPr="00AA7B47">
        <w:t>uzdržavati</w:t>
      </w:r>
      <w:proofErr w:type="spellEnd"/>
      <w:r w:rsidRPr="00AA7B47">
        <w:t xml:space="preserve"> da ta </w:t>
      </w:r>
      <w:proofErr w:type="spellStart"/>
      <w:r w:rsidRPr="00AA7B47">
        <w:t>svoja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 </w:t>
      </w:r>
      <w:proofErr w:type="spellStart"/>
      <w:r w:rsidRPr="00AA7B47">
        <w:t>koristi</w:t>
      </w:r>
      <w:proofErr w:type="spellEnd"/>
      <w:r w:rsidRPr="00AA7B47">
        <w:t xml:space="preserve"> u </w:t>
      </w:r>
      <w:proofErr w:type="spellStart"/>
      <w:r w:rsidRPr="00AA7B47">
        <w:t>svrhu</w:t>
      </w:r>
      <w:proofErr w:type="spellEnd"/>
      <w:r w:rsidRPr="00AA7B47">
        <w:t xml:space="preserve"> za </w:t>
      </w:r>
      <w:proofErr w:type="spellStart"/>
      <w:r w:rsidRPr="00AA7B47">
        <w:t>koju</w:t>
      </w:r>
      <w:proofErr w:type="spellEnd"/>
      <w:r w:rsidRPr="00AA7B47">
        <w:t xml:space="preserve"> to </w:t>
      </w:r>
      <w:proofErr w:type="spellStart"/>
      <w:r w:rsidRPr="00AA7B47">
        <w:t>ovlaštenje</w:t>
      </w:r>
      <w:proofErr w:type="spellEnd"/>
      <w:r w:rsidRPr="00AA7B47">
        <w:t xml:space="preserve"> </w:t>
      </w:r>
      <w:proofErr w:type="spellStart"/>
      <w:r w:rsidRPr="00AA7B47">
        <w:t>nije</w:t>
      </w:r>
      <w:proofErr w:type="spellEnd"/>
      <w:r w:rsidRPr="00AA7B47">
        <w:t xml:space="preserve"> </w:t>
      </w:r>
      <w:proofErr w:type="spellStart"/>
      <w:r w:rsidRPr="00AA7B47">
        <w:t>dato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da se </w:t>
      </w:r>
      <w:proofErr w:type="spellStart"/>
      <w:r w:rsidRPr="00AA7B47">
        <w:t>njime</w:t>
      </w:r>
      <w:proofErr w:type="spellEnd"/>
      <w:r w:rsidRPr="00AA7B47">
        <w:t xml:space="preserve"> </w:t>
      </w:r>
      <w:proofErr w:type="spellStart"/>
      <w:r w:rsidRPr="00AA7B47">
        <w:t>koristi</w:t>
      </w:r>
      <w:proofErr w:type="spellEnd"/>
      <w:r w:rsidRPr="00AA7B47">
        <w:t xml:space="preserve"> </w:t>
      </w:r>
      <w:proofErr w:type="spellStart"/>
      <w:r w:rsidRPr="00AA7B47">
        <w:t>više</w:t>
      </w:r>
      <w:proofErr w:type="spellEnd"/>
      <w:r w:rsidRPr="00AA7B47">
        <w:t xml:space="preserve"> </w:t>
      </w:r>
      <w:proofErr w:type="spellStart"/>
      <w:r w:rsidRPr="00AA7B47">
        <w:t>nego</w:t>
      </w:r>
      <w:proofErr w:type="spellEnd"/>
      <w:r w:rsidRPr="00AA7B47">
        <w:t xml:space="preserve"> </w:t>
      </w:r>
      <w:proofErr w:type="spellStart"/>
      <w:r w:rsidRPr="00AA7B47">
        <w:t>što</w:t>
      </w:r>
      <w:proofErr w:type="spellEnd"/>
      <w:r w:rsidRPr="00AA7B47">
        <w:t xml:space="preserve"> je </w:t>
      </w:r>
      <w:proofErr w:type="spellStart"/>
      <w:r w:rsidRPr="00AA7B47">
        <w:t>potrebno</w:t>
      </w:r>
      <w:proofErr w:type="spellEnd"/>
      <w:r w:rsidRPr="00AA7B47">
        <w:t xml:space="preserve"> za </w:t>
      </w:r>
      <w:proofErr w:type="spellStart"/>
      <w:r w:rsidRPr="00AA7B47">
        <w:t>postizanje</w:t>
      </w:r>
      <w:proofErr w:type="spellEnd"/>
      <w:r w:rsidRPr="00AA7B47">
        <w:t xml:space="preserve"> </w:t>
      </w:r>
      <w:proofErr w:type="spellStart"/>
      <w:r w:rsidRPr="00AA7B47">
        <w:t>ciljeva</w:t>
      </w:r>
      <w:proofErr w:type="spellEnd"/>
      <w:r w:rsidRPr="00AA7B47">
        <w:t xml:space="preserve"> za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ovlaštenje</w:t>
      </w:r>
      <w:proofErr w:type="spellEnd"/>
      <w:r w:rsidRPr="00AA7B47">
        <w:t xml:space="preserve"> </w:t>
      </w:r>
      <w:proofErr w:type="spellStart"/>
      <w:r w:rsidRPr="00AA7B47">
        <w:t>dato</w:t>
      </w:r>
      <w:proofErr w:type="spellEnd"/>
      <w:r w:rsidRPr="00AA7B47">
        <w:t>.</w:t>
      </w:r>
    </w:p>
    <w:p w14:paraId="733E4FE4" w14:textId="77777777" w:rsidR="00AA7B47" w:rsidRPr="00AA7B47" w:rsidRDefault="00AA7B47" w:rsidP="00AA7B47">
      <w:pPr>
        <w:jc w:val="center"/>
      </w:pPr>
      <w:r w:rsidRPr="00AA7B47">
        <w:lastRenderedPageBreak/>
        <w:t xml:space="preserve">2. </w:t>
      </w:r>
      <w:proofErr w:type="spellStart"/>
      <w:r w:rsidRPr="00AA7B47">
        <w:t>Odluke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ovom</w:t>
      </w:r>
      <w:proofErr w:type="spellEnd"/>
      <w:r w:rsidRPr="00AA7B47">
        <w:t xml:space="preserve"> </w:t>
      </w:r>
      <w:proofErr w:type="spellStart"/>
      <w:r w:rsidRPr="00AA7B47">
        <w:t>zakonu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nepristrasne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motivisane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</w:t>
      </w:r>
      <w:proofErr w:type="spellStart"/>
      <w:r w:rsidRPr="00AA7B47">
        <w:t>objektivnim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racionalnim</w:t>
      </w:r>
      <w:proofErr w:type="spellEnd"/>
      <w:r w:rsidRPr="00AA7B47">
        <w:t xml:space="preserve"> </w:t>
      </w:r>
      <w:proofErr w:type="spellStart"/>
      <w:r w:rsidRPr="00AA7B47">
        <w:t>razlozima</w:t>
      </w:r>
      <w:proofErr w:type="spellEnd"/>
      <w:r w:rsidRPr="00AA7B47">
        <w:t xml:space="preserve">; one se </w:t>
      </w:r>
      <w:proofErr w:type="spellStart"/>
      <w:r w:rsidRPr="00AA7B47">
        <w:t>sprovode</w:t>
      </w:r>
      <w:proofErr w:type="spellEnd"/>
      <w:r w:rsidRPr="00AA7B47">
        <w:t xml:space="preserve"> </w:t>
      </w:r>
      <w:proofErr w:type="spellStart"/>
      <w:r w:rsidRPr="00AA7B47">
        <w:t>pravedno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s </w:t>
      </w:r>
      <w:proofErr w:type="spellStart"/>
      <w:r w:rsidRPr="00AA7B47">
        <w:t>merom</w:t>
      </w:r>
      <w:proofErr w:type="spellEnd"/>
      <w:r w:rsidRPr="00AA7B47">
        <w:t>.</w:t>
      </w:r>
    </w:p>
    <w:p w14:paraId="388BCD52" w14:textId="77777777" w:rsidR="00AA7B47" w:rsidRPr="00AA7B47" w:rsidRDefault="00AA7B47" w:rsidP="00AA7B47">
      <w:pPr>
        <w:jc w:val="center"/>
        <w:rPr>
          <w:b/>
          <w:bCs/>
        </w:rPr>
      </w:pPr>
      <w:bookmarkStart w:id="81" w:name="clan_an_72"/>
      <w:bookmarkEnd w:id="8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72</w:t>
      </w:r>
    </w:p>
    <w:p w14:paraId="6650A76A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Prelazni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aranžmani</w:t>
      </w:r>
      <w:proofErr w:type="spellEnd"/>
    </w:p>
    <w:p w14:paraId="3F338B8A" w14:textId="77777777" w:rsidR="00AA7B47" w:rsidRPr="00AA7B47" w:rsidRDefault="00AA7B47" w:rsidP="00AA7B47">
      <w:pPr>
        <w:jc w:val="center"/>
      </w:pPr>
      <w:r w:rsidRPr="00AA7B47">
        <w:t xml:space="preserve">1.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četrdeset</w:t>
      </w:r>
      <w:proofErr w:type="spellEnd"/>
      <w:r w:rsidRPr="00AA7B47">
        <w:t xml:space="preserve"> pet dana po </w:t>
      </w:r>
      <w:proofErr w:type="spellStart"/>
      <w:r w:rsidRPr="00AA7B47">
        <w:t>stupanju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, </w:t>
      </w:r>
      <w:proofErr w:type="spellStart"/>
      <w:r w:rsidRPr="00AA7B47">
        <w:t>Narodna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Narodna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 </w:t>
      </w:r>
      <w:proofErr w:type="spellStart"/>
      <w:r w:rsidRPr="00AA7B47">
        <w:t>prestaju</w:t>
      </w:r>
      <w:proofErr w:type="spellEnd"/>
      <w:r w:rsidRPr="00AA7B47">
        <w:t xml:space="preserve"> da </w:t>
      </w:r>
      <w:proofErr w:type="spellStart"/>
      <w:r w:rsidRPr="00AA7B47">
        <w:t>rade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. </w:t>
      </w:r>
      <w:proofErr w:type="spellStart"/>
      <w:r w:rsidRPr="00AA7B47">
        <w:t>Naročito</w:t>
      </w:r>
      <w:proofErr w:type="spellEnd"/>
      <w:r w:rsidRPr="00AA7B47">
        <w:t xml:space="preserve">, one </w:t>
      </w:r>
      <w:proofErr w:type="spellStart"/>
      <w:r w:rsidRPr="00AA7B47">
        <w:t>prestaju</w:t>
      </w:r>
      <w:proofErr w:type="spellEnd"/>
      <w:r w:rsidRPr="00AA7B47">
        <w:t xml:space="preserve"> da </w:t>
      </w:r>
      <w:proofErr w:type="spellStart"/>
      <w:r w:rsidRPr="00AA7B47">
        <w:t>prihvataju</w:t>
      </w:r>
      <w:proofErr w:type="spellEnd"/>
      <w:r w:rsidRPr="00AA7B47">
        <w:t xml:space="preserve"> </w:t>
      </w:r>
      <w:proofErr w:type="spellStart"/>
      <w:r w:rsidRPr="00AA7B47">
        <w:t>monetarne</w:t>
      </w:r>
      <w:proofErr w:type="spellEnd"/>
      <w:r w:rsidRPr="00AA7B47">
        <w:t xml:space="preserve"> </w:t>
      </w:r>
      <w:proofErr w:type="spellStart"/>
      <w:r w:rsidRPr="00AA7B47">
        <w:t>obaveze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da se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uključuju</w:t>
      </w:r>
      <w:proofErr w:type="spellEnd"/>
      <w:r w:rsidRPr="00AA7B47">
        <w:t xml:space="preserve"> u </w:t>
      </w:r>
      <w:proofErr w:type="spellStart"/>
      <w:r w:rsidRPr="00AA7B47">
        <w:t>monetarne</w:t>
      </w:r>
      <w:proofErr w:type="spellEnd"/>
      <w:r w:rsidRPr="00AA7B47">
        <w:t xml:space="preserve"> </w:t>
      </w:r>
      <w:proofErr w:type="spellStart"/>
      <w:r w:rsidRPr="00AA7B47">
        <w:t>operacije</w:t>
      </w:r>
      <w:proofErr w:type="spellEnd"/>
      <w:r w:rsidRPr="00AA7B47">
        <w:t xml:space="preserve">.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se u tom </w:t>
      </w:r>
      <w:proofErr w:type="spellStart"/>
      <w:r w:rsidRPr="00AA7B47">
        <w:t>trenutku</w:t>
      </w:r>
      <w:proofErr w:type="spellEnd"/>
      <w:r w:rsidRPr="00AA7B47">
        <w:t xml:space="preserve"> </w:t>
      </w:r>
      <w:proofErr w:type="spellStart"/>
      <w:r w:rsidRPr="00AA7B47">
        <w:t>budu</w:t>
      </w:r>
      <w:proofErr w:type="spellEnd"/>
      <w:r w:rsidRPr="00AA7B47">
        <w:t xml:space="preserve"> </w:t>
      </w:r>
      <w:proofErr w:type="spellStart"/>
      <w:r w:rsidRPr="00AA7B47">
        <w:t>bavile</w:t>
      </w:r>
      <w:proofErr w:type="spellEnd"/>
      <w:r w:rsidRPr="00AA7B47">
        <w:t xml:space="preserve"> </w:t>
      </w:r>
      <w:proofErr w:type="spellStart"/>
      <w:r w:rsidRPr="00AA7B47">
        <w:t>monetarnim</w:t>
      </w:r>
      <w:proofErr w:type="spellEnd"/>
      <w:r w:rsidRPr="00AA7B47">
        <w:t xml:space="preserve"> </w:t>
      </w:r>
      <w:proofErr w:type="spellStart"/>
      <w:r w:rsidRPr="00AA7B47">
        <w:t>operacijama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koji </w:t>
      </w:r>
      <w:proofErr w:type="spellStart"/>
      <w:r w:rsidRPr="00AA7B47">
        <w:t>drugi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uključene</w:t>
      </w:r>
      <w:proofErr w:type="spellEnd"/>
      <w:r w:rsidRPr="00AA7B47">
        <w:t xml:space="preserve"> u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operacije</w:t>
      </w:r>
      <w:proofErr w:type="spellEnd"/>
      <w:r w:rsidRPr="00AA7B47">
        <w:t xml:space="preserve"> </w:t>
      </w:r>
      <w:proofErr w:type="spellStart"/>
      <w:r w:rsidRPr="00AA7B47">
        <w:t>prestaju</w:t>
      </w:r>
      <w:proofErr w:type="spellEnd"/>
      <w:r w:rsidRPr="00AA7B47">
        <w:t xml:space="preserve"> </w:t>
      </w:r>
      <w:proofErr w:type="spellStart"/>
      <w:r w:rsidRPr="00AA7B47">
        <w:t>obavljati</w:t>
      </w:r>
      <w:proofErr w:type="spellEnd"/>
      <w:r w:rsidRPr="00AA7B47">
        <w:t xml:space="preserve"> </w:t>
      </w:r>
      <w:proofErr w:type="spellStart"/>
      <w:r w:rsidRPr="00AA7B47">
        <w:t>iste</w:t>
      </w:r>
      <w:proofErr w:type="spellEnd"/>
      <w:r w:rsidRPr="00AA7B47">
        <w:t>.</w:t>
      </w:r>
    </w:p>
    <w:p w14:paraId="377CF48A" w14:textId="77777777" w:rsidR="00AA7B47" w:rsidRPr="00AA7B47" w:rsidRDefault="00AA7B47" w:rsidP="00AA7B47">
      <w:pPr>
        <w:jc w:val="center"/>
      </w:pPr>
      <w:r w:rsidRPr="00AA7B47">
        <w:t xml:space="preserve">2.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</w:t>
      </w:r>
      <w:proofErr w:type="spellStart"/>
      <w:r w:rsidRPr="00AA7B47">
        <w:t>punu</w:t>
      </w:r>
      <w:proofErr w:type="spellEnd"/>
      <w:r w:rsidRPr="00AA7B47">
        <w:t xml:space="preserve"> </w:t>
      </w:r>
      <w:proofErr w:type="spellStart"/>
      <w:r w:rsidRPr="00AA7B47">
        <w:t>odgovornost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ovlaštenja</w:t>
      </w:r>
      <w:proofErr w:type="spellEnd"/>
      <w:r w:rsidRPr="00AA7B47">
        <w:t xml:space="preserve"> za </w:t>
      </w:r>
      <w:proofErr w:type="spellStart"/>
      <w:r w:rsidRPr="00AA7B47">
        <w:t>sprovedbu</w:t>
      </w:r>
      <w:proofErr w:type="spellEnd"/>
      <w:r w:rsidRPr="00AA7B47">
        <w:t xml:space="preserve"> </w:t>
      </w:r>
      <w:proofErr w:type="spellStart"/>
      <w:r w:rsidRPr="00AA7B47">
        <w:t>prelaznih</w:t>
      </w:r>
      <w:proofErr w:type="spellEnd"/>
      <w:r w:rsidRPr="00AA7B47">
        <w:t xml:space="preserve"> </w:t>
      </w:r>
      <w:proofErr w:type="spellStart"/>
      <w:r w:rsidRPr="00AA7B47">
        <w:t>aranžmana</w:t>
      </w:r>
      <w:proofErr w:type="spellEnd"/>
      <w:r w:rsidRPr="00AA7B47">
        <w:t xml:space="preserve"> </w:t>
      </w:r>
      <w:proofErr w:type="spellStart"/>
      <w:r w:rsidRPr="00AA7B47">
        <w:t>kako</w:t>
      </w:r>
      <w:proofErr w:type="spellEnd"/>
      <w:r w:rsidRPr="00AA7B47">
        <w:t xml:space="preserve"> je to </w:t>
      </w:r>
      <w:proofErr w:type="spellStart"/>
      <w:r w:rsidRPr="00AA7B47">
        <w:t>definisano</w:t>
      </w:r>
      <w:proofErr w:type="spellEnd"/>
      <w:r w:rsidRPr="00AA7B47">
        <w:t xml:space="preserve"> </w:t>
      </w:r>
      <w:proofErr w:type="spellStart"/>
      <w:r w:rsidRPr="00AA7B47">
        <w:t>ovim</w:t>
      </w:r>
      <w:proofErr w:type="spellEnd"/>
      <w:r w:rsidRPr="00AA7B47">
        <w:t xml:space="preserve"> </w:t>
      </w:r>
      <w:proofErr w:type="spellStart"/>
      <w:r w:rsidRPr="00AA7B47">
        <w:t>zakonom</w:t>
      </w:r>
      <w:proofErr w:type="spellEnd"/>
      <w:r w:rsidRPr="00AA7B47">
        <w:t xml:space="preserve">. </w:t>
      </w:r>
      <w:proofErr w:type="spellStart"/>
      <w:r w:rsidRPr="00AA7B47">
        <w:t>Naročito</w:t>
      </w:r>
      <w:proofErr w:type="spellEnd"/>
      <w:r w:rsidRPr="00AA7B47">
        <w:t xml:space="preserve">, u </w:t>
      </w:r>
      <w:proofErr w:type="spellStart"/>
      <w:r w:rsidRPr="00AA7B47">
        <w:t>periodu</w:t>
      </w:r>
      <w:proofErr w:type="spellEnd"/>
      <w:r w:rsidRPr="00AA7B47">
        <w:t xml:space="preserve"> od </w:t>
      </w:r>
      <w:proofErr w:type="spellStart"/>
      <w:r w:rsidRPr="00AA7B47">
        <w:t>četrdeset</w:t>
      </w:r>
      <w:proofErr w:type="spellEnd"/>
      <w:r w:rsidRPr="00AA7B47">
        <w:t xml:space="preserve"> pet dana po </w:t>
      </w:r>
      <w:proofErr w:type="spellStart"/>
      <w:r w:rsidRPr="00AA7B47">
        <w:t>stupanju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,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treba</w:t>
      </w:r>
      <w:proofErr w:type="spellEnd"/>
      <w:r w:rsidRPr="00AA7B47">
        <w:t xml:space="preserve"> da </w:t>
      </w:r>
      <w:proofErr w:type="spellStart"/>
      <w:r w:rsidRPr="00AA7B47">
        <w:t>preduzme</w:t>
      </w:r>
      <w:proofErr w:type="spellEnd"/>
      <w:r w:rsidRPr="00AA7B47">
        <w:t xml:space="preserve"> </w:t>
      </w:r>
      <w:proofErr w:type="spellStart"/>
      <w:r w:rsidRPr="00AA7B47">
        <w:t>sledeće</w:t>
      </w:r>
      <w:proofErr w:type="spellEnd"/>
      <w:r w:rsidRPr="00AA7B47">
        <w:t xml:space="preserve"> </w:t>
      </w:r>
      <w:proofErr w:type="spellStart"/>
      <w:r w:rsidRPr="00AA7B47">
        <w:t>aktivnosti</w:t>
      </w:r>
      <w:proofErr w:type="spellEnd"/>
      <w:r w:rsidRPr="00AA7B47">
        <w:t xml:space="preserve"> da:</w:t>
      </w:r>
    </w:p>
    <w:p w14:paraId="4FBE2FF1" w14:textId="77777777" w:rsidR="00AA7B47" w:rsidRPr="00AA7B47" w:rsidRDefault="00AA7B47" w:rsidP="00AA7B47">
      <w:pPr>
        <w:jc w:val="center"/>
      </w:pPr>
      <w:r w:rsidRPr="00AA7B47">
        <w:t xml:space="preserve">a. </w:t>
      </w:r>
      <w:proofErr w:type="spellStart"/>
      <w:r w:rsidRPr="00AA7B47">
        <w:t>monetarna</w:t>
      </w:r>
      <w:proofErr w:type="spellEnd"/>
      <w:r w:rsidRPr="00AA7B47">
        <w:t xml:space="preserve"> </w:t>
      </w:r>
      <w:proofErr w:type="spellStart"/>
      <w:r w:rsidRPr="00AA7B47">
        <w:t>pasiva</w:t>
      </w:r>
      <w:proofErr w:type="spellEnd"/>
      <w:r w:rsidRPr="00AA7B47">
        <w:t xml:space="preserve"> </w:t>
      </w:r>
      <w:proofErr w:type="spellStart"/>
      <w:r w:rsidRPr="00AA7B47">
        <w:t>Narodne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se </w:t>
      </w:r>
      <w:proofErr w:type="spellStart"/>
      <w:r w:rsidRPr="00AA7B47">
        <w:t>prebacuje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poverilački</w:t>
      </w:r>
      <w:proofErr w:type="spellEnd"/>
      <w:r w:rsidRPr="00AA7B47">
        <w:t xml:space="preserve"> </w:t>
      </w:r>
      <w:proofErr w:type="spellStart"/>
      <w:r w:rsidRPr="00AA7B47">
        <w:t>račun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zajedno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do </w:t>
      </w:r>
      <w:proofErr w:type="spellStart"/>
      <w:r w:rsidRPr="00AA7B47">
        <w:t>nivoa</w:t>
      </w:r>
      <w:proofErr w:type="spellEnd"/>
      <w:r w:rsidRPr="00AA7B47">
        <w:t xml:space="preserve"> </w:t>
      </w:r>
      <w:proofErr w:type="spellStart"/>
      <w:r w:rsidRPr="00AA7B47">
        <w:t>dostupne</w:t>
      </w:r>
      <w:proofErr w:type="spellEnd"/>
      <w:r w:rsidRPr="00AA7B47">
        <w:t xml:space="preserve">, </w:t>
      </w:r>
      <w:proofErr w:type="spellStart"/>
      <w:r w:rsidRPr="00AA7B47">
        <w:t>likvidne</w:t>
      </w:r>
      <w:proofErr w:type="spellEnd"/>
      <w:r w:rsidRPr="00AA7B47">
        <w:t xml:space="preserve">,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strane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drži</w:t>
      </w:r>
      <w:proofErr w:type="spellEnd"/>
      <w:r w:rsidRPr="00AA7B47">
        <w:t xml:space="preserve"> </w:t>
      </w:r>
      <w:proofErr w:type="spellStart"/>
      <w:r w:rsidRPr="00AA7B47">
        <w:t>Narodna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. Tako </w:t>
      </w:r>
      <w:proofErr w:type="spellStart"/>
      <w:r w:rsidRPr="00AA7B47">
        <w:t>prebačena</w:t>
      </w:r>
      <w:proofErr w:type="spellEnd"/>
      <w:r w:rsidRPr="00AA7B47">
        <w:t xml:space="preserve"> </w:t>
      </w:r>
      <w:proofErr w:type="spellStart"/>
      <w:r w:rsidRPr="00AA7B47">
        <w:t>pasiva</w:t>
      </w:r>
      <w:proofErr w:type="spellEnd"/>
      <w:r w:rsidRPr="00AA7B47">
        <w:t xml:space="preserve"> </w:t>
      </w:r>
      <w:proofErr w:type="spellStart"/>
      <w:r w:rsidRPr="00AA7B47">
        <w:t>uključuje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se </w:t>
      </w:r>
      <w:proofErr w:type="spellStart"/>
      <w:r w:rsidRPr="00AA7B47">
        <w:t>ograničiti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preostale</w:t>
      </w:r>
      <w:proofErr w:type="spellEnd"/>
      <w:r w:rsidRPr="00AA7B47">
        <w:t xml:space="preserve"> banknote </w:t>
      </w:r>
      <w:proofErr w:type="spellStart"/>
      <w:r w:rsidRPr="00AA7B47">
        <w:t>bosanskohercegovačkih</w:t>
      </w:r>
      <w:proofErr w:type="spellEnd"/>
      <w:r w:rsidRPr="00AA7B47">
        <w:t xml:space="preserve"> </w:t>
      </w:r>
      <w:proofErr w:type="spellStart"/>
      <w:r w:rsidRPr="00AA7B47">
        <w:t>dinara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depozita</w:t>
      </w:r>
      <w:proofErr w:type="spellEnd"/>
      <w:r w:rsidRPr="00AA7B47">
        <w:t xml:space="preserve"> </w:t>
      </w:r>
      <w:proofErr w:type="spellStart"/>
      <w:r w:rsidRPr="00AA7B47">
        <w:t>obaveznih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 </w:t>
      </w:r>
      <w:proofErr w:type="spellStart"/>
      <w:r w:rsidRPr="00AA7B47">
        <w:t>komercijalnih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 xml:space="preserve">. </w:t>
      </w:r>
      <w:proofErr w:type="spellStart"/>
      <w:r w:rsidRPr="00AA7B47">
        <w:t>Strana</w:t>
      </w:r>
      <w:proofErr w:type="spellEnd"/>
      <w:r w:rsidRPr="00AA7B47">
        <w:t xml:space="preserve"> </w:t>
      </w:r>
      <w:proofErr w:type="spellStart"/>
      <w:r w:rsidRPr="00AA7B47">
        <w:t>aktiva</w:t>
      </w:r>
      <w:proofErr w:type="spellEnd"/>
      <w:r w:rsidRPr="00AA7B47">
        <w:t xml:space="preserve"> </w:t>
      </w:r>
      <w:proofErr w:type="spellStart"/>
      <w:r w:rsidRPr="00AA7B47">
        <w:t>stečena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takav</w:t>
      </w:r>
      <w:proofErr w:type="spellEnd"/>
      <w:r w:rsidRPr="00AA7B47">
        <w:t xml:space="preserve"> </w:t>
      </w:r>
      <w:proofErr w:type="spellStart"/>
      <w:r w:rsidRPr="00AA7B47">
        <w:t>način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biti</w:t>
      </w:r>
      <w:proofErr w:type="spellEnd"/>
      <w:r w:rsidRPr="00AA7B47">
        <w:t xml:space="preserve"> </w:t>
      </w:r>
      <w:proofErr w:type="spellStart"/>
      <w:r w:rsidRPr="00AA7B47">
        <w:t>prebačena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obične</w:t>
      </w:r>
      <w:proofErr w:type="spellEnd"/>
      <w:r w:rsidRPr="00AA7B47">
        <w:t xml:space="preserve"> </w:t>
      </w:r>
      <w:proofErr w:type="spellStart"/>
      <w:r w:rsidRPr="00AA7B47">
        <w:t>račune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kad</w:t>
      </w:r>
      <w:proofErr w:type="spellEnd"/>
      <w:r w:rsidRPr="00AA7B47">
        <w:t xml:space="preserve"> </w:t>
      </w:r>
      <w:proofErr w:type="gramStart"/>
      <w:r w:rsidRPr="00AA7B47">
        <w:t>god</w:t>
      </w:r>
      <w:proofErr w:type="gram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izvrši</w:t>
      </w:r>
      <w:proofErr w:type="spellEnd"/>
      <w:r w:rsidRPr="00AA7B47">
        <w:t xml:space="preserve"> </w:t>
      </w:r>
      <w:proofErr w:type="spellStart"/>
      <w:r w:rsidRPr="00AA7B47">
        <w:t>konverziju</w:t>
      </w:r>
      <w:proofErr w:type="spellEnd"/>
      <w:r w:rsidRPr="00AA7B47">
        <w:t xml:space="preserve"> </w:t>
      </w:r>
      <w:proofErr w:type="spellStart"/>
      <w:r w:rsidRPr="00AA7B47">
        <w:t>odgovarajuće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u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marke</w:t>
      </w:r>
      <w:proofErr w:type="spellEnd"/>
      <w:r w:rsidRPr="00AA7B47">
        <w:t xml:space="preserve"> do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tako</w:t>
      </w:r>
      <w:proofErr w:type="spellEnd"/>
      <w:r w:rsidRPr="00AA7B47">
        <w:t xml:space="preserve"> </w:t>
      </w:r>
      <w:proofErr w:type="spellStart"/>
      <w:r w:rsidRPr="00AA7B47">
        <w:t>konvertirane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,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pravilima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propisima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doneo</w:t>
      </w:r>
      <w:proofErr w:type="spellEnd"/>
      <w:r w:rsidRPr="00AA7B47">
        <w:t xml:space="preserve"> </w:t>
      </w:r>
      <w:proofErr w:type="spellStart"/>
      <w:r w:rsidRPr="00AA7B47">
        <w:t>Upravni</w:t>
      </w:r>
      <w:proofErr w:type="spellEnd"/>
      <w:r w:rsidRPr="00AA7B47">
        <w:t xml:space="preserve"> </w:t>
      </w:r>
      <w:proofErr w:type="spellStart"/>
      <w:r w:rsidRPr="00AA7B47">
        <w:t>savet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u </w:t>
      </w:r>
      <w:proofErr w:type="spellStart"/>
      <w:r w:rsidRPr="00AA7B47">
        <w:t>tu</w:t>
      </w:r>
      <w:proofErr w:type="spellEnd"/>
      <w:r w:rsidRPr="00AA7B47">
        <w:t xml:space="preserve"> </w:t>
      </w:r>
      <w:proofErr w:type="spellStart"/>
      <w:r w:rsidRPr="00AA7B47">
        <w:t>svrhu</w:t>
      </w:r>
      <w:proofErr w:type="spellEnd"/>
      <w:r w:rsidRPr="00AA7B47">
        <w:t>.</w:t>
      </w:r>
    </w:p>
    <w:p w14:paraId="4E421A46" w14:textId="77777777" w:rsidR="00AA7B47" w:rsidRPr="00AA7B47" w:rsidRDefault="00AA7B47" w:rsidP="00AA7B47">
      <w:pPr>
        <w:jc w:val="center"/>
      </w:pPr>
      <w:proofErr w:type="spellStart"/>
      <w:r w:rsidRPr="00AA7B47">
        <w:t>Svaka</w:t>
      </w:r>
      <w:proofErr w:type="spellEnd"/>
      <w:r w:rsidRPr="00AA7B47">
        <w:t xml:space="preserve"> </w:t>
      </w:r>
      <w:proofErr w:type="spellStart"/>
      <w:r w:rsidRPr="00AA7B47">
        <w:t>čista</w:t>
      </w:r>
      <w:proofErr w:type="spellEnd"/>
      <w:r w:rsidRPr="00AA7B47">
        <w:t xml:space="preserve"> </w:t>
      </w:r>
      <w:proofErr w:type="spellStart"/>
      <w:r w:rsidRPr="00AA7B47">
        <w:t>aktiva</w:t>
      </w:r>
      <w:proofErr w:type="spellEnd"/>
      <w:r w:rsidRPr="00AA7B47">
        <w:t xml:space="preserve"> </w:t>
      </w:r>
      <w:proofErr w:type="spellStart"/>
      <w:r w:rsidRPr="00AA7B47">
        <w:t>koja</w:t>
      </w:r>
      <w:proofErr w:type="spellEnd"/>
      <w:r w:rsidRPr="00AA7B47">
        <w:t xml:space="preserve"> je </w:t>
      </w:r>
      <w:proofErr w:type="spellStart"/>
      <w:r w:rsidRPr="00AA7B47">
        <w:t>preostala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poverilačkom</w:t>
      </w:r>
      <w:proofErr w:type="spellEnd"/>
      <w:r w:rsidRPr="00AA7B47">
        <w:t xml:space="preserve"> </w:t>
      </w:r>
      <w:proofErr w:type="spellStart"/>
      <w:r w:rsidRPr="00AA7B47">
        <w:t>računu</w:t>
      </w:r>
      <w:proofErr w:type="spellEnd"/>
      <w:r w:rsidRPr="00AA7B47">
        <w:t xml:space="preserve"> </w:t>
      </w:r>
      <w:proofErr w:type="spellStart"/>
      <w:r w:rsidRPr="00AA7B47">
        <w:t>nakon</w:t>
      </w:r>
      <w:proofErr w:type="spellEnd"/>
      <w:r w:rsidRPr="00AA7B47">
        <w:t xml:space="preserve"> </w:t>
      </w:r>
      <w:proofErr w:type="spellStart"/>
      <w:r w:rsidRPr="00AA7B47">
        <w:t>konverzije</w:t>
      </w:r>
      <w:proofErr w:type="spellEnd"/>
      <w:r w:rsidRPr="00AA7B47">
        <w:t xml:space="preserve"> </w:t>
      </w:r>
      <w:proofErr w:type="spellStart"/>
      <w:r w:rsidRPr="00AA7B47">
        <w:t>cele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se </w:t>
      </w:r>
      <w:proofErr w:type="spellStart"/>
      <w:r w:rsidRPr="00AA7B47">
        <w:t>koristi</w:t>
      </w:r>
      <w:proofErr w:type="spellEnd"/>
      <w:r w:rsidRPr="00AA7B47">
        <w:t xml:space="preserve"> za </w:t>
      </w:r>
      <w:proofErr w:type="spellStart"/>
      <w:r w:rsidRPr="00AA7B47">
        <w:t>likvidaciju</w:t>
      </w:r>
      <w:proofErr w:type="spellEnd"/>
      <w:r w:rsidRPr="00AA7B47">
        <w:t xml:space="preserve">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Narodne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58F6D495" w14:textId="77777777" w:rsidR="00AA7B47" w:rsidRPr="00AA7B47" w:rsidRDefault="00AA7B47" w:rsidP="00AA7B47">
      <w:pPr>
        <w:jc w:val="center"/>
      </w:pPr>
      <w:r w:rsidRPr="00AA7B47">
        <w:t xml:space="preserve">b. </w:t>
      </w:r>
      <w:proofErr w:type="spellStart"/>
      <w:r w:rsidRPr="00AA7B47">
        <w:t>centralni</w:t>
      </w:r>
      <w:proofErr w:type="spellEnd"/>
      <w:r w:rsidRPr="00AA7B47">
        <w:t xml:space="preserve"> </w:t>
      </w:r>
      <w:proofErr w:type="spellStart"/>
      <w:r w:rsidRPr="00AA7B47">
        <w:t>ured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njene</w:t>
      </w:r>
      <w:proofErr w:type="spellEnd"/>
      <w:r w:rsidRPr="00AA7B47">
        <w:t xml:space="preserve"> </w:t>
      </w:r>
      <w:proofErr w:type="spellStart"/>
      <w:r w:rsidRPr="00AA7B47">
        <w:t>glavne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počnu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radom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</w:p>
    <w:p w14:paraId="10463A37" w14:textId="77777777" w:rsidR="00AA7B47" w:rsidRPr="00AA7B47" w:rsidRDefault="00AA7B47" w:rsidP="00AA7B47">
      <w:pPr>
        <w:jc w:val="center"/>
      </w:pPr>
      <w:r w:rsidRPr="00AA7B47">
        <w:t xml:space="preserve">c. za </w:t>
      </w:r>
      <w:proofErr w:type="spellStart"/>
      <w:r w:rsidRPr="00AA7B47">
        <w:t>Centralnu</w:t>
      </w:r>
      <w:proofErr w:type="spellEnd"/>
      <w:r w:rsidRPr="00AA7B47">
        <w:t xml:space="preserve"> </w:t>
      </w:r>
      <w:proofErr w:type="spellStart"/>
      <w:r w:rsidRPr="00AA7B47">
        <w:t>banku</w:t>
      </w:r>
      <w:proofErr w:type="spellEnd"/>
      <w:r w:rsidRPr="00AA7B47">
        <w:t xml:space="preserve"> </w:t>
      </w:r>
      <w:proofErr w:type="spellStart"/>
      <w:r w:rsidRPr="00AA7B47">
        <w:t>uspostavi</w:t>
      </w:r>
      <w:proofErr w:type="spellEnd"/>
      <w:r w:rsidRPr="00AA7B47">
        <w:t xml:space="preserve"> </w:t>
      </w:r>
      <w:proofErr w:type="spellStart"/>
      <w:r w:rsidRPr="00AA7B47">
        <w:t>novi</w:t>
      </w:r>
      <w:proofErr w:type="spellEnd"/>
      <w:r w:rsidRPr="00AA7B47">
        <w:t xml:space="preserve"> </w:t>
      </w:r>
      <w:proofErr w:type="spellStart"/>
      <w:r w:rsidRPr="00AA7B47">
        <w:t>sveobuhvatni</w:t>
      </w:r>
      <w:proofErr w:type="spellEnd"/>
      <w:r w:rsidRPr="00AA7B47">
        <w:t xml:space="preserve"> </w:t>
      </w:r>
      <w:proofErr w:type="spellStart"/>
      <w:r w:rsidRPr="00AA7B47">
        <w:t>sistem</w:t>
      </w:r>
      <w:proofErr w:type="spellEnd"/>
      <w:r w:rsidRPr="00AA7B47">
        <w:t xml:space="preserve"> </w:t>
      </w:r>
      <w:proofErr w:type="spellStart"/>
      <w:r w:rsidRPr="00AA7B47">
        <w:t>računovodstva</w:t>
      </w:r>
      <w:proofErr w:type="spellEnd"/>
      <w:r w:rsidRPr="00AA7B47">
        <w:t xml:space="preserve">, u </w:t>
      </w:r>
      <w:proofErr w:type="spellStart"/>
      <w:r w:rsidRPr="00AA7B47">
        <w:t>skladu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članom</w:t>
      </w:r>
      <w:proofErr w:type="spellEnd"/>
      <w:r w:rsidRPr="00AA7B47">
        <w:t xml:space="preserve"> 61.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. </w:t>
      </w:r>
      <w:proofErr w:type="spellStart"/>
      <w:r w:rsidRPr="00AA7B47">
        <w:t>Svakog</w:t>
      </w:r>
      <w:proofErr w:type="spellEnd"/>
      <w:r w:rsidRPr="00AA7B47">
        <w:t xml:space="preserve"> </w:t>
      </w:r>
      <w:proofErr w:type="spellStart"/>
      <w:r w:rsidRPr="00AA7B47">
        <w:t>meseca</w:t>
      </w:r>
      <w:proofErr w:type="spellEnd"/>
      <w:r w:rsidRPr="00AA7B47">
        <w:t xml:space="preserve"> se za </w:t>
      </w:r>
      <w:proofErr w:type="spellStart"/>
      <w:r w:rsidRPr="00AA7B47">
        <w:t>internu</w:t>
      </w:r>
      <w:proofErr w:type="spellEnd"/>
      <w:r w:rsidRPr="00AA7B47">
        <w:t xml:space="preserve"> </w:t>
      </w:r>
      <w:proofErr w:type="spellStart"/>
      <w:r w:rsidRPr="00AA7B47">
        <w:t>upotrebu</w:t>
      </w:r>
      <w:proofErr w:type="spellEnd"/>
      <w:r w:rsidRPr="00AA7B47">
        <w:t xml:space="preserve"> </w:t>
      </w:r>
      <w:proofErr w:type="spellStart"/>
      <w:r w:rsidRPr="00AA7B47">
        <w:t>priprema</w:t>
      </w:r>
      <w:proofErr w:type="spellEnd"/>
      <w:r w:rsidRPr="00AA7B47">
        <w:t xml:space="preserve"> </w:t>
      </w:r>
      <w:proofErr w:type="spellStart"/>
      <w:r w:rsidRPr="00AA7B47">
        <w:t>opšti</w:t>
      </w:r>
      <w:proofErr w:type="spellEnd"/>
      <w:r w:rsidRPr="00AA7B47">
        <w:t xml:space="preserve"> </w:t>
      </w:r>
      <w:proofErr w:type="spellStart"/>
      <w:r w:rsidRPr="00AA7B47">
        <w:t>saldo</w:t>
      </w:r>
      <w:proofErr w:type="spellEnd"/>
      <w:r w:rsidRPr="00AA7B47">
        <w:t xml:space="preserve"> </w:t>
      </w:r>
      <w:proofErr w:type="spellStart"/>
      <w:r w:rsidRPr="00AA7B47">
        <w:t>svih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privremeni</w:t>
      </w:r>
      <w:proofErr w:type="spellEnd"/>
      <w:r w:rsidRPr="00AA7B47">
        <w:t xml:space="preserve"> </w:t>
      </w:r>
      <w:proofErr w:type="spellStart"/>
      <w:r w:rsidRPr="00AA7B47">
        <w:t>bilans</w:t>
      </w:r>
      <w:proofErr w:type="spellEnd"/>
      <w:r w:rsidRPr="00AA7B47">
        <w:t xml:space="preserve"> </w:t>
      </w:r>
      <w:proofErr w:type="spellStart"/>
      <w:r w:rsidRPr="00AA7B47">
        <w:t>stanja</w:t>
      </w:r>
      <w:proofErr w:type="spellEnd"/>
      <w:r w:rsidRPr="00AA7B47">
        <w:t>.</w:t>
      </w:r>
    </w:p>
    <w:p w14:paraId="7133FA89" w14:textId="77777777" w:rsidR="00AA7B47" w:rsidRPr="00AA7B47" w:rsidRDefault="00AA7B47" w:rsidP="00AA7B47">
      <w:pPr>
        <w:jc w:val="center"/>
        <w:rPr>
          <w:b/>
          <w:bCs/>
        </w:rPr>
      </w:pPr>
      <w:bookmarkStart w:id="82" w:name="clan_n_73"/>
      <w:bookmarkEnd w:id="82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73</w:t>
      </w:r>
    </w:p>
    <w:p w14:paraId="721F6090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Poverilački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računi</w:t>
      </w:r>
      <w:proofErr w:type="spellEnd"/>
    </w:p>
    <w:p w14:paraId="38C86BD3" w14:textId="77777777" w:rsidR="00AA7B47" w:rsidRPr="00AA7B47" w:rsidRDefault="00AA7B47" w:rsidP="00AA7B47">
      <w:pPr>
        <w:jc w:val="center"/>
      </w:pP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je </w:t>
      </w:r>
      <w:proofErr w:type="spellStart"/>
      <w:r w:rsidRPr="00AA7B47">
        <w:t>ovlaštena</w:t>
      </w:r>
      <w:proofErr w:type="spellEnd"/>
      <w:r w:rsidRPr="00AA7B47">
        <w:t xml:space="preserve"> da </w:t>
      </w:r>
      <w:proofErr w:type="spellStart"/>
      <w:r w:rsidRPr="00AA7B47">
        <w:t>otvara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vodi</w:t>
      </w:r>
      <w:proofErr w:type="spellEnd"/>
      <w:r w:rsidRPr="00AA7B47">
        <w:t xml:space="preserve"> u </w:t>
      </w:r>
      <w:proofErr w:type="spellStart"/>
      <w:r w:rsidRPr="00AA7B47">
        <w:t>svojim</w:t>
      </w:r>
      <w:proofErr w:type="spellEnd"/>
      <w:r w:rsidRPr="00AA7B47">
        <w:t xml:space="preserve"> </w:t>
      </w:r>
      <w:proofErr w:type="spellStart"/>
      <w:r w:rsidRPr="00AA7B47">
        <w:t>knjigama</w:t>
      </w:r>
      <w:proofErr w:type="spellEnd"/>
      <w:r w:rsidRPr="00AA7B47">
        <w:t xml:space="preserve"> </w:t>
      </w:r>
      <w:proofErr w:type="spellStart"/>
      <w:r w:rsidRPr="00AA7B47">
        <w:t>račune</w:t>
      </w:r>
      <w:proofErr w:type="spellEnd"/>
      <w:r w:rsidRPr="00AA7B47">
        <w:t xml:space="preserve"> </w:t>
      </w:r>
      <w:proofErr w:type="spellStart"/>
      <w:r w:rsidRPr="00AA7B47">
        <w:t>čija</w:t>
      </w:r>
      <w:proofErr w:type="spellEnd"/>
      <w:r w:rsidRPr="00AA7B47">
        <w:t xml:space="preserve"> je </w:t>
      </w:r>
      <w:proofErr w:type="spellStart"/>
      <w:r w:rsidRPr="00AA7B47">
        <w:t>aktiva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pasiva</w:t>
      </w:r>
      <w:proofErr w:type="spellEnd"/>
      <w:r w:rsidRPr="00AA7B47">
        <w:t xml:space="preserve"> </w:t>
      </w:r>
      <w:proofErr w:type="spellStart"/>
      <w:r w:rsidRPr="00AA7B47">
        <w:t>odvojena</w:t>
      </w:r>
      <w:proofErr w:type="spellEnd"/>
      <w:r w:rsidRPr="00AA7B47">
        <w:t xml:space="preserve"> od </w:t>
      </w:r>
      <w:proofErr w:type="spellStart"/>
      <w:r w:rsidRPr="00AA7B47">
        <w:t>ostale</w:t>
      </w:r>
      <w:proofErr w:type="spellEnd"/>
      <w:r w:rsidRPr="00AA7B47">
        <w:t xml:space="preserve"> </w:t>
      </w:r>
      <w:proofErr w:type="spellStart"/>
      <w:r w:rsidRPr="00AA7B47">
        <w:t>aktive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tako</w:t>
      </w:r>
      <w:proofErr w:type="spellEnd"/>
      <w:r w:rsidRPr="00AA7B47">
        <w:t xml:space="preserve"> da se </w:t>
      </w:r>
      <w:proofErr w:type="spellStart"/>
      <w:r w:rsidRPr="00AA7B47">
        <w:t>aktiva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</w:t>
      </w:r>
      <w:proofErr w:type="spellStart"/>
      <w:r w:rsidRPr="00AA7B47">
        <w:t>svakog</w:t>
      </w:r>
      <w:proofErr w:type="spellEnd"/>
      <w:r w:rsidRPr="00AA7B47">
        <w:t xml:space="preserve"> od </w:t>
      </w:r>
      <w:proofErr w:type="spellStart"/>
      <w:r w:rsidRPr="00AA7B47">
        <w:t>takvih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 xml:space="preserve">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koristiti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da </w:t>
      </w:r>
      <w:proofErr w:type="spellStart"/>
      <w:r w:rsidRPr="00AA7B47">
        <w:t>zadovolji</w:t>
      </w:r>
      <w:proofErr w:type="spellEnd"/>
      <w:r w:rsidRPr="00AA7B47">
        <w:t xml:space="preserve"> </w:t>
      </w:r>
      <w:proofErr w:type="spellStart"/>
      <w:r w:rsidRPr="00AA7B47">
        <w:t>pasivu</w:t>
      </w:r>
      <w:proofErr w:type="spellEnd"/>
      <w:r w:rsidRPr="00AA7B47">
        <w:t xml:space="preserve"> tog </w:t>
      </w:r>
      <w:proofErr w:type="spellStart"/>
      <w:r w:rsidRPr="00AA7B47">
        <w:t>računa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nikakva</w:t>
      </w:r>
      <w:proofErr w:type="spellEnd"/>
      <w:r w:rsidRPr="00AA7B47">
        <w:t xml:space="preserve"> </w:t>
      </w:r>
      <w:proofErr w:type="spellStart"/>
      <w:r w:rsidRPr="00AA7B47">
        <w:t>druga</w:t>
      </w:r>
      <w:proofErr w:type="spellEnd"/>
      <w:r w:rsidRPr="00AA7B47">
        <w:t xml:space="preserve"> </w:t>
      </w:r>
      <w:proofErr w:type="spellStart"/>
      <w:r w:rsidRPr="00AA7B47">
        <w:t>aktiva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se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koristiti</w:t>
      </w:r>
      <w:proofErr w:type="spellEnd"/>
      <w:r w:rsidRPr="00AA7B47">
        <w:t xml:space="preserve"> da bi </w:t>
      </w:r>
      <w:proofErr w:type="spellStart"/>
      <w:r w:rsidRPr="00AA7B47">
        <w:t>zadovoljila</w:t>
      </w:r>
      <w:proofErr w:type="spellEnd"/>
      <w:r w:rsidRPr="00AA7B47">
        <w:t xml:space="preserve"> </w:t>
      </w:r>
      <w:proofErr w:type="spellStart"/>
      <w:r w:rsidRPr="00AA7B47">
        <w:t>iznos</w:t>
      </w:r>
      <w:proofErr w:type="spellEnd"/>
      <w:r w:rsidRPr="00AA7B47">
        <w:t xml:space="preserve"> </w:t>
      </w:r>
      <w:proofErr w:type="spellStart"/>
      <w:r w:rsidRPr="00AA7B47">
        <w:t>pasive</w:t>
      </w:r>
      <w:proofErr w:type="spellEnd"/>
      <w:r w:rsidRPr="00AA7B47">
        <w:t xml:space="preserve"> tog </w:t>
      </w:r>
      <w:proofErr w:type="spellStart"/>
      <w:r w:rsidRPr="00AA7B47">
        <w:t>određenog</w:t>
      </w:r>
      <w:proofErr w:type="spellEnd"/>
      <w:r w:rsidRPr="00AA7B47">
        <w:t xml:space="preserve"> </w:t>
      </w:r>
      <w:proofErr w:type="spellStart"/>
      <w:r w:rsidRPr="00AA7B47">
        <w:t>računa</w:t>
      </w:r>
      <w:proofErr w:type="spellEnd"/>
      <w:r w:rsidRPr="00AA7B47">
        <w:t>.</w:t>
      </w:r>
    </w:p>
    <w:p w14:paraId="7BDD4CB3" w14:textId="77777777" w:rsidR="00AA7B47" w:rsidRPr="00AA7B47" w:rsidRDefault="00AA7B47" w:rsidP="00AA7B47">
      <w:pPr>
        <w:jc w:val="center"/>
        <w:rPr>
          <w:b/>
          <w:bCs/>
        </w:rPr>
      </w:pPr>
      <w:bookmarkStart w:id="83" w:name="clan_an_74"/>
      <w:bookmarkEnd w:id="83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74</w:t>
      </w:r>
    </w:p>
    <w:p w14:paraId="73D46111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Definicije</w:t>
      </w:r>
      <w:proofErr w:type="spellEnd"/>
    </w:p>
    <w:p w14:paraId="359CB4B3" w14:textId="77777777" w:rsidR="00AA7B47" w:rsidRPr="00AA7B47" w:rsidRDefault="00AA7B47" w:rsidP="00AA7B47">
      <w:pPr>
        <w:jc w:val="center"/>
      </w:pPr>
      <w:r w:rsidRPr="00AA7B47">
        <w:t xml:space="preserve">Termini </w:t>
      </w:r>
      <w:proofErr w:type="spellStart"/>
      <w:r w:rsidRPr="00AA7B47">
        <w:t>upotrebljeni</w:t>
      </w:r>
      <w:proofErr w:type="spellEnd"/>
      <w:r w:rsidRPr="00AA7B47">
        <w:t xml:space="preserve"> u </w:t>
      </w:r>
      <w:proofErr w:type="spellStart"/>
      <w:r w:rsidRPr="00AA7B47">
        <w:t>ovom</w:t>
      </w:r>
      <w:proofErr w:type="spellEnd"/>
      <w:r w:rsidRPr="00AA7B47">
        <w:t xml:space="preserve"> </w:t>
      </w:r>
      <w:proofErr w:type="spellStart"/>
      <w:r w:rsidRPr="00AA7B47">
        <w:t>zakonu</w:t>
      </w:r>
      <w:proofErr w:type="spellEnd"/>
      <w:r w:rsidRPr="00AA7B47">
        <w:t xml:space="preserve"> </w:t>
      </w:r>
      <w:proofErr w:type="spellStart"/>
      <w:r w:rsidRPr="00AA7B47">
        <w:t>imaju</w:t>
      </w:r>
      <w:proofErr w:type="spellEnd"/>
      <w:r w:rsidRPr="00AA7B47">
        <w:t xml:space="preserve"> </w:t>
      </w:r>
      <w:proofErr w:type="spellStart"/>
      <w:r w:rsidRPr="00AA7B47">
        <w:t>sledeća</w:t>
      </w:r>
      <w:proofErr w:type="spellEnd"/>
      <w:r w:rsidRPr="00AA7B47">
        <w:t xml:space="preserve"> </w:t>
      </w:r>
      <w:proofErr w:type="spellStart"/>
      <w:r w:rsidRPr="00AA7B47">
        <w:t>značenja</w:t>
      </w:r>
      <w:proofErr w:type="spellEnd"/>
      <w:r w:rsidRPr="00AA7B47">
        <w:t>:</w:t>
      </w:r>
    </w:p>
    <w:p w14:paraId="57CD03AE" w14:textId="77777777" w:rsidR="00AA7B47" w:rsidRPr="00AA7B47" w:rsidRDefault="00AA7B47" w:rsidP="00AA7B47">
      <w:pPr>
        <w:jc w:val="center"/>
      </w:pPr>
      <w:r w:rsidRPr="00AA7B47">
        <w:lastRenderedPageBreak/>
        <w:t>a. "</w:t>
      </w:r>
      <w:proofErr w:type="spellStart"/>
      <w:r w:rsidRPr="00AA7B47">
        <w:t>kredit</w:t>
      </w:r>
      <w:proofErr w:type="spellEnd"/>
      <w:r w:rsidRPr="00AA7B47">
        <w:t xml:space="preserve">" je </w:t>
      </w:r>
      <w:proofErr w:type="spellStart"/>
      <w:r w:rsidRPr="00AA7B47">
        <w:t>svaka</w:t>
      </w:r>
      <w:proofErr w:type="spellEnd"/>
      <w:r w:rsidRPr="00AA7B47">
        <w:t xml:space="preserve"> </w:t>
      </w:r>
      <w:proofErr w:type="spellStart"/>
      <w:r w:rsidRPr="00AA7B47">
        <w:t>direktna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indirektna</w:t>
      </w:r>
      <w:proofErr w:type="spellEnd"/>
      <w:r w:rsidRPr="00AA7B47">
        <w:t xml:space="preserve"> </w:t>
      </w:r>
      <w:proofErr w:type="spellStart"/>
      <w:r w:rsidRPr="00AA7B47">
        <w:t>obaveza</w:t>
      </w:r>
      <w:proofErr w:type="spellEnd"/>
      <w:r w:rsidRPr="00AA7B47">
        <w:t xml:space="preserve"> da se </w:t>
      </w:r>
      <w:proofErr w:type="spellStart"/>
      <w:r w:rsidRPr="00AA7B47">
        <w:t>isplati</w:t>
      </w:r>
      <w:proofErr w:type="spellEnd"/>
      <w:r w:rsidRPr="00AA7B47">
        <w:t xml:space="preserve"> </w:t>
      </w:r>
      <w:proofErr w:type="spellStart"/>
      <w:r w:rsidRPr="00AA7B47">
        <w:t>suma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 u </w:t>
      </w:r>
      <w:proofErr w:type="spellStart"/>
      <w:r w:rsidRPr="00AA7B47">
        <w:t>zamenu</w:t>
      </w:r>
      <w:proofErr w:type="spellEnd"/>
      <w:r w:rsidRPr="00AA7B47">
        <w:t xml:space="preserve"> za </w:t>
      </w:r>
      <w:proofErr w:type="spellStart"/>
      <w:r w:rsidRPr="00AA7B47">
        <w:t>pravo</w:t>
      </w:r>
      <w:proofErr w:type="spellEnd"/>
      <w:r w:rsidRPr="00AA7B47">
        <w:t xml:space="preserve"> </w:t>
      </w:r>
      <w:proofErr w:type="spellStart"/>
      <w:r w:rsidRPr="00AA7B47">
        <w:t>otplate</w:t>
      </w:r>
      <w:proofErr w:type="spellEnd"/>
      <w:r w:rsidRPr="00AA7B47">
        <w:t xml:space="preserve"> </w:t>
      </w:r>
      <w:proofErr w:type="spellStart"/>
      <w:r w:rsidRPr="00AA7B47">
        <w:t>isplaćene</w:t>
      </w:r>
      <w:proofErr w:type="spellEnd"/>
      <w:r w:rsidRPr="00AA7B47">
        <w:t xml:space="preserve"> a </w:t>
      </w:r>
      <w:proofErr w:type="spellStart"/>
      <w:r w:rsidRPr="00AA7B47">
        <w:t>nevraćene</w:t>
      </w:r>
      <w:proofErr w:type="spellEnd"/>
      <w:r w:rsidRPr="00AA7B47">
        <w:t xml:space="preserve"> </w:t>
      </w:r>
      <w:proofErr w:type="spellStart"/>
      <w:r w:rsidRPr="00AA7B47">
        <w:t>sume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plaćanje</w:t>
      </w:r>
      <w:proofErr w:type="spellEnd"/>
      <w:r w:rsidRPr="00AA7B47">
        <w:t xml:space="preserve"> </w:t>
      </w:r>
      <w:proofErr w:type="spellStart"/>
      <w:r w:rsidRPr="00AA7B47">
        <w:t>kamata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troškova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taj </w:t>
      </w:r>
      <w:proofErr w:type="spellStart"/>
      <w:r w:rsidRPr="00AA7B47">
        <w:t>iznos</w:t>
      </w:r>
      <w:proofErr w:type="spellEnd"/>
      <w:r w:rsidRPr="00AA7B47">
        <w:t xml:space="preserve">,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produženje</w:t>
      </w:r>
      <w:proofErr w:type="spellEnd"/>
      <w:r w:rsidRPr="00AA7B47">
        <w:t xml:space="preserve"> </w:t>
      </w:r>
      <w:proofErr w:type="spellStart"/>
      <w:r w:rsidRPr="00AA7B47">
        <w:t>dospeća</w:t>
      </w:r>
      <w:proofErr w:type="spellEnd"/>
      <w:r w:rsidRPr="00AA7B47">
        <w:t xml:space="preserve"> </w:t>
      </w:r>
      <w:proofErr w:type="spellStart"/>
      <w:r w:rsidRPr="00AA7B47">
        <w:t>duga</w:t>
      </w:r>
      <w:proofErr w:type="spellEnd"/>
      <w:r w:rsidRPr="00AA7B47">
        <w:t xml:space="preserve">, </w:t>
      </w:r>
      <w:proofErr w:type="spellStart"/>
      <w:r w:rsidRPr="00AA7B47">
        <w:t>svaka</w:t>
      </w:r>
      <w:proofErr w:type="spellEnd"/>
      <w:r w:rsidRPr="00AA7B47">
        <w:t xml:space="preserve"> </w:t>
      </w:r>
      <w:proofErr w:type="spellStart"/>
      <w:r w:rsidRPr="00AA7B47">
        <w:t>izdana</w:t>
      </w:r>
      <w:proofErr w:type="spellEnd"/>
      <w:r w:rsidRPr="00AA7B47">
        <w:t xml:space="preserve"> </w:t>
      </w:r>
      <w:proofErr w:type="spellStart"/>
      <w:r w:rsidRPr="00AA7B47">
        <w:t>garancija</w:t>
      </w:r>
      <w:proofErr w:type="spellEnd"/>
      <w:r w:rsidRPr="00AA7B47">
        <w:t xml:space="preserve"> za </w:t>
      </w:r>
      <w:proofErr w:type="spellStart"/>
      <w:r w:rsidRPr="00AA7B47">
        <w:t>plaćanje</w:t>
      </w:r>
      <w:proofErr w:type="spellEnd"/>
      <w:r w:rsidRPr="00AA7B47">
        <w:t xml:space="preserve"> </w:t>
      </w:r>
      <w:proofErr w:type="spellStart"/>
      <w:r w:rsidRPr="00AA7B47">
        <w:t>duga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sticanje</w:t>
      </w:r>
      <w:proofErr w:type="spellEnd"/>
      <w:r w:rsidRPr="00AA7B47">
        <w:t xml:space="preserve"> </w:t>
      </w:r>
      <w:proofErr w:type="spellStart"/>
      <w:r w:rsidRPr="00AA7B47">
        <w:t>prava</w:t>
      </w:r>
      <w:proofErr w:type="spellEnd"/>
      <w:r w:rsidRPr="00AA7B47">
        <w:t xml:space="preserve"> </w:t>
      </w:r>
      <w:proofErr w:type="spellStart"/>
      <w:r w:rsidRPr="00AA7B47">
        <w:t>plaćanja</w:t>
      </w:r>
      <w:proofErr w:type="spellEnd"/>
      <w:r w:rsidRPr="00AA7B47">
        <w:t xml:space="preserve"> </w:t>
      </w:r>
      <w:proofErr w:type="spellStart"/>
      <w:r w:rsidRPr="00AA7B47">
        <w:t>iznosa</w:t>
      </w:r>
      <w:proofErr w:type="spellEnd"/>
      <w:r w:rsidRPr="00AA7B47">
        <w:t xml:space="preserve"> </w:t>
      </w:r>
      <w:proofErr w:type="spellStart"/>
      <w:r w:rsidRPr="00AA7B47">
        <w:t>novca</w:t>
      </w:r>
      <w:proofErr w:type="spellEnd"/>
      <w:r w:rsidRPr="00AA7B47">
        <w:t xml:space="preserve">, </w:t>
      </w:r>
      <w:proofErr w:type="spellStart"/>
      <w:r w:rsidRPr="00AA7B47">
        <w:t>te</w:t>
      </w:r>
      <w:proofErr w:type="spellEnd"/>
      <w:r w:rsidRPr="00AA7B47">
        <w:t xml:space="preserve"> </w:t>
      </w:r>
      <w:proofErr w:type="spellStart"/>
      <w:r w:rsidRPr="00AA7B47">
        <w:t>svaki</w:t>
      </w:r>
      <w:proofErr w:type="spellEnd"/>
      <w:r w:rsidRPr="00AA7B47">
        <w:t xml:space="preserve"> </w:t>
      </w:r>
      <w:proofErr w:type="spellStart"/>
      <w:r w:rsidRPr="00AA7B47">
        <w:t>depozit</w:t>
      </w:r>
      <w:proofErr w:type="spellEnd"/>
      <w:r w:rsidRPr="00AA7B47">
        <w:t xml:space="preserve"> </w:t>
      </w:r>
      <w:proofErr w:type="spellStart"/>
      <w:r w:rsidRPr="00AA7B47">
        <w:t>kod</w:t>
      </w:r>
      <w:proofErr w:type="spellEnd"/>
      <w:r w:rsidRPr="00AA7B47">
        <w:t xml:space="preserve"> </w:t>
      </w:r>
      <w:proofErr w:type="spellStart"/>
      <w:r w:rsidRPr="00AA7B47">
        <w:t>rezidentne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finansijske</w:t>
      </w:r>
      <w:proofErr w:type="spellEnd"/>
      <w:r w:rsidRPr="00AA7B47">
        <w:t xml:space="preserve"> </w:t>
      </w:r>
      <w:proofErr w:type="spellStart"/>
      <w:r w:rsidRPr="00AA7B47">
        <w:t>institucije</w:t>
      </w:r>
      <w:proofErr w:type="spellEnd"/>
      <w:r w:rsidRPr="00AA7B47">
        <w:t xml:space="preserve">; </w:t>
      </w:r>
      <w:proofErr w:type="spellStart"/>
      <w:r w:rsidRPr="00AA7B47">
        <w:t>termin</w:t>
      </w:r>
      <w:proofErr w:type="spellEnd"/>
      <w:r w:rsidRPr="00AA7B47">
        <w:t xml:space="preserve"> "</w:t>
      </w:r>
      <w:proofErr w:type="spellStart"/>
      <w:r w:rsidRPr="00AA7B47">
        <w:t>kredit</w:t>
      </w:r>
      <w:proofErr w:type="spellEnd"/>
      <w:r w:rsidRPr="00AA7B47">
        <w:t xml:space="preserve">" </w:t>
      </w:r>
      <w:proofErr w:type="spellStart"/>
      <w:r w:rsidRPr="00AA7B47">
        <w:t>neće</w:t>
      </w:r>
      <w:proofErr w:type="spellEnd"/>
      <w:r w:rsidRPr="00AA7B47">
        <w:t xml:space="preserve"> </w:t>
      </w:r>
      <w:proofErr w:type="spellStart"/>
      <w:r w:rsidRPr="00AA7B47">
        <w:t>obuhvatiti</w:t>
      </w:r>
      <w:proofErr w:type="spellEnd"/>
      <w:r w:rsidRPr="00AA7B47">
        <w:t xml:space="preserve"> </w:t>
      </w:r>
      <w:proofErr w:type="spellStart"/>
      <w:r w:rsidRPr="00AA7B47">
        <w:t>depozite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povlačenja</w:t>
      </w:r>
      <w:proofErr w:type="spellEnd"/>
      <w:r w:rsidRPr="00AA7B47">
        <w:t xml:space="preserve"> </w:t>
      </w:r>
      <w:proofErr w:type="spellStart"/>
      <w:r w:rsidRPr="00AA7B47">
        <w:t>iz</w:t>
      </w:r>
      <w:proofErr w:type="spellEnd"/>
      <w:r w:rsidRPr="00AA7B47">
        <w:t xml:space="preserve"> </w:t>
      </w:r>
      <w:proofErr w:type="spellStart"/>
      <w:r w:rsidRPr="00AA7B47">
        <w:t>bankovnih</w:t>
      </w:r>
      <w:proofErr w:type="spellEnd"/>
      <w:r w:rsidRPr="00AA7B47">
        <w:t xml:space="preserve"> </w:t>
      </w:r>
      <w:proofErr w:type="spellStart"/>
      <w:r w:rsidRPr="00AA7B47">
        <w:t>depozita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drže</w:t>
      </w:r>
      <w:proofErr w:type="spellEnd"/>
      <w:r w:rsidRPr="00AA7B47">
        <w:t xml:space="preserve"> </w:t>
      </w:r>
      <w:proofErr w:type="spellStart"/>
      <w:r w:rsidRPr="00AA7B47">
        <w:t>rezidentne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</w:t>
      </w:r>
      <w:proofErr w:type="spellStart"/>
      <w:r w:rsidRPr="00AA7B47">
        <w:t>radi</w:t>
      </w:r>
      <w:proofErr w:type="spellEnd"/>
      <w:r w:rsidRPr="00AA7B47">
        <w:t xml:space="preserve"> </w:t>
      </w:r>
      <w:proofErr w:type="spellStart"/>
      <w:r w:rsidRPr="00AA7B47">
        <w:t>obaveznih</w:t>
      </w:r>
      <w:proofErr w:type="spellEnd"/>
      <w:r w:rsidRPr="00AA7B47">
        <w:t xml:space="preserve"> </w:t>
      </w:r>
      <w:proofErr w:type="spellStart"/>
      <w:r w:rsidRPr="00AA7B47">
        <w:t>rezervi</w:t>
      </w:r>
      <w:proofErr w:type="spellEnd"/>
      <w:r w:rsidRPr="00AA7B47">
        <w:t xml:space="preserve">,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vlade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 u </w:t>
      </w:r>
      <w:proofErr w:type="spellStart"/>
      <w:r w:rsidRPr="00AA7B47">
        <w:t>onoj</w:t>
      </w:r>
      <w:proofErr w:type="spellEnd"/>
      <w:r w:rsidRPr="00AA7B47">
        <w:t xml:space="preserve"> meri u </w:t>
      </w:r>
      <w:proofErr w:type="spellStart"/>
      <w:r w:rsidRPr="00AA7B47">
        <w:t>kojoj</w:t>
      </w:r>
      <w:proofErr w:type="spellEnd"/>
      <w:r w:rsidRPr="00AA7B47">
        <w:t xml:space="preserve">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deluje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bankar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fiskalni</w:t>
      </w:r>
      <w:proofErr w:type="spellEnd"/>
      <w:r w:rsidRPr="00AA7B47">
        <w:t xml:space="preserve"> agent. To </w:t>
      </w:r>
      <w:proofErr w:type="spellStart"/>
      <w:r w:rsidRPr="00AA7B47">
        <w:t>uključuje</w:t>
      </w:r>
      <w:proofErr w:type="spellEnd"/>
      <w:r w:rsidRPr="00AA7B47">
        <w:t xml:space="preserve"> </w:t>
      </w:r>
      <w:proofErr w:type="spellStart"/>
      <w:r w:rsidRPr="00AA7B47">
        <w:t>kupovine</w:t>
      </w:r>
      <w:proofErr w:type="spellEnd"/>
      <w:r w:rsidRPr="00AA7B47">
        <w:t xml:space="preserve">,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sekundarnom</w:t>
      </w:r>
      <w:proofErr w:type="spellEnd"/>
      <w:r w:rsidRPr="00AA7B47">
        <w:t xml:space="preserve"> </w:t>
      </w:r>
      <w:proofErr w:type="spellStart"/>
      <w:r w:rsidRPr="00AA7B47">
        <w:t>tržištu</w:t>
      </w:r>
      <w:proofErr w:type="spellEnd"/>
      <w:r w:rsidRPr="00AA7B47">
        <w:t xml:space="preserve">, </w:t>
      </w:r>
      <w:proofErr w:type="spellStart"/>
      <w:r w:rsidRPr="00AA7B47">
        <w:t>vrednosnih</w:t>
      </w:r>
      <w:proofErr w:type="spellEnd"/>
      <w:r w:rsidRPr="00AA7B47">
        <w:t xml:space="preserve"> </w:t>
      </w:r>
      <w:proofErr w:type="spellStart"/>
      <w:r w:rsidRPr="00AA7B47">
        <w:t>dugovnih</w:t>
      </w:r>
      <w:proofErr w:type="spellEnd"/>
      <w:r w:rsidRPr="00AA7B47">
        <w:t xml:space="preserve"> </w:t>
      </w:r>
      <w:proofErr w:type="spellStart"/>
      <w:r w:rsidRPr="00AA7B47">
        <w:t>papira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izdani</w:t>
      </w:r>
      <w:proofErr w:type="spellEnd"/>
      <w:r w:rsidRPr="00AA7B47">
        <w:t xml:space="preserve"> od </w:t>
      </w:r>
      <w:proofErr w:type="spellStart"/>
      <w:r w:rsidRPr="00AA7B47">
        <w:t>rezidentnih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nerezidentnih</w:t>
      </w:r>
      <w:proofErr w:type="spellEnd"/>
      <w:r w:rsidRPr="00AA7B47">
        <w:t xml:space="preserve"> </w:t>
      </w:r>
      <w:proofErr w:type="spellStart"/>
      <w:r w:rsidRPr="00AA7B47">
        <w:t>lica</w:t>
      </w:r>
      <w:proofErr w:type="spellEnd"/>
      <w:r w:rsidRPr="00AA7B47">
        <w:t xml:space="preserve"> koji </w:t>
      </w:r>
      <w:proofErr w:type="spellStart"/>
      <w:r w:rsidRPr="00AA7B47">
        <w:t>su</w:t>
      </w:r>
      <w:proofErr w:type="spellEnd"/>
      <w:r w:rsidRPr="00AA7B47">
        <w:t xml:space="preserve"> </w:t>
      </w:r>
      <w:proofErr w:type="spellStart"/>
      <w:r w:rsidRPr="00AA7B47">
        <w:t>direktno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indirektno</w:t>
      </w:r>
      <w:proofErr w:type="spellEnd"/>
      <w:r w:rsidRPr="00AA7B47">
        <w:t xml:space="preserve"> u </w:t>
      </w:r>
      <w:proofErr w:type="spellStart"/>
      <w:r w:rsidRPr="00AA7B47">
        <w:t>vlasništvu</w:t>
      </w:r>
      <w:proofErr w:type="spellEnd"/>
      <w:r w:rsidRPr="00AA7B47">
        <w:t xml:space="preserve"> </w:t>
      </w:r>
      <w:proofErr w:type="spellStart"/>
      <w:proofErr w:type="gramStart"/>
      <w:r w:rsidRPr="00AA7B47">
        <w:t>rezidenata</w:t>
      </w:r>
      <w:proofErr w:type="spellEnd"/>
      <w:r w:rsidRPr="00AA7B47">
        <w:t>;</w:t>
      </w:r>
      <w:proofErr w:type="gramEnd"/>
    </w:p>
    <w:p w14:paraId="6F12FD14" w14:textId="77777777" w:rsidR="00AA7B47" w:rsidRPr="00AA7B47" w:rsidRDefault="00AA7B47" w:rsidP="00AA7B47">
      <w:pPr>
        <w:jc w:val="center"/>
      </w:pPr>
      <w:r w:rsidRPr="00AA7B47">
        <w:t>b. "</w:t>
      </w:r>
      <w:proofErr w:type="spellStart"/>
      <w:r w:rsidRPr="00AA7B47">
        <w:t>vrednosni</w:t>
      </w:r>
      <w:proofErr w:type="spellEnd"/>
      <w:r w:rsidRPr="00AA7B47">
        <w:t xml:space="preserve"> </w:t>
      </w:r>
      <w:proofErr w:type="spellStart"/>
      <w:r w:rsidRPr="00AA7B47">
        <w:t>papir</w:t>
      </w:r>
      <w:proofErr w:type="spellEnd"/>
      <w:r w:rsidRPr="00AA7B47">
        <w:t xml:space="preserve">" je </w:t>
      </w:r>
      <w:proofErr w:type="spellStart"/>
      <w:r w:rsidRPr="00AA7B47">
        <w:t>svaki</w:t>
      </w:r>
      <w:proofErr w:type="spellEnd"/>
      <w:r w:rsidRPr="00AA7B47">
        <w:t xml:space="preserve"> </w:t>
      </w:r>
      <w:proofErr w:type="spellStart"/>
      <w:r w:rsidRPr="00AA7B47">
        <w:t>prenosivi</w:t>
      </w:r>
      <w:proofErr w:type="spellEnd"/>
      <w:r w:rsidRPr="00AA7B47">
        <w:t xml:space="preserve"> instrument </w:t>
      </w:r>
      <w:proofErr w:type="spellStart"/>
      <w:r w:rsidRPr="00AA7B47">
        <w:t>zaduživanja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svaki</w:t>
      </w:r>
      <w:proofErr w:type="spellEnd"/>
      <w:r w:rsidRPr="00AA7B47">
        <w:t xml:space="preserve"> </w:t>
      </w:r>
      <w:proofErr w:type="spellStart"/>
      <w:r w:rsidRPr="00AA7B47">
        <w:t>drugi</w:t>
      </w:r>
      <w:proofErr w:type="spellEnd"/>
      <w:r w:rsidRPr="00AA7B47">
        <w:t xml:space="preserve"> instrument koji je </w:t>
      </w:r>
      <w:proofErr w:type="spellStart"/>
      <w:r w:rsidRPr="00AA7B47">
        <w:t>jednak</w:t>
      </w:r>
      <w:proofErr w:type="spellEnd"/>
      <w:r w:rsidRPr="00AA7B47">
        <w:t xml:space="preserve"> </w:t>
      </w:r>
      <w:proofErr w:type="spellStart"/>
      <w:r w:rsidRPr="00AA7B47">
        <w:t>navedenom</w:t>
      </w:r>
      <w:proofErr w:type="spellEnd"/>
      <w:r w:rsidRPr="00AA7B47">
        <w:t xml:space="preserve"> </w:t>
      </w:r>
      <w:proofErr w:type="spellStart"/>
      <w:r w:rsidRPr="00AA7B47">
        <w:t>instrumentu</w:t>
      </w:r>
      <w:proofErr w:type="spellEnd"/>
      <w:r w:rsidRPr="00AA7B47">
        <w:t xml:space="preserve"> </w:t>
      </w:r>
      <w:proofErr w:type="spellStart"/>
      <w:r w:rsidRPr="00AA7B47">
        <w:t>zaduženja</w:t>
      </w:r>
      <w:proofErr w:type="spellEnd"/>
      <w:r w:rsidRPr="00AA7B47">
        <w:t xml:space="preserve">, </w:t>
      </w:r>
      <w:proofErr w:type="spellStart"/>
      <w:r w:rsidRPr="00AA7B47">
        <w:t>bilo</w:t>
      </w:r>
      <w:proofErr w:type="spellEnd"/>
      <w:r w:rsidRPr="00AA7B47">
        <w:t xml:space="preserve"> da je </w:t>
      </w:r>
      <w:proofErr w:type="spellStart"/>
      <w:r w:rsidRPr="00AA7B47">
        <w:t>overen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proofErr w:type="gramStart"/>
      <w:r w:rsidRPr="00AA7B47">
        <w:t>uknjižen</w:t>
      </w:r>
      <w:proofErr w:type="spellEnd"/>
      <w:r w:rsidRPr="00AA7B47">
        <w:t>;</w:t>
      </w:r>
      <w:proofErr w:type="gramEnd"/>
    </w:p>
    <w:p w14:paraId="4683E46C" w14:textId="77777777" w:rsidR="00AA7B47" w:rsidRPr="00AA7B47" w:rsidRDefault="00AA7B47" w:rsidP="00AA7B47">
      <w:pPr>
        <w:jc w:val="center"/>
      </w:pPr>
      <w:r w:rsidRPr="00AA7B47">
        <w:t>c. "</w:t>
      </w:r>
      <w:proofErr w:type="spellStart"/>
      <w:r w:rsidRPr="00AA7B47">
        <w:t>javna</w:t>
      </w:r>
      <w:proofErr w:type="spellEnd"/>
      <w:r w:rsidRPr="00AA7B47">
        <w:t xml:space="preserve"> </w:t>
      </w:r>
      <w:proofErr w:type="spellStart"/>
      <w:r w:rsidRPr="00AA7B47">
        <w:t>agencija</w:t>
      </w:r>
      <w:proofErr w:type="spellEnd"/>
      <w:r w:rsidRPr="00AA7B47">
        <w:t xml:space="preserve">" </w:t>
      </w:r>
      <w:proofErr w:type="spellStart"/>
      <w:r w:rsidRPr="00AA7B47">
        <w:t>znači</w:t>
      </w:r>
      <w:proofErr w:type="spellEnd"/>
      <w:r w:rsidRPr="00AA7B47">
        <w:t xml:space="preserve"> </w:t>
      </w:r>
      <w:proofErr w:type="spellStart"/>
      <w:r w:rsidRPr="00AA7B47">
        <w:t>bilo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agenciju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instituciju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, </w:t>
      </w:r>
      <w:proofErr w:type="spellStart"/>
      <w:r w:rsidRPr="00AA7B47">
        <w:t>Federacije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ili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Srpske; Vladin </w:t>
      </w:r>
      <w:proofErr w:type="spellStart"/>
      <w:r w:rsidRPr="00AA7B47">
        <w:t>nivo</w:t>
      </w:r>
      <w:proofErr w:type="spellEnd"/>
      <w:r w:rsidRPr="00AA7B47">
        <w:t xml:space="preserve"> -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Entiteta</w:t>
      </w:r>
      <w:proofErr w:type="spellEnd"/>
      <w:r w:rsidRPr="00AA7B47">
        <w:t xml:space="preserve"> - </w:t>
      </w:r>
      <w:proofErr w:type="spellStart"/>
      <w:r w:rsidRPr="00AA7B47">
        <w:t>kojem</w:t>
      </w:r>
      <w:proofErr w:type="spellEnd"/>
      <w:r w:rsidRPr="00AA7B47">
        <w:t xml:space="preserve"> </w:t>
      </w:r>
      <w:proofErr w:type="spellStart"/>
      <w:r w:rsidRPr="00AA7B47">
        <w:t>takve</w:t>
      </w:r>
      <w:proofErr w:type="spellEnd"/>
      <w:r w:rsidRPr="00AA7B47">
        <w:t xml:space="preserve"> </w:t>
      </w:r>
      <w:proofErr w:type="spellStart"/>
      <w:r w:rsidRPr="00AA7B47">
        <w:t>agencije</w:t>
      </w:r>
      <w:proofErr w:type="spellEnd"/>
      <w:r w:rsidRPr="00AA7B47">
        <w:t xml:space="preserve"> </w:t>
      </w:r>
      <w:proofErr w:type="spellStart"/>
      <w:r w:rsidRPr="00AA7B47">
        <w:t>pripadaju</w:t>
      </w:r>
      <w:proofErr w:type="spellEnd"/>
      <w:r w:rsidRPr="00AA7B47">
        <w:t xml:space="preserve"> je </w:t>
      </w:r>
      <w:proofErr w:type="spellStart"/>
      <w:r w:rsidRPr="00AA7B47">
        <w:t>posebno</w:t>
      </w:r>
      <w:proofErr w:type="spellEnd"/>
      <w:r w:rsidRPr="00AA7B47">
        <w:t xml:space="preserve"> </w:t>
      </w:r>
      <w:proofErr w:type="spellStart"/>
      <w:r w:rsidRPr="00AA7B47">
        <w:t>definisan</w:t>
      </w:r>
      <w:proofErr w:type="spellEnd"/>
      <w:r w:rsidRPr="00AA7B47">
        <w:t xml:space="preserve"> u </w:t>
      </w:r>
      <w:proofErr w:type="spellStart"/>
      <w:r w:rsidRPr="00AA7B47">
        <w:t>svakoj</w:t>
      </w:r>
      <w:proofErr w:type="spellEnd"/>
      <w:r w:rsidRPr="00AA7B47">
        <w:t xml:space="preserve"> </w:t>
      </w:r>
      <w:proofErr w:type="spellStart"/>
      <w:r w:rsidRPr="00AA7B47">
        <w:t>referenci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proofErr w:type="gramStart"/>
      <w:r w:rsidRPr="00AA7B47">
        <w:t>zakona</w:t>
      </w:r>
      <w:proofErr w:type="spellEnd"/>
      <w:r w:rsidRPr="00AA7B47">
        <w:t>;</w:t>
      </w:r>
      <w:proofErr w:type="gramEnd"/>
    </w:p>
    <w:p w14:paraId="4CDEDC53" w14:textId="77777777" w:rsidR="00AA7B47" w:rsidRPr="00AA7B47" w:rsidRDefault="00AA7B47" w:rsidP="00AA7B47">
      <w:pPr>
        <w:jc w:val="center"/>
      </w:pPr>
      <w:r w:rsidRPr="00AA7B47">
        <w:t>d. "</w:t>
      </w:r>
      <w:proofErr w:type="spellStart"/>
      <w:r w:rsidRPr="00AA7B47">
        <w:t>rezident</w:t>
      </w:r>
      <w:proofErr w:type="spellEnd"/>
      <w:r w:rsidRPr="00AA7B47">
        <w:t xml:space="preserve">" je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fizičko</w:t>
      </w:r>
      <w:proofErr w:type="spellEnd"/>
      <w:r w:rsidRPr="00AA7B47">
        <w:t xml:space="preserve"> lice </w:t>
      </w:r>
      <w:proofErr w:type="spellStart"/>
      <w:r w:rsidRPr="00AA7B47">
        <w:t>koje</w:t>
      </w:r>
      <w:proofErr w:type="spellEnd"/>
      <w:r w:rsidRPr="00AA7B47">
        <w:t xml:space="preserve"> je </w:t>
      </w:r>
      <w:proofErr w:type="spellStart"/>
      <w:r w:rsidRPr="00AA7B47">
        <w:t>registrovano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rezident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pravno</w:t>
      </w:r>
      <w:proofErr w:type="spellEnd"/>
      <w:r w:rsidRPr="00AA7B47">
        <w:t xml:space="preserve"> lice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ima</w:t>
      </w:r>
      <w:proofErr w:type="spellEnd"/>
      <w:r w:rsidRPr="00AA7B47">
        <w:t xml:space="preserve"> biro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proofErr w:type="gramStart"/>
      <w:r w:rsidRPr="00AA7B47">
        <w:t>Hercegovini</w:t>
      </w:r>
      <w:proofErr w:type="spellEnd"/>
      <w:r w:rsidRPr="00AA7B47">
        <w:t>;</w:t>
      </w:r>
      <w:proofErr w:type="gramEnd"/>
    </w:p>
    <w:p w14:paraId="1CB734DF" w14:textId="77777777" w:rsidR="00AA7B47" w:rsidRPr="00AA7B47" w:rsidRDefault="00AA7B47" w:rsidP="00AA7B47">
      <w:pPr>
        <w:jc w:val="center"/>
      </w:pPr>
      <w:r w:rsidRPr="00AA7B47">
        <w:t xml:space="preserve">e. "valuta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" </w:t>
      </w:r>
      <w:proofErr w:type="spellStart"/>
      <w:r w:rsidRPr="00AA7B47">
        <w:t>znači</w:t>
      </w:r>
      <w:proofErr w:type="spellEnd"/>
      <w:r w:rsidRPr="00AA7B47">
        <w:t xml:space="preserve"> </w:t>
      </w:r>
      <w:proofErr w:type="spellStart"/>
      <w:r w:rsidRPr="00AA7B47">
        <w:t>Konvertibilna</w:t>
      </w:r>
      <w:proofErr w:type="spellEnd"/>
      <w:r w:rsidRPr="00AA7B47">
        <w:t xml:space="preserve"> </w:t>
      </w:r>
      <w:proofErr w:type="spellStart"/>
      <w:proofErr w:type="gramStart"/>
      <w:r w:rsidRPr="00AA7B47">
        <w:t>marka</w:t>
      </w:r>
      <w:proofErr w:type="spellEnd"/>
      <w:r w:rsidRPr="00AA7B47">
        <w:t>;</w:t>
      </w:r>
      <w:proofErr w:type="gramEnd"/>
    </w:p>
    <w:p w14:paraId="3B7404E3" w14:textId="77777777" w:rsidR="00AA7B47" w:rsidRPr="00AA7B47" w:rsidRDefault="00AA7B47" w:rsidP="00AA7B47">
      <w:pPr>
        <w:jc w:val="center"/>
      </w:pPr>
      <w:r w:rsidRPr="00AA7B47">
        <w:t>f. "</w:t>
      </w:r>
      <w:proofErr w:type="spellStart"/>
      <w:r w:rsidRPr="00AA7B47">
        <w:t>međunarodni</w:t>
      </w:r>
      <w:proofErr w:type="spellEnd"/>
      <w:r w:rsidRPr="00AA7B47">
        <w:t xml:space="preserve"> </w:t>
      </w:r>
      <w:proofErr w:type="spellStart"/>
      <w:r w:rsidRPr="00AA7B47">
        <w:t>računovodstveni</w:t>
      </w:r>
      <w:proofErr w:type="spellEnd"/>
      <w:r w:rsidRPr="00AA7B47">
        <w:t xml:space="preserve"> </w:t>
      </w:r>
      <w:proofErr w:type="spellStart"/>
      <w:r w:rsidRPr="00AA7B47">
        <w:t>standardi</w:t>
      </w:r>
      <w:proofErr w:type="spellEnd"/>
      <w:r w:rsidRPr="00AA7B47">
        <w:t xml:space="preserve">" </w:t>
      </w:r>
      <w:proofErr w:type="spellStart"/>
      <w:r w:rsidRPr="00AA7B47">
        <w:t>označavaju</w:t>
      </w:r>
      <w:proofErr w:type="spellEnd"/>
      <w:r w:rsidRPr="00AA7B47">
        <w:t xml:space="preserve"> </w:t>
      </w:r>
      <w:proofErr w:type="spellStart"/>
      <w:r w:rsidRPr="00AA7B47">
        <w:t>najsavremenije</w:t>
      </w:r>
      <w:proofErr w:type="spellEnd"/>
      <w:r w:rsidRPr="00AA7B47">
        <w:t xml:space="preserve"> </w:t>
      </w:r>
      <w:proofErr w:type="spellStart"/>
      <w:r w:rsidRPr="00AA7B47">
        <w:t>međunarodne</w:t>
      </w:r>
      <w:proofErr w:type="spellEnd"/>
      <w:r w:rsidRPr="00AA7B47">
        <w:t xml:space="preserve"> </w:t>
      </w:r>
      <w:proofErr w:type="spellStart"/>
      <w:r w:rsidRPr="00AA7B47">
        <w:t>računovodstvene</w:t>
      </w:r>
      <w:proofErr w:type="spellEnd"/>
      <w:r w:rsidRPr="00AA7B47">
        <w:t xml:space="preserve"> </w:t>
      </w:r>
      <w:proofErr w:type="spellStart"/>
      <w:r w:rsidRPr="00AA7B47">
        <w:t>standarde</w:t>
      </w:r>
      <w:proofErr w:type="spellEnd"/>
      <w:r w:rsidRPr="00AA7B47">
        <w:t xml:space="preserve">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Međunarodni</w:t>
      </w:r>
      <w:proofErr w:type="spellEnd"/>
      <w:r w:rsidRPr="00AA7B47">
        <w:t xml:space="preserve"> </w:t>
      </w:r>
      <w:proofErr w:type="spellStart"/>
      <w:r w:rsidRPr="00AA7B47">
        <w:t>odbor</w:t>
      </w:r>
      <w:proofErr w:type="spellEnd"/>
      <w:r w:rsidRPr="00AA7B47">
        <w:t xml:space="preserve"> za </w:t>
      </w:r>
      <w:proofErr w:type="spellStart"/>
      <w:r w:rsidRPr="00AA7B47">
        <w:t>računovodstvene</w:t>
      </w:r>
      <w:proofErr w:type="spellEnd"/>
      <w:r w:rsidRPr="00AA7B47">
        <w:t xml:space="preserve"> </w:t>
      </w:r>
      <w:proofErr w:type="spellStart"/>
      <w:proofErr w:type="gramStart"/>
      <w:r w:rsidRPr="00AA7B47">
        <w:t>standarde</w:t>
      </w:r>
      <w:proofErr w:type="spellEnd"/>
      <w:r w:rsidRPr="00AA7B47">
        <w:t>;</w:t>
      </w:r>
      <w:proofErr w:type="gramEnd"/>
    </w:p>
    <w:p w14:paraId="6CEC42F1" w14:textId="77777777" w:rsidR="00AA7B47" w:rsidRPr="00AA7B47" w:rsidRDefault="00AA7B47" w:rsidP="00AA7B47">
      <w:pPr>
        <w:jc w:val="center"/>
      </w:pPr>
      <w:r w:rsidRPr="00AA7B47">
        <w:t>g. "</w:t>
      </w:r>
      <w:proofErr w:type="spellStart"/>
      <w:r w:rsidRPr="00AA7B47">
        <w:t>banka</w:t>
      </w:r>
      <w:proofErr w:type="spellEnd"/>
      <w:r w:rsidRPr="00AA7B47">
        <w:t xml:space="preserve">" </w:t>
      </w:r>
      <w:proofErr w:type="spellStart"/>
      <w:r w:rsidRPr="00AA7B47">
        <w:t>označava</w:t>
      </w:r>
      <w:proofErr w:type="spellEnd"/>
      <w:r w:rsidRPr="00AA7B47">
        <w:t xml:space="preserve"> </w:t>
      </w:r>
      <w:proofErr w:type="spellStart"/>
      <w:r w:rsidRPr="00AA7B47">
        <w:t>svako</w:t>
      </w:r>
      <w:proofErr w:type="spellEnd"/>
      <w:r w:rsidRPr="00AA7B47">
        <w:t xml:space="preserve"> </w:t>
      </w:r>
      <w:proofErr w:type="spellStart"/>
      <w:r w:rsidRPr="00AA7B47">
        <w:t>pravno</w:t>
      </w:r>
      <w:proofErr w:type="spellEnd"/>
      <w:r w:rsidRPr="00AA7B47">
        <w:t xml:space="preserve"> lice </w:t>
      </w:r>
      <w:proofErr w:type="spellStart"/>
      <w:r w:rsidRPr="00AA7B47">
        <w:t>koje</w:t>
      </w:r>
      <w:proofErr w:type="spellEnd"/>
      <w:r w:rsidRPr="00AA7B47">
        <w:t xml:space="preserve"> </w:t>
      </w:r>
      <w:proofErr w:type="spellStart"/>
      <w:r w:rsidRPr="00AA7B47">
        <w:t>učestvuje</w:t>
      </w:r>
      <w:proofErr w:type="spellEnd"/>
      <w:r w:rsidRPr="00AA7B47">
        <w:t xml:space="preserve"> u </w:t>
      </w:r>
      <w:proofErr w:type="spellStart"/>
      <w:r w:rsidRPr="00AA7B47">
        <w:t>poslovima</w:t>
      </w:r>
      <w:proofErr w:type="spellEnd"/>
      <w:r w:rsidRPr="00AA7B47">
        <w:t xml:space="preserve"> </w:t>
      </w:r>
      <w:proofErr w:type="spellStart"/>
      <w:r w:rsidRPr="00AA7B47">
        <w:t>primanja</w:t>
      </w:r>
      <w:proofErr w:type="spellEnd"/>
      <w:r w:rsidRPr="00AA7B47">
        <w:t xml:space="preserve"> </w:t>
      </w:r>
      <w:proofErr w:type="spellStart"/>
      <w:r w:rsidRPr="00AA7B47">
        <w:t>novčanih</w:t>
      </w:r>
      <w:proofErr w:type="spellEnd"/>
      <w:r w:rsidRPr="00AA7B47">
        <w:t xml:space="preserve"> </w:t>
      </w:r>
      <w:proofErr w:type="spellStart"/>
      <w:r w:rsidRPr="00AA7B47">
        <w:t>depozita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isplativih</w:t>
      </w:r>
      <w:proofErr w:type="spellEnd"/>
      <w:r w:rsidRPr="00AA7B47">
        <w:t xml:space="preserve"> </w:t>
      </w:r>
      <w:proofErr w:type="spellStart"/>
      <w:r w:rsidRPr="00AA7B47">
        <w:t>sredstava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osnovu</w:t>
      </w:r>
      <w:proofErr w:type="spellEnd"/>
      <w:r w:rsidRPr="00AA7B47">
        <w:t xml:space="preserve"> </w:t>
      </w:r>
      <w:proofErr w:type="spellStart"/>
      <w:r w:rsidRPr="00AA7B47">
        <w:t>bankarske</w:t>
      </w:r>
      <w:proofErr w:type="spellEnd"/>
      <w:r w:rsidRPr="00AA7B47">
        <w:t xml:space="preserve"> </w:t>
      </w:r>
      <w:proofErr w:type="spellStart"/>
      <w:r w:rsidRPr="00AA7B47">
        <w:t>dozvole</w:t>
      </w:r>
      <w:proofErr w:type="spellEnd"/>
      <w:r w:rsidRPr="00AA7B47">
        <w:t xml:space="preserve"> </w:t>
      </w:r>
      <w:proofErr w:type="spellStart"/>
      <w:r w:rsidRPr="00AA7B47">
        <w:t>koju</w:t>
      </w:r>
      <w:proofErr w:type="spellEnd"/>
      <w:r w:rsidRPr="00AA7B47">
        <w:t xml:space="preserve">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nadležno</w:t>
      </w:r>
      <w:proofErr w:type="spellEnd"/>
      <w:r w:rsidRPr="00AA7B47">
        <w:t xml:space="preserve"> </w:t>
      </w:r>
      <w:proofErr w:type="spellStart"/>
      <w:r w:rsidRPr="00AA7B47">
        <w:t>telo</w:t>
      </w:r>
      <w:proofErr w:type="spellEnd"/>
      <w:r w:rsidRPr="00AA7B47">
        <w:t xml:space="preserve"> </w:t>
      </w:r>
      <w:proofErr w:type="spellStart"/>
      <w:r w:rsidRPr="00AA7B47">
        <w:t>odgovorno</w:t>
      </w:r>
      <w:proofErr w:type="spellEnd"/>
      <w:r w:rsidRPr="00AA7B47">
        <w:t xml:space="preserve"> za </w:t>
      </w:r>
      <w:proofErr w:type="spellStart"/>
      <w:r w:rsidRPr="00AA7B47">
        <w:t>licenciranje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superviziju</w:t>
      </w:r>
      <w:proofErr w:type="spellEnd"/>
      <w:r w:rsidRPr="00AA7B47">
        <w:t xml:space="preserve"> </w:t>
      </w:r>
      <w:proofErr w:type="spellStart"/>
      <w:r w:rsidRPr="00AA7B47">
        <w:t>banaka</w:t>
      </w:r>
      <w:proofErr w:type="spellEnd"/>
      <w:r w:rsidRPr="00AA7B47">
        <w:t>.</w:t>
      </w:r>
    </w:p>
    <w:p w14:paraId="3ED10685" w14:textId="77777777" w:rsidR="00AA7B47" w:rsidRPr="00AA7B47" w:rsidRDefault="00AA7B47" w:rsidP="00AA7B47">
      <w:pPr>
        <w:jc w:val="center"/>
      </w:pPr>
      <w:proofErr w:type="spellStart"/>
      <w:r w:rsidRPr="00AA7B47">
        <w:t>h."currency</w:t>
      </w:r>
      <w:proofErr w:type="spellEnd"/>
      <w:r w:rsidRPr="00AA7B47">
        <w:t xml:space="preserve"> board", u </w:t>
      </w:r>
      <w:proofErr w:type="spellStart"/>
      <w:r w:rsidRPr="00AA7B47">
        <w:t>smislu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znači</w:t>
      </w:r>
      <w:proofErr w:type="spellEnd"/>
      <w:r w:rsidRPr="00AA7B47">
        <w:t xml:space="preserve">, </w:t>
      </w:r>
      <w:proofErr w:type="spellStart"/>
      <w:r w:rsidRPr="00AA7B47">
        <w:t>operativno</w:t>
      </w:r>
      <w:proofErr w:type="spellEnd"/>
      <w:r w:rsidRPr="00AA7B47">
        <w:t xml:space="preserve"> </w:t>
      </w:r>
      <w:proofErr w:type="spellStart"/>
      <w:r w:rsidRPr="00AA7B47">
        <w:t>pravilo</w:t>
      </w:r>
      <w:proofErr w:type="spellEnd"/>
      <w:r w:rsidRPr="00AA7B47">
        <w:t xml:space="preserve"> za </w:t>
      </w:r>
      <w:proofErr w:type="spellStart"/>
      <w:r w:rsidRPr="00AA7B47">
        <w:t>izdavanje</w:t>
      </w:r>
      <w:proofErr w:type="spellEnd"/>
      <w:r w:rsidRPr="00AA7B47">
        <w:t xml:space="preserve"> </w:t>
      </w:r>
      <w:proofErr w:type="spellStart"/>
      <w:r w:rsidRPr="00AA7B47">
        <w:t>domaće</w:t>
      </w:r>
      <w:proofErr w:type="spellEnd"/>
      <w:r w:rsidRPr="00AA7B47">
        <w:t xml:space="preserve"> </w:t>
      </w:r>
      <w:proofErr w:type="spellStart"/>
      <w:r w:rsidRPr="00AA7B47">
        <w:t>valute</w:t>
      </w:r>
      <w:proofErr w:type="spellEnd"/>
      <w:r w:rsidRPr="00AA7B47">
        <w:t xml:space="preserve">,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kojem</w:t>
      </w:r>
      <w:proofErr w:type="spellEnd"/>
      <w:r w:rsidRPr="00AA7B47">
        <w:t xml:space="preserve"> se </w:t>
      </w:r>
      <w:proofErr w:type="spellStart"/>
      <w:r w:rsidRPr="00AA7B47">
        <w:t>domaća</w:t>
      </w:r>
      <w:proofErr w:type="spellEnd"/>
      <w:r w:rsidRPr="00AA7B47">
        <w:t xml:space="preserve"> valuta </w:t>
      </w:r>
      <w:proofErr w:type="spellStart"/>
      <w:r w:rsidRPr="00AA7B47">
        <w:t>izdaje</w:t>
      </w:r>
      <w:proofErr w:type="spellEnd"/>
      <w:r w:rsidRPr="00AA7B47">
        <w:t xml:space="preserve"> </w:t>
      </w:r>
      <w:proofErr w:type="spellStart"/>
      <w:r w:rsidRPr="00AA7B47">
        <w:t>samo</w:t>
      </w:r>
      <w:proofErr w:type="spellEnd"/>
      <w:r w:rsidRPr="00AA7B47">
        <w:t xml:space="preserve"> </w:t>
      </w:r>
      <w:proofErr w:type="spellStart"/>
      <w:r w:rsidRPr="00AA7B47">
        <w:t>uz</w:t>
      </w:r>
      <w:proofErr w:type="spellEnd"/>
      <w:r w:rsidRPr="00AA7B47">
        <w:t xml:space="preserve"> </w:t>
      </w:r>
      <w:proofErr w:type="spellStart"/>
      <w:r w:rsidRPr="00AA7B47">
        <w:t>kupovinu</w:t>
      </w:r>
      <w:proofErr w:type="spellEnd"/>
      <w:r w:rsidRPr="00AA7B47">
        <w:t xml:space="preserve"> </w:t>
      </w:r>
      <w:proofErr w:type="spellStart"/>
      <w:r w:rsidRPr="00AA7B47">
        <w:t>konvertibilne</w:t>
      </w:r>
      <w:proofErr w:type="spellEnd"/>
      <w:r w:rsidRPr="00AA7B47">
        <w:t xml:space="preserve"> </w:t>
      </w:r>
      <w:proofErr w:type="spellStart"/>
      <w:r w:rsidRPr="00AA7B47">
        <w:t>devizne</w:t>
      </w:r>
      <w:proofErr w:type="spellEnd"/>
      <w:r w:rsidRPr="00AA7B47">
        <w:t xml:space="preserve"> </w:t>
      </w:r>
      <w:proofErr w:type="spellStart"/>
      <w:r w:rsidRPr="00AA7B47">
        <w:t>valute</w:t>
      </w:r>
      <w:proofErr w:type="spellEnd"/>
      <w:r w:rsidRPr="00AA7B47">
        <w:t xml:space="preserve"> </w:t>
      </w:r>
      <w:proofErr w:type="spellStart"/>
      <w:r w:rsidRPr="00AA7B47">
        <w:t>sa</w:t>
      </w:r>
      <w:proofErr w:type="spellEnd"/>
      <w:r w:rsidRPr="00AA7B47">
        <w:t xml:space="preserve"> punim </w:t>
      </w:r>
      <w:proofErr w:type="spellStart"/>
      <w:r w:rsidRPr="00AA7B47">
        <w:t>pokrićem</w:t>
      </w:r>
      <w:proofErr w:type="spellEnd"/>
      <w:r w:rsidRPr="00AA7B47">
        <w:t xml:space="preserve"> u </w:t>
      </w:r>
      <w:proofErr w:type="spellStart"/>
      <w:r w:rsidRPr="00AA7B47">
        <w:t>neto</w:t>
      </w:r>
      <w:proofErr w:type="spellEnd"/>
      <w:r w:rsidRPr="00AA7B47">
        <w:t xml:space="preserve"> </w:t>
      </w:r>
      <w:proofErr w:type="spellStart"/>
      <w:r w:rsidRPr="00AA7B47">
        <w:t>starnoj</w:t>
      </w:r>
      <w:proofErr w:type="spellEnd"/>
      <w:r w:rsidRPr="00AA7B47">
        <w:t xml:space="preserve"> </w:t>
      </w:r>
      <w:proofErr w:type="spellStart"/>
      <w:r w:rsidRPr="00AA7B47">
        <w:t>aktivi</w:t>
      </w:r>
      <w:proofErr w:type="spellEnd"/>
      <w:r w:rsidRPr="00AA7B47">
        <w:t xml:space="preserve">. To </w:t>
      </w:r>
      <w:proofErr w:type="spellStart"/>
      <w:r w:rsidRPr="00AA7B47">
        <w:t>znači</w:t>
      </w:r>
      <w:proofErr w:type="spellEnd"/>
      <w:r w:rsidRPr="00AA7B47">
        <w:t xml:space="preserve"> da </w:t>
      </w:r>
      <w:proofErr w:type="spellStart"/>
      <w:r w:rsidRPr="00AA7B47">
        <w:t>Centralna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ne </w:t>
      </w:r>
      <w:proofErr w:type="spellStart"/>
      <w:r w:rsidRPr="00AA7B47">
        <w:t>može</w:t>
      </w:r>
      <w:proofErr w:type="spellEnd"/>
      <w:r w:rsidRPr="00AA7B47">
        <w:t xml:space="preserve"> </w:t>
      </w:r>
      <w:proofErr w:type="spellStart"/>
      <w:r w:rsidRPr="00AA7B47">
        <w:t>davati</w:t>
      </w:r>
      <w:proofErr w:type="spellEnd"/>
      <w:r w:rsidRPr="00AA7B47">
        <w:t xml:space="preserve"> </w:t>
      </w:r>
      <w:proofErr w:type="spellStart"/>
      <w:proofErr w:type="gramStart"/>
      <w:r w:rsidRPr="00AA7B47">
        <w:t>kredit</w:t>
      </w:r>
      <w:proofErr w:type="spellEnd"/>
      <w:r w:rsidRPr="00AA7B47">
        <w:t>;</w:t>
      </w:r>
      <w:proofErr w:type="gramEnd"/>
    </w:p>
    <w:p w14:paraId="73F3F69A" w14:textId="77777777" w:rsidR="00AA7B47" w:rsidRPr="00AA7B47" w:rsidRDefault="00AA7B47" w:rsidP="00AA7B47">
      <w:pPr>
        <w:jc w:val="center"/>
      </w:pPr>
      <w:proofErr w:type="spellStart"/>
      <w:r w:rsidRPr="00AA7B47">
        <w:t>i</w:t>
      </w:r>
      <w:proofErr w:type="spellEnd"/>
      <w:r w:rsidRPr="00AA7B47">
        <w:t>. "</w:t>
      </w:r>
      <w:proofErr w:type="spellStart"/>
      <w:r w:rsidRPr="00AA7B47">
        <w:t>glavna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" </w:t>
      </w:r>
      <w:proofErr w:type="spellStart"/>
      <w:r w:rsidRPr="00AA7B47">
        <w:t>i</w:t>
      </w:r>
      <w:proofErr w:type="spellEnd"/>
      <w:r w:rsidRPr="00AA7B47">
        <w:t xml:space="preserve"> "</w:t>
      </w:r>
      <w:proofErr w:type="spellStart"/>
      <w:r w:rsidRPr="00AA7B47">
        <w:t>filijala</w:t>
      </w:r>
      <w:proofErr w:type="spellEnd"/>
      <w:r w:rsidRPr="00AA7B47">
        <w:t xml:space="preserve">" se </w:t>
      </w:r>
      <w:proofErr w:type="spellStart"/>
      <w:r w:rsidRPr="00AA7B47">
        <w:t>koriste</w:t>
      </w:r>
      <w:proofErr w:type="spellEnd"/>
      <w:r w:rsidRPr="00AA7B47">
        <w:t xml:space="preserve"> u </w:t>
      </w:r>
      <w:proofErr w:type="spellStart"/>
      <w:r w:rsidRPr="00AA7B47">
        <w:t>ovom</w:t>
      </w:r>
      <w:proofErr w:type="spellEnd"/>
      <w:r w:rsidRPr="00AA7B47">
        <w:t xml:space="preserve"> </w:t>
      </w:r>
      <w:proofErr w:type="spellStart"/>
      <w:r w:rsidRPr="00AA7B47">
        <w:t>zakonu</w:t>
      </w:r>
      <w:proofErr w:type="spellEnd"/>
      <w:r w:rsidRPr="00AA7B47">
        <w:t xml:space="preserve"> </w:t>
      </w:r>
      <w:proofErr w:type="spellStart"/>
      <w:r w:rsidRPr="00AA7B47">
        <w:t>kao</w:t>
      </w:r>
      <w:proofErr w:type="spellEnd"/>
      <w:r w:rsidRPr="00AA7B47">
        <w:t xml:space="preserve"> </w:t>
      </w:r>
      <w:proofErr w:type="spellStart"/>
      <w:r w:rsidRPr="00AA7B47">
        <w:t>standardni</w:t>
      </w:r>
      <w:proofErr w:type="spellEnd"/>
      <w:r w:rsidRPr="00AA7B47">
        <w:t xml:space="preserve"> termini, </w:t>
      </w:r>
      <w:proofErr w:type="spellStart"/>
      <w:r w:rsidRPr="00AA7B47">
        <w:t>čime</w:t>
      </w:r>
      <w:proofErr w:type="spellEnd"/>
      <w:r w:rsidRPr="00AA7B47">
        <w:t xml:space="preserve"> se ne </w:t>
      </w:r>
      <w:proofErr w:type="spellStart"/>
      <w:r w:rsidRPr="00AA7B47">
        <w:t>sprečava</w:t>
      </w:r>
      <w:proofErr w:type="spellEnd"/>
      <w:r w:rsidRPr="00AA7B47">
        <w:t xml:space="preserve"> </w:t>
      </w:r>
      <w:proofErr w:type="spellStart"/>
      <w:r w:rsidRPr="00AA7B47">
        <w:t>usvajanje</w:t>
      </w:r>
      <w:proofErr w:type="spellEnd"/>
      <w:r w:rsidRPr="00AA7B47">
        <w:t xml:space="preserve"> </w:t>
      </w:r>
      <w:proofErr w:type="spellStart"/>
      <w:r w:rsidRPr="00AA7B47">
        <w:t>drugačijeg</w:t>
      </w:r>
      <w:proofErr w:type="spellEnd"/>
      <w:r w:rsidRPr="00AA7B47">
        <w:t xml:space="preserve"> </w:t>
      </w:r>
      <w:proofErr w:type="spellStart"/>
      <w:r w:rsidRPr="00AA7B47">
        <w:t>zvaničnog</w:t>
      </w:r>
      <w:proofErr w:type="spellEnd"/>
      <w:r w:rsidRPr="00AA7B47">
        <w:t xml:space="preserve"> </w:t>
      </w:r>
      <w:proofErr w:type="spellStart"/>
      <w:r w:rsidRPr="00AA7B47">
        <w:t>naziva</w:t>
      </w:r>
      <w:proofErr w:type="spellEnd"/>
      <w:r w:rsidRPr="00AA7B47">
        <w:t xml:space="preserve"> za </w:t>
      </w:r>
      <w:proofErr w:type="spellStart"/>
      <w:r w:rsidRPr="00AA7B47">
        <w:t>organizacione</w:t>
      </w:r>
      <w:proofErr w:type="spellEnd"/>
      <w:r w:rsidRPr="00AA7B47">
        <w:t xml:space="preserve"> </w:t>
      </w:r>
      <w:proofErr w:type="spellStart"/>
      <w:r w:rsidRPr="00AA7B47">
        <w:t>jedinice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. </w:t>
      </w:r>
      <w:proofErr w:type="spellStart"/>
      <w:r w:rsidRPr="00AA7B47">
        <w:t>Glavna</w:t>
      </w:r>
      <w:proofErr w:type="spellEnd"/>
      <w:r w:rsidRPr="00AA7B47">
        <w:t xml:space="preserve"> </w:t>
      </w:r>
      <w:proofErr w:type="spellStart"/>
      <w:r w:rsidRPr="00AA7B47">
        <w:t>jedinica</w:t>
      </w:r>
      <w:proofErr w:type="spellEnd"/>
      <w:r w:rsidRPr="00AA7B47">
        <w:t xml:space="preserve"> u </w:t>
      </w:r>
      <w:proofErr w:type="spellStart"/>
      <w:r w:rsidRPr="00AA7B47">
        <w:t>Republici</w:t>
      </w:r>
      <w:proofErr w:type="spellEnd"/>
      <w:r w:rsidRPr="00AA7B47">
        <w:t xml:space="preserve"> </w:t>
      </w:r>
      <w:proofErr w:type="spellStart"/>
      <w:r w:rsidRPr="00AA7B47">
        <w:t>Srpskoj</w:t>
      </w:r>
      <w:proofErr w:type="spellEnd"/>
      <w:r w:rsidRPr="00AA7B47">
        <w:t xml:space="preserve"> </w:t>
      </w:r>
      <w:proofErr w:type="spellStart"/>
      <w:r w:rsidRPr="00AA7B47">
        <w:t>će</w:t>
      </w:r>
      <w:proofErr w:type="spellEnd"/>
      <w:r w:rsidRPr="00AA7B47">
        <w:t xml:space="preserve"> se </w:t>
      </w:r>
      <w:proofErr w:type="spellStart"/>
      <w:r w:rsidRPr="00AA7B47">
        <w:t>zvati</w:t>
      </w:r>
      <w:proofErr w:type="spellEnd"/>
      <w:r w:rsidRPr="00AA7B47">
        <w:t>:</w:t>
      </w:r>
    </w:p>
    <w:p w14:paraId="71486D6D" w14:textId="77777777" w:rsidR="00AA7B47" w:rsidRPr="00AA7B47" w:rsidRDefault="00AA7B47" w:rsidP="00AA7B47">
      <w:pPr>
        <w:jc w:val="center"/>
      </w:pPr>
      <w:proofErr w:type="spellStart"/>
      <w:r w:rsidRPr="00AA7B47">
        <w:t>Glavna</w:t>
      </w:r>
      <w:proofErr w:type="spellEnd"/>
      <w:r w:rsidRPr="00AA7B47">
        <w:t xml:space="preserve"> </w:t>
      </w:r>
      <w:proofErr w:type="spellStart"/>
      <w:r w:rsidRPr="00AA7B47">
        <w:t>banka</w:t>
      </w:r>
      <w:proofErr w:type="spellEnd"/>
      <w:r w:rsidRPr="00AA7B47">
        <w:t xml:space="preserve"> </w:t>
      </w:r>
      <w:proofErr w:type="spellStart"/>
      <w:r w:rsidRPr="00AA7B47">
        <w:t>Republike</w:t>
      </w:r>
      <w:proofErr w:type="spellEnd"/>
      <w:r w:rsidRPr="00AA7B47">
        <w:t xml:space="preserve"> Srpske</w:t>
      </w:r>
    </w:p>
    <w:p w14:paraId="029AD5A1" w14:textId="77777777" w:rsidR="00AA7B47" w:rsidRPr="00AA7B47" w:rsidRDefault="00AA7B47" w:rsidP="00AA7B47">
      <w:pPr>
        <w:jc w:val="center"/>
      </w:pP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BiH</w:t>
      </w:r>
    </w:p>
    <w:p w14:paraId="09022BAD" w14:textId="77777777" w:rsidR="00AA7B47" w:rsidRPr="00AA7B47" w:rsidRDefault="00AA7B47" w:rsidP="00AA7B47">
      <w:pPr>
        <w:jc w:val="center"/>
      </w:pPr>
      <w:proofErr w:type="spellStart"/>
      <w:r w:rsidRPr="00AA7B47">
        <w:t>Sva</w:t>
      </w:r>
      <w:proofErr w:type="spellEnd"/>
      <w:r w:rsidRPr="00AA7B47">
        <w:t xml:space="preserve"> </w:t>
      </w:r>
      <w:proofErr w:type="spellStart"/>
      <w:r w:rsidRPr="00AA7B47">
        <w:t>slova</w:t>
      </w:r>
      <w:proofErr w:type="spellEnd"/>
      <w:r w:rsidRPr="00AA7B47">
        <w:t xml:space="preserve"> u </w:t>
      </w:r>
      <w:proofErr w:type="spellStart"/>
      <w:r w:rsidRPr="00AA7B47">
        <w:t>ovom</w:t>
      </w:r>
      <w:proofErr w:type="spellEnd"/>
      <w:r w:rsidRPr="00AA7B47">
        <w:t xml:space="preserve"> </w:t>
      </w:r>
      <w:proofErr w:type="spellStart"/>
      <w:r w:rsidRPr="00AA7B47">
        <w:t>nazivu</w:t>
      </w:r>
      <w:proofErr w:type="spellEnd"/>
      <w:r w:rsidRPr="00AA7B47">
        <w:t xml:space="preserve"> </w:t>
      </w:r>
      <w:proofErr w:type="spellStart"/>
      <w:r w:rsidRPr="00AA7B47">
        <w:t>biće</w:t>
      </w:r>
      <w:proofErr w:type="spellEnd"/>
      <w:r w:rsidRPr="00AA7B47">
        <w:t xml:space="preserve"> </w:t>
      </w:r>
      <w:proofErr w:type="spellStart"/>
      <w:r w:rsidRPr="00AA7B47">
        <w:t>iste</w:t>
      </w:r>
      <w:proofErr w:type="spellEnd"/>
      <w:r w:rsidRPr="00AA7B47">
        <w:t xml:space="preserve"> </w:t>
      </w:r>
      <w:proofErr w:type="spellStart"/>
      <w:r w:rsidRPr="00AA7B47">
        <w:t>veličine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formata</w:t>
      </w:r>
      <w:proofErr w:type="spellEnd"/>
      <w:r w:rsidRPr="00AA7B47">
        <w:t>.</w:t>
      </w:r>
    </w:p>
    <w:p w14:paraId="33524971" w14:textId="77777777" w:rsidR="00AA7B47" w:rsidRPr="00AA7B47" w:rsidRDefault="00AA7B47" w:rsidP="00AA7B47">
      <w:pPr>
        <w:jc w:val="center"/>
        <w:rPr>
          <w:b/>
          <w:bCs/>
        </w:rPr>
      </w:pPr>
      <w:bookmarkStart w:id="84" w:name="clan_75"/>
      <w:bookmarkEnd w:id="84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75</w:t>
      </w:r>
    </w:p>
    <w:p w14:paraId="76D84A5B" w14:textId="77777777" w:rsidR="00AA7B47" w:rsidRPr="00AA7B47" w:rsidRDefault="00AA7B47" w:rsidP="00AA7B47">
      <w:pPr>
        <w:jc w:val="center"/>
        <w:rPr>
          <w:i/>
          <w:iCs/>
        </w:rPr>
      </w:pPr>
      <w:proofErr w:type="spellStart"/>
      <w:r w:rsidRPr="00AA7B47">
        <w:rPr>
          <w:i/>
          <w:iCs/>
        </w:rPr>
        <w:t>Ukidanje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prethodnih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zakonskih</w:t>
      </w:r>
      <w:proofErr w:type="spellEnd"/>
      <w:r w:rsidRPr="00AA7B47">
        <w:rPr>
          <w:i/>
          <w:iCs/>
        </w:rPr>
        <w:t xml:space="preserve"> </w:t>
      </w:r>
      <w:proofErr w:type="spellStart"/>
      <w:r w:rsidRPr="00AA7B47">
        <w:rPr>
          <w:i/>
          <w:iCs/>
        </w:rPr>
        <w:t>odredbi</w:t>
      </w:r>
      <w:proofErr w:type="spellEnd"/>
    </w:p>
    <w:p w14:paraId="62A97F9A" w14:textId="77777777" w:rsidR="00AA7B47" w:rsidRPr="00AA7B47" w:rsidRDefault="00AA7B47" w:rsidP="00AA7B47">
      <w:pPr>
        <w:jc w:val="center"/>
      </w:pPr>
      <w:proofErr w:type="spellStart"/>
      <w:r w:rsidRPr="00AA7B47">
        <w:t>Odredbama</w:t>
      </w:r>
      <w:proofErr w:type="spellEnd"/>
      <w:r w:rsidRPr="00AA7B47">
        <w:t xml:space="preserve">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ukidaju</w:t>
      </w:r>
      <w:proofErr w:type="spellEnd"/>
      <w:r w:rsidRPr="00AA7B47">
        <w:t xml:space="preserve"> se </w:t>
      </w:r>
      <w:proofErr w:type="spellStart"/>
      <w:r w:rsidRPr="00AA7B47">
        <w:t>odredbe</w:t>
      </w:r>
      <w:proofErr w:type="spellEnd"/>
      <w:r w:rsidRPr="00AA7B47">
        <w:t xml:space="preserve"> </w:t>
      </w:r>
      <w:proofErr w:type="spellStart"/>
      <w:r w:rsidRPr="00AA7B47">
        <w:t>drugih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propisa</w:t>
      </w:r>
      <w:proofErr w:type="spellEnd"/>
      <w:r w:rsidRPr="00AA7B47">
        <w:t xml:space="preserve"> koji se </w:t>
      </w:r>
      <w:proofErr w:type="spellStart"/>
      <w:r w:rsidRPr="00AA7B47">
        <w:t>odnose</w:t>
      </w:r>
      <w:proofErr w:type="spellEnd"/>
      <w:r w:rsidRPr="00AA7B47">
        <w:t xml:space="preserve">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ovu</w:t>
      </w:r>
      <w:proofErr w:type="spellEnd"/>
      <w:r w:rsidRPr="00AA7B47">
        <w:t xml:space="preserve"> </w:t>
      </w:r>
      <w:proofErr w:type="spellStart"/>
      <w:r w:rsidRPr="00AA7B47">
        <w:t>materiju</w:t>
      </w:r>
      <w:proofErr w:type="spellEnd"/>
      <w:r w:rsidRPr="00AA7B47">
        <w:t xml:space="preserve"> u </w:t>
      </w:r>
      <w:proofErr w:type="spellStart"/>
      <w:r w:rsidRPr="00AA7B47">
        <w:t>Bosni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Hercegovini</w:t>
      </w:r>
      <w:proofErr w:type="spellEnd"/>
      <w:r w:rsidRPr="00AA7B47">
        <w:t xml:space="preserve">, </w:t>
      </w:r>
      <w:proofErr w:type="spellStart"/>
      <w:r w:rsidRPr="00AA7B47">
        <w:t>Federaciji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Republici</w:t>
      </w:r>
      <w:proofErr w:type="spellEnd"/>
      <w:r w:rsidRPr="00AA7B47">
        <w:t xml:space="preserve"> </w:t>
      </w:r>
      <w:proofErr w:type="spellStart"/>
      <w:r w:rsidRPr="00AA7B47">
        <w:t>Srpskoj</w:t>
      </w:r>
      <w:proofErr w:type="spellEnd"/>
      <w:r w:rsidRPr="00AA7B47">
        <w:t>.</w:t>
      </w:r>
    </w:p>
    <w:p w14:paraId="1B9126D1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85" w:name="clan_75a"/>
      <w:bookmarkEnd w:id="85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75a</w:t>
      </w:r>
    </w:p>
    <w:p w14:paraId="2A8ADAAC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lastRenderedPageBreak/>
        <w:t>Pravna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pitanja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nastala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zbog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uvođenja</w:t>
      </w:r>
      <w:proofErr w:type="spellEnd"/>
      <w:r w:rsidRPr="00AA7B47">
        <w:rPr>
          <w:i/>
          <w:iCs/>
          <w:lang w:val="fr-FR"/>
        </w:rPr>
        <w:t xml:space="preserve"> </w:t>
      </w:r>
      <w:proofErr w:type="spellStart"/>
      <w:r w:rsidRPr="00AA7B47">
        <w:rPr>
          <w:i/>
          <w:iCs/>
          <w:lang w:val="fr-FR"/>
        </w:rPr>
        <w:t>eura</w:t>
      </w:r>
      <w:proofErr w:type="spellEnd"/>
    </w:p>
    <w:p w14:paraId="2BF3BB8C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1. </w:t>
      </w:r>
      <w:proofErr w:type="spellStart"/>
      <w:r w:rsidRPr="00AA7B47">
        <w:rPr>
          <w:lang w:val="fr-FR"/>
        </w:rPr>
        <w:t>Gdje</w:t>
      </w:r>
      <w:proofErr w:type="spellEnd"/>
      <w:r w:rsidRPr="00AA7B47">
        <w:rPr>
          <w:lang w:val="fr-FR"/>
        </w:rPr>
        <w:t xml:space="preserve"> se u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kojem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dokumentu</w:t>
      </w:r>
      <w:proofErr w:type="spellEnd"/>
      <w:r w:rsidRPr="00AA7B47">
        <w:rPr>
          <w:lang w:val="fr-FR"/>
        </w:rPr>
        <w:t xml:space="preserve"> (u </w:t>
      </w:r>
      <w:proofErr w:type="spellStart"/>
      <w:r w:rsidRPr="00AA7B47">
        <w:rPr>
          <w:lang w:val="fr-FR"/>
        </w:rPr>
        <w:t>daljem</w:t>
      </w:r>
      <w:proofErr w:type="spellEnd"/>
      <w:r w:rsidRPr="00AA7B47">
        <w:rPr>
          <w:lang w:val="fr-FR"/>
        </w:rPr>
        <w:t xml:space="preserve"> </w:t>
      </w:r>
      <w:proofErr w:type="spellStart"/>
      <w:proofErr w:type="gramStart"/>
      <w:r w:rsidRPr="00AA7B47">
        <w:rPr>
          <w:lang w:val="fr-FR"/>
        </w:rPr>
        <w:t>tekstu</w:t>
      </w:r>
      <w:proofErr w:type="spellEnd"/>
      <w:r w:rsidRPr="00AA7B47">
        <w:rPr>
          <w:lang w:val="fr-FR"/>
        </w:rPr>
        <w:t>:</w:t>
      </w:r>
      <w:proofErr w:type="gram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</w:t>
      </w:r>
      <w:proofErr w:type="spellEnd"/>
      <w:r w:rsidRPr="00AA7B47">
        <w:rPr>
          <w:lang w:val="fr-FR"/>
        </w:rPr>
        <w:t xml:space="preserve">), </w:t>
      </w:r>
      <w:proofErr w:type="spellStart"/>
      <w:r w:rsidRPr="00AA7B47">
        <w:rPr>
          <w:lang w:val="fr-FR"/>
        </w:rPr>
        <w:t>važećem</w:t>
      </w:r>
      <w:proofErr w:type="spellEnd"/>
      <w:r w:rsidRPr="00AA7B47">
        <w:rPr>
          <w:lang w:val="fr-FR"/>
        </w:rPr>
        <w:t xml:space="preserve"> na dan 31. </w:t>
      </w:r>
      <w:proofErr w:type="spellStart"/>
      <w:proofErr w:type="gramStart"/>
      <w:r w:rsidRPr="00AA7B47">
        <w:rPr>
          <w:lang w:val="fr-FR"/>
        </w:rPr>
        <w:t>decembra</w:t>
      </w:r>
      <w:proofErr w:type="spellEnd"/>
      <w:proofErr w:type="gramEnd"/>
      <w:r w:rsidRPr="00AA7B47">
        <w:rPr>
          <w:lang w:val="fr-FR"/>
        </w:rPr>
        <w:t xml:space="preserve"> 2001. </w:t>
      </w:r>
      <w:proofErr w:type="spellStart"/>
      <w:proofErr w:type="gramStart"/>
      <w:r w:rsidRPr="00AA7B47">
        <w:rPr>
          <w:lang w:val="fr-FR"/>
        </w:rPr>
        <w:t>godine</w:t>
      </w:r>
      <w:proofErr w:type="spellEnd"/>
      <w:proofErr w:type="gram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poziva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jedinicu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nacionalne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valute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zamjenjuje</w:t>
      </w:r>
      <w:proofErr w:type="spellEnd"/>
      <w:r w:rsidRPr="00AA7B47">
        <w:rPr>
          <w:lang w:val="fr-FR"/>
        </w:rPr>
        <w:t xml:space="preserve"> euro, </w:t>
      </w:r>
      <w:proofErr w:type="spellStart"/>
      <w:r w:rsidRPr="00AA7B47">
        <w:rPr>
          <w:lang w:val="fr-FR"/>
        </w:rPr>
        <w:t>ovakvo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pozivanje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će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smatrati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pozivanje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odnosnu</w:t>
      </w:r>
      <w:proofErr w:type="spellEnd"/>
      <w:r w:rsidRPr="00AA7B47">
        <w:rPr>
          <w:lang w:val="fr-FR"/>
        </w:rPr>
        <w:t xml:space="preserve"> euro </w:t>
      </w:r>
      <w:proofErr w:type="spellStart"/>
      <w:r w:rsidRPr="00AA7B47">
        <w:rPr>
          <w:lang w:val="fr-FR"/>
        </w:rPr>
        <w:t>jedinicu</w:t>
      </w:r>
      <w:proofErr w:type="spellEnd"/>
      <w:r w:rsidRPr="00AA7B47">
        <w:rPr>
          <w:lang w:val="fr-FR"/>
        </w:rPr>
        <w:t xml:space="preserve">,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sa </w:t>
      </w:r>
      <w:proofErr w:type="spellStart"/>
      <w:r w:rsidRPr="00AA7B47">
        <w:rPr>
          <w:lang w:val="fr-FR"/>
        </w:rPr>
        <w:t>zvaničnim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kursom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konverziju</w:t>
      </w:r>
      <w:proofErr w:type="spellEnd"/>
      <w:r w:rsidRPr="00AA7B47">
        <w:rPr>
          <w:lang w:val="fr-FR"/>
        </w:rPr>
        <w:t xml:space="preserve"> i u </w:t>
      </w:r>
      <w:proofErr w:type="spellStart"/>
      <w:r w:rsidRPr="00AA7B47">
        <w:rPr>
          <w:lang w:val="fr-FR"/>
        </w:rPr>
        <w:t>skladu</w:t>
      </w:r>
      <w:proofErr w:type="spellEnd"/>
      <w:r w:rsidRPr="00AA7B47">
        <w:rPr>
          <w:lang w:val="fr-FR"/>
        </w:rPr>
        <w:t xml:space="preserve"> sa </w:t>
      </w:r>
      <w:proofErr w:type="spellStart"/>
      <w:r w:rsidRPr="00AA7B47">
        <w:rPr>
          <w:lang w:val="fr-FR"/>
        </w:rPr>
        <w:t>pravilima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zaokruživanja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uspostavljenim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Vijeća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Evropske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unije</w:t>
      </w:r>
      <w:proofErr w:type="spellEnd"/>
      <w:r w:rsidRPr="00AA7B47">
        <w:rPr>
          <w:lang w:val="fr-FR"/>
        </w:rPr>
        <w:t>.</w:t>
      </w:r>
    </w:p>
    <w:p w14:paraId="406EB324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2. </w:t>
      </w:r>
      <w:proofErr w:type="spellStart"/>
      <w:r w:rsidRPr="00AA7B47">
        <w:rPr>
          <w:lang w:val="fr-FR"/>
        </w:rPr>
        <w:t>Pravna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pitanja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proizilaze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iz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zamjene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nacionalnih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valuta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eurom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spominju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pravnom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uključujući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pravna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pitanja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podrazumijevaju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varijabilnu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kamatnu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stopu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indeks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poziva</w:t>
      </w:r>
      <w:proofErr w:type="spellEnd"/>
      <w:r w:rsidRPr="00AA7B47">
        <w:rPr>
          <w:lang w:val="fr-FR"/>
        </w:rPr>
        <w:t xml:space="preserve"> u </w:t>
      </w:r>
      <w:proofErr w:type="spellStart"/>
      <w:r w:rsidRPr="00AA7B47">
        <w:rPr>
          <w:lang w:val="fr-FR"/>
        </w:rPr>
        <w:t>pravnom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biće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riješeni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primjenom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zemlje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čija</w:t>
      </w:r>
      <w:proofErr w:type="spellEnd"/>
      <w:r w:rsidRPr="00AA7B47">
        <w:rPr>
          <w:lang w:val="fr-FR"/>
        </w:rPr>
        <w:t xml:space="preserve"> se </w:t>
      </w:r>
      <w:proofErr w:type="spellStart"/>
      <w:r w:rsidRPr="00AA7B47">
        <w:rPr>
          <w:lang w:val="fr-FR"/>
        </w:rPr>
        <w:t>valuta</w:t>
      </w:r>
      <w:proofErr w:type="spellEnd"/>
      <w:r w:rsidRPr="00AA7B47">
        <w:rPr>
          <w:lang w:val="fr-FR"/>
        </w:rPr>
        <w:t xml:space="preserve"> na </w:t>
      </w:r>
      <w:proofErr w:type="spellStart"/>
      <w:r w:rsidRPr="00AA7B47">
        <w:rPr>
          <w:lang w:val="fr-FR"/>
        </w:rPr>
        <w:t>taj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način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mijenja</w:t>
      </w:r>
      <w:proofErr w:type="spellEnd"/>
      <w:r w:rsidRPr="00AA7B47">
        <w:rPr>
          <w:lang w:val="fr-FR"/>
        </w:rPr>
        <w:t>.</w:t>
      </w:r>
    </w:p>
    <w:p w14:paraId="71DB3847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3. </w:t>
      </w:r>
      <w:proofErr w:type="spellStart"/>
      <w:r w:rsidRPr="00AA7B47">
        <w:rPr>
          <w:lang w:val="fr-FR"/>
        </w:rPr>
        <w:t>Zamjena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nacionalne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valute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eurom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neće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imati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efekat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poništavanja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oslobađanja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obaveze</w:t>
      </w:r>
      <w:proofErr w:type="spellEnd"/>
      <w:r w:rsidRPr="00AA7B47">
        <w:rPr>
          <w:lang w:val="fr-FR"/>
        </w:rPr>
        <w:t xml:space="preserve"> po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kojem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pravnom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niti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će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omogućiti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kojoj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strani</w:t>
      </w:r>
      <w:proofErr w:type="spellEnd"/>
      <w:r w:rsidRPr="00AA7B47">
        <w:rPr>
          <w:lang w:val="fr-FR"/>
        </w:rPr>
        <w:t xml:space="preserve"> da </w:t>
      </w:r>
      <w:proofErr w:type="spellStart"/>
      <w:r w:rsidRPr="00AA7B47">
        <w:rPr>
          <w:lang w:val="fr-FR"/>
        </w:rPr>
        <w:t>jednostrano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mijenja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raskine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takav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ugovor</w:t>
      </w:r>
      <w:proofErr w:type="spellEnd"/>
      <w:r w:rsidRPr="00AA7B47">
        <w:rPr>
          <w:lang w:val="fr-FR"/>
        </w:rPr>
        <w:t>.</w:t>
      </w:r>
    </w:p>
    <w:p w14:paraId="020AF196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 xml:space="preserve">4. Za </w:t>
      </w:r>
      <w:proofErr w:type="spellStart"/>
      <w:r w:rsidRPr="00AA7B47">
        <w:rPr>
          <w:lang w:val="fr-FR"/>
        </w:rPr>
        <w:t>potrebe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ovog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člana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znači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zakonodavnu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ili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statutarnu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odredbu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administrativni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sudsku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odluku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ugovor</w:t>
      </w:r>
      <w:proofErr w:type="spellEnd"/>
      <w:r w:rsidRPr="00AA7B47">
        <w:rPr>
          <w:lang w:val="fr-FR"/>
        </w:rPr>
        <w:t xml:space="preserve">, </w:t>
      </w:r>
      <w:proofErr w:type="spellStart"/>
      <w:r w:rsidRPr="00AA7B47">
        <w:rPr>
          <w:lang w:val="fr-FR"/>
        </w:rPr>
        <w:t>jednostrani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pravni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akt</w:t>
      </w:r>
      <w:proofErr w:type="spellEnd"/>
      <w:r w:rsidRPr="00AA7B47">
        <w:rPr>
          <w:lang w:val="fr-FR"/>
        </w:rPr>
        <w:t xml:space="preserve">, instrumente </w:t>
      </w:r>
      <w:proofErr w:type="spellStart"/>
      <w:r w:rsidRPr="00AA7B47">
        <w:rPr>
          <w:lang w:val="fr-FR"/>
        </w:rPr>
        <w:t>plaćanja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osim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novčanica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kovanica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bilo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koji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drugi</w:t>
      </w:r>
      <w:proofErr w:type="spellEnd"/>
      <w:r w:rsidRPr="00AA7B47">
        <w:rPr>
          <w:lang w:val="fr-FR"/>
        </w:rPr>
        <w:t xml:space="preserve"> instrument sa </w:t>
      </w:r>
      <w:proofErr w:type="spellStart"/>
      <w:r w:rsidRPr="00AA7B47">
        <w:rPr>
          <w:lang w:val="fr-FR"/>
        </w:rPr>
        <w:t>zakonskom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snagom</w:t>
      </w:r>
      <w:proofErr w:type="spellEnd"/>
    </w:p>
    <w:p w14:paraId="78E2A948" w14:textId="77777777" w:rsidR="00AA7B47" w:rsidRPr="00AA7B47" w:rsidRDefault="00AA7B47" w:rsidP="00AA7B47">
      <w:pPr>
        <w:jc w:val="center"/>
        <w:rPr>
          <w:b/>
          <w:bCs/>
          <w:lang w:val="fr-FR"/>
        </w:rPr>
      </w:pPr>
      <w:bookmarkStart w:id="86" w:name="clan_76"/>
      <w:bookmarkEnd w:id="86"/>
      <w:proofErr w:type="spellStart"/>
      <w:r w:rsidRPr="00AA7B47">
        <w:rPr>
          <w:b/>
          <w:bCs/>
          <w:lang w:val="fr-FR"/>
        </w:rPr>
        <w:t>Član</w:t>
      </w:r>
      <w:proofErr w:type="spellEnd"/>
      <w:r w:rsidRPr="00AA7B47">
        <w:rPr>
          <w:b/>
          <w:bCs/>
          <w:lang w:val="fr-FR"/>
        </w:rPr>
        <w:t xml:space="preserve"> 76</w:t>
      </w:r>
    </w:p>
    <w:p w14:paraId="2A852C4A" w14:textId="77777777" w:rsidR="00AA7B47" w:rsidRPr="00AA7B47" w:rsidRDefault="00AA7B47" w:rsidP="00AA7B47">
      <w:pPr>
        <w:jc w:val="center"/>
        <w:rPr>
          <w:i/>
          <w:iCs/>
          <w:lang w:val="fr-FR"/>
        </w:rPr>
      </w:pPr>
      <w:proofErr w:type="spellStart"/>
      <w:r w:rsidRPr="00AA7B47">
        <w:rPr>
          <w:i/>
          <w:iCs/>
          <w:lang w:val="fr-FR"/>
        </w:rPr>
        <w:t>Stupanje</w:t>
      </w:r>
      <w:proofErr w:type="spellEnd"/>
      <w:r w:rsidRPr="00AA7B47">
        <w:rPr>
          <w:i/>
          <w:iCs/>
          <w:lang w:val="fr-FR"/>
        </w:rPr>
        <w:t xml:space="preserve"> na </w:t>
      </w:r>
      <w:proofErr w:type="spellStart"/>
      <w:r w:rsidRPr="00AA7B47">
        <w:rPr>
          <w:i/>
          <w:iCs/>
          <w:lang w:val="fr-FR"/>
        </w:rPr>
        <w:t>snagu</w:t>
      </w:r>
      <w:proofErr w:type="spellEnd"/>
    </w:p>
    <w:p w14:paraId="5200EA79" w14:textId="77777777" w:rsidR="00AA7B47" w:rsidRPr="00AA7B47" w:rsidRDefault="00AA7B47" w:rsidP="00AA7B47">
      <w:pPr>
        <w:jc w:val="center"/>
        <w:rPr>
          <w:lang w:val="fr-FR"/>
        </w:rPr>
      </w:pPr>
      <w:proofErr w:type="spellStart"/>
      <w:r w:rsidRPr="00AA7B47">
        <w:rPr>
          <w:lang w:val="fr-FR"/>
        </w:rPr>
        <w:t>Ovaj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zakon</w:t>
      </w:r>
      <w:proofErr w:type="spellEnd"/>
      <w:r w:rsidRPr="00AA7B47">
        <w:rPr>
          <w:lang w:val="fr-FR"/>
        </w:rPr>
        <w:t xml:space="preserve"> stupa na </w:t>
      </w:r>
      <w:proofErr w:type="spellStart"/>
      <w:r w:rsidRPr="00AA7B47">
        <w:rPr>
          <w:lang w:val="fr-FR"/>
        </w:rPr>
        <w:t>snagu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osmog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dana</w:t>
      </w:r>
      <w:proofErr w:type="spellEnd"/>
      <w:r w:rsidRPr="00AA7B47">
        <w:rPr>
          <w:lang w:val="fr-FR"/>
        </w:rPr>
        <w:t xml:space="preserve"> po </w:t>
      </w:r>
      <w:proofErr w:type="spellStart"/>
      <w:r w:rsidRPr="00AA7B47">
        <w:rPr>
          <w:lang w:val="fr-FR"/>
        </w:rPr>
        <w:t>njegovom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usvajanju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od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strane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Parlamentarne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skupštine</w:t>
      </w:r>
      <w:proofErr w:type="spellEnd"/>
      <w:r w:rsidRPr="00AA7B47">
        <w:rPr>
          <w:lang w:val="fr-FR"/>
        </w:rPr>
        <w:t xml:space="preserve"> </w:t>
      </w:r>
      <w:proofErr w:type="spellStart"/>
      <w:r w:rsidRPr="00AA7B47">
        <w:rPr>
          <w:lang w:val="fr-FR"/>
        </w:rPr>
        <w:t>Bosne</w:t>
      </w:r>
      <w:proofErr w:type="spellEnd"/>
      <w:r w:rsidRPr="00AA7B47">
        <w:rPr>
          <w:lang w:val="fr-FR"/>
        </w:rPr>
        <w:t xml:space="preserve"> i </w:t>
      </w:r>
      <w:proofErr w:type="spellStart"/>
      <w:r w:rsidRPr="00AA7B47">
        <w:rPr>
          <w:lang w:val="fr-FR"/>
        </w:rPr>
        <w:t>Hercegovine</w:t>
      </w:r>
      <w:proofErr w:type="spellEnd"/>
      <w:r w:rsidRPr="00AA7B47">
        <w:rPr>
          <w:lang w:val="fr-FR"/>
        </w:rPr>
        <w:t>.</w:t>
      </w:r>
    </w:p>
    <w:p w14:paraId="08300AC3" w14:textId="77777777" w:rsidR="00AA7B47" w:rsidRPr="00AA7B47" w:rsidRDefault="00AA7B47" w:rsidP="00AA7B47">
      <w:pPr>
        <w:jc w:val="center"/>
        <w:rPr>
          <w:lang w:val="fr-FR"/>
        </w:rPr>
      </w:pPr>
      <w:r w:rsidRPr="00AA7B47">
        <w:rPr>
          <w:lang w:val="fr-FR"/>
        </w:rPr>
        <w:t> </w:t>
      </w:r>
    </w:p>
    <w:p w14:paraId="36199669" w14:textId="77777777" w:rsidR="00AA7B47" w:rsidRPr="00AA7B47" w:rsidRDefault="00AA7B47" w:rsidP="00AA7B47">
      <w:pPr>
        <w:jc w:val="center"/>
        <w:rPr>
          <w:b/>
          <w:bCs/>
          <w:i/>
          <w:iCs/>
          <w:lang w:val="fr-FR"/>
        </w:rPr>
      </w:pPr>
      <w:proofErr w:type="spellStart"/>
      <w:r w:rsidRPr="00AA7B47">
        <w:rPr>
          <w:b/>
          <w:bCs/>
          <w:i/>
          <w:iCs/>
          <w:lang w:val="fr-FR"/>
        </w:rPr>
        <w:t>Samostalni</w:t>
      </w:r>
      <w:proofErr w:type="spellEnd"/>
      <w:r w:rsidRPr="00AA7B47">
        <w:rPr>
          <w:b/>
          <w:bCs/>
          <w:i/>
          <w:iCs/>
          <w:lang w:val="fr-FR"/>
        </w:rPr>
        <w:t xml:space="preserve"> </w:t>
      </w:r>
      <w:proofErr w:type="spellStart"/>
      <w:r w:rsidRPr="00AA7B47">
        <w:rPr>
          <w:b/>
          <w:bCs/>
          <w:i/>
          <w:iCs/>
          <w:lang w:val="fr-FR"/>
        </w:rPr>
        <w:t>član</w:t>
      </w:r>
      <w:proofErr w:type="spellEnd"/>
      <w:r w:rsidRPr="00AA7B47">
        <w:rPr>
          <w:b/>
          <w:bCs/>
          <w:i/>
          <w:iCs/>
          <w:lang w:val="fr-FR"/>
        </w:rPr>
        <w:t xml:space="preserve"> </w:t>
      </w:r>
      <w:proofErr w:type="spellStart"/>
      <w:r w:rsidRPr="00AA7B47">
        <w:rPr>
          <w:b/>
          <w:bCs/>
          <w:i/>
          <w:iCs/>
          <w:lang w:val="fr-FR"/>
        </w:rPr>
        <w:t>Zakona</w:t>
      </w:r>
      <w:proofErr w:type="spellEnd"/>
      <w:r w:rsidRPr="00AA7B47">
        <w:rPr>
          <w:b/>
          <w:bCs/>
          <w:i/>
          <w:iCs/>
          <w:lang w:val="fr-FR"/>
        </w:rPr>
        <w:t xml:space="preserve"> o </w:t>
      </w:r>
      <w:proofErr w:type="spellStart"/>
      <w:r w:rsidRPr="00AA7B47">
        <w:rPr>
          <w:b/>
          <w:bCs/>
          <w:i/>
          <w:iCs/>
          <w:lang w:val="fr-FR"/>
        </w:rPr>
        <w:t>izmjenama</w:t>
      </w:r>
      <w:proofErr w:type="spellEnd"/>
      <w:r w:rsidRPr="00AA7B47">
        <w:rPr>
          <w:b/>
          <w:bCs/>
          <w:i/>
          <w:iCs/>
          <w:lang w:val="fr-FR"/>
        </w:rPr>
        <w:t xml:space="preserve"> i </w:t>
      </w:r>
      <w:proofErr w:type="spellStart"/>
      <w:r w:rsidRPr="00AA7B47">
        <w:rPr>
          <w:b/>
          <w:bCs/>
          <w:i/>
          <w:iCs/>
          <w:lang w:val="fr-FR"/>
        </w:rPr>
        <w:t>dopunama</w:t>
      </w:r>
      <w:proofErr w:type="spellEnd"/>
      <w:r w:rsidRPr="00AA7B47">
        <w:rPr>
          <w:b/>
          <w:bCs/>
          <w:i/>
          <w:iCs/>
          <w:lang w:val="fr-FR"/>
        </w:rPr>
        <w:br/>
      </w:r>
      <w:proofErr w:type="spellStart"/>
      <w:r w:rsidRPr="00AA7B47">
        <w:rPr>
          <w:b/>
          <w:bCs/>
          <w:i/>
          <w:iCs/>
          <w:lang w:val="fr-FR"/>
        </w:rPr>
        <w:t>Zakona</w:t>
      </w:r>
      <w:proofErr w:type="spellEnd"/>
      <w:r w:rsidRPr="00AA7B47">
        <w:rPr>
          <w:b/>
          <w:bCs/>
          <w:i/>
          <w:iCs/>
          <w:lang w:val="fr-FR"/>
        </w:rPr>
        <w:t xml:space="preserve"> o </w:t>
      </w:r>
      <w:proofErr w:type="spellStart"/>
      <w:r w:rsidRPr="00AA7B47">
        <w:rPr>
          <w:b/>
          <w:bCs/>
          <w:i/>
          <w:iCs/>
          <w:lang w:val="fr-FR"/>
        </w:rPr>
        <w:t>Centralnoj</w:t>
      </w:r>
      <w:proofErr w:type="spellEnd"/>
      <w:r w:rsidRPr="00AA7B47">
        <w:rPr>
          <w:b/>
          <w:bCs/>
          <w:i/>
          <w:iCs/>
          <w:lang w:val="fr-FR"/>
        </w:rPr>
        <w:t xml:space="preserve"> </w:t>
      </w:r>
      <w:proofErr w:type="spellStart"/>
      <w:r w:rsidRPr="00AA7B47">
        <w:rPr>
          <w:b/>
          <w:bCs/>
          <w:i/>
          <w:iCs/>
          <w:lang w:val="fr-FR"/>
        </w:rPr>
        <w:t>banci</w:t>
      </w:r>
      <w:proofErr w:type="spellEnd"/>
      <w:r w:rsidRPr="00AA7B47">
        <w:rPr>
          <w:b/>
          <w:bCs/>
          <w:i/>
          <w:iCs/>
          <w:lang w:val="fr-FR"/>
        </w:rPr>
        <w:t xml:space="preserve"> </w:t>
      </w:r>
      <w:proofErr w:type="spellStart"/>
      <w:r w:rsidRPr="00AA7B47">
        <w:rPr>
          <w:b/>
          <w:bCs/>
          <w:i/>
          <w:iCs/>
          <w:lang w:val="fr-FR"/>
        </w:rPr>
        <w:t>Bosne</w:t>
      </w:r>
      <w:proofErr w:type="spellEnd"/>
      <w:r w:rsidRPr="00AA7B47">
        <w:rPr>
          <w:b/>
          <w:bCs/>
          <w:i/>
          <w:iCs/>
          <w:lang w:val="fr-FR"/>
        </w:rPr>
        <w:t xml:space="preserve"> i </w:t>
      </w:r>
      <w:proofErr w:type="spellStart"/>
      <w:r w:rsidRPr="00AA7B47">
        <w:rPr>
          <w:b/>
          <w:bCs/>
          <w:i/>
          <w:iCs/>
          <w:lang w:val="fr-FR"/>
        </w:rPr>
        <w:t>Hercegovine</w:t>
      </w:r>
      <w:proofErr w:type="spellEnd"/>
    </w:p>
    <w:p w14:paraId="0EABFD22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("Sl. </w:t>
      </w:r>
      <w:proofErr w:type="spellStart"/>
      <w:r w:rsidRPr="00AA7B47">
        <w:rPr>
          <w:i/>
          <w:iCs/>
        </w:rPr>
        <w:t>glasnik</w:t>
      </w:r>
      <w:proofErr w:type="spellEnd"/>
      <w:r w:rsidRPr="00AA7B47">
        <w:rPr>
          <w:i/>
          <w:iCs/>
        </w:rPr>
        <w:t xml:space="preserve"> BiH", br. 29/2002)</w:t>
      </w:r>
    </w:p>
    <w:p w14:paraId="771AC3A9" w14:textId="77777777" w:rsidR="00AA7B47" w:rsidRPr="00AA7B47" w:rsidRDefault="00AA7B47" w:rsidP="00AA7B47">
      <w:pPr>
        <w:jc w:val="center"/>
        <w:rPr>
          <w:b/>
          <w:bCs/>
        </w:rPr>
      </w:pPr>
      <w:bookmarkStart w:id="87" w:name="clan_13"/>
      <w:bookmarkEnd w:id="87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13</w:t>
      </w:r>
    </w:p>
    <w:p w14:paraId="58D12114" w14:textId="77777777" w:rsidR="00AA7B47" w:rsidRPr="00AA7B47" w:rsidRDefault="00AA7B47" w:rsidP="00AA7B47">
      <w:pPr>
        <w:jc w:val="center"/>
      </w:pPr>
      <w:proofErr w:type="spellStart"/>
      <w:r w:rsidRPr="00AA7B47">
        <w:t>Ovaj</w:t>
      </w:r>
      <w:proofErr w:type="spellEnd"/>
      <w:r w:rsidRPr="00AA7B47">
        <w:t xml:space="preserve"> </w:t>
      </w:r>
      <w:proofErr w:type="spellStart"/>
      <w:r w:rsidRPr="00AA7B47">
        <w:t>zakon</w:t>
      </w:r>
      <w:proofErr w:type="spellEnd"/>
      <w:r w:rsidRPr="00AA7B47">
        <w:t xml:space="preserve"> stupa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osmog</w:t>
      </w:r>
      <w:proofErr w:type="spellEnd"/>
      <w:r w:rsidRPr="00AA7B47">
        <w:t xml:space="preserve"> dana od dana </w:t>
      </w:r>
      <w:proofErr w:type="spellStart"/>
      <w:r w:rsidRPr="00AA7B47">
        <w:t>objavljivanja</w:t>
      </w:r>
      <w:proofErr w:type="spellEnd"/>
      <w:r w:rsidRPr="00AA7B47">
        <w:t xml:space="preserve"> u "</w:t>
      </w:r>
      <w:proofErr w:type="spellStart"/>
      <w:r w:rsidRPr="00AA7B47">
        <w:t>Službenom</w:t>
      </w:r>
      <w:proofErr w:type="spellEnd"/>
      <w:r w:rsidRPr="00AA7B47">
        <w:t xml:space="preserve"> </w:t>
      </w:r>
      <w:proofErr w:type="spellStart"/>
      <w:r w:rsidRPr="00AA7B47">
        <w:t>glasniku</w:t>
      </w:r>
      <w:proofErr w:type="spellEnd"/>
      <w:r w:rsidRPr="00AA7B47">
        <w:t xml:space="preserve"> BiH".</w:t>
      </w:r>
    </w:p>
    <w:p w14:paraId="69EEF1AD" w14:textId="77777777" w:rsidR="00AA7B47" w:rsidRPr="00AA7B47" w:rsidRDefault="00AA7B47" w:rsidP="00AA7B47">
      <w:pPr>
        <w:jc w:val="center"/>
      </w:pPr>
      <w:r w:rsidRPr="00AA7B47">
        <w:t> </w:t>
      </w:r>
    </w:p>
    <w:p w14:paraId="0EBA6BE4" w14:textId="77777777" w:rsidR="00AA7B47" w:rsidRPr="00AA7B47" w:rsidRDefault="00AA7B47" w:rsidP="00AA7B47">
      <w:pPr>
        <w:jc w:val="center"/>
        <w:rPr>
          <w:b/>
          <w:bCs/>
          <w:i/>
          <w:iCs/>
        </w:rPr>
      </w:pPr>
      <w:proofErr w:type="spellStart"/>
      <w:r w:rsidRPr="00AA7B47">
        <w:rPr>
          <w:b/>
          <w:bCs/>
          <w:i/>
          <w:iCs/>
        </w:rPr>
        <w:t>Samostalni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član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dodatnim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izmjenama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dopunama</w:t>
      </w:r>
      <w:proofErr w:type="spellEnd"/>
      <w:r w:rsidRPr="00AA7B47">
        <w:rPr>
          <w:b/>
          <w:bCs/>
          <w:i/>
          <w:iCs/>
        </w:rPr>
        <w:br/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Centralnoj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banci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Bosne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Hercegovine</w:t>
      </w:r>
      <w:proofErr w:type="spellEnd"/>
    </w:p>
    <w:p w14:paraId="20C9CED7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("Sl. </w:t>
      </w:r>
      <w:proofErr w:type="spellStart"/>
      <w:r w:rsidRPr="00AA7B47">
        <w:rPr>
          <w:i/>
          <w:iCs/>
        </w:rPr>
        <w:t>glasnik</w:t>
      </w:r>
      <w:proofErr w:type="spellEnd"/>
      <w:r w:rsidRPr="00AA7B47">
        <w:rPr>
          <w:i/>
          <w:iCs/>
        </w:rPr>
        <w:t xml:space="preserve"> BiH", br. 8/2003)</w:t>
      </w:r>
    </w:p>
    <w:p w14:paraId="7910CCBE" w14:textId="77777777" w:rsidR="00AA7B47" w:rsidRPr="00AA7B47" w:rsidRDefault="00AA7B47" w:rsidP="00AA7B47">
      <w:pPr>
        <w:jc w:val="center"/>
        <w:rPr>
          <w:b/>
          <w:bCs/>
        </w:rPr>
      </w:pPr>
      <w:bookmarkStart w:id="88" w:name="clan_3"/>
      <w:bookmarkEnd w:id="88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</w:t>
      </w:r>
    </w:p>
    <w:p w14:paraId="148B8F89" w14:textId="77777777" w:rsidR="00AA7B47" w:rsidRPr="00AA7B47" w:rsidRDefault="00AA7B47" w:rsidP="00AA7B47">
      <w:pPr>
        <w:jc w:val="center"/>
      </w:pPr>
      <w:proofErr w:type="spellStart"/>
      <w:r w:rsidRPr="00AA7B47">
        <w:t>Ovaj</w:t>
      </w:r>
      <w:proofErr w:type="spellEnd"/>
      <w:r w:rsidRPr="00AA7B47">
        <w:t xml:space="preserve"> </w:t>
      </w:r>
      <w:proofErr w:type="spellStart"/>
      <w:r w:rsidRPr="00AA7B47">
        <w:t>zakon</w:t>
      </w:r>
      <w:proofErr w:type="spellEnd"/>
      <w:r w:rsidRPr="00AA7B47">
        <w:t xml:space="preserve"> stupa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odmah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objavljuje</w:t>
      </w:r>
      <w:proofErr w:type="spellEnd"/>
      <w:r w:rsidRPr="00AA7B47">
        <w:t xml:space="preserve"> se </w:t>
      </w:r>
      <w:proofErr w:type="spellStart"/>
      <w:r w:rsidRPr="00AA7B47">
        <w:t>odmah</w:t>
      </w:r>
      <w:proofErr w:type="spellEnd"/>
      <w:r w:rsidRPr="00AA7B47">
        <w:t xml:space="preserve"> u "</w:t>
      </w:r>
      <w:proofErr w:type="spellStart"/>
      <w:r w:rsidRPr="00AA7B47">
        <w:t>Službenom</w:t>
      </w:r>
      <w:proofErr w:type="spellEnd"/>
      <w:r w:rsidRPr="00AA7B47">
        <w:t xml:space="preserve"> </w:t>
      </w:r>
      <w:proofErr w:type="spellStart"/>
      <w:r w:rsidRPr="00AA7B47">
        <w:t>glasniku</w:t>
      </w:r>
      <w:proofErr w:type="spellEnd"/>
      <w:r w:rsidRPr="00AA7B47">
        <w:t xml:space="preserve"> BiH".</w:t>
      </w:r>
    </w:p>
    <w:p w14:paraId="490E2DA5" w14:textId="77777777" w:rsidR="00AA7B47" w:rsidRPr="00AA7B47" w:rsidRDefault="00AA7B47" w:rsidP="00AA7B47">
      <w:pPr>
        <w:jc w:val="center"/>
      </w:pPr>
      <w:r w:rsidRPr="00AA7B47">
        <w:t> </w:t>
      </w:r>
    </w:p>
    <w:p w14:paraId="3FF9F998" w14:textId="77777777" w:rsidR="00AA7B47" w:rsidRPr="00AA7B47" w:rsidRDefault="00AA7B47" w:rsidP="00AA7B47">
      <w:pPr>
        <w:jc w:val="center"/>
        <w:rPr>
          <w:b/>
          <w:bCs/>
          <w:i/>
          <w:iCs/>
        </w:rPr>
      </w:pPr>
      <w:proofErr w:type="spellStart"/>
      <w:r w:rsidRPr="00AA7B47">
        <w:rPr>
          <w:b/>
          <w:bCs/>
          <w:i/>
          <w:iCs/>
        </w:rPr>
        <w:t>Samostalni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član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izmjenama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dopunama</w:t>
      </w:r>
      <w:proofErr w:type="spellEnd"/>
      <w:r w:rsidRPr="00AA7B47">
        <w:rPr>
          <w:b/>
          <w:bCs/>
          <w:i/>
          <w:iCs/>
        </w:rPr>
        <w:br/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Centralnoj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banci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Bosne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Hercegovine</w:t>
      </w:r>
      <w:proofErr w:type="spellEnd"/>
    </w:p>
    <w:p w14:paraId="73E91036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lastRenderedPageBreak/>
        <w:t xml:space="preserve">("Sl. </w:t>
      </w:r>
      <w:proofErr w:type="spellStart"/>
      <w:r w:rsidRPr="00AA7B47">
        <w:rPr>
          <w:i/>
          <w:iCs/>
        </w:rPr>
        <w:t>glasnik</w:t>
      </w:r>
      <w:proofErr w:type="spellEnd"/>
      <w:r w:rsidRPr="00AA7B47">
        <w:rPr>
          <w:i/>
          <w:iCs/>
        </w:rPr>
        <w:t xml:space="preserve"> BiH", br. 13/2003 </w:t>
      </w:r>
      <w:proofErr w:type="spellStart"/>
      <w:r w:rsidRPr="00AA7B47">
        <w:rPr>
          <w:i/>
          <w:iCs/>
        </w:rPr>
        <w:t>i</w:t>
      </w:r>
      <w:proofErr w:type="spellEnd"/>
      <w:r w:rsidRPr="00AA7B47">
        <w:rPr>
          <w:i/>
          <w:iCs/>
        </w:rPr>
        <w:t xml:space="preserve"> 14/2003 - </w:t>
      </w:r>
      <w:proofErr w:type="spellStart"/>
      <w:r w:rsidRPr="00AA7B47">
        <w:rPr>
          <w:i/>
          <w:iCs/>
        </w:rPr>
        <w:t>ispr</w:t>
      </w:r>
      <w:proofErr w:type="spellEnd"/>
      <w:r w:rsidRPr="00AA7B47">
        <w:rPr>
          <w:i/>
          <w:iCs/>
        </w:rPr>
        <w:t>.)</w:t>
      </w:r>
    </w:p>
    <w:p w14:paraId="4F1FD935" w14:textId="77777777" w:rsidR="00AA7B47" w:rsidRPr="00AA7B47" w:rsidRDefault="00AA7B47" w:rsidP="00AA7B47">
      <w:pPr>
        <w:jc w:val="center"/>
        <w:rPr>
          <w:b/>
          <w:bCs/>
        </w:rPr>
      </w:pPr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3</w:t>
      </w:r>
    </w:p>
    <w:p w14:paraId="13DCAE2F" w14:textId="77777777" w:rsidR="00AA7B47" w:rsidRPr="00AA7B47" w:rsidRDefault="00AA7B47" w:rsidP="00AA7B47">
      <w:pPr>
        <w:jc w:val="center"/>
      </w:pPr>
      <w:proofErr w:type="spellStart"/>
      <w:r w:rsidRPr="00AA7B47">
        <w:t>Ovaj</w:t>
      </w:r>
      <w:proofErr w:type="spellEnd"/>
      <w:r w:rsidRPr="00AA7B47">
        <w:t xml:space="preserve"> </w:t>
      </w:r>
      <w:proofErr w:type="spellStart"/>
      <w:r w:rsidRPr="00AA7B47">
        <w:t>zakon</w:t>
      </w:r>
      <w:proofErr w:type="spellEnd"/>
      <w:r w:rsidRPr="00AA7B47">
        <w:t xml:space="preserve"> stupa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narednog</w:t>
      </w:r>
      <w:proofErr w:type="spellEnd"/>
      <w:r w:rsidRPr="00AA7B47">
        <w:t xml:space="preserve"> dana od dana </w:t>
      </w:r>
      <w:proofErr w:type="spellStart"/>
      <w:r w:rsidRPr="00AA7B47">
        <w:t>objavljivanja</w:t>
      </w:r>
      <w:proofErr w:type="spellEnd"/>
      <w:r w:rsidRPr="00AA7B47">
        <w:t xml:space="preserve"> u "</w:t>
      </w:r>
      <w:proofErr w:type="spellStart"/>
      <w:r w:rsidRPr="00AA7B47">
        <w:t>Službenom</w:t>
      </w:r>
      <w:proofErr w:type="spellEnd"/>
      <w:r w:rsidRPr="00AA7B47">
        <w:t xml:space="preserve"> </w:t>
      </w:r>
      <w:proofErr w:type="spellStart"/>
      <w:r w:rsidRPr="00AA7B47">
        <w:t>glasniku</w:t>
      </w:r>
      <w:proofErr w:type="spellEnd"/>
      <w:r w:rsidRPr="00AA7B47">
        <w:t xml:space="preserve"> BiH", </w:t>
      </w:r>
      <w:proofErr w:type="gramStart"/>
      <w:r w:rsidRPr="00AA7B47">
        <w:t>a</w:t>
      </w:r>
      <w:proofErr w:type="gramEnd"/>
      <w:r w:rsidRPr="00AA7B47">
        <w:t xml:space="preserve"> </w:t>
      </w:r>
      <w:proofErr w:type="spellStart"/>
      <w:r w:rsidRPr="00AA7B47">
        <w:t>objaviće</w:t>
      </w:r>
      <w:proofErr w:type="spellEnd"/>
      <w:r w:rsidRPr="00AA7B47">
        <w:t xml:space="preserve"> se u </w:t>
      </w:r>
      <w:proofErr w:type="spellStart"/>
      <w:r w:rsidRPr="00AA7B47">
        <w:t>službenim</w:t>
      </w:r>
      <w:proofErr w:type="spellEnd"/>
      <w:r w:rsidRPr="00AA7B47">
        <w:t xml:space="preserve"> </w:t>
      </w:r>
      <w:proofErr w:type="spellStart"/>
      <w:r w:rsidRPr="00AA7B47">
        <w:t>glasilima</w:t>
      </w:r>
      <w:proofErr w:type="spellEnd"/>
      <w:r w:rsidRPr="00AA7B47">
        <w:t xml:space="preserve"> </w:t>
      </w:r>
      <w:proofErr w:type="spellStart"/>
      <w:r w:rsidRPr="00AA7B47">
        <w:t>entiteta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Brčko </w:t>
      </w:r>
      <w:proofErr w:type="spellStart"/>
      <w:r w:rsidRPr="00AA7B47">
        <w:t>Distrikta</w:t>
      </w:r>
      <w:proofErr w:type="spellEnd"/>
      <w:r w:rsidRPr="00AA7B47">
        <w:t>.</w:t>
      </w:r>
    </w:p>
    <w:p w14:paraId="1412F215" w14:textId="77777777" w:rsidR="00AA7B47" w:rsidRPr="00AA7B47" w:rsidRDefault="00AA7B47" w:rsidP="00AA7B47">
      <w:pPr>
        <w:jc w:val="center"/>
      </w:pPr>
      <w:r w:rsidRPr="00AA7B47">
        <w:t> </w:t>
      </w:r>
    </w:p>
    <w:p w14:paraId="35DDBB2A" w14:textId="77777777" w:rsidR="00AA7B47" w:rsidRPr="00AA7B47" w:rsidRDefault="00AA7B47" w:rsidP="00AA7B47">
      <w:pPr>
        <w:jc w:val="center"/>
        <w:rPr>
          <w:b/>
          <w:bCs/>
          <w:i/>
          <w:iCs/>
        </w:rPr>
      </w:pPr>
      <w:proofErr w:type="spellStart"/>
      <w:r w:rsidRPr="00AA7B47">
        <w:rPr>
          <w:b/>
          <w:bCs/>
          <w:i/>
          <w:iCs/>
        </w:rPr>
        <w:t>Samostalani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članovi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izmjenama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dopunama</w:t>
      </w:r>
      <w:proofErr w:type="spellEnd"/>
      <w:r w:rsidRPr="00AA7B47">
        <w:rPr>
          <w:b/>
          <w:bCs/>
          <w:i/>
          <w:iCs/>
        </w:rPr>
        <w:br/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Centralnoj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banci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Bosne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Hercegovine</w:t>
      </w:r>
      <w:proofErr w:type="spellEnd"/>
    </w:p>
    <w:p w14:paraId="16620231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("Sl. </w:t>
      </w:r>
      <w:proofErr w:type="spellStart"/>
      <w:r w:rsidRPr="00AA7B47">
        <w:rPr>
          <w:i/>
          <w:iCs/>
        </w:rPr>
        <w:t>glasnik</w:t>
      </w:r>
      <w:proofErr w:type="spellEnd"/>
      <w:r w:rsidRPr="00AA7B47">
        <w:rPr>
          <w:i/>
          <w:iCs/>
        </w:rPr>
        <w:t xml:space="preserve"> BiH", br. 9/2005)</w:t>
      </w:r>
    </w:p>
    <w:p w14:paraId="48FAD3AA" w14:textId="77777777" w:rsidR="00AA7B47" w:rsidRPr="00AA7B47" w:rsidRDefault="00AA7B47" w:rsidP="00AA7B47">
      <w:pPr>
        <w:jc w:val="center"/>
        <w:rPr>
          <w:b/>
          <w:bCs/>
        </w:rPr>
      </w:pPr>
      <w:bookmarkStart w:id="89" w:name="clan_9"/>
      <w:bookmarkEnd w:id="89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9</w:t>
      </w:r>
    </w:p>
    <w:p w14:paraId="5996EDA2" w14:textId="77777777" w:rsidR="00AA7B47" w:rsidRPr="00AA7B47" w:rsidRDefault="00AA7B47" w:rsidP="00AA7B47">
      <w:pPr>
        <w:jc w:val="center"/>
      </w:pPr>
      <w:proofErr w:type="spellStart"/>
      <w:r w:rsidRPr="00AA7B47">
        <w:t>Raspodjela</w:t>
      </w:r>
      <w:proofErr w:type="spellEnd"/>
      <w:r w:rsidRPr="00AA7B47">
        <w:t xml:space="preserve"> </w:t>
      </w:r>
      <w:proofErr w:type="spellStart"/>
      <w:r w:rsidRPr="00AA7B47">
        <w:t>čistog</w:t>
      </w:r>
      <w:proofErr w:type="spellEnd"/>
      <w:r w:rsidRPr="00AA7B47">
        <w:t xml:space="preserve"> </w:t>
      </w:r>
      <w:proofErr w:type="spellStart"/>
      <w:r w:rsidRPr="00AA7B47">
        <w:t>profita</w:t>
      </w:r>
      <w:proofErr w:type="spellEnd"/>
      <w:r w:rsidRPr="00AA7B47">
        <w:t xml:space="preserve"> </w:t>
      </w:r>
      <w:proofErr w:type="spellStart"/>
      <w:r w:rsidRPr="00AA7B47">
        <w:t>Centralne</w:t>
      </w:r>
      <w:proofErr w:type="spellEnd"/>
      <w:r w:rsidRPr="00AA7B47">
        <w:t xml:space="preserve"> </w:t>
      </w:r>
      <w:proofErr w:type="spellStart"/>
      <w:r w:rsidRPr="00AA7B47">
        <w:t>banke</w:t>
      </w:r>
      <w:proofErr w:type="spellEnd"/>
      <w:r w:rsidRPr="00AA7B47">
        <w:t xml:space="preserve"> u </w:t>
      </w:r>
      <w:proofErr w:type="spellStart"/>
      <w:r w:rsidRPr="00AA7B47">
        <w:t>skladu</w:t>
      </w:r>
      <w:proofErr w:type="spellEnd"/>
      <w:r w:rsidRPr="00AA7B47">
        <w:t xml:space="preserve"> s </w:t>
      </w:r>
      <w:proofErr w:type="spellStart"/>
      <w:r w:rsidRPr="00AA7B47">
        <w:t>članom</w:t>
      </w:r>
      <w:proofErr w:type="spellEnd"/>
      <w:r w:rsidRPr="00AA7B47">
        <w:t xml:space="preserve"> 5. </w:t>
      </w:r>
      <w:proofErr w:type="spellStart"/>
      <w:r w:rsidRPr="00AA7B47">
        <w:t>ovog</w:t>
      </w:r>
      <w:proofErr w:type="spellEnd"/>
      <w:r w:rsidRPr="00AA7B47">
        <w:t xml:space="preserve"> </w:t>
      </w:r>
      <w:proofErr w:type="spellStart"/>
      <w:r w:rsidRPr="00AA7B47">
        <w:t>zakona</w:t>
      </w:r>
      <w:proofErr w:type="spellEnd"/>
      <w:r w:rsidRPr="00AA7B47">
        <w:t xml:space="preserve"> (</w:t>
      </w:r>
      <w:proofErr w:type="spellStart"/>
      <w:r w:rsidRPr="00AA7B47">
        <w:t>član</w:t>
      </w:r>
      <w:proofErr w:type="spellEnd"/>
      <w:r w:rsidRPr="00AA7B47">
        <w:t xml:space="preserve"> 17. </w:t>
      </w:r>
      <w:proofErr w:type="spellStart"/>
      <w:r w:rsidRPr="00AA7B47">
        <w:t>Zakona</w:t>
      </w:r>
      <w:proofErr w:type="spellEnd"/>
      <w:r w:rsidRPr="00AA7B47">
        <w:t xml:space="preserve">) </w:t>
      </w:r>
      <w:proofErr w:type="spellStart"/>
      <w:r w:rsidRPr="00AA7B47">
        <w:t>izvršiće</w:t>
      </w:r>
      <w:proofErr w:type="spellEnd"/>
      <w:r w:rsidRPr="00AA7B47">
        <w:t xml:space="preserve"> se </w:t>
      </w:r>
      <w:proofErr w:type="spellStart"/>
      <w:r w:rsidRPr="00AA7B47">
        <w:t>prema</w:t>
      </w:r>
      <w:proofErr w:type="spellEnd"/>
      <w:r w:rsidRPr="00AA7B47">
        <w:t xml:space="preserve"> </w:t>
      </w:r>
      <w:proofErr w:type="spellStart"/>
      <w:r w:rsidRPr="00AA7B47">
        <w:t>ostvarenim</w:t>
      </w:r>
      <w:proofErr w:type="spellEnd"/>
      <w:r w:rsidRPr="00AA7B47">
        <w:t xml:space="preserve"> </w:t>
      </w:r>
      <w:proofErr w:type="spellStart"/>
      <w:r w:rsidRPr="00AA7B47">
        <w:t>rezultatima</w:t>
      </w:r>
      <w:proofErr w:type="spellEnd"/>
      <w:r w:rsidRPr="00AA7B47">
        <w:t xml:space="preserve"> </w:t>
      </w:r>
      <w:proofErr w:type="spellStart"/>
      <w:r w:rsidRPr="00AA7B47">
        <w:t>poslovanja</w:t>
      </w:r>
      <w:proofErr w:type="spellEnd"/>
      <w:r w:rsidRPr="00AA7B47">
        <w:t xml:space="preserve"> za </w:t>
      </w:r>
      <w:proofErr w:type="spellStart"/>
      <w:r w:rsidRPr="00AA7B47">
        <w:t>finansijsku</w:t>
      </w:r>
      <w:proofErr w:type="spellEnd"/>
      <w:r w:rsidRPr="00AA7B47">
        <w:t xml:space="preserve"> 2004. </w:t>
      </w:r>
      <w:proofErr w:type="spellStart"/>
      <w:r w:rsidRPr="00AA7B47">
        <w:t>godinu</w:t>
      </w:r>
      <w:proofErr w:type="spellEnd"/>
      <w:r w:rsidRPr="00AA7B47">
        <w:t xml:space="preserve"> </w:t>
      </w:r>
      <w:proofErr w:type="spellStart"/>
      <w:r w:rsidRPr="00AA7B47">
        <w:t>najkasnije</w:t>
      </w:r>
      <w:proofErr w:type="spellEnd"/>
      <w:r w:rsidRPr="00AA7B47">
        <w:t xml:space="preserve"> do 28. </w:t>
      </w:r>
      <w:proofErr w:type="spellStart"/>
      <w:r w:rsidRPr="00AA7B47">
        <w:t>februara</w:t>
      </w:r>
      <w:proofErr w:type="spellEnd"/>
      <w:r w:rsidRPr="00AA7B47">
        <w:t xml:space="preserve"> 2005. </w:t>
      </w:r>
      <w:proofErr w:type="spellStart"/>
      <w:r w:rsidRPr="00AA7B47">
        <w:t>godine</w:t>
      </w:r>
      <w:proofErr w:type="spellEnd"/>
      <w:r w:rsidRPr="00AA7B47">
        <w:t>.</w:t>
      </w:r>
    </w:p>
    <w:p w14:paraId="0E2747A1" w14:textId="77777777" w:rsidR="00AA7B47" w:rsidRPr="00AA7B47" w:rsidRDefault="00AA7B47" w:rsidP="00AA7B47">
      <w:pPr>
        <w:jc w:val="center"/>
        <w:rPr>
          <w:b/>
          <w:bCs/>
        </w:rPr>
      </w:pPr>
      <w:bookmarkStart w:id="90" w:name="clan_10"/>
      <w:bookmarkEnd w:id="90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10</w:t>
      </w:r>
    </w:p>
    <w:p w14:paraId="13F3B4EC" w14:textId="77777777" w:rsidR="00AA7B47" w:rsidRPr="00AA7B47" w:rsidRDefault="00AA7B47" w:rsidP="00AA7B47">
      <w:pPr>
        <w:jc w:val="center"/>
      </w:pPr>
      <w:proofErr w:type="spellStart"/>
      <w:r w:rsidRPr="00AA7B47">
        <w:t>Ovaj</w:t>
      </w:r>
      <w:proofErr w:type="spellEnd"/>
      <w:r w:rsidRPr="00AA7B47">
        <w:t xml:space="preserve"> </w:t>
      </w:r>
      <w:proofErr w:type="spellStart"/>
      <w:r w:rsidRPr="00AA7B47">
        <w:t>zakon</w:t>
      </w:r>
      <w:proofErr w:type="spellEnd"/>
      <w:r w:rsidRPr="00AA7B47">
        <w:t xml:space="preserve"> stupa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narednog</w:t>
      </w:r>
      <w:proofErr w:type="spellEnd"/>
      <w:r w:rsidRPr="00AA7B47">
        <w:t xml:space="preserve"> dana od dana </w:t>
      </w:r>
      <w:proofErr w:type="spellStart"/>
      <w:r w:rsidRPr="00AA7B47">
        <w:t>objavljivanja</w:t>
      </w:r>
      <w:proofErr w:type="spellEnd"/>
      <w:r w:rsidRPr="00AA7B47">
        <w:t xml:space="preserve"> u "</w:t>
      </w:r>
      <w:proofErr w:type="spellStart"/>
      <w:r w:rsidRPr="00AA7B47">
        <w:t>Službenom</w:t>
      </w:r>
      <w:proofErr w:type="spellEnd"/>
      <w:r w:rsidRPr="00AA7B47">
        <w:t xml:space="preserve"> </w:t>
      </w:r>
      <w:proofErr w:type="spellStart"/>
      <w:r w:rsidRPr="00AA7B47">
        <w:t>glasniku</w:t>
      </w:r>
      <w:proofErr w:type="spellEnd"/>
      <w:r w:rsidRPr="00AA7B47">
        <w:t xml:space="preserve"> BiH", </w:t>
      </w:r>
      <w:proofErr w:type="gramStart"/>
      <w:r w:rsidRPr="00AA7B47">
        <w:t>a</w:t>
      </w:r>
      <w:proofErr w:type="gramEnd"/>
      <w:r w:rsidRPr="00AA7B47">
        <w:t xml:space="preserve"> </w:t>
      </w:r>
      <w:proofErr w:type="spellStart"/>
      <w:r w:rsidRPr="00AA7B47">
        <w:t>objaviće</w:t>
      </w:r>
      <w:proofErr w:type="spellEnd"/>
      <w:r w:rsidRPr="00AA7B47">
        <w:t xml:space="preserve"> se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službenim</w:t>
      </w:r>
      <w:proofErr w:type="spellEnd"/>
      <w:r w:rsidRPr="00AA7B47">
        <w:t xml:space="preserve"> </w:t>
      </w:r>
      <w:proofErr w:type="spellStart"/>
      <w:r w:rsidRPr="00AA7B47">
        <w:t>glasilima</w:t>
      </w:r>
      <w:proofErr w:type="spellEnd"/>
      <w:r w:rsidRPr="00AA7B47">
        <w:t xml:space="preserve"> </w:t>
      </w:r>
      <w:proofErr w:type="spellStart"/>
      <w:r w:rsidRPr="00AA7B47">
        <w:t>entiteta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Brčko </w:t>
      </w:r>
      <w:proofErr w:type="spellStart"/>
      <w:r w:rsidRPr="00AA7B47">
        <w:t>Distrikta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</w:p>
    <w:p w14:paraId="07707583" w14:textId="77777777" w:rsidR="00AA7B47" w:rsidRPr="00AA7B47" w:rsidRDefault="00AA7B47" w:rsidP="00AA7B47">
      <w:pPr>
        <w:jc w:val="center"/>
      </w:pPr>
      <w:r w:rsidRPr="00AA7B47">
        <w:t> </w:t>
      </w:r>
    </w:p>
    <w:p w14:paraId="0058E9C7" w14:textId="77777777" w:rsidR="00AA7B47" w:rsidRPr="00AA7B47" w:rsidRDefault="00AA7B47" w:rsidP="00AA7B47">
      <w:pPr>
        <w:jc w:val="center"/>
        <w:rPr>
          <w:b/>
          <w:bCs/>
          <w:i/>
          <w:iCs/>
        </w:rPr>
      </w:pPr>
      <w:proofErr w:type="spellStart"/>
      <w:r w:rsidRPr="00AA7B47">
        <w:rPr>
          <w:b/>
          <w:bCs/>
          <w:i/>
          <w:iCs/>
        </w:rPr>
        <w:t>Samostalni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član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izmjenama</w:t>
      </w:r>
      <w:proofErr w:type="spellEnd"/>
      <w:r w:rsidRPr="00AA7B47">
        <w:rPr>
          <w:b/>
          <w:bCs/>
          <w:i/>
          <w:iCs/>
        </w:rPr>
        <w:br/>
      </w:r>
      <w:proofErr w:type="spellStart"/>
      <w:r w:rsidRPr="00AA7B47">
        <w:rPr>
          <w:b/>
          <w:bCs/>
          <w:i/>
          <w:iCs/>
        </w:rPr>
        <w:t>Zakona</w:t>
      </w:r>
      <w:proofErr w:type="spellEnd"/>
      <w:r w:rsidRPr="00AA7B47">
        <w:rPr>
          <w:b/>
          <w:bCs/>
          <w:i/>
          <w:iCs/>
        </w:rPr>
        <w:t xml:space="preserve"> o </w:t>
      </w:r>
      <w:proofErr w:type="spellStart"/>
      <w:r w:rsidRPr="00AA7B47">
        <w:rPr>
          <w:b/>
          <w:bCs/>
          <w:i/>
          <w:iCs/>
        </w:rPr>
        <w:t>Centralnoj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banci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Bosne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i</w:t>
      </w:r>
      <w:proofErr w:type="spellEnd"/>
      <w:r w:rsidRPr="00AA7B47">
        <w:rPr>
          <w:b/>
          <w:bCs/>
          <w:i/>
          <w:iCs/>
        </w:rPr>
        <w:t xml:space="preserve"> </w:t>
      </w:r>
      <w:proofErr w:type="spellStart"/>
      <w:r w:rsidRPr="00AA7B47">
        <w:rPr>
          <w:b/>
          <w:bCs/>
          <w:i/>
          <w:iCs/>
        </w:rPr>
        <w:t>Hercegovine</w:t>
      </w:r>
      <w:proofErr w:type="spellEnd"/>
    </w:p>
    <w:p w14:paraId="6E0D19D5" w14:textId="77777777" w:rsidR="00AA7B47" w:rsidRPr="00AA7B47" w:rsidRDefault="00AA7B47" w:rsidP="00AA7B47">
      <w:pPr>
        <w:jc w:val="center"/>
        <w:rPr>
          <w:i/>
          <w:iCs/>
        </w:rPr>
      </w:pPr>
      <w:r w:rsidRPr="00AA7B47">
        <w:rPr>
          <w:i/>
          <w:iCs/>
        </w:rPr>
        <w:t xml:space="preserve">("Sl. </w:t>
      </w:r>
      <w:proofErr w:type="spellStart"/>
      <w:r w:rsidRPr="00AA7B47">
        <w:rPr>
          <w:i/>
          <w:iCs/>
        </w:rPr>
        <w:t>glasnik</w:t>
      </w:r>
      <w:proofErr w:type="spellEnd"/>
      <w:r w:rsidRPr="00AA7B47">
        <w:rPr>
          <w:i/>
          <w:iCs/>
        </w:rPr>
        <w:t xml:space="preserve"> BiH", br. 76/2006)</w:t>
      </w:r>
    </w:p>
    <w:p w14:paraId="07A4F679" w14:textId="77777777" w:rsidR="00AA7B47" w:rsidRPr="00AA7B47" w:rsidRDefault="00AA7B47" w:rsidP="00AA7B47">
      <w:pPr>
        <w:jc w:val="center"/>
        <w:rPr>
          <w:b/>
          <w:bCs/>
        </w:rPr>
      </w:pPr>
      <w:bookmarkStart w:id="91" w:name="clan_4"/>
      <w:bookmarkEnd w:id="91"/>
      <w:proofErr w:type="spellStart"/>
      <w:r w:rsidRPr="00AA7B47">
        <w:rPr>
          <w:b/>
          <w:bCs/>
        </w:rPr>
        <w:t>Član</w:t>
      </w:r>
      <w:proofErr w:type="spellEnd"/>
      <w:r w:rsidRPr="00AA7B47">
        <w:rPr>
          <w:b/>
          <w:bCs/>
        </w:rPr>
        <w:t xml:space="preserve"> 4</w:t>
      </w:r>
    </w:p>
    <w:p w14:paraId="2B1B291A" w14:textId="20295C55" w:rsidR="00AA7B47" w:rsidRPr="00AA7B47" w:rsidRDefault="00AA7B47" w:rsidP="00AA7B47">
      <w:pPr>
        <w:jc w:val="center"/>
      </w:pPr>
      <w:proofErr w:type="spellStart"/>
      <w:r w:rsidRPr="00AA7B47">
        <w:t>Ovaj</w:t>
      </w:r>
      <w:proofErr w:type="spellEnd"/>
      <w:r w:rsidRPr="00AA7B47">
        <w:t xml:space="preserve"> Zakon stupa </w:t>
      </w:r>
      <w:proofErr w:type="spellStart"/>
      <w:r w:rsidRPr="00AA7B47">
        <w:t>na</w:t>
      </w:r>
      <w:proofErr w:type="spellEnd"/>
      <w:r w:rsidRPr="00AA7B47">
        <w:t xml:space="preserve"> </w:t>
      </w:r>
      <w:proofErr w:type="spellStart"/>
      <w:r w:rsidRPr="00AA7B47">
        <w:t>snagu</w:t>
      </w:r>
      <w:proofErr w:type="spellEnd"/>
      <w:r w:rsidRPr="00AA7B47">
        <w:t xml:space="preserve"> </w:t>
      </w:r>
      <w:proofErr w:type="spellStart"/>
      <w:r w:rsidRPr="00AA7B47">
        <w:t>narednog</w:t>
      </w:r>
      <w:proofErr w:type="spellEnd"/>
      <w:r w:rsidRPr="00AA7B47">
        <w:t xml:space="preserve"> dana od dana </w:t>
      </w:r>
      <w:proofErr w:type="spellStart"/>
      <w:r w:rsidRPr="00AA7B47">
        <w:t>objavljivanja</w:t>
      </w:r>
      <w:proofErr w:type="spellEnd"/>
      <w:r w:rsidRPr="00AA7B47">
        <w:t xml:space="preserve"> u "</w:t>
      </w:r>
      <w:proofErr w:type="spellStart"/>
      <w:r w:rsidRPr="00AA7B47">
        <w:t>Službenom</w:t>
      </w:r>
      <w:proofErr w:type="spellEnd"/>
      <w:r w:rsidRPr="00AA7B47">
        <w:t xml:space="preserve"> </w:t>
      </w:r>
      <w:proofErr w:type="spellStart"/>
      <w:r w:rsidRPr="00AA7B47">
        <w:t>glasniku</w:t>
      </w:r>
      <w:proofErr w:type="spellEnd"/>
      <w:r w:rsidRPr="00AA7B47">
        <w:t xml:space="preserve"> BiH", a </w:t>
      </w:r>
      <w:proofErr w:type="spellStart"/>
      <w:r w:rsidRPr="00AA7B47">
        <w:t>biće</w:t>
      </w:r>
      <w:proofErr w:type="spellEnd"/>
      <w:r w:rsidRPr="00AA7B47">
        <w:t xml:space="preserve"> </w:t>
      </w:r>
      <w:proofErr w:type="spellStart"/>
      <w:r w:rsidRPr="00AA7B47">
        <w:t>objavljen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u </w:t>
      </w:r>
      <w:proofErr w:type="spellStart"/>
      <w:r w:rsidRPr="00AA7B47">
        <w:t>službenim</w:t>
      </w:r>
      <w:proofErr w:type="spellEnd"/>
      <w:r w:rsidRPr="00AA7B47">
        <w:t xml:space="preserve"> </w:t>
      </w:r>
      <w:proofErr w:type="spellStart"/>
      <w:r w:rsidRPr="00AA7B47">
        <w:t>glasilima</w:t>
      </w:r>
      <w:proofErr w:type="spellEnd"/>
      <w:r w:rsidRPr="00AA7B47">
        <w:t xml:space="preserve"> </w:t>
      </w:r>
      <w:proofErr w:type="spellStart"/>
      <w:r w:rsidRPr="00AA7B47">
        <w:t>entiteta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Brčko </w:t>
      </w:r>
      <w:proofErr w:type="spellStart"/>
      <w:r w:rsidRPr="00AA7B47">
        <w:t>Distrikta</w:t>
      </w:r>
      <w:proofErr w:type="spellEnd"/>
      <w:r w:rsidRPr="00AA7B47">
        <w:t xml:space="preserve"> </w:t>
      </w:r>
      <w:proofErr w:type="spellStart"/>
      <w:r w:rsidRPr="00AA7B47">
        <w:t>Bosne</w:t>
      </w:r>
      <w:proofErr w:type="spellEnd"/>
      <w:r w:rsidRPr="00AA7B47">
        <w:t xml:space="preserve"> </w:t>
      </w:r>
      <w:proofErr w:type="spellStart"/>
      <w:r w:rsidRPr="00AA7B47">
        <w:t>i</w:t>
      </w:r>
      <w:proofErr w:type="spellEnd"/>
      <w:r w:rsidRPr="00AA7B47">
        <w:t xml:space="preserve"> </w:t>
      </w:r>
      <w:proofErr w:type="spellStart"/>
      <w:r w:rsidRPr="00AA7B47">
        <w:t>Hercegovine</w:t>
      </w:r>
      <w:proofErr w:type="spellEnd"/>
      <w:r w:rsidRPr="00AA7B47">
        <w:t>.</w:t>
      </w:r>
      <w:r w:rsidRPr="00AA7B47">
        <w:br/>
      </w:r>
    </w:p>
    <w:p w14:paraId="32122AE5" w14:textId="77777777" w:rsidR="00961C2E" w:rsidRPr="00AA7B47" w:rsidRDefault="00961C2E" w:rsidP="00AA7B47">
      <w:pPr>
        <w:jc w:val="center"/>
      </w:pPr>
    </w:p>
    <w:sectPr w:rsidR="00961C2E" w:rsidRPr="00AA7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362"/>
    <w:multiLevelType w:val="multilevel"/>
    <w:tmpl w:val="373A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90326"/>
    <w:multiLevelType w:val="multilevel"/>
    <w:tmpl w:val="D94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696388">
    <w:abstractNumId w:val="1"/>
  </w:num>
  <w:num w:numId="2" w16cid:durableId="124387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7"/>
    <w:rsid w:val="00014919"/>
    <w:rsid w:val="0060202F"/>
    <w:rsid w:val="00961C2E"/>
    <w:rsid w:val="00A67746"/>
    <w:rsid w:val="00A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F33C"/>
  <w15:chartTrackingRefBased/>
  <w15:docId w15:val="{5D8ECEB6-BEB2-45F6-84E6-12B4BCC9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B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7B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75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5783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9369</Words>
  <Characters>53404</Characters>
  <Application>Microsoft Office Word</Application>
  <DocSecurity>0</DocSecurity>
  <Lines>445</Lines>
  <Paragraphs>125</Paragraphs>
  <ScaleCrop>false</ScaleCrop>
  <Company/>
  <LinksUpToDate>false</LinksUpToDate>
  <CharactersWithSpaces>62648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2024-03-23T08:13:00Z</dcterms:created>
  <dcterms:modified xsi:type="dcterms:W3CDTF">2024-03-23T08:32:00Z</dcterms:modified>
</cp:coreProperties>
</file>