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F65FF" w14:textId="6D7D35B8" w:rsidR="007154DA" w:rsidRPr="007154DA" w:rsidRDefault="007154DA" w:rsidP="007154DA">
      <w:pPr>
        <w:jc w:val="center"/>
        <w:rPr>
          <w:b/>
          <w:bCs/>
          <w:sz w:val="24"/>
          <w:szCs w:val="24"/>
        </w:rPr>
      </w:pPr>
      <w:r w:rsidRPr="007154DA">
        <w:rPr>
          <w:b/>
          <w:bCs/>
          <w:sz w:val="24"/>
          <w:szCs w:val="24"/>
        </w:rPr>
        <w:t>ZAKON</w:t>
      </w:r>
      <w:r w:rsidRPr="007154DA">
        <w:rPr>
          <w:b/>
          <w:bCs/>
          <w:sz w:val="24"/>
          <w:szCs w:val="24"/>
        </w:rPr>
        <w:t xml:space="preserve"> </w:t>
      </w:r>
      <w:r w:rsidRPr="007154DA">
        <w:rPr>
          <w:b/>
          <w:bCs/>
          <w:sz w:val="24"/>
          <w:szCs w:val="24"/>
        </w:rPr>
        <w:t>O ZAŠTITI KORISNIKA FINANSIJSKIH USLUGA</w:t>
      </w:r>
    </w:p>
    <w:p w14:paraId="6B7E8BC4" w14:textId="7782CE6C" w:rsidR="007154DA" w:rsidRPr="007154DA" w:rsidRDefault="007154DA" w:rsidP="007154DA">
      <w:pPr>
        <w:jc w:val="center"/>
      </w:pPr>
      <w:r w:rsidRPr="007154DA">
        <w:rPr>
          <w:i/>
          <w:iCs/>
        </w:rPr>
        <w:t xml:space="preserve">("Sl. </w:t>
      </w:r>
      <w:proofErr w:type="spellStart"/>
      <w:r w:rsidRPr="007154DA">
        <w:rPr>
          <w:i/>
          <w:iCs/>
        </w:rPr>
        <w:t>glasnik</w:t>
      </w:r>
      <w:proofErr w:type="spellEnd"/>
      <w:r w:rsidRPr="007154DA">
        <w:rPr>
          <w:i/>
          <w:iCs/>
        </w:rPr>
        <w:t xml:space="preserve"> RS", br. 36/2011 </w:t>
      </w:r>
      <w:proofErr w:type="spellStart"/>
      <w:r w:rsidRPr="007154DA">
        <w:rPr>
          <w:i/>
          <w:iCs/>
        </w:rPr>
        <w:t>i</w:t>
      </w:r>
      <w:proofErr w:type="spellEnd"/>
      <w:r w:rsidRPr="007154DA">
        <w:rPr>
          <w:i/>
          <w:iCs/>
        </w:rPr>
        <w:t xml:space="preserve"> 139/2014)</w:t>
      </w:r>
      <w:r w:rsidRPr="007154DA">
        <w:t> </w:t>
      </w:r>
    </w:p>
    <w:p w14:paraId="70C4CBE5" w14:textId="77777777" w:rsidR="007154DA" w:rsidRPr="007154DA" w:rsidRDefault="007154DA" w:rsidP="007154DA">
      <w:pPr>
        <w:jc w:val="center"/>
      </w:pPr>
      <w:bookmarkStart w:id="0" w:name="str_1"/>
      <w:bookmarkEnd w:id="0"/>
      <w:proofErr w:type="spellStart"/>
      <w:r w:rsidRPr="007154DA">
        <w:t>Glava</w:t>
      </w:r>
      <w:proofErr w:type="spellEnd"/>
      <w:r w:rsidRPr="007154DA">
        <w:t xml:space="preserve"> I</w:t>
      </w:r>
    </w:p>
    <w:p w14:paraId="48CF0D65" w14:textId="77777777" w:rsidR="007154DA" w:rsidRPr="007154DA" w:rsidRDefault="007154DA" w:rsidP="007154DA">
      <w:pPr>
        <w:jc w:val="center"/>
      </w:pPr>
      <w:r w:rsidRPr="007154DA">
        <w:t>OPŠTE ODREDBE</w:t>
      </w:r>
    </w:p>
    <w:p w14:paraId="4A41C99C" w14:textId="77777777" w:rsidR="007154DA" w:rsidRPr="007154DA" w:rsidRDefault="007154DA" w:rsidP="007154DA">
      <w:pPr>
        <w:jc w:val="center"/>
        <w:rPr>
          <w:b/>
          <w:bCs/>
          <w:i/>
          <w:iCs/>
        </w:rPr>
      </w:pPr>
      <w:bookmarkStart w:id="1" w:name="str_2"/>
      <w:bookmarkEnd w:id="1"/>
      <w:proofErr w:type="spellStart"/>
      <w:r w:rsidRPr="007154DA">
        <w:rPr>
          <w:b/>
          <w:bCs/>
          <w:i/>
          <w:iCs/>
        </w:rPr>
        <w:t>Predmet</w:t>
      </w:r>
      <w:proofErr w:type="spellEnd"/>
    </w:p>
    <w:p w14:paraId="58E0516B" w14:textId="77777777" w:rsidR="007154DA" w:rsidRPr="007154DA" w:rsidRDefault="007154DA" w:rsidP="007154DA">
      <w:pPr>
        <w:jc w:val="center"/>
        <w:rPr>
          <w:b/>
          <w:bCs/>
        </w:rPr>
      </w:pPr>
      <w:bookmarkStart w:id="2" w:name="clan_1"/>
      <w:bookmarkEnd w:id="2"/>
      <w:proofErr w:type="spellStart"/>
      <w:r w:rsidRPr="007154DA">
        <w:rPr>
          <w:b/>
          <w:bCs/>
        </w:rPr>
        <w:t>Član</w:t>
      </w:r>
      <w:proofErr w:type="spellEnd"/>
      <w:r w:rsidRPr="007154DA">
        <w:rPr>
          <w:b/>
          <w:bCs/>
        </w:rPr>
        <w:t xml:space="preserve"> 1</w:t>
      </w:r>
    </w:p>
    <w:p w14:paraId="30A0575B" w14:textId="77777777" w:rsidR="007154DA" w:rsidRPr="007154DA" w:rsidRDefault="007154DA" w:rsidP="007154DA">
      <w:pPr>
        <w:jc w:val="center"/>
      </w:pPr>
      <w:proofErr w:type="spellStart"/>
      <w:r w:rsidRPr="007154DA">
        <w:t>Ovim</w:t>
      </w:r>
      <w:proofErr w:type="spellEnd"/>
      <w:r w:rsidRPr="007154DA">
        <w:t xml:space="preserve"> </w:t>
      </w:r>
      <w:proofErr w:type="spellStart"/>
      <w:r w:rsidRPr="007154DA">
        <w:t>zakonom</w:t>
      </w:r>
      <w:proofErr w:type="spellEnd"/>
      <w:r w:rsidRPr="007154DA">
        <w:t xml:space="preserve"> </w:t>
      </w:r>
      <w:proofErr w:type="spellStart"/>
      <w:r w:rsidRPr="007154DA">
        <w:t>uređuju</w:t>
      </w:r>
      <w:proofErr w:type="spellEnd"/>
      <w:r w:rsidRPr="007154DA">
        <w:t xml:space="preserve"> se </w:t>
      </w:r>
      <w:proofErr w:type="spellStart"/>
      <w:r w:rsidRPr="007154DA">
        <w:t>prava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finansijskih</w:t>
      </w:r>
      <w:proofErr w:type="spellEnd"/>
      <w:r w:rsidRPr="007154DA">
        <w:t xml:space="preserve"> </w:t>
      </w:r>
      <w:proofErr w:type="spellStart"/>
      <w:r w:rsidRPr="007154DA">
        <w:t>usluga</w:t>
      </w:r>
      <w:proofErr w:type="spellEnd"/>
      <w:r w:rsidRPr="007154DA">
        <w:t xml:space="preserve"> </w:t>
      </w:r>
      <w:proofErr w:type="spellStart"/>
      <w:r w:rsidRPr="007154DA">
        <w:t>koje</w:t>
      </w:r>
      <w:proofErr w:type="spellEnd"/>
      <w:r w:rsidRPr="007154DA">
        <w:t xml:space="preserve"> </w:t>
      </w:r>
      <w:proofErr w:type="spellStart"/>
      <w:r w:rsidRPr="007154DA">
        <w:t>pružaju</w:t>
      </w:r>
      <w:proofErr w:type="spellEnd"/>
      <w:r w:rsidRPr="007154DA">
        <w:t xml:space="preserve"> </w:t>
      </w:r>
      <w:proofErr w:type="spellStart"/>
      <w:r w:rsidRPr="007154DA">
        <w:t>banke</w:t>
      </w:r>
      <w:proofErr w:type="spellEnd"/>
      <w:r w:rsidRPr="007154DA">
        <w:t xml:space="preserve">, </w:t>
      </w:r>
      <w:proofErr w:type="spellStart"/>
      <w:r w:rsidRPr="007154DA">
        <w:t>davaoci</w:t>
      </w:r>
      <w:proofErr w:type="spellEnd"/>
      <w:r w:rsidRPr="007154DA">
        <w:t xml:space="preserve"> </w:t>
      </w:r>
      <w:proofErr w:type="spellStart"/>
      <w:r w:rsidRPr="007154DA">
        <w:t>finansijskog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trgovci</w:t>
      </w:r>
      <w:proofErr w:type="spellEnd"/>
      <w:r w:rsidRPr="007154DA">
        <w:t xml:space="preserve">, </w:t>
      </w:r>
      <w:proofErr w:type="spellStart"/>
      <w:r w:rsidRPr="007154DA">
        <w:t>kao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uslovi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</w:t>
      </w:r>
      <w:proofErr w:type="spellStart"/>
      <w:r w:rsidRPr="007154DA">
        <w:t>ostvarivanja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zaštite</w:t>
      </w:r>
      <w:proofErr w:type="spellEnd"/>
      <w:r w:rsidRPr="007154DA">
        <w:t xml:space="preserve"> </w:t>
      </w:r>
      <w:proofErr w:type="spellStart"/>
      <w:r w:rsidRPr="007154DA">
        <w:t>tih</w:t>
      </w:r>
      <w:proofErr w:type="spellEnd"/>
      <w:r w:rsidRPr="007154DA">
        <w:t xml:space="preserve"> </w:t>
      </w:r>
      <w:proofErr w:type="spellStart"/>
      <w:r w:rsidRPr="007154DA">
        <w:t>prava</w:t>
      </w:r>
      <w:proofErr w:type="spellEnd"/>
      <w:r w:rsidRPr="007154DA">
        <w:t>.</w:t>
      </w:r>
    </w:p>
    <w:p w14:paraId="1243FD9A" w14:textId="77777777" w:rsidR="007154DA" w:rsidRPr="007154DA" w:rsidRDefault="007154DA" w:rsidP="007154DA">
      <w:pPr>
        <w:jc w:val="center"/>
        <w:rPr>
          <w:b/>
          <w:bCs/>
          <w:i/>
          <w:iCs/>
        </w:rPr>
      </w:pPr>
      <w:bookmarkStart w:id="3" w:name="str_3"/>
      <w:bookmarkEnd w:id="3"/>
      <w:proofErr w:type="spellStart"/>
      <w:r w:rsidRPr="007154DA">
        <w:rPr>
          <w:b/>
          <w:bCs/>
          <w:i/>
          <w:iCs/>
        </w:rPr>
        <w:t>Značenje</w:t>
      </w:r>
      <w:proofErr w:type="spellEnd"/>
      <w:r w:rsidRPr="007154DA">
        <w:rPr>
          <w:b/>
          <w:bCs/>
          <w:i/>
          <w:iCs/>
        </w:rPr>
        <w:t xml:space="preserve"> </w:t>
      </w:r>
      <w:proofErr w:type="spellStart"/>
      <w:r w:rsidRPr="007154DA">
        <w:rPr>
          <w:b/>
          <w:bCs/>
          <w:i/>
          <w:iCs/>
        </w:rPr>
        <w:t>pojedinih</w:t>
      </w:r>
      <w:proofErr w:type="spellEnd"/>
      <w:r w:rsidRPr="007154DA">
        <w:rPr>
          <w:b/>
          <w:bCs/>
          <w:i/>
          <w:iCs/>
        </w:rPr>
        <w:t xml:space="preserve"> </w:t>
      </w:r>
      <w:proofErr w:type="spellStart"/>
      <w:r w:rsidRPr="007154DA">
        <w:rPr>
          <w:b/>
          <w:bCs/>
          <w:i/>
          <w:iCs/>
        </w:rPr>
        <w:t>pojmova</w:t>
      </w:r>
      <w:proofErr w:type="spellEnd"/>
    </w:p>
    <w:p w14:paraId="5564B19E" w14:textId="77777777" w:rsidR="007154DA" w:rsidRPr="007154DA" w:rsidRDefault="007154DA" w:rsidP="007154DA">
      <w:pPr>
        <w:jc w:val="center"/>
        <w:rPr>
          <w:b/>
          <w:bCs/>
        </w:rPr>
      </w:pPr>
      <w:bookmarkStart w:id="4" w:name="clan_2"/>
      <w:bookmarkEnd w:id="4"/>
      <w:proofErr w:type="spellStart"/>
      <w:r w:rsidRPr="007154DA">
        <w:rPr>
          <w:b/>
          <w:bCs/>
        </w:rPr>
        <w:t>Član</w:t>
      </w:r>
      <w:proofErr w:type="spellEnd"/>
      <w:r w:rsidRPr="007154DA">
        <w:rPr>
          <w:b/>
          <w:bCs/>
        </w:rPr>
        <w:t xml:space="preserve"> 2</w:t>
      </w:r>
    </w:p>
    <w:p w14:paraId="12FEEED7" w14:textId="77777777" w:rsidR="007154DA" w:rsidRPr="007154DA" w:rsidRDefault="007154DA" w:rsidP="007154DA">
      <w:pPr>
        <w:jc w:val="center"/>
      </w:pPr>
      <w:proofErr w:type="spellStart"/>
      <w:r w:rsidRPr="007154DA">
        <w:t>Pojedini</w:t>
      </w:r>
      <w:proofErr w:type="spellEnd"/>
      <w:r w:rsidRPr="007154DA">
        <w:t xml:space="preserve"> </w:t>
      </w:r>
      <w:proofErr w:type="spellStart"/>
      <w:r w:rsidRPr="007154DA">
        <w:t>pojmovi</w:t>
      </w:r>
      <w:proofErr w:type="spellEnd"/>
      <w:r w:rsidRPr="007154DA">
        <w:t xml:space="preserve">, u </w:t>
      </w:r>
      <w:proofErr w:type="spellStart"/>
      <w:r w:rsidRPr="007154DA">
        <w:t>smislu</w:t>
      </w:r>
      <w:proofErr w:type="spellEnd"/>
      <w:r w:rsidRPr="007154DA">
        <w:t xml:space="preserve">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, </w:t>
      </w:r>
      <w:proofErr w:type="spellStart"/>
      <w:r w:rsidRPr="007154DA">
        <w:t>imaju</w:t>
      </w:r>
      <w:proofErr w:type="spellEnd"/>
      <w:r w:rsidRPr="007154DA">
        <w:t xml:space="preserve"> </w:t>
      </w:r>
      <w:proofErr w:type="spellStart"/>
      <w:r w:rsidRPr="007154DA">
        <w:t>sledeće</w:t>
      </w:r>
      <w:proofErr w:type="spellEnd"/>
      <w:r w:rsidRPr="007154DA">
        <w:t xml:space="preserve"> </w:t>
      </w:r>
      <w:proofErr w:type="spellStart"/>
      <w:r w:rsidRPr="007154DA">
        <w:t>značenje</w:t>
      </w:r>
      <w:proofErr w:type="spellEnd"/>
      <w:r w:rsidRPr="007154DA">
        <w:t>:</w:t>
      </w:r>
    </w:p>
    <w:p w14:paraId="591D6BEC" w14:textId="77777777" w:rsidR="007154DA" w:rsidRPr="007154DA" w:rsidRDefault="007154DA" w:rsidP="007154DA">
      <w:pPr>
        <w:jc w:val="center"/>
      </w:pPr>
      <w:r w:rsidRPr="007154DA">
        <w:t>1) </w:t>
      </w:r>
      <w:proofErr w:type="spellStart"/>
      <w:r w:rsidRPr="007154DA">
        <w:rPr>
          <w:b/>
          <w:bCs/>
        </w:rPr>
        <w:t>finansijske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usluge</w:t>
      </w:r>
      <w:proofErr w:type="spellEnd"/>
      <w:r w:rsidRPr="007154DA">
        <w:t> </w:t>
      </w:r>
      <w:proofErr w:type="spellStart"/>
      <w:r w:rsidRPr="007154DA">
        <w:t>su</w:t>
      </w:r>
      <w:proofErr w:type="spellEnd"/>
      <w:r w:rsidRPr="007154DA">
        <w:t xml:space="preserve"> </w:t>
      </w:r>
      <w:proofErr w:type="spellStart"/>
      <w:r w:rsidRPr="007154DA">
        <w:t>bankarske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, </w:t>
      </w:r>
      <w:proofErr w:type="spellStart"/>
      <w:r w:rsidRPr="007154DA">
        <w:t>usluge</w:t>
      </w:r>
      <w:proofErr w:type="spellEnd"/>
      <w:r w:rsidRPr="007154DA">
        <w:t xml:space="preserve"> </w:t>
      </w:r>
      <w:proofErr w:type="spellStart"/>
      <w:r w:rsidRPr="007154DA">
        <w:t>finansijskog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finansijske</w:t>
      </w:r>
      <w:proofErr w:type="spellEnd"/>
      <w:r w:rsidRPr="007154DA">
        <w:t xml:space="preserve"> </w:t>
      </w:r>
      <w:proofErr w:type="spellStart"/>
      <w:proofErr w:type="gramStart"/>
      <w:r w:rsidRPr="007154DA">
        <w:t>pogodbe</w:t>
      </w:r>
      <w:proofErr w:type="spellEnd"/>
      <w:r w:rsidRPr="007154DA">
        <w:t>;</w:t>
      </w:r>
      <w:proofErr w:type="gramEnd"/>
    </w:p>
    <w:p w14:paraId="58C210F4" w14:textId="77777777" w:rsidR="007154DA" w:rsidRPr="007154DA" w:rsidRDefault="007154DA" w:rsidP="007154DA">
      <w:pPr>
        <w:jc w:val="center"/>
      </w:pPr>
      <w:r w:rsidRPr="007154DA">
        <w:t>2) </w:t>
      </w:r>
      <w:proofErr w:type="spellStart"/>
      <w:r w:rsidRPr="007154DA">
        <w:rPr>
          <w:b/>
          <w:bCs/>
        </w:rPr>
        <w:t>bankarske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usluge</w:t>
      </w:r>
      <w:proofErr w:type="spellEnd"/>
      <w:r w:rsidRPr="007154DA">
        <w:t> </w:t>
      </w:r>
      <w:proofErr w:type="spellStart"/>
      <w:r w:rsidRPr="007154DA">
        <w:t>su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 </w:t>
      </w:r>
      <w:proofErr w:type="spellStart"/>
      <w:r w:rsidRPr="007154DA">
        <w:t>koje</w:t>
      </w:r>
      <w:proofErr w:type="spellEnd"/>
      <w:r w:rsidRPr="007154DA">
        <w:t xml:space="preserve"> </w:t>
      </w:r>
      <w:proofErr w:type="spellStart"/>
      <w:r w:rsidRPr="007154DA">
        <w:t>banka</w:t>
      </w:r>
      <w:proofErr w:type="spellEnd"/>
      <w:r w:rsidRPr="007154DA">
        <w:t xml:space="preserve"> </w:t>
      </w:r>
      <w:proofErr w:type="spellStart"/>
      <w:r w:rsidRPr="007154DA">
        <w:t>pruža</w:t>
      </w:r>
      <w:proofErr w:type="spellEnd"/>
      <w:r w:rsidRPr="007154DA">
        <w:t xml:space="preserve"> </w:t>
      </w:r>
      <w:proofErr w:type="spellStart"/>
      <w:r w:rsidRPr="007154DA">
        <w:t>korisnicima</w:t>
      </w:r>
      <w:proofErr w:type="spellEnd"/>
      <w:r w:rsidRPr="007154DA">
        <w:t xml:space="preserve"> </w:t>
      </w:r>
      <w:proofErr w:type="spellStart"/>
      <w:r w:rsidRPr="007154DA">
        <w:t>ovih</w:t>
      </w:r>
      <w:proofErr w:type="spellEnd"/>
      <w:r w:rsidRPr="007154DA">
        <w:t xml:space="preserve"> </w:t>
      </w:r>
      <w:proofErr w:type="spellStart"/>
      <w:r w:rsidRPr="007154DA">
        <w:t>usluga</w:t>
      </w:r>
      <w:proofErr w:type="spellEnd"/>
      <w:r w:rsidRPr="007154DA">
        <w:t xml:space="preserve"> po </w:t>
      </w:r>
      <w:proofErr w:type="spellStart"/>
      <w:r w:rsidRPr="007154DA">
        <w:t>osnovu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kreditu</w:t>
      </w:r>
      <w:proofErr w:type="spellEnd"/>
      <w:r w:rsidRPr="007154DA">
        <w:t xml:space="preserve">,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depozitu</w:t>
      </w:r>
      <w:proofErr w:type="spellEnd"/>
      <w:r w:rsidRPr="007154DA">
        <w:t xml:space="preserve">,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izdavanju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korišćenju</w:t>
      </w:r>
      <w:proofErr w:type="spellEnd"/>
      <w:r w:rsidRPr="007154DA">
        <w:t xml:space="preserve"> </w:t>
      </w:r>
      <w:proofErr w:type="spellStart"/>
      <w:r w:rsidRPr="007154DA">
        <w:t>kreditnih</w:t>
      </w:r>
      <w:proofErr w:type="spellEnd"/>
      <w:r w:rsidRPr="007154DA">
        <w:t xml:space="preserve"> </w:t>
      </w:r>
      <w:proofErr w:type="spellStart"/>
      <w:r w:rsidRPr="007154DA">
        <w:t>kartica</w:t>
      </w:r>
      <w:proofErr w:type="spellEnd"/>
      <w:r w:rsidRPr="007154DA">
        <w:t xml:space="preserve">,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dozvoljenom</w:t>
      </w:r>
      <w:proofErr w:type="spellEnd"/>
      <w:r w:rsidRPr="007154DA">
        <w:t xml:space="preserve"> </w:t>
      </w:r>
      <w:proofErr w:type="spellStart"/>
      <w:r w:rsidRPr="007154DA">
        <w:t>prekoračenju</w:t>
      </w:r>
      <w:proofErr w:type="spellEnd"/>
      <w:r w:rsidRPr="007154DA">
        <w:t xml:space="preserve"> po </w:t>
      </w:r>
      <w:proofErr w:type="spellStart"/>
      <w:r w:rsidRPr="007154DA">
        <w:t>računu</w:t>
      </w:r>
      <w:proofErr w:type="spellEnd"/>
      <w:r w:rsidRPr="007154DA">
        <w:t xml:space="preserve">, </w:t>
      </w:r>
      <w:proofErr w:type="spellStart"/>
      <w:r w:rsidRPr="007154DA">
        <w:t>kao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druge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 </w:t>
      </w:r>
      <w:proofErr w:type="spellStart"/>
      <w:r w:rsidRPr="007154DA">
        <w:t>koje</w:t>
      </w:r>
      <w:proofErr w:type="spellEnd"/>
      <w:r w:rsidRPr="007154DA">
        <w:t xml:space="preserve"> </w:t>
      </w:r>
      <w:proofErr w:type="spellStart"/>
      <w:r w:rsidRPr="007154DA">
        <w:t>banka</w:t>
      </w:r>
      <w:proofErr w:type="spellEnd"/>
      <w:r w:rsidRPr="007154DA">
        <w:t xml:space="preserve"> </w:t>
      </w:r>
      <w:proofErr w:type="spellStart"/>
      <w:r w:rsidRPr="007154DA">
        <w:t>pruža</w:t>
      </w:r>
      <w:proofErr w:type="spellEnd"/>
      <w:r w:rsidRPr="007154DA">
        <w:t xml:space="preserve"> u </w:t>
      </w:r>
      <w:proofErr w:type="spellStart"/>
      <w:r w:rsidRPr="007154DA">
        <w:t>skladu</w:t>
      </w:r>
      <w:proofErr w:type="spellEnd"/>
      <w:r w:rsidRPr="007154DA">
        <w:t xml:space="preserve"> </w:t>
      </w:r>
      <w:proofErr w:type="spellStart"/>
      <w:r w:rsidRPr="007154DA">
        <w:t>sa</w:t>
      </w:r>
      <w:proofErr w:type="spellEnd"/>
      <w:r w:rsidRPr="007154DA">
        <w:t xml:space="preserve"> </w:t>
      </w:r>
      <w:proofErr w:type="spellStart"/>
      <w:proofErr w:type="gramStart"/>
      <w:r w:rsidRPr="007154DA">
        <w:t>zakonom</w:t>
      </w:r>
      <w:proofErr w:type="spellEnd"/>
      <w:r w:rsidRPr="007154DA">
        <w:t>;</w:t>
      </w:r>
      <w:proofErr w:type="gramEnd"/>
    </w:p>
    <w:p w14:paraId="281140C7" w14:textId="77777777" w:rsidR="007154DA" w:rsidRPr="007154DA" w:rsidRDefault="007154DA" w:rsidP="007154DA">
      <w:pPr>
        <w:jc w:val="center"/>
      </w:pPr>
      <w:r w:rsidRPr="007154DA">
        <w:t>3) </w:t>
      </w:r>
      <w:proofErr w:type="spellStart"/>
      <w:r w:rsidRPr="007154DA">
        <w:rPr>
          <w:b/>
          <w:bCs/>
        </w:rPr>
        <w:t>finansijski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lizing</w:t>
      </w:r>
      <w:proofErr w:type="spellEnd"/>
      <w:r w:rsidRPr="007154DA">
        <w:t xml:space="preserve"> (u </w:t>
      </w:r>
      <w:proofErr w:type="spellStart"/>
      <w:r w:rsidRPr="007154DA">
        <w:t>daljem</w:t>
      </w:r>
      <w:proofErr w:type="spellEnd"/>
      <w:r w:rsidRPr="007154DA">
        <w:t xml:space="preserve"> </w:t>
      </w:r>
      <w:proofErr w:type="spellStart"/>
      <w:r w:rsidRPr="007154DA">
        <w:t>tekstu</w:t>
      </w:r>
      <w:proofErr w:type="spellEnd"/>
      <w:r w:rsidRPr="007154DA">
        <w:t xml:space="preserve">: </w:t>
      </w:r>
      <w:proofErr w:type="spellStart"/>
      <w:r w:rsidRPr="007154DA">
        <w:t>lizing</w:t>
      </w:r>
      <w:proofErr w:type="spellEnd"/>
      <w:r w:rsidRPr="007154DA">
        <w:t xml:space="preserve">) </w:t>
      </w:r>
      <w:proofErr w:type="spellStart"/>
      <w:r w:rsidRPr="007154DA">
        <w:t>jeste</w:t>
      </w:r>
      <w:proofErr w:type="spellEnd"/>
      <w:r w:rsidRPr="007154DA">
        <w:t xml:space="preserve"> </w:t>
      </w:r>
      <w:proofErr w:type="spellStart"/>
      <w:r w:rsidRPr="007154DA">
        <w:t>posao</w:t>
      </w:r>
      <w:proofErr w:type="spellEnd"/>
      <w:r w:rsidRPr="007154DA">
        <w:t xml:space="preserve"> koji </w:t>
      </w:r>
      <w:proofErr w:type="spellStart"/>
      <w:r w:rsidRPr="007154DA">
        <w:t>ima</w:t>
      </w:r>
      <w:proofErr w:type="spellEnd"/>
      <w:r w:rsidRPr="007154DA">
        <w:t xml:space="preserve"> </w:t>
      </w:r>
      <w:proofErr w:type="spellStart"/>
      <w:r w:rsidRPr="007154DA">
        <w:t>značenje</w:t>
      </w:r>
      <w:proofErr w:type="spellEnd"/>
      <w:r w:rsidRPr="007154DA">
        <w:t xml:space="preserve"> </w:t>
      </w:r>
      <w:proofErr w:type="spellStart"/>
      <w:r w:rsidRPr="007154DA">
        <w:t>utvrđeno</w:t>
      </w:r>
      <w:proofErr w:type="spellEnd"/>
      <w:r w:rsidRPr="007154DA">
        <w:t xml:space="preserve"> </w:t>
      </w:r>
      <w:proofErr w:type="spellStart"/>
      <w:r w:rsidRPr="007154DA">
        <w:t>zakonom</w:t>
      </w:r>
      <w:proofErr w:type="spellEnd"/>
      <w:r w:rsidRPr="007154DA">
        <w:t xml:space="preserve"> </w:t>
      </w:r>
      <w:proofErr w:type="spellStart"/>
      <w:r w:rsidRPr="007154DA">
        <w:t>kojim</w:t>
      </w:r>
      <w:proofErr w:type="spellEnd"/>
      <w:r w:rsidRPr="007154DA">
        <w:t xml:space="preserve"> se </w:t>
      </w:r>
      <w:proofErr w:type="spellStart"/>
      <w:r w:rsidRPr="007154DA">
        <w:t>uređuje</w:t>
      </w:r>
      <w:proofErr w:type="spellEnd"/>
      <w:r w:rsidRPr="007154DA">
        <w:t xml:space="preserve"> </w:t>
      </w:r>
      <w:proofErr w:type="spellStart"/>
      <w:r w:rsidRPr="007154DA">
        <w:t>finansijski</w:t>
      </w:r>
      <w:proofErr w:type="spellEnd"/>
      <w:r w:rsidRPr="007154DA">
        <w:t xml:space="preserve"> </w:t>
      </w:r>
      <w:proofErr w:type="spellStart"/>
      <w:proofErr w:type="gramStart"/>
      <w:r w:rsidRPr="007154DA">
        <w:t>lizing</w:t>
      </w:r>
      <w:proofErr w:type="spellEnd"/>
      <w:r w:rsidRPr="007154DA">
        <w:t>;</w:t>
      </w:r>
      <w:proofErr w:type="gramEnd"/>
    </w:p>
    <w:p w14:paraId="38EEC77E" w14:textId="77777777" w:rsidR="007154DA" w:rsidRPr="007154DA" w:rsidRDefault="007154DA" w:rsidP="007154DA">
      <w:pPr>
        <w:jc w:val="center"/>
      </w:pPr>
      <w:r w:rsidRPr="007154DA">
        <w:t>4) </w:t>
      </w:r>
      <w:proofErr w:type="spellStart"/>
      <w:r w:rsidRPr="007154DA">
        <w:rPr>
          <w:b/>
          <w:bCs/>
        </w:rPr>
        <w:t>usluge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osiguranja</w:t>
      </w:r>
      <w:proofErr w:type="spellEnd"/>
      <w:r w:rsidRPr="007154DA">
        <w:rPr>
          <w:b/>
          <w:bCs/>
        </w:rPr>
        <w:t xml:space="preserve">, </w:t>
      </w:r>
      <w:proofErr w:type="spellStart"/>
      <w:r w:rsidRPr="007154DA">
        <w:rPr>
          <w:b/>
          <w:bCs/>
        </w:rPr>
        <w:t>odnosno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usluge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društava</w:t>
      </w:r>
      <w:proofErr w:type="spellEnd"/>
      <w:r w:rsidRPr="007154DA">
        <w:rPr>
          <w:b/>
          <w:bCs/>
        </w:rPr>
        <w:t xml:space="preserve"> za </w:t>
      </w:r>
      <w:proofErr w:type="spellStart"/>
      <w:r w:rsidRPr="007154DA">
        <w:rPr>
          <w:b/>
          <w:bCs/>
        </w:rPr>
        <w:t>upravljanje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dobrovoljnim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penzijskim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fondovima</w:t>
      </w:r>
      <w:proofErr w:type="spellEnd"/>
      <w:r w:rsidRPr="007154DA">
        <w:t> </w:t>
      </w:r>
      <w:proofErr w:type="spellStart"/>
      <w:r w:rsidRPr="007154DA">
        <w:t>su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 </w:t>
      </w:r>
      <w:proofErr w:type="spellStart"/>
      <w:r w:rsidRPr="007154DA">
        <w:t>utvrđene</w:t>
      </w:r>
      <w:proofErr w:type="spellEnd"/>
      <w:r w:rsidRPr="007154DA">
        <w:t xml:space="preserve"> </w:t>
      </w:r>
      <w:proofErr w:type="spellStart"/>
      <w:r w:rsidRPr="007154DA">
        <w:t>zakonom</w:t>
      </w:r>
      <w:proofErr w:type="spellEnd"/>
      <w:r w:rsidRPr="007154DA">
        <w:t xml:space="preserve"> </w:t>
      </w:r>
      <w:proofErr w:type="spellStart"/>
      <w:r w:rsidRPr="007154DA">
        <w:t>kojim</w:t>
      </w:r>
      <w:proofErr w:type="spellEnd"/>
      <w:r w:rsidRPr="007154DA">
        <w:t xml:space="preserve"> se </w:t>
      </w:r>
      <w:proofErr w:type="spellStart"/>
      <w:r w:rsidRPr="007154DA">
        <w:t>uređuje</w:t>
      </w:r>
      <w:proofErr w:type="spellEnd"/>
      <w:r w:rsidRPr="007154DA">
        <w:t xml:space="preserve"> </w:t>
      </w:r>
      <w:proofErr w:type="spellStart"/>
      <w:r w:rsidRPr="007154DA">
        <w:t>poslovanje</w:t>
      </w:r>
      <w:proofErr w:type="spellEnd"/>
      <w:r w:rsidRPr="007154DA">
        <w:t xml:space="preserve"> </w:t>
      </w:r>
      <w:proofErr w:type="spellStart"/>
      <w:r w:rsidRPr="007154DA">
        <w:t>društava</w:t>
      </w:r>
      <w:proofErr w:type="spellEnd"/>
      <w:r w:rsidRPr="007154DA">
        <w:t xml:space="preserve"> za </w:t>
      </w:r>
      <w:proofErr w:type="spellStart"/>
      <w:r w:rsidRPr="007154DA">
        <w:t>osiguranje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kojim</w:t>
      </w:r>
      <w:proofErr w:type="spellEnd"/>
      <w:r w:rsidRPr="007154DA">
        <w:t xml:space="preserve"> se </w:t>
      </w:r>
      <w:proofErr w:type="spellStart"/>
      <w:r w:rsidRPr="007154DA">
        <w:t>uređuju</w:t>
      </w:r>
      <w:proofErr w:type="spellEnd"/>
      <w:r w:rsidRPr="007154DA">
        <w:t xml:space="preserve"> </w:t>
      </w:r>
      <w:proofErr w:type="spellStart"/>
      <w:r w:rsidRPr="007154DA">
        <w:t>dobrovoljni</w:t>
      </w:r>
      <w:proofErr w:type="spellEnd"/>
      <w:r w:rsidRPr="007154DA">
        <w:t xml:space="preserve"> </w:t>
      </w:r>
      <w:proofErr w:type="spellStart"/>
      <w:r w:rsidRPr="007154DA">
        <w:t>penzijski</w:t>
      </w:r>
      <w:proofErr w:type="spellEnd"/>
      <w:r w:rsidRPr="007154DA">
        <w:t xml:space="preserve"> </w:t>
      </w:r>
      <w:proofErr w:type="spellStart"/>
      <w:r w:rsidRPr="007154DA">
        <w:t>fondovi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penzijski</w:t>
      </w:r>
      <w:proofErr w:type="spellEnd"/>
      <w:r w:rsidRPr="007154DA">
        <w:t xml:space="preserve"> </w:t>
      </w:r>
      <w:proofErr w:type="spellStart"/>
      <w:proofErr w:type="gramStart"/>
      <w:r w:rsidRPr="007154DA">
        <w:t>planovi</w:t>
      </w:r>
      <w:proofErr w:type="spellEnd"/>
      <w:r w:rsidRPr="007154DA">
        <w:t>;</w:t>
      </w:r>
      <w:proofErr w:type="gramEnd"/>
    </w:p>
    <w:p w14:paraId="3B680544" w14:textId="77777777" w:rsidR="007154DA" w:rsidRPr="007154DA" w:rsidRDefault="007154DA" w:rsidP="007154DA">
      <w:pPr>
        <w:jc w:val="center"/>
      </w:pPr>
      <w:r w:rsidRPr="007154DA">
        <w:t>5) </w:t>
      </w:r>
      <w:proofErr w:type="spellStart"/>
      <w:r w:rsidRPr="007154DA">
        <w:rPr>
          <w:b/>
          <w:bCs/>
        </w:rPr>
        <w:t>finansijska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pogodba</w:t>
      </w:r>
      <w:proofErr w:type="spellEnd"/>
      <w:r w:rsidRPr="007154DA">
        <w:t xml:space="preserve"> je </w:t>
      </w:r>
      <w:proofErr w:type="spellStart"/>
      <w:r w:rsidRPr="007154DA">
        <w:t>prodaja</w:t>
      </w:r>
      <w:proofErr w:type="spellEnd"/>
      <w:r w:rsidRPr="007154DA">
        <w:t xml:space="preserve"> </w:t>
      </w:r>
      <w:proofErr w:type="spellStart"/>
      <w:r w:rsidRPr="007154DA">
        <w:t>sa</w:t>
      </w:r>
      <w:proofErr w:type="spellEnd"/>
      <w:r w:rsidRPr="007154DA">
        <w:t xml:space="preserve"> </w:t>
      </w:r>
      <w:proofErr w:type="spellStart"/>
      <w:r w:rsidRPr="007154DA">
        <w:t>obročnim</w:t>
      </w:r>
      <w:proofErr w:type="spellEnd"/>
      <w:r w:rsidRPr="007154DA">
        <w:t xml:space="preserve"> </w:t>
      </w:r>
      <w:proofErr w:type="spellStart"/>
      <w:r w:rsidRPr="007154DA">
        <w:t>otplatama</w:t>
      </w:r>
      <w:proofErr w:type="spellEnd"/>
      <w:r w:rsidRPr="007154DA">
        <w:t xml:space="preserve"> </w:t>
      </w:r>
      <w:proofErr w:type="spellStart"/>
      <w:r w:rsidRPr="007154DA">
        <w:t>cene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drugi</w:t>
      </w:r>
      <w:proofErr w:type="spellEnd"/>
      <w:r w:rsidRPr="007154DA">
        <w:t xml:space="preserve"> </w:t>
      </w:r>
      <w:proofErr w:type="spellStart"/>
      <w:r w:rsidRPr="007154DA">
        <w:t>oblik</w:t>
      </w:r>
      <w:proofErr w:type="spellEnd"/>
      <w:r w:rsidRPr="007154DA">
        <w:t xml:space="preserve"> </w:t>
      </w:r>
      <w:proofErr w:type="spellStart"/>
      <w:r w:rsidRPr="007154DA">
        <w:t>finansiranja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koji </w:t>
      </w:r>
      <w:proofErr w:type="spellStart"/>
      <w:r w:rsidRPr="007154DA">
        <w:t>ima</w:t>
      </w:r>
      <w:proofErr w:type="spellEnd"/>
      <w:r w:rsidRPr="007154DA">
        <w:t xml:space="preserve"> </w:t>
      </w:r>
      <w:proofErr w:type="spellStart"/>
      <w:r w:rsidRPr="007154DA">
        <w:t>istu</w:t>
      </w:r>
      <w:proofErr w:type="spellEnd"/>
      <w:r w:rsidRPr="007154DA">
        <w:t xml:space="preserve"> </w:t>
      </w:r>
      <w:proofErr w:type="spellStart"/>
      <w:r w:rsidRPr="007154DA">
        <w:t>ekonomsku</w:t>
      </w:r>
      <w:proofErr w:type="spellEnd"/>
      <w:r w:rsidRPr="007154DA">
        <w:t xml:space="preserve"> </w:t>
      </w:r>
      <w:proofErr w:type="spellStart"/>
      <w:r w:rsidRPr="007154DA">
        <w:t>suštinu</w:t>
      </w:r>
      <w:proofErr w:type="spellEnd"/>
      <w:r w:rsidRPr="007154DA">
        <w:t xml:space="preserve">, </w:t>
      </w:r>
      <w:proofErr w:type="spellStart"/>
      <w:r w:rsidRPr="007154DA">
        <w:t>koju</w:t>
      </w:r>
      <w:proofErr w:type="spellEnd"/>
      <w:r w:rsidRPr="007154DA">
        <w:t xml:space="preserve"> </w:t>
      </w:r>
      <w:proofErr w:type="spellStart"/>
      <w:r w:rsidRPr="007154DA">
        <w:t>nudi</w:t>
      </w:r>
      <w:proofErr w:type="spellEnd"/>
      <w:r w:rsidRPr="007154DA">
        <w:t xml:space="preserve"> </w:t>
      </w:r>
      <w:proofErr w:type="spellStart"/>
      <w:r w:rsidRPr="007154DA">
        <w:t>trgovac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koja</w:t>
      </w:r>
      <w:proofErr w:type="spellEnd"/>
      <w:r w:rsidRPr="007154DA">
        <w:t xml:space="preserve"> </w:t>
      </w:r>
      <w:proofErr w:type="spellStart"/>
      <w:r w:rsidRPr="007154DA">
        <w:t>podrazumeva</w:t>
      </w:r>
      <w:proofErr w:type="spellEnd"/>
      <w:r w:rsidRPr="007154DA">
        <w:t xml:space="preserve"> </w:t>
      </w:r>
      <w:proofErr w:type="spellStart"/>
      <w:r w:rsidRPr="007154DA">
        <w:t>odloženo</w:t>
      </w:r>
      <w:proofErr w:type="spellEnd"/>
      <w:r w:rsidRPr="007154DA">
        <w:t xml:space="preserve"> </w:t>
      </w:r>
      <w:proofErr w:type="spellStart"/>
      <w:r w:rsidRPr="007154DA">
        <w:t>plaćanje</w:t>
      </w:r>
      <w:proofErr w:type="spellEnd"/>
      <w:r w:rsidRPr="007154DA">
        <w:t xml:space="preserve"> </w:t>
      </w:r>
      <w:proofErr w:type="spellStart"/>
      <w:r w:rsidRPr="007154DA">
        <w:t>duga</w:t>
      </w:r>
      <w:proofErr w:type="spellEnd"/>
      <w:r w:rsidRPr="007154DA">
        <w:t xml:space="preserve"> u </w:t>
      </w:r>
      <w:proofErr w:type="spellStart"/>
      <w:r w:rsidRPr="007154DA">
        <w:t>toku</w:t>
      </w:r>
      <w:proofErr w:type="spellEnd"/>
      <w:r w:rsidRPr="007154DA">
        <w:t xml:space="preserve"> </w:t>
      </w:r>
      <w:proofErr w:type="spellStart"/>
      <w:r w:rsidRPr="007154DA">
        <w:t>određenog</w:t>
      </w:r>
      <w:proofErr w:type="spellEnd"/>
      <w:r w:rsidRPr="007154DA">
        <w:t xml:space="preserve"> </w:t>
      </w:r>
      <w:proofErr w:type="spellStart"/>
      <w:proofErr w:type="gramStart"/>
      <w:r w:rsidRPr="007154DA">
        <w:t>perioda</w:t>
      </w:r>
      <w:proofErr w:type="spellEnd"/>
      <w:r w:rsidRPr="007154DA">
        <w:t>;</w:t>
      </w:r>
      <w:proofErr w:type="gramEnd"/>
    </w:p>
    <w:p w14:paraId="209EC909" w14:textId="77777777" w:rsidR="007154DA" w:rsidRPr="007154DA" w:rsidRDefault="007154DA" w:rsidP="007154DA">
      <w:pPr>
        <w:jc w:val="center"/>
      </w:pPr>
      <w:r w:rsidRPr="007154DA">
        <w:t>6) </w:t>
      </w:r>
      <w:proofErr w:type="spellStart"/>
      <w:r w:rsidRPr="007154DA">
        <w:rPr>
          <w:b/>
          <w:bCs/>
        </w:rPr>
        <w:t>davalac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bankarske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usluge</w:t>
      </w:r>
      <w:proofErr w:type="spellEnd"/>
      <w:r w:rsidRPr="007154DA">
        <w:t xml:space="preserve"> (u </w:t>
      </w:r>
      <w:proofErr w:type="spellStart"/>
      <w:r w:rsidRPr="007154DA">
        <w:t>daljem</w:t>
      </w:r>
      <w:proofErr w:type="spellEnd"/>
      <w:r w:rsidRPr="007154DA">
        <w:t xml:space="preserve"> </w:t>
      </w:r>
      <w:proofErr w:type="spellStart"/>
      <w:r w:rsidRPr="007154DA">
        <w:t>tekstu</w:t>
      </w:r>
      <w:proofErr w:type="spellEnd"/>
      <w:r w:rsidRPr="007154DA">
        <w:t xml:space="preserve">: </w:t>
      </w:r>
      <w:proofErr w:type="spellStart"/>
      <w:r w:rsidRPr="007154DA">
        <w:t>banka</w:t>
      </w:r>
      <w:proofErr w:type="spellEnd"/>
      <w:r w:rsidRPr="007154DA">
        <w:t xml:space="preserve">) </w:t>
      </w:r>
      <w:proofErr w:type="spellStart"/>
      <w:r w:rsidRPr="007154DA">
        <w:t>jeste</w:t>
      </w:r>
      <w:proofErr w:type="spellEnd"/>
      <w:r w:rsidRPr="007154DA">
        <w:t xml:space="preserve"> </w:t>
      </w:r>
      <w:proofErr w:type="spellStart"/>
      <w:r w:rsidRPr="007154DA">
        <w:t>banka</w:t>
      </w:r>
      <w:proofErr w:type="spellEnd"/>
      <w:r w:rsidRPr="007154DA">
        <w:t xml:space="preserve"> u </w:t>
      </w:r>
      <w:proofErr w:type="spellStart"/>
      <w:r w:rsidRPr="007154DA">
        <w:t>smislu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</w:t>
      </w:r>
      <w:proofErr w:type="spellStart"/>
      <w:r w:rsidRPr="007154DA">
        <w:t>kojim</w:t>
      </w:r>
      <w:proofErr w:type="spellEnd"/>
      <w:r w:rsidRPr="007154DA">
        <w:t xml:space="preserve"> se </w:t>
      </w:r>
      <w:proofErr w:type="spellStart"/>
      <w:r w:rsidRPr="007154DA">
        <w:t>uređuju</w:t>
      </w:r>
      <w:proofErr w:type="spellEnd"/>
      <w:r w:rsidRPr="007154DA">
        <w:t xml:space="preserve"> </w:t>
      </w:r>
      <w:proofErr w:type="spellStart"/>
      <w:proofErr w:type="gramStart"/>
      <w:r w:rsidRPr="007154DA">
        <w:t>banke</w:t>
      </w:r>
      <w:proofErr w:type="spellEnd"/>
      <w:r w:rsidRPr="007154DA">
        <w:t>;</w:t>
      </w:r>
      <w:proofErr w:type="gramEnd"/>
    </w:p>
    <w:p w14:paraId="0693351E" w14:textId="77777777" w:rsidR="007154DA" w:rsidRPr="007154DA" w:rsidRDefault="007154DA" w:rsidP="007154DA">
      <w:pPr>
        <w:jc w:val="center"/>
      </w:pPr>
      <w:r w:rsidRPr="007154DA">
        <w:t>7) </w:t>
      </w:r>
      <w:proofErr w:type="spellStart"/>
      <w:r w:rsidRPr="007154DA">
        <w:rPr>
          <w:b/>
          <w:bCs/>
        </w:rPr>
        <w:t>davalac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lizinga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i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predmet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lizinga</w:t>
      </w:r>
      <w:proofErr w:type="spellEnd"/>
      <w:r w:rsidRPr="007154DA">
        <w:t> </w:t>
      </w:r>
      <w:proofErr w:type="spellStart"/>
      <w:r w:rsidRPr="007154DA">
        <w:t>imaju</w:t>
      </w:r>
      <w:proofErr w:type="spellEnd"/>
      <w:r w:rsidRPr="007154DA">
        <w:t xml:space="preserve"> </w:t>
      </w:r>
      <w:proofErr w:type="spellStart"/>
      <w:r w:rsidRPr="007154DA">
        <w:t>značenje</w:t>
      </w:r>
      <w:proofErr w:type="spellEnd"/>
      <w:r w:rsidRPr="007154DA">
        <w:t xml:space="preserve"> </w:t>
      </w:r>
      <w:proofErr w:type="spellStart"/>
      <w:r w:rsidRPr="007154DA">
        <w:t>određeno</w:t>
      </w:r>
      <w:proofErr w:type="spellEnd"/>
      <w:r w:rsidRPr="007154DA">
        <w:t xml:space="preserve"> </w:t>
      </w:r>
      <w:proofErr w:type="spellStart"/>
      <w:r w:rsidRPr="007154DA">
        <w:t>zakonom</w:t>
      </w:r>
      <w:proofErr w:type="spellEnd"/>
      <w:r w:rsidRPr="007154DA">
        <w:t xml:space="preserve"> </w:t>
      </w:r>
      <w:proofErr w:type="spellStart"/>
      <w:r w:rsidRPr="007154DA">
        <w:t>kojim</w:t>
      </w:r>
      <w:proofErr w:type="spellEnd"/>
      <w:r w:rsidRPr="007154DA">
        <w:t xml:space="preserve"> se </w:t>
      </w:r>
      <w:proofErr w:type="spellStart"/>
      <w:r w:rsidRPr="007154DA">
        <w:t>uređuje</w:t>
      </w:r>
      <w:proofErr w:type="spellEnd"/>
      <w:r w:rsidRPr="007154DA">
        <w:t xml:space="preserve"> </w:t>
      </w:r>
      <w:proofErr w:type="spellStart"/>
      <w:r w:rsidRPr="007154DA">
        <w:t>finansijski</w:t>
      </w:r>
      <w:proofErr w:type="spellEnd"/>
      <w:r w:rsidRPr="007154DA">
        <w:t xml:space="preserve"> </w:t>
      </w:r>
      <w:proofErr w:type="spellStart"/>
      <w:proofErr w:type="gramStart"/>
      <w:r w:rsidRPr="007154DA">
        <w:t>lizing</w:t>
      </w:r>
      <w:proofErr w:type="spellEnd"/>
      <w:r w:rsidRPr="007154DA">
        <w:t>;</w:t>
      </w:r>
      <w:proofErr w:type="gramEnd"/>
    </w:p>
    <w:p w14:paraId="58696104" w14:textId="77777777" w:rsidR="007154DA" w:rsidRPr="007154DA" w:rsidRDefault="007154DA" w:rsidP="007154DA">
      <w:pPr>
        <w:jc w:val="center"/>
      </w:pPr>
      <w:r w:rsidRPr="007154DA">
        <w:t>8) </w:t>
      </w:r>
      <w:proofErr w:type="spellStart"/>
      <w:r w:rsidRPr="007154DA">
        <w:rPr>
          <w:b/>
          <w:bCs/>
        </w:rPr>
        <w:t>trgovac</w:t>
      </w:r>
      <w:proofErr w:type="spellEnd"/>
      <w:r w:rsidRPr="007154DA">
        <w:t xml:space="preserve"> je </w:t>
      </w:r>
      <w:proofErr w:type="spellStart"/>
      <w:r w:rsidRPr="007154DA">
        <w:t>pravno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fizičko</w:t>
      </w:r>
      <w:proofErr w:type="spellEnd"/>
      <w:r w:rsidRPr="007154DA">
        <w:t xml:space="preserve"> lice </w:t>
      </w:r>
      <w:proofErr w:type="spellStart"/>
      <w:r w:rsidRPr="007154DA">
        <w:t>koje</w:t>
      </w:r>
      <w:proofErr w:type="spellEnd"/>
      <w:r w:rsidRPr="007154DA">
        <w:t xml:space="preserve"> </w:t>
      </w:r>
      <w:proofErr w:type="spellStart"/>
      <w:r w:rsidRPr="007154DA">
        <w:t>vrši</w:t>
      </w:r>
      <w:proofErr w:type="spellEnd"/>
      <w:r w:rsidRPr="007154DA">
        <w:t xml:space="preserve"> </w:t>
      </w:r>
      <w:proofErr w:type="spellStart"/>
      <w:r w:rsidRPr="007154DA">
        <w:t>prodaju</w:t>
      </w:r>
      <w:proofErr w:type="spellEnd"/>
      <w:r w:rsidRPr="007154DA">
        <w:t xml:space="preserve"> </w:t>
      </w:r>
      <w:proofErr w:type="spellStart"/>
      <w:r w:rsidRPr="007154DA">
        <w:t>finansijskom</w:t>
      </w:r>
      <w:proofErr w:type="spellEnd"/>
      <w:r w:rsidRPr="007154DA">
        <w:t xml:space="preserve"> </w:t>
      </w:r>
      <w:proofErr w:type="spellStart"/>
      <w:r w:rsidRPr="007154DA">
        <w:t>pogodbom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nastupa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tržištu</w:t>
      </w:r>
      <w:proofErr w:type="spellEnd"/>
      <w:r w:rsidRPr="007154DA">
        <w:t xml:space="preserve"> u </w:t>
      </w:r>
      <w:proofErr w:type="spellStart"/>
      <w:r w:rsidRPr="007154DA">
        <w:t>okviru</w:t>
      </w:r>
      <w:proofErr w:type="spellEnd"/>
      <w:r w:rsidRPr="007154DA">
        <w:t xml:space="preserve"> </w:t>
      </w:r>
      <w:proofErr w:type="spellStart"/>
      <w:r w:rsidRPr="007154DA">
        <w:t>svoje</w:t>
      </w:r>
      <w:proofErr w:type="spellEnd"/>
      <w:r w:rsidRPr="007154DA">
        <w:t xml:space="preserve"> </w:t>
      </w:r>
      <w:proofErr w:type="spellStart"/>
      <w:r w:rsidRPr="007154DA">
        <w:t>poslovne</w:t>
      </w:r>
      <w:proofErr w:type="spellEnd"/>
      <w:r w:rsidRPr="007154DA">
        <w:t xml:space="preserve"> </w:t>
      </w:r>
      <w:proofErr w:type="spellStart"/>
      <w:r w:rsidRPr="007154DA">
        <w:t>delatnosti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u </w:t>
      </w:r>
      <w:proofErr w:type="spellStart"/>
      <w:r w:rsidRPr="007154DA">
        <w:t>druge</w:t>
      </w:r>
      <w:proofErr w:type="spellEnd"/>
      <w:r w:rsidRPr="007154DA">
        <w:t xml:space="preserve"> </w:t>
      </w:r>
      <w:proofErr w:type="spellStart"/>
      <w:r w:rsidRPr="007154DA">
        <w:t>komercijalne</w:t>
      </w:r>
      <w:proofErr w:type="spellEnd"/>
      <w:r w:rsidRPr="007154DA">
        <w:t xml:space="preserve"> </w:t>
      </w:r>
      <w:proofErr w:type="spellStart"/>
      <w:proofErr w:type="gramStart"/>
      <w:r w:rsidRPr="007154DA">
        <w:t>svrhe</w:t>
      </w:r>
      <w:proofErr w:type="spellEnd"/>
      <w:r w:rsidRPr="007154DA">
        <w:t>;</w:t>
      </w:r>
      <w:proofErr w:type="gramEnd"/>
    </w:p>
    <w:p w14:paraId="5DBBBB3B" w14:textId="77777777" w:rsidR="007154DA" w:rsidRPr="007154DA" w:rsidRDefault="007154DA" w:rsidP="007154DA">
      <w:pPr>
        <w:jc w:val="center"/>
      </w:pPr>
      <w:r w:rsidRPr="007154DA">
        <w:t>9) </w:t>
      </w:r>
      <w:proofErr w:type="spellStart"/>
      <w:r w:rsidRPr="007154DA">
        <w:rPr>
          <w:b/>
          <w:bCs/>
        </w:rPr>
        <w:t>korisnik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finansijske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usluge</w:t>
      </w:r>
      <w:proofErr w:type="spellEnd"/>
      <w:r w:rsidRPr="007154DA">
        <w:t xml:space="preserve"> (u </w:t>
      </w:r>
      <w:proofErr w:type="spellStart"/>
      <w:r w:rsidRPr="007154DA">
        <w:t>daljem</w:t>
      </w:r>
      <w:proofErr w:type="spellEnd"/>
      <w:r w:rsidRPr="007154DA">
        <w:t xml:space="preserve"> </w:t>
      </w:r>
      <w:proofErr w:type="spellStart"/>
      <w:r w:rsidRPr="007154DA">
        <w:t>tekstu</w:t>
      </w:r>
      <w:proofErr w:type="spellEnd"/>
      <w:r w:rsidRPr="007154DA">
        <w:t xml:space="preserve">: </w:t>
      </w:r>
      <w:proofErr w:type="spellStart"/>
      <w:r w:rsidRPr="007154DA">
        <w:t>korisnik</w:t>
      </w:r>
      <w:proofErr w:type="spellEnd"/>
      <w:r w:rsidRPr="007154DA">
        <w:t xml:space="preserve">) </w:t>
      </w:r>
      <w:proofErr w:type="spellStart"/>
      <w:r w:rsidRPr="007154DA">
        <w:t>jeste</w:t>
      </w:r>
      <w:proofErr w:type="spellEnd"/>
      <w:r w:rsidRPr="007154DA">
        <w:t xml:space="preserve"> </w:t>
      </w:r>
      <w:proofErr w:type="spellStart"/>
      <w:r w:rsidRPr="007154DA">
        <w:t>fizičko</w:t>
      </w:r>
      <w:proofErr w:type="spellEnd"/>
      <w:r w:rsidRPr="007154DA">
        <w:t xml:space="preserve"> lice </w:t>
      </w:r>
      <w:proofErr w:type="spellStart"/>
      <w:r w:rsidRPr="007154DA">
        <w:t>koje</w:t>
      </w:r>
      <w:proofErr w:type="spellEnd"/>
      <w:r w:rsidRPr="007154DA">
        <w:t xml:space="preserve"> </w:t>
      </w:r>
      <w:proofErr w:type="spellStart"/>
      <w:r w:rsidRPr="007154DA">
        <w:t>koristi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je </w:t>
      </w:r>
      <w:proofErr w:type="spellStart"/>
      <w:r w:rsidRPr="007154DA">
        <w:t>koristilo</w:t>
      </w:r>
      <w:proofErr w:type="spellEnd"/>
      <w:r w:rsidRPr="007154DA">
        <w:t xml:space="preserve"> </w:t>
      </w:r>
      <w:proofErr w:type="spellStart"/>
      <w:r w:rsidRPr="007154DA">
        <w:t>finansijske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se </w:t>
      </w:r>
      <w:proofErr w:type="spellStart"/>
      <w:r w:rsidRPr="007154DA">
        <w:t>davaocu</w:t>
      </w:r>
      <w:proofErr w:type="spellEnd"/>
      <w:r w:rsidRPr="007154DA">
        <w:t xml:space="preserve"> </w:t>
      </w:r>
      <w:proofErr w:type="spellStart"/>
      <w:r w:rsidRPr="007154DA">
        <w:t>finansijskih</w:t>
      </w:r>
      <w:proofErr w:type="spellEnd"/>
      <w:r w:rsidRPr="007154DA">
        <w:t xml:space="preserve"> </w:t>
      </w:r>
      <w:proofErr w:type="spellStart"/>
      <w:r w:rsidRPr="007154DA">
        <w:t>usluga</w:t>
      </w:r>
      <w:proofErr w:type="spellEnd"/>
      <w:r w:rsidRPr="007154DA">
        <w:t xml:space="preserve"> </w:t>
      </w:r>
      <w:proofErr w:type="spellStart"/>
      <w:r w:rsidRPr="007154DA">
        <w:t>obratilo</w:t>
      </w:r>
      <w:proofErr w:type="spellEnd"/>
      <w:r w:rsidRPr="007154DA">
        <w:t xml:space="preserve"> </w:t>
      </w:r>
      <w:proofErr w:type="spellStart"/>
      <w:r w:rsidRPr="007154DA">
        <w:t>radi</w:t>
      </w:r>
      <w:proofErr w:type="spellEnd"/>
      <w:r w:rsidRPr="007154DA">
        <w:t xml:space="preserve"> </w:t>
      </w:r>
      <w:proofErr w:type="spellStart"/>
      <w:r w:rsidRPr="007154DA">
        <w:t>korišćenja</w:t>
      </w:r>
      <w:proofErr w:type="spellEnd"/>
      <w:r w:rsidRPr="007154DA">
        <w:t xml:space="preserve"> </w:t>
      </w:r>
      <w:proofErr w:type="spellStart"/>
      <w:r w:rsidRPr="007154DA">
        <w:t>finansijskih</w:t>
      </w:r>
      <w:proofErr w:type="spellEnd"/>
      <w:r w:rsidRPr="007154DA">
        <w:t xml:space="preserve"> </w:t>
      </w:r>
      <w:proofErr w:type="spellStart"/>
      <w:r w:rsidRPr="007154DA">
        <w:t>usluga</w:t>
      </w:r>
      <w:proofErr w:type="spellEnd"/>
      <w:r w:rsidRPr="007154DA">
        <w:t xml:space="preserve">, </w:t>
      </w:r>
      <w:proofErr w:type="spellStart"/>
      <w:r w:rsidRPr="007154DA">
        <w:t>i</w:t>
      </w:r>
      <w:proofErr w:type="spellEnd"/>
      <w:r w:rsidRPr="007154DA">
        <w:t xml:space="preserve"> to:</w:t>
      </w:r>
    </w:p>
    <w:p w14:paraId="060AAC0A" w14:textId="77777777" w:rsidR="007154DA" w:rsidRPr="007154DA" w:rsidRDefault="007154DA" w:rsidP="007154DA">
      <w:pPr>
        <w:jc w:val="center"/>
      </w:pPr>
      <w:r w:rsidRPr="007154DA">
        <w:t xml:space="preserve">1) </w:t>
      </w:r>
      <w:proofErr w:type="spellStart"/>
      <w:r w:rsidRPr="007154DA">
        <w:t>fizičko</w:t>
      </w:r>
      <w:proofErr w:type="spellEnd"/>
      <w:r w:rsidRPr="007154DA">
        <w:t xml:space="preserve"> lice </w:t>
      </w:r>
      <w:proofErr w:type="spellStart"/>
      <w:r w:rsidRPr="007154DA">
        <w:t>koje</w:t>
      </w:r>
      <w:proofErr w:type="spellEnd"/>
      <w:r w:rsidRPr="007154DA">
        <w:t xml:space="preserve"> </w:t>
      </w:r>
      <w:proofErr w:type="spellStart"/>
      <w:r w:rsidRPr="007154DA">
        <w:t>ove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 </w:t>
      </w:r>
      <w:proofErr w:type="spellStart"/>
      <w:r w:rsidRPr="007154DA">
        <w:t>koristi</w:t>
      </w:r>
      <w:proofErr w:type="spellEnd"/>
      <w:r w:rsidRPr="007154DA">
        <w:t xml:space="preserve">, </w:t>
      </w:r>
      <w:proofErr w:type="spellStart"/>
      <w:r w:rsidRPr="007154DA">
        <w:t>koristilo</w:t>
      </w:r>
      <w:proofErr w:type="spellEnd"/>
      <w:r w:rsidRPr="007154DA">
        <w:t xml:space="preserve"> je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namerava</w:t>
      </w:r>
      <w:proofErr w:type="spellEnd"/>
      <w:r w:rsidRPr="007154DA">
        <w:t xml:space="preserve"> da </w:t>
      </w:r>
      <w:proofErr w:type="spellStart"/>
      <w:r w:rsidRPr="007154DA">
        <w:t>koristi</w:t>
      </w:r>
      <w:proofErr w:type="spellEnd"/>
      <w:r w:rsidRPr="007154DA">
        <w:t xml:space="preserve"> u </w:t>
      </w:r>
      <w:proofErr w:type="spellStart"/>
      <w:r w:rsidRPr="007154DA">
        <w:t>svrhe</w:t>
      </w:r>
      <w:proofErr w:type="spellEnd"/>
      <w:r w:rsidRPr="007154DA">
        <w:t xml:space="preserve"> </w:t>
      </w:r>
      <w:proofErr w:type="spellStart"/>
      <w:r w:rsidRPr="007154DA">
        <w:t>koje</w:t>
      </w:r>
      <w:proofErr w:type="spellEnd"/>
      <w:r w:rsidRPr="007154DA">
        <w:t xml:space="preserve"> </w:t>
      </w:r>
      <w:proofErr w:type="spellStart"/>
      <w:r w:rsidRPr="007154DA">
        <w:t>nisu</w:t>
      </w:r>
      <w:proofErr w:type="spellEnd"/>
      <w:r w:rsidRPr="007154DA">
        <w:t xml:space="preserve"> </w:t>
      </w:r>
      <w:proofErr w:type="spellStart"/>
      <w:r w:rsidRPr="007154DA">
        <w:t>namenjene</w:t>
      </w:r>
      <w:proofErr w:type="spellEnd"/>
      <w:r w:rsidRPr="007154DA">
        <w:t xml:space="preserve"> </w:t>
      </w:r>
      <w:proofErr w:type="spellStart"/>
      <w:r w:rsidRPr="007154DA">
        <w:t>njegovoj</w:t>
      </w:r>
      <w:proofErr w:type="spellEnd"/>
      <w:r w:rsidRPr="007154DA">
        <w:t xml:space="preserve"> </w:t>
      </w:r>
      <w:proofErr w:type="spellStart"/>
      <w:r w:rsidRPr="007154DA">
        <w:t>poslovnoj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drugoj</w:t>
      </w:r>
      <w:proofErr w:type="spellEnd"/>
      <w:r w:rsidRPr="007154DA">
        <w:t xml:space="preserve"> </w:t>
      </w:r>
      <w:proofErr w:type="spellStart"/>
      <w:r w:rsidRPr="007154DA">
        <w:t>komercijalnoj</w:t>
      </w:r>
      <w:proofErr w:type="spellEnd"/>
      <w:r w:rsidRPr="007154DA">
        <w:t xml:space="preserve"> </w:t>
      </w:r>
      <w:proofErr w:type="spellStart"/>
      <w:r w:rsidRPr="007154DA">
        <w:t>delatnosti</w:t>
      </w:r>
      <w:proofErr w:type="spellEnd"/>
      <w:r w:rsidRPr="007154DA">
        <w:t>,</w:t>
      </w:r>
    </w:p>
    <w:p w14:paraId="6276BACC" w14:textId="77777777" w:rsidR="007154DA" w:rsidRPr="007154DA" w:rsidRDefault="007154DA" w:rsidP="007154DA">
      <w:pPr>
        <w:jc w:val="center"/>
      </w:pPr>
      <w:r w:rsidRPr="007154DA">
        <w:lastRenderedPageBreak/>
        <w:t xml:space="preserve">2) </w:t>
      </w:r>
      <w:proofErr w:type="spellStart"/>
      <w:r w:rsidRPr="007154DA">
        <w:t>preduzetnik</w:t>
      </w:r>
      <w:proofErr w:type="spellEnd"/>
      <w:r w:rsidRPr="007154DA">
        <w:t xml:space="preserve">, u </w:t>
      </w:r>
      <w:proofErr w:type="spellStart"/>
      <w:r w:rsidRPr="007154DA">
        <w:t>smislu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</w:t>
      </w:r>
      <w:proofErr w:type="spellStart"/>
      <w:r w:rsidRPr="007154DA">
        <w:t>kojim</w:t>
      </w:r>
      <w:proofErr w:type="spellEnd"/>
      <w:r w:rsidRPr="007154DA">
        <w:t xml:space="preserve"> se </w:t>
      </w:r>
      <w:proofErr w:type="spellStart"/>
      <w:r w:rsidRPr="007154DA">
        <w:t>uređuju</w:t>
      </w:r>
      <w:proofErr w:type="spellEnd"/>
      <w:r w:rsidRPr="007154DA">
        <w:t xml:space="preserve"> </w:t>
      </w:r>
      <w:proofErr w:type="spellStart"/>
      <w:r w:rsidRPr="007154DA">
        <w:t>privredna</w:t>
      </w:r>
      <w:proofErr w:type="spellEnd"/>
      <w:r w:rsidRPr="007154DA">
        <w:t xml:space="preserve"> </w:t>
      </w:r>
      <w:proofErr w:type="spellStart"/>
      <w:r w:rsidRPr="007154DA">
        <w:t>društva</w:t>
      </w:r>
      <w:proofErr w:type="spellEnd"/>
      <w:r w:rsidRPr="007154DA">
        <w:t>,</w:t>
      </w:r>
    </w:p>
    <w:p w14:paraId="7FE902AA" w14:textId="77777777" w:rsidR="007154DA" w:rsidRPr="007154DA" w:rsidRDefault="007154DA" w:rsidP="007154DA">
      <w:pPr>
        <w:jc w:val="center"/>
      </w:pPr>
      <w:r w:rsidRPr="007154DA">
        <w:t xml:space="preserve">3) </w:t>
      </w:r>
      <w:proofErr w:type="spellStart"/>
      <w:r w:rsidRPr="007154DA">
        <w:t>poljoprivrednik</w:t>
      </w:r>
      <w:proofErr w:type="spellEnd"/>
      <w:r w:rsidRPr="007154DA">
        <w:t xml:space="preserve">, </w:t>
      </w:r>
      <w:proofErr w:type="spellStart"/>
      <w:r w:rsidRPr="007154DA">
        <w:t>kao</w:t>
      </w:r>
      <w:proofErr w:type="spellEnd"/>
      <w:r w:rsidRPr="007154DA">
        <w:t xml:space="preserve"> </w:t>
      </w:r>
      <w:proofErr w:type="spellStart"/>
      <w:r w:rsidRPr="007154DA">
        <w:t>nosilac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član</w:t>
      </w:r>
      <w:proofErr w:type="spellEnd"/>
      <w:r w:rsidRPr="007154DA">
        <w:t xml:space="preserve"> </w:t>
      </w:r>
      <w:proofErr w:type="spellStart"/>
      <w:r w:rsidRPr="007154DA">
        <w:t>porodičnog</w:t>
      </w:r>
      <w:proofErr w:type="spellEnd"/>
      <w:r w:rsidRPr="007154DA">
        <w:t xml:space="preserve"> </w:t>
      </w:r>
      <w:proofErr w:type="spellStart"/>
      <w:r w:rsidRPr="007154DA">
        <w:t>poljoprivrednog</w:t>
      </w:r>
      <w:proofErr w:type="spellEnd"/>
      <w:r w:rsidRPr="007154DA">
        <w:t xml:space="preserve"> </w:t>
      </w:r>
      <w:proofErr w:type="spellStart"/>
      <w:r w:rsidRPr="007154DA">
        <w:t>gazdinstva</w:t>
      </w:r>
      <w:proofErr w:type="spellEnd"/>
      <w:r w:rsidRPr="007154DA">
        <w:t xml:space="preserve"> u </w:t>
      </w:r>
      <w:proofErr w:type="spellStart"/>
      <w:r w:rsidRPr="007154DA">
        <w:t>smislu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</w:t>
      </w:r>
      <w:proofErr w:type="spellStart"/>
      <w:r w:rsidRPr="007154DA">
        <w:t>kojim</w:t>
      </w:r>
      <w:proofErr w:type="spellEnd"/>
      <w:r w:rsidRPr="007154DA">
        <w:t xml:space="preserve"> se </w:t>
      </w:r>
      <w:proofErr w:type="spellStart"/>
      <w:r w:rsidRPr="007154DA">
        <w:t>uređuju</w:t>
      </w:r>
      <w:proofErr w:type="spellEnd"/>
      <w:r w:rsidRPr="007154DA">
        <w:t xml:space="preserve"> </w:t>
      </w:r>
      <w:proofErr w:type="spellStart"/>
      <w:r w:rsidRPr="007154DA">
        <w:t>poljoprivreda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ruralni</w:t>
      </w:r>
      <w:proofErr w:type="spellEnd"/>
      <w:r w:rsidRPr="007154DA">
        <w:t xml:space="preserve"> </w:t>
      </w:r>
      <w:proofErr w:type="spellStart"/>
      <w:proofErr w:type="gramStart"/>
      <w:r w:rsidRPr="007154DA">
        <w:t>razvoj</w:t>
      </w:r>
      <w:proofErr w:type="spellEnd"/>
      <w:r w:rsidRPr="007154DA">
        <w:t>;</w:t>
      </w:r>
      <w:proofErr w:type="gramEnd"/>
    </w:p>
    <w:p w14:paraId="29183CCE" w14:textId="77777777" w:rsidR="007154DA" w:rsidRPr="007154DA" w:rsidRDefault="007154DA" w:rsidP="007154DA">
      <w:pPr>
        <w:jc w:val="center"/>
      </w:pPr>
      <w:r w:rsidRPr="007154DA">
        <w:t>10) </w:t>
      </w:r>
      <w:proofErr w:type="spellStart"/>
      <w:r w:rsidRPr="007154DA">
        <w:rPr>
          <w:b/>
          <w:bCs/>
        </w:rPr>
        <w:t>ugovor</w:t>
      </w:r>
      <w:proofErr w:type="spellEnd"/>
      <w:r w:rsidRPr="007154DA">
        <w:rPr>
          <w:b/>
          <w:bCs/>
        </w:rPr>
        <w:t xml:space="preserve"> o </w:t>
      </w:r>
      <w:proofErr w:type="spellStart"/>
      <w:r w:rsidRPr="007154DA">
        <w:rPr>
          <w:b/>
          <w:bCs/>
        </w:rPr>
        <w:t>kreditu</w:t>
      </w:r>
      <w:proofErr w:type="spellEnd"/>
      <w:r w:rsidRPr="007154DA">
        <w:t> </w:t>
      </w:r>
      <w:proofErr w:type="spellStart"/>
      <w:r w:rsidRPr="007154DA">
        <w:t>ima</w:t>
      </w:r>
      <w:proofErr w:type="spellEnd"/>
      <w:r w:rsidRPr="007154DA">
        <w:t xml:space="preserve"> </w:t>
      </w:r>
      <w:proofErr w:type="spellStart"/>
      <w:r w:rsidRPr="007154DA">
        <w:t>značenje</w:t>
      </w:r>
      <w:proofErr w:type="spellEnd"/>
      <w:r w:rsidRPr="007154DA">
        <w:t xml:space="preserve"> </w:t>
      </w:r>
      <w:proofErr w:type="spellStart"/>
      <w:r w:rsidRPr="007154DA">
        <w:t>utvrđeno</w:t>
      </w:r>
      <w:proofErr w:type="spellEnd"/>
      <w:r w:rsidRPr="007154DA">
        <w:t xml:space="preserve"> u </w:t>
      </w:r>
      <w:proofErr w:type="spellStart"/>
      <w:r w:rsidRPr="007154DA">
        <w:t>zakonu</w:t>
      </w:r>
      <w:proofErr w:type="spellEnd"/>
      <w:r w:rsidRPr="007154DA">
        <w:t xml:space="preserve"> </w:t>
      </w:r>
      <w:proofErr w:type="spellStart"/>
      <w:r w:rsidRPr="007154DA">
        <w:t>kojim</w:t>
      </w:r>
      <w:proofErr w:type="spellEnd"/>
      <w:r w:rsidRPr="007154DA">
        <w:t xml:space="preserve"> se </w:t>
      </w:r>
      <w:proofErr w:type="spellStart"/>
      <w:r w:rsidRPr="007154DA">
        <w:t>uređuju</w:t>
      </w:r>
      <w:proofErr w:type="spellEnd"/>
      <w:r w:rsidRPr="007154DA">
        <w:t xml:space="preserve"> </w:t>
      </w:r>
      <w:proofErr w:type="spellStart"/>
      <w:r w:rsidRPr="007154DA">
        <w:t>obligacioni</w:t>
      </w:r>
      <w:proofErr w:type="spellEnd"/>
      <w:r w:rsidRPr="007154DA">
        <w:t xml:space="preserve"> </w:t>
      </w:r>
      <w:proofErr w:type="spellStart"/>
      <w:proofErr w:type="gramStart"/>
      <w:r w:rsidRPr="007154DA">
        <w:t>odnosi</w:t>
      </w:r>
      <w:proofErr w:type="spellEnd"/>
      <w:r w:rsidRPr="007154DA">
        <w:t>;</w:t>
      </w:r>
      <w:proofErr w:type="gramEnd"/>
    </w:p>
    <w:p w14:paraId="21E166DB" w14:textId="77777777" w:rsidR="007154DA" w:rsidRPr="007154DA" w:rsidRDefault="007154DA" w:rsidP="007154DA">
      <w:pPr>
        <w:jc w:val="center"/>
      </w:pPr>
      <w:r w:rsidRPr="007154DA">
        <w:t>11) </w:t>
      </w:r>
      <w:proofErr w:type="spellStart"/>
      <w:r w:rsidRPr="007154DA">
        <w:rPr>
          <w:b/>
          <w:bCs/>
        </w:rPr>
        <w:t>ugovor</w:t>
      </w:r>
      <w:proofErr w:type="spellEnd"/>
      <w:r w:rsidRPr="007154DA">
        <w:rPr>
          <w:b/>
          <w:bCs/>
        </w:rPr>
        <w:t xml:space="preserve"> o </w:t>
      </w:r>
      <w:proofErr w:type="spellStart"/>
      <w:r w:rsidRPr="007154DA">
        <w:rPr>
          <w:b/>
          <w:bCs/>
        </w:rPr>
        <w:t>depozitu</w:t>
      </w:r>
      <w:proofErr w:type="spellEnd"/>
      <w:r w:rsidRPr="007154DA">
        <w:t> </w:t>
      </w:r>
      <w:proofErr w:type="spellStart"/>
      <w:r w:rsidRPr="007154DA">
        <w:t>ima</w:t>
      </w:r>
      <w:proofErr w:type="spellEnd"/>
      <w:r w:rsidRPr="007154DA">
        <w:t xml:space="preserve"> </w:t>
      </w:r>
      <w:proofErr w:type="spellStart"/>
      <w:r w:rsidRPr="007154DA">
        <w:t>značenje</w:t>
      </w:r>
      <w:proofErr w:type="spellEnd"/>
      <w:r w:rsidRPr="007154DA">
        <w:t xml:space="preserve"> </w:t>
      </w:r>
      <w:proofErr w:type="spellStart"/>
      <w:r w:rsidRPr="007154DA">
        <w:t>utvrđeno</w:t>
      </w:r>
      <w:proofErr w:type="spellEnd"/>
      <w:r w:rsidRPr="007154DA">
        <w:t xml:space="preserve"> u </w:t>
      </w:r>
      <w:proofErr w:type="spellStart"/>
      <w:r w:rsidRPr="007154DA">
        <w:t>zakonu</w:t>
      </w:r>
      <w:proofErr w:type="spellEnd"/>
      <w:r w:rsidRPr="007154DA">
        <w:t xml:space="preserve"> </w:t>
      </w:r>
      <w:proofErr w:type="spellStart"/>
      <w:r w:rsidRPr="007154DA">
        <w:t>kojim</w:t>
      </w:r>
      <w:proofErr w:type="spellEnd"/>
      <w:r w:rsidRPr="007154DA">
        <w:t xml:space="preserve"> se </w:t>
      </w:r>
      <w:proofErr w:type="spellStart"/>
      <w:r w:rsidRPr="007154DA">
        <w:t>uređuju</w:t>
      </w:r>
      <w:proofErr w:type="spellEnd"/>
      <w:r w:rsidRPr="007154DA">
        <w:t xml:space="preserve"> </w:t>
      </w:r>
      <w:proofErr w:type="spellStart"/>
      <w:r w:rsidRPr="007154DA">
        <w:t>obligacioni</w:t>
      </w:r>
      <w:proofErr w:type="spellEnd"/>
      <w:r w:rsidRPr="007154DA">
        <w:t xml:space="preserve"> </w:t>
      </w:r>
      <w:proofErr w:type="spellStart"/>
      <w:proofErr w:type="gramStart"/>
      <w:r w:rsidRPr="007154DA">
        <w:t>odnosi</w:t>
      </w:r>
      <w:proofErr w:type="spellEnd"/>
      <w:r w:rsidRPr="007154DA">
        <w:t>;</w:t>
      </w:r>
      <w:proofErr w:type="gramEnd"/>
    </w:p>
    <w:p w14:paraId="5F33A5FD" w14:textId="77777777" w:rsidR="007154DA" w:rsidRPr="007154DA" w:rsidRDefault="007154DA" w:rsidP="007154DA">
      <w:pPr>
        <w:jc w:val="center"/>
      </w:pPr>
      <w:r w:rsidRPr="007154DA">
        <w:t>12) (</w:t>
      </w:r>
      <w:proofErr w:type="spellStart"/>
      <w:r w:rsidRPr="007154DA">
        <w:rPr>
          <w:i/>
          <w:iCs/>
        </w:rPr>
        <w:t>brisana</w:t>
      </w:r>
      <w:proofErr w:type="spellEnd"/>
      <w:r w:rsidRPr="007154DA">
        <w:t>)</w:t>
      </w:r>
    </w:p>
    <w:p w14:paraId="5B73D138" w14:textId="77777777" w:rsidR="007154DA" w:rsidRPr="007154DA" w:rsidRDefault="007154DA" w:rsidP="007154DA">
      <w:pPr>
        <w:jc w:val="center"/>
      </w:pPr>
      <w:r w:rsidRPr="007154DA">
        <w:t>13) </w:t>
      </w:r>
      <w:proofErr w:type="spellStart"/>
      <w:r w:rsidRPr="007154DA">
        <w:rPr>
          <w:b/>
          <w:bCs/>
        </w:rPr>
        <w:t>ugovor</w:t>
      </w:r>
      <w:proofErr w:type="spellEnd"/>
      <w:r w:rsidRPr="007154DA">
        <w:rPr>
          <w:b/>
          <w:bCs/>
        </w:rPr>
        <w:t xml:space="preserve"> o revolving </w:t>
      </w:r>
      <w:proofErr w:type="spellStart"/>
      <w:r w:rsidRPr="007154DA">
        <w:rPr>
          <w:b/>
          <w:bCs/>
        </w:rPr>
        <w:t>kreditu</w:t>
      </w:r>
      <w:proofErr w:type="spellEnd"/>
      <w:r w:rsidRPr="007154DA">
        <w:t xml:space="preserve"> je </w:t>
      </w:r>
      <w:proofErr w:type="spellStart"/>
      <w:r w:rsidRPr="007154DA">
        <w:t>ugovor</w:t>
      </w:r>
      <w:proofErr w:type="spellEnd"/>
      <w:r w:rsidRPr="007154DA">
        <w:t xml:space="preserve"> o </w:t>
      </w:r>
      <w:proofErr w:type="spellStart"/>
      <w:r w:rsidRPr="007154DA">
        <w:t>kreditu</w:t>
      </w:r>
      <w:proofErr w:type="spellEnd"/>
      <w:r w:rsidRPr="007154DA">
        <w:t xml:space="preserve"> koji </w:t>
      </w:r>
      <w:proofErr w:type="spellStart"/>
      <w:r w:rsidRPr="007154DA">
        <w:t>korisniku</w:t>
      </w:r>
      <w:proofErr w:type="spellEnd"/>
      <w:r w:rsidRPr="007154DA">
        <w:t xml:space="preserve"> </w:t>
      </w:r>
      <w:proofErr w:type="spellStart"/>
      <w:r w:rsidRPr="007154DA">
        <w:t>omogućava</w:t>
      </w:r>
      <w:proofErr w:type="spellEnd"/>
      <w:r w:rsidRPr="007154DA">
        <w:t xml:space="preserve"> da </w:t>
      </w:r>
      <w:proofErr w:type="spellStart"/>
      <w:r w:rsidRPr="007154DA">
        <w:t>jednom</w:t>
      </w:r>
      <w:proofErr w:type="spellEnd"/>
      <w:r w:rsidRPr="007154DA">
        <w:t xml:space="preserve"> </w:t>
      </w:r>
      <w:proofErr w:type="spellStart"/>
      <w:r w:rsidRPr="007154DA">
        <w:t>odobreni</w:t>
      </w:r>
      <w:proofErr w:type="spellEnd"/>
      <w:r w:rsidRPr="007154DA">
        <w:t xml:space="preserve"> </w:t>
      </w:r>
      <w:proofErr w:type="spellStart"/>
      <w:r w:rsidRPr="007154DA">
        <w:t>iznos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 xml:space="preserve">, u </w:t>
      </w:r>
      <w:proofErr w:type="spellStart"/>
      <w:r w:rsidRPr="007154DA">
        <w:t>određenom</w:t>
      </w:r>
      <w:proofErr w:type="spellEnd"/>
      <w:r w:rsidRPr="007154DA">
        <w:t xml:space="preserve"> </w:t>
      </w:r>
      <w:proofErr w:type="spellStart"/>
      <w:r w:rsidRPr="007154DA">
        <w:t>periodu</w:t>
      </w:r>
      <w:proofErr w:type="spellEnd"/>
      <w:r w:rsidRPr="007154DA">
        <w:t xml:space="preserve">, </w:t>
      </w:r>
      <w:proofErr w:type="spellStart"/>
      <w:r w:rsidRPr="007154DA">
        <w:t>koristi</w:t>
      </w:r>
      <w:proofErr w:type="spellEnd"/>
      <w:r w:rsidRPr="007154DA">
        <w:t xml:space="preserve"> </w:t>
      </w:r>
      <w:proofErr w:type="spellStart"/>
      <w:r w:rsidRPr="007154DA">
        <w:t>više</w:t>
      </w:r>
      <w:proofErr w:type="spellEnd"/>
      <w:r w:rsidRPr="007154DA">
        <w:t xml:space="preserve"> puta u </w:t>
      </w:r>
      <w:proofErr w:type="spellStart"/>
      <w:r w:rsidRPr="007154DA">
        <w:t>visini</w:t>
      </w:r>
      <w:proofErr w:type="spellEnd"/>
      <w:r w:rsidRPr="007154DA">
        <w:t xml:space="preserve"> </w:t>
      </w:r>
      <w:proofErr w:type="spellStart"/>
      <w:r w:rsidRPr="007154DA">
        <w:t>neiskorišćenih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vraćenih</w:t>
      </w:r>
      <w:proofErr w:type="spellEnd"/>
      <w:r w:rsidRPr="007154DA">
        <w:t xml:space="preserve"> </w:t>
      </w:r>
      <w:proofErr w:type="spellStart"/>
      <w:r w:rsidRPr="007154DA">
        <w:t>sredstava</w:t>
      </w:r>
      <w:proofErr w:type="spellEnd"/>
      <w:r w:rsidRPr="007154DA">
        <w:t xml:space="preserve">, s </w:t>
      </w:r>
      <w:proofErr w:type="spellStart"/>
      <w:r w:rsidRPr="007154DA">
        <w:t>tim</w:t>
      </w:r>
      <w:proofErr w:type="spellEnd"/>
      <w:r w:rsidRPr="007154DA">
        <w:t xml:space="preserve"> </w:t>
      </w:r>
      <w:proofErr w:type="spellStart"/>
      <w:r w:rsidRPr="007154DA">
        <w:t>što</w:t>
      </w:r>
      <w:proofErr w:type="spellEnd"/>
      <w:r w:rsidRPr="007154DA">
        <w:t xml:space="preserve"> se </w:t>
      </w:r>
      <w:proofErr w:type="spellStart"/>
      <w:r w:rsidRPr="007154DA">
        <w:t>neiskorišćeni</w:t>
      </w:r>
      <w:proofErr w:type="spellEnd"/>
      <w:r w:rsidRPr="007154DA">
        <w:t xml:space="preserve"> deo </w:t>
      </w:r>
      <w:proofErr w:type="spellStart"/>
      <w:r w:rsidRPr="007154DA">
        <w:t>kredita</w:t>
      </w:r>
      <w:proofErr w:type="spellEnd"/>
      <w:r w:rsidRPr="007154DA">
        <w:t xml:space="preserve"> </w:t>
      </w:r>
      <w:proofErr w:type="spellStart"/>
      <w:r w:rsidRPr="007154DA">
        <w:t>povećava</w:t>
      </w:r>
      <w:proofErr w:type="spellEnd"/>
      <w:r w:rsidRPr="007154DA">
        <w:t xml:space="preserve"> za </w:t>
      </w:r>
      <w:proofErr w:type="spellStart"/>
      <w:r w:rsidRPr="007154DA">
        <w:t>visinu</w:t>
      </w:r>
      <w:proofErr w:type="spellEnd"/>
      <w:r w:rsidRPr="007154DA">
        <w:t xml:space="preserve"> </w:t>
      </w:r>
      <w:proofErr w:type="spellStart"/>
      <w:r w:rsidRPr="007154DA">
        <w:t>otplata</w:t>
      </w:r>
      <w:proofErr w:type="spellEnd"/>
      <w:r w:rsidRPr="007154DA">
        <w:t xml:space="preserve"> tog </w:t>
      </w:r>
      <w:proofErr w:type="spellStart"/>
      <w:proofErr w:type="gramStart"/>
      <w:r w:rsidRPr="007154DA">
        <w:t>kredita</w:t>
      </w:r>
      <w:proofErr w:type="spellEnd"/>
      <w:r w:rsidRPr="007154DA">
        <w:t>;</w:t>
      </w:r>
      <w:proofErr w:type="gramEnd"/>
    </w:p>
    <w:p w14:paraId="052E4A48" w14:textId="77777777" w:rsidR="007154DA" w:rsidRPr="007154DA" w:rsidRDefault="007154DA" w:rsidP="007154DA">
      <w:pPr>
        <w:jc w:val="center"/>
      </w:pPr>
      <w:r w:rsidRPr="007154DA">
        <w:t>14) (</w:t>
      </w:r>
      <w:proofErr w:type="spellStart"/>
      <w:r w:rsidRPr="007154DA">
        <w:rPr>
          <w:i/>
          <w:iCs/>
        </w:rPr>
        <w:t>brisana</w:t>
      </w:r>
      <w:proofErr w:type="spellEnd"/>
      <w:r w:rsidRPr="007154DA">
        <w:t>)</w:t>
      </w:r>
    </w:p>
    <w:p w14:paraId="5BE46613" w14:textId="77777777" w:rsidR="007154DA" w:rsidRPr="007154DA" w:rsidRDefault="007154DA" w:rsidP="007154DA">
      <w:pPr>
        <w:jc w:val="center"/>
      </w:pPr>
      <w:r w:rsidRPr="007154DA">
        <w:t>15) </w:t>
      </w:r>
      <w:proofErr w:type="spellStart"/>
      <w:r w:rsidRPr="007154DA">
        <w:rPr>
          <w:b/>
          <w:bCs/>
        </w:rPr>
        <w:t>kreditna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kartica</w:t>
      </w:r>
      <w:proofErr w:type="spellEnd"/>
      <w:r w:rsidRPr="007154DA">
        <w:t xml:space="preserve"> je </w:t>
      </w:r>
      <w:proofErr w:type="spellStart"/>
      <w:r w:rsidRPr="007154DA">
        <w:t>platna</w:t>
      </w:r>
      <w:proofErr w:type="spellEnd"/>
      <w:r w:rsidRPr="007154DA">
        <w:t xml:space="preserve"> </w:t>
      </w:r>
      <w:proofErr w:type="spellStart"/>
      <w:r w:rsidRPr="007154DA">
        <w:t>kartica</w:t>
      </w:r>
      <w:proofErr w:type="spellEnd"/>
      <w:r w:rsidRPr="007154DA">
        <w:t xml:space="preserve"> </w:t>
      </w:r>
      <w:proofErr w:type="spellStart"/>
      <w:r w:rsidRPr="007154DA">
        <w:t>koja</w:t>
      </w:r>
      <w:proofErr w:type="spellEnd"/>
      <w:r w:rsidRPr="007154DA">
        <w:t xml:space="preserve"> </w:t>
      </w:r>
      <w:proofErr w:type="spellStart"/>
      <w:r w:rsidRPr="007154DA">
        <w:t>njenom</w:t>
      </w:r>
      <w:proofErr w:type="spellEnd"/>
      <w:r w:rsidRPr="007154DA">
        <w:t xml:space="preserve"> </w:t>
      </w:r>
      <w:proofErr w:type="spellStart"/>
      <w:r w:rsidRPr="007154DA">
        <w:t>korisniku</w:t>
      </w:r>
      <w:proofErr w:type="spellEnd"/>
      <w:r w:rsidRPr="007154DA">
        <w:t xml:space="preserve"> </w:t>
      </w:r>
      <w:proofErr w:type="spellStart"/>
      <w:r w:rsidRPr="007154DA">
        <w:t>omogućava</w:t>
      </w:r>
      <w:proofErr w:type="spellEnd"/>
      <w:r w:rsidRPr="007154DA">
        <w:t xml:space="preserve"> </w:t>
      </w:r>
      <w:proofErr w:type="spellStart"/>
      <w:r w:rsidRPr="007154DA">
        <w:t>podizanje</w:t>
      </w:r>
      <w:proofErr w:type="spellEnd"/>
      <w:r w:rsidRPr="007154DA">
        <w:t xml:space="preserve"> </w:t>
      </w:r>
      <w:proofErr w:type="spellStart"/>
      <w:r w:rsidRPr="007154DA">
        <w:t>gotovog</w:t>
      </w:r>
      <w:proofErr w:type="spellEnd"/>
      <w:r w:rsidRPr="007154DA">
        <w:t xml:space="preserve"> </w:t>
      </w:r>
      <w:proofErr w:type="spellStart"/>
      <w:r w:rsidRPr="007154DA">
        <w:t>novca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plaćanje</w:t>
      </w:r>
      <w:proofErr w:type="spellEnd"/>
      <w:r w:rsidRPr="007154DA">
        <w:t xml:space="preserve"> robe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usluga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proofErr w:type="gramStart"/>
      <w:r w:rsidRPr="007154DA">
        <w:t>kredit</w:t>
      </w:r>
      <w:proofErr w:type="spellEnd"/>
      <w:r w:rsidRPr="007154DA">
        <w:t>;</w:t>
      </w:r>
      <w:proofErr w:type="gramEnd"/>
    </w:p>
    <w:p w14:paraId="642CD066" w14:textId="77777777" w:rsidR="007154DA" w:rsidRPr="007154DA" w:rsidRDefault="007154DA" w:rsidP="007154DA">
      <w:pPr>
        <w:jc w:val="center"/>
      </w:pPr>
      <w:r w:rsidRPr="007154DA">
        <w:t>16) (</w:t>
      </w:r>
      <w:proofErr w:type="spellStart"/>
      <w:r w:rsidRPr="007154DA">
        <w:rPr>
          <w:i/>
          <w:iCs/>
        </w:rPr>
        <w:t>brisana</w:t>
      </w:r>
      <w:proofErr w:type="spellEnd"/>
      <w:r w:rsidRPr="007154DA">
        <w:t>)</w:t>
      </w:r>
    </w:p>
    <w:p w14:paraId="2643CFAB" w14:textId="77777777" w:rsidR="007154DA" w:rsidRPr="007154DA" w:rsidRDefault="007154DA" w:rsidP="007154DA">
      <w:pPr>
        <w:jc w:val="center"/>
      </w:pPr>
      <w:r w:rsidRPr="007154DA">
        <w:t>17) </w:t>
      </w:r>
      <w:proofErr w:type="spellStart"/>
      <w:r w:rsidRPr="007154DA">
        <w:rPr>
          <w:b/>
          <w:bCs/>
        </w:rPr>
        <w:t>dozvoljeno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prekoračenje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računa</w:t>
      </w:r>
      <w:proofErr w:type="spellEnd"/>
      <w:r w:rsidRPr="007154DA">
        <w:t xml:space="preserve"> je </w:t>
      </w:r>
      <w:proofErr w:type="spellStart"/>
      <w:r w:rsidRPr="007154DA">
        <w:t>ugovoreni</w:t>
      </w:r>
      <w:proofErr w:type="spellEnd"/>
      <w:r w:rsidRPr="007154DA">
        <w:t xml:space="preserve"> </w:t>
      </w:r>
      <w:proofErr w:type="spellStart"/>
      <w:r w:rsidRPr="007154DA">
        <w:t>iznos</w:t>
      </w:r>
      <w:proofErr w:type="spellEnd"/>
      <w:r w:rsidRPr="007154DA">
        <w:t xml:space="preserve"> </w:t>
      </w:r>
      <w:proofErr w:type="spellStart"/>
      <w:r w:rsidRPr="007154DA">
        <w:t>sredstava</w:t>
      </w:r>
      <w:proofErr w:type="spellEnd"/>
      <w:r w:rsidRPr="007154DA">
        <w:t xml:space="preserve"> koji </w:t>
      </w:r>
      <w:proofErr w:type="spellStart"/>
      <w:r w:rsidRPr="007154DA">
        <w:t>banka</w:t>
      </w:r>
      <w:proofErr w:type="spellEnd"/>
      <w:r w:rsidRPr="007154DA">
        <w:t xml:space="preserve"> </w:t>
      </w:r>
      <w:proofErr w:type="spellStart"/>
      <w:r w:rsidRPr="007154DA">
        <w:t>stavlja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raspolaganje</w:t>
      </w:r>
      <w:proofErr w:type="spellEnd"/>
      <w:r w:rsidRPr="007154DA">
        <w:t xml:space="preserve"> </w:t>
      </w:r>
      <w:proofErr w:type="spellStart"/>
      <w:r w:rsidRPr="007154DA">
        <w:t>korisniku</w:t>
      </w:r>
      <w:proofErr w:type="spellEnd"/>
      <w:r w:rsidRPr="007154DA">
        <w:t xml:space="preserve"> </w:t>
      </w:r>
      <w:proofErr w:type="spellStart"/>
      <w:proofErr w:type="gramStart"/>
      <w:r w:rsidRPr="007154DA">
        <w:t>računa</w:t>
      </w:r>
      <w:proofErr w:type="spellEnd"/>
      <w:r w:rsidRPr="007154DA">
        <w:t>;</w:t>
      </w:r>
      <w:proofErr w:type="gramEnd"/>
    </w:p>
    <w:p w14:paraId="12829B35" w14:textId="77777777" w:rsidR="007154DA" w:rsidRPr="007154DA" w:rsidRDefault="007154DA" w:rsidP="007154DA">
      <w:pPr>
        <w:jc w:val="center"/>
      </w:pPr>
      <w:r w:rsidRPr="007154DA">
        <w:t>18) </w:t>
      </w:r>
      <w:proofErr w:type="spellStart"/>
      <w:r w:rsidRPr="007154DA">
        <w:rPr>
          <w:b/>
          <w:bCs/>
        </w:rPr>
        <w:t>nedozvoljeno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prekoračenje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računa</w:t>
      </w:r>
      <w:proofErr w:type="spellEnd"/>
      <w:r w:rsidRPr="007154DA">
        <w:t xml:space="preserve"> je </w:t>
      </w:r>
      <w:proofErr w:type="spellStart"/>
      <w:r w:rsidRPr="007154DA">
        <w:t>iznos</w:t>
      </w:r>
      <w:proofErr w:type="spellEnd"/>
      <w:r w:rsidRPr="007154DA">
        <w:t xml:space="preserve"> </w:t>
      </w:r>
      <w:proofErr w:type="spellStart"/>
      <w:r w:rsidRPr="007154DA">
        <w:t>sredstava</w:t>
      </w:r>
      <w:proofErr w:type="spellEnd"/>
      <w:r w:rsidRPr="007154DA">
        <w:t xml:space="preserve"> </w:t>
      </w:r>
      <w:proofErr w:type="spellStart"/>
      <w:r w:rsidRPr="007154DA">
        <w:t>koje</w:t>
      </w:r>
      <w:proofErr w:type="spellEnd"/>
      <w:r w:rsidRPr="007154DA">
        <w:t xml:space="preserve"> </w:t>
      </w:r>
      <w:proofErr w:type="spellStart"/>
      <w:r w:rsidRPr="007154DA">
        <w:t>korisnik</w:t>
      </w:r>
      <w:proofErr w:type="spellEnd"/>
      <w:r w:rsidRPr="007154DA">
        <w:t xml:space="preserve"> </w:t>
      </w:r>
      <w:proofErr w:type="spellStart"/>
      <w:r w:rsidRPr="007154DA">
        <w:t>računa</w:t>
      </w:r>
      <w:proofErr w:type="spellEnd"/>
      <w:r w:rsidRPr="007154DA">
        <w:t xml:space="preserve"> </w:t>
      </w:r>
      <w:proofErr w:type="spellStart"/>
      <w:r w:rsidRPr="007154DA">
        <w:t>koristi</w:t>
      </w:r>
      <w:proofErr w:type="spellEnd"/>
      <w:r w:rsidRPr="007154DA">
        <w:t xml:space="preserve"> </w:t>
      </w:r>
      <w:proofErr w:type="spellStart"/>
      <w:r w:rsidRPr="007154DA">
        <w:t>mimo</w:t>
      </w:r>
      <w:proofErr w:type="spellEnd"/>
      <w:r w:rsidRPr="007154DA">
        <w:t xml:space="preserve"> </w:t>
      </w:r>
      <w:proofErr w:type="spellStart"/>
      <w:r w:rsidRPr="007154DA">
        <w:t>ugovornog</w:t>
      </w:r>
      <w:proofErr w:type="spellEnd"/>
      <w:r w:rsidRPr="007154DA">
        <w:t xml:space="preserve"> </w:t>
      </w:r>
      <w:proofErr w:type="spellStart"/>
      <w:r w:rsidRPr="007154DA">
        <w:t>odnosa</w:t>
      </w:r>
      <w:proofErr w:type="spellEnd"/>
      <w:r w:rsidRPr="007154DA">
        <w:t xml:space="preserve"> s </w:t>
      </w:r>
      <w:proofErr w:type="spellStart"/>
      <w:proofErr w:type="gramStart"/>
      <w:r w:rsidRPr="007154DA">
        <w:t>bankom</w:t>
      </w:r>
      <w:proofErr w:type="spellEnd"/>
      <w:r w:rsidRPr="007154DA">
        <w:t>;</w:t>
      </w:r>
      <w:proofErr w:type="gramEnd"/>
    </w:p>
    <w:p w14:paraId="3788E9B1" w14:textId="77777777" w:rsidR="007154DA" w:rsidRPr="007154DA" w:rsidRDefault="007154DA" w:rsidP="007154DA">
      <w:pPr>
        <w:jc w:val="center"/>
      </w:pPr>
      <w:r w:rsidRPr="007154DA">
        <w:t>19) </w:t>
      </w:r>
      <w:proofErr w:type="spellStart"/>
      <w:r w:rsidRPr="007154DA">
        <w:rPr>
          <w:b/>
          <w:bCs/>
        </w:rPr>
        <w:t>povezani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ugovor</w:t>
      </w:r>
      <w:proofErr w:type="spellEnd"/>
      <w:r w:rsidRPr="007154DA">
        <w:rPr>
          <w:b/>
          <w:bCs/>
        </w:rPr>
        <w:t xml:space="preserve"> o </w:t>
      </w:r>
      <w:proofErr w:type="spellStart"/>
      <w:r w:rsidRPr="007154DA">
        <w:rPr>
          <w:b/>
          <w:bCs/>
        </w:rPr>
        <w:t>kreditu</w:t>
      </w:r>
      <w:proofErr w:type="spellEnd"/>
      <w:r w:rsidRPr="007154DA">
        <w:t xml:space="preserve"> je </w:t>
      </w:r>
      <w:proofErr w:type="spellStart"/>
      <w:r w:rsidRPr="007154DA">
        <w:t>ugovor</w:t>
      </w:r>
      <w:proofErr w:type="spellEnd"/>
      <w:r w:rsidRPr="007154DA">
        <w:t xml:space="preserve"> koji </w:t>
      </w:r>
      <w:proofErr w:type="spellStart"/>
      <w:r w:rsidRPr="007154DA">
        <w:t>služi</w:t>
      </w:r>
      <w:proofErr w:type="spellEnd"/>
      <w:r w:rsidRPr="007154DA">
        <w:t xml:space="preserve"> </w:t>
      </w:r>
      <w:proofErr w:type="spellStart"/>
      <w:r w:rsidRPr="007154DA">
        <w:t>isključivo</w:t>
      </w:r>
      <w:proofErr w:type="spellEnd"/>
      <w:r w:rsidRPr="007154DA">
        <w:t xml:space="preserve"> za </w:t>
      </w:r>
      <w:proofErr w:type="spellStart"/>
      <w:r w:rsidRPr="007154DA">
        <w:t>finansiranje</w:t>
      </w:r>
      <w:proofErr w:type="spellEnd"/>
      <w:r w:rsidRPr="007154DA">
        <w:t xml:space="preserve"> </w:t>
      </w:r>
      <w:proofErr w:type="spellStart"/>
      <w:r w:rsidRPr="007154DA">
        <w:t>nabavke</w:t>
      </w:r>
      <w:proofErr w:type="spellEnd"/>
      <w:r w:rsidRPr="007154DA">
        <w:t xml:space="preserve"> </w:t>
      </w:r>
      <w:proofErr w:type="spellStart"/>
      <w:r w:rsidRPr="007154DA">
        <w:t>određene</w:t>
      </w:r>
      <w:proofErr w:type="spellEnd"/>
      <w:r w:rsidRPr="007154DA">
        <w:t xml:space="preserve"> robe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koji </w:t>
      </w:r>
      <w:proofErr w:type="spellStart"/>
      <w:r w:rsidRPr="007154DA">
        <w:t>sa</w:t>
      </w:r>
      <w:proofErr w:type="spellEnd"/>
      <w:r w:rsidRPr="007154DA">
        <w:t xml:space="preserve"> </w:t>
      </w:r>
      <w:proofErr w:type="spellStart"/>
      <w:r w:rsidRPr="007154DA">
        <w:t>ugovorom</w:t>
      </w:r>
      <w:proofErr w:type="spellEnd"/>
      <w:r w:rsidRPr="007154DA">
        <w:t xml:space="preserve"> o </w:t>
      </w:r>
      <w:proofErr w:type="spellStart"/>
      <w:r w:rsidRPr="007154DA">
        <w:t>prodaji</w:t>
      </w:r>
      <w:proofErr w:type="spellEnd"/>
      <w:r w:rsidRPr="007154DA">
        <w:t xml:space="preserve"> </w:t>
      </w:r>
      <w:proofErr w:type="spellStart"/>
      <w:r w:rsidRPr="007154DA">
        <w:t>te</w:t>
      </w:r>
      <w:proofErr w:type="spellEnd"/>
      <w:r w:rsidRPr="007154DA">
        <w:t xml:space="preserve"> robe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 </w:t>
      </w:r>
      <w:proofErr w:type="spellStart"/>
      <w:r w:rsidRPr="007154DA">
        <w:t>čini</w:t>
      </w:r>
      <w:proofErr w:type="spellEnd"/>
      <w:r w:rsidRPr="007154DA">
        <w:t xml:space="preserve"> </w:t>
      </w:r>
      <w:proofErr w:type="spellStart"/>
      <w:r w:rsidRPr="007154DA">
        <w:t>ekonomsku</w:t>
      </w:r>
      <w:proofErr w:type="spellEnd"/>
      <w:r w:rsidRPr="007154DA">
        <w:t xml:space="preserve"> </w:t>
      </w:r>
      <w:proofErr w:type="spellStart"/>
      <w:r w:rsidRPr="007154DA">
        <w:t>celinu</w:t>
      </w:r>
      <w:proofErr w:type="spellEnd"/>
      <w:r w:rsidRPr="007154DA">
        <w:t xml:space="preserve">; </w:t>
      </w:r>
      <w:proofErr w:type="spellStart"/>
      <w:r w:rsidRPr="007154DA">
        <w:t>ekonomska</w:t>
      </w:r>
      <w:proofErr w:type="spellEnd"/>
      <w:r w:rsidRPr="007154DA">
        <w:t xml:space="preserve"> </w:t>
      </w:r>
      <w:proofErr w:type="spellStart"/>
      <w:r w:rsidRPr="007154DA">
        <w:t>celina</w:t>
      </w:r>
      <w:proofErr w:type="spellEnd"/>
      <w:r w:rsidRPr="007154DA">
        <w:t xml:space="preserve"> </w:t>
      </w:r>
      <w:proofErr w:type="spellStart"/>
      <w:r w:rsidRPr="007154DA">
        <w:t>postoji</w:t>
      </w:r>
      <w:proofErr w:type="spellEnd"/>
      <w:r w:rsidRPr="007154DA">
        <w:t xml:space="preserve">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 xml:space="preserve"> </w:t>
      </w:r>
      <w:proofErr w:type="spellStart"/>
      <w:r w:rsidRPr="007154DA">
        <w:t>koristi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 </w:t>
      </w:r>
      <w:proofErr w:type="spellStart"/>
      <w:r w:rsidRPr="007154DA">
        <w:t>prodavca</w:t>
      </w:r>
      <w:proofErr w:type="spellEnd"/>
      <w:r w:rsidRPr="007154DA">
        <w:t xml:space="preserve"> </w:t>
      </w:r>
      <w:proofErr w:type="spellStart"/>
      <w:r w:rsidRPr="007154DA">
        <w:t>radi</w:t>
      </w:r>
      <w:proofErr w:type="spellEnd"/>
      <w:r w:rsidRPr="007154DA">
        <w:t xml:space="preserve"> </w:t>
      </w:r>
      <w:proofErr w:type="spellStart"/>
      <w:r w:rsidRPr="007154DA">
        <w:t>zaključivanja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kreditu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je </w:t>
      </w:r>
      <w:proofErr w:type="spellStart"/>
      <w:r w:rsidRPr="007154DA">
        <w:t>roba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usluga</w:t>
      </w:r>
      <w:proofErr w:type="spellEnd"/>
      <w:r w:rsidRPr="007154DA">
        <w:t xml:space="preserve"> </w:t>
      </w:r>
      <w:proofErr w:type="spellStart"/>
      <w:r w:rsidRPr="007154DA">
        <w:t>koja</w:t>
      </w:r>
      <w:proofErr w:type="spellEnd"/>
      <w:r w:rsidRPr="007154DA">
        <w:t xml:space="preserve"> je </w:t>
      </w:r>
      <w:proofErr w:type="spellStart"/>
      <w:r w:rsidRPr="007154DA">
        <w:t>predmet</w:t>
      </w:r>
      <w:proofErr w:type="spellEnd"/>
      <w:r w:rsidRPr="007154DA">
        <w:t xml:space="preserve"> </w:t>
      </w:r>
      <w:proofErr w:type="spellStart"/>
      <w:r w:rsidRPr="007154DA">
        <w:t>nabavke</w:t>
      </w:r>
      <w:proofErr w:type="spellEnd"/>
      <w:r w:rsidRPr="007154DA">
        <w:t xml:space="preserve"> </w:t>
      </w:r>
      <w:proofErr w:type="spellStart"/>
      <w:r w:rsidRPr="007154DA">
        <w:t>izričito</w:t>
      </w:r>
      <w:proofErr w:type="spellEnd"/>
      <w:r w:rsidRPr="007154DA">
        <w:t xml:space="preserve"> </w:t>
      </w:r>
      <w:proofErr w:type="spellStart"/>
      <w:r w:rsidRPr="007154DA">
        <w:t>navedena</w:t>
      </w:r>
      <w:proofErr w:type="spellEnd"/>
      <w:r w:rsidRPr="007154DA">
        <w:t xml:space="preserve"> u tom </w:t>
      </w:r>
      <w:proofErr w:type="spellStart"/>
      <w:proofErr w:type="gramStart"/>
      <w:r w:rsidRPr="007154DA">
        <w:t>ugovoru</w:t>
      </w:r>
      <w:proofErr w:type="spellEnd"/>
      <w:r w:rsidRPr="007154DA">
        <w:t>;</w:t>
      </w:r>
      <w:proofErr w:type="gramEnd"/>
    </w:p>
    <w:p w14:paraId="1A79EFF0" w14:textId="77777777" w:rsidR="007154DA" w:rsidRPr="007154DA" w:rsidRDefault="007154DA" w:rsidP="007154DA">
      <w:pPr>
        <w:jc w:val="center"/>
      </w:pPr>
      <w:r w:rsidRPr="007154DA">
        <w:t>20) </w:t>
      </w:r>
      <w:proofErr w:type="spellStart"/>
      <w:r w:rsidRPr="007154DA">
        <w:rPr>
          <w:b/>
          <w:bCs/>
        </w:rPr>
        <w:t>nominalna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kamatna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stopa</w:t>
      </w:r>
      <w:proofErr w:type="spellEnd"/>
      <w:r w:rsidRPr="007154DA">
        <w:t> </w:t>
      </w:r>
      <w:proofErr w:type="spellStart"/>
      <w:r w:rsidRPr="007154DA">
        <w:t>označava</w:t>
      </w:r>
      <w:proofErr w:type="spellEnd"/>
      <w:r w:rsidRPr="007154DA">
        <w:t xml:space="preserve"> </w:t>
      </w:r>
      <w:proofErr w:type="spellStart"/>
      <w:r w:rsidRPr="007154DA">
        <w:t>kamatnu</w:t>
      </w:r>
      <w:proofErr w:type="spellEnd"/>
      <w:r w:rsidRPr="007154DA">
        <w:t xml:space="preserve"> </w:t>
      </w:r>
      <w:proofErr w:type="spellStart"/>
      <w:r w:rsidRPr="007154DA">
        <w:t>stopu</w:t>
      </w:r>
      <w:proofErr w:type="spellEnd"/>
      <w:r w:rsidRPr="007154DA">
        <w:t xml:space="preserve"> </w:t>
      </w:r>
      <w:proofErr w:type="spellStart"/>
      <w:r w:rsidRPr="007154DA">
        <w:t>izraženu</w:t>
      </w:r>
      <w:proofErr w:type="spellEnd"/>
      <w:r w:rsidRPr="007154DA">
        <w:t xml:space="preserve"> </w:t>
      </w:r>
      <w:proofErr w:type="spellStart"/>
      <w:r w:rsidRPr="007154DA">
        <w:t>kao</w:t>
      </w:r>
      <w:proofErr w:type="spellEnd"/>
      <w:r w:rsidRPr="007154DA">
        <w:t xml:space="preserve"> </w:t>
      </w:r>
      <w:proofErr w:type="spellStart"/>
      <w:r w:rsidRPr="007154DA">
        <w:t>fiksni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promenljivi</w:t>
      </w:r>
      <w:proofErr w:type="spellEnd"/>
      <w:r w:rsidRPr="007154DA">
        <w:t xml:space="preserve"> </w:t>
      </w:r>
      <w:proofErr w:type="spellStart"/>
      <w:r w:rsidRPr="007154DA">
        <w:t>procenat</w:t>
      </w:r>
      <w:proofErr w:type="spellEnd"/>
      <w:r w:rsidRPr="007154DA">
        <w:t xml:space="preserve"> koji se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godišnjem</w:t>
      </w:r>
      <w:proofErr w:type="spellEnd"/>
      <w:r w:rsidRPr="007154DA">
        <w:t xml:space="preserve"> </w:t>
      </w:r>
      <w:proofErr w:type="spellStart"/>
      <w:r w:rsidRPr="007154DA">
        <w:t>nivou</w:t>
      </w:r>
      <w:proofErr w:type="spellEnd"/>
      <w:r w:rsidRPr="007154DA">
        <w:t xml:space="preserve"> </w:t>
      </w:r>
      <w:proofErr w:type="spellStart"/>
      <w:r w:rsidRPr="007154DA">
        <w:t>primenjuje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iznos</w:t>
      </w:r>
      <w:proofErr w:type="spellEnd"/>
      <w:r w:rsidRPr="007154DA">
        <w:t xml:space="preserve"> </w:t>
      </w:r>
      <w:proofErr w:type="spellStart"/>
      <w:r w:rsidRPr="007154DA">
        <w:t>povučenih</w:t>
      </w:r>
      <w:proofErr w:type="spellEnd"/>
      <w:r w:rsidRPr="007154DA">
        <w:t xml:space="preserve"> </w:t>
      </w:r>
      <w:proofErr w:type="spellStart"/>
      <w:r w:rsidRPr="007154DA">
        <w:t>kreditnih</w:t>
      </w:r>
      <w:proofErr w:type="spellEnd"/>
      <w:r w:rsidRPr="007154DA">
        <w:t xml:space="preserve"> </w:t>
      </w:r>
      <w:proofErr w:type="spellStart"/>
      <w:r w:rsidRPr="007154DA">
        <w:t>sredstava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iznos</w:t>
      </w:r>
      <w:proofErr w:type="spellEnd"/>
      <w:r w:rsidRPr="007154DA">
        <w:t xml:space="preserve"> </w:t>
      </w:r>
      <w:proofErr w:type="spellStart"/>
      <w:r w:rsidRPr="007154DA">
        <w:t>neto</w:t>
      </w:r>
      <w:proofErr w:type="spellEnd"/>
      <w:r w:rsidRPr="007154DA">
        <w:t xml:space="preserve"> </w:t>
      </w:r>
      <w:proofErr w:type="spellStart"/>
      <w:r w:rsidRPr="007154DA">
        <w:t>finansiranja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primljeni</w:t>
      </w:r>
      <w:proofErr w:type="spellEnd"/>
      <w:r w:rsidRPr="007154DA">
        <w:t xml:space="preserve"> </w:t>
      </w:r>
      <w:proofErr w:type="spellStart"/>
      <w:proofErr w:type="gramStart"/>
      <w:r w:rsidRPr="007154DA">
        <w:t>depozit</w:t>
      </w:r>
      <w:proofErr w:type="spellEnd"/>
      <w:r w:rsidRPr="007154DA">
        <w:t>;</w:t>
      </w:r>
      <w:proofErr w:type="gramEnd"/>
    </w:p>
    <w:p w14:paraId="52F68C59" w14:textId="77777777" w:rsidR="007154DA" w:rsidRPr="007154DA" w:rsidRDefault="007154DA" w:rsidP="007154DA">
      <w:pPr>
        <w:jc w:val="center"/>
      </w:pPr>
      <w:r w:rsidRPr="007154DA">
        <w:t>21) </w:t>
      </w:r>
      <w:proofErr w:type="spellStart"/>
      <w:r w:rsidRPr="007154DA">
        <w:rPr>
          <w:b/>
          <w:bCs/>
        </w:rPr>
        <w:t>godišnja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efektivna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kamatna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stopa</w:t>
      </w:r>
      <w:proofErr w:type="spellEnd"/>
      <w:r w:rsidRPr="007154DA">
        <w:t> </w:t>
      </w:r>
      <w:proofErr w:type="spellStart"/>
      <w:r w:rsidRPr="007154DA">
        <w:t>i</w:t>
      </w:r>
      <w:proofErr w:type="spellEnd"/>
      <w:r w:rsidRPr="007154DA">
        <w:t> </w:t>
      </w:r>
      <w:proofErr w:type="spellStart"/>
      <w:r w:rsidRPr="007154DA">
        <w:rPr>
          <w:b/>
          <w:bCs/>
        </w:rPr>
        <w:t>efektivna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stopa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lizing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naknade</w:t>
      </w:r>
      <w:proofErr w:type="spellEnd"/>
      <w:r w:rsidRPr="007154DA">
        <w:t xml:space="preserve"> (u </w:t>
      </w:r>
      <w:proofErr w:type="spellStart"/>
      <w:r w:rsidRPr="007154DA">
        <w:t>daljem</w:t>
      </w:r>
      <w:proofErr w:type="spellEnd"/>
      <w:r w:rsidRPr="007154DA">
        <w:t xml:space="preserve"> </w:t>
      </w:r>
      <w:proofErr w:type="spellStart"/>
      <w:r w:rsidRPr="007154DA">
        <w:t>tekstu</w:t>
      </w:r>
      <w:proofErr w:type="spellEnd"/>
      <w:r w:rsidRPr="007154DA">
        <w:t xml:space="preserve">: </w:t>
      </w:r>
      <w:proofErr w:type="spellStart"/>
      <w:r w:rsidRPr="007154DA">
        <w:t>efektivna</w:t>
      </w:r>
      <w:proofErr w:type="spellEnd"/>
      <w:r w:rsidRPr="007154DA">
        <w:t xml:space="preserve"> </w:t>
      </w:r>
      <w:proofErr w:type="spellStart"/>
      <w:r w:rsidRPr="007154DA">
        <w:t>kamatna</w:t>
      </w:r>
      <w:proofErr w:type="spellEnd"/>
      <w:r w:rsidRPr="007154DA">
        <w:t xml:space="preserve"> </w:t>
      </w:r>
      <w:proofErr w:type="spellStart"/>
      <w:r w:rsidRPr="007154DA">
        <w:t>stopa</w:t>
      </w:r>
      <w:proofErr w:type="spellEnd"/>
      <w:r w:rsidRPr="007154DA">
        <w:t xml:space="preserve">) </w:t>
      </w:r>
      <w:proofErr w:type="spellStart"/>
      <w:r w:rsidRPr="007154DA">
        <w:t>iskazuju</w:t>
      </w:r>
      <w:proofErr w:type="spellEnd"/>
      <w:r w:rsidRPr="007154DA">
        <w:t xml:space="preserve"> </w:t>
      </w:r>
      <w:proofErr w:type="spellStart"/>
      <w:r w:rsidRPr="007154DA">
        <w:t>ukupne</w:t>
      </w:r>
      <w:proofErr w:type="spellEnd"/>
      <w:r w:rsidRPr="007154DA">
        <w:t xml:space="preserve"> </w:t>
      </w:r>
      <w:proofErr w:type="spellStart"/>
      <w:r w:rsidRPr="007154DA">
        <w:t>troškove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drugih</w:t>
      </w:r>
      <w:proofErr w:type="spellEnd"/>
      <w:r w:rsidRPr="007154DA">
        <w:t xml:space="preserve"> </w:t>
      </w:r>
      <w:proofErr w:type="spellStart"/>
      <w:r w:rsidRPr="007154DA">
        <w:t>finansijskih</w:t>
      </w:r>
      <w:proofErr w:type="spellEnd"/>
      <w:r w:rsidRPr="007154DA">
        <w:t xml:space="preserve"> </w:t>
      </w:r>
      <w:proofErr w:type="spellStart"/>
      <w:r w:rsidRPr="007154DA">
        <w:t>usluga</w:t>
      </w:r>
      <w:proofErr w:type="spellEnd"/>
      <w:r w:rsidRPr="007154DA">
        <w:t xml:space="preserve"> </w:t>
      </w:r>
      <w:proofErr w:type="spellStart"/>
      <w:r w:rsidRPr="007154DA">
        <w:t>koje</w:t>
      </w:r>
      <w:proofErr w:type="spellEnd"/>
      <w:r w:rsidRPr="007154DA">
        <w:t xml:space="preserve"> </w:t>
      </w:r>
      <w:proofErr w:type="spellStart"/>
      <w:r w:rsidRPr="007154DA">
        <w:t>plaća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prima </w:t>
      </w:r>
      <w:proofErr w:type="spellStart"/>
      <w:r w:rsidRPr="007154DA">
        <w:t>korisnik</w:t>
      </w:r>
      <w:proofErr w:type="spellEnd"/>
      <w:r w:rsidRPr="007154DA">
        <w:t xml:space="preserve"> </w:t>
      </w:r>
      <w:proofErr w:type="spellStart"/>
      <w:r w:rsidRPr="007154DA">
        <w:t>tih</w:t>
      </w:r>
      <w:proofErr w:type="spellEnd"/>
      <w:r w:rsidRPr="007154DA">
        <w:t xml:space="preserve"> </w:t>
      </w:r>
      <w:proofErr w:type="spellStart"/>
      <w:r w:rsidRPr="007154DA">
        <w:t>usluga</w:t>
      </w:r>
      <w:proofErr w:type="spellEnd"/>
      <w:r w:rsidRPr="007154DA">
        <w:t xml:space="preserve">, </w:t>
      </w:r>
      <w:proofErr w:type="spellStart"/>
      <w:r w:rsidRPr="007154DA">
        <w:t>pri</w:t>
      </w:r>
      <w:proofErr w:type="spellEnd"/>
      <w:r w:rsidRPr="007154DA">
        <w:t xml:space="preserve"> </w:t>
      </w:r>
      <w:proofErr w:type="spellStart"/>
      <w:r w:rsidRPr="007154DA">
        <w:t>čemu</w:t>
      </w:r>
      <w:proofErr w:type="spellEnd"/>
      <w:r w:rsidRPr="007154DA">
        <w:t xml:space="preserve"> </w:t>
      </w:r>
      <w:proofErr w:type="spellStart"/>
      <w:r w:rsidRPr="007154DA">
        <w:t>su</w:t>
      </w:r>
      <w:proofErr w:type="spellEnd"/>
      <w:r w:rsidRPr="007154DA">
        <w:t xml:space="preserve"> </w:t>
      </w:r>
      <w:proofErr w:type="spellStart"/>
      <w:r w:rsidRPr="007154DA">
        <w:t>ti</w:t>
      </w:r>
      <w:proofErr w:type="spellEnd"/>
      <w:r w:rsidRPr="007154DA">
        <w:t xml:space="preserve"> </w:t>
      </w:r>
      <w:proofErr w:type="spellStart"/>
      <w:r w:rsidRPr="007154DA">
        <w:t>troškovi</w:t>
      </w:r>
      <w:proofErr w:type="spellEnd"/>
      <w:r w:rsidRPr="007154DA">
        <w:t xml:space="preserve"> </w:t>
      </w:r>
      <w:proofErr w:type="spellStart"/>
      <w:r w:rsidRPr="007154DA">
        <w:t>izraženi</w:t>
      </w:r>
      <w:proofErr w:type="spellEnd"/>
      <w:r w:rsidRPr="007154DA">
        <w:t xml:space="preserve"> </w:t>
      </w:r>
      <w:proofErr w:type="spellStart"/>
      <w:r w:rsidRPr="007154DA">
        <w:t>kao</w:t>
      </w:r>
      <w:proofErr w:type="spellEnd"/>
      <w:r w:rsidRPr="007154DA">
        <w:t xml:space="preserve"> </w:t>
      </w:r>
      <w:proofErr w:type="spellStart"/>
      <w:r w:rsidRPr="007154DA">
        <w:t>procenat</w:t>
      </w:r>
      <w:proofErr w:type="spellEnd"/>
      <w:r w:rsidRPr="007154DA">
        <w:t xml:space="preserve"> </w:t>
      </w:r>
      <w:proofErr w:type="spellStart"/>
      <w:r w:rsidRPr="007154DA">
        <w:t>ukupnog</w:t>
      </w:r>
      <w:proofErr w:type="spellEnd"/>
      <w:r w:rsidRPr="007154DA">
        <w:t xml:space="preserve"> </w:t>
      </w:r>
      <w:proofErr w:type="spellStart"/>
      <w:r w:rsidRPr="007154DA">
        <w:t>iznosa</w:t>
      </w:r>
      <w:proofErr w:type="spellEnd"/>
      <w:r w:rsidRPr="007154DA">
        <w:t xml:space="preserve"> </w:t>
      </w:r>
      <w:proofErr w:type="spellStart"/>
      <w:r w:rsidRPr="007154DA">
        <w:t>ovih</w:t>
      </w:r>
      <w:proofErr w:type="spellEnd"/>
      <w:r w:rsidRPr="007154DA">
        <w:t xml:space="preserve"> </w:t>
      </w:r>
      <w:proofErr w:type="spellStart"/>
      <w:r w:rsidRPr="007154DA">
        <w:t>usluga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godišnjem</w:t>
      </w:r>
      <w:proofErr w:type="spellEnd"/>
      <w:r w:rsidRPr="007154DA">
        <w:t xml:space="preserve"> </w:t>
      </w:r>
      <w:proofErr w:type="spellStart"/>
      <w:proofErr w:type="gramStart"/>
      <w:r w:rsidRPr="007154DA">
        <w:t>nivou</w:t>
      </w:r>
      <w:proofErr w:type="spellEnd"/>
      <w:r w:rsidRPr="007154DA">
        <w:t>;</w:t>
      </w:r>
      <w:proofErr w:type="gramEnd"/>
    </w:p>
    <w:p w14:paraId="57731B15" w14:textId="77777777" w:rsidR="007154DA" w:rsidRPr="007154DA" w:rsidRDefault="007154DA" w:rsidP="007154DA">
      <w:pPr>
        <w:jc w:val="center"/>
      </w:pPr>
      <w:r w:rsidRPr="007154DA">
        <w:t>22) </w:t>
      </w:r>
      <w:r w:rsidRPr="007154DA">
        <w:rPr>
          <w:b/>
          <w:bCs/>
        </w:rPr>
        <w:t xml:space="preserve">plan </w:t>
      </w:r>
      <w:proofErr w:type="spellStart"/>
      <w:r w:rsidRPr="007154DA">
        <w:rPr>
          <w:b/>
          <w:bCs/>
        </w:rPr>
        <w:t>otplate</w:t>
      </w:r>
      <w:proofErr w:type="spellEnd"/>
      <w:r w:rsidRPr="007154DA">
        <w:rPr>
          <w:b/>
          <w:bCs/>
        </w:rPr>
        <w:t xml:space="preserve">, </w:t>
      </w:r>
      <w:proofErr w:type="spellStart"/>
      <w:r w:rsidRPr="007154DA">
        <w:rPr>
          <w:b/>
          <w:bCs/>
        </w:rPr>
        <w:t>odnosno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isplate</w:t>
      </w:r>
      <w:proofErr w:type="spellEnd"/>
      <w:r w:rsidRPr="007154DA">
        <w:t xml:space="preserve"> je </w:t>
      </w:r>
      <w:proofErr w:type="spellStart"/>
      <w:r w:rsidRPr="007154DA">
        <w:t>tabelarni</w:t>
      </w:r>
      <w:proofErr w:type="spellEnd"/>
      <w:r w:rsidRPr="007154DA">
        <w:t xml:space="preserve"> </w:t>
      </w:r>
      <w:proofErr w:type="spellStart"/>
      <w:r w:rsidRPr="007154DA">
        <w:t>pregled</w:t>
      </w:r>
      <w:proofErr w:type="spellEnd"/>
      <w:r w:rsidRPr="007154DA">
        <w:t xml:space="preserve"> </w:t>
      </w:r>
      <w:proofErr w:type="spellStart"/>
      <w:r w:rsidRPr="007154DA">
        <w:t>svih</w:t>
      </w:r>
      <w:proofErr w:type="spellEnd"/>
      <w:r w:rsidRPr="007154DA">
        <w:t xml:space="preserve"> </w:t>
      </w:r>
      <w:proofErr w:type="spellStart"/>
      <w:r w:rsidRPr="007154DA">
        <w:t>hronološki</w:t>
      </w:r>
      <w:proofErr w:type="spellEnd"/>
      <w:r w:rsidRPr="007154DA">
        <w:t xml:space="preserve"> </w:t>
      </w:r>
      <w:proofErr w:type="spellStart"/>
      <w:r w:rsidRPr="007154DA">
        <w:t>prikazanih</w:t>
      </w:r>
      <w:proofErr w:type="spellEnd"/>
      <w:r w:rsidRPr="007154DA">
        <w:t xml:space="preserve"> </w:t>
      </w:r>
      <w:proofErr w:type="spellStart"/>
      <w:r w:rsidRPr="007154DA">
        <w:t>novčanih</w:t>
      </w:r>
      <w:proofErr w:type="spellEnd"/>
      <w:r w:rsidRPr="007154DA">
        <w:t xml:space="preserve"> </w:t>
      </w:r>
      <w:proofErr w:type="spellStart"/>
      <w:r w:rsidRPr="007154DA">
        <w:t>tokova</w:t>
      </w:r>
      <w:proofErr w:type="spellEnd"/>
      <w:r w:rsidRPr="007154DA">
        <w:t xml:space="preserve">, </w:t>
      </w:r>
      <w:proofErr w:type="spellStart"/>
      <w:r w:rsidRPr="007154DA">
        <w:t>namenjen</w:t>
      </w:r>
      <w:proofErr w:type="spellEnd"/>
      <w:r w:rsidRPr="007154DA">
        <w:t xml:space="preserve"> </w:t>
      </w:r>
      <w:proofErr w:type="spellStart"/>
      <w:r w:rsidRPr="007154DA">
        <w:t>informisanju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, a </w:t>
      </w:r>
      <w:proofErr w:type="spellStart"/>
      <w:r w:rsidRPr="007154DA">
        <w:t>radi</w:t>
      </w:r>
      <w:proofErr w:type="spellEnd"/>
      <w:r w:rsidRPr="007154DA">
        <w:t xml:space="preserve"> </w:t>
      </w:r>
      <w:proofErr w:type="spellStart"/>
      <w:r w:rsidRPr="007154DA">
        <w:t>ažurnijeg</w:t>
      </w:r>
      <w:proofErr w:type="spellEnd"/>
      <w:r w:rsidRPr="007154DA">
        <w:t xml:space="preserve"> </w:t>
      </w:r>
      <w:proofErr w:type="spellStart"/>
      <w:r w:rsidRPr="007154DA">
        <w:t>praćenja</w:t>
      </w:r>
      <w:proofErr w:type="spellEnd"/>
      <w:r w:rsidRPr="007154DA">
        <w:t xml:space="preserve"> </w:t>
      </w:r>
      <w:proofErr w:type="spellStart"/>
      <w:r w:rsidRPr="007154DA">
        <w:t>njegovih</w:t>
      </w:r>
      <w:proofErr w:type="spellEnd"/>
      <w:r w:rsidRPr="007154DA">
        <w:t xml:space="preserve"> </w:t>
      </w:r>
      <w:proofErr w:type="spellStart"/>
      <w:r w:rsidRPr="007154DA">
        <w:t>obaveza</w:t>
      </w:r>
      <w:proofErr w:type="spellEnd"/>
      <w:r w:rsidRPr="007154DA">
        <w:t xml:space="preserve"> po </w:t>
      </w:r>
      <w:proofErr w:type="spellStart"/>
      <w:r w:rsidRPr="007154DA">
        <w:t>ugovoru</w:t>
      </w:r>
      <w:proofErr w:type="spellEnd"/>
      <w:r w:rsidRPr="007154DA">
        <w:t xml:space="preserve"> o </w:t>
      </w:r>
      <w:proofErr w:type="spellStart"/>
      <w:r w:rsidRPr="007154DA">
        <w:t>kreditu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lizingu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njegovih</w:t>
      </w:r>
      <w:proofErr w:type="spellEnd"/>
      <w:r w:rsidRPr="007154DA">
        <w:t xml:space="preserve"> </w:t>
      </w:r>
      <w:proofErr w:type="spellStart"/>
      <w:r w:rsidRPr="007154DA">
        <w:t>potraživanja</w:t>
      </w:r>
      <w:proofErr w:type="spellEnd"/>
      <w:r w:rsidRPr="007154DA">
        <w:t xml:space="preserve"> po </w:t>
      </w:r>
      <w:proofErr w:type="spellStart"/>
      <w:r w:rsidRPr="007154DA">
        <w:t>ugovoru</w:t>
      </w:r>
      <w:proofErr w:type="spellEnd"/>
      <w:r w:rsidRPr="007154DA">
        <w:t xml:space="preserve"> o </w:t>
      </w:r>
      <w:proofErr w:type="spellStart"/>
      <w:proofErr w:type="gramStart"/>
      <w:r w:rsidRPr="007154DA">
        <w:t>depozitu</w:t>
      </w:r>
      <w:proofErr w:type="spellEnd"/>
      <w:r w:rsidRPr="007154DA">
        <w:t>;</w:t>
      </w:r>
      <w:proofErr w:type="gramEnd"/>
    </w:p>
    <w:p w14:paraId="75E2CBEB" w14:textId="77777777" w:rsidR="007154DA" w:rsidRPr="007154DA" w:rsidRDefault="007154DA" w:rsidP="007154DA">
      <w:pPr>
        <w:jc w:val="center"/>
      </w:pPr>
      <w:r w:rsidRPr="007154DA">
        <w:t>23) </w:t>
      </w:r>
      <w:proofErr w:type="spellStart"/>
      <w:r w:rsidRPr="007154DA">
        <w:rPr>
          <w:b/>
          <w:bCs/>
        </w:rPr>
        <w:t>trajni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nosač</w:t>
      </w:r>
      <w:proofErr w:type="spellEnd"/>
      <w:r w:rsidRPr="007154DA">
        <w:rPr>
          <w:b/>
          <w:bCs/>
        </w:rPr>
        <w:t xml:space="preserve"> (</w:t>
      </w:r>
      <w:proofErr w:type="spellStart"/>
      <w:r w:rsidRPr="007154DA">
        <w:rPr>
          <w:b/>
          <w:bCs/>
        </w:rPr>
        <w:t>trajni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medijum</w:t>
      </w:r>
      <w:proofErr w:type="spellEnd"/>
      <w:r w:rsidRPr="007154DA">
        <w:rPr>
          <w:b/>
          <w:bCs/>
        </w:rPr>
        <w:t>)</w:t>
      </w:r>
      <w:r w:rsidRPr="007154DA">
        <w:t> </w:t>
      </w:r>
      <w:proofErr w:type="spellStart"/>
      <w:r w:rsidRPr="007154DA">
        <w:t>jeste</w:t>
      </w:r>
      <w:proofErr w:type="spellEnd"/>
      <w:r w:rsidRPr="007154DA">
        <w:t xml:space="preserve"> </w:t>
      </w:r>
      <w:proofErr w:type="spellStart"/>
      <w:r w:rsidRPr="007154DA">
        <w:t>sredstvo</w:t>
      </w:r>
      <w:proofErr w:type="spellEnd"/>
      <w:r w:rsidRPr="007154DA">
        <w:t xml:space="preserve"> </w:t>
      </w:r>
      <w:proofErr w:type="spellStart"/>
      <w:r w:rsidRPr="007154DA">
        <w:t>koje</w:t>
      </w:r>
      <w:proofErr w:type="spellEnd"/>
      <w:r w:rsidRPr="007154DA">
        <w:t xml:space="preserve"> </w:t>
      </w:r>
      <w:proofErr w:type="spellStart"/>
      <w:r w:rsidRPr="007154DA">
        <w:t>korisniku</w:t>
      </w:r>
      <w:proofErr w:type="spellEnd"/>
      <w:r w:rsidRPr="007154DA">
        <w:t xml:space="preserve"> </w:t>
      </w:r>
      <w:proofErr w:type="spellStart"/>
      <w:r w:rsidRPr="007154DA">
        <w:t>omogućava</w:t>
      </w:r>
      <w:proofErr w:type="spellEnd"/>
      <w:r w:rsidRPr="007154DA">
        <w:t xml:space="preserve"> da </w:t>
      </w:r>
      <w:proofErr w:type="spellStart"/>
      <w:r w:rsidRPr="007154DA">
        <w:t>sačuva</w:t>
      </w:r>
      <w:proofErr w:type="spellEnd"/>
      <w:r w:rsidRPr="007154DA">
        <w:t xml:space="preserve"> </w:t>
      </w:r>
      <w:proofErr w:type="spellStart"/>
      <w:r w:rsidRPr="007154DA">
        <w:t>podatke</w:t>
      </w:r>
      <w:proofErr w:type="spellEnd"/>
      <w:r w:rsidRPr="007154DA">
        <w:t xml:space="preserve"> koji se </w:t>
      </w:r>
      <w:proofErr w:type="spellStart"/>
      <w:r w:rsidRPr="007154DA">
        <w:t>odnose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njega</w:t>
      </w:r>
      <w:proofErr w:type="spellEnd"/>
      <w:r w:rsidRPr="007154DA">
        <w:t xml:space="preserve">, da </w:t>
      </w:r>
      <w:proofErr w:type="spellStart"/>
      <w:r w:rsidRPr="007154DA">
        <w:t>tim</w:t>
      </w:r>
      <w:proofErr w:type="spellEnd"/>
      <w:r w:rsidRPr="007154DA">
        <w:t xml:space="preserve"> </w:t>
      </w:r>
      <w:proofErr w:type="spellStart"/>
      <w:r w:rsidRPr="007154DA">
        <w:t>podacima</w:t>
      </w:r>
      <w:proofErr w:type="spellEnd"/>
      <w:r w:rsidRPr="007154DA">
        <w:t xml:space="preserve"> </w:t>
      </w:r>
      <w:proofErr w:type="spellStart"/>
      <w:r w:rsidRPr="007154DA">
        <w:t>pristupi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da </w:t>
      </w:r>
      <w:proofErr w:type="spellStart"/>
      <w:r w:rsidRPr="007154DA">
        <w:t>ih</w:t>
      </w:r>
      <w:proofErr w:type="spellEnd"/>
      <w:r w:rsidRPr="007154DA">
        <w:t xml:space="preserve"> </w:t>
      </w:r>
      <w:proofErr w:type="spellStart"/>
      <w:r w:rsidRPr="007154DA">
        <w:t>reprodukuje</w:t>
      </w:r>
      <w:proofErr w:type="spellEnd"/>
      <w:r w:rsidRPr="007154DA">
        <w:t xml:space="preserve"> u </w:t>
      </w:r>
      <w:proofErr w:type="spellStart"/>
      <w:r w:rsidRPr="007154DA">
        <w:t>neizmenjenom</w:t>
      </w:r>
      <w:proofErr w:type="spellEnd"/>
      <w:r w:rsidRPr="007154DA">
        <w:t xml:space="preserve"> </w:t>
      </w:r>
      <w:proofErr w:type="spellStart"/>
      <w:r w:rsidRPr="007154DA">
        <w:t>obliku</w:t>
      </w:r>
      <w:proofErr w:type="spellEnd"/>
      <w:r w:rsidRPr="007154DA">
        <w:t xml:space="preserve"> u </w:t>
      </w:r>
      <w:proofErr w:type="spellStart"/>
      <w:r w:rsidRPr="007154DA">
        <w:t>periodu</w:t>
      </w:r>
      <w:proofErr w:type="spellEnd"/>
      <w:r w:rsidRPr="007154DA">
        <w:t xml:space="preserve"> koji </w:t>
      </w:r>
      <w:proofErr w:type="spellStart"/>
      <w:r w:rsidRPr="007154DA">
        <w:t>odgovara</w:t>
      </w:r>
      <w:proofErr w:type="spellEnd"/>
      <w:r w:rsidRPr="007154DA">
        <w:t xml:space="preserve"> </w:t>
      </w:r>
      <w:proofErr w:type="spellStart"/>
      <w:r w:rsidRPr="007154DA">
        <w:t>svrsi</w:t>
      </w:r>
      <w:proofErr w:type="spellEnd"/>
      <w:r w:rsidRPr="007154DA">
        <w:t xml:space="preserve"> </w:t>
      </w:r>
      <w:proofErr w:type="spellStart"/>
      <w:proofErr w:type="gramStart"/>
      <w:r w:rsidRPr="007154DA">
        <w:t>čuvanja</w:t>
      </w:r>
      <w:proofErr w:type="spellEnd"/>
      <w:r w:rsidRPr="007154DA">
        <w:t>;</w:t>
      </w:r>
      <w:proofErr w:type="gramEnd"/>
    </w:p>
    <w:p w14:paraId="18B5E7AA" w14:textId="77777777" w:rsidR="007154DA" w:rsidRPr="007154DA" w:rsidRDefault="007154DA" w:rsidP="007154DA">
      <w:pPr>
        <w:jc w:val="center"/>
      </w:pPr>
      <w:r w:rsidRPr="007154DA">
        <w:lastRenderedPageBreak/>
        <w:t>24) </w:t>
      </w:r>
      <w:proofErr w:type="spellStart"/>
      <w:r w:rsidRPr="007154DA">
        <w:rPr>
          <w:b/>
          <w:bCs/>
        </w:rPr>
        <w:t>profesionalna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pažnja</w:t>
      </w:r>
      <w:proofErr w:type="spellEnd"/>
      <w:r w:rsidRPr="007154DA">
        <w:t xml:space="preserve"> je </w:t>
      </w:r>
      <w:proofErr w:type="spellStart"/>
      <w:r w:rsidRPr="007154DA">
        <w:t>povećana</w:t>
      </w:r>
      <w:proofErr w:type="spellEnd"/>
      <w:r w:rsidRPr="007154DA">
        <w:t xml:space="preserve"> </w:t>
      </w:r>
      <w:proofErr w:type="spellStart"/>
      <w:r w:rsidRPr="007154DA">
        <w:t>pažnja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veština</w:t>
      </w:r>
      <w:proofErr w:type="spellEnd"/>
      <w:r w:rsidRPr="007154DA">
        <w:t xml:space="preserve"> </w:t>
      </w:r>
      <w:proofErr w:type="spellStart"/>
      <w:r w:rsidRPr="007154DA">
        <w:t>koja</w:t>
      </w:r>
      <w:proofErr w:type="spellEnd"/>
      <w:r w:rsidRPr="007154DA">
        <w:t xml:space="preserve"> se u </w:t>
      </w:r>
      <w:proofErr w:type="spellStart"/>
      <w:r w:rsidRPr="007154DA">
        <w:t>pravnom</w:t>
      </w:r>
      <w:proofErr w:type="spellEnd"/>
      <w:r w:rsidRPr="007154DA">
        <w:t xml:space="preserve"> </w:t>
      </w:r>
      <w:proofErr w:type="spellStart"/>
      <w:r w:rsidRPr="007154DA">
        <w:t>prometu</w:t>
      </w:r>
      <w:proofErr w:type="spellEnd"/>
      <w:r w:rsidRPr="007154DA">
        <w:t xml:space="preserve"> </w:t>
      </w:r>
      <w:proofErr w:type="spellStart"/>
      <w:r w:rsidRPr="007154DA">
        <w:t>osnovano</w:t>
      </w:r>
      <w:proofErr w:type="spellEnd"/>
      <w:r w:rsidRPr="007154DA">
        <w:t xml:space="preserve"> </w:t>
      </w:r>
      <w:proofErr w:type="spellStart"/>
      <w:r w:rsidRPr="007154DA">
        <w:t>očekuje</w:t>
      </w:r>
      <w:proofErr w:type="spellEnd"/>
      <w:r w:rsidRPr="007154DA">
        <w:t xml:space="preserve"> od </w:t>
      </w:r>
      <w:proofErr w:type="spellStart"/>
      <w:r w:rsidRPr="007154DA">
        <w:t>davaoca</w:t>
      </w:r>
      <w:proofErr w:type="spellEnd"/>
      <w:r w:rsidRPr="007154DA">
        <w:t xml:space="preserve"> </w:t>
      </w:r>
      <w:proofErr w:type="spellStart"/>
      <w:r w:rsidRPr="007154DA">
        <w:t>finansijske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 u </w:t>
      </w:r>
      <w:proofErr w:type="spellStart"/>
      <w:r w:rsidRPr="007154DA">
        <w:t>poslovanju</w:t>
      </w:r>
      <w:proofErr w:type="spellEnd"/>
      <w:r w:rsidRPr="007154DA">
        <w:t xml:space="preserve"> s </w:t>
      </w:r>
      <w:proofErr w:type="spellStart"/>
      <w:r w:rsidRPr="007154DA">
        <w:t>korisnicima</w:t>
      </w:r>
      <w:proofErr w:type="spellEnd"/>
      <w:r w:rsidRPr="007154DA">
        <w:t xml:space="preserve">, u </w:t>
      </w:r>
      <w:proofErr w:type="spellStart"/>
      <w:r w:rsidRPr="007154DA">
        <w:t>skladu</w:t>
      </w:r>
      <w:proofErr w:type="spellEnd"/>
      <w:r w:rsidRPr="007154DA">
        <w:t xml:space="preserve"> s </w:t>
      </w:r>
      <w:proofErr w:type="spellStart"/>
      <w:r w:rsidRPr="007154DA">
        <w:t>pravilima</w:t>
      </w:r>
      <w:proofErr w:type="spellEnd"/>
      <w:r w:rsidRPr="007154DA">
        <w:t xml:space="preserve"> </w:t>
      </w:r>
      <w:proofErr w:type="spellStart"/>
      <w:r w:rsidRPr="007154DA">
        <w:t>struke</w:t>
      </w:r>
      <w:proofErr w:type="spellEnd"/>
      <w:r w:rsidRPr="007154DA">
        <w:t xml:space="preserve">, </w:t>
      </w:r>
      <w:proofErr w:type="spellStart"/>
      <w:r w:rsidRPr="007154DA">
        <w:t>dobrim</w:t>
      </w:r>
      <w:proofErr w:type="spellEnd"/>
      <w:r w:rsidRPr="007154DA">
        <w:t xml:space="preserve"> </w:t>
      </w:r>
      <w:proofErr w:type="spellStart"/>
      <w:r w:rsidRPr="007154DA">
        <w:t>poslovnim</w:t>
      </w:r>
      <w:proofErr w:type="spellEnd"/>
      <w:r w:rsidRPr="007154DA">
        <w:t xml:space="preserve"> </w:t>
      </w:r>
      <w:proofErr w:type="spellStart"/>
      <w:r w:rsidRPr="007154DA">
        <w:t>običajima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načelom</w:t>
      </w:r>
      <w:proofErr w:type="spellEnd"/>
      <w:r w:rsidRPr="007154DA">
        <w:t xml:space="preserve"> </w:t>
      </w:r>
      <w:proofErr w:type="spellStart"/>
      <w:r w:rsidRPr="007154DA">
        <w:t>savesnosti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proofErr w:type="gramStart"/>
      <w:r w:rsidRPr="007154DA">
        <w:t>poštenja</w:t>
      </w:r>
      <w:proofErr w:type="spellEnd"/>
      <w:r w:rsidRPr="007154DA">
        <w:t>;</w:t>
      </w:r>
      <w:proofErr w:type="gramEnd"/>
    </w:p>
    <w:p w14:paraId="158530D0" w14:textId="77777777" w:rsidR="007154DA" w:rsidRPr="007154DA" w:rsidRDefault="007154DA" w:rsidP="007154DA">
      <w:pPr>
        <w:jc w:val="center"/>
      </w:pPr>
      <w:r w:rsidRPr="007154DA">
        <w:t>25) </w:t>
      </w:r>
      <w:proofErr w:type="spellStart"/>
      <w:r w:rsidRPr="007154DA">
        <w:rPr>
          <w:b/>
          <w:bCs/>
        </w:rPr>
        <w:t>reprezentativni</w:t>
      </w:r>
      <w:proofErr w:type="spellEnd"/>
      <w:r w:rsidRPr="007154DA">
        <w:rPr>
          <w:b/>
          <w:bCs/>
        </w:rPr>
        <w:t xml:space="preserve"> primer</w:t>
      </w:r>
      <w:r w:rsidRPr="007154DA">
        <w:t xml:space="preserve"> je primer u </w:t>
      </w:r>
      <w:proofErr w:type="spellStart"/>
      <w:r w:rsidRPr="007154DA">
        <w:t>kome</w:t>
      </w:r>
      <w:proofErr w:type="spellEnd"/>
      <w:r w:rsidRPr="007154DA">
        <w:t xml:space="preserve"> </w:t>
      </w:r>
      <w:proofErr w:type="spellStart"/>
      <w:r w:rsidRPr="007154DA">
        <w:t>su</w:t>
      </w:r>
      <w:proofErr w:type="spellEnd"/>
      <w:r w:rsidRPr="007154DA">
        <w:t xml:space="preserve"> </w:t>
      </w:r>
      <w:proofErr w:type="spellStart"/>
      <w:r w:rsidRPr="007154DA">
        <w:t>naznačeni</w:t>
      </w:r>
      <w:proofErr w:type="spellEnd"/>
      <w:r w:rsidRPr="007154DA">
        <w:t xml:space="preserve"> </w:t>
      </w:r>
      <w:proofErr w:type="spellStart"/>
      <w:r w:rsidRPr="007154DA">
        <w:t>svi</w:t>
      </w:r>
      <w:proofErr w:type="spellEnd"/>
      <w:r w:rsidRPr="007154DA">
        <w:t xml:space="preserve"> </w:t>
      </w:r>
      <w:proofErr w:type="spellStart"/>
      <w:r w:rsidRPr="007154DA">
        <w:t>elementi</w:t>
      </w:r>
      <w:proofErr w:type="spellEnd"/>
      <w:r w:rsidRPr="007154DA">
        <w:t xml:space="preserve"> </w:t>
      </w:r>
      <w:proofErr w:type="spellStart"/>
      <w:r w:rsidRPr="007154DA">
        <w:t>neophodni</w:t>
      </w:r>
      <w:proofErr w:type="spellEnd"/>
      <w:r w:rsidRPr="007154DA">
        <w:t xml:space="preserve"> za </w:t>
      </w:r>
      <w:proofErr w:type="spellStart"/>
      <w:r w:rsidRPr="007154DA">
        <w:t>prikazivanje</w:t>
      </w:r>
      <w:proofErr w:type="spellEnd"/>
      <w:r w:rsidRPr="007154DA">
        <w:t xml:space="preserve"> </w:t>
      </w:r>
      <w:proofErr w:type="spellStart"/>
      <w:r w:rsidRPr="007154DA">
        <w:t>uslova</w:t>
      </w:r>
      <w:proofErr w:type="spellEnd"/>
      <w:r w:rsidRPr="007154DA">
        <w:t xml:space="preserve"> pod </w:t>
      </w:r>
      <w:proofErr w:type="spellStart"/>
      <w:r w:rsidRPr="007154DA">
        <w:t>kojima</w:t>
      </w:r>
      <w:proofErr w:type="spellEnd"/>
      <w:r w:rsidRPr="007154DA">
        <w:t xml:space="preserve"> se </w:t>
      </w:r>
      <w:proofErr w:type="spellStart"/>
      <w:r w:rsidRPr="007154DA">
        <w:t>određena</w:t>
      </w:r>
      <w:proofErr w:type="spellEnd"/>
      <w:r w:rsidRPr="007154DA">
        <w:t xml:space="preserve"> </w:t>
      </w:r>
      <w:proofErr w:type="spellStart"/>
      <w:r w:rsidRPr="007154DA">
        <w:t>finansijska</w:t>
      </w:r>
      <w:proofErr w:type="spellEnd"/>
      <w:r w:rsidRPr="007154DA">
        <w:t xml:space="preserve"> </w:t>
      </w:r>
      <w:proofErr w:type="spellStart"/>
      <w:r w:rsidRPr="007154DA">
        <w:t>usluga</w:t>
      </w:r>
      <w:proofErr w:type="spellEnd"/>
      <w:r w:rsidRPr="007154DA">
        <w:t xml:space="preserve"> </w:t>
      </w:r>
      <w:proofErr w:type="spellStart"/>
      <w:r w:rsidRPr="007154DA">
        <w:t>koristi</w:t>
      </w:r>
      <w:proofErr w:type="spellEnd"/>
      <w:r w:rsidRPr="007154DA">
        <w:t>.</w:t>
      </w:r>
    </w:p>
    <w:p w14:paraId="31AE5D0D" w14:textId="77777777" w:rsidR="007154DA" w:rsidRPr="007154DA" w:rsidRDefault="007154DA" w:rsidP="007154DA">
      <w:pPr>
        <w:jc w:val="center"/>
        <w:rPr>
          <w:b/>
          <w:bCs/>
          <w:i/>
          <w:iCs/>
          <w:lang w:val="fr-FR"/>
        </w:rPr>
      </w:pPr>
      <w:bookmarkStart w:id="5" w:name="str_4"/>
      <w:bookmarkEnd w:id="5"/>
      <w:r w:rsidRPr="007154DA">
        <w:rPr>
          <w:b/>
          <w:bCs/>
          <w:i/>
          <w:iCs/>
          <w:lang w:val="fr-FR"/>
        </w:rPr>
        <w:t xml:space="preserve">Oblast </w:t>
      </w:r>
      <w:proofErr w:type="spellStart"/>
      <w:r w:rsidRPr="007154DA">
        <w:rPr>
          <w:b/>
          <w:bCs/>
          <w:i/>
          <w:iCs/>
          <w:lang w:val="fr-FR"/>
        </w:rPr>
        <w:t>primene</w:t>
      </w:r>
      <w:proofErr w:type="spellEnd"/>
    </w:p>
    <w:p w14:paraId="09348C20" w14:textId="77777777" w:rsidR="007154DA" w:rsidRPr="007154DA" w:rsidRDefault="007154DA" w:rsidP="007154DA">
      <w:pPr>
        <w:jc w:val="center"/>
        <w:rPr>
          <w:b/>
          <w:bCs/>
          <w:lang w:val="fr-FR"/>
        </w:rPr>
      </w:pPr>
      <w:bookmarkStart w:id="6" w:name="clan_3"/>
      <w:bookmarkEnd w:id="6"/>
      <w:proofErr w:type="spellStart"/>
      <w:r w:rsidRPr="007154DA">
        <w:rPr>
          <w:b/>
          <w:bCs/>
          <w:lang w:val="fr-FR"/>
        </w:rPr>
        <w:t>Član</w:t>
      </w:r>
      <w:proofErr w:type="spellEnd"/>
      <w:r w:rsidRPr="007154DA">
        <w:rPr>
          <w:b/>
          <w:bCs/>
          <w:lang w:val="fr-FR"/>
        </w:rPr>
        <w:t xml:space="preserve"> 3</w:t>
      </w:r>
    </w:p>
    <w:p w14:paraId="3FF05748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Odredbe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ovog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zakona</w:t>
      </w:r>
      <w:proofErr w:type="spellEnd"/>
      <w:r w:rsidRPr="007154DA">
        <w:rPr>
          <w:lang w:val="fr-FR"/>
        </w:rPr>
        <w:t xml:space="preserve"> ne </w:t>
      </w:r>
      <w:proofErr w:type="spellStart"/>
      <w:r w:rsidRPr="007154DA">
        <w:rPr>
          <w:lang w:val="fr-FR"/>
        </w:rPr>
        <w:t>primenjuju</w:t>
      </w:r>
      <w:proofErr w:type="spellEnd"/>
      <w:r w:rsidRPr="007154DA">
        <w:rPr>
          <w:lang w:val="fr-FR"/>
        </w:rPr>
        <w:t xml:space="preserve"> se </w:t>
      </w:r>
      <w:proofErr w:type="gramStart"/>
      <w:r w:rsidRPr="007154DA">
        <w:rPr>
          <w:lang w:val="fr-FR"/>
        </w:rPr>
        <w:t>na:</w:t>
      </w:r>
      <w:proofErr w:type="gramEnd"/>
    </w:p>
    <w:p w14:paraId="02512CB8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1) </w:t>
      </w:r>
      <w:proofErr w:type="spellStart"/>
      <w:r w:rsidRPr="007154DA">
        <w:rPr>
          <w:lang w:val="fr-FR"/>
        </w:rPr>
        <w:t>ugovore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lizingu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nije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ugovorena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mogućnost</w:t>
      </w:r>
      <w:proofErr w:type="spellEnd"/>
      <w:r w:rsidRPr="007154DA">
        <w:rPr>
          <w:lang w:val="fr-FR"/>
        </w:rPr>
        <w:t xml:space="preserve"> da </w:t>
      </w:r>
      <w:proofErr w:type="spellStart"/>
      <w:r w:rsidRPr="007154DA">
        <w:rPr>
          <w:lang w:val="fr-FR"/>
        </w:rPr>
        <w:t>primalac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lizinga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stekne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pravo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svojine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predmetu</w:t>
      </w:r>
      <w:proofErr w:type="spellEnd"/>
      <w:r w:rsidRPr="007154DA">
        <w:rPr>
          <w:lang w:val="fr-FR"/>
        </w:rPr>
        <w:t xml:space="preserve"> </w:t>
      </w:r>
      <w:proofErr w:type="spellStart"/>
      <w:proofErr w:type="gramStart"/>
      <w:r w:rsidRPr="007154DA">
        <w:rPr>
          <w:lang w:val="fr-FR"/>
        </w:rPr>
        <w:t>lizinga</w:t>
      </w:r>
      <w:proofErr w:type="spellEnd"/>
      <w:r w:rsidRPr="007154DA">
        <w:rPr>
          <w:lang w:val="fr-FR"/>
        </w:rPr>
        <w:t>;</w:t>
      </w:r>
      <w:proofErr w:type="gramEnd"/>
    </w:p>
    <w:p w14:paraId="7F2D2DDC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2) </w:t>
      </w:r>
      <w:proofErr w:type="spellStart"/>
      <w:r w:rsidRPr="007154DA">
        <w:rPr>
          <w:lang w:val="fr-FR"/>
        </w:rPr>
        <w:t>ugovore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kreditu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odnosno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pogodbe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zaključene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postupku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poravnanja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pred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sudom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ili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drugim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državnim</w:t>
      </w:r>
      <w:proofErr w:type="spellEnd"/>
      <w:r w:rsidRPr="007154DA">
        <w:rPr>
          <w:lang w:val="fr-FR"/>
        </w:rPr>
        <w:t xml:space="preserve"> </w:t>
      </w:r>
      <w:proofErr w:type="spellStart"/>
      <w:proofErr w:type="gramStart"/>
      <w:r w:rsidRPr="007154DA">
        <w:rPr>
          <w:lang w:val="fr-FR"/>
        </w:rPr>
        <w:t>organom</w:t>
      </w:r>
      <w:proofErr w:type="spellEnd"/>
      <w:r w:rsidRPr="007154DA">
        <w:rPr>
          <w:lang w:val="fr-FR"/>
        </w:rPr>
        <w:t>;</w:t>
      </w:r>
      <w:proofErr w:type="gramEnd"/>
    </w:p>
    <w:p w14:paraId="034558C6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3) </w:t>
      </w:r>
      <w:proofErr w:type="spellStart"/>
      <w:r w:rsidRPr="007154DA">
        <w:rPr>
          <w:lang w:val="fr-FR"/>
        </w:rPr>
        <w:t>ugovore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kreditu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odnosno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pogodbe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kojima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besteretno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odlaže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plaćanje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postojećeg</w:t>
      </w:r>
      <w:proofErr w:type="spellEnd"/>
      <w:r w:rsidRPr="007154DA">
        <w:rPr>
          <w:lang w:val="fr-FR"/>
        </w:rPr>
        <w:t xml:space="preserve"> </w:t>
      </w:r>
      <w:proofErr w:type="spellStart"/>
      <w:proofErr w:type="gramStart"/>
      <w:r w:rsidRPr="007154DA">
        <w:rPr>
          <w:lang w:val="fr-FR"/>
        </w:rPr>
        <w:t>duga</w:t>
      </w:r>
      <w:proofErr w:type="spellEnd"/>
      <w:r w:rsidRPr="007154DA">
        <w:rPr>
          <w:lang w:val="fr-FR"/>
        </w:rPr>
        <w:t>;</w:t>
      </w:r>
      <w:proofErr w:type="gramEnd"/>
    </w:p>
    <w:p w14:paraId="166B541D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4) </w:t>
      </w:r>
      <w:proofErr w:type="spellStart"/>
      <w:r w:rsidRPr="007154DA">
        <w:rPr>
          <w:lang w:val="fr-FR"/>
        </w:rPr>
        <w:t>ugovore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kreditu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odnosno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pogodbe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kojih</w:t>
      </w:r>
      <w:proofErr w:type="spellEnd"/>
      <w:r w:rsidRPr="007154DA">
        <w:rPr>
          <w:lang w:val="fr-FR"/>
        </w:rPr>
        <w:t xml:space="preserve"> ne </w:t>
      </w:r>
      <w:proofErr w:type="spellStart"/>
      <w:r w:rsidRPr="007154DA">
        <w:rPr>
          <w:lang w:val="fr-FR"/>
        </w:rPr>
        <w:t>postoji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obaveza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plaćanja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kamate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ili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bilo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drugog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tereta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ugovore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kreditu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odnosno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pogodbe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uslovom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otplate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kredita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roku</w:t>
      </w:r>
      <w:proofErr w:type="spellEnd"/>
      <w:r w:rsidRPr="007154DA">
        <w:rPr>
          <w:lang w:val="fr-FR"/>
        </w:rPr>
        <w:t xml:space="preserve"> do tri </w:t>
      </w:r>
      <w:proofErr w:type="spellStart"/>
      <w:r w:rsidRPr="007154DA">
        <w:rPr>
          <w:lang w:val="fr-FR"/>
        </w:rPr>
        <w:t>meseca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odnosno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uslovom</w:t>
      </w:r>
      <w:proofErr w:type="spellEnd"/>
      <w:r w:rsidRPr="007154DA">
        <w:rPr>
          <w:lang w:val="fr-FR"/>
        </w:rPr>
        <w:t xml:space="preserve"> da je </w:t>
      </w:r>
      <w:proofErr w:type="spellStart"/>
      <w:r w:rsidRPr="007154DA">
        <w:rPr>
          <w:lang w:val="fr-FR"/>
        </w:rPr>
        <w:t>ugovoreno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odloženo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plaćanje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rok</w:t>
      </w:r>
      <w:proofErr w:type="spellEnd"/>
      <w:r w:rsidRPr="007154DA">
        <w:rPr>
          <w:lang w:val="fr-FR"/>
        </w:rPr>
        <w:t xml:space="preserve"> do tri </w:t>
      </w:r>
      <w:proofErr w:type="spellStart"/>
      <w:r w:rsidRPr="007154DA">
        <w:rPr>
          <w:lang w:val="fr-FR"/>
        </w:rPr>
        <w:t>meseca</w:t>
      </w:r>
      <w:proofErr w:type="spellEnd"/>
      <w:r w:rsidRPr="007154DA">
        <w:rPr>
          <w:lang w:val="fr-FR"/>
        </w:rPr>
        <w:t xml:space="preserve"> i s </w:t>
      </w:r>
      <w:proofErr w:type="spellStart"/>
      <w:r w:rsidRPr="007154DA">
        <w:rPr>
          <w:lang w:val="fr-FR"/>
        </w:rPr>
        <w:t>plaćanjem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samo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zanemarljivih</w:t>
      </w:r>
      <w:proofErr w:type="spellEnd"/>
      <w:r w:rsidRPr="007154DA">
        <w:rPr>
          <w:lang w:val="fr-FR"/>
        </w:rPr>
        <w:t xml:space="preserve"> </w:t>
      </w:r>
      <w:proofErr w:type="spellStart"/>
      <w:proofErr w:type="gramStart"/>
      <w:r w:rsidRPr="007154DA">
        <w:rPr>
          <w:lang w:val="fr-FR"/>
        </w:rPr>
        <w:t>troškova</w:t>
      </w:r>
      <w:proofErr w:type="spellEnd"/>
      <w:r w:rsidRPr="007154DA">
        <w:rPr>
          <w:lang w:val="fr-FR"/>
        </w:rPr>
        <w:t>;</w:t>
      </w:r>
      <w:proofErr w:type="gramEnd"/>
    </w:p>
    <w:p w14:paraId="2E868826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5) </w:t>
      </w:r>
      <w:proofErr w:type="spellStart"/>
      <w:r w:rsidRPr="007154DA">
        <w:rPr>
          <w:lang w:val="fr-FR"/>
        </w:rPr>
        <w:t>ugovore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kreditu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odnosno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pogodbe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obezbeđene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zalogom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pokretnim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stvarima</w:t>
      </w:r>
      <w:proofErr w:type="spellEnd"/>
      <w:r w:rsidRPr="007154DA">
        <w:rPr>
          <w:lang w:val="fr-FR"/>
        </w:rPr>
        <w:t xml:space="preserve">, ako je </w:t>
      </w:r>
      <w:proofErr w:type="spellStart"/>
      <w:r w:rsidRPr="007154DA">
        <w:rPr>
          <w:lang w:val="fr-FR"/>
        </w:rPr>
        <w:t>odgovornost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korisnika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ograničena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vrednost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založene</w:t>
      </w:r>
      <w:proofErr w:type="spellEnd"/>
      <w:r w:rsidRPr="007154DA">
        <w:rPr>
          <w:lang w:val="fr-FR"/>
        </w:rPr>
        <w:t xml:space="preserve"> </w:t>
      </w:r>
      <w:proofErr w:type="spellStart"/>
      <w:proofErr w:type="gramStart"/>
      <w:r w:rsidRPr="007154DA">
        <w:rPr>
          <w:lang w:val="fr-FR"/>
        </w:rPr>
        <w:t>stvari</w:t>
      </w:r>
      <w:proofErr w:type="spellEnd"/>
      <w:r w:rsidRPr="007154DA">
        <w:rPr>
          <w:lang w:val="fr-FR"/>
        </w:rPr>
        <w:t>;</w:t>
      </w:r>
      <w:proofErr w:type="gramEnd"/>
    </w:p>
    <w:p w14:paraId="7A21D957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6) </w:t>
      </w:r>
      <w:proofErr w:type="spellStart"/>
      <w:r w:rsidRPr="007154DA">
        <w:rPr>
          <w:lang w:val="fr-FR"/>
        </w:rPr>
        <w:t>ugovore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finansijskim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pogodbama</w:t>
      </w:r>
      <w:proofErr w:type="spellEnd"/>
      <w:r w:rsidRPr="007154DA">
        <w:rPr>
          <w:lang w:val="fr-FR"/>
        </w:rPr>
        <w:t xml:space="preserve"> s </w:t>
      </w:r>
      <w:proofErr w:type="spellStart"/>
      <w:r w:rsidRPr="007154DA">
        <w:rPr>
          <w:lang w:val="fr-FR"/>
        </w:rPr>
        <w:t>trajnim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izvršenjem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kojima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trgovac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obavezuje</w:t>
      </w:r>
      <w:proofErr w:type="spellEnd"/>
      <w:r w:rsidRPr="007154DA">
        <w:rPr>
          <w:lang w:val="fr-FR"/>
        </w:rPr>
        <w:t xml:space="preserve"> da </w:t>
      </w:r>
      <w:proofErr w:type="spellStart"/>
      <w:r w:rsidRPr="007154DA">
        <w:rPr>
          <w:lang w:val="fr-FR"/>
        </w:rPr>
        <w:t>korisniku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isporučuje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određenu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vrstu</w:t>
      </w:r>
      <w:proofErr w:type="spellEnd"/>
      <w:r w:rsidRPr="007154DA">
        <w:rPr>
          <w:lang w:val="fr-FR"/>
        </w:rPr>
        <w:t xml:space="preserve"> robe, </w:t>
      </w:r>
      <w:proofErr w:type="spellStart"/>
      <w:r w:rsidRPr="007154DA">
        <w:rPr>
          <w:lang w:val="fr-FR"/>
        </w:rPr>
        <w:t>odnosno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pruža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određenu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uslugu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dužem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periodu</w:t>
      </w:r>
      <w:proofErr w:type="spellEnd"/>
      <w:r w:rsidRPr="007154DA">
        <w:rPr>
          <w:lang w:val="fr-FR"/>
        </w:rPr>
        <w:t xml:space="preserve">, a </w:t>
      </w:r>
      <w:proofErr w:type="spellStart"/>
      <w:r w:rsidRPr="007154DA">
        <w:rPr>
          <w:lang w:val="fr-FR"/>
        </w:rPr>
        <w:t>korisnik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obavezuje</w:t>
      </w:r>
      <w:proofErr w:type="spellEnd"/>
      <w:r w:rsidRPr="007154DA">
        <w:rPr>
          <w:lang w:val="fr-FR"/>
        </w:rPr>
        <w:t xml:space="preserve"> da </w:t>
      </w:r>
      <w:proofErr w:type="spellStart"/>
      <w:r w:rsidRPr="007154DA">
        <w:rPr>
          <w:lang w:val="fr-FR"/>
        </w:rPr>
        <w:t>za</w:t>
      </w:r>
      <w:proofErr w:type="spellEnd"/>
      <w:r w:rsidRPr="007154DA">
        <w:rPr>
          <w:lang w:val="fr-FR"/>
        </w:rPr>
        <w:t xml:space="preserve"> to </w:t>
      </w:r>
      <w:proofErr w:type="spellStart"/>
      <w:r w:rsidRPr="007154DA">
        <w:rPr>
          <w:lang w:val="fr-FR"/>
        </w:rPr>
        <w:t>plaća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cenu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obrocima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vreme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trajanja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isporuke</w:t>
      </w:r>
      <w:proofErr w:type="spellEnd"/>
      <w:r w:rsidRPr="007154DA">
        <w:rPr>
          <w:lang w:val="fr-FR"/>
        </w:rPr>
        <w:t xml:space="preserve"> robe, </w:t>
      </w:r>
      <w:proofErr w:type="spellStart"/>
      <w:r w:rsidRPr="007154DA">
        <w:rPr>
          <w:lang w:val="fr-FR"/>
        </w:rPr>
        <w:t>odnosno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pružanja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usluge</w:t>
      </w:r>
      <w:proofErr w:type="spellEnd"/>
      <w:r w:rsidRPr="007154DA">
        <w:rPr>
          <w:lang w:val="fr-FR"/>
        </w:rPr>
        <w:t>.</w:t>
      </w:r>
    </w:p>
    <w:p w14:paraId="7F9BE001" w14:textId="77777777" w:rsidR="007154DA" w:rsidRPr="007154DA" w:rsidRDefault="007154DA" w:rsidP="007154DA">
      <w:pPr>
        <w:jc w:val="center"/>
        <w:rPr>
          <w:b/>
          <w:bCs/>
          <w:i/>
          <w:iCs/>
          <w:lang w:val="fr-FR"/>
        </w:rPr>
      </w:pPr>
      <w:bookmarkStart w:id="7" w:name="str_5"/>
      <w:bookmarkEnd w:id="7"/>
      <w:proofErr w:type="spellStart"/>
      <w:r w:rsidRPr="007154DA">
        <w:rPr>
          <w:b/>
          <w:bCs/>
          <w:i/>
          <w:iCs/>
          <w:lang w:val="fr-FR"/>
        </w:rPr>
        <w:t>Odnos</w:t>
      </w:r>
      <w:proofErr w:type="spellEnd"/>
      <w:r w:rsidRPr="007154DA">
        <w:rPr>
          <w:b/>
          <w:bCs/>
          <w:i/>
          <w:iCs/>
          <w:lang w:val="fr-FR"/>
        </w:rPr>
        <w:t xml:space="preserve"> </w:t>
      </w:r>
      <w:proofErr w:type="spellStart"/>
      <w:r w:rsidRPr="007154DA">
        <w:rPr>
          <w:b/>
          <w:bCs/>
          <w:i/>
          <w:iCs/>
          <w:lang w:val="fr-FR"/>
        </w:rPr>
        <w:t>prema</w:t>
      </w:r>
      <w:proofErr w:type="spellEnd"/>
      <w:r w:rsidRPr="007154DA">
        <w:rPr>
          <w:b/>
          <w:bCs/>
          <w:i/>
          <w:iCs/>
          <w:lang w:val="fr-FR"/>
        </w:rPr>
        <w:t xml:space="preserve"> </w:t>
      </w:r>
      <w:proofErr w:type="spellStart"/>
      <w:r w:rsidRPr="007154DA">
        <w:rPr>
          <w:b/>
          <w:bCs/>
          <w:i/>
          <w:iCs/>
          <w:lang w:val="fr-FR"/>
        </w:rPr>
        <w:t>drugim</w:t>
      </w:r>
      <w:proofErr w:type="spellEnd"/>
      <w:r w:rsidRPr="007154DA">
        <w:rPr>
          <w:b/>
          <w:bCs/>
          <w:i/>
          <w:iCs/>
          <w:lang w:val="fr-FR"/>
        </w:rPr>
        <w:t xml:space="preserve"> </w:t>
      </w:r>
      <w:proofErr w:type="spellStart"/>
      <w:r w:rsidRPr="007154DA">
        <w:rPr>
          <w:b/>
          <w:bCs/>
          <w:i/>
          <w:iCs/>
          <w:lang w:val="fr-FR"/>
        </w:rPr>
        <w:t>propisima</w:t>
      </w:r>
      <w:proofErr w:type="spellEnd"/>
    </w:p>
    <w:p w14:paraId="19ED7AE1" w14:textId="77777777" w:rsidR="007154DA" w:rsidRPr="007154DA" w:rsidRDefault="007154DA" w:rsidP="007154DA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7154DA">
        <w:rPr>
          <w:b/>
          <w:bCs/>
          <w:lang w:val="fr-FR"/>
        </w:rPr>
        <w:t>Član</w:t>
      </w:r>
      <w:proofErr w:type="spellEnd"/>
      <w:r w:rsidRPr="007154DA">
        <w:rPr>
          <w:b/>
          <w:bCs/>
          <w:lang w:val="fr-FR"/>
        </w:rPr>
        <w:t xml:space="preserve"> 4</w:t>
      </w:r>
    </w:p>
    <w:p w14:paraId="468FCE99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Na </w:t>
      </w:r>
      <w:proofErr w:type="spellStart"/>
      <w:r w:rsidRPr="007154DA">
        <w:rPr>
          <w:lang w:val="fr-FR"/>
        </w:rPr>
        <w:t>pitanja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zaštite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korisnika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nisu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uređena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ovim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zakonom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primenjuju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odredbe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propisa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kojima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uređuje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poslovanje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banaka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finansijski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lizing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zaštita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podataka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ličnosti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kao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odredbe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zakona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kojim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uređuju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obligacioni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odnosi</w:t>
      </w:r>
      <w:proofErr w:type="spellEnd"/>
      <w:r w:rsidRPr="007154DA">
        <w:rPr>
          <w:lang w:val="fr-FR"/>
        </w:rPr>
        <w:t>.</w:t>
      </w:r>
    </w:p>
    <w:p w14:paraId="15F59AA7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Na </w:t>
      </w:r>
      <w:proofErr w:type="spellStart"/>
      <w:r w:rsidRPr="007154DA">
        <w:rPr>
          <w:lang w:val="fr-FR"/>
        </w:rPr>
        <w:t>zaštitu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korisnika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platnih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usluga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imalaca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elektronskog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novca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primenjuju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odredbe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zakona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kojim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uređuju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platne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usluge</w:t>
      </w:r>
      <w:proofErr w:type="spellEnd"/>
      <w:r w:rsidRPr="007154DA">
        <w:rPr>
          <w:lang w:val="fr-FR"/>
        </w:rPr>
        <w:t xml:space="preserve">, a na </w:t>
      </w:r>
      <w:proofErr w:type="spellStart"/>
      <w:r w:rsidRPr="007154DA">
        <w:rPr>
          <w:lang w:val="fr-FR"/>
        </w:rPr>
        <w:t>zaštitu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korisnika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kredita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dozvoljenog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prekoračenja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računa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pružaoci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platnih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usluga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izdavaoci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elektronskog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novca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kao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korisnika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kreditne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kartice</w:t>
      </w:r>
      <w:proofErr w:type="spellEnd"/>
      <w:r w:rsidRPr="007154DA">
        <w:rPr>
          <w:lang w:val="fr-FR"/>
        </w:rPr>
        <w:t xml:space="preserve"> - </w:t>
      </w:r>
      <w:proofErr w:type="spellStart"/>
      <w:r w:rsidRPr="007154DA">
        <w:rPr>
          <w:lang w:val="fr-FR"/>
        </w:rPr>
        <w:t>primenjuju</w:t>
      </w:r>
      <w:proofErr w:type="spellEnd"/>
      <w:r w:rsidRPr="007154DA">
        <w:rPr>
          <w:lang w:val="fr-FR"/>
        </w:rPr>
        <w:t xml:space="preserve"> se i </w:t>
      </w:r>
      <w:proofErr w:type="spellStart"/>
      <w:r w:rsidRPr="007154DA">
        <w:rPr>
          <w:lang w:val="fr-FR"/>
        </w:rPr>
        <w:t>odredbe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ovog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zakona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koje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odnose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kredite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dozvoljeno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prekoračenje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računa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odnosno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kreditnu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karticu</w:t>
      </w:r>
      <w:proofErr w:type="spellEnd"/>
      <w:r w:rsidRPr="007154DA">
        <w:rPr>
          <w:lang w:val="fr-FR"/>
        </w:rPr>
        <w:t>.</w:t>
      </w:r>
    </w:p>
    <w:p w14:paraId="0A3AAEB2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Odredbe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ovog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zakona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kojima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uređuju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prava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obaveze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banke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davaoca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kredita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dozvoljenog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prekoračenja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računa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izdavaoca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kreditne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kartice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odnose</w:t>
      </w:r>
      <w:proofErr w:type="spellEnd"/>
      <w:r w:rsidRPr="007154DA">
        <w:rPr>
          <w:lang w:val="fr-FR"/>
        </w:rPr>
        <w:t xml:space="preserve"> se i na </w:t>
      </w:r>
      <w:proofErr w:type="spellStart"/>
      <w:r w:rsidRPr="007154DA">
        <w:rPr>
          <w:lang w:val="fr-FR"/>
        </w:rPr>
        <w:t>druge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pružaoce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platnih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usluga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lastRenderedPageBreak/>
        <w:t>izdavaoce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elektronskog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novca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davanja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kredita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ili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dozvoljenog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prekoračenja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računa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odnosno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izdavanja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kreditnih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kartica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pružaju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skladu</w:t>
      </w:r>
      <w:proofErr w:type="spellEnd"/>
      <w:r w:rsidRPr="007154DA">
        <w:rPr>
          <w:lang w:val="fr-FR"/>
        </w:rPr>
        <w:t xml:space="preserve"> sa </w:t>
      </w:r>
      <w:proofErr w:type="spellStart"/>
      <w:r w:rsidRPr="007154DA">
        <w:rPr>
          <w:lang w:val="fr-FR"/>
        </w:rPr>
        <w:t>zakonom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kojim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uređuju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platne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usluge</w:t>
      </w:r>
      <w:proofErr w:type="spellEnd"/>
      <w:r w:rsidRPr="007154DA">
        <w:rPr>
          <w:lang w:val="fr-FR"/>
        </w:rPr>
        <w:t>.</w:t>
      </w:r>
    </w:p>
    <w:p w14:paraId="084C94B8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Izuzetno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stava</w:t>
      </w:r>
      <w:proofErr w:type="spellEnd"/>
      <w:r w:rsidRPr="007154DA">
        <w:rPr>
          <w:lang w:val="fr-FR"/>
        </w:rPr>
        <w:t xml:space="preserve"> 2. </w:t>
      </w:r>
      <w:proofErr w:type="spellStart"/>
      <w:proofErr w:type="gramStart"/>
      <w:r w:rsidRPr="007154DA">
        <w:rPr>
          <w:lang w:val="fr-FR"/>
        </w:rPr>
        <w:t>ovog</w:t>
      </w:r>
      <w:proofErr w:type="spellEnd"/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 xml:space="preserve">, na </w:t>
      </w:r>
      <w:proofErr w:type="spellStart"/>
      <w:r w:rsidRPr="007154DA">
        <w:rPr>
          <w:lang w:val="fr-FR"/>
        </w:rPr>
        <w:t>postupak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ostvarivanja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zaštite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prava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interesa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korisnika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platnih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usluga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imalaca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elektronskog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novca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uključujući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korisnika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kredita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dozvoljenog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prekoračenja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računa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pružaoci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platnih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usluga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izdavaoci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elektronskog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novca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korisnika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kreditne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kartice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primenjuju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odredbe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ovog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zakona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koje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odnose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ostvarivanje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zaštite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prava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interesa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korisnika</w:t>
      </w:r>
      <w:proofErr w:type="spellEnd"/>
      <w:r w:rsidRPr="007154DA">
        <w:rPr>
          <w:lang w:val="fr-FR"/>
        </w:rPr>
        <w:t>.</w:t>
      </w:r>
    </w:p>
    <w:p w14:paraId="7CF21734" w14:textId="77777777" w:rsidR="007154DA" w:rsidRPr="007154DA" w:rsidRDefault="007154DA" w:rsidP="007154DA">
      <w:pPr>
        <w:jc w:val="center"/>
        <w:rPr>
          <w:b/>
          <w:bCs/>
          <w:i/>
          <w:iCs/>
          <w:lang w:val="fr-FR"/>
        </w:rPr>
      </w:pPr>
      <w:bookmarkStart w:id="9" w:name="str_6"/>
      <w:bookmarkEnd w:id="9"/>
      <w:proofErr w:type="spellStart"/>
      <w:r w:rsidRPr="007154DA">
        <w:rPr>
          <w:b/>
          <w:bCs/>
          <w:i/>
          <w:iCs/>
          <w:lang w:val="fr-FR"/>
        </w:rPr>
        <w:t>Osnovna</w:t>
      </w:r>
      <w:proofErr w:type="spellEnd"/>
      <w:r w:rsidRPr="007154DA">
        <w:rPr>
          <w:b/>
          <w:bCs/>
          <w:i/>
          <w:iCs/>
          <w:lang w:val="fr-FR"/>
        </w:rPr>
        <w:t xml:space="preserve"> </w:t>
      </w:r>
      <w:proofErr w:type="spellStart"/>
      <w:r w:rsidRPr="007154DA">
        <w:rPr>
          <w:b/>
          <w:bCs/>
          <w:i/>
          <w:iCs/>
          <w:lang w:val="fr-FR"/>
        </w:rPr>
        <w:t>načela</w:t>
      </w:r>
      <w:proofErr w:type="spellEnd"/>
      <w:r w:rsidRPr="007154DA">
        <w:rPr>
          <w:b/>
          <w:bCs/>
          <w:i/>
          <w:iCs/>
          <w:lang w:val="fr-FR"/>
        </w:rPr>
        <w:t xml:space="preserve"> </w:t>
      </w:r>
      <w:proofErr w:type="spellStart"/>
      <w:r w:rsidRPr="007154DA">
        <w:rPr>
          <w:b/>
          <w:bCs/>
          <w:i/>
          <w:iCs/>
          <w:lang w:val="fr-FR"/>
        </w:rPr>
        <w:t>zaštite</w:t>
      </w:r>
      <w:proofErr w:type="spellEnd"/>
      <w:r w:rsidRPr="007154DA">
        <w:rPr>
          <w:b/>
          <w:bCs/>
          <w:i/>
          <w:iCs/>
          <w:lang w:val="fr-FR"/>
        </w:rPr>
        <w:t xml:space="preserve"> </w:t>
      </w:r>
      <w:proofErr w:type="spellStart"/>
      <w:r w:rsidRPr="007154DA">
        <w:rPr>
          <w:b/>
          <w:bCs/>
          <w:i/>
          <w:iCs/>
          <w:lang w:val="fr-FR"/>
        </w:rPr>
        <w:t>korisnika</w:t>
      </w:r>
      <w:proofErr w:type="spellEnd"/>
    </w:p>
    <w:p w14:paraId="6E712737" w14:textId="77777777" w:rsidR="007154DA" w:rsidRPr="007154DA" w:rsidRDefault="007154DA" w:rsidP="007154DA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7154DA">
        <w:rPr>
          <w:b/>
          <w:bCs/>
          <w:lang w:val="fr-FR"/>
        </w:rPr>
        <w:t>Član</w:t>
      </w:r>
      <w:proofErr w:type="spellEnd"/>
      <w:r w:rsidRPr="007154DA">
        <w:rPr>
          <w:b/>
          <w:bCs/>
          <w:lang w:val="fr-FR"/>
        </w:rPr>
        <w:t xml:space="preserve"> 5</w:t>
      </w:r>
    </w:p>
    <w:p w14:paraId="05FA569B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Osnovna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načela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zaštite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korisnika</w:t>
      </w:r>
      <w:proofErr w:type="spellEnd"/>
      <w:r w:rsidRPr="007154DA">
        <w:rPr>
          <w:lang w:val="fr-FR"/>
        </w:rPr>
        <w:t xml:space="preserve">, u </w:t>
      </w:r>
      <w:proofErr w:type="spellStart"/>
      <w:r w:rsidRPr="007154DA">
        <w:rPr>
          <w:lang w:val="fr-FR"/>
        </w:rPr>
        <w:t>smislu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ovog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zakona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jesu</w:t>
      </w:r>
      <w:proofErr w:type="spellEnd"/>
      <w:r w:rsidRPr="007154DA">
        <w:rPr>
          <w:lang w:val="fr-FR"/>
        </w:rPr>
        <w:t xml:space="preserve"> </w:t>
      </w:r>
      <w:proofErr w:type="spellStart"/>
      <w:proofErr w:type="gramStart"/>
      <w:r w:rsidRPr="007154DA">
        <w:rPr>
          <w:lang w:val="fr-FR"/>
        </w:rPr>
        <w:t>sledeća</w:t>
      </w:r>
      <w:proofErr w:type="spellEnd"/>
      <w:r w:rsidRPr="007154DA">
        <w:rPr>
          <w:lang w:val="fr-FR"/>
        </w:rPr>
        <w:t>:</w:t>
      </w:r>
      <w:proofErr w:type="gramEnd"/>
    </w:p>
    <w:p w14:paraId="6FD921E4" w14:textId="77777777" w:rsidR="007154DA" w:rsidRPr="007154DA" w:rsidRDefault="007154DA" w:rsidP="007154DA">
      <w:pPr>
        <w:jc w:val="center"/>
      </w:pPr>
      <w:r w:rsidRPr="007154DA">
        <w:t xml:space="preserve">1) </w:t>
      </w:r>
      <w:proofErr w:type="spellStart"/>
      <w:r w:rsidRPr="007154DA">
        <w:t>pravo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ravnopravan</w:t>
      </w:r>
      <w:proofErr w:type="spellEnd"/>
      <w:r w:rsidRPr="007154DA">
        <w:t xml:space="preserve"> </w:t>
      </w:r>
      <w:proofErr w:type="spellStart"/>
      <w:r w:rsidRPr="007154DA">
        <w:t>odnos</w:t>
      </w:r>
      <w:proofErr w:type="spellEnd"/>
      <w:r w:rsidRPr="007154DA">
        <w:t xml:space="preserve"> s </w:t>
      </w:r>
      <w:proofErr w:type="spellStart"/>
      <w:r w:rsidRPr="007154DA">
        <w:t>davaocem</w:t>
      </w:r>
      <w:proofErr w:type="spellEnd"/>
      <w:r w:rsidRPr="007154DA">
        <w:t xml:space="preserve"> </w:t>
      </w:r>
      <w:proofErr w:type="spellStart"/>
      <w:r w:rsidRPr="007154DA">
        <w:t>finansijske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>,</w:t>
      </w:r>
    </w:p>
    <w:p w14:paraId="77F620C2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2) </w:t>
      </w:r>
      <w:proofErr w:type="spellStart"/>
      <w:r w:rsidRPr="007154DA">
        <w:rPr>
          <w:lang w:val="fr-FR"/>
        </w:rPr>
        <w:t>pravo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zaštitu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diskriminacije</w:t>
      </w:r>
      <w:proofErr w:type="spellEnd"/>
      <w:r w:rsidRPr="007154DA">
        <w:rPr>
          <w:lang w:val="fr-FR"/>
        </w:rPr>
        <w:t>,</w:t>
      </w:r>
    </w:p>
    <w:p w14:paraId="3853B946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3) </w:t>
      </w:r>
      <w:proofErr w:type="spellStart"/>
      <w:r w:rsidRPr="007154DA">
        <w:rPr>
          <w:lang w:val="fr-FR"/>
        </w:rPr>
        <w:t>pravo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informisanje</w:t>
      </w:r>
      <w:proofErr w:type="spellEnd"/>
      <w:r w:rsidRPr="007154DA">
        <w:rPr>
          <w:lang w:val="fr-FR"/>
        </w:rPr>
        <w:t>,</w:t>
      </w:r>
    </w:p>
    <w:p w14:paraId="7EF78393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4) </w:t>
      </w:r>
      <w:proofErr w:type="spellStart"/>
      <w:r w:rsidRPr="007154DA">
        <w:rPr>
          <w:lang w:val="fr-FR"/>
        </w:rPr>
        <w:t>pravo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određenost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ili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odredivost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obaveze</w:t>
      </w:r>
      <w:proofErr w:type="spellEnd"/>
      <w:r w:rsidRPr="007154DA">
        <w:rPr>
          <w:lang w:val="fr-FR"/>
        </w:rPr>
        <w:t>,</w:t>
      </w:r>
    </w:p>
    <w:p w14:paraId="787F93BD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5) </w:t>
      </w:r>
      <w:proofErr w:type="spellStart"/>
      <w:r w:rsidRPr="007154DA">
        <w:rPr>
          <w:lang w:val="fr-FR"/>
        </w:rPr>
        <w:t>pravo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zaštitu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prava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interesa</w:t>
      </w:r>
      <w:proofErr w:type="spellEnd"/>
      <w:r w:rsidRPr="007154DA">
        <w:rPr>
          <w:lang w:val="fr-FR"/>
        </w:rPr>
        <w:t>.</w:t>
      </w:r>
    </w:p>
    <w:p w14:paraId="5153A4E2" w14:textId="77777777" w:rsidR="007154DA" w:rsidRPr="007154DA" w:rsidRDefault="007154DA" w:rsidP="007154DA">
      <w:pPr>
        <w:jc w:val="center"/>
        <w:rPr>
          <w:b/>
          <w:bCs/>
          <w:i/>
          <w:iCs/>
          <w:lang w:val="fr-FR"/>
        </w:rPr>
      </w:pPr>
      <w:bookmarkStart w:id="11" w:name="str_7"/>
      <w:bookmarkEnd w:id="11"/>
      <w:proofErr w:type="spellStart"/>
      <w:r w:rsidRPr="007154DA">
        <w:rPr>
          <w:b/>
          <w:bCs/>
          <w:i/>
          <w:iCs/>
          <w:lang w:val="fr-FR"/>
        </w:rPr>
        <w:t>Oglašavanje</w:t>
      </w:r>
      <w:proofErr w:type="spellEnd"/>
    </w:p>
    <w:p w14:paraId="10E9493F" w14:textId="77777777" w:rsidR="007154DA" w:rsidRPr="007154DA" w:rsidRDefault="007154DA" w:rsidP="007154DA">
      <w:pPr>
        <w:jc w:val="center"/>
        <w:rPr>
          <w:b/>
          <w:bCs/>
          <w:lang w:val="fr-FR"/>
        </w:rPr>
      </w:pPr>
      <w:bookmarkStart w:id="12" w:name="clan_6"/>
      <w:bookmarkEnd w:id="12"/>
      <w:proofErr w:type="spellStart"/>
      <w:r w:rsidRPr="007154DA">
        <w:rPr>
          <w:b/>
          <w:bCs/>
          <w:lang w:val="fr-FR"/>
        </w:rPr>
        <w:t>Član</w:t>
      </w:r>
      <w:proofErr w:type="spellEnd"/>
      <w:r w:rsidRPr="007154DA">
        <w:rPr>
          <w:b/>
          <w:bCs/>
          <w:lang w:val="fr-FR"/>
        </w:rPr>
        <w:t xml:space="preserve"> 6</w:t>
      </w:r>
    </w:p>
    <w:p w14:paraId="60ABB2E0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Finansijske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moraju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oglašavati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jasan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razumljiv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način</w:t>
      </w:r>
      <w:proofErr w:type="spellEnd"/>
      <w:r w:rsidRPr="007154DA">
        <w:rPr>
          <w:lang w:val="fr-FR"/>
        </w:rPr>
        <w:t xml:space="preserve">, a </w:t>
      </w:r>
      <w:proofErr w:type="spellStart"/>
      <w:r w:rsidRPr="007154DA">
        <w:rPr>
          <w:lang w:val="fr-FR"/>
        </w:rPr>
        <w:t>oglašavanje</w:t>
      </w:r>
      <w:proofErr w:type="spellEnd"/>
      <w:r w:rsidRPr="007154DA">
        <w:rPr>
          <w:lang w:val="fr-FR"/>
        </w:rPr>
        <w:t xml:space="preserve"> ne </w:t>
      </w:r>
      <w:proofErr w:type="spellStart"/>
      <w:r w:rsidRPr="007154DA">
        <w:rPr>
          <w:lang w:val="fr-FR"/>
        </w:rPr>
        <w:t>može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sadržati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netačne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informacije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odnosno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informacije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mogu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stvoriti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pogrešnu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predstavu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uslovima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korisnik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koristi</w:t>
      </w:r>
      <w:proofErr w:type="spellEnd"/>
      <w:r w:rsidRPr="007154DA">
        <w:rPr>
          <w:lang w:val="fr-FR"/>
        </w:rPr>
        <w:t xml:space="preserve"> ove </w:t>
      </w:r>
      <w:proofErr w:type="spellStart"/>
      <w:r w:rsidRPr="007154DA">
        <w:rPr>
          <w:lang w:val="fr-FR"/>
        </w:rPr>
        <w:t>usluge</w:t>
      </w:r>
      <w:proofErr w:type="spellEnd"/>
      <w:r w:rsidRPr="007154DA">
        <w:rPr>
          <w:lang w:val="fr-FR"/>
        </w:rPr>
        <w:t>.</w:t>
      </w:r>
    </w:p>
    <w:p w14:paraId="35FA3609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Narodna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Srbije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može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propisati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bliže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uslove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oglašavanja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usluga</w:t>
      </w:r>
      <w:proofErr w:type="spellEnd"/>
      <w:r w:rsidRPr="007154DA">
        <w:rPr>
          <w:lang w:val="fr-FR"/>
        </w:rPr>
        <w:t>.</w:t>
      </w:r>
    </w:p>
    <w:p w14:paraId="5AF7B802" w14:textId="77777777" w:rsidR="007154DA" w:rsidRPr="007154DA" w:rsidRDefault="007154DA" w:rsidP="007154DA">
      <w:pPr>
        <w:jc w:val="center"/>
        <w:rPr>
          <w:b/>
          <w:bCs/>
          <w:i/>
          <w:iCs/>
          <w:lang w:val="fr-FR"/>
        </w:rPr>
      </w:pPr>
      <w:bookmarkStart w:id="13" w:name="str_8"/>
      <w:bookmarkEnd w:id="13"/>
      <w:proofErr w:type="spellStart"/>
      <w:r w:rsidRPr="007154DA">
        <w:rPr>
          <w:b/>
          <w:bCs/>
          <w:i/>
          <w:iCs/>
          <w:lang w:val="fr-FR"/>
        </w:rPr>
        <w:t>Pravila</w:t>
      </w:r>
      <w:proofErr w:type="spellEnd"/>
      <w:r w:rsidRPr="007154DA">
        <w:rPr>
          <w:b/>
          <w:bCs/>
          <w:i/>
          <w:iCs/>
          <w:lang w:val="fr-FR"/>
        </w:rPr>
        <w:t xml:space="preserve"> </w:t>
      </w:r>
      <w:proofErr w:type="spellStart"/>
      <w:r w:rsidRPr="007154DA">
        <w:rPr>
          <w:b/>
          <w:bCs/>
          <w:i/>
          <w:iCs/>
          <w:lang w:val="fr-FR"/>
        </w:rPr>
        <w:t>ugovaranja</w:t>
      </w:r>
      <w:proofErr w:type="spellEnd"/>
    </w:p>
    <w:p w14:paraId="6C5AFC2A" w14:textId="77777777" w:rsidR="007154DA" w:rsidRPr="007154DA" w:rsidRDefault="007154DA" w:rsidP="007154DA">
      <w:pPr>
        <w:jc w:val="center"/>
        <w:rPr>
          <w:b/>
          <w:bCs/>
          <w:lang w:val="fr-FR"/>
        </w:rPr>
      </w:pPr>
      <w:bookmarkStart w:id="14" w:name="clan_7"/>
      <w:bookmarkEnd w:id="14"/>
      <w:proofErr w:type="spellStart"/>
      <w:r w:rsidRPr="007154DA">
        <w:rPr>
          <w:b/>
          <w:bCs/>
          <w:lang w:val="fr-FR"/>
        </w:rPr>
        <w:t>Član</w:t>
      </w:r>
      <w:proofErr w:type="spellEnd"/>
      <w:r w:rsidRPr="007154DA">
        <w:rPr>
          <w:b/>
          <w:bCs/>
          <w:lang w:val="fr-FR"/>
        </w:rPr>
        <w:t xml:space="preserve"> 7</w:t>
      </w:r>
    </w:p>
    <w:p w14:paraId="7988D67C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Ugovor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finansijskoj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usluzi</w:t>
      </w:r>
      <w:proofErr w:type="spellEnd"/>
      <w:r w:rsidRPr="007154DA">
        <w:rPr>
          <w:lang w:val="fr-FR"/>
        </w:rPr>
        <w:t xml:space="preserve"> (u </w:t>
      </w:r>
      <w:proofErr w:type="spellStart"/>
      <w:r w:rsidRPr="007154DA">
        <w:rPr>
          <w:lang w:val="fr-FR"/>
        </w:rPr>
        <w:t>daljem</w:t>
      </w:r>
      <w:proofErr w:type="spellEnd"/>
      <w:r w:rsidRPr="007154DA">
        <w:rPr>
          <w:lang w:val="fr-FR"/>
        </w:rPr>
        <w:t xml:space="preserve"> </w:t>
      </w:r>
      <w:proofErr w:type="spellStart"/>
      <w:proofErr w:type="gramStart"/>
      <w:r w:rsidRPr="007154DA">
        <w:rPr>
          <w:lang w:val="fr-FR"/>
        </w:rPr>
        <w:t>tekstu</w:t>
      </w:r>
      <w:proofErr w:type="spellEnd"/>
      <w:r w:rsidRPr="007154DA">
        <w:rPr>
          <w:lang w:val="fr-FR"/>
        </w:rPr>
        <w:t>:</w:t>
      </w:r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</w:t>
      </w:r>
      <w:proofErr w:type="spellEnd"/>
      <w:r w:rsidRPr="007154DA">
        <w:rPr>
          <w:lang w:val="fr-FR"/>
        </w:rPr>
        <w:t xml:space="preserve">) </w:t>
      </w:r>
      <w:proofErr w:type="spellStart"/>
      <w:r w:rsidRPr="007154DA">
        <w:rPr>
          <w:lang w:val="fr-FR"/>
        </w:rPr>
        <w:t>sačinjava</w:t>
      </w:r>
      <w:proofErr w:type="spellEnd"/>
      <w:r w:rsidRPr="007154DA">
        <w:rPr>
          <w:lang w:val="fr-FR"/>
        </w:rPr>
        <w:t xml:space="preserve"> se u </w:t>
      </w:r>
      <w:proofErr w:type="spellStart"/>
      <w:r w:rsidRPr="007154DA">
        <w:rPr>
          <w:lang w:val="fr-FR"/>
        </w:rPr>
        <w:t>pismenoj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formi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ili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drugom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trajnom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nosaču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podataka</w:t>
      </w:r>
      <w:proofErr w:type="spellEnd"/>
      <w:r w:rsidRPr="007154DA">
        <w:rPr>
          <w:lang w:val="fr-FR"/>
        </w:rPr>
        <w:t>.</w:t>
      </w:r>
    </w:p>
    <w:p w14:paraId="11993D60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Svaka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strana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dobija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primerak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>.</w:t>
      </w:r>
    </w:p>
    <w:p w14:paraId="3ED435C3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Ugovor</w:t>
      </w:r>
      <w:proofErr w:type="spellEnd"/>
      <w:r w:rsidRPr="007154DA">
        <w:rPr>
          <w:lang w:val="fr-FR"/>
        </w:rPr>
        <w:t xml:space="preserve"> ne </w:t>
      </w:r>
      <w:proofErr w:type="spellStart"/>
      <w:r w:rsidRPr="007154DA">
        <w:rPr>
          <w:lang w:val="fr-FR"/>
        </w:rPr>
        <w:t>može</w:t>
      </w:r>
      <w:proofErr w:type="spellEnd"/>
      <w:r w:rsidRPr="007154DA">
        <w:rPr>
          <w:lang w:val="fr-FR"/>
        </w:rPr>
        <w:t xml:space="preserve"> da </w:t>
      </w:r>
      <w:proofErr w:type="spellStart"/>
      <w:r w:rsidRPr="007154DA">
        <w:rPr>
          <w:lang w:val="fr-FR"/>
        </w:rPr>
        <w:t>sadrži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odredbe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kojima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korisnik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odriče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prava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koja</w:t>
      </w:r>
      <w:proofErr w:type="spellEnd"/>
      <w:r w:rsidRPr="007154DA">
        <w:rPr>
          <w:lang w:val="fr-FR"/>
        </w:rPr>
        <w:t xml:space="preserve"> su mu </w:t>
      </w:r>
      <w:proofErr w:type="spellStart"/>
      <w:r w:rsidRPr="007154DA">
        <w:rPr>
          <w:lang w:val="fr-FR"/>
        </w:rPr>
        <w:t>garantovana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ovim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zakonom</w:t>
      </w:r>
      <w:proofErr w:type="spellEnd"/>
      <w:r w:rsidRPr="007154DA">
        <w:rPr>
          <w:lang w:val="fr-FR"/>
        </w:rPr>
        <w:t>.</w:t>
      </w:r>
    </w:p>
    <w:p w14:paraId="6E1F41EB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Davalac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usluge</w:t>
      </w:r>
      <w:proofErr w:type="spellEnd"/>
      <w:r w:rsidRPr="007154DA">
        <w:rPr>
          <w:lang w:val="fr-FR"/>
        </w:rPr>
        <w:t xml:space="preserve"> je </w:t>
      </w:r>
      <w:proofErr w:type="spellStart"/>
      <w:r w:rsidRPr="007154DA">
        <w:rPr>
          <w:lang w:val="fr-FR"/>
        </w:rPr>
        <w:t>dužan</w:t>
      </w:r>
      <w:proofErr w:type="spellEnd"/>
      <w:r w:rsidRPr="007154DA">
        <w:rPr>
          <w:lang w:val="fr-FR"/>
        </w:rPr>
        <w:t xml:space="preserve"> da u </w:t>
      </w:r>
      <w:proofErr w:type="spellStart"/>
      <w:r w:rsidRPr="007154DA">
        <w:rPr>
          <w:lang w:val="fr-FR"/>
        </w:rPr>
        <w:t>dosijeu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korisnika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čuva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ugovornu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dokumentaciju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odnose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tog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korisnika</w:t>
      </w:r>
      <w:proofErr w:type="spellEnd"/>
      <w:r w:rsidRPr="007154DA">
        <w:rPr>
          <w:lang w:val="fr-FR"/>
        </w:rPr>
        <w:t xml:space="preserve"> (</w:t>
      </w:r>
      <w:proofErr w:type="spellStart"/>
      <w:r w:rsidRPr="007154DA">
        <w:rPr>
          <w:lang w:val="fr-FR"/>
        </w:rPr>
        <w:t>ponuda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nacrt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pregled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obaveznih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elementa</w:t>
      </w:r>
      <w:proofErr w:type="spellEnd"/>
      <w:r w:rsidRPr="007154DA">
        <w:rPr>
          <w:lang w:val="fr-FR"/>
        </w:rPr>
        <w:t xml:space="preserve">, plan </w:t>
      </w:r>
      <w:proofErr w:type="spellStart"/>
      <w:r w:rsidRPr="007154DA">
        <w:rPr>
          <w:lang w:val="fr-FR"/>
        </w:rPr>
        <w:t>otplate</w:t>
      </w:r>
      <w:proofErr w:type="spellEnd"/>
      <w:r w:rsidRPr="007154DA">
        <w:rPr>
          <w:lang w:val="fr-FR"/>
        </w:rPr>
        <w:t>/</w:t>
      </w:r>
      <w:proofErr w:type="spellStart"/>
      <w:r w:rsidRPr="007154DA">
        <w:rPr>
          <w:lang w:val="fr-FR"/>
        </w:rPr>
        <w:t>isplate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aneks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 xml:space="preserve"> s </w:t>
      </w:r>
      <w:proofErr w:type="spellStart"/>
      <w:r w:rsidRPr="007154DA">
        <w:rPr>
          <w:lang w:val="fr-FR"/>
        </w:rPr>
        <w:t>novim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planom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otplate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obaveštenja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opomene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dr</w:t>
      </w:r>
      <w:proofErr w:type="spellEnd"/>
      <w:r w:rsidRPr="007154DA">
        <w:rPr>
          <w:lang w:val="fr-FR"/>
        </w:rPr>
        <w:t>.).</w:t>
      </w:r>
    </w:p>
    <w:p w14:paraId="4030CA89" w14:textId="77777777" w:rsidR="007154DA" w:rsidRPr="007154DA" w:rsidRDefault="007154DA" w:rsidP="007154DA">
      <w:pPr>
        <w:jc w:val="center"/>
        <w:rPr>
          <w:b/>
          <w:bCs/>
          <w:lang w:val="fr-FR"/>
        </w:rPr>
      </w:pPr>
      <w:bookmarkStart w:id="15" w:name="clan_8"/>
      <w:bookmarkEnd w:id="15"/>
      <w:proofErr w:type="spellStart"/>
      <w:r w:rsidRPr="007154DA">
        <w:rPr>
          <w:b/>
          <w:bCs/>
          <w:lang w:val="fr-FR"/>
        </w:rPr>
        <w:t>Član</w:t>
      </w:r>
      <w:proofErr w:type="spellEnd"/>
      <w:r w:rsidRPr="007154DA">
        <w:rPr>
          <w:b/>
          <w:bCs/>
          <w:lang w:val="fr-FR"/>
        </w:rPr>
        <w:t xml:space="preserve"> 8</w:t>
      </w:r>
    </w:p>
    <w:p w14:paraId="2AD6AE7B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Ugovorna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obaveza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mora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biti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određena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odnosno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odrediva</w:t>
      </w:r>
      <w:proofErr w:type="spellEnd"/>
      <w:r w:rsidRPr="007154DA">
        <w:rPr>
          <w:lang w:val="fr-FR"/>
        </w:rPr>
        <w:t>.</w:t>
      </w:r>
    </w:p>
    <w:p w14:paraId="08F06DD1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lastRenderedPageBreak/>
        <w:t>Novčana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obaveza</w:t>
      </w:r>
      <w:proofErr w:type="spellEnd"/>
      <w:r w:rsidRPr="007154DA">
        <w:rPr>
          <w:lang w:val="fr-FR"/>
        </w:rPr>
        <w:t xml:space="preserve"> je </w:t>
      </w:r>
      <w:proofErr w:type="spellStart"/>
      <w:r w:rsidRPr="007154DA">
        <w:rPr>
          <w:lang w:val="fr-FR"/>
        </w:rPr>
        <w:t>odrediva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što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tiče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njene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visine</w:t>
      </w:r>
      <w:proofErr w:type="spellEnd"/>
      <w:r w:rsidRPr="007154DA">
        <w:rPr>
          <w:lang w:val="fr-FR"/>
        </w:rPr>
        <w:t xml:space="preserve"> ako </w:t>
      </w:r>
      <w:proofErr w:type="spellStart"/>
      <w:r w:rsidRPr="007154DA">
        <w:rPr>
          <w:lang w:val="fr-FR"/>
        </w:rPr>
        <w:t>zavisi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ugovorenih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promenljivih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elemenata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odnosno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promenljivih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fiksnih</w:t>
      </w:r>
      <w:proofErr w:type="spellEnd"/>
      <w:r w:rsidRPr="007154DA">
        <w:rPr>
          <w:lang w:val="fr-FR"/>
        </w:rPr>
        <w:t xml:space="preserve">, s </w:t>
      </w:r>
      <w:proofErr w:type="spellStart"/>
      <w:r w:rsidRPr="007154DA">
        <w:rPr>
          <w:lang w:val="fr-FR"/>
        </w:rPr>
        <w:t>tim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što</w:t>
      </w:r>
      <w:proofErr w:type="spellEnd"/>
      <w:r w:rsidRPr="007154DA">
        <w:rPr>
          <w:lang w:val="fr-FR"/>
        </w:rPr>
        <w:t xml:space="preserve"> su </w:t>
      </w:r>
      <w:proofErr w:type="spellStart"/>
      <w:r w:rsidRPr="007154DA">
        <w:rPr>
          <w:lang w:val="fr-FR"/>
        </w:rPr>
        <w:t>promenljivi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elementi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oni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zvanično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objavljuju</w:t>
      </w:r>
      <w:proofErr w:type="spellEnd"/>
      <w:r w:rsidRPr="007154DA">
        <w:rPr>
          <w:lang w:val="fr-FR"/>
        </w:rPr>
        <w:t xml:space="preserve"> (</w:t>
      </w:r>
      <w:proofErr w:type="spellStart"/>
      <w:r w:rsidRPr="007154DA">
        <w:rPr>
          <w:lang w:val="fr-FR"/>
        </w:rPr>
        <w:t>referentna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kamatna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stopa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indeks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potrošačkih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cena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dr</w:t>
      </w:r>
      <w:proofErr w:type="spellEnd"/>
      <w:r w:rsidRPr="007154DA">
        <w:rPr>
          <w:lang w:val="fr-FR"/>
        </w:rPr>
        <w:t>.).</w:t>
      </w:r>
    </w:p>
    <w:p w14:paraId="0AB1A932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Novčana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obaveza</w:t>
      </w:r>
      <w:proofErr w:type="spellEnd"/>
      <w:r w:rsidRPr="007154DA">
        <w:rPr>
          <w:lang w:val="fr-FR"/>
        </w:rPr>
        <w:t xml:space="preserve"> je </w:t>
      </w:r>
      <w:proofErr w:type="spellStart"/>
      <w:r w:rsidRPr="007154DA">
        <w:rPr>
          <w:lang w:val="fr-FR"/>
        </w:rPr>
        <w:t>vremenski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odrediva</w:t>
      </w:r>
      <w:proofErr w:type="spellEnd"/>
      <w:r w:rsidRPr="007154DA">
        <w:rPr>
          <w:lang w:val="fr-FR"/>
        </w:rPr>
        <w:t xml:space="preserve"> ako se na </w:t>
      </w:r>
      <w:proofErr w:type="spellStart"/>
      <w:r w:rsidRPr="007154DA">
        <w:rPr>
          <w:lang w:val="fr-FR"/>
        </w:rPr>
        <w:t>osnovu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ugovorenih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elemenata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može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utvrditi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dospeva</w:t>
      </w:r>
      <w:proofErr w:type="spellEnd"/>
      <w:r w:rsidRPr="007154DA">
        <w:rPr>
          <w:lang w:val="fr-FR"/>
        </w:rPr>
        <w:t>.</w:t>
      </w:r>
    </w:p>
    <w:p w14:paraId="5CB49477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Elementi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st. 2. </w:t>
      </w:r>
      <w:proofErr w:type="gramStart"/>
      <w:r w:rsidRPr="007154DA">
        <w:rPr>
          <w:lang w:val="fr-FR"/>
        </w:rPr>
        <w:t>i</w:t>
      </w:r>
      <w:proofErr w:type="gramEnd"/>
      <w:r w:rsidRPr="007154DA">
        <w:rPr>
          <w:lang w:val="fr-FR"/>
        </w:rPr>
        <w:t xml:space="preserve"> 3. </w:t>
      </w:r>
      <w:proofErr w:type="spellStart"/>
      <w:proofErr w:type="gramStart"/>
      <w:r w:rsidRPr="007154DA">
        <w:rPr>
          <w:lang w:val="fr-FR"/>
        </w:rPr>
        <w:t>ovog</w:t>
      </w:r>
      <w:proofErr w:type="spellEnd"/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moraju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biti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takve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prirode</w:t>
      </w:r>
      <w:proofErr w:type="spellEnd"/>
      <w:r w:rsidRPr="007154DA">
        <w:rPr>
          <w:lang w:val="fr-FR"/>
        </w:rPr>
        <w:t xml:space="preserve"> da na </w:t>
      </w:r>
      <w:proofErr w:type="spellStart"/>
      <w:r w:rsidRPr="007154DA">
        <w:rPr>
          <w:lang w:val="fr-FR"/>
        </w:rPr>
        <w:t>njih</w:t>
      </w:r>
      <w:proofErr w:type="spellEnd"/>
      <w:r w:rsidRPr="007154DA">
        <w:rPr>
          <w:lang w:val="fr-FR"/>
        </w:rPr>
        <w:t xml:space="preserve"> ne </w:t>
      </w:r>
      <w:proofErr w:type="spellStart"/>
      <w:r w:rsidRPr="007154DA">
        <w:rPr>
          <w:lang w:val="fr-FR"/>
        </w:rPr>
        <w:t>može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uticati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jednostrana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volja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nijedne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ugovornih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strana</w:t>
      </w:r>
      <w:proofErr w:type="spellEnd"/>
      <w:r w:rsidRPr="007154DA">
        <w:rPr>
          <w:lang w:val="fr-FR"/>
        </w:rPr>
        <w:t>.</w:t>
      </w:r>
    </w:p>
    <w:p w14:paraId="16B08701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Banka, </w:t>
      </w:r>
      <w:proofErr w:type="spellStart"/>
      <w:r w:rsidRPr="007154DA">
        <w:rPr>
          <w:lang w:val="fr-FR"/>
        </w:rPr>
        <w:t>odnosno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davalac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lizinga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dužni</w:t>
      </w:r>
      <w:proofErr w:type="spellEnd"/>
      <w:r w:rsidRPr="007154DA">
        <w:rPr>
          <w:lang w:val="fr-FR"/>
        </w:rPr>
        <w:t xml:space="preserve"> su da u </w:t>
      </w:r>
      <w:proofErr w:type="spellStart"/>
      <w:r w:rsidRPr="007154DA">
        <w:rPr>
          <w:lang w:val="fr-FR"/>
        </w:rPr>
        <w:t>poslovnim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prostorijama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kojima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nude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korisnicima</w:t>
      </w:r>
      <w:proofErr w:type="spellEnd"/>
      <w:r w:rsidRPr="007154DA">
        <w:rPr>
          <w:lang w:val="fr-FR"/>
        </w:rPr>
        <w:t xml:space="preserve"> i na Internet </w:t>
      </w:r>
      <w:proofErr w:type="spellStart"/>
      <w:r w:rsidRPr="007154DA">
        <w:rPr>
          <w:lang w:val="fr-FR"/>
        </w:rPr>
        <w:t>stranici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drže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istaknuto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obaveštenje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vrednosti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ugovorenih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promenljivih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elemenata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stava</w:t>
      </w:r>
      <w:proofErr w:type="spellEnd"/>
      <w:r w:rsidRPr="007154DA">
        <w:rPr>
          <w:lang w:val="fr-FR"/>
        </w:rPr>
        <w:t xml:space="preserve"> 2. </w:t>
      </w:r>
      <w:proofErr w:type="spellStart"/>
      <w:proofErr w:type="gramStart"/>
      <w:r w:rsidRPr="007154DA">
        <w:rPr>
          <w:lang w:val="fr-FR"/>
        </w:rPr>
        <w:t>ovog</w:t>
      </w:r>
      <w:proofErr w:type="spellEnd"/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dnevnom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nivou</w:t>
      </w:r>
      <w:proofErr w:type="spellEnd"/>
      <w:r w:rsidRPr="007154DA">
        <w:rPr>
          <w:lang w:val="fr-FR"/>
        </w:rPr>
        <w:t>.</w:t>
      </w:r>
    </w:p>
    <w:p w14:paraId="0D37E8D0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Ugovori</w:t>
      </w:r>
      <w:proofErr w:type="spellEnd"/>
      <w:r w:rsidRPr="007154DA">
        <w:rPr>
          <w:lang w:val="fr-FR"/>
        </w:rPr>
        <w:t xml:space="preserve"> ne </w:t>
      </w:r>
      <w:proofErr w:type="spellStart"/>
      <w:r w:rsidRPr="007154DA">
        <w:rPr>
          <w:lang w:val="fr-FR"/>
        </w:rPr>
        <w:t>mogu</w:t>
      </w:r>
      <w:proofErr w:type="spellEnd"/>
      <w:r w:rsidRPr="007154DA">
        <w:rPr>
          <w:lang w:val="fr-FR"/>
        </w:rPr>
        <w:t xml:space="preserve"> da </w:t>
      </w:r>
      <w:proofErr w:type="spellStart"/>
      <w:r w:rsidRPr="007154DA">
        <w:rPr>
          <w:lang w:val="fr-FR"/>
        </w:rPr>
        <w:t>sadrže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upućujuću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normu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poslovnu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politiku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druge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akte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davaoca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kad</w:t>
      </w:r>
      <w:proofErr w:type="spellEnd"/>
      <w:r w:rsidRPr="007154DA">
        <w:rPr>
          <w:lang w:val="fr-FR"/>
        </w:rPr>
        <w:t xml:space="preserve"> su u </w:t>
      </w:r>
      <w:proofErr w:type="spellStart"/>
      <w:r w:rsidRPr="007154DA">
        <w:rPr>
          <w:lang w:val="fr-FR"/>
        </w:rPr>
        <w:t>pitanju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oni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elementi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</w:t>
      </w:r>
      <w:proofErr w:type="spellEnd"/>
      <w:r w:rsidRPr="007154DA">
        <w:rPr>
          <w:lang w:val="fr-FR"/>
        </w:rPr>
        <w:t xml:space="preserve"> su </w:t>
      </w:r>
      <w:proofErr w:type="spellStart"/>
      <w:r w:rsidRPr="007154DA">
        <w:rPr>
          <w:lang w:val="fr-FR"/>
        </w:rPr>
        <w:t>ovim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zakonom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predviđeni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obavezni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elementi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>.</w:t>
      </w:r>
    </w:p>
    <w:p w14:paraId="34EB36ED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Davalac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usluge</w:t>
      </w:r>
      <w:proofErr w:type="spellEnd"/>
      <w:r w:rsidRPr="007154DA">
        <w:rPr>
          <w:lang w:val="fr-FR"/>
        </w:rPr>
        <w:t xml:space="preserve"> je </w:t>
      </w:r>
      <w:proofErr w:type="spellStart"/>
      <w:r w:rsidRPr="007154DA">
        <w:rPr>
          <w:lang w:val="fr-FR"/>
        </w:rPr>
        <w:t>dužan</w:t>
      </w:r>
      <w:proofErr w:type="spellEnd"/>
      <w:r w:rsidRPr="007154DA">
        <w:rPr>
          <w:lang w:val="fr-FR"/>
        </w:rPr>
        <w:t xml:space="preserve"> da </w:t>
      </w:r>
      <w:proofErr w:type="spellStart"/>
      <w:r w:rsidRPr="007154DA">
        <w:rPr>
          <w:lang w:val="fr-FR"/>
        </w:rPr>
        <w:t>novčanu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ugovornu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obavezu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utvrđuje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način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određen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odredbama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ovog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>.</w:t>
      </w:r>
    </w:p>
    <w:p w14:paraId="3EA6E0E3" w14:textId="77777777" w:rsidR="007154DA" w:rsidRPr="007154DA" w:rsidRDefault="007154DA" w:rsidP="007154DA">
      <w:pPr>
        <w:jc w:val="center"/>
        <w:rPr>
          <w:b/>
          <w:bCs/>
          <w:i/>
          <w:iCs/>
          <w:lang w:val="fr-FR"/>
        </w:rPr>
      </w:pPr>
      <w:bookmarkStart w:id="16" w:name="str_9"/>
      <w:bookmarkEnd w:id="16"/>
      <w:proofErr w:type="spellStart"/>
      <w:r w:rsidRPr="007154DA">
        <w:rPr>
          <w:b/>
          <w:bCs/>
          <w:i/>
          <w:iCs/>
          <w:lang w:val="fr-FR"/>
        </w:rPr>
        <w:t>Opšti</w:t>
      </w:r>
      <w:proofErr w:type="spellEnd"/>
      <w:r w:rsidRPr="007154DA">
        <w:rPr>
          <w:b/>
          <w:bCs/>
          <w:i/>
          <w:iCs/>
          <w:lang w:val="fr-FR"/>
        </w:rPr>
        <w:t xml:space="preserve"> </w:t>
      </w:r>
      <w:proofErr w:type="spellStart"/>
      <w:r w:rsidRPr="007154DA">
        <w:rPr>
          <w:b/>
          <w:bCs/>
          <w:i/>
          <w:iCs/>
          <w:lang w:val="fr-FR"/>
        </w:rPr>
        <w:t>uslovi</w:t>
      </w:r>
      <w:proofErr w:type="spellEnd"/>
      <w:r w:rsidRPr="007154DA">
        <w:rPr>
          <w:b/>
          <w:bCs/>
          <w:i/>
          <w:iCs/>
          <w:lang w:val="fr-FR"/>
        </w:rPr>
        <w:t xml:space="preserve"> </w:t>
      </w:r>
      <w:proofErr w:type="spellStart"/>
      <w:r w:rsidRPr="007154DA">
        <w:rPr>
          <w:b/>
          <w:bCs/>
          <w:i/>
          <w:iCs/>
          <w:lang w:val="fr-FR"/>
        </w:rPr>
        <w:t>poslovanja</w:t>
      </w:r>
      <w:proofErr w:type="spellEnd"/>
    </w:p>
    <w:p w14:paraId="230E468C" w14:textId="77777777" w:rsidR="007154DA" w:rsidRPr="007154DA" w:rsidRDefault="007154DA" w:rsidP="007154DA">
      <w:pPr>
        <w:jc w:val="center"/>
        <w:rPr>
          <w:b/>
          <w:bCs/>
          <w:lang w:val="fr-FR"/>
        </w:rPr>
      </w:pPr>
      <w:bookmarkStart w:id="17" w:name="clan_9"/>
      <w:bookmarkEnd w:id="17"/>
      <w:proofErr w:type="spellStart"/>
      <w:r w:rsidRPr="007154DA">
        <w:rPr>
          <w:b/>
          <w:bCs/>
          <w:lang w:val="fr-FR"/>
        </w:rPr>
        <w:t>Član</w:t>
      </w:r>
      <w:proofErr w:type="spellEnd"/>
      <w:r w:rsidRPr="007154DA">
        <w:rPr>
          <w:b/>
          <w:bCs/>
          <w:lang w:val="fr-FR"/>
        </w:rPr>
        <w:t xml:space="preserve"> 9</w:t>
      </w:r>
    </w:p>
    <w:p w14:paraId="75B539C7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Opštim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uslovima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poslovanja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davalaca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usluga</w:t>
      </w:r>
      <w:proofErr w:type="spellEnd"/>
      <w:r w:rsidRPr="007154DA">
        <w:rPr>
          <w:lang w:val="fr-FR"/>
        </w:rPr>
        <w:t xml:space="preserve">, u </w:t>
      </w:r>
      <w:proofErr w:type="spellStart"/>
      <w:r w:rsidRPr="007154DA">
        <w:rPr>
          <w:lang w:val="fr-FR"/>
        </w:rPr>
        <w:t>smislu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ovog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zakona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smatraju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uslovi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poslovanja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primenjuju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korisnike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uslovi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uspostavljanje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odnosa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između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korisnika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davaoca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usluge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postupak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komunikacije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između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njih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kao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uslovi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obavljanje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poslovanja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između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korisnika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davaoca</w:t>
      </w:r>
      <w:proofErr w:type="spellEnd"/>
      <w:r w:rsidRPr="007154DA">
        <w:rPr>
          <w:lang w:val="fr-FR"/>
        </w:rPr>
        <w:t xml:space="preserve"> ove </w:t>
      </w:r>
      <w:proofErr w:type="spellStart"/>
      <w:r w:rsidRPr="007154DA">
        <w:rPr>
          <w:lang w:val="fr-FR"/>
        </w:rPr>
        <w:t>usluge</w:t>
      </w:r>
      <w:proofErr w:type="spellEnd"/>
      <w:r w:rsidRPr="007154DA">
        <w:rPr>
          <w:lang w:val="fr-FR"/>
        </w:rPr>
        <w:t>.</w:t>
      </w:r>
    </w:p>
    <w:p w14:paraId="44768E17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Opštim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uslovima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poslovanja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davalac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usluge</w:t>
      </w:r>
      <w:proofErr w:type="spellEnd"/>
      <w:r w:rsidRPr="007154DA">
        <w:rPr>
          <w:lang w:val="fr-FR"/>
        </w:rPr>
        <w:t xml:space="preserve"> je </w:t>
      </w:r>
      <w:proofErr w:type="spellStart"/>
      <w:r w:rsidRPr="007154DA">
        <w:rPr>
          <w:lang w:val="fr-FR"/>
        </w:rPr>
        <w:t>dužan</w:t>
      </w:r>
      <w:proofErr w:type="spellEnd"/>
      <w:r w:rsidRPr="007154DA">
        <w:rPr>
          <w:lang w:val="fr-FR"/>
        </w:rPr>
        <w:t xml:space="preserve"> da </w:t>
      </w:r>
      <w:proofErr w:type="spellStart"/>
      <w:r w:rsidRPr="007154DA">
        <w:rPr>
          <w:lang w:val="fr-FR"/>
        </w:rPr>
        <w:t>obezbedi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primenu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dobrih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poslovnih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običaja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dobru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poslovnu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praksu</w:t>
      </w:r>
      <w:proofErr w:type="spellEnd"/>
      <w:r w:rsidRPr="007154DA">
        <w:rPr>
          <w:lang w:val="fr-FR"/>
        </w:rPr>
        <w:t xml:space="preserve"> i fer </w:t>
      </w:r>
      <w:proofErr w:type="spellStart"/>
      <w:r w:rsidRPr="007154DA">
        <w:rPr>
          <w:lang w:val="fr-FR"/>
        </w:rPr>
        <w:t>odnos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prema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korisniku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kao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usklađenost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ovih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uslova</w:t>
      </w:r>
      <w:proofErr w:type="spellEnd"/>
      <w:r w:rsidRPr="007154DA">
        <w:rPr>
          <w:lang w:val="fr-FR"/>
        </w:rPr>
        <w:t xml:space="preserve"> s </w:t>
      </w:r>
      <w:proofErr w:type="spellStart"/>
      <w:r w:rsidRPr="007154DA">
        <w:rPr>
          <w:lang w:val="fr-FR"/>
        </w:rPr>
        <w:t>propisima</w:t>
      </w:r>
      <w:proofErr w:type="spellEnd"/>
      <w:r w:rsidRPr="007154DA">
        <w:rPr>
          <w:lang w:val="fr-FR"/>
        </w:rPr>
        <w:t>.</w:t>
      </w:r>
    </w:p>
    <w:p w14:paraId="1335D982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Opšti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uslovi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poslovanja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obuhvataju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akte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kojima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utvrđuju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naknade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drugi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troškovi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davalac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naplaćuje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korisnicima</w:t>
      </w:r>
      <w:proofErr w:type="spellEnd"/>
      <w:r w:rsidRPr="007154DA">
        <w:rPr>
          <w:lang w:val="fr-FR"/>
        </w:rPr>
        <w:t xml:space="preserve"> (</w:t>
      </w:r>
      <w:proofErr w:type="spellStart"/>
      <w:r w:rsidRPr="007154DA">
        <w:rPr>
          <w:lang w:val="fr-FR"/>
        </w:rPr>
        <w:t>npr</w:t>
      </w:r>
      <w:proofErr w:type="spellEnd"/>
      <w:r w:rsidRPr="007154DA">
        <w:rPr>
          <w:lang w:val="fr-FR"/>
        </w:rPr>
        <w:t xml:space="preserve">. </w:t>
      </w:r>
      <w:proofErr w:type="gramStart"/>
      <w:r w:rsidRPr="007154DA">
        <w:rPr>
          <w:lang w:val="fr-FR"/>
        </w:rPr>
        <w:t>tarifa</w:t>
      </w:r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naknade</w:t>
      </w:r>
      <w:proofErr w:type="spellEnd"/>
      <w:r w:rsidRPr="007154DA">
        <w:rPr>
          <w:lang w:val="fr-FR"/>
        </w:rPr>
        <w:t>).</w:t>
      </w:r>
    </w:p>
    <w:p w14:paraId="13E5F8D7" w14:textId="77777777" w:rsidR="007154DA" w:rsidRPr="007154DA" w:rsidRDefault="007154DA" w:rsidP="007154DA">
      <w:pPr>
        <w:jc w:val="center"/>
        <w:rPr>
          <w:b/>
          <w:bCs/>
          <w:lang w:val="fr-FR"/>
        </w:rPr>
      </w:pPr>
      <w:bookmarkStart w:id="18" w:name="clan_10"/>
      <w:bookmarkEnd w:id="18"/>
      <w:proofErr w:type="spellStart"/>
      <w:r w:rsidRPr="007154DA">
        <w:rPr>
          <w:b/>
          <w:bCs/>
          <w:lang w:val="fr-FR"/>
        </w:rPr>
        <w:t>Član</w:t>
      </w:r>
      <w:proofErr w:type="spellEnd"/>
      <w:r w:rsidRPr="007154DA">
        <w:rPr>
          <w:b/>
          <w:bCs/>
          <w:lang w:val="fr-FR"/>
        </w:rPr>
        <w:t xml:space="preserve"> 10</w:t>
      </w:r>
    </w:p>
    <w:p w14:paraId="788814D0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Davalac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dužan</w:t>
      </w:r>
      <w:proofErr w:type="spellEnd"/>
      <w:r w:rsidRPr="007154DA">
        <w:rPr>
          <w:lang w:val="fr-FR"/>
        </w:rPr>
        <w:t xml:space="preserve"> je da na </w:t>
      </w:r>
      <w:proofErr w:type="spellStart"/>
      <w:r w:rsidRPr="007154DA">
        <w:rPr>
          <w:lang w:val="fr-FR"/>
        </w:rPr>
        <w:t>vidnom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mestu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poslovnim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prostorijama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kojima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nudi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korisnicima</w:t>
      </w:r>
      <w:proofErr w:type="spellEnd"/>
      <w:r w:rsidRPr="007154DA">
        <w:rPr>
          <w:lang w:val="fr-FR"/>
        </w:rPr>
        <w:t xml:space="preserve"> i na Internet </w:t>
      </w:r>
      <w:proofErr w:type="spellStart"/>
      <w:r w:rsidRPr="007154DA">
        <w:rPr>
          <w:lang w:val="fr-FR"/>
        </w:rPr>
        <w:t>stranici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obezbedi</w:t>
      </w:r>
      <w:proofErr w:type="spellEnd"/>
      <w:r w:rsidRPr="007154DA">
        <w:rPr>
          <w:lang w:val="fr-FR"/>
        </w:rPr>
        <w:t xml:space="preserve"> da se </w:t>
      </w:r>
      <w:proofErr w:type="spellStart"/>
      <w:r w:rsidRPr="007154DA">
        <w:rPr>
          <w:lang w:val="fr-FR"/>
        </w:rPr>
        <w:t>korisnik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upozna</w:t>
      </w:r>
      <w:proofErr w:type="spellEnd"/>
      <w:r w:rsidRPr="007154DA">
        <w:rPr>
          <w:lang w:val="fr-FR"/>
        </w:rPr>
        <w:t xml:space="preserve"> sa </w:t>
      </w:r>
      <w:proofErr w:type="spellStart"/>
      <w:r w:rsidRPr="007154DA">
        <w:rPr>
          <w:lang w:val="fr-FR"/>
        </w:rPr>
        <w:t>opštim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uslovima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poslovanja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srpskom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jeziku</w:t>
      </w:r>
      <w:proofErr w:type="spellEnd"/>
      <w:r w:rsidRPr="007154DA">
        <w:rPr>
          <w:lang w:val="fr-FR"/>
        </w:rPr>
        <w:t xml:space="preserve">, i to </w:t>
      </w:r>
      <w:proofErr w:type="spellStart"/>
      <w:r w:rsidRPr="007154DA">
        <w:rPr>
          <w:lang w:val="fr-FR"/>
        </w:rPr>
        <w:t>najkasnije</w:t>
      </w:r>
      <w:proofErr w:type="spellEnd"/>
      <w:r w:rsidRPr="007154DA">
        <w:rPr>
          <w:lang w:val="fr-FR"/>
        </w:rPr>
        <w:t xml:space="preserve"> 15 </w:t>
      </w:r>
      <w:proofErr w:type="spellStart"/>
      <w:r w:rsidRPr="007154DA">
        <w:rPr>
          <w:lang w:val="fr-FR"/>
        </w:rPr>
        <w:t>dana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početka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njihove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primene</w:t>
      </w:r>
      <w:proofErr w:type="spellEnd"/>
      <w:r w:rsidRPr="007154DA">
        <w:rPr>
          <w:lang w:val="fr-FR"/>
        </w:rPr>
        <w:t>.</w:t>
      </w:r>
    </w:p>
    <w:p w14:paraId="17935F0F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Davalac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dužan</w:t>
      </w:r>
      <w:proofErr w:type="spellEnd"/>
      <w:r w:rsidRPr="007154DA">
        <w:rPr>
          <w:lang w:val="fr-FR"/>
        </w:rPr>
        <w:t xml:space="preserve"> je da </w:t>
      </w:r>
      <w:proofErr w:type="spellStart"/>
      <w:r w:rsidRPr="007154DA">
        <w:rPr>
          <w:lang w:val="fr-FR"/>
        </w:rPr>
        <w:t>korisniku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pruži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odgovarajuća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objašnjenja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instrukcije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odnose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primenu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opštih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uslova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poslovanja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vezi</w:t>
      </w:r>
      <w:proofErr w:type="spellEnd"/>
      <w:r w:rsidRPr="007154DA">
        <w:rPr>
          <w:lang w:val="fr-FR"/>
        </w:rPr>
        <w:t xml:space="preserve"> sa </w:t>
      </w:r>
      <w:proofErr w:type="spellStart"/>
      <w:r w:rsidRPr="007154DA">
        <w:rPr>
          <w:lang w:val="fr-FR"/>
        </w:rPr>
        <w:t>određenom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uslugom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kao</w:t>
      </w:r>
      <w:proofErr w:type="spellEnd"/>
      <w:r w:rsidRPr="007154DA">
        <w:rPr>
          <w:lang w:val="fr-FR"/>
        </w:rPr>
        <w:t xml:space="preserve"> i da mu, na </w:t>
      </w:r>
      <w:proofErr w:type="spellStart"/>
      <w:r w:rsidRPr="007154DA">
        <w:rPr>
          <w:lang w:val="fr-FR"/>
        </w:rPr>
        <w:t>njegov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zahtev</w:t>
      </w:r>
      <w:proofErr w:type="spellEnd"/>
      <w:r w:rsidRPr="007154DA">
        <w:rPr>
          <w:lang w:val="fr-FR"/>
        </w:rPr>
        <w:t xml:space="preserve">, u </w:t>
      </w:r>
      <w:proofErr w:type="spellStart"/>
      <w:r w:rsidRPr="007154DA">
        <w:rPr>
          <w:lang w:val="fr-FR"/>
        </w:rPr>
        <w:t>pismenoj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formi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ili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drugom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trajnom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nosaču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podataka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dostavi</w:t>
      </w:r>
      <w:proofErr w:type="spellEnd"/>
      <w:r w:rsidRPr="007154DA">
        <w:rPr>
          <w:lang w:val="fr-FR"/>
        </w:rPr>
        <w:t xml:space="preserve"> te </w:t>
      </w:r>
      <w:proofErr w:type="spellStart"/>
      <w:r w:rsidRPr="007154DA">
        <w:rPr>
          <w:lang w:val="fr-FR"/>
        </w:rPr>
        <w:t>uslove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bez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odlaganja</w:t>
      </w:r>
      <w:proofErr w:type="spellEnd"/>
      <w:r w:rsidRPr="007154DA">
        <w:rPr>
          <w:lang w:val="fr-FR"/>
        </w:rPr>
        <w:t>.</w:t>
      </w:r>
    </w:p>
    <w:p w14:paraId="0BB280B8" w14:textId="77777777" w:rsidR="007154DA" w:rsidRPr="007154DA" w:rsidRDefault="007154DA" w:rsidP="007154DA">
      <w:pPr>
        <w:jc w:val="center"/>
        <w:rPr>
          <w:b/>
          <w:bCs/>
          <w:i/>
          <w:iCs/>
          <w:lang w:val="fr-FR"/>
        </w:rPr>
      </w:pPr>
      <w:bookmarkStart w:id="19" w:name="str_10"/>
      <w:bookmarkEnd w:id="19"/>
      <w:proofErr w:type="spellStart"/>
      <w:r w:rsidRPr="007154DA">
        <w:rPr>
          <w:b/>
          <w:bCs/>
          <w:i/>
          <w:iCs/>
          <w:lang w:val="fr-FR"/>
        </w:rPr>
        <w:t>Godišnja</w:t>
      </w:r>
      <w:proofErr w:type="spellEnd"/>
      <w:r w:rsidRPr="007154DA">
        <w:rPr>
          <w:b/>
          <w:bCs/>
          <w:i/>
          <w:iCs/>
          <w:lang w:val="fr-FR"/>
        </w:rPr>
        <w:t xml:space="preserve"> </w:t>
      </w:r>
      <w:proofErr w:type="spellStart"/>
      <w:r w:rsidRPr="007154DA">
        <w:rPr>
          <w:b/>
          <w:bCs/>
          <w:i/>
          <w:iCs/>
          <w:lang w:val="fr-FR"/>
        </w:rPr>
        <w:t>efektivna</w:t>
      </w:r>
      <w:proofErr w:type="spellEnd"/>
      <w:r w:rsidRPr="007154DA">
        <w:rPr>
          <w:b/>
          <w:bCs/>
          <w:i/>
          <w:iCs/>
          <w:lang w:val="fr-FR"/>
        </w:rPr>
        <w:t xml:space="preserve"> </w:t>
      </w:r>
      <w:proofErr w:type="spellStart"/>
      <w:r w:rsidRPr="007154DA">
        <w:rPr>
          <w:b/>
          <w:bCs/>
          <w:i/>
          <w:iCs/>
          <w:lang w:val="fr-FR"/>
        </w:rPr>
        <w:t>kamatna</w:t>
      </w:r>
      <w:proofErr w:type="spellEnd"/>
      <w:r w:rsidRPr="007154DA">
        <w:rPr>
          <w:b/>
          <w:bCs/>
          <w:i/>
          <w:iCs/>
          <w:lang w:val="fr-FR"/>
        </w:rPr>
        <w:t xml:space="preserve"> </w:t>
      </w:r>
      <w:proofErr w:type="spellStart"/>
      <w:r w:rsidRPr="007154DA">
        <w:rPr>
          <w:b/>
          <w:bCs/>
          <w:i/>
          <w:iCs/>
          <w:lang w:val="fr-FR"/>
        </w:rPr>
        <w:t>stopa</w:t>
      </w:r>
      <w:proofErr w:type="spellEnd"/>
    </w:p>
    <w:p w14:paraId="5A00C425" w14:textId="77777777" w:rsidR="007154DA" w:rsidRPr="007154DA" w:rsidRDefault="007154DA" w:rsidP="007154DA">
      <w:pPr>
        <w:jc w:val="center"/>
        <w:rPr>
          <w:b/>
          <w:bCs/>
          <w:lang w:val="fr-FR"/>
        </w:rPr>
      </w:pPr>
      <w:bookmarkStart w:id="20" w:name="clan_11"/>
      <w:bookmarkEnd w:id="20"/>
      <w:proofErr w:type="spellStart"/>
      <w:r w:rsidRPr="007154DA">
        <w:rPr>
          <w:b/>
          <w:bCs/>
          <w:lang w:val="fr-FR"/>
        </w:rPr>
        <w:t>Član</w:t>
      </w:r>
      <w:proofErr w:type="spellEnd"/>
      <w:r w:rsidRPr="007154DA">
        <w:rPr>
          <w:b/>
          <w:bCs/>
          <w:lang w:val="fr-FR"/>
        </w:rPr>
        <w:t xml:space="preserve"> 11</w:t>
      </w:r>
    </w:p>
    <w:p w14:paraId="6A71AD36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lastRenderedPageBreak/>
        <w:t>Efektivna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kamatna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stopa</w:t>
      </w:r>
      <w:proofErr w:type="spellEnd"/>
      <w:r w:rsidRPr="007154DA">
        <w:rPr>
          <w:lang w:val="fr-FR"/>
        </w:rPr>
        <w:t xml:space="preserve"> je </w:t>
      </w:r>
      <w:proofErr w:type="spellStart"/>
      <w:r w:rsidRPr="007154DA">
        <w:rPr>
          <w:lang w:val="fr-FR"/>
        </w:rPr>
        <w:t>diskontna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stopa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izjednačava</w:t>
      </w:r>
      <w:proofErr w:type="spellEnd"/>
      <w:r w:rsidRPr="007154DA">
        <w:rPr>
          <w:lang w:val="fr-FR"/>
        </w:rPr>
        <w:t xml:space="preserve">, na </w:t>
      </w:r>
      <w:proofErr w:type="spellStart"/>
      <w:r w:rsidRPr="007154DA">
        <w:rPr>
          <w:lang w:val="fr-FR"/>
        </w:rPr>
        <w:t>godišnjoj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osnovi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sadašnje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vrednosti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svih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novčanih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tokova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odnosno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sadašnje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vrednosti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svih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novčanih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primanja</w:t>
      </w:r>
      <w:proofErr w:type="spellEnd"/>
      <w:r w:rsidRPr="007154DA">
        <w:rPr>
          <w:lang w:val="fr-FR"/>
        </w:rPr>
        <w:t xml:space="preserve"> sa </w:t>
      </w:r>
      <w:proofErr w:type="spellStart"/>
      <w:r w:rsidRPr="007154DA">
        <w:rPr>
          <w:lang w:val="fr-FR"/>
        </w:rPr>
        <w:t>sadašnjim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vrednostima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svih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novčanih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izdataka</w:t>
      </w:r>
      <w:proofErr w:type="spellEnd"/>
      <w:r w:rsidRPr="007154DA">
        <w:rPr>
          <w:lang w:val="fr-FR"/>
        </w:rPr>
        <w:t xml:space="preserve"> po </w:t>
      </w:r>
      <w:proofErr w:type="spellStart"/>
      <w:r w:rsidRPr="007154DA">
        <w:rPr>
          <w:lang w:val="fr-FR"/>
        </w:rPr>
        <w:t>osnovu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korišćenja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usluga</w:t>
      </w:r>
      <w:proofErr w:type="spellEnd"/>
      <w:r w:rsidRPr="007154DA">
        <w:rPr>
          <w:lang w:val="fr-FR"/>
        </w:rPr>
        <w:t xml:space="preserve"> a </w:t>
      </w:r>
      <w:proofErr w:type="spellStart"/>
      <w:r w:rsidRPr="007154DA">
        <w:rPr>
          <w:lang w:val="fr-FR"/>
        </w:rPr>
        <w:t>koji</w:t>
      </w:r>
      <w:proofErr w:type="spellEnd"/>
      <w:r w:rsidRPr="007154DA">
        <w:rPr>
          <w:lang w:val="fr-FR"/>
        </w:rPr>
        <w:t xml:space="preserve"> su </w:t>
      </w:r>
      <w:proofErr w:type="spellStart"/>
      <w:r w:rsidRPr="007154DA">
        <w:rPr>
          <w:lang w:val="fr-FR"/>
        </w:rPr>
        <w:t>poznati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momentu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iskazivanja</w:t>
      </w:r>
      <w:proofErr w:type="spellEnd"/>
      <w:r w:rsidRPr="007154DA">
        <w:rPr>
          <w:lang w:val="fr-FR"/>
        </w:rPr>
        <w:t xml:space="preserve"> ove </w:t>
      </w:r>
      <w:proofErr w:type="spellStart"/>
      <w:r w:rsidRPr="007154DA">
        <w:rPr>
          <w:lang w:val="fr-FR"/>
        </w:rPr>
        <w:t>stope</w:t>
      </w:r>
      <w:proofErr w:type="spellEnd"/>
      <w:r w:rsidRPr="007154DA">
        <w:rPr>
          <w:lang w:val="fr-FR"/>
        </w:rPr>
        <w:t>.</w:t>
      </w:r>
    </w:p>
    <w:p w14:paraId="260ECE6E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Novčani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tokovi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stava</w:t>
      </w:r>
      <w:proofErr w:type="spellEnd"/>
      <w:r w:rsidRPr="007154DA">
        <w:rPr>
          <w:lang w:val="fr-FR"/>
        </w:rPr>
        <w:t xml:space="preserve"> 1. </w:t>
      </w:r>
      <w:proofErr w:type="spellStart"/>
      <w:proofErr w:type="gramStart"/>
      <w:r w:rsidRPr="007154DA">
        <w:rPr>
          <w:lang w:val="fr-FR"/>
        </w:rPr>
        <w:t>ovog</w:t>
      </w:r>
      <w:proofErr w:type="spellEnd"/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uključuju</w:t>
      </w:r>
      <w:proofErr w:type="spellEnd"/>
      <w:r w:rsidRPr="007154DA">
        <w:rPr>
          <w:lang w:val="fr-FR"/>
        </w:rPr>
        <w:t>:</w:t>
      </w:r>
    </w:p>
    <w:p w14:paraId="21121553" w14:textId="77777777" w:rsidR="007154DA" w:rsidRPr="007154DA" w:rsidRDefault="007154DA" w:rsidP="007154DA">
      <w:pPr>
        <w:jc w:val="center"/>
      </w:pPr>
      <w:r w:rsidRPr="007154DA">
        <w:t xml:space="preserve">- </w:t>
      </w:r>
      <w:proofErr w:type="spellStart"/>
      <w:r w:rsidRPr="007154DA">
        <w:t>sve</w:t>
      </w:r>
      <w:proofErr w:type="spellEnd"/>
      <w:r w:rsidRPr="007154DA">
        <w:t xml:space="preserve"> </w:t>
      </w:r>
      <w:proofErr w:type="spellStart"/>
      <w:r w:rsidRPr="007154DA">
        <w:t>otplate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isplate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>/</w:t>
      </w:r>
      <w:proofErr w:type="spellStart"/>
      <w:r w:rsidRPr="007154DA">
        <w:t>lizinga</w:t>
      </w:r>
      <w:proofErr w:type="spellEnd"/>
      <w:r w:rsidRPr="007154DA">
        <w:t>/</w:t>
      </w:r>
      <w:proofErr w:type="spellStart"/>
      <w:proofErr w:type="gramStart"/>
      <w:r w:rsidRPr="007154DA">
        <w:t>depozita</w:t>
      </w:r>
      <w:proofErr w:type="spellEnd"/>
      <w:r w:rsidRPr="007154DA">
        <w:t>;</w:t>
      </w:r>
      <w:proofErr w:type="gramEnd"/>
    </w:p>
    <w:p w14:paraId="4DC8CFF1" w14:textId="77777777" w:rsidR="007154DA" w:rsidRPr="007154DA" w:rsidRDefault="007154DA" w:rsidP="007154DA">
      <w:pPr>
        <w:jc w:val="center"/>
      </w:pPr>
      <w:r w:rsidRPr="007154DA">
        <w:t xml:space="preserve">- </w:t>
      </w:r>
      <w:proofErr w:type="spellStart"/>
      <w:r w:rsidRPr="007154DA">
        <w:t>troškove</w:t>
      </w:r>
      <w:proofErr w:type="spellEnd"/>
      <w:r w:rsidRPr="007154DA">
        <w:t xml:space="preserve"> </w:t>
      </w:r>
      <w:proofErr w:type="spellStart"/>
      <w:r w:rsidRPr="007154DA">
        <w:t>koje</w:t>
      </w:r>
      <w:proofErr w:type="spellEnd"/>
      <w:r w:rsidRPr="007154DA">
        <w:t xml:space="preserve"> </w:t>
      </w:r>
      <w:proofErr w:type="spellStart"/>
      <w:r w:rsidRPr="007154DA">
        <w:t>korisnik</w:t>
      </w:r>
      <w:proofErr w:type="spellEnd"/>
      <w:r w:rsidRPr="007154DA">
        <w:t xml:space="preserve"> </w:t>
      </w:r>
      <w:proofErr w:type="spellStart"/>
      <w:r w:rsidRPr="007154DA">
        <w:t>finansijskih</w:t>
      </w:r>
      <w:proofErr w:type="spellEnd"/>
      <w:r w:rsidRPr="007154DA">
        <w:t xml:space="preserve"> </w:t>
      </w:r>
      <w:proofErr w:type="spellStart"/>
      <w:r w:rsidRPr="007154DA">
        <w:t>usluga</w:t>
      </w:r>
      <w:proofErr w:type="spellEnd"/>
      <w:r w:rsidRPr="007154DA">
        <w:t xml:space="preserve"> </w:t>
      </w:r>
      <w:proofErr w:type="spellStart"/>
      <w:r w:rsidRPr="007154DA">
        <w:t>plaća</w:t>
      </w:r>
      <w:proofErr w:type="spellEnd"/>
      <w:r w:rsidRPr="007154DA">
        <w:t xml:space="preserve"> (</w:t>
      </w:r>
      <w:proofErr w:type="spellStart"/>
      <w:r w:rsidRPr="007154DA">
        <w:t>npr</w:t>
      </w:r>
      <w:proofErr w:type="spellEnd"/>
      <w:r w:rsidRPr="007154DA">
        <w:t xml:space="preserve">. </w:t>
      </w:r>
      <w:proofErr w:type="spellStart"/>
      <w:r w:rsidRPr="007154DA">
        <w:t>kamate</w:t>
      </w:r>
      <w:proofErr w:type="spellEnd"/>
      <w:r w:rsidRPr="007154DA">
        <w:t xml:space="preserve">, </w:t>
      </w:r>
      <w:proofErr w:type="spellStart"/>
      <w:r w:rsidRPr="007154DA">
        <w:t>naknade</w:t>
      </w:r>
      <w:proofErr w:type="spellEnd"/>
      <w:r w:rsidRPr="007154DA">
        <w:t xml:space="preserve">, </w:t>
      </w:r>
      <w:proofErr w:type="spellStart"/>
      <w:r w:rsidRPr="007154DA">
        <w:t>porezi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sl.),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pogodnosti</w:t>
      </w:r>
      <w:proofErr w:type="spellEnd"/>
      <w:r w:rsidRPr="007154DA">
        <w:t xml:space="preserve"> </w:t>
      </w:r>
      <w:proofErr w:type="spellStart"/>
      <w:r w:rsidRPr="007154DA">
        <w:t>koje</w:t>
      </w:r>
      <w:proofErr w:type="spellEnd"/>
      <w:r w:rsidRPr="007154DA">
        <w:t xml:space="preserve"> prima (</w:t>
      </w:r>
      <w:proofErr w:type="spellStart"/>
      <w:r w:rsidRPr="007154DA">
        <w:t>kamate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druge</w:t>
      </w:r>
      <w:proofErr w:type="spellEnd"/>
      <w:r w:rsidRPr="007154DA">
        <w:t xml:space="preserve"> </w:t>
      </w:r>
      <w:proofErr w:type="spellStart"/>
      <w:r w:rsidRPr="007154DA">
        <w:t>bezuslovne</w:t>
      </w:r>
      <w:proofErr w:type="spellEnd"/>
      <w:r w:rsidRPr="007154DA">
        <w:t xml:space="preserve"> </w:t>
      </w:r>
      <w:proofErr w:type="spellStart"/>
      <w:r w:rsidRPr="007154DA">
        <w:t>pogodnosti</w:t>
      </w:r>
      <w:proofErr w:type="spellEnd"/>
      <w:proofErr w:type="gramStart"/>
      <w:r w:rsidRPr="007154DA">
        <w:t>);</w:t>
      </w:r>
      <w:proofErr w:type="gramEnd"/>
    </w:p>
    <w:p w14:paraId="2BDE32A2" w14:textId="77777777" w:rsidR="007154DA" w:rsidRPr="007154DA" w:rsidRDefault="007154DA" w:rsidP="007154DA">
      <w:pPr>
        <w:jc w:val="center"/>
      </w:pPr>
      <w:r w:rsidRPr="007154DA">
        <w:t xml:space="preserve">- </w:t>
      </w:r>
      <w:proofErr w:type="spellStart"/>
      <w:r w:rsidRPr="007154DA">
        <w:t>troškove</w:t>
      </w:r>
      <w:proofErr w:type="spellEnd"/>
      <w:r w:rsidRPr="007154DA">
        <w:t xml:space="preserve"> u </w:t>
      </w:r>
      <w:proofErr w:type="spellStart"/>
      <w:r w:rsidRPr="007154DA">
        <w:t>vezi</w:t>
      </w:r>
      <w:proofErr w:type="spellEnd"/>
      <w:r w:rsidRPr="007154DA">
        <w:t xml:space="preserve"> </w:t>
      </w:r>
      <w:proofErr w:type="spellStart"/>
      <w:r w:rsidRPr="007154DA">
        <w:t>sa</w:t>
      </w:r>
      <w:proofErr w:type="spellEnd"/>
      <w:r w:rsidRPr="007154DA">
        <w:t xml:space="preserve"> </w:t>
      </w:r>
      <w:proofErr w:type="spellStart"/>
      <w:r w:rsidRPr="007154DA">
        <w:t>sporednim</w:t>
      </w:r>
      <w:proofErr w:type="spellEnd"/>
      <w:r w:rsidRPr="007154DA">
        <w:t xml:space="preserve"> </w:t>
      </w:r>
      <w:proofErr w:type="spellStart"/>
      <w:r w:rsidRPr="007154DA">
        <w:t>uslugama</w:t>
      </w:r>
      <w:proofErr w:type="spellEnd"/>
      <w:r w:rsidRPr="007154DA">
        <w:t xml:space="preserve"> </w:t>
      </w:r>
      <w:proofErr w:type="spellStart"/>
      <w:r w:rsidRPr="007154DA">
        <w:t>koje</w:t>
      </w:r>
      <w:proofErr w:type="spellEnd"/>
      <w:r w:rsidRPr="007154DA">
        <w:t xml:space="preserve"> </w:t>
      </w:r>
      <w:proofErr w:type="spellStart"/>
      <w:r w:rsidRPr="007154DA">
        <w:t>predstavljaju</w:t>
      </w:r>
      <w:proofErr w:type="spellEnd"/>
      <w:r w:rsidRPr="007154DA">
        <w:t xml:space="preserve"> </w:t>
      </w:r>
      <w:proofErr w:type="spellStart"/>
      <w:r w:rsidRPr="007154DA">
        <w:t>uslov</w:t>
      </w:r>
      <w:proofErr w:type="spellEnd"/>
      <w:r w:rsidRPr="007154DA">
        <w:t xml:space="preserve"> za </w:t>
      </w:r>
      <w:proofErr w:type="spellStart"/>
      <w:r w:rsidRPr="007154DA">
        <w:t>korišćenje</w:t>
      </w:r>
      <w:proofErr w:type="spellEnd"/>
      <w:r w:rsidRPr="007154DA">
        <w:t xml:space="preserve"> </w:t>
      </w:r>
      <w:proofErr w:type="spellStart"/>
      <w:r w:rsidRPr="007154DA">
        <w:t>finansijske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za </w:t>
      </w:r>
      <w:proofErr w:type="spellStart"/>
      <w:r w:rsidRPr="007154DA">
        <w:t>njeno</w:t>
      </w:r>
      <w:proofErr w:type="spellEnd"/>
      <w:r w:rsidRPr="007154DA">
        <w:t xml:space="preserve"> </w:t>
      </w:r>
      <w:proofErr w:type="spellStart"/>
      <w:r w:rsidRPr="007154DA">
        <w:t>korišćenje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određeni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(</w:t>
      </w:r>
      <w:proofErr w:type="spellStart"/>
      <w:r w:rsidRPr="007154DA">
        <w:t>npr</w:t>
      </w:r>
      <w:proofErr w:type="spellEnd"/>
      <w:r w:rsidRPr="007154DA">
        <w:t xml:space="preserve">. </w:t>
      </w:r>
      <w:proofErr w:type="spellStart"/>
      <w:r w:rsidRPr="007154DA">
        <w:t>troškovi</w:t>
      </w:r>
      <w:proofErr w:type="spellEnd"/>
      <w:r w:rsidRPr="007154DA">
        <w:t xml:space="preserve"> </w:t>
      </w:r>
      <w:proofErr w:type="spellStart"/>
      <w:r w:rsidRPr="007154DA">
        <w:t>osiguranja</w:t>
      </w:r>
      <w:proofErr w:type="spellEnd"/>
      <w:r w:rsidRPr="007154DA">
        <w:t xml:space="preserve"> </w:t>
      </w:r>
      <w:proofErr w:type="spellStart"/>
      <w:r w:rsidRPr="007154DA">
        <w:t>života</w:t>
      </w:r>
      <w:proofErr w:type="spellEnd"/>
      <w:r w:rsidRPr="007154DA">
        <w:t xml:space="preserve">, </w:t>
      </w:r>
      <w:proofErr w:type="spellStart"/>
      <w:r w:rsidRPr="007154DA">
        <w:t>imovine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lica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dr.).</w:t>
      </w:r>
    </w:p>
    <w:p w14:paraId="064941C7" w14:textId="77777777" w:rsidR="007154DA" w:rsidRPr="007154DA" w:rsidRDefault="007154DA" w:rsidP="007154DA">
      <w:pPr>
        <w:jc w:val="center"/>
      </w:pPr>
      <w:proofErr w:type="spellStart"/>
      <w:r w:rsidRPr="007154DA">
        <w:t>Ako</w:t>
      </w:r>
      <w:proofErr w:type="spellEnd"/>
      <w:r w:rsidRPr="007154DA">
        <w:t xml:space="preserve"> je </w:t>
      </w:r>
      <w:proofErr w:type="spellStart"/>
      <w:r w:rsidRPr="007154DA">
        <w:t>uslov</w:t>
      </w:r>
      <w:proofErr w:type="spellEnd"/>
      <w:r w:rsidRPr="007154DA">
        <w:t xml:space="preserve"> za </w:t>
      </w:r>
      <w:proofErr w:type="spellStart"/>
      <w:r w:rsidRPr="007154DA">
        <w:t>korišćenje</w:t>
      </w:r>
      <w:proofErr w:type="spellEnd"/>
      <w:r w:rsidRPr="007154DA">
        <w:t xml:space="preserve"> </w:t>
      </w:r>
      <w:proofErr w:type="spellStart"/>
      <w:r w:rsidRPr="007154DA">
        <w:t>finansijske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 </w:t>
      </w:r>
      <w:proofErr w:type="spellStart"/>
      <w:r w:rsidRPr="007154DA">
        <w:t>otvaranje</w:t>
      </w:r>
      <w:proofErr w:type="spellEnd"/>
      <w:r w:rsidRPr="007154DA">
        <w:t xml:space="preserve"> </w:t>
      </w:r>
      <w:proofErr w:type="spellStart"/>
      <w:r w:rsidRPr="007154DA">
        <w:t>računa</w:t>
      </w:r>
      <w:proofErr w:type="spellEnd"/>
      <w:r w:rsidRPr="007154DA">
        <w:t xml:space="preserve">, u </w:t>
      </w:r>
      <w:proofErr w:type="spellStart"/>
      <w:r w:rsidRPr="007154DA">
        <w:t>novčane</w:t>
      </w:r>
      <w:proofErr w:type="spellEnd"/>
      <w:r w:rsidRPr="007154DA">
        <w:t xml:space="preserve"> </w:t>
      </w:r>
      <w:proofErr w:type="spellStart"/>
      <w:r w:rsidRPr="007154DA">
        <w:t>tokove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stava</w:t>
      </w:r>
      <w:proofErr w:type="spellEnd"/>
      <w:r w:rsidRPr="007154DA">
        <w:t xml:space="preserve"> 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</w:t>
      </w:r>
      <w:proofErr w:type="spellStart"/>
      <w:r w:rsidRPr="007154DA">
        <w:t>uključuju</w:t>
      </w:r>
      <w:proofErr w:type="spellEnd"/>
      <w:r w:rsidRPr="007154DA">
        <w:t xml:space="preserve"> se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troškovi</w:t>
      </w:r>
      <w:proofErr w:type="spellEnd"/>
      <w:r w:rsidRPr="007154DA">
        <w:t xml:space="preserve"> </w:t>
      </w:r>
      <w:proofErr w:type="spellStart"/>
      <w:r w:rsidRPr="007154DA">
        <w:t>otvaranja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vođenja</w:t>
      </w:r>
      <w:proofErr w:type="spellEnd"/>
      <w:r w:rsidRPr="007154DA">
        <w:t xml:space="preserve"> tog </w:t>
      </w:r>
      <w:proofErr w:type="spellStart"/>
      <w:r w:rsidRPr="007154DA">
        <w:t>računa</w:t>
      </w:r>
      <w:proofErr w:type="spellEnd"/>
      <w:r w:rsidRPr="007154DA">
        <w:t xml:space="preserve">, </w:t>
      </w:r>
      <w:proofErr w:type="spellStart"/>
      <w:r w:rsidRPr="007154DA">
        <w:t>kao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svi</w:t>
      </w:r>
      <w:proofErr w:type="spellEnd"/>
      <w:r w:rsidRPr="007154DA">
        <w:t xml:space="preserve"> </w:t>
      </w:r>
      <w:proofErr w:type="spellStart"/>
      <w:r w:rsidRPr="007154DA">
        <w:t>troškovi</w:t>
      </w:r>
      <w:proofErr w:type="spellEnd"/>
      <w:r w:rsidRPr="007154DA">
        <w:t xml:space="preserve"> u </w:t>
      </w:r>
      <w:proofErr w:type="spellStart"/>
      <w:r w:rsidRPr="007154DA">
        <w:t>vezi</w:t>
      </w:r>
      <w:proofErr w:type="spellEnd"/>
      <w:r w:rsidRPr="007154DA">
        <w:t xml:space="preserve"> </w:t>
      </w:r>
      <w:proofErr w:type="spellStart"/>
      <w:r w:rsidRPr="007154DA">
        <w:t>sa</w:t>
      </w:r>
      <w:proofErr w:type="spellEnd"/>
      <w:r w:rsidRPr="007154DA">
        <w:t xml:space="preserve"> </w:t>
      </w:r>
      <w:proofErr w:type="spellStart"/>
      <w:r w:rsidRPr="007154DA">
        <w:t>izvršenjem</w:t>
      </w:r>
      <w:proofErr w:type="spellEnd"/>
      <w:r w:rsidRPr="007154DA">
        <w:t xml:space="preserve"> </w:t>
      </w:r>
      <w:proofErr w:type="spellStart"/>
      <w:r w:rsidRPr="007154DA">
        <w:t>tih</w:t>
      </w:r>
      <w:proofErr w:type="spellEnd"/>
      <w:r w:rsidRPr="007154DA">
        <w:t xml:space="preserve"> </w:t>
      </w:r>
      <w:proofErr w:type="spellStart"/>
      <w:r w:rsidRPr="007154DA">
        <w:t>novčanih</w:t>
      </w:r>
      <w:proofErr w:type="spellEnd"/>
      <w:r w:rsidRPr="007154DA">
        <w:t xml:space="preserve"> </w:t>
      </w:r>
      <w:proofErr w:type="spellStart"/>
      <w:r w:rsidRPr="007154DA">
        <w:t>tokova</w:t>
      </w:r>
      <w:proofErr w:type="spellEnd"/>
      <w:r w:rsidRPr="007154DA">
        <w:t>.</w:t>
      </w:r>
    </w:p>
    <w:p w14:paraId="436D295D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U </w:t>
      </w:r>
      <w:proofErr w:type="spellStart"/>
      <w:r w:rsidRPr="007154DA">
        <w:rPr>
          <w:lang w:val="fr-FR"/>
        </w:rPr>
        <w:t>novčane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tokove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stava</w:t>
      </w:r>
      <w:proofErr w:type="spellEnd"/>
      <w:r w:rsidRPr="007154DA">
        <w:rPr>
          <w:lang w:val="fr-FR"/>
        </w:rPr>
        <w:t xml:space="preserve"> 1. </w:t>
      </w:r>
      <w:proofErr w:type="spellStart"/>
      <w:proofErr w:type="gramStart"/>
      <w:r w:rsidRPr="007154DA">
        <w:rPr>
          <w:lang w:val="fr-FR"/>
        </w:rPr>
        <w:t>ovog</w:t>
      </w:r>
      <w:proofErr w:type="spellEnd"/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 xml:space="preserve"> ne </w:t>
      </w:r>
      <w:proofErr w:type="spellStart"/>
      <w:r w:rsidRPr="007154DA">
        <w:rPr>
          <w:lang w:val="fr-FR"/>
        </w:rPr>
        <w:t>uključuju</w:t>
      </w:r>
      <w:proofErr w:type="spellEnd"/>
      <w:r w:rsidRPr="007154DA">
        <w:rPr>
          <w:lang w:val="fr-FR"/>
        </w:rPr>
        <w:t xml:space="preserve"> se:</w:t>
      </w:r>
    </w:p>
    <w:p w14:paraId="4DD8A5DB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- </w:t>
      </w:r>
      <w:proofErr w:type="spellStart"/>
      <w:r w:rsidRPr="007154DA">
        <w:rPr>
          <w:lang w:val="fr-FR"/>
        </w:rPr>
        <w:t>troškovi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nastali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zbog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nepoštovanja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ugovornih</w:t>
      </w:r>
      <w:proofErr w:type="spellEnd"/>
      <w:r w:rsidRPr="007154DA">
        <w:rPr>
          <w:lang w:val="fr-FR"/>
        </w:rPr>
        <w:t xml:space="preserve"> </w:t>
      </w:r>
      <w:proofErr w:type="spellStart"/>
      <w:proofErr w:type="gramStart"/>
      <w:r w:rsidRPr="007154DA">
        <w:rPr>
          <w:lang w:val="fr-FR"/>
        </w:rPr>
        <w:t>odredaba</w:t>
      </w:r>
      <w:proofErr w:type="spellEnd"/>
      <w:r w:rsidRPr="007154DA">
        <w:rPr>
          <w:lang w:val="fr-FR"/>
        </w:rPr>
        <w:t>;</w:t>
      </w:r>
      <w:proofErr w:type="gramEnd"/>
    </w:p>
    <w:p w14:paraId="0B5FB0EE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- </w:t>
      </w:r>
      <w:proofErr w:type="spellStart"/>
      <w:r w:rsidRPr="007154DA">
        <w:rPr>
          <w:lang w:val="fr-FR"/>
        </w:rPr>
        <w:t>troškovi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vezi</w:t>
      </w:r>
      <w:proofErr w:type="spellEnd"/>
      <w:r w:rsidRPr="007154DA">
        <w:rPr>
          <w:lang w:val="fr-FR"/>
        </w:rPr>
        <w:t xml:space="preserve"> s </w:t>
      </w:r>
      <w:proofErr w:type="spellStart"/>
      <w:r w:rsidRPr="007154DA">
        <w:rPr>
          <w:lang w:val="fr-FR"/>
        </w:rPr>
        <w:t>kupovinom</w:t>
      </w:r>
      <w:proofErr w:type="spellEnd"/>
      <w:r w:rsidRPr="007154DA">
        <w:rPr>
          <w:lang w:val="fr-FR"/>
        </w:rPr>
        <w:t xml:space="preserve"> robe </w:t>
      </w:r>
      <w:proofErr w:type="spellStart"/>
      <w:r w:rsidRPr="007154DA">
        <w:rPr>
          <w:lang w:val="fr-FR"/>
        </w:rPr>
        <w:t>nastali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nezavisno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toga</w:t>
      </w:r>
      <w:proofErr w:type="spellEnd"/>
      <w:r w:rsidRPr="007154DA">
        <w:rPr>
          <w:lang w:val="fr-FR"/>
        </w:rPr>
        <w:t xml:space="preserve"> da li se </w:t>
      </w:r>
      <w:proofErr w:type="spellStart"/>
      <w:r w:rsidRPr="007154DA">
        <w:rPr>
          <w:lang w:val="fr-FR"/>
        </w:rPr>
        <w:t>plaćanje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vrši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gotovinski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ili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drugi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način</w:t>
      </w:r>
      <w:proofErr w:type="spellEnd"/>
      <w:r w:rsidRPr="007154DA">
        <w:rPr>
          <w:lang w:val="fr-FR"/>
        </w:rPr>
        <w:t>.</w:t>
      </w:r>
    </w:p>
    <w:p w14:paraId="7113634A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Obračun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efektivne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kamatne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stope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zasniva</w:t>
      </w:r>
      <w:proofErr w:type="spellEnd"/>
      <w:r w:rsidRPr="007154DA">
        <w:rPr>
          <w:lang w:val="fr-FR"/>
        </w:rPr>
        <w:t xml:space="preserve"> se na </w:t>
      </w:r>
      <w:proofErr w:type="spellStart"/>
      <w:r w:rsidRPr="007154DA">
        <w:rPr>
          <w:lang w:val="fr-FR"/>
        </w:rPr>
        <w:t>sledećim</w:t>
      </w:r>
      <w:proofErr w:type="spellEnd"/>
      <w:r w:rsidRPr="007154DA">
        <w:rPr>
          <w:lang w:val="fr-FR"/>
        </w:rPr>
        <w:t xml:space="preserve"> </w:t>
      </w:r>
      <w:proofErr w:type="spellStart"/>
      <w:proofErr w:type="gramStart"/>
      <w:r w:rsidRPr="007154DA">
        <w:rPr>
          <w:lang w:val="fr-FR"/>
        </w:rPr>
        <w:t>pretpostavkama</w:t>
      </w:r>
      <w:proofErr w:type="spellEnd"/>
      <w:r w:rsidRPr="007154DA">
        <w:rPr>
          <w:lang w:val="fr-FR"/>
        </w:rPr>
        <w:t>:</w:t>
      </w:r>
      <w:proofErr w:type="gramEnd"/>
    </w:p>
    <w:p w14:paraId="0FD4FD01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- da </w:t>
      </w:r>
      <w:proofErr w:type="spellStart"/>
      <w:r w:rsidRPr="007154DA">
        <w:rPr>
          <w:lang w:val="fr-FR"/>
        </w:rPr>
        <w:t>će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finansijskoj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usluzi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ostati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snazi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tokom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ugovorenog</w:t>
      </w:r>
      <w:proofErr w:type="spellEnd"/>
      <w:r w:rsidRPr="007154DA">
        <w:rPr>
          <w:lang w:val="fr-FR"/>
        </w:rPr>
        <w:t xml:space="preserve"> </w:t>
      </w:r>
      <w:proofErr w:type="spellStart"/>
      <w:proofErr w:type="gramStart"/>
      <w:r w:rsidRPr="007154DA">
        <w:rPr>
          <w:lang w:val="fr-FR"/>
        </w:rPr>
        <w:t>perioda</w:t>
      </w:r>
      <w:proofErr w:type="spellEnd"/>
      <w:r w:rsidRPr="007154DA">
        <w:rPr>
          <w:lang w:val="fr-FR"/>
        </w:rPr>
        <w:t>;</w:t>
      </w:r>
      <w:proofErr w:type="gramEnd"/>
    </w:p>
    <w:p w14:paraId="78FAD139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- da </w:t>
      </w:r>
      <w:proofErr w:type="spellStart"/>
      <w:r w:rsidRPr="007154DA">
        <w:rPr>
          <w:lang w:val="fr-FR"/>
        </w:rPr>
        <w:t>će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strane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ispuniti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svoje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obaveze</w:t>
      </w:r>
      <w:proofErr w:type="spellEnd"/>
      <w:r w:rsidRPr="007154DA">
        <w:rPr>
          <w:lang w:val="fr-FR"/>
        </w:rPr>
        <w:t xml:space="preserve"> i da </w:t>
      </w:r>
      <w:proofErr w:type="spellStart"/>
      <w:r w:rsidRPr="007154DA">
        <w:rPr>
          <w:lang w:val="fr-FR"/>
        </w:rPr>
        <w:t>će</w:t>
      </w:r>
      <w:proofErr w:type="spellEnd"/>
      <w:r w:rsidRPr="007154DA">
        <w:rPr>
          <w:lang w:val="fr-FR"/>
        </w:rPr>
        <w:t xml:space="preserve"> to </w:t>
      </w:r>
      <w:proofErr w:type="spellStart"/>
      <w:r w:rsidRPr="007154DA">
        <w:rPr>
          <w:lang w:val="fr-FR"/>
        </w:rPr>
        <w:t>učiniti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rokovima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navedenim</w:t>
      </w:r>
      <w:proofErr w:type="spellEnd"/>
      <w:r w:rsidRPr="007154DA">
        <w:rPr>
          <w:lang w:val="fr-FR"/>
        </w:rPr>
        <w:t xml:space="preserve"> u </w:t>
      </w:r>
      <w:proofErr w:type="spellStart"/>
      <w:proofErr w:type="gramStart"/>
      <w:r w:rsidRPr="007154DA">
        <w:rPr>
          <w:lang w:val="fr-FR"/>
        </w:rPr>
        <w:t>ugovoru</w:t>
      </w:r>
      <w:proofErr w:type="spellEnd"/>
      <w:r w:rsidRPr="007154DA">
        <w:rPr>
          <w:lang w:val="fr-FR"/>
        </w:rPr>
        <w:t>;</w:t>
      </w:r>
      <w:proofErr w:type="gramEnd"/>
    </w:p>
    <w:p w14:paraId="49396AF2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- da </w:t>
      </w:r>
      <w:proofErr w:type="spellStart"/>
      <w:r w:rsidRPr="007154DA">
        <w:rPr>
          <w:lang w:val="fr-FR"/>
        </w:rPr>
        <w:t>će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nominalna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kamatna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stopa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ostali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troškovi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ostati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nepromenjeni</w:t>
      </w:r>
      <w:proofErr w:type="spellEnd"/>
      <w:r w:rsidRPr="007154DA">
        <w:rPr>
          <w:lang w:val="fr-FR"/>
        </w:rPr>
        <w:t xml:space="preserve"> do </w:t>
      </w:r>
      <w:proofErr w:type="spellStart"/>
      <w:r w:rsidRPr="007154DA">
        <w:rPr>
          <w:lang w:val="fr-FR"/>
        </w:rPr>
        <w:t>kraja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trajanja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>.</w:t>
      </w:r>
    </w:p>
    <w:p w14:paraId="3AC8ADD7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Banka i </w:t>
      </w:r>
      <w:proofErr w:type="spellStart"/>
      <w:r w:rsidRPr="007154DA">
        <w:rPr>
          <w:lang w:val="fr-FR"/>
        </w:rPr>
        <w:t>davalac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lizinga</w:t>
      </w:r>
      <w:proofErr w:type="spellEnd"/>
      <w:r w:rsidRPr="007154DA">
        <w:rPr>
          <w:lang w:val="fr-FR"/>
        </w:rPr>
        <w:t xml:space="preserve"> su </w:t>
      </w:r>
      <w:proofErr w:type="spellStart"/>
      <w:r w:rsidRPr="007154DA">
        <w:rPr>
          <w:lang w:val="fr-FR"/>
        </w:rPr>
        <w:t>dužni</w:t>
      </w:r>
      <w:proofErr w:type="spellEnd"/>
      <w:r w:rsidRPr="007154DA">
        <w:rPr>
          <w:lang w:val="fr-FR"/>
        </w:rPr>
        <w:t xml:space="preserve"> da </w:t>
      </w:r>
      <w:proofErr w:type="spellStart"/>
      <w:r w:rsidRPr="007154DA">
        <w:rPr>
          <w:lang w:val="fr-FR"/>
        </w:rPr>
        <w:t>efektivnu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kamatnu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stopu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obračunavaju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jedinstven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propisani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način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radi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poređenja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istovrsnih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ponuda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različitih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davalaca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usluga</w:t>
      </w:r>
      <w:proofErr w:type="spellEnd"/>
      <w:r w:rsidRPr="007154DA">
        <w:rPr>
          <w:lang w:val="fr-FR"/>
        </w:rPr>
        <w:t>.</w:t>
      </w:r>
    </w:p>
    <w:p w14:paraId="3FC1E879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Narodna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Srbije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bliže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utvrđuje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uslove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način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obračuna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efektivne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kamatne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stope</w:t>
      </w:r>
      <w:proofErr w:type="spellEnd"/>
      <w:r w:rsidRPr="007154DA">
        <w:rPr>
          <w:lang w:val="fr-FR"/>
        </w:rPr>
        <w:t>.</w:t>
      </w:r>
    </w:p>
    <w:p w14:paraId="0D003BDB" w14:textId="77777777" w:rsidR="007154DA" w:rsidRPr="007154DA" w:rsidRDefault="007154DA" w:rsidP="007154DA">
      <w:pPr>
        <w:jc w:val="center"/>
        <w:rPr>
          <w:b/>
          <w:bCs/>
          <w:i/>
          <w:iCs/>
          <w:lang w:val="fr-FR"/>
        </w:rPr>
      </w:pPr>
      <w:bookmarkStart w:id="21" w:name="str_11"/>
      <w:bookmarkEnd w:id="21"/>
      <w:proofErr w:type="spellStart"/>
      <w:r w:rsidRPr="007154DA">
        <w:rPr>
          <w:b/>
          <w:bCs/>
          <w:i/>
          <w:iCs/>
          <w:lang w:val="fr-FR"/>
        </w:rPr>
        <w:t>Pravo</w:t>
      </w:r>
      <w:proofErr w:type="spellEnd"/>
      <w:r w:rsidRPr="007154DA">
        <w:rPr>
          <w:b/>
          <w:bCs/>
          <w:i/>
          <w:iCs/>
          <w:lang w:val="fr-FR"/>
        </w:rPr>
        <w:t xml:space="preserve"> na </w:t>
      </w:r>
      <w:proofErr w:type="spellStart"/>
      <w:r w:rsidRPr="007154DA">
        <w:rPr>
          <w:b/>
          <w:bCs/>
          <w:i/>
          <w:iCs/>
          <w:lang w:val="fr-FR"/>
        </w:rPr>
        <w:t>odustanak</w:t>
      </w:r>
      <w:proofErr w:type="spellEnd"/>
    </w:p>
    <w:p w14:paraId="5D05087D" w14:textId="77777777" w:rsidR="007154DA" w:rsidRPr="007154DA" w:rsidRDefault="007154DA" w:rsidP="007154DA">
      <w:pPr>
        <w:jc w:val="center"/>
        <w:rPr>
          <w:b/>
          <w:bCs/>
          <w:lang w:val="fr-FR"/>
        </w:rPr>
      </w:pPr>
      <w:bookmarkStart w:id="22" w:name="clan_12"/>
      <w:bookmarkEnd w:id="22"/>
      <w:proofErr w:type="spellStart"/>
      <w:r w:rsidRPr="007154DA">
        <w:rPr>
          <w:b/>
          <w:bCs/>
          <w:lang w:val="fr-FR"/>
        </w:rPr>
        <w:t>Član</w:t>
      </w:r>
      <w:proofErr w:type="spellEnd"/>
      <w:r w:rsidRPr="007154DA">
        <w:rPr>
          <w:b/>
          <w:bCs/>
          <w:lang w:val="fr-FR"/>
        </w:rPr>
        <w:t xml:space="preserve"> 12</w:t>
      </w:r>
    </w:p>
    <w:p w14:paraId="25238BA3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Korisnik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pravo</w:t>
      </w:r>
      <w:proofErr w:type="spellEnd"/>
      <w:r w:rsidRPr="007154DA">
        <w:rPr>
          <w:lang w:val="fr-FR"/>
        </w:rPr>
        <w:t xml:space="preserve"> da </w:t>
      </w:r>
      <w:proofErr w:type="spellStart"/>
      <w:r w:rsidRPr="007154DA">
        <w:rPr>
          <w:lang w:val="fr-FR"/>
        </w:rPr>
        <w:t>odustane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zaključenog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kreditu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dozvoljenom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prekoračenju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računa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izdavanju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korišćenju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kreditne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kartice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lizingu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finansijske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pogodbe</w:t>
      </w:r>
      <w:proofErr w:type="spellEnd"/>
      <w:r w:rsidRPr="007154DA">
        <w:rPr>
          <w:lang w:val="fr-FR"/>
        </w:rPr>
        <w:t xml:space="preserve"> - u </w:t>
      </w:r>
      <w:proofErr w:type="spellStart"/>
      <w:r w:rsidRPr="007154DA">
        <w:rPr>
          <w:lang w:val="fr-FR"/>
        </w:rPr>
        <w:t>roku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</w:t>
      </w:r>
      <w:proofErr w:type="spellEnd"/>
      <w:r w:rsidRPr="007154DA">
        <w:rPr>
          <w:lang w:val="fr-FR"/>
        </w:rPr>
        <w:t xml:space="preserve"> 14 </w:t>
      </w:r>
      <w:proofErr w:type="spellStart"/>
      <w:r w:rsidRPr="007154DA">
        <w:rPr>
          <w:lang w:val="fr-FR"/>
        </w:rPr>
        <w:t>dana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zaključenja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bez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navođenja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razloga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odustanak</w:t>
      </w:r>
      <w:proofErr w:type="spellEnd"/>
      <w:r w:rsidRPr="007154DA">
        <w:rPr>
          <w:lang w:val="fr-FR"/>
        </w:rPr>
        <w:t>.</w:t>
      </w:r>
    </w:p>
    <w:p w14:paraId="5FB0B917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Kod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kreditu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</w:t>
      </w:r>
      <w:proofErr w:type="spellEnd"/>
      <w:r w:rsidRPr="007154DA">
        <w:rPr>
          <w:lang w:val="fr-FR"/>
        </w:rPr>
        <w:t xml:space="preserve"> je </w:t>
      </w:r>
      <w:proofErr w:type="spellStart"/>
      <w:r w:rsidRPr="007154DA">
        <w:rPr>
          <w:lang w:val="fr-FR"/>
        </w:rPr>
        <w:t>obezbeđen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hipotekom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kao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kod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čiji</w:t>
      </w:r>
      <w:proofErr w:type="spellEnd"/>
      <w:r w:rsidRPr="007154DA">
        <w:rPr>
          <w:lang w:val="fr-FR"/>
        </w:rPr>
        <w:t xml:space="preserve"> je </w:t>
      </w:r>
      <w:proofErr w:type="spellStart"/>
      <w:r w:rsidRPr="007154DA">
        <w:rPr>
          <w:lang w:val="fr-FR"/>
        </w:rPr>
        <w:t>predmet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kupovina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odnosno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finansiranje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kupovine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nepokretnosti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korisnik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može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odustati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uslovom</w:t>
      </w:r>
      <w:proofErr w:type="spellEnd"/>
      <w:r w:rsidRPr="007154DA">
        <w:rPr>
          <w:lang w:val="fr-FR"/>
        </w:rPr>
        <w:t xml:space="preserve"> da </w:t>
      </w:r>
      <w:proofErr w:type="spellStart"/>
      <w:r w:rsidRPr="007154DA">
        <w:rPr>
          <w:lang w:val="fr-FR"/>
        </w:rPr>
        <w:t>nije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počeo</w:t>
      </w:r>
      <w:proofErr w:type="spellEnd"/>
      <w:r w:rsidRPr="007154DA">
        <w:rPr>
          <w:lang w:val="fr-FR"/>
        </w:rPr>
        <w:t xml:space="preserve"> da </w:t>
      </w:r>
      <w:proofErr w:type="spellStart"/>
      <w:r w:rsidRPr="007154DA">
        <w:rPr>
          <w:lang w:val="fr-FR"/>
        </w:rPr>
        <w:t>koristi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kredit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odnosno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finansiranje</w:t>
      </w:r>
      <w:proofErr w:type="spellEnd"/>
      <w:r w:rsidRPr="007154DA">
        <w:rPr>
          <w:lang w:val="fr-FR"/>
        </w:rPr>
        <w:t>.</w:t>
      </w:r>
    </w:p>
    <w:p w14:paraId="19B98F22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lastRenderedPageBreak/>
        <w:t>Pri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odustanku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stava</w:t>
      </w:r>
      <w:proofErr w:type="spellEnd"/>
      <w:r w:rsidRPr="007154DA">
        <w:rPr>
          <w:lang w:val="fr-FR"/>
        </w:rPr>
        <w:t xml:space="preserve"> 1. </w:t>
      </w:r>
      <w:proofErr w:type="spellStart"/>
      <w:proofErr w:type="gramStart"/>
      <w:r w:rsidRPr="007154DA">
        <w:rPr>
          <w:lang w:val="fr-FR"/>
        </w:rPr>
        <w:t>ovog</w:t>
      </w:r>
      <w:proofErr w:type="spellEnd"/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 xml:space="preserve">, a </w:t>
      </w:r>
      <w:proofErr w:type="spellStart"/>
      <w:r w:rsidRPr="007154DA">
        <w:rPr>
          <w:lang w:val="fr-FR"/>
        </w:rPr>
        <w:t>pre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isteka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roka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stava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korisnik</w:t>
      </w:r>
      <w:proofErr w:type="spellEnd"/>
      <w:r w:rsidRPr="007154DA">
        <w:rPr>
          <w:lang w:val="fr-FR"/>
        </w:rPr>
        <w:t xml:space="preserve"> je </w:t>
      </w:r>
      <w:proofErr w:type="spellStart"/>
      <w:r w:rsidRPr="007154DA">
        <w:rPr>
          <w:lang w:val="fr-FR"/>
        </w:rPr>
        <w:t>dužan</w:t>
      </w:r>
      <w:proofErr w:type="spellEnd"/>
      <w:r w:rsidRPr="007154DA">
        <w:rPr>
          <w:lang w:val="fr-FR"/>
        </w:rPr>
        <w:t xml:space="preserve"> da o </w:t>
      </w:r>
      <w:proofErr w:type="spellStart"/>
      <w:r w:rsidRPr="007154DA">
        <w:rPr>
          <w:lang w:val="fr-FR"/>
        </w:rPr>
        <w:t>svojoj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nameri</w:t>
      </w:r>
      <w:proofErr w:type="spellEnd"/>
      <w:r w:rsidRPr="007154DA">
        <w:rPr>
          <w:lang w:val="fr-FR"/>
        </w:rPr>
        <w:t xml:space="preserve"> da </w:t>
      </w:r>
      <w:proofErr w:type="spellStart"/>
      <w:r w:rsidRPr="007154DA">
        <w:rPr>
          <w:lang w:val="fr-FR"/>
        </w:rPr>
        <w:t>odustane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obavesti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banku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davaoca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lizinga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odnosno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trgovca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način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kojim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potvrđuje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prijem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ovog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obaveštenja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pri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čemu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datum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prijema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obaveštenja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smatra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datumom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odustanka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 xml:space="preserve">. Ovo </w:t>
      </w:r>
      <w:proofErr w:type="spellStart"/>
      <w:r w:rsidRPr="007154DA">
        <w:rPr>
          <w:lang w:val="fr-FR"/>
        </w:rPr>
        <w:t>obaveštenje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dostavlja</w:t>
      </w:r>
      <w:proofErr w:type="spellEnd"/>
      <w:r w:rsidRPr="007154DA">
        <w:rPr>
          <w:lang w:val="fr-FR"/>
        </w:rPr>
        <w:t xml:space="preserve"> se u </w:t>
      </w:r>
      <w:proofErr w:type="spellStart"/>
      <w:r w:rsidRPr="007154DA">
        <w:rPr>
          <w:lang w:val="fr-FR"/>
        </w:rPr>
        <w:t>pisanoj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formi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ili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drugom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trajnom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nosaču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podataka</w:t>
      </w:r>
      <w:proofErr w:type="spellEnd"/>
      <w:r w:rsidRPr="007154DA">
        <w:rPr>
          <w:lang w:val="fr-FR"/>
        </w:rPr>
        <w:t>.</w:t>
      </w:r>
    </w:p>
    <w:p w14:paraId="7EB4D4C7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Korisnik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odustane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kreditu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dozvoljenom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prekoračenju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računa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izdavanju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korišćenju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kreditne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kartice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dužan</w:t>
      </w:r>
      <w:proofErr w:type="spellEnd"/>
      <w:r w:rsidRPr="007154DA">
        <w:rPr>
          <w:lang w:val="fr-FR"/>
        </w:rPr>
        <w:t xml:space="preserve"> je da </w:t>
      </w:r>
      <w:proofErr w:type="spellStart"/>
      <w:r w:rsidRPr="007154DA">
        <w:rPr>
          <w:lang w:val="fr-FR"/>
        </w:rPr>
        <w:t>odmah</w:t>
      </w:r>
      <w:proofErr w:type="spellEnd"/>
      <w:r w:rsidRPr="007154DA">
        <w:rPr>
          <w:lang w:val="fr-FR"/>
        </w:rPr>
        <w:t xml:space="preserve">, a </w:t>
      </w:r>
      <w:proofErr w:type="spellStart"/>
      <w:r w:rsidRPr="007154DA">
        <w:rPr>
          <w:lang w:val="fr-FR"/>
        </w:rPr>
        <w:t>najkasnije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roku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</w:t>
      </w:r>
      <w:proofErr w:type="spellEnd"/>
      <w:r w:rsidRPr="007154DA">
        <w:rPr>
          <w:lang w:val="fr-FR"/>
        </w:rPr>
        <w:t xml:space="preserve"> 30 </w:t>
      </w:r>
      <w:proofErr w:type="spellStart"/>
      <w:r w:rsidRPr="007154DA">
        <w:rPr>
          <w:lang w:val="fr-FR"/>
        </w:rPr>
        <w:t>dana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slanja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obaveštenja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stava</w:t>
      </w:r>
      <w:proofErr w:type="spellEnd"/>
      <w:r w:rsidRPr="007154DA">
        <w:rPr>
          <w:lang w:val="fr-FR"/>
        </w:rPr>
        <w:t xml:space="preserve"> 3. </w:t>
      </w:r>
      <w:proofErr w:type="spellStart"/>
      <w:proofErr w:type="gramStart"/>
      <w:r w:rsidRPr="007154DA">
        <w:rPr>
          <w:lang w:val="fr-FR"/>
        </w:rPr>
        <w:t>ovog</w:t>
      </w:r>
      <w:proofErr w:type="spellEnd"/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vrati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banci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glavnicu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kamatu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osnovnog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posla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vreme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korišćenja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kredita</w:t>
      </w:r>
      <w:proofErr w:type="spellEnd"/>
      <w:r w:rsidRPr="007154DA">
        <w:rPr>
          <w:lang w:val="fr-FR"/>
        </w:rPr>
        <w:t>.</w:t>
      </w:r>
    </w:p>
    <w:p w14:paraId="7A53D6CB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Korisnik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odustane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lizingu</w:t>
      </w:r>
      <w:proofErr w:type="spellEnd"/>
      <w:r w:rsidRPr="007154DA">
        <w:rPr>
          <w:lang w:val="fr-FR"/>
        </w:rPr>
        <w:t xml:space="preserve"> sa </w:t>
      </w:r>
      <w:proofErr w:type="spellStart"/>
      <w:r w:rsidRPr="007154DA">
        <w:rPr>
          <w:lang w:val="fr-FR"/>
        </w:rPr>
        <w:t>opcijom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kupovine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predmeta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lizinga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dužan</w:t>
      </w:r>
      <w:proofErr w:type="spellEnd"/>
      <w:r w:rsidRPr="007154DA">
        <w:rPr>
          <w:lang w:val="fr-FR"/>
        </w:rPr>
        <w:t xml:space="preserve"> je da </w:t>
      </w:r>
      <w:proofErr w:type="spellStart"/>
      <w:r w:rsidRPr="007154DA">
        <w:rPr>
          <w:lang w:val="fr-FR"/>
        </w:rPr>
        <w:t>davaocu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lizinga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odmah</w:t>
      </w:r>
      <w:proofErr w:type="spellEnd"/>
      <w:r w:rsidRPr="007154DA">
        <w:rPr>
          <w:lang w:val="fr-FR"/>
        </w:rPr>
        <w:t xml:space="preserve"> po </w:t>
      </w:r>
      <w:proofErr w:type="spellStart"/>
      <w:r w:rsidRPr="007154DA">
        <w:rPr>
          <w:lang w:val="fr-FR"/>
        </w:rPr>
        <w:t>slanju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obaveštenja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stava</w:t>
      </w:r>
      <w:proofErr w:type="spellEnd"/>
      <w:r w:rsidRPr="007154DA">
        <w:rPr>
          <w:lang w:val="fr-FR"/>
        </w:rPr>
        <w:t xml:space="preserve"> 3. </w:t>
      </w:r>
      <w:proofErr w:type="spellStart"/>
      <w:proofErr w:type="gramStart"/>
      <w:r w:rsidRPr="007154DA">
        <w:rPr>
          <w:lang w:val="fr-FR"/>
        </w:rPr>
        <w:t>ovog</w:t>
      </w:r>
      <w:proofErr w:type="spellEnd"/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vrati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predmet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lizinga</w:t>
      </w:r>
      <w:proofErr w:type="spellEnd"/>
      <w:r w:rsidRPr="007154DA">
        <w:rPr>
          <w:lang w:val="fr-FR"/>
        </w:rPr>
        <w:t xml:space="preserve">. </w:t>
      </w:r>
      <w:proofErr w:type="spellStart"/>
      <w:r w:rsidRPr="007154DA">
        <w:rPr>
          <w:lang w:val="fr-FR"/>
        </w:rPr>
        <w:t>Korisnik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ovog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stava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dužan</w:t>
      </w:r>
      <w:proofErr w:type="spellEnd"/>
      <w:r w:rsidRPr="007154DA">
        <w:rPr>
          <w:lang w:val="fr-FR"/>
        </w:rPr>
        <w:t xml:space="preserve"> je da </w:t>
      </w:r>
      <w:proofErr w:type="spellStart"/>
      <w:r w:rsidRPr="007154DA">
        <w:rPr>
          <w:lang w:val="fr-FR"/>
        </w:rPr>
        <w:t>odmah</w:t>
      </w:r>
      <w:proofErr w:type="spellEnd"/>
      <w:r w:rsidRPr="007154DA">
        <w:rPr>
          <w:lang w:val="fr-FR"/>
        </w:rPr>
        <w:t xml:space="preserve">, a </w:t>
      </w:r>
      <w:proofErr w:type="spellStart"/>
      <w:r w:rsidRPr="007154DA">
        <w:rPr>
          <w:lang w:val="fr-FR"/>
        </w:rPr>
        <w:t>najkasnije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roku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</w:t>
      </w:r>
      <w:proofErr w:type="spellEnd"/>
      <w:r w:rsidRPr="007154DA">
        <w:rPr>
          <w:lang w:val="fr-FR"/>
        </w:rPr>
        <w:t xml:space="preserve"> 30 </w:t>
      </w:r>
      <w:proofErr w:type="spellStart"/>
      <w:r w:rsidRPr="007154DA">
        <w:rPr>
          <w:lang w:val="fr-FR"/>
        </w:rPr>
        <w:t>dana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slanja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obaveštenja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stava</w:t>
      </w:r>
      <w:proofErr w:type="spellEnd"/>
      <w:r w:rsidRPr="007154DA">
        <w:rPr>
          <w:lang w:val="fr-FR"/>
        </w:rPr>
        <w:t xml:space="preserve"> 3. </w:t>
      </w:r>
      <w:proofErr w:type="spellStart"/>
      <w:proofErr w:type="gramStart"/>
      <w:r w:rsidRPr="007154DA">
        <w:rPr>
          <w:lang w:val="fr-FR"/>
        </w:rPr>
        <w:t>ovog</w:t>
      </w:r>
      <w:proofErr w:type="spellEnd"/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davaocu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lizinga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naknadi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pretrpljenu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štetu</w:t>
      </w:r>
      <w:proofErr w:type="spellEnd"/>
      <w:r w:rsidRPr="007154DA">
        <w:rPr>
          <w:lang w:val="fr-FR"/>
        </w:rPr>
        <w:t xml:space="preserve"> ako je </w:t>
      </w:r>
      <w:proofErr w:type="spellStart"/>
      <w:r w:rsidRPr="007154DA">
        <w:rPr>
          <w:lang w:val="fr-FR"/>
        </w:rPr>
        <w:t>došlo</w:t>
      </w:r>
      <w:proofErr w:type="spellEnd"/>
      <w:r w:rsidRPr="007154DA">
        <w:rPr>
          <w:lang w:val="fr-FR"/>
        </w:rPr>
        <w:t xml:space="preserve"> do </w:t>
      </w:r>
      <w:proofErr w:type="spellStart"/>
      <w:r w:rsidRPr="007154DA">
        <w:rPr>
          <w:lang w:val="fr-FR"/>
        </w:rPr>
        <w:t>umanjenja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vrednosti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predmeta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lizinga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plati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ugovorenu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kamatu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osnovnog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posla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zaključenja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 xml:space="preserve"> do </w:t>
      </w:r>
      <w:proofErr w:type="spellStart"/>
      <w:r w:rsidRPr="007154DA">
        <w:rPr>
          <w:lang w:val="fr-FR"/>
        </w:rPr>
        <w:t>dana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plaćanja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kamate</w:t>
      </w:r>
      <w:proofErr w:type="spellEnd"/>
      <w:r w:rsidRPr="007154DA">
        <w:rPr>
          <w:lang w:val="fr-FR"/>
        </w:rPr>
        <w:t>.</w:t>
      </w:r>
    </w:p>
    <w:p w14:paraId="7D64175D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Korisnik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odustane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pogodbe</w:t>
      </w:r>
      <w:proofErr w:type="spellEnd"/>
      <w:r w:rsidRPr="007154DA">
        <w:rPr>
          <w:lang w:val="fr-FR"/>
        </w:rPr>
        <w:t xml:space="preserve"> s </w:t>
      </w:r>
      <w:proofErr w:type="spellStart"/>
      <w:r w:rsidRPr="007154DA">
        <w:rPr>
          <w:lang w:val="fr-FR"/>
        </w:rPr>
        <w:t>trgovcem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dužan</w:t>
      </w:r>
      <w:proofErr w:type="spellEnd"/>
      <w:r w:rsidRPr="007154DA">
        <w:rPr>
          <w:lang w:val="fr-FR"/>
        </w:rPr>
        <w:t xml:space="preserve"> je da </w:t>
      </w:r>
      <w:proofErr w:type="spellStart"/>
      <w:r w:rsidRPr="007154DA">
        <w:rPr>
          <w:lang w:val="fr-FR"/>
        </w:rPr>
        <w:t>odmah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trgovcu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vrati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predmet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kupoprodaje</w:t>
      </w:r>
      <w:proofErr w:type="spellEnd"/>
      <w:r w:rsidRPr="007154DA">
        <w:rPr>
          <w:lang w:val="fr-FR"/>
        </w:rPr>
        <w:t xml:space="preserve">. </w:t>
      </w:r>
      <w:proofErr w:type="spellStart"/>
      <w:r w:rsidRPr="007154DA">
        <w:rPr>
          <w:lang w:val="fr-FR"/>
        </w:rPr>
        <w:t>Korisnik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ovog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stava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dužan</w:t>
      </w:r>
      <w:proofErr w:type="spellEnd"/>
      <w:r w:rsidRPr="007154DA">
        <w:rPr>
          <w:lang w:val="fr-FR"/>
        </w:rPr>
        <w:t xml:space="preserve"> je da </w:t>
      </w:r>
      <w:proofErr w:type="spellStart"/>
      <w:r w:rsidRPr="007154DA">
        <w:rPr>
          <w:lang w:val="fr-FR"/>
        </w:rPr>
        <w:t>odmah</w:t>
      </w:r>
      <w:proofErr w:type="spellEnd"/>
      <w:r w:rsidRPr="007154DA">
        <w:rPr>
          <w:lang w:val="fr-FR"/>
        </w:rPr>
        <w:t xml:space="preserve">, a </w:t>
      </w:r>
      <w:proofErr w:type="spellStart"/>
      <w:r w:rsidRPr="007154DA">
        <w:rPr>
          <w:lang w:val="fr-FR"/>
        </w:rPr>
        <w:t>najkasnije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roku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</w:t>
      </w:r>
      <w:proofErr w:type="spellEnd"/>
      <w:r w:rsidRPr="007154DA">
        <w:rPr>
          <w:lang w:val="fr-FR"/>
        </w:rPr>
        <w:t xml:space="preserve"> 30 </w:t>
      </w:r>
      <w:proofErr w:type="spellStart"/>
      <w:r w:rsidRPr="007154DA">
        <w:rPr>
          <w:lang w:val="fr-FR"/>
        </w:rPr>
        <w:t>dana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slanja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obaveštenja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stava</w:t>
      </w:r>
      <w:proofErr w:type="spellEnd"/>
      <w:r w:rsidRPr="007154DA">
        <w:rPr>
          <w:lang w:val="fr-FR"/>
        </w:rPr>
        <w:t xml:space="preserve"> 3. </w:t>
      </w:r>
      <w:proofErr w:type="spellStart"/>
      <w:proofErr w:type="gramStart"/>
      <w:r w:rsidRPr="007154DA">
        <w:rPr>
          <w:lang w:val="fr-FR"/>
        </w:rPr>
        <w:t>ovog</w:t>
      </w:r>
      <w:proofErr w:type="spellEnd"/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trgovcu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naknadi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pretrpljenu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štetu</w:t>
      </w:r>
      <w:proofErr w:type="spellEnd"/>
      <w:r w:rsidRPr="007154DA">
        <w:rPr>
          <w:lang w:val="fr-FR"/>
        </w:rPr>
        <w:t xml:space="preserve"> ako je </w:t>
      </w:r>
      <w:proofErr w:type="spellStart"/>
      <w:r w:rsidRPr="007154DA">
        <w:rPr>
          <w:lang w:val="fr-FR"/>
        </w:rPr>
        <w:t>došlo</w:t>
      </w:r>
      <w:proofErr w:type="spellEnd"/>
      <w:r w:rsidRPr="007154DA">
        <w:rPr>
          <w:lang w:val="fr-FR"/>
        </w:rPr>
        <w:t xml:space="preserve"> do </w:t>
      </w:r>
      <w:proofErr w:type="spellStart"/>
      <w:r w:rsidRPr="007154DA">
        <w:rPr>
          <w:lang w:val="fr-FR"/>
        </w:rPr>
        <w:t>umanjenja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vrednosti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predmeta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kupoprodaje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plati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ugovorenu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kamatu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osnovnog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posla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zaključenja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kupoprodaje</w:t>
      </w:r>
      <w:proofErr w:type="spellEnd"/>
      <w:r w:rsidRPr="007154DA">
        <w:rPr>
          <w:lang w:val="fr-FR"/>
        </w:rPr>
        <w:t xml:space="preserve"> do </w:t>
      </w:r>
      <w:proofErr w:type="spellStart"/>
      <w:r w:rsidRPr="007154DA">
        <w:rPr>
          <w:lang w:val="fr-FR"/>
        </w:rPr>
        <w:t>dana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plaćanja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kamate</w:t>
      </w:r>
      <w:proofErr w:type="spellEnd"/>
      <w:r w:rsidRPr="007154DA">
        <w:rPr>
          <w:lang w:val="fr-FR"/>
        </w:rPr>
        <w:t>.</w:t>
      </w:r>
    </w:p>
    <w:p w14:paraId="03E1411A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Davaoci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nemaju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pravo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druge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naknade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osim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naknada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st. </w:t>
      </w:r>
      <w:proofErr w:type="spellStart"/>
      <w:r w:rsidRPr="007154DA">
        <w:rPr>
          <w:lang w:val="fr-FR"/>
        </w:rPr>
        <w:t>od</w:t>
      </w:r>
      <w:proofErr w:type="spellEnd"/>
      <w:r w:rsidRPr="007154DA">
        <w:rPr>
          <w:lang w:val="fr-FR"/>
        </w:rPr>
        <w:t xml:space="preserve"> 4. </w:t>
      </w:r>
      <w:proofErr w:type="gramStart"/>
      <w:r w:rsidRPr="007154DA">
        <w:rPr>
          <w:lang w:val="fr-FR"/>
        </w:rPr>
        <w:t>do</w:t>
      </w:r>
      <w:proofErr w:type="gramEnd"/>
      <w:r w:rsidRPr="007154DA">
        <w:rPr>
          <w:lang w:val="fr-FR"/>
        </w:rPr>
        <w:t xml:space="preserve"> 6. </w:t>
      </w:r>
      <w:proofErr w:type="spellStart"/>
      <w:proofErr w:type="gramStart"/>
      <w:r w:rsidRPr="007154DA">
        <w:rPr>
          <w:lang w:val="fr-FR"/>
        </w:rPr>
        <w:t>ovog</w:t>
      </w:r>
      <w:proofErr w:type="spellEnd"/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troškova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nastalih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nadležnih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organa</w:t>
      </w:r>
      <w:proofErr w:type="spellEnd"/>
      <w:r w:rsidRPr="007154DA">
        <w:rPr>
          <w:lang w:val="fr-FR"/>
        </w:rPr>
        <w:t xml:space="preserve">, a, u </w:t>
      </w:r>
      <w:proofErr w:type="spellStart"/>
      <w:r w:rsidRPr="007154DA">
        <w:rPr>
          <w:lang w:val="fr-FR"/>
        </w:rPr>
        <w:t>slučaju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stava</w:t>
      </w:r>
      <w:proofErr w:type="spellEnd"/>
      <w:r w:rsidRPr="007154DA">
        <w:rPr>
          <w:lang w:val="fr-FR"/>
        </w:rPr>
        <w:t xml:space="preserve"> 2. </w:t>
      </w:r>
      <w:proofErr w:type="spellStart"/>
      <w:proofErr w:type="gramStart"/>
      <w:r w:rsidRPr="007154DA">
        <w:rPr>
          <w:lang w:val="fr-FR"/>
        </w:rPr>
        <w:t>tog</w:t>
      </w:r>
      <w:proofErr w:type="spellEnd"/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 xml:space="preserve"> - </w:t>
      </w:r>
      <w:proofErr w:type="spellStart"/>
      <w:r w:rsidRPr="007154DA">
        <w:rPr>
          <w:lang w:val="fr-FR"/>
        </w:rPr>
        <w:t>banka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pravo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naknadu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stvarnih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troškova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koje</w:t>
      </w:r>
      <w:proofErr w:type="spellEnd"/>
      <w:r w:rsidRPr="007154DA">
        <w:rPr>
          <w:lang w:val="fr-FR"/>
        </w:rPr>
        <w:t xml:space="preserve"> je </w:t>
      </w:r>
      <w:proofErr w:type="spellStart"/>
      <w:r w:rsidRPr="007154DA">
        <w:rPr>
          <w:lang w:val="fr-FR"/>
        </w:rPr>
        <w:t>imala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povodom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zaključenja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kreditu</w:t>
      </w:r>
      <w:proofErr w:type="spellEnd"/>
      <w:r w:rsidRPr="007154DA">
        <w:rPr>
          <w:lang w:val="fr-FR"/>
        </w:rPr>
        <w:t>.</w:t>
      </w:r>
    </w:p>
    <w:p w14:paraId="738B2EBA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Korisnik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mora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biti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upoznat</w:t>
      </w:r>
      <w:proofErr w:type="spellEnd"/>
      <w:r w:rsidRPr="007154DA">
        <w:rPr>
          <w:lang w:val="fr-FR"/>
        </w:rPr>
        <w:t xml:space="preserve"> sa </w:t>
      </w:r>
      <w:proofErr w:type="spellStart"/>
      <w:r w:rsidRPr="007154DA">
        <w:rPr>
          <w:lang w:val="fr-FR"/>
        </w:rPr>
        <w:t>stvarnim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troškovima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stava</w:t>
      </w:r>
      <w:proofErr w:type="spellEnd"/>
      <w:r w:rsidRPr="007154DA">
        <w:rPr>
          <w:lang w:val="fr-FR"/>
        </w:rPr>
        <w:t xml:space="preserve"> 7. </w:t>
      </w:r>
      <w:proofErr w:type="spellStart"/>
      <w:proofErr w:type="gramStart"/>
      <w:r w:rsidRPr="007154DA">
        <w:rPr>
          <w:lang w:val="fr-FR"/>
        </w:rPr>
        <w:t>ovog</w:t>
      </w:r>
      <w:proofErr w:type="spellEnd"/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zaključenja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kreditu</w:t>
      </w:r>
      <w:proofErr w:type="spellEnd"/>
      <w:r w:rsidRPr="007154DA">
        <w:rPr>
          <w:lang w:val="fr-FR"/>
        </w:rPr>
        <w:t>.</w:t>
      </w:r>
    </w:p>
    <w:p w14:paraId="3D8C7CD2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Ako </w:t>
      </w:r>
      <w:proofErr w:type="spellStart"/>
      <w:r w:rsidRPr="007154DA">
        <w:rPr>
          <w:lang w:val="fr-FR"/>
        </w:rPr>
        <w:t>davaoci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stava</w:t>
      </w:r>
      <w:proofErr w:type="spellEnd"/>
      <w:r w:rsidRPr="007154DA">
        <w:rPr>
          <w:lang w:val="fr-FR"/>
        </w:rPr>
        <w:t xml:space="preserve"> 3. </w:t>
      </w:r>
      <w:proofErr w:type="spellStart"/>
      <w:proofErr w:type="gramStart"/>
      <w:r w:rsidRPr="007154DA">
        <w:rPr>
          <w:lang w:val="fr-FR"/>
        </w:rPr>
        <w:t>ovog</w:t>
      </w:r>
      <w:proofErr w:type="spellEnd"/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ili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treća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strana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osnovu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 xml:space="preserve"> s </w:t>
      </w:r>
      <w:proofErr w:type="spellStart"/>
      <w:r w:rsidRPr="007154DA">
        <w:rPr>
          <w:lang w:val="fr-FR"/>
        </w:rPr>
        <w:t>tim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davaocima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pružaju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sporedne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usluge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vezi</w:t>
      </w:r>
      <w:proofErr w:type="spellEnd"/>
      <w:r w:rsidRPr="007154DA">
        <w:rPr>
          <w:lang w:val="fr-FR"/>
        </w:rPr>
        <w:t xml:space="preserve"> s </w:t>
      </w:r>
      <w:proofErr w:type="spellStart"/>
      <w:r w:rsidRPr="007154DA">
        <w:rPr>
          <w:lang w:val="fr-FR"/>
        </w:rPr>
        <w:t>finansijskim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uslugama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st. 1. </w:t>
      </w:r>
      <w:proofErr w:type="gramStart"/>
      <w:r w:rsidRPr="007154DA">
        <w:rPr>
          <w:lang w:val="fr-FR"/>
        </w:rPr>
        <w:t>i</w:t>
      </w:r>
      <w:proofErr w:type="gramEnd"/>
      <w:r w:rsidRPr="007154DA">
        <w:rPr>
          <w:lang w:val="fr-FR"/>
        </w:rPr>
        <w:t xml:space="preserve"> 2. </w:t>
      </w:r>
      <w:proofErr w:type="spellStart"/>
      <w:proofErr w:type="gramStart"/>
      <w:r w:rsidRPr="007154DA">
        <w:rPr>
          <w:lang w:val="fr-FR"/>
        </w:rPr>
        <w:t>tog</w:t>
      </w:r>
      <w:proofErr w:type="spellEnd"/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 xml:space="preserve"> - </w:t>
      </w:r>
      <w:proofErr w:type="spellStart"/>
      <w:r w:rsidRPr="007154DA">
        <w:rPr>
          <w:lang w:val="fr-FR"/>
        </w:rPr>
        <w:t>korisnika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više</w:t>
      </w:r>
      <w:proofErr w:type="spellEnd"/>
      <w:r w:rsidRPr="007154DA">
        <w:rPr>
          <w:lang w:val="fr-FR"/>
        </w:rPr>
        <w:t xml:space="preserve"> ne </w:t>
      </w:r>
      <w:proofErr w:type="spellStart"/>
      <w:r w:rsidRPr="007154DA">
        <w:rPr>
          <w:lang w:val="fr-FR"/>
        </w:rPr>
        <w:t>obavezuje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sporednim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uslugama</w:t>
      </w:r>
      <w:proofErr w:type="spellEnd"/>
      <w:r w:rsidRPr="007154DA">
        <w:rPr>
          <w:lang w:val="fr-FR"/>
        </w:rPr>
        <w:t xml:space="preserve"> ako </w:t>
      </w:r>
      <w:proofErr w:type="spellStart"/>
      <w:r w:rsidRPr="007154DA">
        <w:rPr>
          <w:lang w:val="fr-FR"/>
        </w:rPr>
        <w:t>korisnik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koristi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svoje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pravo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odustanak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osnovnog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skladu</w:t>
      </w:r>
      <w:proofErr w:type="spellEnd"/>
      <w:r w:rsidRPr="007154DA">
        <w:rPr>
          <w:lang w:val="fr-FR"/>
        </w:rPr>
        <w:t xml:space="preserve"> sa </w:t>
      </w:r>
      <w:proofErr w:type="spellStart"/>
      <w:r w:rsidRPr="007154DA">
        <w:rPr>
          <w:lang w:val="fr-FR"/>
        </w:rPr>
        <w:t>ovim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članom</w:t>
      </w:r>
      <w:proofErr w:type="spellEnd"/>
      <w:r w:rsidRPr="007154DA">
        <w:rPr>
          <w:lang w:val="fr-FR"/>
        </w:rPr>
        <w:t>.</w:t>
      </w:r>
    </w:p>
    <w:p w14:paraId="519D69D1" w14:textId="77777777" w:rsidR="007154DA" w:rsidRPr="007154DA" w:rsidRDefault="007154DA" w:rsidP="007154DA">
      <w:pPr>
        <w:jc w:val="center"/>
        <w:rPr>
          <w:b/>
          <w:bCs/>
          <w:i/>
          <w:iCs/>
          <w:lang w:val="fr-FR"/>
        </w:rPr>
      </w:pPr>
      <w:bookmarkStart w:id="23" w:name="str_12"/>
      <w:bookmarkEnd w:id="23"/>
      <w:proofErr w:type="spellStart"/>
      <w:r w:rsidRPr="007154DA">
        <w:rPr>
          <w:b/>
          <w:bCs/>
          <w:i/>
          <w:iCs/>
          <w:lang w:val="fr-FR"/>
        </w:rPr>
        <w:t>Pravo</w:t>
      </w:r>
      <w:proofErr w:type="spellEnd"/>
      <w:r w:rsidRPr="007154DA">
        <w:rPr>
          <w:b/>
          <w:bCs/>
          <w:i/>
          <w:iCs/>
          <w:lang w:val="fr-FR"/>
        </w:rPr>
        <w:t xml:space="preserve"> na </w:t>
      </w:r>
      <w:proofErr w:type="spellStart"/>
      <w:r w:rsidRPr="007154DA">
        <w:rPr>
          <w:b/>
          <w:bCs/>
          <w:i/>
          <w:iCs/>
          <w:lang w:val="fr-FR"/>
        </w:rPr>
        <w:t>obaveštavanje</w:t>
      </w:r>
      <w:proofErr w:type="spellEnd"/>
    </w:p>
    <w:p w14:paraId="1EF1557D" w14:textId="77777777" w:rsidR="007154DA" w:rsidRPr="007154DA" w:rsidRDefault="007154DA" w:rsidP="007154DA">
      <w:pPr>
        <w:jc w:val="center"/>
        <w:rPr>
          <w:b/>
          <w:bCs/>
          <w:lang w:val="fr-FR"/>
        </w:rPr>
      </w:pPr>
      <w:bookmarkStart w:id="24" w:name="clan_13"/>
      <w:bookmarkEnd w:id="24"/>
      <w:proofErr w:type="spellStart"/>
      <w:r w:rsidRPr="007154DA">
        <w:rPr>
          <w:b/>
          <w:bCs/>
          <w:lang w:val="fr-FR"/>
        </w:rPr>
        <w:t>Član</w:t>
      </w:r>
      <w:proofErr w:type="spellEnd"/>
      <w:r w:rsidRPr="007154DA">
        <w:rPr>
          <w:b/>
          <w:bCs/>
          <w:lang w:val="fr-FR"/>
        </w:rPr>
        <w:t xml:space="preserve"> 13</w:t>
      </w:r>
    </w:p>
    <w:p w14:paraId="2B6958BB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Korisnik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pravo</w:t>
      </w:r>
      <w:proofErr w:type="spellEnd"/>
      <w:r w:rsidRPr="007154DA">
        <w:rPr>
          <w:lang w:val="fr-FR"/>
        </w:rPr>
        <w:t xml:space="preserve"> da </w:t>
      </w:r>
      <w:proofErr w:type="spellStart"/>
      <w:r w:rsidRPr="007154DA">
        <w:rPr>
          <w:lang w:val="fr-FR"/>
        </w:rPr>
        <w:t>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davaoca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usluge</w:t>
      </w:r>
      <w:proofErr w:type="spellEnd"/>
      <w:r w:rsidRPr="007154DA">
        <w:rPr>
          <w:lang w:val="fr-FR"/>
        </w:rPr>
        <w:t xml:space="preserve">, u </w:t>
      </w:r>
      <w:proofErr w:type="spellStart"/>
      <w:r w:rsidRPr="007154DA">
        <w:rPr>
          <w:lang w:val="fr-FR"/>
        </w:rPr>
        <w:t>pismenoj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formi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ili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drugom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trajnom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nosaču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podataka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bez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naknade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dobije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informacije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podatke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instrukcije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</w:t>
      </w:r>
      <w:proofErr w:type="spellEnd"/>
      <w:r w:rsidRPr="007154DA">
        <w:rPr>
          <w:lang w:val="fr-FR"/>
        </w:rPr>
        <w:t xml:space="preserve"> su u </w:t>
      </w:r>
      <w:proofErr w:type="spellStart"/>
      <w:r w:rsidRPr="007154DA">
        <w:rPr>
          <w:lang w:val="fr-FR"/>
        </w:rPr>
        <w:t>vezi</w:t>
      </w:r>
      <w:proofErr w:type="spellEnd"/>
      <w:r w:rsidRPr="007154DA">
        <w:rPr>
          <w:lang w:val="fr-FR"/>
        </w:rPr>
        <w:t xml:space="preserve"> s </w:t>
      </w:r>
      <w:proofErr w:type="spellStart"/>
      <w:r w:rsidRPr="007154DA">
        <w:rPr>
          <w:lang w:val="fr-FR"/>
        </w:rPr>
        <w:t>njegovim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ugovornim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odnosom</w:t>
      </w:r>
      <w:proofErr w:type="spellEnd"/>
      <w:r w:rsidRPr="007154DA">
        <w:rPr>
          <w:lang w:val="fr-FR"/>
        </w:rPr>
        <w:t xml:space="preserve"> s </w:t>
      </w:r>
      <w:proofErr w:type="spellStart"/>
      <w:r w:rsidRPr="007154DA">
        <w:rPr>
          <w:lang w:val="fr-FR"/>
        </w:rPr>
        <w:t>davaocem</w:t>
      </w:r>
      <w:proofErr w:type="spellEnd"/>
      <w:r w:rsidRPr="007154DA">
        <w:rPr>
          <w:lang w:val="fr-FR"/>
        </w:rPr>
        <w:t xml:space="preserve">, na </w:t>
      </w:r>
      <w:proofErr w:type="spellStart"/>
      <w:r w:rsidRPr="007154DA">
        <w:rPr>
          <w:lang w:val="fr-FR"/>
        </w:rPr>
        <w:t>način</w:t>
      </w:r>
      <w:proofErr w:type="spellEnd"/>
      <w:r w:rsidRPr="007154DA">
        <w:rPr>
          <w:lang w:val="fr-FR"/>
        </w:rPr>
        <w:t xml:space="preserve"> i u </w:t>
      </w:r>
      <w:proofErr w:type="spellStart"/>
      <w:r w:rsidRPr="007154DA">
        <w:rPr>
          <w:lang w:val="fr-FR"/>
        </w:rPr>
        <w:t>rokovima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utvrđenim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ugovorom</w:t>
      </w:r>
      <w:proofErr w:type="spellEnd"/>
      <w:r w:rsidRPr="007154DA">
        <w:rPr>
          <w:lang w:val="fr-FR"/>
        </w:rPr>
        <w:t>.</w:t>
      </w:r>
    </w:p>
    <w:p w14:paraId="037DB9E1" w14:textId="77777777" w:rsidR="007154DA" w:rsidRPr="007154DA" w:rsidRDefault="007154DA" w:rsidP="007154DA">
      <w:pPr>
        <w:jc w:val="center"/>
        <w:rPr>
          <w:b/>
          <w:bCs/>
          <w:i/>
          <w:iCs/>
          <w:lang w:val="fr-FR"/>
        </w:rPr>
      </w:pPr>
      <w:bookmarkStart w:id="25" w:name="str_13"/>
      <w:bookmarkEnd w:id="25"/>
      <w:proofErr w:type="spellStart"/>
      <w:r w:rsidRPr="007154DA">
        <w:rPr>
          <w:b/>
          <w:bCs/>
          <w:i/>
          <w:iCs/>
          <w:lang w:val="fr-FR"/>
        </w:rPr>
        <w:t>Zahtev</w:t>
      </w:r>
      <w:proofErr w:type="spellEnd"/>
      <w:r w:rsidRPr="007154DA">
        <w:rPr>
          <w:b/>
          <w:bCs/>
          <w:i/>
          <w:iCs/>
          <w:lang w:val="fr-FR"/>
        </w:rPr>
        <w:t xml:space="preserve"> </w:t>
      </w:r>
      <w:proofErr w:type="spellStart"/>
      <w:r w:rsidRPr="007154DA">
        <w:rPr>
          <w:b/>
          <w:bCs/>
          <w:i/>
          <w:iCs/>
          <w:lang w:val="fr-FR"/>
        </w:rPr>
        <w:t>za</w:t>
      </w:r>
      <w:proofErr w:type="spellEnd"/>
      <w:r w:rsidRPr="007154DA">
        <w:rPr>
          <w:b/>
          <w:bCs/>
          <w:i/>
          <w:iCs/>
          <w:lang w:val="fr-FR"/>
        </w:rPr>
        <w:t xml:space="preserve"> </w:t>
      </w:r>
      <w:proofErr w:type="spellStart"/>
      <w:r w:rsidRPr="007154DA">
        <w:rPr>
          <w:b/>
          <w:bCs/>
          <w:i/>
          <w:iCs/>
          <w:lang w:val="fr-FR"/>
        </w:rPr>
        <w:t>minimalnom</w:t>
      </w:r>
      <w:proofErr w:type="spellEnd"/>
      <w:r w:rsidRPr="007154DA">
        <w:rPr>
          <w:b/>
          <w:bCs/>
          <w:i/>
          <w:iCs/>
          <w:lang w:val="fr-FR"/>
        </w:rPr>
        <w:t xml:space="preserve"> </w:t>
      </w:r>
      <w:proofErr w:type="spellStart"/>
      <w:r w:rsidRPr="007154DA">
        <w:rPr>
          <w:b/>
          <w:bCs/>
          <w:i/>
          <w:iCs/>
          <w:lang w:val="fr-FR"/>
        </w:rPr>
        <w:t>profesionalnom</w:t>
      </w:r>
      <w:proofErr w:type="spellEnd"/>
      <w:r w:rsidRPr="007154DA">
        <w:rPr>
          <w:b/>
          <w:bCs/>
          <w:i/>
          <w:iCs/>
          <w:lang w:val="fr-FR"/>
        </w:rPr>
        <w:t xml:space="preserve"> </w:t>
      </w:r>
      <w:proofErr w:type="spellStart"/>
      <w:r w:rsidRPr="007154DA">
        <w:rPr>
          <w:b/>
          <w:bCs/>
          <w:i/>
          <w:iCs/>
          <w:lang w:val="fr-FR"/>
        </w:rPr>
        <w:t>osposobljenošću</w:t>
      </w:r>
      <w:proofErr w:type="spellEnd"/>
    </w:p>
    <w:p w14:paraId="0950AC35" w14:textId="77777777" w:rsidR="007154DA" w:rsidRPr="007154DA" w:rsidRDefault="007154DA" w:rsidP="007154DA">
      <w:pPr>
        <w:jc w:val="center"/>
        <w:rPr>
          <w:b/>
          <w:bCs/>
          <w:lang w:val="fr-FR"/>
        </w:rPr>
      </w:pPr>
      <w:bookmarkStart w:id="26" w:name="clan_14"/>
      <w:bookmarkEnd w:id="26"/>
      <w:proofErr w:type="spellStart"/>
      <w:r w:rsidRPr="007154DA">
        <w:rPr>
          <w:b/>
          <w:bCs/>
          <w:lang w:val="fr-FR"/>
        </w:rPr>
        <w:t>Član</w:t>
      </w:r>
      <w:proofErr w:type="spellEnd"/>
      <w:r w:rsidRPr="007154DA">
        <w:rPr>
          <w:b/>
          <w:bCs/>
          <w:lang w:val="fr-FR"/>
        </w:rPr>
        <w:t xml:space="preserve"> 14</w:t>
      </w:r>
    </w:p>
    <w:p w14:paraId="76EB1AF5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Zaposleni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</w:t>
      </w:r>
      <w:proofErr w:type="spellEnd"/>
      <w:r w:rsidRPr="007154DA">
        <w:rPr>
          <w:lang w:val="fr-FR"/>
        </w:rPr>
        <w:t xml:space="preserve"> su </w:t>
      </w:r>
      <w:proofErr w:type="spellStart"/>
      <w:r w:rsidRPr="007154DA">
        <w:rPr>
          <w:lang w:val="fr-FR"/>
        </w:rPr>
        <w:t>angažovani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poslovima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prodaje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ili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pružanju</w:t>
      </w:r>
      <w:proofErr w:type="spellEnd"/>
      <w:r w:rsidRPr="007154DA">
        <w:rPr>
          <w:lang w:val="fr-FR"/>
        </w:rPr>
        <w:t xml:space="preserve"> saveta </w:t>
      </w:r>
      <w:proofErr w:type="spellStart"/>
      <w:r w:rsidRPr="007154DA">
        <w:rPr>
          <w:lang w:val="fr-FR"/>
        </w:rPr>
        <w:t>korisnicima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dužni</w:t>
      </w:r>
      <w:proofErr w:type="spellEnd"/>
      <w:r w:rsidRPr="007154DA">
        <w:rPr>
          <w:lang w:val="fr-FR"/>
        </w:rPr>
        <w:t xml:space="preserve"> su da </w:t>
      </w:r>
      <w:proofErr w:type="spellStart"/>
      <w:r w:rsidRPr="007154DA">
        <w:rPr>
          <w:lang w:val="fr-FR"/>
        </w:rPr>
        <w:t>poseduju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odgovarajuće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kvalifikacije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znanje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iskustvo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profesionalne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lične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lastRenderedPageBreak/>
        <w:t>kvalitete</w:t>
      </w:r>
      <w:proofErr w:type="spellEnd"/>
      <w:r w:rsidRPr="007154DA">
        <w:rPr>
          <w:lang w:val="fr-FR"/>
        </w:rPr>
        <w:t xml:space="preserve">, da </w:t>
      </w:r>
      <w:proofErr w:type="spellStart"/>
      <w:r w:rsidRPr="007154DA">
        <w:rPr>
          <w:lang w:val="fr-FR"/>
        </w:rPr>
        <w:t>postupaju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skladu</w:t>
      </w:r>
      <w:proofErr w:type="spellEnd"/>
      <w:r w:rsidRPr="007154DA">
        <w:rPr>
          <w:lang w:val="fr-FR"/>
        </w:rPr>
        <w:t xml:space="preserve"> s </w:t>
      </w:r>
      <w:proofErr w:type="spellStart"/>
      <w:r w:rsidRPr="007154DA">
        <w:rPr>
          <w:lang w:val="fr-FR"/>
        </w:rPr>
        <w:t>dobrim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poslovnim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običajima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poslovnom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etikom</w:t>
      </w:r>
      <w:proofErr w:type="spellEnd"/>
      <w:r w:rsidRPr="007154DA">
        <w:rPr>
          <w:lang w:val="fr-FR"/>
        </w:rPr>
        <w:t xml:space="preserve">, da </w:t>
      </w:r>
      <w:proofErr w:type="spellStart"/>
      <w:r w:rsidRPr="007154DA">
        <w:rPr>
          <w:lang w:val="fr-FR"/>
        </w:rPr>
        <w:t>poštuju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ličnost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integritet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korisnika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kao</w:t>
      </w:r>
      <w:proofErr w:type="spellEnd"/>
      <w:r w:rsidRPr="007154DA">
        <w:rPr>
          <w:lang w:val="fr-FR"/>
        </w:rPr>
        <w:t xml:space="preserve"> i da </w:t>
      </w:r>
      <w:proofErr w:type="spellStart"/>
      <w:r w:rsidRPr="007154DA">
        <w:rPr>
          <w:lang w:val="fr-FR"/>
        </w:rPr>
        <w:t>korisnike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potpuno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tačno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informišu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uslovima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korišćenja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usluga</w:t>
      </w:r>
      <w:proofErr w:type="spellEnd"/>
      <w:r w:rsidRPr="007154DA">
        <w:rPr>
          <w:lang w:val="fr-FR"/>
        </w:rPr>
        <w:t>.</w:t>
      </w:r>
    </w:p>
    <w:p w14:paraId="34762191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Davaoci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treba</w:t>
      </w:r>
      <w:proofErr w:type="spellEnd"/>
      <w:r w:rsidRPr="007154DA">
        <w:rPr>
          <w:lang w:val="fr-FR"/>
        </w:rPr>
        <w:t xml:space="preserve"> da </w:t>
      </w:r>
      <w:proofErr w:type="spellStart"/>
      <w:r w:rsidRPr="007154DA">
        <w:rPr>
          <w:lang w:val="fr-FR"/>
        </w:rPr>
        <w:t>obezbede</w:t>
      </w:r>
      <w:proofErr w:type="spellEnd"/>
      <w:r w:rsidRPr="007154DA">
        <w:rPr>
          <w:lang w:val="fr-FR"/>
        </w:rPr>
        <w:t xml:space="preserve"> da </w:t>
      </w:r>
      <w:proofErr w:type="spellStart"/>
      <w:r w:rsidRPr="007154DA">
        <w:rPr>
          <w:lang w:val="fr-FR"/>
        </w:rPr>
        <w:t>zaposleni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</w:t>
      </w:r>
      <w:proofErr w:type="spellEnd"/>
      <w:r w:rsidRPr="007154DA">
        <w:rPr>
          <w:lang w:val="fr-FR"/>
        </w:rPr>
        <w:t xml:space="preserve"> su </w:t>
      </w:r>
      <w:proofErr w:type="spellStart"/>
      <w:r w:rsidRPr="007154DA">
        <w:rPr>
          <w:lang w:val="fr-FR"/>
        </w:rPr>
        <w:t>angažovani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poslovima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prodaje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ovih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ili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pružanju</w:t>
      </w:r>
      <w:proofErr w:type="spellEnd"/>
      <w:r w:rsidRPr="007154DA">
        <w:rPr>
          <w:lang w:val="fr-FR"/>
        </w:rPr>
        <w:t xml:space="preserve"> saveta </w:t>
      </w:r>
      <w:proofErr w:type="spellStart"/>
      <w:r w:rsidRPr="007154DA">
        <w:rPr>
          <w:lang w:val="fr-FR"/>
        </w:rPr>
        <w:t>korisnicima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poseduju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odgovarajuće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kvalifikacije</w:t>
      </w:r>
      <w:proofErr w:type="spellEnd"/>
      <w:r w:rsidRPr="007154DA">
        <w:rPr>
          <w:lang w:val="fr-FR"/>
        </w:rPr>
        <w:t xml:space="preserve"> i da </w:t>
      </w:r>
      <w:proofErr w:type="spellStart"/>
      <w:r w:rsidRPr="007154DA">
        <w:rPr>
          <w:lang w:val="fr-FR"/>
        </w:rPr>
        <w:t>obezbede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obuku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ovih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zaposlenih</w:t>
      </w:r>
      <w:proofErr w:type="spellEnd"/>
      <w:r w:rsidRPr="007154DA">
        <w:rPr>
          <w:lang w:val="fr-FR"/>
        </w:rPr>
        <w:t>.</w:t>
      </w:r>
    </w:p>
    <w:p w14:paraId="32F27531" w14:textId="77777777" w:rsidR="007154DA" w:rsidRPr="007154DA" w:rsidRDefault="007154DA" w:rsidP="007154DA">
      <w:pPr>
        <w:jc w:val="center"/>
      </w:pPr>
      <w:bookmarkStart w:id="27" w:name="str_14"/>
      <w:bookmarkEnd w:id="27"/>
      <w:proofErr w:type="spellStart"/>
      <w:r w:rsidRPr="007154DA">
        <w:t>Glava</w:t>
      </w:r>
      <w:proofErr w:type="spellEnd"/>
      <w:r w:rsidRPr="007154DA">
        <w:t xml:space="preserve"> II</w:t>
      </w:r>
    </w:p>
    <w:p w14:paraId="1A86B783" w14:textId="77777777" w:rsidR="007154DA" w:rsidRPr="007154DA" w:rsidRDefault="007154DA" w:rsidP="007154DA">
      <w:pPr>
        <w:jc w:val="center"/>
      </w:pPr>
      <w:r w:rsidRPr="007154DA">
        <w:t>BANKARSKE USLUGE I LIZING</w:t>
      </w:r>
    </w:p>
    <w:p w14:paraId="3D3AE6D8" w14:textId="77777777" w:rsidR="007154DA" w:rsidRPr="007154DA" w:rsidRDefault="007154DA" w:rsidP="007154DA">
      <w:pPr>
        <w:jc w:val="center"/>
      </w:pPr>
      <w:r w:rsidRPr="007154DA">
        <w:t> </w:t>
      </w:r>
    </w:p>
    <w:p w14:paraId="17B6C689" w14:textId="77777777" w:rsidR="007154DA" w:rsidRPr="007154DA" w:rsidRDefault="007154DA" w:rsidP="007154DA">
      <w:pPr>
        <w:jc w:val="center"/>
      </w:pPr>
      <w:bookmarkStart w:id="28" w:name="str_15"/>
      <w:bookmarkEnd w:id="28"/>
      <w:proofErr w:type="spellStart"/>
      <w:r w:rsidRPr="007154DA">
        <w:t>Odeljak</w:t>
      </w:r>
      <w:proofErr w:type="spellEnd"/>
      <w:r w:rsidRPr="007154DA">
        <w:t xml:space="preserve"> 1.</w:t>
      </w:r>
    </w:p>
    <w:p w14:paraId="59EB35FB" w14:textId="77777777" w:rsidR="007154DA" w:rsidRPr="007154DA" w:rsidRDefault="007154DA" w:rsidP="007154DA">
      <w:pPr>
        <w:jc w:val="center"/>
      </w:pPr>
      <w:r w:rsidRPr="007154DA">
        <w:t>INFORMISANJE U PREDUGOVORNOJ FAZI</w:t>
      </w:r>
    </w:p>
    <w:p w14:paraId="2F82D193" w14:textId="77777777" w:rsidR="007154DA" w:rsidRPr="007154DA" w:rsidRDefault="007154DA" w:rsidP="007154DA">
      <w:pPr>
        <w:jc w:val="center"/>
        <w:rPr>
          <w:b/>
          <w:bCs/>
        </w:rPr>
      </w:pPr>
      <w:bookmarkStart w:id="29" w:name="str_16"/>
      <w:bookmarkEnd w:id="29"/>
      <w:r w:rsidRPr="007154DA">
        <w:rPr>
          <w:b/>
          <w:bCs/>
        </w:rPr>
        <w:t xml:space="preserve">1. </w:t>
      </w:r>
      <w:proofErr w:type="spellStart"/>
      <w:r w:rsidRPr="007154DA">
        <w:rPr>
          <w:b/>
          <w:bCs/>
        </w:rPr>
        <w:t>Oglašavanje</w:t>
      </w:r>
      <w:proofErr w:type="spellEnd"/>
    </w:p>
    <w:p w14:paraId="48AEC3C0" w14:textId="77777777" w:rsidR="007154DA" w:rsidRPr="007154DA" w:rsidRDefault="007154DA" w:rsidP="007154DA">
      <w:pPr>
        <w:jc w:val="center"/>
        <w:rPr>
          <w:b/>
          <w:bCs/>
        </w:rPr>
      </w:pPr>
      <w:bookmarkStart w:id="30" w:name="clan_15"/>
      <w:bookmarkEnd w:id="30"/>
      <w:proofErr w:type="spellStart"/>
      <w:r w:rsidRPr="007154DA">
        <w:rPr>
          <w:b/>
          <w:bCs/>
        </w:rPr>
        <w:t>Član</w:t>
      </w:r>
      <w:proofErr w:type="spellEnd"/>
      <w:r w:rsidRPr="007154DA">
        <w:rPr>
          <w:b/>
          <w:bCs/>
        </w:rPr>
        <w:t xml:space="preserve"> 15</w:t>
      </w:r>
    </w:p>
    <w:p w14:paraId="7398844C" w14:textId="77777777" w:rsidR="007154DA" w:rsidRPr="007154DA" w:rsidRDefault="007154DA" w:rsidP="007154DA">
      <w:pPr>
        <w:jc w:val="center"/>
      </w:pPr>
      <w:r w:rsidRPr="007154DA">
        <w:t xml:space="preserve">Banka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dužni</w:t>
      </w:r>
      <w:proofErr w:type="spellEnd"/>
      <w:r w:rsidRPr="007154DA">
        <w:t xml:space="preserve"> </w:t>
      </w:r>
      <w:proofErr w:type="spellStart"/>
      <w:r w:rsidRPr="007154DA">
        <w:t>su</w:t>
      </w:r>
      <w:proofErr w:type="spellEnd"/>
      <w:r w:rsidRPr="007154DA">
        <w:t xml:space="preserve"> da, </w:t>
      </w:r>
      <w:proofErr w:type="spellStart"/>
      <w:r w:rsidRPr="007154DA">
        <w:t>pri</w:t>
      </w:r>
      <w:proofErr w:type="spellEnd"/>
      <w:r w:rsidRPr="007154DA">
        <w:t xml:space="preserve"> </w:t>
      </w:r>
      <w:proofErr w:type="spellStart"/>
      <w:r w:rsidRPr="007154DA">
        <w:t>oglašavanju</w:t>
      </w:r>
      <w:proofErr w:type="spellEnd"/>
      <w:r w:rsidRPr="007154DA">
        <w:t xml:space="preserve"> </w:t>
      </w:r>
      <w:proofErr w:type="spellStart"/>
      <w:r w:rsidRPr="007154DA">
        <w:t>depozitnih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kreditnih</w:t>
      </w:r>
      <w:proofErr w:type="spellEnd"/>
      <w:r w:rsidRPr="007154DA">
        <w:t xml:space="preserve"> </w:t>
      </w:r>
      <w:proofErr w:type="spellStart"/>
      <w:r w:rsidRPr="007154DA">
        <w:t>usluga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poslova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kod</w:t>
      </w:r>
      <w:proofErr w:type="spellEnd"/>
      <w:r w:rsidRPr="007154DA">
        <w:t xml:space="preserve"> </w:t>
      </w:r>
      <w:proofErr w:type="spellStart"/>
      <w:r w:rsidRPr="007154DA">
        <w:t>kojih</w:t>
      </w:r>
      <w:proofErr w:type="spellEnd"/>
      <w:r w:rsidRPr="007154DA">
        <w:t xml:space="preserve"> </w:t>
      </w:r>
      <w:proofErr w:type="spellStart"/>
      <w:r w:rsidRPr="007154DA">
        <w:t>oglasna</w:t>
      </w:r>
      <w:proofErr w:type="spellEnd"/>
      <w:r w:rsidRPr="007154DA">
        <w:t xml:space="preserve"> </w:t>
      </w:r>
      <w:proofErr w:type="spellStart"/>
      <w:r w:rsidRPr="007154DA">
        <w:t>poruka</w:t>
      </w:r>
      <w:proofErr w:type="spellEnd"/>
      <w:r w:rsidRPr="007154DA">
        <w:t xml:space="preserve">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kamatnu</w:t>
      </w:r>
      <w:proofErr w:type="spellEnd"/>
      <w:r w:rsidRPr="007154DA">
        <w:t xml:space="preserve"> </w:t>
      </w:r>
      <w:proofErr w:type="spellStart"/>
      <w:r w:rsidRPr="007154DA">
        <w:t>stopu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bilo</w:t>
      </w:r>
      <w:proofErr w:type="spellEnd"/>
      <w:r w:rsidRPr="007154DA">
        <w:t xml:space="preserve"> koji </w:t>
      </w:r>
      <w:proofErr w:type="spellStart"/>
      <w:r w:rsidRPr="007154DA">
        <w:t>numerički</w:t>
      </w:r>
      <w:proofErr w:type="spellEnd"/>
      <w:r w:rsidRPr="007154DA">
        <w:t xml:space="preserve"> </w:t>
      </w:r>
      <w:proofErr w:type="spellStart"/>
      <w:r w:rsidRPr="007154DA">
        <w:t>podatak</w:t>
      </w:r>
      <w:proofErr w:type="spellEnd"/>
      <w:r w:rsidRPr="007154DA">
        <w:t xml:space="preserve"> koji se </w:t>
      </w:r>
      <w:proofErr w:type="spellStart"/>
      <w:r w:rsidRPr="007154DA">
        <w:t>odnosi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cenu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prihod</w:t>
      </w:r>
      <w:proofErr w:type="spellEnd"/>
      <w:r w:rsidRPr="007154DA">
        <w:t xml:space="preserve">, </w:t>
      </w:r>
      <w:proofErr w:type="spellStart"/>
      <w:r w:rsidRPr="007154DA">
        <w:t>jasno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precizno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reprezentativnom</w:t>
      </w:r>
      <w:proofErr w:type="spellEnd"/>
      <w:r w:rsidRPr="007154DA">
        <w:t xml:space="preserve"> </w:t>
      </w:r>
      <w:proofErr w:type="spellStart"/>
      <w:r w:rsidRPr="007154DA">
        <w:t>primeru</w:t>
      </w:r>
      <w:proofErr w:type="spellEnd"/>
      <w:r w:rsidRPr="007154DA">
        <w:t xml:space="preserve"> </w:t>
      </w:r>
      <w:proofErr w:type="spellStart"/>
      <w:r w:rsidRPr="007154DA">
        <w:t>navedu</w:t>
      </w:r>
      <w:proofErr w:type="spellEnd"/>
      <w:r w:rsidRPr="007154DA">
        <w:t>:</w:t>
      </w:r>
    </w:p>
    <w:p w14:paraId="3D1858DC" w14:textId="77777777" w:rsidR="007154DA" w:rsidRPr="007154DA" w:rsidRDefault="007154DA" w:rsidP="007154DA">
      <w:pPr>
        <w:jc w:val="center"/>
      </w:pPr>
      <w:r w:rsidRPr="007154DA">
        <w:t xml:space="preserve">- </w:t>
      </w:r>
      <w:proofErr w:type="spellStart"/>
      <w:r w:rsidRPr="007154DA">
        <w:t>vrstu</w:t>
      </w:r>
      <w:proofErr w:type="spellEnd"/>
      <w:r w:rsidRPr="007154DA">
        <w:t xml:space="preserve"> </w:t>
      </w:r>
      <w:proofErr w:type="spellStart"/>
      <w:r w:rsidRPr="007154DA">
        <w:t>depozita</w:t>
      </w:r>
      <w:proofErr w:type="spellEnd"/>
      <w:r w:rsidRPr="007154DA">
        <w:t>/</w:t>
      </w:r>
      <w:proofErr w:type="spellStart"/>
      <w:r w:rsidRPr="007154DA">
        <w:t>kredita</w:t>
      </w:r>
      <w:proofErr w:type="spellEnd"/>
      <w:r w:rsidRPr="007154DA">
        <w:t>/</w:t>
      </w:r>
      <w:proofErr w:type="spellStart"/>
      <w:r w:rsidRPr="007154DA">
        <w:t>predmeta</w:t>
      </w:r>
      <w:proofErr w:type="spellEnd"/>
      <w:r w:rsidRPr="007154DA">
        <w:t xml:space="preserve"> </w:t>
      </w:r>
      <w:proofErr w:type="spellStart"/>
      <w:proofErr w:type="gramStart"/>
      <w:r w:rsidRPr="007154DA">
        <w:t>lizinga</w:t>
      </w:r>
      <w:proofErr w:type="spellEnd"/>
      <w:r w:rsidRPr="007154DA">
        <w:t>;</w:t>
      </w:r>
      <w:proofErr w:type="gramEnd"/>
    </w:p>
    <w:p w14:paraId="6A15D67F" w14:textId="77777777" w:rsidR="007154DA" w:rsidRPr="007154DA" w:rsidRDefault="007154DA" w:rsidP="007154DA">
      <w:pPr>
        <w:jc w:val="center"/>
      </w:pPr>
      <w:r w:rsidRPr="007154DA">
        <w:t xml:space="preserve">- </w:t>
      </w:r>
      <w:proofErr w:type="spellStart"/>
      <w:r w:rsidRPr="007154DA">
        <w:t>visinu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promenljivost</w:t>
      </w:r>
      <w:proofErr w:type="spellEnd"/>
      <w:r w:rsidRPr="007154DA">
        <w:t xml:space="preserve"> </w:t>
      </w:r>
      <w:proofErr w:type="spellStart"/>
      <w:r w:rsidRPr="007154DA">
        <w:t>godišnje</w:t>
      </w:r>
      <w:proofErr w:type="spellEnd"/>
      <w:r w:rsidRPr="007154DA">
        <w:t xml:space="preserve"> </w:t>
      </w:r>
      <w:proofErr w:type="spellStart"/>
      <w:r w:rsidRPr="007154DA">
        <w:t>nominalne</w:t>
      </w:r>
      <w:proofErr w:type="spellEnd"/>
      <w:r w:rsidRPr="007154DA">
        <w:t xml:space="preserve"> </w:t>
      </w:r>
      <w:proofErr w:type="spellStart"/>
      <w:r w:rsidRPr="007154DA">
        <w:t>kamatne</w:t>
      </w:r>
      <w:proofErr w:type="spellEnd"/>
      <w:r w:rsidRPr="007154DA">
        <w:t xml:space="preserve"> </w:t>
      </w:r>
      <w:proofErr w:type="gramStart"/>
      <w:r w:rsidRPr="007154DA">
        <w:t>stope;</w:t>
      </w:r>
      <w:proofErr w:type="gramEnd"/>
    </w:p>
    <w:p w14:paraId="62D2B986" w14:textId="77777777" w:rsidR="007154DA" w:rsidRPr="007154DA" w:rsidRDefault="007154DA" w:rsidP="007154DA">
      <w:pPr>
        <w:jc w:val="center"/>
      </w:pPr>
      <w:r w:rsidRPr="007154DA">
        <w:t xml:space="preserve">- </w:t>
      </w:r>
      <w:proofErr w:type="spellStart"/>
      <w:r w:rsidRPr="007154DA">
        <w:t>efektivnu</w:t>
      </w:r>
      <w:proofErr w:type="spellEnd"/>
      <w:r w:rsidRPr="007154DA">
        <w:t xml:space="preserve"> </w:t>
      </w:r>
      <w:proofErr w:type="spellStart"/>
      <w:r w:rsidRPr="007154DA">
        <w:t>kamatnu</w:t>
      </w:r>
      <w:proofErr w:type="spellEnd"/>
      <w:r w:rsidRPr="007154DA">
        <w:t xml:space="preserve"> </w:t>
      </w:r>
      <w:proofErr w:type="spellStart"/>
      <w:proofErr w:type="gramStart"/>
      <w:r w:rsidRPr="007154DA">
        <w:t>stopu</w:t>
      </w:r>
      <w:proofErr w:type="spellEnd"/>
      <w:r w:rsidRPr="007154DA">
        <w:t>;</w:t>
      </w:r>
      <w:proofErr w:type="gramEnd"/>
    </w:p>
    <w:p w14:paraId="49243F64" w14:textId="77777777" w:rsidR="007154DA" w:rsidRPr="007154DA" w:rsidRDefault="007154DA" w:rsidP="007154DA">
      <w:pPr>
        <w:jc w:val="center"/>
      </w:pPr>
      <w:r w:rsidRPr="007154DA">
        <w:t xml:space="preserve">- </w:t>
      </w:r>
      <w:proofErr w:type="spellStart"/>
      <w:r w:rsidRPr="007154DA">
        <w:t>valutu</w:t>
      </w:r>
      <w:proofErr w:type="spellEnd"/>
      <w:r w:rsidRPr="007154DA">
        <w:t xml:space="preserve"> u </w:t>
      </w:r>
      <w:proofErr w:type="spellStart"/>
      <w:r w:rsidRPr="007154DA">
        <w:t>kojoj</w:t>
      </w:r>
      <w:proofErr w:type="spellEnd"/>
      <w:r w:rsidRPr="007154DA">
        <w:t xml:space="preserve"> se </w:t>
      </w:r>
      <w:proofErr w:type="spellStart"/>
      <w:r w:rsidRPr="007154DA">
        <w:t>ugovara</w:t>
      </w:r>
      <w:proofErr w:type="spellEnd"/>
      <w:r w:rsidRPr="007154DA">
        <w:t xml:space="preserve"> </w:t>
      </w:r>
      <w:proofErr w:type="spellStart"/>
      <w:r w:rsidRPr="007154DA">
        <w:t>depozit</w:t>
      </w:r>
      <w:proofErr w:type="spellEnd"/>
      <w:r w:rsidRPr="007154DA">
        <w:t>/</w:t>
      </w:r>
      <w:proofErr w:type="spellStart"/>
      <w:r w:rsidRPr="007154DA">
        <w:t>kredit</w:t>
      </w:r>
      <w:proofErr w:type="spellEnd"/>
      <w:r w:rsidRPr="007154DA">
        <w:t>/</w:t>
      </w:r>
      <w:proofErr w:type="spellStart"/>
      <w:proofErr w:type="gramStart"/>
      <w:r w:rsidRPr="007154DA">
        <w:t>lizing</w:t>
      </w:r>
      <w:proofErr w:type="spellEnd"/>
      <w:r w:rsidRPr="007154DA">
        <w:t>;</w:t>
      </w:r>
      <w:proofErr w:type="gramEnd"/>
    </w:p>
    <w:p w14:paraId="0EA0C6E2" w14:textId="77777777" w:rsidR="007154DA" w:rsidRPr="007154DA" w:rsidRDefault="007154DA" w:rsidP="007154DA">
      <w:pPr>
        <w:jc w:val="center"/>
      </w:pPr>
      <w:r w:rsidRPr="007154DA">
        <w:t xml:space="preserve">- period </w:t>
      </w:r>
      <w:proofErr w:type="spellStart"/>
      <w:r w:rsidRPr="007154DA">
        <w:t>na</w:t>
      </w:r>
      <w:proofErr w:type="spellEnd"/>
      <w:r w:rsidRPr="007154DA">
        <w:t xml:space="preserve"> koji se </w:t>
      </w:r>
      <w:proofErr w:type="spellStart"/>
      <w:r w:rsidRPr="007154DA">
        <w:t>ugovara</w:t>
      </w:r>
      <w:proofErr w:type="spellEnd"/>
      <w:r w:rsidRPr="007154DA">
        <w:t xml:space="preserve"> </w:t>
      </w:r>
      <w:proofErr w:type="spellStart"/>
      <w:r w:rsidRPr="007154DA">
        <w:t>depozit</w:t>
      </w:r>
      <w:proofErr w:type="spellEnd"/>
      <w:r w:rsidRPr="007154DA">
        <w:t>/</w:t>
      </w:r>
      <w:proofErr w:type="spellStart"/>
      <w:r w:rsidRPr="007154DA">
        <w:t>kredit</w:t>
      </w:r>
      <w:proofErr w:type="spellEnd"/>
      <w:r w:rsidRPr="007154DA">
        <w:t>/</w:t>
      </w:r>
      <w:proofErr w:type="spellStart"/>
      <w:proofErr w:type="gramStart"/>
      <w:r w:rsidRPr="007154DA">
        <w:t>lizing</w:t>
      </w:r>
      <w:proofErr w:type="spellEnd"/>
      <w:r w:rsidRPr="007154DA">
        <w:t>;</w:t>
      </w:r>
      <w:proofErr w:type="gramEnd"/>
    </w:p>
    <w:p w14:paraId="48FA80A0" w14:textId="77777777" w:rsidR="007154DA" w:rsidRPr="007154DA" w:rsidRDefault="007154DA" w:rsidP="007154DA">
      <w:pPr>
        <w:jc w:val="center"/>
      </w:pPr>
      <w:r w:rsidRPr="007154DA">
        <w:t xml:space="preserve">- </w:t>
      </w:r>
      <w:proofErr w:type="spellStart"/>
      <w:r w:rsidRPr="007154DA">
        <w:t>kriterijume</w:t>
      </w:r>
      <w:proofErr w:type="spellEnd"/>
      <w:r w:rsidRPr="007154DA">
        <w:t xml:space="preserve"> za </w:t>
      </w:r>
      <w:proofErr w:type="spellStart"/>
      <w:r w:rsidRPr="007154DA">
        <w:t>indeksiranje</w:t>
      </w:r>
      <w:proofErr w:type="spellEnd"/>
      <w:r w:rsidRPr="007154DA">
        <w:t xml:space="preserve"> </w:t>
      </w:r>
      <w:proofErr w:type="spellStart"/>
      <w:r w:rsidRPr="007154DA">
        <w:t>depozita</w:t>
      </w:r>
      <w:proofErr w:type="spellEnd"/>
      <w:r w:rsidRPr="007154DA">
        <w:t>/</w:t>
      </w:r>
      <w:proofErr w:type="spellStart"/>
      <w:r w:rsidRPr="007154DA">
        <w:t>kredita</w:t>
      </w:r>
      <w:proofErr w:type="spellEnd"/>
      <w:r w:rsidRPr="007154DA">
        <w:t>/</w:t>
      </w:r>
      <w:proofErr w:type="spellStart"/>
      <w:proofErr w:type="gramStart"/>
      <w:r w:rsidRPr="007154DA">
        <w:t>lizinga</w:t>
      </w:r>
      <w:proofErr w:type="spellEnd"/>
      <w:r w:rsidRPr="007154DA">
        <w:t>;</w:t>
      </w:r>
      <w:proofErr w:type="gramEnd"/>
    </w:p>
    <w:p w14:paraId="4D2560A0" w14:textId="77777777" w:rsidR="007154DA" w:rsidRPr="007154DA" w:rsidRDefault="007154DA" w:rsidP="007154DA">
      <w:pPr>
        <w:jc w:val="center"/>
      </w:pPr>
      <w:r w:rsidRPr="007154DA">
        <w:t xml:space="preserve">- </w:t>
      </w:r>
      <w:proofErr w:type="spellStart"/>
      <w:r w:rsidRPr="007154DA">
        <w:t>ukupan</w:t>
      </w:r>
      <w:proofErr w:type="spellEnd"/>
      <w:r w:rsidRPr="007154DA">
        <w:t xml:space="preserve"> </w:t>
      </w:r>
      <w:proofErr w:type="spellStart"/>
      <w:r w:rsidRPr="007154DA">
        <w:t>iznos</w:t>
      </w:r>
      <w:proofErr w:type="spellEnd"/>
      <w:r w:rsidRPr="007154DA">
        <w:t xml:space="preserve"> </w:t>
      </w:r>
      <w:proofErr w:type="spellStart"/>
      <w:r w:rsidRPr="007154DA">
        <w:t>depozita</w:t>
      </w:r>
      <w:proofErr w:type="spellEnd"/>
      <w:r w:rsidRPr="007154DA">
        <w:t>/</w:t>
      </w:r>
      <w:proofErr w:type="spellStart"/>
      <w:proofErr w:type="gramStart"/>
      <w:r w:rsidRPr="007154DA">
        <w:t>kredita</w:t>
      </w:r>
      <w:proofErr w:type="spellEnd"/>
      <w:r w:rsidRPr="007154DA">
        <w:t>;</w:t>
      </w:r>
      <w:proofErr w:type="gramEnd"/>
    </w:p>
    <w:p w14:paraId="2DF8C68C" w14:textId="77777777" w:rsidR="007154DA" w:rsidRPr="007154DA" w:rsidRDefault="007154DA" w:rsidP="007154DA">
      <w:pPr>
        <w:jc w:val="center"/>
      </w:pPr>
      <w:r w:rsidRPr="007154DA">
        <w:t xml:space="preserve">- </w:t>
      </w:r>
      <w:proofErr w:type="spellStart"/>
      <w:r w:rsidRPr="007154DA">
        <w:t>sve</w:t>
      </w:r>
      <w:proofErr w:type="spellEnd"/>
      <w:r w:rsidRPr="007154DA">
        <w:t xml:space="preserve"> </w:t>
      </w:r>
      <w:proofErr w:type="spellStart"/>
      <w:r w:rsidRPr="007154DA">
        <w:t>troškove</w:t>
      </w:r>
      <w:proofErr w:type="spellEnd"/>
      <w:r w:rsidRPr="007154DA">
        <w:t xml:space="preserve"> koji </w:t>
      </w:r>
      <w:proofErr w:type="spellStart"/>
      <w:r w:rsidRPr="007154DA">
        <w:t>padaju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teret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>.</w:t>
      </w:r>
    </w:p>
    <w:p w14:paraId="3BE5BC54" w14:textId="77777777" w:rsidR="007154DA" w:rsidRPr="007154DA" w:rsidRDefault="007154DA" w:rsidP="007154DA">
      <w:pPr>
        <w:jc w:val="center"/>
      </w:pPr>
      <w:proofErr w:type="spellStart"/>
      <w:r w:rsidRPr="007154DA">
        <w:t>Pri</w:t>
      </w:r>
      <w:proofErr w:type="spellEnd"/>
      <w:r w:rsidRPr="007154DA">
        <w:t xml:space="preserve"> </w:t>
      </w:r>
      <w:proofErr w:type="spellStart"/>
      <w:r w:rsidRPr="007154DA">
        <w:t>oglašavanju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, </w:t>
      </w: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, pored </w:t>
      </w:r>
      <w:proofErr w:type="spellStart"/>
      <w:r w:rsidRPr="007154DA">
        <w:t>podataka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stava</w:t>
      </w:r>
      <w:proofErr w:type="spellEnd"/>
      <w:r w:rsidRPr="007154DA">
        <w:t xml:space="preserve"> 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, </w:t>
      </w:r>
      <w:proofErr w:type="spellStart"/>
      <w:r w:rsidRPr="007154DA">
        <w:t>dužan</w:t>
      </w:r>
      <w:proofErr w:type="spellEnd"/>
      <w:r w:rsidRPr="007154DA">
        <w:t xml:space="preserve"> je da </w:t>
      </w:r>
      <w:proofErr w:type="spellStart"/>
      <w:r w:rsidRPr="007154DA">
        <w:t>navede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sledeće</w:t>
      </w:r>
      <w:proofErr w:type="spellEnd"/>
      <w:r w:rsidRPr="007154DA">
        <w:t xml:space="preserve"> </w:t>
      </w:r>
      <w:proofErr w:type="spellStart"/>
      <w:r w:rsidRPr="007154DA">
        <w:t>podatke</w:t>
      </w:r>
      <w:proofErr w:type="spellEnd"/>
      <w:r w:rsidRPr="007154DA">
        <w:t>:</w:t>
      </w:r>
    </w:p>
    <w:p w14:paraId="7776C9B0" w14:textId="77777777" w:rsidR="007154DA" w:rsidRPr="007154DA" w:rsidRDefault="007154DA" w:rsidP="007154DA">
      <w:pPr>
        <w:jc w:val="center"/>
      </w:pPr>
      <w:r w:rsidRPr="007154DA">
        <w:t xml:space="preserve">- </w:t>
      </w:r>
      <w:proofErr w:type="spellStart"/>
      <w:r w:rsidRPr="007154DA">
        <w:t>bruto</w:t>
      </w:r>
      <w:proofErr w:type="spellEnd"/>
      <w:r w:rsidRPr="007154DA">
        <w:t xml:space="preserve"> </w:t>
      </w:r>
      <w:proofErr w:type="spellStart"/>
      <w:r w:rsidRPr="007154DA">
        <w:t>nabavnu</w:t>
      </w:r>
      <w:proofErr w:type="spellEnd"/>
      <w:r w:rsidRPr="007154DA">
        <w:t xml:space="preserve"> </w:t>
      </w:r>
      <w:proofErr w:type="spellStart"/>
      <w:r w:rsidRPr="007154DA">
        <w:t>vrednost</w:t>
      </w:r>
      <w:proofErr w:type="spellEnd"/>
      <w:r w:rsidRPr="007154DA">
        <w:t xml:space="preserve"> </w:t>
      </w:r>
      <w:proofErr w:type="spellStart"/>
      <w:r w:rsidRPr="007154DA">
        <w:t>predmeta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, </w:t>
      </w:r>
      <w:proofErr w:type="spellStart"/>
      <w:r w:rsidRPr="007154DA">
        <w:t>visinu</w:t>
      </w:r>
      <w:proofErr w:type="spellEnd"/>
      <w:r w:rsidRPr="007154DA">
        <w:t xml:space="preserve"> </w:t>
      </w:r>
      <w:proofErr w:type="spellStart"/>
      <w:r w:rsidRPr="007154DA">
        <w:t>učešća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iznos</w:t>
      </w:r>
      <w:proofErr w:type="spellEnd"/>
      <w:r w:rsidRPr="007154DA">
        <w:t xml:space="preserve"> </w:t>
      </w:r>
      <w:proofErr w:type="spellStart"/>
      <w:r w:rsidRPr="007154DA">
        <w:t>neto</w:t>
      </w:r>
      <w:proofErr w:type="spellEnd"/>
      <w:r w:rsidRPr="007154DA">
        <w:t xml:space="preserve"> </w:t>
      </w:r>
      <w:proofErr w:type="spellStart"/>
      <w:proofErr w:type="gramStart"/>
      <w:r w:rsidRPr="007154DA">
        <w:t>finansiranja</w:t>
      </w:r>
      <w:proofErr w:type="spellEnd"/>
      <w:r w:rsidRPr="007154DA">
        <w:t>;</w:t>
      </w:r>
      <w:proofErr w:type="gramEnd"/>
    </w:p>
    <w:p w14:paraId="232469B6" w14:textId="77777777" w:rsidR="007154DA" w:rsidRPr="007154DA" w:rsidRDefault="007154DA" w:rsidP="007154DA">
      <w:pPr>
        <w:jc w:val="center"/>
      </w:pPr>
      <w:r w:rsidRPr="007154DA">
        <w:t xml:space="preserve">- </w:t>
      </w:r>
      <w:proofErr w:type="spellStart"/>
      <w:r w:rsidRPr="007154DA">
        <w:t>broj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iznos</w:t>
      </w:r>
      <w:proofErr w:type="spellEnd"/>
      <w:r w:rsidRPr="007154DA">
        <w:t xml:space="preserve"> rata </w:t>
      </w:r>
      <w:proofErr w:type="spellStart"/>
      <w:r w:rsidRPr="007154DA">
        <w:t>lizing</w:t>
      </w:r>
      <w:proofErr w:type="spellEnd"/>
      <w:r w:rsidRPr="007154DA">
        <w:t xml:space="preserve"> </w:t>
      </w:r>
      <w:proofErr w:type="spellStart"/>
      <w:r w:rsidRPr="007154DA">
        <w:t>naknade</w:t>
      </w:r>
      <w:proofErr w:type="spellEnd"/>
      <w:r w:rsidRPr="007154DA">
        <w:t xml:space="preserve">, </w:t>
      </w:r>
      <w:proofErr w:type="spellStart"/>
      <w:r w:rsidRPr="007154DA">
        <w:t>kao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period u </w:t>
      </w:r>
      <w:proofErr w:type="spellStart"/>
      <w:r w:rsidRPr="007154DA">
        <w:t>kome</w:t>
      </w:r>
      <w:proofErr w:type="spellEnd"/>
      <w:r w:rsidRPr="007154DA">
        <w:t xml:space="preserve"> rate </w:t>
      </w:r>
      <w:proofErr w:type="spellStart"/>
      <w:r w:rsidRPr="007154DA">
        <w:t>dospevaju</w:t>
      </w:r>
      <w:proofErr w:type="spellEnd"/>
      <w:r w:rsidRPr="007154DA">
        <w:t xml:space="preserve"> za </w:t>
      </w:r>
      <w:proofErr w:type="spellStart"/>
      <w:r w:rsidRPr="007154DA">
        <w:t>naplatu</w:t>
      </w:r>
      <w:proofErr w:type="spellEnd"/>
      <w:r w:rsidRPr="007154DA">
        <w:t xml:space="preserve"> (</w:t>
      </w:r>
      <w:proofErr w:type="spellStart"/>
      <w:r w:rsidRPr="007154DA">
        <w:t>mesečno</w:t>
      </w:r>
      <w:proofErr w:type="spellEnd"/>
      <w:r w:rsidRPr="007154DA">
        <w:t xml:space="preserve">, </w:t>
      </w:r>
      <w:proofErr w:type="spellStart"/>
      <w:r w:rsidRPr="007154DA">
        <w:t>tromesečno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sl.).</w:t>
      </w:r>
    </w:p>
    <w:p w14:paraId="46F83FDC" w14:textId="77777777" w:rsidR="007154DA" w:rsidRPr="007154DA" w:rsidRDefault="007154DA" w:rsidP="007154DA">
      <w:pPr>
        <w:jc w:val="center"/>
      </w:pPr>
      <w:proofErr w:type="spellStart"/>
      <w:r w:rsidRPr="007154DA">
        <w:t>Pri</w:t>
      </w:r>
      <w:proofErr w:type="spellEnd"/>
      <w:r w:rsidRPr="007154DA">
        <w:t xml:space="preserve"> </w:t>
      </w:r>
      <w:proofErr w:type="spellStart"/>
      <w:r w:rsidRPr="007154DA">
        <w:t>oglašavanju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st.</w:t>
      </w:r>
      <w:proofErr w:type="spellEnd"/>
      <w:r w:rsidRPr="007154DA">
        <w:t xml:space="preserve"> 1. </w:t>
      </w:r>
      <w:proofErr w:type="spellStart"/>
      <w:r w:rsidRPr="007154DA">
        <w:t>i</w:t>
      </w:r>
      <w:proofErr w:type="spellEnd"/>
      <w:r w:rsidRPr="007154DA">
        <w:t xml:space="preserve"> 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, </w:t>
      </w:r>
      <w:proofErr w:type="spellStart"/>
      <w:r w:rsidRPr="007154DA">
        <w:t>iznos</w:t>
      </w:r>
      <w:proofErr w:type="spellEnd"/>
      <w:r w:rsidRPr="007154DA">
        <w:t xml:space="preserve"> </w:t>
      </w:r>
      <w:proofErr w:type="spellStart"/>
      <w:r w:rsidRPr="007154DA">
        <w:t>efektivne</w:t>
      </w:r>
      <w:proofErr w:type="spellEnd"/>
      <w:r w:rsidRPr="007154DA">
        <w:t xml:space="preserve"> </w:t>
      </w:r>
      <w:proofErr w:type="spellStart"/>
      <w:r w:rsidRPr="007154DA">
        <w:t>kamatne</w:t>
      </w:r>
      <w:proofErr w:type="spellEnd"/>
      <w:r w:rsidRPr="007154DA">
        <w:t xml:space="preserve"> stope </w:t>
      </w:r>
      <w:proofErr w:type="spellStart"/>
      <w:r w:rsidRPr="007154DA">
        <w:t>treba</w:t>
      </w:r>
      <w:proofErr w:type="spellEnd"/>
      <w:r w:rsidRPr="007154DA">
        <w:t xml:space="preserve"> da </w:t>
      </w:r>
      <w:proofErr w:type="spellStart"/>
      <w:r w:rsidRPr="007154DA">
        <w:t>bude</w:t>
      </w:r>
      <w:proofErr w:type="spellEnd"/>
      <w:r w:rsidRPr="007154DA">
        <w:t xml:space="preserve"> </w:t>
      </w:r>
      <w:proofErr w:type="spellStart"/>
      <w:r w:rsidRPr="007154DA">
        <w:t>naznačen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napisan</w:t>
      </w:r>
      <w:proofErr w:type="spellEnd"/>
      <w:r w:rsidRPr="007154DA">
        <w:t xml:space="preserve"> </w:t>
      </w:r>
      <w:proofErr w:type="spellStart"/>
      <w:r w:rsidRPr="007154DA">
        <w:t>tako</w:t>
      </w:r>
      <w:proofErr w:type="spellEnd"/>
      <w:r w:rsidRPr="007154DA">
        <w:t xml:space="preserve"> da je </w:t>
      </w:r>
      <w:proofErr w:type="spellStart"/>
      <w:r w:rsidRPr="007154DA">
        <w:t>uočljiviji</w:t>
      </w:r>
      <w:proofErr w:type="spellEnd"/>
      <w:r w:rsidRPr="007154DA">
        <w:t xml:space="preserve"> od </w:t>
      </w:r>
      <w:proofErr w:type="spellStart"/>
      <w:r w:rsidRPr="007154DA">
        <w:t>ostalih</w:t>
      </w:r>
      <w:proofErr w:type="spellEnd"/>
      <w:r w:rsidRPr="007154DA">
        <w:t xml:space="preserve"> </w:t>
      </w:r>
      <w:proofErr w:type="spellStart"/>
      <w:r w:rsidRPr="007154DA">
        <w:t>elemenata</w:t>
      </w:r>
      <w:proofErr w:type="spellEnd"/>
      <w:r w:rsidRPr="007154DA">
        <w:t>.</w:t>
      </w:r>
    </w:p>
    <w:p w14:paraId="3CB6C578" w14:textId="77777777" w:rsidR="007154DA" w:rsidRPr="007154DA" w:rsidRDefault="007154DA" w:rsidP="007154DA">
      <w:pPr>
        <w:jc w:val="center"/>
      </w:pPr>
      <w:proofErr w:type="spellStart"/>
      <w:r w:rsidRPr="007154DA">
        <w:lastRenderedPageBreak/>
        <w:t>Oglašavanjem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st.</w:t>
      </w:r>
      <w:proofErr w:type="spellEnd"/>
      <w:r w:rsidRPr="007154DA">
        <w:t xml:space="preserve"> 1. </w:t>
      </w:r>
      <w:proofErr w:type="spellStart"/>
      <w:r w:rsidRPr="007154DA">
        <w:t>i</w:t>
      </w:r>
      <w:proofErr w:type="spellEnd"/>
      <w:r w:rsidRPr="007154DA">
        <w:t xml:space="preserve"> 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</w:t>
      </w:r>
      <w:proofErr w:type="spellStart"/>
      <w:r w:rsidRPr="007154DA">
        <w:t>smatra</w:t>
      </w:r>
      <w:proofErr w:type="spellEnd"/>
      <w:r w:rsidRPr="007154DA">
        <w:t xml:space="preserve"> se </w:t>
      </w:r>
      <w:proofErr w:type="spellStart"/>
      <w:r w:rsidRPr="007154DA">
        <w:t>oglašavanje</w:t>
      </w:r>
      <w:proofErr w:type="spellEnd"/>
      <w:r w:rsidRPr="007154DA">
        <w:t xml:space="preserve"> u </w:t>
      </w:r>
      <w:proofErr w:type="spellStart"/>
      <w:r w:rsidRPr="007154DA">
        <w:t>smislu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</w:t>
      </w:r>
      <w:proofErr w:type="spellStart"/>
      <w:r w:rsidRPr="007154DA">
        <w:t>kojim</w:t>
      </w:r>
      <w:proofErr w:type="spellEnd"/>
      <w:r w:rsidRPr="007154DA">
        <w:t xml:space="preserve"> se </w:t>
      </w:r>
      <w:proofErr w:type="spellStart"/>
      <w:r w:rsidRPr="007154DA">
        <w:t>uređuje</w:t>
      </w:r>
      <w:proofErr w:type="spellEnd"/>
      <w:r w:rsidRPr="007154DA">
        <w:t xml:space="preserve"> </w:t>
      </w:r>
      <w:proofErr w:type="spellStart"/>
      <w:r w:rsidRPr="007154DA">
        <w:t>oglašavanje</w:t>
      </w:r>
      <w:proofErr w:type="spellEnd"/>
      <w:r w:rsidRPr="007154DA">
        <w:t xml:space="preserve"> - </w:t>
      </w:r>
      <w:proofErr w:type="spellStart"/>
      <w:r w:rsidRPr="007154DA">
        <w:t>oglašavanje</w:t>
      </w:r>
      <w:proofErr w:type="spellEnd"/>
      <w:r w:rsidRPr="007154DA">
        <w:t xml:space="preserve"> u </w:t>
      </w:r>
      <w:proofErr w:type="spellStart"/>
      <w:r w:rsidRPr="007154DA">
        <w:t>sredstvima</w:t>
      </w:r>
      <w:proofErr w:type="spellEnd"/>
      <w:r w:rsidRPr="007154DA">
        <w:t xml:space="preserve"> </w:t>
      </w:r>
      <w:proofErr w:type="spellStart"/>
      <w:r w:rsidRPr="007154DA">
        <w:t>javnog</w:t>
      </w:r>
      <w:proofErr w:type="spellEnd"/>
      <w:r w:rsidRPr="007154DA">
        <w:t xml:space="preserve"> </w:t>
      </w:r>
      <w:proofErr w:type="spellStart"/>
      <w:r w:rsidRPr="007154DA">
        <w:t>informisanja</w:t>
      </w:r>
      <w:proofErr w:type="spellEnd"/>
      <w:r w:rsidRPr="007154DA">
        <w:t xml:space="preserve">, u </w:t>
      </w:r>
      <w:proofErr w:type="spellStart"/>
      <w:r w:rsidRPr="007154DA">
        <w:t>prostorijama</w:t>
      </w:r>
      <w:proofErr w:type="spellEnd"/>
      <w:r w:rsidRPr="007154DA">
        <w:t xml:space="preserve"> </w:t>
      </w:r>
      <w:proofErr w:type="spellStart"/>
      <w:r w:rsidRPr="007154DA">
        <w:t>banke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davaoca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(</w:t>
      </w:r>
      <w:proofErr w:type="spellStart"/>
      <w:r w:rsidRPr="007154DA">
        <w:t>brošure</w:t>
      </w:r>
      <w:proofErr w:type="spellEnd"/>
      <w:r w:rsidRPr="007154DA">
        <w:t xml:space="preserve">, </w:t>
      </w:r>
      <w:proofErr w:type="spellStart"/>
      <w:r w:rsidRPr="007154DA">
        <w:t>reklamni</w:t>
      </w:r>
      <w:proofErr w:type="spellEnd"/>
      <w:r w:rsidRPr="007154DA">
        <w:t xml:space="preserve"> </w:t>
      </w:r>
      <w:proofErr w:type="spellStart"/>
      <w:r w:rsidRPr="007154DA">
        <w:t>leci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dr.),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Internet </w:t>
      </w:r>
      <w:proofErr w:type="spellStart"/>
      <w:r w:rsidRPr="007154DA">
        <w:t>stranici</w:t>
      </w:r>
      <w:proofErr w:type="spellEnd"/>
      <w:r w:rsidRPr="007154DA">
        <w:t>.</w:t>
      </w:r>
    </w:p>
    <w:p w14:paraId="4AC271AC" w14:textId="77777777" w:rsidR="007154DA" w:rsidRPr="007154DA" w:rsidRDefault="007154DA" w:rsidP="007154DA">
      <w:pPr>
        <w:jc w:val="center"/>
        <w:rPr>
          <w:b/>
          <w:bCs/>
        </w:rPr>
      </w:pPr>
      <w:bookmarkStart w:id="31" w:name="clan_16"/>
      <w:bookmarkEnd w:id="31"/>
      <w:proofErr w:type="spellStart"/>
      <w:r w:rsidRPr="007154DA">
        <w:rPr>
          <w:b/>
          <w:bCs/>
        </w:rPr>
        <w:t>Član</w:t>
      </w:r>
      <w:proofErr w:type="spellEnd"/>
      <w:r w:rsidRPr="007154DA">
        <w:rPr>
          <w:b/>
          <w:bCs/>
        </w:rPr>
        <w:t xml:space="preserve"> 16</w:t>
      </w:r>
    </w:p>
    <w:p w14:paraId="208FAE99" w14:textId="77777777" w:rsidR="007154DA" w:rsidRPr="007154DA" w:rsidRDefault="007154DA" w:rsidP="007154DA">
      <w:pPr>
        <w:jc w:val="center"/>
      </w:pPr>
      <w:proofErr w:type="spellStart"/>
      <w:r w:rsidRPr="007154DA">
        <w:t>Ako</w:t>
      </w:r>
      <w:proofErr w:type="spellEnd"/>
      <w:r w:rsidRPr="007154DA">
        <w:t xml:space="preserve"> je za </w:t>
      </w:r>
      <w:proofErr w:type="spellStart"/>
      <w:r w:rsidRPr="007154DA">
        <w:t>zaključenje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kreditu</w:t>
      </w:r>
      <w:proofErr w:type="spellEnd"/>
      <w:r w:rsidRPr="007154DA">
        <w:t xml:space="preserve">,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dozvoljenom</w:t>
      </w:r>
      <w:proofErr w:type="spellEnd"/>
      <w:r w:rsidRPr="007154DA">
        <w:t xml:space="preserve"> </w:t>
      </w:r>
      <w:proofErr w:type="spellStart"/>
      <w:r w:rsidRPr="007154DA">
        <w:t>prekoračenju</w:t>
      </w:r>
      <w:proofErr w:type="spellEnd"/>
      <w:r w:rsidRPr="007154DA">
        <w:t xml:space="preserve">,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izdavanju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korišćenju</w:t>
      </w:r>
      <w:proofErr w:type="spellEnd"/>
      <w:r w:rsidRPr="007154DA">
        <w:t xml:space="preserve"> </w:t>
      </w:r>
      <w:proofErr w:type="spellStart"/>
      <w:r w:rsidRPr="007154DA">
        <w:t>kreditne</w:t>
      </w:r>
      <w:proofErr w:type="spellEnd"/>
      <w:r w:rsidRPr="007154DA">
        <w:t xml:space="preserve"> </w:t>
      </w:r>
      <w:proofErr w:type="spellStart"/>
      <w:r w:rsidRPr="007154DA">
        <w:t>kartice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lizingu</w:t>
      </w:r>
      <w:proofErr w:type="spellEnd"/>
      <w:r w:rsidRPr="007154DA">
        <w:t xml:space="preserve"> </w:t>
      </w:r>
      <w:proofErr w:type="spellStart"/>
      <w:r w:rsidRPr="007154DA">
        <w:t>obavezno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zaključenje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sporednim</w:t>
      </w:r>
      <w:proofErr w:type="spellEnd"/>
      <w:r w:rsidRPr="007154DA">
        <w:t xml:space="preserve"> </w:t>
      </w:r>
      <w:proofErr w:type="spellStart"/>
      <w:r w:rsidRPr="007154DA">
        <w:t>uslugama</w:t>
      </w:r>
      <w:proofErr w:type="spellEnd"/>
      <w:r w:rsidRPr="007154DA">
        <w:t xml:space="preserve"> (</w:t>
      </w:r>
      <w:proofErr w:type="spellStart"/>
      <w:r w:rsidRPr="007154DA">
        <w:t>naročito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osiguranju</w:t>
      </w:r>
      <w:proofErr w:type="spellEnd"/>
      <w:r w:rsidRPr="007154DA">
        <w:t xml:space="preserve">), a </w:t>
      </w:r>
      <w:proofErr w:type="spellStart"/>
      <w:r w:rsidRPr="007154DA">
        <w:t>pri</w:t>
      </w:r>
      <w:proofErr w:type="spellEnd"/>
      <w:r w:rsidRPr="007154DA">
        <w:t xml:space="preserve"> tom se </w:t>
      </w:r>
      <w:proofErr w:type="spellStart"/>
      <w:r w:rsidRPr="007154DA">
        <w:t>cena</w:t>
      </w:r>
      <w:proofErr w:type="spellEnd"/>
      <w:r w:rsidRPr="007154DA">
        <w:t xml:space="preserve"> </w:t>
      </w:r>
      <w:proofErr w:type="spellStart"/>
      <w:r w:rsidRPr="007154DA">
        <w:t>sporedne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 ne </w:t>
      </w:r>
      <w:proofErr w:type="spellStart"/>
      <w:r w:rsidRPr="007154DA">
        <w:t>može</w:t>
      </w:r>
      <w:proofErr w:type="spellEnd"/>
      <w:r w:rsidRPr="007154DA">
        <w:t xml:space="preserve"> </w:t>
      </w:r>
      <w:proofErr w:type="spellStart"/>
      <w:r w:rsidRPr="007154DA">
        <w:t>odrediti</w:t>
      </w:r>
      <w:proofErr w:type="spellEnd"/>
      <w:r w:rsidRPr="007154DA">
        <w:t xml:space="preserve"> </w:t>
      </w:r>
      <w:proofErr w:type="spellStart"/>
      <w:r w:rsidRPr="007154DA">
        <w:t>unapred</w:t>
      </w:r>
      <w:proofErr w:type="spellEnd"/>
      <w:r w:rsidRPr="007154DA">
        <w:t xml:space="preserve"> - </w:t>
      </w:r>
      <w:proofErr w:type="spellStart"/>
      <w:r w:rsidRPr="007154DA">
        <w:t>postojanje</w:t>
      </w:r>
      <w:proofErr w:type="spellEnd"/>
      <w:r w:rsidRPr="007154DA">
        <w:t xml:space="preserve"> </w:t>
      </w:r>
      <w:proofErr w:type="spellStart"/>
      <w:r w:rsidRPr="007154DA">
        <w:t>takve</w:t>
      </w:r>
      <w:proofErr w:type="spellEnd"/>
      <w:r w:rsidRPr="007154DA">
        <w:t xml:space="preserve"> </w:t>
      </w:r>
      <w:proofErr w:type="spellStart"/>
      <w:r w:rsidRPr="007154DA">
        <w:t>obaveze</w:t>
      </w:r>
      <w:proofErr w:type="spellEnd"/>
      <w:r w:rsidRPr="007154DA">
        <w:t xml:space="preserve"> </w:t>
      </w:r>
      <w:proofErr w:type="spellStart"/>
      <w:r w:rsidRPr="007154DA">
        <w:t>iskazuje</w:t>
      </w:r>
      <w:proofErr w:type="spellEnd"/>
      <w:r w:rsidRPr="007154DA">
        <w:t xml:space="preserve"> se </w:t>
      </w:r>
      <w:proofErr w:type="spellStart"/>
      <w:r w:rsidRPr="007154DA">
        <w:t>jasno</w:t>
      </w:r>
      <w:proofErr w:type="spellEnd"/>
      <w:r w:rsidRPr="007154DA">
        <w:t xml:space="preserve">, </w:t>
      </w:r>
      <w:proofErr w:type="spellStart"/>
      <w:r w:rsidRPr="007154DA">
        <w:t>sažeto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vidljiv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, </w:t>
      </w:r>
      <w:proofErr w:type="spellStart"/>
      <w:r w:rsidRPr="007154DA">
        <w:t>zajedno</w:t>
      </w:r>
      <w:proofErr w:type="spellEnd"/>
      <w:r w:rsidRPr="007154DA">
        <w:t xml:space="preserve"> </w:t>
      </w:r>
      <w:proofErr w:type="spellStart"/>
      <w:r w:rsidRPr="007154DA">
        <w:t>sa</w:t>
      </w:r>
      <w:proofErr w:type="spellEnd"/>
      <w:r w:rsidRPr="007154DA">
        <w:t xml:space="preserve"> </w:t>
      </w:r>
      <w:proofErr w:type="spellStart"/>
      <w:r w:rsidRPr="007154DA">
        <w:t>iskazivanjem</w:t>
      </w:r>
      <w:proofErr w:type="spellEnd"/>
      <w:r w:rsidRPr="007154DA">
        <w:t xml:space="preserve"> </w:t>
      </w:r>
      <w:proofErr w:type="spellStart"/>
      <w:r w:rsidRPr="007154DA">
        <w:t>efektivne</w:t>
      </w:r>
      <w:proofErr w:type="spellEnd"/>
      <w:r w:rsidRPr="007154DA">
        <w:t xml:space="preserve"> </w:t>
      </w:r>
      <w:proofErr w:type="spellStart"/>
      <w:r w:rsidRPr="007154DA">
        <w:t>kamatne</w:t>
      </w:r>
      <w:proofErr w:type="spellEnd"/>
      <w:r w:rsidRPr="007154DA">
        <w:t xml:space="preserve"> stope.</w:t>
      </w:r>
    </w:p>
    <w:p w14:paraId="4329F8A0" w14:textId="77777777" w:rsidR="007154DA" w:rsidRPr="007154DA" w:rsidRDefault="007154DA" w:rsidP="007154DA">
      <w:pPr>
        <w:jc w:val="center"/>
      </w:pPr>
      <w:proofErr w:type="spellStart"/>
      <w:r w:rsidRPr="007154DA">
        <w:t>Ako</w:t>
      </w:r>
      <w:proofErr w:type="spellEnd"/>
      <w:r w:rsidRPr="007154DA">
        <w:t xml:space="preserve"> se </w:t>
      </w:r>
      <w:proofErr w:type="spellStart"/>
      <w:r w:rsidRPr="007154DA">
        <w:t>oglašavaju</w:t>
      </w:r>
      <w:proofErr w:type="spellEnd"/>
      <w:r w:rsidRPr="007154DA">
        <w:t xml:space="preserve"> </w:t>
      </w:r>
      <w:proofErr w:type="spellStart"/>
      <w:r w:rsidRPr="007154DA">
        <w:t>kredit</w:t>
      </w:r>
      <w:proofErr w:type="spellEnd"/>
      <w:r w:rsidRPr="007154DA">
        <w:t xml:space="preserve">, </w:t>
      </w:r>
      <w:proofErr w:type="spellStart"/>
      <w:r w:rsidRPr="007154DA">
        <w:t>dozvoljeno</w:t>
      </w:r>
      <w:proofErr w:type="spellEnd"/>
      <w:r w:rsidRPr="007154DA">
        <w:t xml:space="preserve"> </w:t>
      </w:r>
      <w:proofErr w:type="spellStart"/>
      <w:r w:rsidRPr="007154DA">
        <w:t>prekoračenje</w:t>
      </w:r>
      <w:proofErr w:type="spellEnd"/>
      <w:r w:rsidRPr="007154DA">
        <w:t xml:space="preserve"> </w:t>
      </w:r>
      <w:proofErr w:type="spellStart"/>
      <w:r w:rsidRPr="007154DA">
        <w:t>računa</w:t>
      </w:r>
      <w:proofErr w:type="spellEnd"/>
      <w:r w:rsidRPr="007154DA">
        <w:t xml:space="preserve">, </w:t>
      </w:r>
      <w:proofErr w:type="spellStart"/>
      <w:r w:rsidRPr="007154DA">
        <w:t>kreditna</w:t>
      </w:r>
      <w:proofErr w:type="spellEnd"/>
      <w:r w:rsidRPr="007154DA">
        <w:t xml:space="preserve"> </w:t>
      </w:r>
      <w:proofErr w:type="spellStart"/>
      <w:r w:rsidRPr="007154DA">
        <w:t>kartica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lizing</w:t>
      </w:r>
      <w:proofErr w:type="spellEnd"/>
      <w:r w:rsidRPr="007154DA">
        <w:t xml:space="preserve"> </w:t>
      </w:r>
      <w:proofErr w:type="spellStart"/>
      <w:r w:rsidRPr="007154DA">
        <w:t>čija</w:t>
      </w:r>
      <w:proofErr w:type="spellEnd"/>
      <w:r w:rsidRPr="007154DA">
        <w:t xml:space="preserve"> je </w:t>
      </w:r>
      <w:proofErr w:type="spellStart"/>
      <w:r w:rsidRPr="007154DA">
        <w:t>nominalna</w:t>
      </w:r>
      <w:proofErr w:type="spellEnd"/>
      <w:r w:rsidRPr="007154DA">
        <w:t xml:space="preserve"> </w:t>
      </w:r>
      <w:proofErr w:type="spellStart"/>
      <w:r w:rsidRPr="007154DA">
        <w:t>kamatna</w:t>
      </w:r>
      <w:proofErr w:type="spellEnd"/>
      <w:r w:rsidRPr="007154DA">
        <w:t xml:space="preserve"> </w:t>
      </w:r>
      <w:proofErr w:type="spellStart"/>
      <w:r w:rsidRPr="007154DA">
        <w:t>stopa</w:t>
      </w:r>
      <w:proofErr w:type="spellEnd"/>
      <w:r w:rsidRPr="007154DA">
        <w:t xml:space="preserve"> 0%, </w:t>
      </w:r>
      <w:proofErr w:type="spellStart"/>
      <w:r w:rsidRPr="007154DA">
        <w:t>naznačavaju</w:t>
      </w:r>
      <w:proofErr w:type="spellEnd"/>
      <w:r w:rsidRPr="007154DA">
        <w:t xml:space="preserve"> se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svi</w:t>
      </w:r>
      <w:proofErr w:type="spellEnd"/>
      <w:r w:rsidRPr="007154DA">
        <w:t xml:space="preserve"> </w:t>
      </w:r>
      <w:proofErr w:type="spellStart"/>
      <w:r w:rsidRPr="007154DA">
        <w:t>uslovi</w:t>
      </w:r>
      <w:proofErr w:type="spellEnd"/>
      <w:r w:rsidRPr="007154DA">
        <w:t xml:space="preserve"> pod </w:t>
      </w:r>
      <w:proofErr w:type="spellStart"/>
      <w:r w:rsidRPr="007154DA">
        <w:t>kojima</w:t>
      </w:r>
      <w:proofErr w:type="spellEnd"/>
      <w:r w:rsidRPr="007154DA">
        <w:t xml:space="preserve"> se </w:t>
      </w:r>
      <w:proofErr w:type="spellStart"/>
      <w:r w:rsidRPr="007154DA">
        <w:t>odobravaju</w:t>
      </w:r>
      <w:proofErr w:type="spellEnd"/>
      <w:r w:rsidRPr="007154DA">
        <w:t xml:space="preserve"> taj </w:t>
      </w:r>
      <w:proofErr w:type="spellStart"/>
      <w:r w:rsidRPr="007154DA">
        <w:t>kredit</w:t>
      </w:r>
      <w:proofErr w:type="spellEnd"/>
      <w:r w:rsidRPr="007154DA">
        <w:t>/</w:t>
      </w:r>
      <w:proofErr w:type="spellStart"/>
      <w:r w:rsidRPr="007154DA">
        <w:t>dozvoljeno</w:t>
      </w:r>
      <w:proofErr w:type="spellEnd"/>
      <w:r w:rsidRPr="007154DA">
        <w:t xml:space="preserve"> </w:t>
      </w:r>
      <w:proofErr w:type="spellStart"/>
      <w:r w:rsidRPr="007154DA">
        <w:t>prekoračenje</w:t>
      </w:r>
      <w:proofErr w:type="spellEnd"/>
      <w:r w:rsidRPr="007154DA">
        <w:t xml:space="preserve"> </w:t>
      </w:r>
      <w:proofErr w:type="spellStart"/>
      <w:r w:rsidRPr="007154DA">
        <w:t>računa</w:t>
      </w:r>
      <w:proofErr w:type="spellEnd"/>
      <w:r w:rsidRPr="007154DA">
        <w:t>/</w:t>
      </w:r>
      <w:proofErr w:type="spellStart"/>
      <w:r w:rsidRPr="007154DA">
        <w:t>kreditna</w:t>
      </w:r>
      <w:proofErr w:type="spellEnd"/>
      <w:r w:rsidRPr="007154DA">
        <w:t xml:space="preserve"> </w:t>
      </w:r>
      <w:proofErr w:type="spellStart"/>
      <w:r w:rsidRPr="007154DA">
        <w:t>kartica</w:t>
      </w:r>
      <w:proofErr w:type="spellEnd"/>
      <w:r w:rsidRPr="007154DA">
        <w:t>/</w:t>
      </w:r>
      <w:proofErr w:type="spellStart"/>
      <w:r w:rsidRPr="007154DA">
        <w:t>lizing</w:t>
      </w:r>
      <w:proofErr w:type="spellEnd"/>
      <w:r w:rsidRPr="007154DA">
        <w:t>.</w:t>
      </w:r>
    </w:p>
    <w:p w14:paraId="3C33F22F" w14:textId="77777777" w:rsidR="007154DA" w:rsidRPr="007154DA" w:rsidRDefault="007154DA" w:rsidP="007154DA">
      <w:pPr>
        <w:jc w:val="center"/>
      </w:pPr>
      <w:proofErr w:type="spellStart"/>
      <w:r w:rsidRPr="007154DA">
        <w:t>Pri</w:t>
      </w:r>
      <w:proofErr w:type="spellEnd"/>
      <w:r w:rsidRPr="007154DA">
        <w:t xml:space="preserve"> </w:t>
      </w:r>
      <w:proofErr w:type="spellStart"/>
      <w:r w:rsidRPr="007154DA">
        <w:t>oglašavanju</w:t>
      </w:r>
      <w:proofErr w:type="spellEnd"/>
      <w:r w:rsidRPr="007154DA">
        <w:t xml:space="preserve"> </w:t>
      </w:r>
      <w:proofErr w:type="spellStart"/>
      <w:r w:rsidRPr="007154DA">
        <w:t>zabranjeno</w:t>
      </w:r>
      <w:proofErr w:type="spellEnd"/>
      <w:r w:rsidRPr="007154DA">
        <w:t xml:space="preserve"> je </w:t>
      </w:r>
      <w:proofErr w:type="spellStart"/>
      <w:r w:rsidRPr="007154DA">
        <w:t>koristiti</w:t>
      </w:r>
      <w:proofErr w:type="spellEnd"/>
      <w:r w:rsidRPr="007154DA">
        <w:t xml:space="preserve"> </w:t>
      </w:r>
      <w:proofErr w:type="spellStart"/>
      <w:r w:rsidRPr="007154DA">
        <w:t>izraze</w:t>
      </w:r>
      <w:proofErr w:type="spellEnd"/>
      <w:r w:rsidRPr="007154DA">
        <w:t xml:space="preserve"> </w:t>
      </w:r>
      <w:proofErr w:type="spellStart"/>
      <w:r w:rsidRPr="007154DA">
        <w:t>kojima</w:t>
      </w:r>
      <w:proofErr w:type="spellEnd"/>
      <w:r w:rsidRPr="007154DA">
        <w:t xml:space="preserve"> se </w:t>
      </w:r>
      <w:proofErr w:type="spellStart"/>
      <w:r w:rsidRPr="007154DA">
        <w:t>kredit</w:t>
      </w:r>
      <w:proofErr w:type="spellEnd"/>
      <w:r w:rsidRPr="007154DA">
        <w:t xml:space="preserve">, </w:t>
      </w:r>
      <w:proofErr w:type="spellStart"/>
      <w:r w:rsidRPr="007154DA">
        <w:t>dozvoljeno</w:t>
      </w:r>
      <w:proofErr w:type="spellEnd"/>
      <w:r w:rsidRPr="007154DA">
        <w:t xml:space="preserve"> </w:t>
      </w:r>
      <w:proofErr w:type="spellStart"/>
      <w:r w:rsidRPr="007154DA">
        <w:t>prekoračenje</w:t>
      </w:r>
      <w:proofErr w:type="spellEnd"/>
      <w:r w:rsidRPr="007154DA">
        <w:t xml:space="preserve"> </w:t>
      </w:r>
      <w:proofErr w:type="spellStart"/>
      <w:r w:rsidRPr="007154DA">
        <w:t>računa</w:t>
      </w:r>
      <w:proofErr w:type="spellEnd"/>
      <w:r w:rsidRPr="007154DA">
        <w:t xml:space="preserve">, </w:t>
      </w:r>
      <w:proofErr w:type="spellStart"/>
      <w:r w:rsidRPr="007154DA">
        <w:t>kreditna</w:t>
      </w:r>
      <w:proofErr w:type="spellEnd"/>
      <w:r w:rsidRPr="007154DA">
        <w:t xml:space="preserve"> </w:t>
      </w:r>
      <w:proofErr w:type="spellStart"/>
      <w:r w:rsidRPr="007154DA">
        <w:t>kartica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lizing</w:t>
      </w:r>
      <w:proofErr w:type="spellEnd"/>
      <w:r w:rsidRPr="007154DA">
        <w:t xml:space="preserve"> </w:t>
      </w:r>
      <w:proofErr w:type="spellStart"/>
      <w:r w:rsidRPr="007154DA">
        <w:t>označavaju</w:t>
      </w:r>
      <w:proofErr w:type="spellEnd"/>
      <w:r w:rsidRPr="007154DA">
        <w:t xml:space="preserve"> </w:t>
      </w:r>
      <w:proofErr w:type="spellStart"/>
      <w:r w:rsidRPr="007154DA">
        <w:t>besplatnim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slične</w:t>
      </w:r>
      <w:proofErr w:type="spellEnd"/>
      <w:r w:rsidRPr="007154DA">
        <w:t xml:space="preserve"> </w:t>
      </w:r>
      <w:proofErr w:type="spellStart"/>
      <w:r w:rsidRPr="007154DA">
        <w:t>izraze</w:t>
      </w:r>
      <w:proofErr w:type="spellEnd"/>
      <w:r w:rsidRPr="007154DA">
        <w:t xml:space="preserve"> </w:t>
      </w:r>
      <w:proofErr w:type="spellStart"/>
      <w:r w:rsidRPr="007154DA">
        <w:t>ako</w:t>
      </w:r>
      <w:proofErr w:type="spellEnd"/>
      <w:r w:rsidRPr="007154DA">
        <w:t xml:space="preserve"> je </w:t>
      </w:r>
      <w:proofErr w:type="spellStart"/>
      <w:r w:rsidRPr="007154DA">
        <w:t>odobrenje</w:t>
      </w:r>
      <w:proofErr w:type="spellEnd"/>
      <w:r w:rsidRPr="007154DA">
        <w:t xml:space="preserve"> tog </w:t>
      </w:r>
      <w:proofErr w:type="spellStart"/>
      <w:r w:rsidRPr="007154DA">
        <w:t>kredita</w:t>
      </w:r>
      <w:proofErr w:type="spellEnd"/>
      <w:r w:rsidRPr="007154DA">
        <w:t>/</w:t>
      </w:r>
      <w:proofErr w:type="spellStart"/>
      <w:r w:rsidRPr="007154DA">
        <w:t>dozvoljenog</w:t>
      </w:r>
      <w:proofErr w:type="spellEnd"/>
      <w:r w:rsidRPr="007154DA">
        <w:t xml:space="preserve"> </w:t>
      </w:r>
      <w:proofErr w:type="spellStart"/>
      <w:r w:rsidRPr="007154DA">
        <w:t>prekoračenja</w:t>
      </w:r>
      <w:proofErr w:type="spellEnd"/>
      <w:r w:rsidRPr="007154DA">
        <w:t xml:space="preserve"> </w:t>
      </w:r>
      <w:proofErr w:type="spellStart"/>
      <w:r w:rsidRPr="007154DA">
        <w:t>računa</w:t>
      </w:r>
      <w:proofErr w:type="spellEnd"/>
      <w:r w:rsidRPr="007154DA">
        <w:t>/</w:t>
      </w:r>
      <w:proofErr w:type="spellStart"/>
      <w:r w:rsidRPr="007154DA">
        <w:t>kreditne</w:t>
      </w:r>
      <w:proofErr w:type="spellEnd"/>
      <w:r w:rsidRPr="007154DA">
        <w:t xml:space="preserve"> </w:t>
      </w:r>
      <w:proofErr w:type="spellStart"/>
      <w:r w:rsidRPr="007154DA">
        <w:t>kartice</w:t>
      </w:r>
      <w:proofErr w:type="spellEnd"/>
      <w:r w:rsidRPr="007154DA">
        <w:t>/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uslovljeno</w:t>
      </w:r>
      <w:proofErr w:type="spellEnd"/>
      <w:r w:rsidRPr="007154DA">
        <w:t xml:space="preserve"> </w:t>
      </w:r>
      <w:proofErr w:type="spellStart"/>
      <w:r w:rsidRPr="007154DA">
        <w:t>zaključenjem</w:t>
      </w:r>
      <w:proofErr w:type="spellEnd"/>
      <w:r w:rsidRPr="007154DA">
        <w:t xml:space="preserve"> </w:t>
      </w:r>
      <w:proofErr w:type="spellStart"/>
      <w:r w:rsidRPr="007154DA">
        <w:t>drugog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je </w:t>
      </w:r>
      <w:proofErr w:type="spellStart"/>
      <w:r w:rsidRPr="007154DA">
        <w:t>uslovljeno</w:t>
      </w:r>
      <w:proofErr w:type="spellEnd"/>
      <w:r w:rsidRPr="007154DA">
        <w:t xml:space="preserve"> </w:t>
      </w:r>
      <w:proofErr w:type="spellStart"/>
      <w:r w:rsidRPr="007154DA">
        <w:t>bilo</w:t>
      </w:r>
      <w:proofErr w:type="spellEnd"/>
      <w:r w:rsidRPr="007154DA">
        <w:t xml:space="preserve"> </w:t>
      </w:r>
      <w:proofErr w:type="spellStart"/>
      <w:r w:rsidRPr="007154DA">
        <w:t>čim</w:t>
      </w:r>
      <w:proofErr w:type="spellEnd"/>
      <w:r w:rsidRPr="007154DA">
        <w:t xml:space="preserve"> </w:t>
      </w:r>
      <w:proofErr w:type="spellStart"/>
      <w:r w:rsidRPr="007154DA">
        <w:t>što</w:t>
      </w:r>
      <w:proofErr w:type="spellEnd"/>
      <w:r w:rsidRPr="007154DA">
        <w:t xml:space="preserve"> </w:t>
      </w:r>
      <w:proofErr w:type="spellStart"/>
      <w:r w:rsidRPr="007154DA">
        <w:t>predstavlja</w:t>
      </w:r>
      <w:proofErr w:type="spellEnd"/>
      <w:r w:rsidRPr="007154DA">
        <w:t xml:space="preserve"> </w:t>
      </w:r>
      <w:proofErr w:type="spellStart"/>
      <w:r w:rsidRPr="007154DA">
        <w:t>trošak</w:t>
      </w:r>
      <w:proofErr w:type="spellEnd"/>
      <w:r w:rsidRPr="007154DA">
        <w:t xml:space="preserve"> za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stvara</w:t>
      </w:r>
      <w:proofErr w:type="spellEnd"/>
      <w:r w:rsidRPr="007154DA">
        <w:t xml:space="preserve"> </w:t>
      </w:r>
      <w:proofErr w:type="spellStart"/>
      <w:r w:rsidRPr="007154DA">
        <w:t>drugu</w:t>
      </w:r>
      <w:proofErr w:type="spellEnd"/>
      <w:r w:rsidRPr="007154DA">
        <w:t xml:space="preserve"> </w:t>
      </w:r>
      <w:proofErr w:type="spellStart"/>
      <w:r w:rsidRPr="007154DA">
        <w:t>obavezu</w:t>
      </w:r>
      <w:proofErr w:type="spellEnd"/>
      <w:r w:rsidRPr="007154DA">
        <w:t>.</w:t>
      </w:r>
    </w:p>
    <w:p w14:paraId="2FDEC9AB" w14:textId="77777777" w:rsidR="007154DA" w:rsidRPr="007154DA" w:rsidRDefault="007154DA" w:rsidP="007154DA">
      <w:pPr>
        <w:jc w:val="center"/>
        <w:rPr>
          <w:b/>
          <w:bCs/>
        </w:rPr>
      </w:pPr>
      <w:bookmarkStart w:id="32" w:name="str_17"/>
      <w:bookmarkEnd w:id="32"/>
      <w:r w:rsidRPr="007154DA">
        <w:rPr>
          <w:b/>
          <w:bCs/>
        </w:rPr>
        <w:t xml:space="preserve">2. </w:t>
      </w:r>
      <w:proofErr w:type="spellStart"/>
      <w:r w:rsidRPr="007154DA">
        <w:rPr>
          <w:b/>
          <w:bCs/>
        </w:rPr>
        <w:t>Obaveštavanje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korisnika</w:t>
      </w:r>
      <w:proofErr w:type="spellEnd"/>
      <w:r w:rsidRPr="007154DA">
        <w:rPr>
          <w:b/>
          <w:bCs/>
        </w:rPr>
        <w:t xml:space="preserve"> u </w:t>
      </w:r>
      <w:proofErr w:type="spellStart"/>
      <w:r w:rsidRPr="007154DA">
        <w:rPr>
          <w:b/>
          <w:bCs/>
        </w:rPr>
        <w:t>predugovornoj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fazi</w:t>
      </w:r>
      <w:proofErr w:type="spellEnd"/>
    </w:p>
    <w:p w14:paraId="10EB81BC" w14:textId="77777777" w:rsidR="007154DA" w:rsidRPr="007154DA" w:rsidRDefault="007154DA" w:rsidP="007154DA">
      <w:pPr>
        <w:jc w:val="center"/>
        <w:rPr>
          <w:b/>
          <w:bCs/>
        </w:rPr>
      </w:pPr>
      <w:bookmarkStart w:id="33" w:name="clan_17"/>
      <w:bookmarkEnd w:id="33"/>
      <w:proofErr w:type="spellStart"/>
      <w:r w:rsidRPr="007154DA">
        <w:rPr>
          <w:b/>
          <w:bCs/>
        </w:rPr>
        <w:t>Član</w:t>
      </w:r>
      <w:proofErr w:type="spellEnd"/>
      <w:r w:rsidRPr="007154DA">
        <w:rPr>
          <w:b/>
          <w:bCs/>
        </w:rPr>
        <w:t xml:space="preserve"> 17</w:t>
      </w:r>
    </w:p>
    <w:p w14:paraId="35DCD041" w14:textId="77777777" w:rsidR="007154DA" w:rsidRPr="007154DA" w:rsidRDefault="007154DA" w:rsidP="007154DA">
      <w:pPr>
        <w:jc w:val="center"/>
      </w:pPr>
      <w:r w:rsidRPr="007154DA">
        <w:t xml:space="preserve">Banka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su</w:t>
      </w:r>
      <w:proofErr w:type="spellEnd"/>
      <w:r w:rsidRPr="007154DA">
        <w:t xml:space="preserve"> </w:t>
      </w:r>
      <w:proofErr w:type="spellStart"/>
      <w:r w:rsidRPr="007154DA">
        <w:t>dužni</w:t>
      </w:r>
      <w:proofErr w:type="spellEnd"/>
      <w:r w:rsidRPr="007154DA">
        <w:t xml:space="preserve"> da </w:t>
      </w:r>
      <w:proofErr w:type="spellStart"/>
      <w:r w:rsidRPr="007154DA">
        <w:t>korisniku</w:t>
      </w:r>
      <w:proofErr w:type="spellEnd"/>
      <w:r w:rsidRPr="007154DA">
        <w:t xml:space="preserve"> </w:t>
      </w:r>
      <w:proofErr w:type="spellStart"/>
      <w:r w:rsidRPr="007154DA">
        <w:t>pruže</w:t>
      </w:r>
      <w:proofErr w:type="spellEnd"/>
      <w:r w:rsidRPr="007154DA">
        <w:t xml:space="preserve"> </w:t>
      </w:r>
      <w:proofErr w:type="spellStart"/>
      <w:r w:rsidRPr="007154DA">
        <w:t>informacije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odgovarajuća</w:t>
      </w:r>
      <w:proofErr w:type="spellEnd"/>
      <w:r w:rsidRPr="007154DA">
        <w:t xml:space="preserve"> </w:t>
      </w:r>
      <w:proofErr w:type="spellStart"/>
      <w:r w:rsidRPr="007154DA">
        <w:t>objašnjenja</w:t>
      </w:r>
      <w:proofErr w:type="spellEnd"/>
      <w:r w:rsidRPr="007154DA">
        <w:t xml:space="preserve"> o </w:t>
      </w:r>
      <w:proofErr w:type="spellStart"/>
      <w:r w:rsidRPr="007154DA">
        <w:t>uslovima</w:t>
      </w:r>
      <w:proofErr w:type="spellEnd"/>
      <w:r w:rsidRPr="007154DA">
        <w:t xml:space="preserve"> koji se </w:t>
      </w:r>
      <w:proofErr w:type="spellStart"/>
      <w:r w:rsidRPr="007154DA">
        <w:t>odnose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o </w:t>
      </w:r>
      <w:proofErr w:type="spellStart"/>
      <w:r w:rsidRPr="007154DA">
        <w:t>depozitu</w:t>
      </w:r>
      <w:proofErr w:type="spellEnd"/>
      <w:r w:rsidRPr="007154DA">
        <w:t xml:space="preserve">, </w:t>
      </w:r>
      <w:proofErr w:type="spellStart"/>
      <w:r w:rsidRPr="007154DA">
        <w:t>kreditu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lizingu</w:t>
      </w:r>
      <w:proofErr w:type="spellEnd"/>
      <w:r w:rsidRPr="007154DA">
        <w:t xml:space="preserve">, </w:t>
      </w:r>
      <w:proofErr w:type="spellStart"/>
      <w:r w:rsidRPr="007154DA">
        <w:t>ugovor</w:t>
      </w:r>
      <w:proofErr w:type="spellEnd"/>
      <w:r w:rsidRPr="007154DA">
        <w:t xml:space="preserve"> o </w:t>
      </w:r>
      <w:proofErr w:type="spellStart"/>
      <w:r w:rsidRPr="007154DA">
        <w:t>dozvoljenom</w:t>
      </w:r>
      <w:proofErr w:type="spellEnd"/>
      <w:r w:rsidRPr="007154DA">
        <w:t xml:space="preserve"> </w:t>
      </w:r>
      <w:proofErr w:type="spellStart"/>
      <w:r w:rsidRPr="007154DA">
        <w:t>prekoračenju</w:t>
      </w:r>
      <w:proofErr w:type="spellEnd"/>
      <w:r w:rsidRPr="007154DA">
        <w:t xml:space="preserve"> </w:t>
      </w:r>
      <w:proofErr w:type="spellStart"/>
      <w:r w:rsidRPr="007154DA">
        <w:t>računa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o </w:t>
      </w:r>
      <w:proofErr w:type="spellStart"/>
      <w:r w:rsidRPr="007154DA">
        <w:t>izdavanju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korišćenju</w:t>
      </w:r>
      <w:proofErr w:type="spellEnd"/>
      <w:r w:rsidRPr="007154DA">
        <w:t xml:space="preserve"> </w:t>
      </w:r>
      <w:proofErr w:type="spellStart"/>
      <w:r w:rsidRPr="007154DA">
        <w:t>kreditne</w:t>
      </w:r>
      <w:proofErr w:type="spellEnd"/>
      <w:r w:rsidRPr="007154DA">
        <w:t xml:space="preserve"> </w:t>
      </w:r>
      <w:proofErr w:type="spellStart"/>
      <w:r w:rsidRPr="007154DA">
        <w:t>kartice</w:t>
      </w:r>
      <w:proofErr w:type="spellEnd"/>
      <w:r w:rsidRPr="007154DA">
        <w:t xml:space="preserve"> za </w:t>
      </w:r>
      <w:proofErr w:type="spellStart"/>
      <w:r w:rsidRPr="007154DA">
        <w:t>koje</w:t>
      </w:r>
      <w:proofErr w:type="spellEnd"/>
      <w:r w:rsidRPr="007154DA">
        <w:t xml:space="preserve"> je </w:t>
      </w:r>
      <w:proofErr w:type="spellStart"/>
      <w:r w:rsidRPr="007154DA">
        <w:t>pokazao</w:t>
      </w:r>
      <w:proofErr w:type="spellEnd"/>
      <w:r w:rsidRPr="007154DA">
        <w:t xml:space="preserve"> </w:t>
      </w:r>
      <w:proofErr w:type="spellStart"/>
      <w:r w:rsidRPr="007154DA">
        <w:t>interesovanje</w:t>
      </w:r>
      <w:proofErr w:type="spellEnd"/>
      <w:r w:rsidRPr="007154DA">
        <w:t xml:space="preserve"> (u </w:t>
      </w:r>
      <w:proofErr w:type="spellStart"/>
      <w:r w:rsidRPr="007154DA">
        <w:t>daljem</w:t>
      </w:r>
      <w:proofErr w:type="spellEnd"/>
      <w:r w:rsidRPr="007154DA">
        <w:t xml:space="preserve"> </w:t>
      </w:r>
      <w:proofErr w:type="spellStart"/>
      <w:r w:rsidRPr="007154DA">
        <w:t>tekstu</w:t>
      </w:r>
      <w:proofErr w:type="spellEnd"/>
      <w:r w:rsidRPr="007154DA">
        <w:t xml:space="preserve">: </w:t>
      </w:r>
      <w:proofErr w:type="spellStart"/>
      <w:r w:rsidRPr="007154DA">
        <w:t>ponuda</w:t>
      </w:r>
      <w:proofErr w:type="spellEnd"/>
      <w:r w:rsidRPr="007154DA">
        <w:t xml:space="preserve">),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koji </w:t>
      </w:r>
      <w:proofErr w:type="spellStart"/>
      <w:r w:rsidRPr="007154DA">
        <w:t>će</w:t>
      </w:r>
      <w:proofErr w:type="spellEnd"/>
      <w:r w:rsidRPr="007154DA">
        <w:t xml:space="preserve"> </w:t>
      </w:r>
      <w:proofErr w:type="spellStart"/>
      <w:r w:rsidRPr="007154DA">
        <w:t>korisniku</w:t>
      </w:r>
      <w:proofErr w:type="spellEnd"/>
      <w:r w:rsidRPr="007154DA">
        <w:t xml:space="preserve"> </w:t>
      </w:r>
      <w:proofErr w:type="spellStart"/>
      <w:r w:rsidRPr="007154DA">
        <w:t>omogućiti</w:t>
      </w:r>
      <w:proofErr w:type="spellEnd"/>
      <w:r w:rsidRPr="007154DA">
        <w:t xml:space="preserve"> da </w:t>
      </w:r>
      <w:proofErr w:type="spellStart"/>
      <w:r w:rsidRPr="007154DA">
        <w:t>uporedi</w:t>
      </w:r>
      <w:proofErr w:type="spellEnd"/>
      <w:r w:rsidRPr="007154DA">
        <w:t xml:space="preserve"> </w:t>
      </w:r>
      <w:proofErr w:type="spellStart"/>
      <w:r w:rsidRPr="007154DA">
        <w:t>ponude</w:t>
      </w:r>
      <w:proofErr w:type="spellEnd"/>
      <w:r w:rsidRPr="007154DA">
        <w:t xml:space="preserve"> </w:t>
      </w:r>
      <w:proofErr w:type="spellStart"/>
      <w:r w:rsidRPr="007154DA">
        <w:t>različitih</w:t>
      </w:r>
      <w:proofErr w:type="spellEnd"/>
      <w:r w:rsidRPr="007154DA">
        <w:t xml:space="preserve"> </w:t>
      </w:r>
      <w:proofErr w:type="spellStart"/>
      <w:r w:rsidRPr="007154DA">
        <w:t>davalaca</w:t>
      </w:r>
      <w:proofErr w:type="spellEnd"/>
      <w:r w:rsidRPr="007154DA">
        <w:t xml:space="preserve"> </w:t>
      </w:r>
      <w:proofErr w:type="spellStart"/>
      <w:r w:rsidRPr="007154DA">
        <w:t>istih</w:t>
      </w:r>
      <w:proofErr w:type="spellEnd"/>
      <w:r w:rsidRPr="007154DA">
        <w:t xml:space="preserve"> </w:t>
      </w:r>
      <w:proofErr w:type="spellStart"/>
      <w:r w:rsidRPr="007154DA">
        <w:t>usluga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proceni</w:t>
      </w:r>
      <w:proofErr w:type="spellEnd"/>
      <w:r w:rsidRPr="007154DA">
        <w:t xml:space="preserve"> da li </w:t>
      </w:r>
      <w:proofErr w:type="spellStart"/>
      <w:r w:rsidRPr="007154DA">
        <w:t>ovi</w:t>
      </w:r>
      <w:proofErr w:type="spellEnd"/>
      <w:r w:rsidRPr="007154DA">
        <w:t xml:space="preserve"> </w:t>
      </w:r>
      <w:proofErr w:type="spellStart"/>
      <w:r w:rsidRPr="007154DA">
        <w:t>uslovi</w:t>
      </w:r>
      <w:proofErr w:type="spellEnd"/>
      <w:r w:rsidRPr="007154DA">
        <w:t xml:space="preserve"> </w:t>
      </w:r>
      <w:proofErr w:type="spellStart"/>
      <w:r w:rsidRPr="007154DA">
        <w:t>odgovaraju</w:t>
      </w:r>
      <w:proofErr w:type="spellEnd"/>
      <w:r w:rsidRPr="007154DA">
        <w:t xml:space="preserve"> </w:t>
      </w:r>
      <w:proofErr w:type="spellStart"/>
      <w:r w:rsidRPr="007154DA">
        <w:t>njegovim</w:t>
      </w:r>
      <w:proofErr w:type="spellEnd"/>
      <w:r w:rsidRPr="007154DA">
        <w:t xml:space="preserve"> </w:t>
      </w:r>
      <w:proofErr w:type="spellStart"/>
      <w:r w:rsidRPr="007154DA">
        <w:t>potrebama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finansijskoj</w:t>
      </w:r>
      <w:proofErr w:type="spellEnd"/>
      <w:r w:rsidRPr="007154DA">
        <w:t xml:space="preserve"> </w:t>
      </w:r>
      <w:proofErr w:type="spellStart"/>
      <w:r w:rsidRPr="007154DA">
        <w:t>situaciji</w:t>
      </w:r>
      <w:proofErr w:type="spellEnd"/>
      <w:r w:rsidRPr="007154DA">
        <w:t xml:space="preserve">, </w:t>
      </w:r>
      <w:proofErr w:type="spellStart"/>
      <w:r w:rsidRPr="007154DA">
        <w:t>ali</w:t>
      </w:r>
      <w:proofErr w:type="spellEnd"/>
      <w:r w:rsidRPr="007154DA">
        <w:t xml:space="preserve"> koji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nijednog</w:t>
      </w:r>
      <w:proofErr w:type="spellEnd"/>
      <w:r w:rsidRPr="007154DA">
        <w:t xml:space="preserve"> </w:t>
      </w:r>
      <w:proofErr w:type="spellStart"/>
      <w:r w:rsidRPr="007154DA">
        <w:t>trenutka</w:t>
      </w:r>
      <w:proofErr w:type="spellEnd"/>
      <w:r w:rsidRPr="007154DA">
        <w:t xml:space="preserve"> </w:t>
      </w:r>
      <w:proofErr w:type="spellStart"/>
      <w:r w:rsidRPr="007154DA">
        <w:t>neće</w:t>
      </w:r>
      <w:proofErr w:type="spellEnd"/>
      <w:r w:rsidRPr="007154DA">
        <w:t xml:space="preserve"> </w:t>
      </w:r>
      <w:proofErr w:type="spellStart"/>
      <w:r w:rsidRPr="007154DA">
        <w:t>dovesti</w:t>
      </w:r>
      <w:proofErr w:type="spellEnd"/>
      <w:r w:rsidRPr="007154DA">
        <w:t xml:space="preserve"> u </w:t>
      </w:r>
      <w:proofErr w:type="spellStart"/>
      <w:r w:rsidRPr="007154DA">
        <w:t>zabludu</w:t>
      </w:r>
      <w:proofErr w:type="spellEnd"/>
      <w:r w:rsidRPr="007154DA">
        <w:t>.</w:t>
      </w:r>
    </w:p>
    <w:p w14:paraId="732E27F9" w14:textId="77777777" w:rsidR="007154DA" w:rsidRPr="007154DA" w:rsidRDefault="007154DA" w:rsidP="007154DA">
      <w:pPr>
        <w:jc w:val="center"/>
      </w:pPr>
      <w:r w:rsidRPr="007154DA">
        <w:t xml:space="preserve">Banka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su</w:t>
      </w:r>
      <w:proofErr w:type="spellEnd"/>
      <w:r w:rsidRPr="007154DA">
        <w:t xml:space="preserve"> </w:t>
      </w:r>
      <w:proofErr w:type="spellStart"/>
      <w:r w:rsidRPr="007154DA">
        <w:t>dužni</w:t>
      </w:r>
      <w:proofErr w:type="spellEnd"/>
      <w:r w:rsidRPr="007154DA">
        <w:t xml:space="preserve"> da </w:t>
      </w:r>
      <w:proofErr w:type="spellStart"/>
      <w:r w:rsidRPr="007154DA">
        <w:t>korisniku</w:t>
      </w:r>
      <w:proofErr w:type="spellEnd"/>
      <w:r w:rsidRPr="007154DA">
        <w:t xml:space="preserve"> </w:t>
      </w:r>
      <w:proofErr w:type="spellStart"/>
      <w:r w:rsidRPr="007154DA">
        <w:t>uslugu</w:t>
      </w:r>
      <w:proofErr w:type="spellEnd"/>
      <w:r w:rsidRPr="007154DA">
        <w:t xml:space="preserve"> </w:t>
      </w:r>
      <w:proofErr w:type="spellStart"/>
      <w:r w:rsidRPr="007154DA">
        <w:t>ponude</w:t>
      </w:r>
      <w:proofErr w:type="spellEnd"/>
      <w:r w:rsidRPr="007154DA">
        <w:t xml:space="preserve"> u </w:t>
      </w:r>
      <w:proofErr w:type="spellStart"/>
      <w:r w:rsidRPr="007154DA">
        <w:t>dinarima</w:t>
      </w:r>
      <w:proofErr w:type="spellEnd"/>
      <w:r w:rsidRPr="007154DA">
        <w:t xml:space="preserve">, </w:t>
      </w:r>
      <w:proofErr w:type="spellStart"/>
      <w:r w:rsidRPr="007154DA">
        <w:t>osim</w:t>
      </w:r>
      <w:proofErr w:type="spellEnd"/>
      <w:r w:rsidRPr="007154DA">
        <w:t xml:space="preserve">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korisnik</w:t>
      </w:r>
      <w:proofErr w:type="spellEnd"/>
      <w:r w:rsidRPr="007154DA">
        <w:t xml:space="preserve"> ne </w:t>
      </w:r>
      <w:proofErr w:type="spellStart"/>
      <w:r w:rsidRPr="007154DA">
        <w:t>zahteva</w:t>
      </w:r>
      <w:proofErr w:type="spellEnd"/>
      <w:r w:rsidRPr="007154DA">
        <w:t xml:space="preserve"> da mu se </w:t>
      </w:r>
      <w:proofErr w:type="spellStart"/>
      <w:r w:rsidRPr="007154DA">
        <w:t>usluga</w:t>
      </w:r>
      <w:proofErr w:type="spellEnd"/>
      <w:r w:rsidRPr="007154DA">
        <w:t xml:space="preserve"> </w:t>
      </w:r>
      <w:proofErr w:type="spellStart"/>
      <w:r w:rsidRPr="007154DA">
        <w:t>ponudi</w:t>
      </w:r>
      <w:proofErr w:type="spellEnd"/>
      <w:r w:rsidRPr="007154DA">
        <w:t xml:space="preserve"> u </w:t>
      </w:r>
      <w:proofErr w:type="spellStart"/>
      <w:r w:rsidRPr="007154DA">
        <w:t>dinarskoj</w:t>
      </w:r>
      <w:proofErr w:type="spellEnd"/>
      <w:r w:rsidRPr="007154DA">
        <w:t xml:space="preserve"> </w:t>
      </w:r>
      <w:proofErr w:type="spellStart"/>
      <w:r w:rsidRPr="007154DA">
        <w:t>protivvrednosti</w:t>
      </w:r>
      <w:proofErr w:type="spellEnd"/>
      <w:r w:rsidRPr="007154DA">
        <w:t xml:space="preserve"> </w:t>
      </w:r>
      <w:proofErr w:type="spellStart"/>
      <w:r w:rsidRPr="007154DA">
        <w:t>strane</w:t>
      </w:r>
      <w:proofErr w:type="spellEnd"/>
      <w:r w:rsidRPr="007154DA">
        <w:t xml:space="preserve"> </w:t>
      </w:r>
      <w:proofErr w:type="spellStart"/>
      <w:r w:rsidRPr="007154DA">
        <w:t>valute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u </w:t>
      </w:r>
      <w:proofErr w:type="spellStart"/>
      <w:r w:rsidRPr="007154DA">
        <w:t>stranoj</w:t>
      </w:r>
      <w:proofErr w:type="spellEnd"/>
      <w:r w:rsidRPr="007154DA">
        <w:t xml:space="preserve"> </w:t>
      </w:r>
      <w:proofErr w:type="spellStart"/>
      <w:r w:rsidRPr="007154DA">
        <w:t>valuti</w:t>
      </w:r>
      <w:proofErr w:type="spellEnd"/>
      <w:r w:rsidRPr="007154DA">
        <w:t xml:space="preserve">, u </w:t>
      </w:r>
      <w:proofErr w:type="spellStart"/>
      <w:r w:rsidRPr="007154DA">
        <w:t>skladu</w:t>
      </w:r>
      <w:proofErr w:type="spellEnd"/>
      <w:r w:rsidRPr="007154DA">
        <w:t xml:space="preserve"> s </w:t>
      </w:r>
      <w:proofErr w:type="spellStart"/>
      <w:r w:rsidRPr="007154DA">
        <w:t>propisima</w:t>
      </w:r>
      <w:proofErr w:type="spellEnd"/>
      <w:r w:rsidRPr="007154DA">
        <w:t xml:space="preserve"> </w:t>
      </w:r>
      <w:proofErr w:type="spellStart"/>
      <w:r w:rsidRPr="007154DA">
        <w:t>kojima</w:t>
      </w:r>
      <w:proofErr w:type="spellEnd"/>
      <w:r w:rsidRPr="007154DA">
        <w:t xml:space="preserve"> se </w:t>
      </w:r>
      <w:proofErr w:type="spellStart"/>
      <w:r w:rsidRPr="007154DA">
        <w:t>uređuje</w:t>
      </w:r>
      <w:proofErr w:type="spellEnd"/>
      <w:r w:rsidRPr="007154DA">
        <w:t xml:space="preserve"> </w:t>
      </w:r>
      <w:proofErr w:type="spellStart"/>
      <w:r w:rsidRPr="007154DA">
        <w:t>devizno</w:t>
      </w:r>
      <w:proofErr w:type="spellEnd"/>
      <w:r w:rsidRPr="007154DA">
        <w:t xml:space="preserve"> </w:t>
      </w:r>
      <w:proofErr w:type="spellStart"/>
      <w:r w:rsidRPr="007154DA">
        <w:t>poslovanje</w:t>
      </w:r>
      <w:proofErr w:type="spellEnd"/>
      <w:r w:rsidRPr="007154DA">
        <w:t xml:space="preserve">. Banka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su</w:t>
      </w:r>
      <w:proofErr w:type="spellEnd"/>
      <w:r w:rsidRPr="007154DA">
        <w:t xml:space="preserve"> </w:t>
      </w:r>
      <w:proofErr w:type="spellStart"/>
      <w:r w:rsidRPr="007154DA">
        <w:t>dužni</w:t>
      </w:r>
      <w:proofErr w:type="spellEnd"/>
      <w:r w:rsidRPr="007154DA">
        <w:t xml:space="preserve"> da </w:t>
      </w:r>
      <w:proofErr w:type="spellStart"/>
      <w:r w:rsidRPr="007154DA">
        <w:t>korisniku</w:t>
      </w:r>
      <w:proofErr w:type="spellEnd"/>
      <w:r w:rsidRPr="007154DA">
        <w:t xml:space="preserve"> u </w:t>
      </w:r>
      <w:proofErr w:type="spellStart"/>
      <w:r w:rsidRPr="007154DA">
        <w:t>pismenoj</w:t>
      </w:r>
      <w:proofErr w:type="spellEnd"/>
      <w:r w:rsidRPr="007154DA">
        <w:t xml:space="preserve"> </w:t>
      </w:r>
      <w:proofErr w:type="spellStart"/>
      <w:r w:rsidRPr="007154DA">
        <w:t>formi</w:t>
      </w:r>
      <w:proofErr w:type="spellEnd"/>
      <w:r w:rsidRPr="007154DA">
        <w:t xml:space="preserve"> </w:t>
      </w:r>
      <w:proofErr w:type="spellStart"/>
      <w:r w:rsidRPr="007154DA">
        <w:t>ukažu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rizike</w:t>
      </w:r>
      <w:proofErr w:type="spellEnd"/>
      <w:r w:rsidRPr="007154DA">
        <w:t xml:space="preserve"> </w:t>
      </w:r>
      <w:proofErr w:type="spellStart"/>
      <w:r w:rsidRPr="007154DA">
        <w:t>koje</w:t>
      </w:r>
      <w:proofErr w:type="spellEnd"/>
      <w:r w:rsidRPr="007154DA">
        <w:t xml:space="preserve"> </w:t>
      </w:r>
      <w:proofErr w:type="spellStart"/>
      <w:r w:rsidRPr="007154DA">
        <w:t>preuzima</w:t>
      </w:r>
      <w:proofErr w:type="spellEnd"/>
      <w:r w:rsidRPr="007154DA">
        <w:t xml:space="preserve"> </w:t>
      </w:r>
      <w:proofErr w:type="spellStart"/>
      <w:r w:rsidRPr="007154DA">
        <w:t>kad</w:t>
      </w:r>
      <w:proofErr w:type="spellEnd"/>
      <w:r w:rsidRPr="007154DA">
        <w:t xml:space="preserve"> se </w:t>
      </w:r>
      <w:proofErr w:type="spellStart"/>
      <w:r w:rsidRPr="007154DA">
        <w:t>usluga</w:t>
      </w:r>
      <w:proofErr w:type="spellEnd"/>
      <w:r w:rsidRPr="007154DA">
        <w:t xml:space="preserve"> </w:t>
      </w:r>
      <w:proofErr w:type="spellStart"/>
      <w:r w:rsidRPr="007154DA">
        <w:t>pruža</w:t>
      </w:r>
      <w:proofErr w:type="spellEnd"/>
      <w:r w:rsidRPr="007154DA">
        <w:t xml:space="preserve"> u </w:t>
      </w:r>
      <w:proofErr w:type="spellStart"/>
      <w:r w:rsidRPr="007154DA">
        <w:t>dinarskoj</w:t>
      </w:r>
      <w:proofErr w:type="spellEnd"/>
      <w:r w:rsidRPr="007154DA">
        <w:t xml:space="preserve"> </w:t>
      </w:r>
      <w:proofErr w:type="spellStart"/>
      <w:r w:rsidRPr="007154DA">
        <w:t>protivvrednosti</w:t>
      </w:r>
      <w:proofErr w:type="spellEnd"/>
      <w:r w:rsidRPr="007154DA">
        <w:t xml:space="preserve"> </w:t>
      </w:r>
      <w:proofErr w:type="spellStart"/>
      <w:r w:rsidRPr="007154DA">
        <w:t>strane</w:t>
      </w:r>
      <w:proofErr w:type="spellEnd"/>
      <w:r w:rsidRPr="007154DA">
        <w:t xml:space="preserve"> </w:t>
      </w:r>
      <w:proofErr w:type="spellStart"/>
      <w:r w:rsidRPr="007154DA">
        <w:t>valute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u </w:t>
      </w:r>
      <w:proofErr w:type="spellStart"/>
      <w:r w:rsidRPr="007154DA">
        <w:t>stranoj</w:t>
      </w:r>
      <w:proofErr w:type="spellEnd"/>
      <w:r w:rsidRPr="007154DA">
        <w:t xml:space="preserve"> </w:t>
      </w:r>
      <w:proofErr w:type="spellStart"/>
      <w:r w:rsidRPr="007154DA">
        <w:t>valuti</w:t>
      </w:r>
      <w:proofErr w:type="spellEnd"/>
      <w:r w:rsidRPr="007154DA">
        <w:t>.</w:t>
      </w:r>
    </w:p>
    <w:p w14:paraId="4CC07DE8" w14:textId="77777777" w:rsidR="007154DA" w:rsidRPr="007154DA" w:rsidRDefault="007154DA" w:rsidP="007154DA">
      <w:pPr>
        <w:jc w:val="center"/>
      </w:pPr>
      <w:proofErr w:type="spellStart"/>
      <w:r w:rsidRPr="007154DA">
        <w:t>Narodna</w:t>
      </w:r>
      <w:proofErr w:type="spellEnd"/>
      <w:r w:rsidRPr="007154DA">
        <w:t xml:space="preserve"> </w:t>
      </w:r>
      <w:proofErr w:type="spellStart"/>
      <w:r w:rsidRPr="007154DA">
        <w:t>banka</w:t>
      </w:r>
      <w:proofErr w:type="spellEnd"/>
      <w:r w:rsidRPr="007154DA">
        <w:t xml:space="preserve"> </w:t>
      </w:r>
      <w:proofErr w:type="spellStart"/>
      <w:r w:rsidRPr="007154DA">
        <w:t>Srbije</w:t>
      </w:r>
      <w:proofErr w:type="spellEnd"/>
      <w:r w:rsidRPr="007154DA">
        <w:t xml:space="preserve"> </w:t>
      </w:r>
      <w:proofErr w:type="spellStart"/>
      <w:r w:rsidRPr="007154DA">
        <w:t>propisuje</w:t>
      </w:r>
      <w:proofErr w:type="spellEnd"/>
      <w:r w:rsidRPr="007154DA">
        <w:t xml:space="preserve"> u </w:t>
      </w:r>
      <w:proofErr w:type="spellStart"/>
      <w:r w:rsidRPr="007154DA">
        <w:t>kojoj</w:t>
      </w:r>
      <w:proofErr w:type="spellEnd"/>
      <w:r w:rsidRPr="007154DA">
        <w:t xml:space="preserve"> </w:t>
      </w:r>
      <w:proofErr w:type="spellStart"/>
      <w:r w:rsidRPr="007154DA">
        <w:t>stranoj</w:t>
      </w:r>
      <w:proofErr w:type="spellEnd"/>
      <w:r w:rsidRPr="007154DA">
        <w:t xml:space="preserve"> </w:t>
      </w:r>
      <w:proofErr w:type="spellStart"/>
      <w:r w:rsidRPr="007154DA">
        <w:t>valuti</w:t>
      </w:r>
      <w:proofErr w:type="spellEnd"/>
      <w:r w:rsidRPr="007154DA">
        <w:t xml:space="preserve"> </w:t>
      </w:r>
      <w:proofErr w:type="spellStart"/>
      <w:r w:rsidRPr="007154DA">
        <w:t>banka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mogu</w:t>
      </w:r>
      <w:proofErr w:type="spellEnd"/>
      <w:r w:rsidRPr="007154DA">
        <w:t xml:space="preserve"> </w:t>
      </w:r>
      <w:proofErr w:type="spellStart"/>
      <w:r w:rsidRPr="007154DA">
        <w:t>korisniku</w:t>
      </w:r>
      <w:proofErr w:type="spellEnd"/>
      <w:r w:rsidRPr="007154DA">
        <w:t xml:space="preserve"> </w:t>
      </w:r>
      <w:proofErr w:type="spellStart"/>
      <w:r w:rsidRPr="007154DA">
        <w:t>ponuditi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odobriti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indeksirati</w:t>
      </w:r>
      <w:proofErr w:type="spellEnd"/>
      <w:r w:rsidRPr="007154DA">
        <w:t xml:space="preserve"> </w:t>
      </w:r>
      <w:proofErr w:type="spellStart"/>
      <w:r w:rsidRPr="007154DA">
        <w:t>kredit</w:t>
      </w:r>
      <w:proofErr w:type="spellEnd"/>
      <w:r w:rsidRPr="007154DA">
        <w:t xml:space="preserve">, </w:t>
      </w:r>
      <w:proofErr w:type="spellStart"/>
      <w:r w:rsidRPr="007154DA">
        <w:t>lizing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kreditnu</w:t>
      </w:r>
      <w:proofErr w:type="spellEnd"/>
      <w:r w:rsidRPr="007154DA">
        <w:t xml:space="preserve"> </w:t>
      </w:r>
      <w:proofErr w:type="spellStart"/>
      <w:r w:rsidRPr="007154DA">
        <w:t>karticu</w:t>
      </w:r>
      <w:proofErr w:type="spellEnd"/>
      <w:r w:rsidRPr="007154DA">
        <w:t xml:space="preserve"> -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korisnik</w:t>
      </w:r>
      <w:proofErr w:type="spellEnd"/>
      <w:r w:rsidRPr="007154DA">
        <w:t xml:space="preserve"> </w:t>
      </w:r>
      <w:proofErr w:type="spellStart"/>
      <w:r w:rsidRPr="007154DA">
        <w:t>zahteva</w:t>
      </w:r>
      <w:proofErr w:type="spellEnd"/>
      <w:r w:rsidRPr="007154DA">
        <w:t xml:space="preserve"> da mu se </w:t>
      </w:r>
      <w:proofErr w:type="spellStart"/>
      <w:r w:rsidRPr="007154DA">
        <w:t>usluga</w:t>
      </w:r>
      <w:proofErr w:type="spellEnd"/>
      <w:r w:rsidRPr="007154DA">
        <w:t xml:space="preserve"> </w:t>
      </w:r>
      <w:proofErr w:type="spellStart"/>
      <w:r w:rsidRPr="007154DA">
        <w:t>ponudi</w:t>
      </w:r>
      <w:proofErr w:type="spellEnd"/>
      <w:r w:rsidRPr="007154DA">
        <w:t xml:space="preserve"> u </w:t>
      </w:r>
      <w:proofErr w:type="spellStart"/>
      <w:r w:rsidRPr="007154DA">
        <w:t>dinarskoj</w:t>
      </w:r>
      <w:proofErr w:type="spellEnd"/>
      <w:r w:rsidRPr="007154DA">
        <w:t xml:space="preserve"> </w:t>
      </w:r>
      <w:proofErr w:type="spellStart"/>
      <w:r w:rsidRPr="007154DA">
        <w:t>protivvrednosti</w:t>
      </w:r>
      <w:proofErr w:type="spellEnd"/>
      <w:r w:rsidRPr="007154DA">
        <w:t xml:space="preserve"> </w:t>
      </w:r>
      <w:proofErr w:type="spellStart"/>
      <w:r w:rsidRPr="007154DA">
        <w:t>strane</w:t>
      </w:r>
      <w:proofErr w:type="spellEnd"/>
      <w:r w:rsidRPr="007154DA">
        <w:t xml:space="preserve"> </w:t>
      </w:r>
      <w:proofErr w:type="spellStart"/>
      <w:r w:rsidRPr="007154DA">
        <w:t>valute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u </w:t>
      </w:r>
      <w:proofErr w:type="spellStart"/>
      <w:r w:rsidRPr="007154DA">
        <w:t>stranoj</w:t>
      </w:r>
      <w:proofErr w:type="spellEnd"/>
      <w:r w:rsidRPr="007154DA">
        <w:t xml:space="preserve"> </w:t>
      </w:r>
      <w:proofErr w:type="spellStart"/>
      <w:r w:rsidRPr="007154DA">
        <w:t>valuti</w:t>
      </w:r>
      <w:proofErr w:type="spellEnd"/>
      <w:r w:rsidRPr="007154DA">
        <w:t xml:space="preserve"> u </w:t>
      </w:r>
      <w:proofErr w:type="spellStart"/>
      <w:r w:rsidRPr="007154DA">
        <w:t>skladu</w:t>
      </w:r>
      <w:proofErr w:type="spellEnd"/>
      <w:r w:rsidRPr="007154DA">
        <w:t xml:space="preserve"> </w:t>
      </w:r>
      <w:proofErr w:type="spellStart"/>
      <w:r w:rsidRPr="007154DA">
        <w:t>sa</w:t>
      </w:r>
      <w:proofErr w:type="spellEnd"/>
      <w:r w:rsidRPr="007154DA">
        <w:t xml:space="preserve"> </w:t>
      </w:r>
      <w:proofErr w:type="spellStart"/>
      <w:r w:rsidRPr="007154DA">
        <w:t>stavom</w:t>
      </w:r>
      <w:proofErr w:type="spellEnd"/>
      <w:r w:rsidRPr="007154DA">
        <w:t xml:space="preserve"> 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>.</w:t>
      </w:r>
    </w:p>
    <w:p w14:paraId="0FAB1044" w14:textId="77777777" w:rsidR="007154DA" w:rsidRPr="007154DA" w:rsidRDefault="007154DA" w:rsidP="007154DA">
      <w:pPr>
        <w:jc w:val="center"/>
      </w:pPr>
      <w:proofErr w:type="spellStart"/>
      <w:r w:rsidRPr="007154DA">
        <w:t>Ponuda</w:t>
      </w:r>
      <w:proofErr w:type="spellEnd"/>
      <w:r w:rsidRPr="007154DA">
        <w:t xml:space="preserve"> se </w:t>
      </w:r>
      <w:proofErr w:type="spellStart"/>
      <w:r w:rsidRPr="007154DA">
        <w:t>ispisuje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propisanom</w:t>
      </w:r>
      <w:proofErr w:type="spellEnd"/>
      <w:r w:rsidRPr="007154DA">
        <w:t xml:space="preserve"> </w:t>
      </w:r>
      <w:proofErr w:type="spellStart"/>
      <w:r w:rsidRPr="007154DA">
        <w:t>obrascu</w:t>
      </w:r>
      <w:proofErr w:type="spellEnd"/>
      <w:r w:rsidRPr="007154DA">
        <w:t xml:space="preserve">,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papiru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drugom</w:t>
      </w:r>
      <w:proofErr w:type="spellEnd"/>
      <w:r w:rsidRPr="007154DA">
        <w:t xml:space="preserve"> </w:t>
      </w:r>
      <w:proofErr w:type="spellStart"/>
      <w:r w:rsidRPr="007154DA">
        <w:t>trajnom</w:t>
      </w:r>
      <w:proofErr w:type="spellEnd"/>
      <w:r w:rsidRPr="007154DA">
        <w:t xml:space="preserve"> </w:t>
      </w:r>
      <w:proofErr w:type="spellStart"/>
      <w:r w:rsidRPr="007154DA">
        <w:t>nosaču</w:t>
      </w:r>
      <w:proofErr w:type="spellEnd"/>
      <w:r w:rsidRPr="007154DA">
        <w:t xml:space="preserve"> </w:t>
      </w:r>
      <w:proofErr w:type="spellStart"/>
      <w:r w:rsidRPr="007154DA">
        <w:t>podataka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sadrži</w:t>
      </w:r>
      <w:proofErr w:type="spellEnd"/>
      <w:r w:rsidRPr="007154DA">
        <w:t>:</w:t>
      </w:r>
    </w:p>
    <w:p w14:paraId="309BB228" w14:textId="77777777" w:rsidR="007154DA" w:rsidRPr="007154DA" w:rsidRDefault="007154DA" w:rsidP="007154DA">
      <w:pPr>
        <w:jc w:val="center"/>
      </w:pPr>
      <w:r w:rsidRPr="007154DA">
        <w:t xml:space="preserve">1) </w:t>
      </w:r>
      <w:proofErr w:type="spellStart"/>
      <w:r w:rsidRPr="007154DA">
        <w:t>vrstu</w:t>
      </w:r>
      <w:proofErr w:type="spellEnd"/>
      <w:r w:rsidRPr="007154DA">
        <w:t xml:space="preserve"> </w:t>
      </w:r>
      <w:proofErr w:type="spellStart"/>
      <w:proofErr w:type="gramStart"/>
      <w:r w:rsidRPr="007154DA">
        <w:t>usluge</w:t>
      </w:r>
      <w:proofErr w:type="spellEnd"/>
      <w:r w:rsidRPr="007154DA">
        <w:t>;</w:t>
      </w:r>
      <w:proofErr w:type="gramEnd"/>
    </w:p>
    <w:p w14:paraId="600E7DDF" w14:textId="77777777" w:rsidR="007154DA" w:rsidRPr="007154DA" w:rsidRDefault="007154DA" w:rsidP="007154DA">
      <w:pPr>
        <w:jc w:val="center"/>
      </w:pPr>
      <w:r w:rsidRPr="007154DA">
        <w:t xml:space="preserve">2) </w:t>
      </w:r>
      <w:proofErr w:type="spellStart"/>
      <w:r w:rsidRPr="007154DA">
        <w:t>poslovno</w:t>
      </w:r>
      <w:proofErr w:type="spellEnd"/>
      <w:r w:rsidRPr="007154DA">
        <w:t xml:space="preserve"> </w:t>
      </w:r>
      <w:proofErr w:type="spellStart"/>
      <w:r w:rsidRPr="007154DA">
        <w:t>ime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adresu</w:t>
      </w:r>
      <w:proofErr w:type="spellEnd"/>
      <w:r w:rsidRPr="007154DA">
        <w:t xml:space="preserve"> </w:t>
      </w:r>
      <w:proofErr w:type="spellStart"/>
      <w:r w:rsidRPr="007154DA">
        <w:t>davaoca</w:t>
      </w:r>
      <w:proofErr w:type="spellEnd"/>
      <w:r w:rsidRPr="007154DA">
        <w:t xml:space="preserve"> </w:t>
      </w:r>
      <w:proofErr w:type="spellStart"/>
      <w:proofErr w:type="gramStart"/>
      <w:r w:rsidRPr="007154DA">
        <w:t>usluge</w:t>
      </w:r>
      <w:proofErr w:type="spellEnd"/>
      <w:r w:rsidRPr="007154DA">
        <w:t>;</w:t>
      </w:r>
      <w:proofErr w:type="gramEnd"/>
    </w:p>
    <w:p w14:paraId="26FFCFF2" w14:textId="77777777" w:rsidR="007154DA" w:rsidRPr="007154DA" w:rsidRDefault="007154DA" w:rsidP="007154DA">
      <w:pPr>
        <w:jc w:val="center"/>
      </w:pPr>
      <w:r w:rsidRPr="007154DA">
        <w:t xml:space="preserve">3) </w:t>
      </w:r>
      <w:proofErr w:type="spellStart"/>
      <w:r w:rsidRPr="007154DA">
        <w:t>ukupan</w:t>
      </w:r>
      <w:proofErr w:type="spellEnd"/>
      <w:r w:rsidRPr="007154DA">
        <w:t xml:space="preserve"> </w:t>
      </w:r>
      <w:proofErr w:type="spellStart"/>
      <w:r w:rsidRPr="007154DA">
        <w:t>iznos</w:t>
      </w:r>
      <w:proofErr w:type="spellEnd"/>
      <w:r w:rsidRPr="007154DA">
        <w:t xml:space="preserve"> </w:t>
      </w:r>
      <w:proofErr w:type="spellStart"/>
      <w:r w:rsidRPr="007154DA">
        <w:t>depozita</w:t>
      </w:r>
      <w:proofErr w:type="spellEnd"/>
      <w:r w:rsidRPr="007154DA">
        <w:t xml:space="preserve">, </w:t>
      </w:r>
      <w:proofErr w:type="spellStart"/>
      <w:r w:rsidRPr="007154DA">
        <w:t>kredita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posla</w:t>
      </w:r>
      <w:proofErr w:type="spellEnd"/>
      <w:r w:rsidRPr="007154DA">
        <w:t xml:space="preserve"> </w:t>
      </w:r>
      <w:proofErr w:type="spellStart"/>
      <w:r w:rsidRPr="007154DA">
        <w:t>finansijskog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uslove</w:t>
      </w:r>
      <w:proofErr w:type="spellEnd"/>
      <w:r w:rsidRPr="007154DA">
        <w:t xml:space="preserve"> </w:t>
      </w:r>
      <w:proofErr w:type="spellStart"/>
      <w:proofErr w:type="gramStart"/>
      <w:r w:rsidRPr="007154DA">
        <w:t>korišćenja</w:t>
      </w:r>
      <w:proofErr w:type="spellEnd"/>
      <w:r w:rsidRPr="007154DA">
        <w:t>;</w:t>
      </w:r>
      <w:proofErr w:type="gramEnd"/>
    </w:p>
    <w:p w14:paraId="3ED93B06" w14:textId="77777777" w:rsidR="007154DA" w:rsidRPr="007154DA" w:rsidRDefault="007154DA" w:rsidP="007154DA">
      <w:pPr>
        <w:jc w:val="center"/>
      </w:pPr>
      <w:r w:rsidRPr="007154DA">
        <w:lastRenderedPageBreak/>
        <w:t xml:space="preserve">4) </w:t>
      </w:r>
      <w:proofErr w:type="spellStart"/>
      <w:r w:rsidRPr="007154DA">
        <w:t>valutu</w:t>
      </w:r>
      <w:proofErr w:type="spellEnd"/>
      <w:r w:rsidRPr="007154DA">
        <w:t xml:space="preserve"> u </w:t>
      </w:r>
      <w:proofErr w:type="spellStart"/>
      <w:r w:rsidRPr="007154DA">
        <w:t>kojoj</w:t>
      </w:r>
      <w:proofErr w:type="spellEnd"/>
      <w:r w:rsidRPr="007154DA">
        <w:t xml:space="preserve"> se </w:t>
      </w:r>
      <w:proofErr w:type="spellStart"/>
      <w:r w:rsidRPr="007154DA">
        <w:t>ugovara</w:t>
      </w:r>
      <w:proofErr w:type="spellEnd"/>
      <w:r w:rsidRPr="007154DA">
        <w:t xml:space="preserve"> </w:t>
      </w:r>
      <w:proofErr w:type="spellStart"/>
      <w:r w:rsidRPr="007154DA">
        <w:t>depozit</w:t>
      </w:r>
      <w:proofErr w:type="spellEnd"/>
      <w:r w:rsidRPr="007154DA">
        <w:t>/</w:t>
      </w:r>
      <w:proofErr w:type="spellStart"/>
      <w:r w:rsidRPr="007154DA">
        <w:t>kredit</w:t>
      </w:r>
      <w:proofErr w:type="spellEnd"/>
      <w:r w:rsidRPr="007154DA">
        <w:t>/</w:t>
      </w:r>
      <w:proofErr w:type="spellStart"/>
      <w:proofErr w:type="gramStart"/>
      <w:r w:rsidRPr="007154DA">
        <w:t>lizing</w:t>
      </w:r>
      <w:proofErr w:type="spellEnd"/>
      <w:r w:rsidRPr="007154DA">
        <w:t>;</w:t>
      </w:r>
      <w:proofErr w:type="gramEnd"/>
    </w:p>
    <w:p w14:paraId="2EBA334A" w14:textId="77777777" w:rsidR="007154DA" w:rsidRPr="007154DA" w:rsidRDefault="007154DA" w:rsidP="007154DA">
      <w:pPr>
        <w:jc w:val="center"/>
      </w:pPr>
      <w:r w:rsidRPr="007154DA">
        <w:t xml:space="preserve">5) </w:t>
      </w:r>
      <w:proofErr w:type="spellStart"/>
      <w:r w:rsidRPr="007154DA">
        <w:t>trajanje</w:t>
      </w:r>
      <w:proofErr w:type="spellEnd"/>
      <w:r w:rsidRPr="007154DA">
        <w:t xml:space="preserve"> </w:t>
      </w:r>
      <w:proofErr w:type="spellStart"/>
      <w:proofErr w:type="gramStart"/>
      <w:r w:rsidRPr="007154DA">
        <w:t>ugovora</w:t>
      </w:r>
      <w:proofErr w:type="spellEnd"/>
      <w:r w:rsidRPr="007154DA">
        <w:t>;</w:t>
      </w:r>
      <w:proofErr w:type="gramEnd"/>
    </w:p>
    <w:p w14:paraId="384E7D1E" w14:textId="77777777" w:rsidR="007154DA" w:rsidRPr="007154DA" w:rsidRDefault="007154DA" w:rsidP="007154DA">
      <w:pPr>
        <w:jc w:val="center"/>
      </w:pPr>
      <w:r w:rsidRPr="007154DA">
        <w:t xml:space="preserve">6) </w:t>
      </w:r>
      <w:proofErr w:type="spellStart"/>
      <w:r w:rsidRPr="007154DA">
        <w:t>visinu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promenljivost</w:t>
      </w:r>
      <w:proofErr w:type="spellEnd"/>
      <w:r w:rsidRPr="007154DA">
        <w:t xml:space="preserve"> </w:t>
      </w:r>
      <w:proofErr w:type="spellStart"/>
      <w:r w:rsidRPr="007154DA">
        <w:t>nominalne</w:t>
      </w:r>
      <w:proofErr w:type="spellEnd"/>
      <w:r w:rsidRPr="007154DA">
        <w:t xml:space="preserve"> </w:t>
      </w:r>
      <w:proofErr w:type="spellStart"/>
      <w:r w:rsidRPr="007154DA">
        <w:t>kamatne</w:t>
      </w:r>
      <w:proofErr w:type="spellEnd"/>
      <w:r w:rsidRPr="007154DA">
        <w:t xml:space="preserve"> </w:t>
      </w:r>
      <w:proofErr w:type="gramStart"/>
      <w:r w:rsidRPr="007154DA">
        <w:t>stope;</w:t>
      </w:r>
      <w:proofErr w:type="gramEnd"/>
    </w:p>
    <w:p w14:paraId="3622BC91" w14:textId="77777777" w:rsidR="007154DA" w:rsidRPr="007154DA" w:rsidRDefault="007154DA" w:rsidP="007154DA">
      <w:pPr>
        <w:jc w:val="center"/>
      </w:pPr>
      <w:r w:rsidRPr="007154DA">
        <w:t xml:space="preserve">7) </w:t>
      </w:r>
      <w:proofErr w:type="spellStart"/>
      <w:r w:rsidRPr="007154DA">
        <w:t>elemente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osnovu</w:t>
      </w:r>
      <w:proofErr w:type="spellEnd"/>
      <w:r w:rsidRPr="007154DA">
        <w:t xml:space="preserve"> </w:t>
      </w:r>
      <w:proofErr w:type="spellStart"/>
      <w:r w:rsidRPr="007154DA">
        <w:t>kojih</w:t>
      </w:r>
      <w:proofErr w:type="spellEnd"/>
      <w:r w:rsidRPr="007154DA">
        <w:t xml:space="preserve"> se </w:t>
      </w:r>
      <w:proofErr w:type="spellStart"/>
      <w:r w:rsidRPr="007154DA">
        <w:t>određuje</w:t>
      </w:r>
      <w:proofErr w:type="spellEnd"/>
      <w:r w:rsidRPr="007154DA">
        <w:t xml:space="preserve"> </w:t>
      </w:r>
      <w:proofErr w:type="spellStart"/>
      <w:r w:rsidRPr="007154DA">
        <w:t>ugovorena</w:t>
      </w:r>
      <w:proofErr w:type="spellEnd"/>
      <w:r w:rsidRPr="007154DA">
        <w:t xml:space="preserve"> </w:t>
      </w:r>
      <w:proofErr w:type="spellStart"/>
      <w:r w:rsidRPr="007154DA">
        <w:t>promenljiva</w:t>
      </w:r>
      <w:proofErr w:type="spellEnd"/>
      <w:r w:rsidRPr="007154DA">
        <w:t xml:space="preserve"> </w:t>
      </w:r>
      <w:proofErr w:type="spellStart"/>
      <w:r w:rsidRPr="007154DA">
        <w:t>nominalna</w:t>
      </w:r>
      <w:proofErr w:type="spellEnd"/>
      <w:r w:rsidRPr="007154DA">
        <w:t xml:space="preserve"> </w:t>
      </w:r>
      <w:proofErr w:type="spellStart"/>
      <w:r w:rsidRPr="007154DA">
        <w:t>kamatna</w:t>
      </w:r>
      <w:proofErr w:type="spellEnd"/>
      <w:r w:rsidRPr="007154DA">
        <w:t xml:space="preserve"> </w:t>
      </w:r>
      <w:proofErr w:type="spellStart"/>
      <w:r w:rsidRPr="007154DA">
        <w:t>stopa</w:t>
      </w:r>
      <w:proofErr w:type="spellEnd"/>
      <w:r w:rsidRPr="007154DA">
        <w:t xml:space="preserve">, </w:t>
      </w:r>
      <w:proofErr w:type="spellStart"/>
      <w:r w:rsidRPr="007154DA">
        <w:t>njihovu</w:t>
      </w:r>
      <w:proofErr w:type="spellEnd"/>
      <w:r w:rsidRPr="007154DA">
        <w:t xml:space="preserve"> </w:t>
      </w:r>
      <w:proofErr w:type="spellStart"/>
      <w:r w:rsidRPr="007154DA">
        <w:t>visinu</w:t>
      </w:r>
      <w:proofErr w:type="spellEnd"/>
      <w:r w:rsidRPr="007154DA">
        <w:t xml:space="preserve"> u </w:t>
      </w:r>
      <w:proofErr w:type="spellStart"/>
      <w:r w:rsidRPr="007154DA">
        <w:t>vreme</w:t>
      </w:r>
      <w:proofErr w:type="spellEnd"/>
      <w:r w:rsidRPr="007154DA">
        <w:t xml:space="preserve"> </w:t>
      </w:r>
      <w:proofErr w:type="spellStart"/>
      <w:r w:rsidRPr="007154DA">
        <w:t>zaključenja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, </w:t>
      </w:r>
      <w:proofErr w:type="spellStart"/>
      <w:r w:rsidRPr="007154DA">
        <w:t>periode</w:t>
      </w:r>
      <w:proofErr w:type="spellEnd"/>
      <w:r w:rsidRPr="007154DA">
        <w:t xml:space="preserve"> u </w:t>
      </w:r>
      <w:proofErr w:type="spellStart"/>
      <w:r w:rsidRPr="007154DA">
        <w:t>kojima</w:t>
      </w:r>
      <w:proofErr w:type="spellEnd"/>
      <w:r w:rsidRPr="007154DA">
        <w:t xml:space="preserve"> </w:t>
      </w:r>
      <w:proofErr w:type="spellStart"/>
      <w:r w:rsidRPr="007154DA">
        <w:t>će</w:t>
      </w:r>
      <w:proofErr w:type="spellEnd"/>
      <w:r w:rsidRPr="007154DA">
        <w:t xml:space="preserve"> se </w:t>
      </w:r>
      <w:proofErr w:type="spellStart"/>
      <w:r w:rsidRPr="007154DA">
        <w:t>menjati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</w:t>
      </w:r>
      <w:proofErr w:type="spellStart"/>
      <w:r w:rsidRPr="007154DA">
        <w:t>izmene</w:t>
      </w:r>
      <w:proofErr w:type="spellEnd"/>
      <w:r w:rsidRPr="007154DA">
        <w:t xml:space="preserve">, </w:t>
      </w:r>
      <w:proofErr w:type="spellStart"/>
      <w:r w:rsidRPr="007154DA">
        <w:t>kao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fiksni</w:t>
      </w:r>
      <w:proofErr w:type="spellEnd"/>
      <w:r w:rsidRPr="007154DA">
        <w:t xml:space="preserve"> element </w:t>
      </w:r>
      <w:proofErr w:type="spellStart"/>
      <w:r w:rsidRPr="007154DA">
        <w:t>ako</w:t>
      </w:r>
      <w:proofErr w:type="spellEnd"/>
      <w:r w:rsidRPr="007154DA">
        <w:t xml:space="preserve"> je </w:t>
      </w:r>
      <w:proofErr w:type="spellStart"/>
      <w:proofErr w:type="gramStart"/>
      <w:r w:rsidRPr="007154DA">
        <w:t>ugovoren</w:t>
      </w:r>
      <w:proofErr w:type="spellEnd"/>
      <w:r w:rsidRPr="007154DA">
        <w:t>;</w:t>
      </w:r>
      <w:proofErr w:type="gramEnd"/>
    </w:p>
    <w:p w14:paraId="6DA8EA41" w14:textId="77777777" w:rsidR="007154DA" w:rsidRPr="007154DA" w:rsidRDefault="007154DA" w:rsidP="007154DA">
      <w:pPr>
        <w:jc w:val="center"/>
      </w:pPr>
      <w:r w:rsidRPr="007154DA">
        <w:t xml:space="preserve">8) </w:t>
      </w:r>
      <w:proofErr w:type="spellStart"/>
      <w:r w:rsidRPr="007154DA">
        <w:t>efektivnu</w:t>
      </w:r>
      <w:proofErr w:type="spellEnd"/>
      <w:r w:rsidRPr="007154DA">
        <w:t xml:space="preserve"> </w:t>
      </w:r>
      <w:proofErr w:type="spellStart"/>
      <w:r w:rsidRPr="007154DA">
        <w:t>kamatnu</w:t>
      </w:r>
      <w:proofErr w:type="spellEnd"/>
      <w:r w:rsidRPr="007154DA">
        <w:t xml:space="preserve"> </w:t>
      </w:r>
      <w:proofErr w:type="spellStart"/>
      <w:r w:rsidRPr="007154DA">
        <w:t>stopu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ukupan</w:t>
      </w:r>
      <w:proofErr w:type="spellEnd"/>
      <w:r w:rsidRPr="007154DA">
        <w:t xml:space="preserve"> </w:t>
      </w:r>
      <w:proofErr w:type="spellStart"/>
      <w:r w:rsidRPr="007154DA">
        <w:t>iznos</w:t>
      </w:r>
      <w:proofErr w:type="spellEnd"/>
      <w:r w:rsidRPr="007154DA">
        <w:t xml:space="preserve"> koji </w:t>
      </w:r>
      <w:proofErr w:type="spellStart"/>
      <w:r w:rsidRPr="007154DA">
        <w:t>korisnik</w:t>
      </w:r>
      <w:proofErr w:type="spellEnd"/>
      <w:r w:rsidRPr="007154DA">
        <w:t xml:space="preserve"> </w:t>
      </w:r>
      <w:proofErr w:type="spellStart"/>
      <w:r w:rsidRPr="007154DA">
        <w:t>treba</w:t>
      </w:r>
      <w:proofErr w:type="spellEnd"/>
      <w:r w:rsidRPr="007154DA">
        <w:t xml:space="preserve"> da </w:t>
      </w:r>
      <w:proofErr w:type="spellStart"/>
      <w:r w:rsidRPr="007154DA">
        <w:t>plati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koji </w:t>
      </w:r>
      <w:proofErr w:type="spellStart"/>
      <w:r w:rsidRPr="007154DA">
        <w:t>treba</w:t>
      </w:r>
      <w:proofErr w:type="spellEnd"/>
      <w:r w:rsidRPr="007154DA">
        <w:t xml:space="preserve"> da mu se </w:t>
      </w:r>
      <w:proofErr w:type="spellStart"/>
      <w:r w:rsidRPr="007154DA">
        <w:t>isplati</w:t>
      </w:r>
      <w:proofErr w:type="spellEnd"/>
      <w:r w:rsidRPr="007154DA">
        <w:t xml:space="preserve"> a </w:t>
      </w:r>
      <w:proofErr w:type="spellStart"/>
      <w:r w:rsidRPr="007154DA">
        <w:t>prikazan</w:t>
      </w:r>
      <w:proofErr w:type="spellEnd"/>
      <w:r w:rsidRPr="007154DA">
        <w:t xml:space="preserve"> je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reprezentativnom</w:t>
      </w:r>
      <w:proofErr w:type="spellEnd"/>
      <w:r w:rsidRPr="007154DA">
        <w:t xml:space="preserve"> </w:t>
      </w:r>
      <w:proofErr w:type="spellStart"/>
      <w:r w:rsidRPr="007154DA">
        <w:t>primeru</w:t>
      </w:r>
      <w:proofErr w:type="spellEnd"/>
      <w:r w:rsidRPr="007154DA">
        <w:t xml:space="preserve"> u </w:t>
      </w:r>
      <w:proofErr w:type="spellStart"/>
      <w:r w:rsidRPr="007154DA">
        <w:t>kome</w:t>
      </w:r>
      <w:proofErr w:type="spellEnd"/>
      <w:r w:rsidRPr="007154DA">
        <w:t xml:space="preserve"> </w:t>
      </w:r>
      <w:proofErr w:type="spellStart"/>
      <w:r w:rsidRPr="007154DA">
        <w:t>su</w:t>
      </w:r>
      <w:proofErr w:type="spellEnd"/>
      <w:r w:rsidRPr="007154DA">
        <w:t xml:space="preserve"> </w:t>
      </w:r>
      <w:proofErr w:type="spellStart"/>
      <w:r w:rsidRPr="007154DA">
        <w:t>naznačeni</w:t>
      </w:r>
      <w:proofErr w:type="spellEnd"/>
      <w:r w:rsidRPr="007154DA">
        <w:t xml:space="preserve"> </w:t>
      </w:r>
      <w:proofErr w:type="spellStart"/>
      <w:r w:rsidRPr="007154DA">
        <w:t>svi</w:t>
      </w:r>
      <w:proofErr w:type="spellEnd"/>
      <w:r w:rsidRPr="007154DA">
        <w:t xml:space="preserve"> </w:t>
      </w:r>
      <w:proofErr w:type="spellStart"/>
      <w:r w:rsidRPr="007154DA">
        <w:t>elementi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osnovu</w:t>
      </w:r>
      <w:proofErr w:type="spellEnd"/>
      <w:r w:rsidRPr="007154DA">
        <w:t xml:space="preserve"> </w:t>
      </w:r>
      <w:proofErr w:type="spellStart"/>
      <w:r w:rsidRPr="007154DA">
        <w:t>kojih</w:t>
      </w:r>
      <w:proofErr w:type="spellEnd"/>
      <w:r w:rsidRPr="007154DA">
        <w:t xml:space="preserve"> je taj </w:t>
      </w:r>
      <w:proofErr w:type="spellStart"/>
      <w:r w:rsidRPr="007154DA">
        <w:t>iznos</w:t>
      </w:r>
      <w:proofErr w:type="spellEnd"/>
      <w:r w:rsidRPr="007154DA">
        <w:t xml:space="preserve"> </w:t>
      </w:r>
      <w:proofErr w:type="spellStart"/>
      <w:proofErr w:type="gramStart"/>
      <w:r w:rsidRPr="007154DA">
        <w:t>obračunat</w:t>
      </w:r>
      <w:proofErr w:type="spellEnd"/>
      <w:r w:rsidRPr="007154DA">
        <w:t>;</w:t>
      </w:r>
      <w:proofErr w:type="gramEnd"/>
    </w:p>
    <w:p w14:paraId="042FA8D1" w14:textId="77777777" w:rsidR="007154DA" w:rsidRPr="007154DA" w:rsidRDefault="007154DA" w:rsidP="007154DA">
      <w:pPr>
        <w:jc w:val="center"/>
      </w:pPr>
      <w:r w:rsidRPr="007154DA">
        <w:t xml:space="preserve">9) </w:t>
      </w:r>
      <w:proofErr w:type="spellStart"/>
      <w:r w:rsidRPr="007154DA">
        <w:t>iznos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broj</w:t>
      </w:r>
      <w:proofErr w:type="spellEnd"/>
      <w:r w:rsidRPr="007154DA">
        <w:t xml:space="preserve"> rata </w:t>
      </w:r>
      <w:proofErr w:type="spellStart"/>
      <w:r w:rsidRPr="007154DA">
        <w:t>kredita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rata </w:t>
      </w:r>
      <w:proofErr w:type="spellStart"/>
      <w:r w:rsidRPr="007154DA">
        <w:t>lizing</w:t>
      </w:r>
      <w:proofErr w:type="spellEnd"/>
      <w:r w:rsidRPr="007154DA">
        <w:t xml:space="preserve"> </w:t>
      </w:r>
      <w:proofErr w:type="spellStart"/>
      <w:r w:rsidRPr="007154DA">
        <w:t>naknada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periode</w:t>
      </w:r>
      <w:proofErr w:type="spellEnd"/>
      <w:r w:rsidRPr="007154DA">
        <w:t xml:space="preserve"> u </w:t>
      </w:r>
      <w:proofErr w:type="spellStart"/>
      <w:r w:rsidRPr="007154DA">
        <w:t>kojima</w:t>
      </w:r>
      <w:proofErr w:type="spellEnd"/>
      <w:r w:rsidRPr="007154DA">
        <w:t xml:space="preserve"> </w:t>
      </w:r>
      <w:proofErr w:type="spellStart"/>
      <w:r w:rsidRPr="007154DA">
        <w:t>dospevaju</w:t>
      </w:r>
      <w:proofErr w:type="spellEnd"/>
      <w:r w:rsidRPr="007154DA">
        <w:t xml:space="preserve"> (</w:t>
      </w:r>
      <w:proofErr w:type="spellStart"/>
      <w:r w:rsidRPr="007154DA">
        <w:t>mesečno</w:t>
      </w:r>
      <w:proofErr w:type="spellEnd"/>
      <w:r w:rsidRPr="007154DA">
        <w:t xml:space="preserve">, </w:t>
      </w:r>
      <w:proofErr w:type="spellStart"/>
      <w:r w:rsidRPr="007154DA">
        <w:t>tromesečno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sl.</w:t>
      </w:r>
      <w:proofErr w:type="gramStart"/>
      <w:r w:rsidRPr="007154DA">
        <w:t>);</w:t>
      </w:r>
      <w:proofErr w:type="gramEnd"/>
    </w:p>
    <w:p w14:paraId="336C0E4D" w14:textId="77777777" w:rsidR="007154DA" w:rsidRPr="007154DA" w:rsidRDefault="007154DA" w:rsidP="007154DA">
      <w:pPr>
        <w:jc w:val="center"/>
      </w:pPr>
      <w:r w:rsidRPr="007154DA">
        <w:t xml:space="preserve">10) </w:t>
      </w:r>
      <w:proofErr w:type="spellStart"/>
      <w:r w:rsidRPr="007154DA">
        <w:t>vrstu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visinu</w:t>
      </w:r>
      <w:proofErr w:type="spellEnd"/>
      <w:r w:rsidRPr="007154DA">
        <w:t xml:space="preserve"> </w:t>
      </w:r>
      <w:proofErr w:type="spellStart"/>
      <w:r w:rsidRPr="007154DA">
        <w:t>svih</w:t>
      </w:r>
      <w:proofErr w:type="spellEnd"/>
      <w:r w:rsidRPr="007154DA">
        <w:t xml:space="preserve"> </w:t>
      </w:r>
      <w:proofErr w:type="spellStart"/>
      <w:r w:rsidRPr="007154DA">
        <w:t>naknada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drugih</w:t>
      </w:r>
      <w:proofErr w:type="spellEnd"/>
      <w:r w:rsidRPr="007154DA">
        <w:t xml:space="preserve"> </w:t>
      </w:r>
      <w:proofErr w:type="spellStart"/>
      <w:r w:rsidRPr="007154DA">
        <w:t>troškova</w:t>
      </w:r>
      <w:proofErr w:type="spellEnd"/>
      <w:r w:rsidRPr="007154DA">
        <w:t xml:space="preserve"> koji </w:t>
      </w:r>
      <w:proofErr w:type="spellStart"/>
      <w:r w:rsidRPr="007154DA">
        <w:t>padaju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teret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 xml:space="preserve">, </w:t>
      </w:r>
      <w:proofErr w:type="spellStart"/>
      <w:r w:rsidRPr="007154DA">
        <w:t>uz</w:t>
      </w:r>
      <w:proofErr w:type="spellEnd"/>
      <w:r w:rsidRPr="007154DA">
        <w:t xml:space="preserve"> </w:t>
      </w:r>
      <w:proofErr w:type="spellStart"/>
      <w:r w:rsidRPr="007154DA">
        <w:t>određenje</w:t>
      </w:r>
      <w:proofErr w:type="spellEnd"/>
      <w:r w:rsidRPr="007154DA">
        <w:t xml:space="preserve"> da li </w:t>
      </w:r>
      <w:proofErr w:type="spellStart"/>
      <w:r w:rsidRPr="007154DA">
        <w:t>su</w:t>
      </w:r>
      <w:proofErr w:type="spellEnd"/>
      <w:r w:rsidRPr="007154DA">
        <w:t xml:space="preserve"> </w:t>
      </w:r>
      <w:proofErr w:type="spellStart"/>
      <w:r w:rsidRPr="007154DA">
        <w:t>fiksni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promenljivi</w:t>
      </w:r>
      <w:proofErr w:type="spellEnd"/>
      <w:r w:rsidRPr="007154DA">
        <w:t xml:space="preserve">, </w:t>
      </w:r>
      <w:proofErr w:type="gramStart"/>
      <w:r w:rsidRPr="007154DA">
        <w:t>a</w:t>
      </w:r>
      <w:proofErr w:type="gramEnd"/>
      <w:r w:rsidRPr="007154DA">
        <w:t xml:space="preserve">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su</w:t>
      </w:r>
      <w:proofErr w:type="spellEnd"/>
      <w:r w:rsidRPr="007154DA">
        <w:t xml:space="preserve"> </w:t>
      </w:r>
      <w:proofErr w:type="spellStart"/>
      <w:r w:rsidRPr="007154DA">
        <w:t>promenljivi</w:t>
      </w:r>
      <w:proofErr w:type="spellEnd"/>
      <w:r w:rsidRPr="007154DA">
        <w:t xml:space="preserve"> - </w:t>
      </w:r>
      <w:proofErr w:type="spellStart"/>
      <w:r w:rsidRPr="007154DA">
        <w:t>periode</w:t>
      </w:r>
      <w:proofErr w:type="spellEnd"/>
      <w:r w:rsidRPr="007154DA">
        <w:t xml:space="preserve"> u </w:t>
      </w:r>
      <w:proofErr w:type="spellStart"/>
      <w:r w:rsidRPr="007154DA">
        <w:t>kojima</w:t>
      </w:r>
      <w:proofErr w:type="spellEnd"/>
      <w:r w:rsidRPr="007154DA">
        <w:t xml:space="preserve"> </w:t>
      </w:r>
      <w:proofErr w:type="spellStart"/>
      <w:r w:rsidRPr="007154DA">
        <w:t>će</w:t>
      </w:r>
      <w:proofErr w:type="spellEnd"/>
      <w:r w:rsidRPr="007154DA">
        <w:t xml:space="preserve"> se </w:t>
      </w:r>
      <w:proofErr w:type="spellStart"/>
      <w:r w:rsidRPr="007154DA">
        <w:t>menjati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</w:t>
      </w:r>
      <w:proofErr w:type="spellStart"/>
      <w:r w:rsidRPr="007154DA">
        <w:t>izmene</w:t>
      </w:r>
      <w:proofErr w:type="spellEnd"/>
      <w:r w:rsidRPr="007154DA">
        <w:t>;</w:t>
      </w:r>
    </w:p>
    <w:p w14:paraId="536D7889" w14:textId="77777777" w:rsidR="007154DA" w:rsidRPr="007154DA" w:rsidRDefault="007154DA" w:rsidP="007154DA">
      <w:pPr>
        <w:jc w:val="center"/>
      </w:pPr>
      <w:r w:rsidRPr="007154DA">
        <w:t>11) (</w:t>
      </w:r>
      <w:proofErr w:type="spellStart"/>
      <w:r w:rsidRPr="007154DA">
        <w:rPr>
          <w:i/>
          <w:iCs/>
        </w:rPr>
        <w:t>brisana</w:t>
      </w:r>
      <w:proofErr w:type="spellEnd"/>
      <w:r w:rsidRPr="007154DA">
        <w:t>)</w:t>
      </w:r>
    </w:p>
    <w:p w14:paraId="29B6146F" w14:textId="77777777" w:rsidR="007154DA" w:rsidRPr="007154DA" w:rsidRDefault="007154DA" w:rsidP="007154DA">
      <w:pPr>
        <w:jc w:val="center"/>
      </w:pPr>
      <w:r w:rsidRPr="007154DA">
        <w:t xml:space="preserve">12) </w:t>
      </w:r>
      <w:proofErr w:type="spellStart"/>
      <w:r w:rsidRPr="007154DA">
        <w:t>eventualnu</w:t>
      </w:r>
      <w:proofErr w:type="spellEnd"/>
      <w:r w:rsidRPr="007154DA">
        <w:t xml:space="preserve"> </w:t>
      </w:r>
      <w:proofErr w:type="spellStart"/>
      <w:r w:rsidRPr="007154DA">
        <w:t>obavezu</w:t>
      </w:r>
      <w:proofErr w:type="spellEnd"/>
      <w:r w:rsidRPr="007154DA">
        <w:t xml:space="preserve"> </w:t>
      </w:r>
      <w:proofErr w:type="spellStart"/>
      <w:r w:rsidRPr="007154DA">
        <w:t>zaključivanja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sporednim</w:t>
      </w:r>
      <w:proofErr w:type="spellEnd"/>
      <w:r w:rsidRPr="007154DA">
        <w:t xml:space="preserve"> </w:t>
      </w:r>
      <w:proofErr w:type="spellStart"/>
      <w:r w:rsidRPr="007154DA">
        <w:t>uslugama</w:t>
      </w:r>
      <w:proofErr w:type="spellEnd"/>
      <w:r w:rsidRPr="007154DA">
        <w:t xml:space="preserve"> </w:t>
      </w:r>
      <w:proofErr w:type="spellStart"/>
      <w:r w:rsidRPr="007154DA">
        <w:t>koje</w:t>
      </w:r>
      <w:proofErr w:type="spellEnd"/>
      <w:r w:rsidRPr="007154DA">
        <w:t xml:space="preserve"> </w:t>
      </w:r>
      <w:proofErr w:type="spellStart"/>
      <w:r w:rsidRPr="007154DA">
        <w:t>su</w:t>
      </w:r>
      <w:proofErr w:type="spellEnd"/>
      <w:r w:rsidRPr="007154DA">
        <w:t xml:space="preserve"> u </w:t>
      </w:r>
      <w:proofErr w:type="spellStart"/>
      <w:r w:rsidRPr="007154DA">
        <w:t>vezi</w:t>
      </w:r>
      <w:proofErr w:type="spellEnd"/>
      <w:r w:rsidRPr="007154DA">
        <w:t xml:space="preserve"> </w:t>
      </w:r>
      <w:proofErr w:type="spellStart"/>
      <w:r w:rsidRPr="007154DA">
        <w:t>sa</w:t>
      </w:r>
      <w:proofErr w:type="spellEnd"/>
      <w:r w:rsidRPr="007154DA">
        <w:t xml:space="preserve"> </w:t>
      </w:r>
      <w:proofErr w:type="spellStart"/>
      <w:r w:rsidRPr="007154DA">
        <w:t>ugovorom</w:t>
      </w:r>
      <w:proofErr w:type="spellEnd"/>
      <w:r w:rsidRPr="007154DA">
        <w:t xml:space="preserve"> o </w:t>
      </w:r>
      <w:proofErr w:type="spellStart"/>
      <w:r w:rsidRPr="007154DA">
        <w:t>kreditu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lizingu</w:t>
      </w:r>
      <w:proofErr w:type="spellEnd"/>
      <w:r w:rsidRPr="007154DA">
        <w:t xml:space="preserve"> (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osiguranju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dr.) </w:t>
      </w:r>
      <w:proofErr w:type="spellStart"/>
      <w:r w:rsidRPr="007154DA">
        <w:t>kad</w:t>
      </w:r>
      <w:proofErr w:type="spellEnd"/>
      <w:r w:rsidRPr="007154DA">
        <w:t xml:space="preserve"> je to </w:t>
      </w:r>
      <w:proofErr w:type="spellStart"/>
      <w:r w:rsidRPr="007154DA">
        <w:t>zaključivanje</w:t>
      </w:r>
      <w:proofErr w:type="spellEnd"/>
      <w:r w:rsidRPr="007154DA">
        <w:t xml:space="preserve"> </w:t>
      </w:r>
      <w:proofErr w:type="spellStart"/>
      <w:r w:rsidRPr="007154DA">
        <w:t>obavezno</w:t>
      </w:r>
      <w:proofErr w:type="spellEnd"/>
      <w:r w:rsidRPr="007154DA">
        <w:t xml:space="preserve"> </w:t>
      </w:r>
      <w:proofErr w:type="spellStart"/>
      <w:r w:rsidRPr="007154DA">
        <w:t>radi</w:t>
      </w:r>
      <w:proofErr w:type="spellEnd"/>
      <w:r w:rsidRPr="007154DA">
        <w:t xml:space="preserve"> </w:t>
      </w:r>
      <w:proofErr w:type="spellStart"/>
      <w:r w:rsidRPr="007154DA">
        <w:t>dobijanja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 xml:space="preserve"> pod </w:t>
      </w:r>
      <w:proofErr w:type="spellStart"/>
      <w:r w:rsidRPr="007154DA">
        <w:t>uslovima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proofErr w:type="gramStart"/>
      <w:r w:rsidRPr="007154DA">
        <w:t>oglasa</w:t>
      </w:r>
      <w:proofErr w:type="spellEnd"/>
      <w:r w:rsidRPr="007154DA">
        <w:t>;</w:t>
      </w:r>
      <w:proofErr w:type="gramEnd"/>
    </w:p>
    <w:p w14:paraId="493AB90B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13) </w:t>
      </w:r>
      <w:proofErr w:type="spellStart"/>
      <w:r w:rsidRPr="007154DA">
        <w:rPr>
          <w:lang w:val="fr-FR"/>
        </w:rPr>
        <w:t>kamatne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stope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koje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primenjuju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slučaju</w:t>
      </w:r>
      <w:proofErr w:type="spellEnd"/>
      <w:r w:rsidRPr="007154DA">
        <w:rPr>
          <w:lang w:val="fr-FR"/>
        </w:rPr>
        <w:t xml:space="preserve"> </w:t>
      </w:r>
      <w:proofErr w:type="spellStart"/>
      <w:proofErr w:type="gramStart"/>
      <w:r w:rsidRPr="007154DA">
        <w:rPr>
          <w:lang w:val="fr-FR"/>
        </w:rPr>
        <w:t>docnje</w:t>
      </w:r>
      <w:proofErr w:type="spellEnd"/>
      <w:r w:rsidRPr="007154DA">
        <w:rPr>
          <w:lang w:val="fr-FR"/>
        </w:rPr>
        <w:t>;</w:t>
      </w:r>
      <w:proofErr w:type="gramEnd"/>
    </w:p>
    <w:p w14:paraId="6CD9C937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13a) </w:t>
      </w:r>
      <w:proofErr w:type="spellStart"/>
      <w:r w:rsidRPr="007154DA">
        <w:rPr>
          <w:lang w:val="fr-FR"/>
        </w:rPr>
        <w:t>uslove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postupak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raskida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naročito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ponuda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zaključuju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neodređeno</w:t>
      </w:r>
      <w:proofErr w:type="spellEnd"/>
      <w:r w:rsidRPr="007154DA">
        <w:rPr>
          <w:lang w:val="fr-FR"/>
        </w:rPr>
        <w:t xml:space="preserve"> </w:t>
      </w:r>
      <w:proofErr w:type="spellStart"/>
      <w:proofErr w:type="gramStart"/>
      <w:r w:rsidRPr="007154DA">
        <w:rPr>
          <w:lang w:val="fr-FR"/>
        </w:rPr>
        <w:t>vreme</w:t>
      </w:r>
      <w:proofErr w:type="spellEnd"/>
      <w:r w:rsidRPr="007154DA">
        <w:rPr>
          <w:lang w:val="fr-FR"/>
        </w:rPr>
        <w:t>;</w:t>
      </w:r>
      <w:proofErr w:type="gramEnd"/>
    </w:p>
    <w:p w14:paraId="7A09243C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14) </w:t>
      </w:r>
      <w:proofErr w:type="spellStart"/>
      <w:r w:rsidRPr="007154DA">
        <w:rPr>
          <w:lang w:val="fr-FR"/>
        </w:rPr>
        <w:t>upozorenje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vezi</w:t>
      </w:r>
      <w:proofErr w:type="spellEnd"/>
      <w:r w:rsidRPr="007154DA">
        <w:rPr>
          <w:lang w:val="fr-FR"/>
        </w:rPr>
        <w:t xml:space="preserve"> s </w:t>
      </w:r>
      <w:proofErr w:type="spellStart"/>
      <w:r w:rsidRPr="007154DA">
        <w:rPr>
          <w:lang w:val="fr-FR"/>
        </w:rPr>
        <w:t>posledicama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propuštanja</w:t>
      </w:r>
      <w:proofErr w:type="spellEnd"/>
      <w:r w:rsidRPr="007154DA">
        <w:rPr>
          <w:lang w:val="fr-FR"/>
        </w:rPr>
        <w:t xml:space="preserve"> </w:t>
      </w:r>
      <w:proofErr w:type="spellStart"/>
      <w:proofErr w:type="gramStart"/>
      <w:r w:rsidRPr="007154DA">
        <w:rPr>
          <w:lang w:val="fr-FR"/>
        </w:rPr>
        <w:t>plaćanja</w:t>
      </w:r>
      <w:proofErr w:type="spellEnd"/>
      <w:r w:rsidRPr="007154DA">
        <w:rPr>
          <w:lang w:val="fr-FR"/>
        </w:rPr>
        <w:t>;</w:t>
      </w:r>
      <w:proofErr w:type="gramEnd"/>
    </w:p>
    <w:p w14:paraId="4BC0094F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15) </w:t>
      </w:r>
      <w:proofErr w:type="spellStart"/>
      <w:r w:rsidRPr="007154DA">
        <w:rPr>
          <w:lang w:val="fr-FR"/>
        </w:rPr>
        <w:t>sredstva</w:t>
      </w:r>
      <w:proofErr w:type="spellEnd"/>
      <w:r w:rsidRPr="007154DA">
        <w:rPr>
          <w:lang w:val="fr-FR"/>
        </w:rPr>
        <w:t xml:space="preserve"> </w:t>
      </w:r>
      <w:proofErr w:type="spellStart"/>
      <w:proofErr w:type="gramStart"/>
      <w:r w:rsidRPr="007154DA">
        <w:rPr>
          <w:lang w:val="fr-FR"/>
        </w:rPr>
        <w:t>obezbeđenja</w:t>
      </w:r>
      <w:proofErr w:type="spellEnd"/>
      <w:r w:rsidRPr="007154DA">
        <w:rPr>
          <w:lang w:val="fr-FR"/>
        </w:rPr>
        <w:t>;</w:t>
      </w:r>
      <w:proofErr w:type="gramEnd"/>
    </w:p>
    <w:p w14:paraId="2131EAC0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16) </w:t>
      </w:r>
      <w:proofErr w:type="spellStart"/>
      <w:r w:rsidRPr="007154DA">
        <w:rPr>
          <w:lang w:val="fr-FR"/>
        </w:rPr>
        <w:t>pravo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korisnika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odustanak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uslove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način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odustanka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kao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visinu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troškova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vezi</w:t>
      </w:r>
      <w:proofErr w:type="spellEnd"/>
      <w:r w:rsidRPr="007154DA">
        <w:rPr>
          <w:lang w:val="fr-FR"/>
        </w:rPr>
        <w:t xml:space="preserve"> s </w:t>
      </w:r>
      <w:proofErr w:type="spellStart"/>
      <w:proofErr w:type="gramStart"/>
      <w:r w:rsidRPr="007154DA">
        <w:rPr>
          <w:lang w:val="fr-FR"/>
        </w:rPr>
        <w:t>tim</w:t>
      </w:r>
      <w:proofErr w:type="spellEnd"/>
      <w:r w:rsidRPr="007154DA">
        <w:rPr>
          <w:lang w:val="fr-FR"/>
        </w:rPr>
        <w:t>;</w:t>
      </w:r>
      <w:proofErr w:type="gramEnd"/>
    </w:p>
    <w:p w14:paraId="1307936E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17) </w:t>
      </w:r>
      <w:proofErr w:type="spellStart"/>
      <w:r w:rsidRPr="007154DA">
        <w:rPr>
          <w:lang w:val="fr-FR"/>
        </w:rPr>
        <w:t>pravo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prevremenu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otplatu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kredita</w:t>
      </w:r>
      <w:proofErr w:type="spellEnd"/>
      <w:r w:rsidRPr="007154DA">
        <w:rPr>
          <w:lang w:val="fr-FR"/>
        </w:rPr>
        <w:t>/</w:t>
      </w:r>
      <w:proofErr w:type="spellStart"/>
      <w:r w:rsidRPr="007154DA">
        <w:rPr>
          <w:lang w:val="fr-FR"/>
        </w:rPr>
        <w:t>lizinga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korišćenja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kreditne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kartice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pravo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banke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odnosno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davaoca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lizinga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naknadu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kao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visinu</w:t>
      </w:r>
      <w:proofErr w:type="spellEnd"/>
      <w:r w:rsidRPr="007154DA">
        <w:rPr>
          <w:lang w:val="fr-FR"/>
        </w:rPr>
        <w:t xml:space="preserve"> te </w:t>
      </w:r>
      <w:proofErr w:type="spellStart"/>
      <w:proofErr w:type="gramStart"/>
      <w:r w:rsidRPr="007154DA">
        <w:rPr>
          <w:lang w:val="fr-FR"/>
        </w:rPr>
        <w:t>naknade</w:t>
      </w:r>
      <w:proofErr w:type="spellEnd"/>
      <w:r w:rsidRPr="007154DA">
        <w:rPr>
          <w:lang w:val="fr-FR"/>
        </w:rPr>
        <w:t>;</w:t>
      </w:r>
      <w:proofErr w:type="gramEnd"/>
    </w:p>
    <w:p w14:paraId="24AFA7F9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18) </w:t>
      </w:r>
      <w:proofErr w:type="spellStart"/>
      <w:r w:rsidRPr="007154DA">
        <w:rPr>
          <w:lang w:val="fr-FR"/>
        </w:rPr>
        <w:t>informaciju</w:t>
      </w:r>
      <w:proofErr w:type="spellEnd"/>
      <w:r w:rsidRPr="007154DA">
        <w:rPr>
          <w:lang w:val="fr-FR"/>
        </w:rPr>
        <w:t xml:space="preserve"> da </w:t>
      </w:r>
      <w:proofErr w:type="spellStart"/>
      <w:r w:rsidRPr="007154DA">
        <w:rPr>
          <w:lang w:val="fr-FR"/>
        </w:rPr>
        <w:t>korisnik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pravo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obaveštenje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rezultatima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uvida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bazu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podataka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radi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procene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svoje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kreditne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sposobnosti</w:t>
      </w:r>
      <w:proofErr w:type="spellEnd"/>
      <w:r w:rsidRPr="007154DA">
        <w:rPr>
          <w:lang w:val="fr-FR"/>
        </w:rPr>
        <w:t xml:space="preserve"> i da je to </w:t>
      </w:r>
      <w:proofErr w:type="spellStart"/>
      <w:r w:rsidRPr="007154DA">
        <w:rPr>
          <w:lang w:val="fr-FR"/>
        </w:rPr>
        <w:t>obaveštenje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besplatno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slučaju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 xml:space="preserve"> 18. </w:t>
      </w:r>
      <w:proofErr w:type="spellStart"/>
      <w:proofErr w:type="gramStart"/>
      <w:r w:rsidRPr="007154DA">
        <w:rPr>
          <w:lang w:val="fr-FR"/>
        </w:rPr>
        <w:t>stav</w:t>
      </w:r>
      <w:proofErr w:type="spellEnd"/>
      <w:proofErr w:type="gramEnd"/>
      <w:r w:rsidRPr="007154DA">
        <w:rPr>
          <w:lang w:val="fr-FR"/>
        </w:rPr>
        <w:t xml:space="preserve"> 3. </w:t>
      </w:r>
      <w:proofErr w:type="spellStart"/>
      <w:proofErr w:type="gramStart"/>
      <w:r w:rsidRPr="007154DA">
        <w:rPr>
          <w:lang w:val="fr-FR"/>
        </w:rPr>
        <w:t>ovog</w:t>
      </w:r>
      <w:proofErr w:type="spellEnd"/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zakona</w:t>
      </w:r>
      <w:proofErr w:type="spellEnd"/>
      <w:r w:rsidRPr="007154DA">
        <w:rPr>
          <w:lang w:val="fr-FR"/>
        </w:rPr>
        <w:t>;</w:t>
      </w:r>
    </w:p>
    <w:p w14:paraId="01CBBA1A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19) </w:t>
      </w:r>
      <w:proofErr w:type="spellStart"/>
      <w:r w:rsidRPr="007154DA">
        <w:rPr>
          <w:lang w:val="fr-FR"/>
        </w:rPr>
        <w:t>pravo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korisnika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namerava</w:t>
      </w:r>
      <w:proofErr w:type="spellEnd"/>
      <w:r w:rsidRPr="007154DA">
        <w:rPr>
          <w:lang w:val="fr-FR"/>
        </w:rPr>
        <w:t xml:space="preserve"> da s </w:t>
      </w:r>
      <w:proofErr w:type="spellStart"/>
      <w:r w:rsidRPr="007154DA">
        <w:rPr>
          <w:lang w:val="fr-FR"/>
        </w:rPr>
        <w:t>bankom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odnosno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davaocem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lizinga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zaključi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</w:t>
      </w:r>
      <w:proofErr w:type="spellEnd"/>
      <w:r w:rsidRPr="007154DA">
        <w:rPr>
          <w:lang w:val="fr-FR"/>
        </w:rPr>
        <w:t xml:space="preserve"> - da </w:t>
      </w:r>
      <w:proofErr w:type="spellStart"/>
      <w:r w:rsidRPr="007154DA">
        <w:rPr>
          <w:lang w:val="fr-FR"/>
        </w:rPr>
        <w:t>dobije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besplatnu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kopiju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nacrta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 xml:space="preserve"> ako je i </w:t>
      </w:r>
      <w:proofErr w:type="spellStart"/>
      <w:r w:rsidRPr="007154DA">
        <w:rPr>
          <w:lang w:val="fr-FR"/>
        </w:rPr>
        <w:t>banka</w:t>
      </w:r>
      <w:proofErr w:type="spellEnd"/>
      <w:r w:rsidRPr="007154DA">
        <w:rPr>
          <w:lang w:val="fr-FR"/>
        </w:rPr>
        <w:t>/</w:t>
      </w:r>
      <w:proofErr w:type="spellStart"/>
      <w:r w:rsidRPr="007154DA">
        <w:rPr>
          <w:lang w:val="fr-FR"/>
        </w:rPr>
        <w:t>davalac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lizinga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momentu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isticanja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zahteva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voljna</w:t>
      </w:r>
      <w:proofErr w:type="spellEnd"/>
      <w:r w:rsidRPr="007154DA">
        <w:rPr>
          <w:lang w:val="fr-FR"/>
        </w:rPr>
        <w:t xml:space="preserve"> da </w:t>
      </w:r>
      <w:proofErr w:type="spellStart"/>
      <w:r w:rsidRPr="007154DA">
        <w:rPr>
          <w:lang w:val="fr-FR"/>
        </w:rPr>
        <w:t>zaključi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ovaj</w:t>
      </w:r>
      <w:proofErr w:type="spellEnd"/>
      <w:r w:rsidRPr="007154DA">
        <w:rPr>
          <w:lang w:val="fr-FR"/>
        </w:rPr>
        <w:t xml:space="preserve"> </w:t>
      </w:r>
      <w:proofErr w:type="spellStart"/>
      <w:proofErr w:type="gramStart"/>
      <w:r w:rsidRPr="007154DA">
        <w:rPr>
          <w:lang w:val="fr-FR"/>
        </w:rPr>
        <w:t>ugovor</w:t>
      </w:r>
      <w:proofErr w:type="spellEnd"/>
      <w:r w:rsidRPr="007154DA">
        <w:rPr>
          <w:lang w:val="fr-FR"/>
        </w:rPr>
        <w:t>;</w:t>
      </w:r>
      <w:proofErr w:type="gramEnd"/>
    </w:p>
    <w:p w14:paraId="7FAF2539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20) </w:t>
      </w:r>
      <w:proofErr w:type="spellStart"/>
      <w:r w:rsidRPr="007154DA">
        <w:rPr>
          <w:lang w:val="fr-FR"/>
        </w:rPr>
        <w:t>period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kome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banku</w:t>
      </w:r>
      <w:proofErr w:type="spellEnd"/>
      <w:r w:rsidRPr="007154DA">
        <w:rPr>
          <w:lang w:val="fr-FR"/>
        </w:rPr>
        <w:t>/</w:t>
      </w:r>
      <w:proofErr w:type="spellStart"/>
      <w:r w:rsidRPr="007154DA">
        <w:rPr>
          <w:lang w:val="fr-FR"/>
        </w:rPr>
        <w:t>davaoca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lizinga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obavezuju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podaci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ponude</w:t>
      </w:r>
      <w:proofErr w:type="spellEnd"/>
      <w:r w:rsidRPr="007154DA">
        <w:rPr>
          <w:lang w:val="fr-FR"/>
        </w:rPr>
        <w:t>.</w:t>
      </w:r>
    </w:p>
    <w:p w14:paraId="7D33FB3C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Pored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podataka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stava</w:t>
      </w:r>
      <w:proofErr w:type="spellEnd"/>
      <w:r w:rsidRPr="007154DA">
        <w:rPr>
          <w:lang w:val="fr-FR"/>
        </w:rPr>
        <w:t xml:space="preserve"> 4. </w:t>
      </w:r>
      <w:proofErr w:type="spellStart"/>
      <w:proofErr w:type="gramStart"/>
      <w:r w:rsidRPr="007154DA">
        <w:rPr>
          <w:lang w:val="fr-FR"/>
        </w:rPr>
        <w:t>ovog</w:t>
      </w:r>
      <w:proofErr w:type="spellEnd"/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ponuda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koja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odnosi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lizing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sadrži</w:t>
      </w:r>
      <w:proofErr w:type="spellEnd"/>
      <w:r w:rsidRPr="007154DA">
        <w:rPr>
          <w:lang w:val="fr-FR"/>
        </w:rPr>
        <w:t>:</w:t>
      </w:r>
    </w:p>
    <w:p w14:paraId="4E3A238F" w14:textId="77777777" w:rsidR="007154DA" w:rsidRPr="007154DA" w:rsidRDefault="007154DA" w:rsidP="007154DA">
      <w:pPr>
        <w:jc w:val="center"/>
      </w:pPr>
      <w:r w:rsidRPr="007154DA">
        <w:lastRenderedPageBreak/>
        <w:t xml:space="preserve">1) </w:t>
      </w:r>
      <w:proofErr w:type="spellStart"/>
      <w:r w:rsidRPr="007154DA">
        <w:t>bruto</w:t>
      </w:r>
      <w:proofErr w:type="spellEnd"/>
      <w:r w:rsidRPr="007154DA">
        <w:t xml:space="preserve"> </w:t>
      </w:r>
      <w:proofErr w:type="spellStart"/>
      <w:r w:rsidRPr="007154DA">
        <w:t>nabavnu</w:t>
      </w:r>
      <w:proofErr w:type="spellEnd"/>
      <w:r w:rsidRPr="007154DA">
        <w:t xml:space="preserve"> </w:t>
      </w:r>
      <w:proofErr w:type="spellStart"/>
      <w:r w:rsidRPr="007154DA">
        <w:t>vrednost</w:t>
      </w:r>
      <w:proofErr w:type="spellEnd"/>
      <w:r w:rsidRPr="007154DA">
        <w:t xml:space="preserve"> </w:t>
      </w:r>
      <w:proofErr w:type="spellStart"/>
      <w:r w:rsidRPr="007154DA">
        <w:t>predmeta</w:t>
      </w:r>
      <w:proofErr w:type="spellEnd"/>
      <w:r w:rsidRPr="007154DA">
        <w:t xml:space="preserve"> </w:t>
      </w:r>
      <w:proofErr w:type="spellStart"/>
      <w:proofErr w:type="gramStart"/>
      <w:r w:rsidRPr="007154DA">
        <w:t>lizinga</w:t>
      </w:r>
      <w:proofErr w:type="spellEnd"/>
      <w:r w:rsidRPr="007154DA">
        <w:t>;</w:t>
      </w:r>
      <w:proofErr w:type="gramEnd"/>
    </w:p>
    <w:p w14:paraId="2772FB0B" w14:textId="77777777" w:rsidR="007154DA" w:rsidRPr="007154DA" w:rsidRDefault="007154DA" w:rsidP="007154DA">
      <w:pPr>
        <w:jc w:val="center"/>
      </w:pPr>
      <w:r w:rsidRPr="007154DA">
        <w:t xml:space="preserve">2) </w:t>
      </w:r>
      <w:proofErr w:type="spellStart"/>
      <w:r w:rsidRPr="007154DA">
        <w:t>iznos</w:t>
      </w:r>
      <w:proofErr w:type="spellEnd"/>
      <w:r w:rsidRPr="007154DA">
        <w:t xml:space="preserve"> </w:t>
      </w:r>
      <w:proofErr w:type="spellStart"/>
      <w:proofErr w:type="gramStart"/>
      <w:r w:rsidRPr="007154DA">
        <w:t>učešća</w:t>
      </w:r>
      <w:proofErr w:type="spellEnd"/>
      <w:r w:rsidRPr="007154DA">
        <w:t>;</w:t>
      </w:r>
      <w:proofErr w:type="gramEnd"/>
    </w:p>
    <w:p w14:paraId="0115A386" w14:textId="77777777" w:rsidR="007154DA" w:rsidRPr="007154DA" w:rsidRDefault="007154DA" w:rsidP="007154DA">
      <w:pPr>
        <w:jc w:val="center"/>
      </w:pPr>
      <w:r w:rsidRPr="007154DA">
        <w:t xml:space="preserve">3) </w:t>
      </w:r>
      <w:proofErr w:type="spellStart"/>
      <w:r w:rsidRPr="007154DA">
        <w:t>podatke</w:t>
      </w:r>
      <w:proofErr w:type="spellEnd"/>
      <w:r w:rsidRPr="007154DA">
        <w:t xml:space="preserve"> o </w:t>
      </w:r>
      <w:proofErr w:type="spellStart"/>
      <w:r w:rsidRPr="007154DA">
        <w:t>obavezi</w:t>
      </w:r>
      <w:proofErr w:type="spellEnd"/>
      <w:r w:rsidRPr="007154DA">
        <w:t xml:space="preserve"> </w:t>
      </w:r>
      <w:proofErr w:type="spellStart"/>
      <w:r w:rsidRPr="007154DA">
        <w:t>osiguranja</w:t>
      </w:r>
      <w:proofErr w:type="spellEnd"/>
      <w:r w:rsidRPr="007154DA">
        <w:t xml:space="preserve"> </w:t>
      </w:r>
      <w:proofErr w:type="spellStart"/>
      <w:r w:rsidRPr="007154DA">
        <w:t>predmeta</w:t>
      </w:r>
      <w:proofErr w:type="spellEnd"/>
      <w:r w:rsidRPr="007154DA">
        <w:t xml:space="preserve"> </w:t>
      </w:r>
      <w:proofErr w:type="spellStart"/>
      <w:proofErr w:type="gramStart"/>
      <w:r w:rsidRPr="007154DA">
        <w:t>lizinga</w:t>
      </w:r>
      <w:proofErr w:type="spellEnd"/>
      <w:r w:rsidRPr="007154DA">
        <w:t>;</w:t>
      </w:r>
      <w:proofErr w:type="gramEnd"/>
    </w:p>
    <w:p w14:paraId="362F0CF1" w14:textId="77777777" w:rsidR="007154DA" w:rsidRPr="007154DA" w:rsidRDefault="007154DA" w:rsidP="007154DA">
      <w:pPr>
        <w:jc w:val="center"/>
      </w:pPr>
      <w:r w:rsidRPr="007154DA">
        <w:t xml:space="preserve">4) </w:t>
      </w:r>
      <w:proofErr w:type="spellStart"/>
      <w:r w:rsidRPr="007154DA">
        <w:t>visinu</w:t>
      </w:r>
      <w:proofErr w:type="spellEnd"/>
      <w:r w:rsidRPr="007154DA">
        <w:t xml:space="preserve"> </w:t>
      </w:r>
      <w:proofErr w:type="spellStart"/>
      <w:r w:rsidRPr="007154DA">
        <w:t>troškova</w:t>
      </w:r>
      <w:proofErr w:type="spellEnd"/>
      <w:r w:rsidRPr="007154DA">
        <w:t xml:space="preserve"> </w:t>
      </w:r>
      <w:proofErr w:type="spellStart"/>
      <w:r w:rsidRPr="007154DA">
        <w:t>upisa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</w:t>
      </w:r>
      <w:proofErr w:type="spellStart"/>
      <w:r w:rsidRPr="007154DA">
        <w:t>kod</w:t>
      </w:r>
      <w:proofErr w:type="spellEnd"/>
      <w:r w:rsidRPr="007154DA">
        <w:t xml:space="preserve"> </w:t>
      </w:r>
      <w:proofErr w:type="spellStart"/>
      <w:r w:rsidRPr="007154DA">
        <w:t>Agencije</w:t>
      </w:r>
      <w:proofErr w:type="spellEnd"/>
      <w:r w:rsidRPr="007154DA">
        <w:t xml:space="preserve"> za </w:t>
      </w:r>
      <w:proofErr w:type="spellStart"/>
      <w:r w:rsidRPr="007154DA">
        <w:t>privredne</w:t>
      </w:r>
      <w:proofErr w:type="spellEnd"/>
      <w:r w:rsidRPr="007154DA">
        <w:t xml:space="preserve"> </w:t>
      </w:r>
      <w:proofErr w:type="spellStart"/>
      <w:r w:rsidRPr="007154DA">
        <w:t>registre</w:t>
      </w:r>
      <w:proofErr w:type="spellEnd"/>
      <w:r w:rsidRPr="007154DA">
        <w:t xml:space="preserve"> </w:t>
      </w:r>
      <w:proofErr w:type="spellStart"/>
      <w:r w:rsidRPr="007154DA">
        <w:t>koje</w:t>
      </w:r>
      <w:proofErr w:type="spellEnd"/>
      <w:r w:rsidRPr="007154DA">
        <w:t xml:space="preserve"> </w:t>
      </w:r>
      <w:proofErr w:type="spellStart"/>
      <w:r w:rsidRPr="007154DA">
        <w:t>korisnik</w:t>
      </w:r>
      <w:proofErr w:type="spellEnd"/>
      <w:r w:rsidRPr="007154DA">
        <w:t xml:space="preserve"> </w:t>
      </w:r>
      <w:proofErr w:type="spellStart"/>
      <w:r w:rsidRPr="007154DA">
        <w:t>plaća</w:t>
      </w:r>
      <w:proofErr w:type="spellEnd"/>
      <w:r w:rsidRPr="007154DA">
        <w:t xml:space="preserve"> </w:t>
      </w:r>
      <w:proofErr w:type="spellStart"/>
      <w:r w:rsidRPr="007154DA">
        <w:t>posle</w:t>
      </w:r>
      <w:proofErr w:type="spellEnd"/>
      <w:r w:rsidRPr="007154DA">
        <w:t xml:space="preserve"> </w:t>
      </w:r>
      <w:proofErr w:type="spellStart"/>
      <w:r w:rsidRPr="007154DA">
        <w:t>zaključenja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proofErr w:type="gramStart"/>
      <w:r w:rsidRPr="007154DA">
        <w:t>lizingu</w:t>
      </w:r>
      <w:proofErr w:type="spellEnd"/>
      <w:r w:rsidRPr="007154DA">
        <w:t>;</w:t>
      </w:r>
      <w:proofErr w:type="gramEnd"/>
    </w:p>
    <w:p w14:paraId="46105B69" w14:textId="77777777" w:rsidR="007154DA" w:rsidRPr="007154DA" w:rsidRDefault="007154DA" w:rsidP="007154DA">
      <w:pPr>
        <w:jc w:val="center"/>
      </w:pPr>
      <w:r w:rsidRPr="007154DA">
        <w:t xml:space="preserve">5) </w:t>
      </w:r>
      <w:proofErr w:type="spellStart"/>
      <w:r w:rsidRPr="007154DA">
        <w:t>uslove</w:t>
      </w:r>
      <w:proofErr w:type="spellEnd"/>
      <w:r w:rsidRPr="007154DA">
        <w:t xml:space="preserve"> </w:t>
      </w:r>
      <w:proofErr w:type="spellStart"/>
      <w:r w:rsidRPr="007154DA">
        <w:t>izvršenja</w:t>
      </w:r>
      <w:proofErr w:type="spellEnd"/>
      <w:r w:rsidRPr="007154DA">
        <w:t xml:space="preserve"> </w:t>
      </w:r>
      <w:proofErr w:type="spellStart"/>
      <w:r w:rsidRPr="007154DA">
        <w:t>prava</w:t>
      </w:r>
      <w:proofErr w:type="spellEnd"/>
      <w:r w:rsidRPr="007154DA">
        <w:t xml:space="preserve"> </w:t>
      </w:r>
      <w:proofErr w:type="spellStart"/>
      <w:r w:rsidRPr="007154DA">
        <w:t>otkupa</w:t>
      </w:r>
      <w:proofErr w:type="spellEnd"/>
      <w:r w:rsidRPr="007154DA">
        <w:t xml:space="preserve"> </w:t>
      </w:r>
      <w:proofErr w:type="spellStart"/>
      <w:r w:rsidRPr="007154DA">
        <w:t>predmeta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>/</w:t>
      </w:r>
      <w:proofErr w:type="spellStart"/>
      <w:r w:rsidRPr="007154DA">
        <w:t>produženja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lizingu</w:t>
      </w:r>
      <w:proofErr w:type="spellEnd"/>
      <w:r w:rsidRPr="007154DA">
        <w:t>.</w:t>
      </w:r>
    </w:p>
    <w:p w14:paraId="7C8F929F" w14:textId="77777777" w:rsidR="007154DA" w:rsidRPr="007154DA" w:rsidRDefault="007154DA" w:rsidP="007154DA">
      <w:pPr>
        <w:jc w:val="center"/>
      </w:pPr>
      <w:proofErr w:type="spellStart"/>
      <w:r w:rsidRPr="007154DA">
        <w:t>Ponuda</w:t>
      </w:r>
      <w:proofErr w:type="spellEnd"/>
      <w:r w:rsidRPr="007154DA">
        <w:t xml:space="preserve"> za </w:t>
      </w:r>
      <w:proofErr w:type="spellStart"/>
      <w:r w:rsidRPr="007154DA">
        <w:t>zaključenje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dozvoljenom</w:t>
      </w:r>
      <w:proofErr w:type="spellEnd"/>
      <w:r w:rsidRPr="007154DA">
        <w:t xml:space="preserve"> </w:t>
      </w:r>
      <w:proofErr w:type="spellStart"/>
      <w:r w:rsidRPr="007154DA">
        <w:t>prekoračenju</w:t>
      </w:r>
      <w:proofErr w:type="spellEnd"/>
      <w:r w:rsidRPr="007154DA">
        <w:t xml:space="preserve"> </w:t>
      </w:r>
      <w:proofErr w:type="spellStart"/>
      <w:r w:rsidRPr="007154DA">
        <w:t>računa</w:t>
      </w:r>
      <w:proofErr w:type="spellEnd"/>
      <w:r w:rsidRPr="007154DA">
        <w:t xml:space="preserve">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elemente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stava</w:t>
      </w:r>
      <w:proofErr w:type="spellEnd"/>
      <w:r w:rsidRPr="007154DA">
        <w:t xml:space="preserve"> 4. </w:t>
      </w:r>
      <w:proofErr w:type="spellStart"/>
      <w:r w:rsidRPr="007154DA">
        <w:t>tač</w:t>
      </w:r>
      <w:proofErr w:type="spellEnd"/>
      <w:r w:rsidRPr="007154DA">
        <w:t xml:space="preserve">. 1, 2, 3, 5, 6, 7, 8, 10, 13, 18, 19. </w:t>
      </w:r>
      <w:proofErr w:type="spellStart"/>
      <w:r w:rsidRPr="007154DA">
        <w:t>i</w:t>
      </w:r>
      <w:proofErr w:type="spellEnd"/>
      <w:r w:rsidRPr="007154DA">
        <w:t xml:space="preserve"> 20.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, </w:t>
      </w:r>
      <w:proofErr w:type="spellStart"/>
      <w:r w:rsidRPr="007154DA">
        <w:t>kao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uslove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postupak</w:t>
      </w:r>
      <w:proofErr w:type="spellEnd"/>
      <w:r w:rsidRPr="007154DA">
        <w:t xml:space="preserve"> </w:t>
      </w:r>
      <w:proofErr w:type="spellStart"/>
      <w:r w:rsidRPr="007154DA">
        <w:t>raskida</w:t>
      </w:r>
      <w:proofErr w:type="spellEnd"/>
      <w:r w:rsidRPr="007154DA">
        <w:t xml:space="preserve">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obaveštenje</w:t>
      </w:r>
      <w:proofErr w:type="spellEnd"/>
      <w:r w:rsidRPr="007154DA">
        <w:t xml:space="preserve"> u </w:t>
      </w:r>
      <w:proofErr w:type="spellStart"/>
      <w:r w:rsidRPr="007154DA">
        <w:t>kojim</w:t>
      </w:r>
      <w:proofErr w:type="spellEnd"/>
      <w:r w:rsidRPr="007154DA">
        <w:t xml:space="preserve"> se </w:t>
      </w:r>
      <w:proofErr w:type="spellStart"/>
      <w:r w:rsidRPr="007154DA">
        <w:t>slučajevima</w:t>
      </w:r>
      <w:proofErr w:type="spellEnd"/>
      <w:r w:rsidRPr="007154DA">
        <w:t xml:space="preserve"> od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može</w:t>
      </w:r>
      <w:proofErr w:type="spellEnd"/>
      <w:r w:rsidRPr="007154DA">
        <w:t xml:space="preserve"> </w:t>
      </w:r>
      <w:proofErr w:type="spellStart"/>
      <w:r w:rsidRPr="007154DA">
        <w:t>zahtevati</w:t>
      </w:r>
      <w:proofErr w:type="spellEnd"/>
      <w:r w:rsidRPr="007154DA">
        <w:t xml:space="preserve"> </w:t>
      </w:r>
      <w:proofErr w:type="spellStart"/>
      <w:r w:rsidRPr="007154DA">
        <w:t>potpuna</w:t>
      </w:r>
      <w:proofErr w:type="spellEnd"/>
      <w:r w:rsidRPr="007154DA">
        <w:t xml:space="preserve"> </w:t>
      </w:r>
      <w:proofErr w:type="spellStart"/>
      <w:r w:rsidRPr="007154DA">
        <w:t>otplata</w:t>
      </w:r>
      <w:proofErr w:type="spellEnd"/>
      <w:r w:rsidRPr="007154DA">
        <w:t xml:space="preserve"> </w:t>
      </w:r>
      <w:proofErr w:type="spellStart"/>
      <w:r w:rsidRPr="007154DA">
        <w:t>dozvoljenog</w:t>
      </w:r>
      <w:proofErr w:type="spellEnd"/>
      <w:r w:rsidRPr="007154DA">
        <w:t xml:space="preserve"> </w:t>
      </w:r>
      <w:proofErr w:type="spellStart"/>
      <w:r w:rsidRPr="007154DA">
        <w:t>prekoračenja</w:t>
      </w:r>
      <w:proofErr w:type="spellEnd"/>
      <w:r w:rsidRPr="007154DA">
        <w:t xml:space="preserve"> </w:t>
      </w:r>
      <w:proofErr w:type="spellStart"/>
      <w:r w:rsidRPr="007154DA">
        <w:t>računa</w:t>
      </w:r>
      <w:proofErr w:type="spellEnd"/>
      <w:r w:rsidRPr="007154DA">
        <w:t>.</w:t>
      </w:r>
    </w:p>
    <w:p w14:paraId="2AF8E8E8" w14:textId="77777777" w:rsidR="007154DA" w:rsidRPr="007154DA" w:rsidRDefault="007154DA" w:rsidP="007154DA">
      <w:pPr>
        <w:jc w:val="center"/>
      </w:pPr>
      <w:r w:rsidRPr="007154DA">
        <w:t xml:space="preserve">Banka,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dužni</w:t>
      </w:r>
      <w:proofErr w:type="spellEnd"/>
      <w:r w:rsidRPr="007154DA">
        <w:t xml:space="preserve"> </w:t>
      </w:r>
      <w:proofErr w:type="spellStart"/>
      <w:r w:rsidRPr="007154DA">
        <w:t>su</w:t>
      </w:r>
      <w:proofErr w:type="spellEnd"/>
      <w:r w:rsidRPr="007154DA">
        <w:t xml:space="preserve"> da </w:t>
      </w:r>
      <w:proofErr w:type="spellStart"/>
      <w:r w:rsidRPr="007154DA">
        <w:t>korisnika</w:t>
      </w:r>
      <w:proofErr w:type="spellEnd"/>
      <w:r w:rsidRPr="007154DA">
        <w:t xml:space="preserve"> koji </w:t>
      </w:r>
      <w:proofErr w:type="spellStart"/>
      <w:r w:rsidRPr="007154DA">
        <w:t>namerava</w:t>
      </w:r>
      <w:proofErr w:type="spellEnd"/>
      <w:r w:rsidRPr="007154DA">
        <w:t xml:space="preserve"> da s </w:t>
      </w:r>
      <w:proofErr w:type="spellStart"/>
      <w:r w:rsidRPr="007154DA">
        <w:t>njima</w:t>
      </w:r>
      <w:proofErr w:type="spellEnd"/>
      <w:r w:rsidRPr="007154DA">
        <w:t xml:space="preserve"> </w:t>
      </w:r>
      <w:proofErr w:type="spellStart"/>
      <w:r w:rsidRPr="007154DA">
        <w:t>zaključi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</w:t>
      </w:r>
      <w:proofErr w:type="spellStart"/>
      <w:r w:rsidRPr="007154DA">
        <w:t>obaveste</w:t>
      </w:r>
      <w:proofErr w:type="spellEnd"/>
      <w:r w:rsidRPr="007154DA">
        <w:t xml:space="preserve"> da,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svoj</w:t>
      </w:r>
      <w:proofErr w:type="spellEnd"/>
      <w:r w:rsidRPr="007154DA">
        <w:t xml:space="preserve"> </w:t>
      </w:r>
      <w:proofErr w:type="spellStart"/>
      <w:r w:rsidRPr="007154DA">
        <w:t>zahtev</w:t>
      </w:r>
      <w:proofErr w:type="spellEnd"/>
      <w:r w:rsidRPr="007154DA">
        <w:t xml:space="preserve">, </w:t>
      </w:r>
      <w:proofErr w:type="spellStart"/>
      <w:r w:rsidRPr="007154DA">
        <w:t>može</w:t>
      </w:r>
      <w:proofErr w:type="spellEnd"/>
      <w:r w:rsidRPr="007154DA">
        <w:t xml:space="preserve"> </w:t>
      </w:r>
      <w:proofErr w:type="spellStart"/>
      <w:r w:rsidRPr="007154DA">
        <w:t>dobiti</w:t>
      </w:r>
      <w:proofErr w:type="spellEnd"/>
      <w:r w:rsidRPr="007154DA">
        <w:t xml:space="preserve"> bez </w:t>
      </w:r>
      <w:proofErr w:type="spellStart"/>
      <w:r w:rsidRPr="007154DA">
        <w:t>naknade</w:t>
      </w:r>
      <w:proofErr w:type="spellEnd"/>
      <w:r w:rsidRPr="007154DA">
        <w:t xml:space="preserve"> </w:t>
      </w:r>
      <w:proofErr w:type="spellStart"/>
      <w:r w:rsidRPr="007154DA">
        <w:t>tekst</w:t>
      </w:r>
      <w:proofErr w:type="spellEnd"/>
      <w:r w:rsidRPr="007154DA">
        <w:t xml:space="preserve"> </w:t>
      </w:r>
      <w:proofErr w:type="spellStart"/>
      <w:r w:rsidRPr="007154DA">
        <w:t>nacrta</w:t>
      </w:r>
      <w:proofErr w:type="spellEnd"/>
      <w:r w:rsidRPr="007154DA">
        <w:t xml:space="preserve"> tog </w:t>
      </w:r>
      <w:proofErr w:type="spellStart"/>
      <w:r w:rsidRPr="007154DA">
        <w:t>ugovora</w:t>
      </w:r>
      <w:proofErr w:type="spellEnd"/>
      <w:r w:rsidRPr="007154DA">
        <w:t xml:space="preserve"> - </w:t>
      </w:r>
      <w:proofErr w:type="spellStart"/>
      <w:r w:rsidRPr="007154DA">
        <w:t>kao</w:t>
      </w:r>
      <w:proofErr w:type="spellEnd"/>
      <w:r w:rsidRPr="007154DA">
        <w:t xml:space="preserve"> </w:t>
      </w:r>
      <w:proofErr w:type="spellStart"/>
      <w:r w:rsidRPr="007154DA">
        <w:t>predlog</w:t>
      </w:r>
      <w:proofErr w:type="spellEnd"/>
      <w:r w:rsidRPr="007154DA">
        <w:t xml:space="preserve"> za </w:t>
      </w:r>
      <w:proofErr w:type="spellStart"/>
      <w:r w:rsidRPr="007154DA">
        <w:t>njegovo</w:t>
      </w:r>
      <w:proofErr w:type="spellEnd"/>
      <w:r w:rsidRPr="007154DA">
        <w:t xml:space="preserve"> </w:t>
      </w:r>
      <w:proofErr w:type="spellStart"/>
      <w:r w:rsidRPr="007154DA">
        <w:t>zaključivanje</w:t>
      </w:r>
      <w:proofErr w:type="spellEnd"/>
      <w:r w:rsidRPr="007154DA">
        <w:t>.</w:t>
      </w:r>
    </w:p>
    <w:p w14:paraId="2A0BCB99" w14:textId="77777777" w:rsidR="007154DA" w:rsidRPr="007154DA" w:rsidRDefault="007154DA" w:rsidP="007154DA">
      <w:pPr>
        <w:jc w:val="center"/>
      </w:pPr>
      <w:proofErr w:type="spellStart"/>
      <w:r w:rsidRPr="007154DA">
        <w:t>Izuzetno</w:t>
      </w:r>
      <w:proofErr w:type="spellEnd"/>
      <w:r w:rsidRPr="007154DA">
        <w:t xml:space="preserve"> od </w:t>
      </w:r>
      <w:proofErr w:type="spellStart"/>
      <w:r w:rsidRPr="007154DA">
        <w:t>stava</w:t>
      </w:r>
      <w:proofErr w:type="spellEnd"/>
      <w:r w:rsidRPr="007154DA">
        <w:t xml:space="preserve"> 4.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, </w:t>
      </w:r>
      <w:proofErr w:type="spellStart"/>
      <w:r w:rsidRPr="007154DA">
        <w:t>informacije</w:t>
      </w:r>
      <w:proofErr w:type="spellEnd"/>
      <w:r w:rsidRPr="007154DA">
        <w:t xml:space="preserve"> </w:t>
      </w:r>
      <w:proofErr w:type="spellStart"/>
      <w:r w:rsidRPr="007154DA">
        <w:t>koje</w:t>
      </w:r>
      <w:proofErr w:type="spellEnd"/>
      <w:r w:rsidRPr="007154DA">
        <w:t xml:space="preserve"> se </w:t>
      </w:r>
      <w:proofErr w:type="spellStart"/>
      <w:r w:rsidRPr="007154DA">
        <w:t>kod</w:t>
      </w:r>
      <w:proofErr w:type="spellEnd"/>
      <w:r w:rsidRPr="007154DA">
        <w:t xml:space="preserve"> </w:t>
      </w:r>
      <w:proofErr w:type="spellStart"/>
      <w:r w:rsidRPr="007154DA">
        <w:t>zaključenja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izdavanju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korišćenju</w:t>
      </w:r>
      <w:proofErr w:type="spellEnd"/>
      <w:r w:rsidRPr="007154DA">
        <w:t xml:space="preserve"> </w:t>
      </w:r>
      <w:proofErr w:type="spellStart"/>
      <w:r w:rsidRPr="007154DA">
        <w:t>kreditne</w:t>
      </w:r>
      <w:proofErr w:type="spellEnd"/>
      <w:r w:rsidRPr="007154DA">
        <w:t xml:space="preserve"> </w:t>
      </w:r>
      <w:proofErr w:type="spellStart"/>
      <w:r w:rsidRPr="007154DA">
        <w:t>kartice</w:t>
      </w:r>
      <w:proofErr w:type="spellEnd"/>
      <w:r w:rsidRPr="007154DA">
        <w:t xml:space="preserve"> </w:t>
      </w:r>
      <w:proofErr w:type="spellStart"/>
      <w:r w:rsidRPr="007154DA">
        <w:t>dostavljaju</w:t>
      </w:r>
      <w:proofErr w:type="spellEnd"/>
      <w:r w:rsidRPr="007154DA">
        <w:t xml:space="preserve"> u </w:t>
      </w:r>
      <w:proofErr w:type="spellStart"/>
      <w:r w:rsidRPr="007154DA">
        <w:t>predugovornoj</w:t>
      </w:r>
      <w:proofErr w:type="spellEnd"/>
      <w:r w:rsidRPr="007154DA">
        <w:t xml:space="preserve"> </w:t>
      </w:r>
      <w:proofErr w:type="spellStart"/>
      <w:r w:rsidRPr="007154DA">
        <w:t>fazi</w:t>
      </w:r>
      <w:proofErr w:type="spellEnd"/>
      <w:r w:rsidRPr="007154DA">
        <w:t xml:space="preserve"> </w:t>
      </w:r>
      <w:proofErr w:type="spellStart"/>
      <w:r w:rsidRPr="007154DA">
        <w:t>obuhvataju</w:t>
      </w:r>
      <w:proofErr w:type="spellEnd"/>
      <w:r w:rsidRPr="007154DA">
        <w:t xml:space="preserve"> </w:t>
      </w:r>
      <w:proofErr w:type="spellStart"/>
      <w:r w:rsidRPr="007154DA">
        <w:t>informacije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elemente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22.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, a </w:t>
      </w:r>
      <w:proofErr w:type="spellStart"/>
      <w:r w:rsidRPr="007154DA">
        <w:t>uz</w:t>
      </w:r>
      <w:proofErr w:type="spellEnd"/>
      <w:r w:rsidRPr="007154DA">
        <w:t xml:space="preserve"> </w:t>
      </w:r>
      <w:proofErr w:type="spellStart"/>
      <w:r w:rsidRPr="007154DA">
        <w:t>njih</w:t>
      </w:r>
      <w:proofErr w:type="spellEnd"/>
      <w:r w:rsidRPr="007154DA">
        <w:t xml:space="preserve"> se </w:t>
      </w:r>
      <w:proofErr w:type="spellStart"/>
      <w:r w:rsidRPr="007154DA">
        <w:t>korisniku</w:t>
      </w:r>
      <w:proofErr w:type="spellEnd"/>
      <w:r w:rsidRPr="007154DA">
        <w:t xml:space="preserve"> </w:t>
      </w:r>
      <w:proofErr w:type="spellStart"/>
      <w:r w:rsidRPr="007154DA">
        <w:t>dostavljaju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sve</w:t>
      </w:r>
      <w:proofErr w:type="spellEnd"/>
      <w:r w:rsidRPr="007154DA">
        <w:t xml:space="preserve"> </w:t>
      </w:r>
      <w:proofErr w:type="spellStart"/>
      <w:r w:rsidRPr="007154DA">
        <w:t>informacije</w:t>
      </w:r>
      <w:proofErr w:type="spellEnd"/>
      <w:r w:rsidRPr="007154DA">
        <w:t xml:space="preserve"> </w:t>
      </w:r>
      <w:proofErr w:type="spellStart"/>
      <w:r w:rsidRPr="007154DA">
        <w:t>koje</w:t>
      </w:r>
      <w:proofErr w:type="spellEnd"/>
      <w:r w:rsidRPr="007154DA">
        <w:t xml:space="preserve"> je </w:t>
      </w:r>
      <w:proofErr w:type="spellStart"/>
      <w:r w:rsidRPr="007154DA">
        <w:t>pružalac</w:t>
      </w:r>
      <w:proofErr w:type="spellEnd"/>
      <w:r w:rsidRPr="007154DA">
        <w:t xml:space="preserve"> </w:t>
      </w:r>
      <w:proofErr w:type="spellStart"/>
      <w:r w:rsidRPr="007154DA">
        <w:t>platnih</w:t>
      </w:r>
      <w:proofErr w:type="spellEnd"/>
      <w:r w:rsidRPr="007154DA">
        <w:t xml:space="preserve"> </w:t>
      </w:r>
      <w:proofErr w:type="spellStart"/>
      <w:r w:rsidRPr="007154DA">
        <w:t>usluga</w:t>
      </w:r>
      <w:proofErr w:type="spellEnd"/>
      <w:r w:rsidRPr="007154DA">
        <w:t xml:space="preserve"> </w:t>
      </w:r>
      <w:proofErr w:type="spellStart"/>
      <w:r w:rsidRPr="007154DA">
        <w:t>dužan</w:t>
      </w:r>
      <w:proofErr w:type="spellEnd"/>
      <w:r w:rsidRPr="007154DA">
        <w:t xml:space="preserve"> da mu </w:t>
      </w:r>
      <w:proofErr w:type="spellStart"/>
      <w:r w:rsidRPr="007154DA">
        <w:t>dostavi</w:t>
      </w:r>
      <w:proofErr w:type="spellEnd"/>
      <w:r w:rsidRPr="007154DA">
        <w:t xml:space="preserve"> u </w:t>
      </w:r>
      <w:proofErr w:type="spellStart"/>
      <w:r w:rsidRPr="007154DA">
        <w:t>toj</w:t>
      </w:r>
      <w:proofErr w:type="spellEnd"/>
      <w:r w:rsidRPr="007154DA">
        <w:t xml:space="preserve"> </w:t>
      </w:r>
      <w:proofErr w:type="spellStart"/>
      <w:r w:rsidRPr="007154DA">
        <w:t>fazi</w:t>
      </w:r>
      <w:proofErr w:type="spellEnd"/>
      <w:r w:rsidRPr="007154DA">
        <w:t xml:space="preserve"> u </w:t>
      </w:r>
      <w:proofErr w:type="spellStart"/>
      <w:r w:rsidRPr="007154DA">
        <w:t>skladu</w:t>
      </w:r>
      <w:proofErr w:type="spellEnd"/>
      <w:r w:rsidRPr="007154DA">
        <w:t xml:space="preserve"> </w:t>
      </w:r>
      <w:proofErr w:type="spellStart"/>
      <w:r w:rsidRPr="007154DA">
        <w:t>sa</w:t>
      </w:r>
      <w:proofErr w:type="spellEnd"/>
      <w:r w:rsidRPr="007154DA">
        <w:t xml:space="preserve"> </w:t>
      </w:r>
      <w:proofErr w:type="spellStart"/>
      <w:r w:rsidRPr="007154DA">
        <w:t>zakonom</w:t>
      </w:r>
      <w:proofErr w:type="spellEnd"/>
      <w:r w:rsidRPr="007154DA">
        <w:t xml:space="preserve"> </w:t>
      </w:r>
      <w:proofErr w:type="spellStart"/>
      <w:r w:rsidRPr="007154DA">
        <w:t>kojim</w:t>
      </w:r>
      <w:proofErr w:type="spellEnd"/>
      <w:r w:rsidRPr="007154DA">
        <w:t xml:space="preserve"> se </w:t>
      </w:r>
      <w:proofErr w:type="spellStart"/>
      <w:r w:rsidRPr="007154DA">
        <w:t>uređuju</w:t>
      </w:r>
      <w:proofErr w:type="spellEnd"/>
      <w:r w:rsidRPr="007154DA">
        <w:t xml:space="preserve"> </w:t>
      </w:r>
      <w:proofErr w:type="spellStart"/>
      <w:r w:rsidRPr="007154DA">
        <w:t>platne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>.</w:t>
      </w:r>
    </w:p>
    <w:p w14:paraId="218E72B8" w14:textId="77777777" w:rsidR="007154DA" w:rsidRPr="007154DA" w:rsidRDefault="007154DA" w:rsidP="007154DA">
      <w:pPr>
        <w:jc w:val="center"/>
      </w:pPr>
      <w:r w:rsidRPr="007154DA">
        <w:t xml:space="preserve">Pre </w:t>
      </w:r>
      <w:proofErr w:type="spellStart"/>
      <w:r w:rsidRPr="007154DA">
        <w:t>zaključenja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kreditu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izdavanju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korišćenju</w:t>
      </w:r>
      <w:proofErr w:type="spellEnd"/>
      <w:r w:rsidRPr="007154DA">
        <w:t xml:space="preserve"> </w:t>
      </w:r>
      <w:proofErr w:type="spellStart"/>
      <w:r w:rsidRPr="007154DA">
        <w:t>kreditne</w:t>
      </w:r>
      <w:proofErr w:type="spellEnd"/>
      <w:r w:rsidRPr="007154DA">
        <w:t xml:space="preserve"> </w:t>
      </w:r>
      <w:proofErr w:type="spellStart"/>
      <w:r w:rsidRPr="007154DA">
        <w:t>kartice</w:t>
      </w:r>
      <w:proofErr w:type="spellEnd"/>
      <w:r w:rsidRPr="007154DA">
        <w:t xml:space="preserve">, </w:t>
      </w:r>
      <w:proofErr w:type="spellStart"/>
      <w:r w:rsidRPr="007154DA">
        <w:t>banka</w:t>
      </w:r>
      <w:proofErr w:type="spellEnd"/>
      <w:r w:rsidRPr="007154DA">
        <w:t xml:space="preserve"> je </w:t>
      </w:r>
      <w:proofErr w:type="spellStart"/>
      <w:r w:rsidRPr="007154DA">
        <w:t>dužna</w:t>
      </w:r>
      <w:proofErr w:type="spellEnd"/>
      <w:r w:rsidRPr="007154DA">
        <w:t xml:space="preserve"> da </w:t>
      </w:r>
      <w:proofErr w:type="spellStart"/>
      <w:r w:rsidRPr="007154DA">
        <w:t>ponudu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informacije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nacrt</w:t>
      </w:r>
      <w:proofErr w:type="spellEnd"/>
      <w:r w:rsidRPr="007154DA">
        <w:t xml:space="preserve">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</w:t>
      </w:r>
      <w:proofErr w:type="spellStart"/>
      <w:r w:rsidRPr="007154DA">
        <w:t>dostavi</w:t>
      </w:r>
      <w:proofErr w:type="spellEnd"/>
      <w:r w:rsidRPr="007154DA">
        <w:t xml:space="preserve"> </w:t>
      </w:r>
      <w:proofErr w:type="spellStart"/>
      <w:r w:rsidRPr="007154DA">
        <w:t>licu</w:t>
      </w:r>
      <w:proofErr w:type="spellEnd"/>
      <w:r w:rsidRPr="007154DA">
        <w:t xml:space="preserve"> </w:t>
      </w:r>
      <w:proofErr w:type="spellStart"/>
      <w:r w:rsidRPr="007154DA">
        <w:t>koje</w:t>
      </w:r>
      <w:proofErr w:type="spellEnd"/>
      <w:r w:rsidRPr="007154DA">
        <w:t xml:space="preserve"> </w:t>
      </w:r>
      <w:proofErr w:type="spellStart"/>
      <w:r w:rsidRPr="007154DA">
        <w:t>namerava</w:t>
      </w:r>
      <w:proofErr w:type="spellEnd"/>
      <w:r w:rsidRPr="007154DA">
        <w:t xml:space="preserve"> da </w:t>
      </w:r>
      <w:proofErr w:type="spellStart"/>
      <w:r w:rsidRPr="007154DA">
        <w:t>pruži</w:t>
      </w:r>
      <w:proofErr w:type="spellEnd"/>
      <w:r w:rsidRPr="007154DA">
        <w:t xml:space="preserve"> </w:t>
      </w:r>
      <w:proofErr w:type="spellStart"/>
      <w:r w:rsidRPr="007154DA">
        <w:t>sredstvo</w:t>
      </w:r>
      <w:proofErr w:type="spellEnd"/>
      <w:r w:rsidRPr="007154DA">
        <w:t xml:space="preserve"> </w:t>
      </w:r>
      <w:proofErr w:type="spellStart"/>
      <w:r w:rsidRPr="007154DA">
        <w:t>obezbeđenja</w:t>
      </w:r>
      <w:proofErr w:type="spellEnd"/>
      <w:r w:rsidRPr="007154DA">
        <w:t xml:space="preserve"> (</w:t>
      </w:r>
      <w:proofErr w:type="spellStart"/>
      <w:r w:rsidRPr="007154DA">
        <w:t>jemstvo</w:t>
      </w:r>
      <w:proofErr w:type="spellEnd"/>
      <w:r w:rsidRPr="007154DA">
        <w:t xml:space="preserve">, </w:t>
      </w:r>
      <w:proofErr w:type="spellStart"/>
      <w:r w:rsidRPr="007154DA">
        <w:t>menica</w:t>
      </w:r>
      <w:proofErr w:type="spellEnd"/>
      <w:r w:rsidRPr="007154DA">
        <w:t xml:space="preserve">, </w:t>
      </w:r>
      <w:proofErr w:type="spellStart"/>
      <w:r w:rsidRPr="007154DA">
        <w:t>administrativna</w:t>
      </w:r>
      <w:proofErr w:type="spellEnd"/>
      <w:r w:rsidRPr="007154DA">
        <w:t xml:space="preserve"> </w:t>
      </w:r>
      <w:proofErr w:type="spellStart"/>
      <w:r w:rsidRPr="007154DA">
        <w:t>zabrana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sl.), </w:t>
      </w:r>
      <w:proofErr w:type="spellStart"/>
      <w:r w:rsidRPr="007154DA">
        <w:t>osim</w:t>
      </w:r>
      <w:proofErr w:type="spellEnd"/>
      <w:r w:rsidRPr="007154DA">
        <w:t xml:space="preserve"> </w:t>
      </w:r>
      <w:proofErr w:type="spellStart"/>
      <w:r w:rsidRPr="007154DA">
        <w:t>kod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 xml:space="preserve"> </w:t>
      </w:r>
      <w:proofErr w:type="spellStart"/>
      <w:r w:rsidRPr="007154DA">
        <w:t>kod</w:t>
      </w:r>
      <w:proofErr w:type="spellEnd"/>
      <w:r w:rsidRPr="007154DA">
        <w:t xml:space="preserve"> </w:t>
      </w:r>
      <w:proofErr w:type="spellStart"/>
      <w:r w:rsidRPr="007154DA">
        <w:t>kojih</w:t>
      </w:r>
      <w:proofErr w:type="spellEnd"/>
      <w:r w:rsidRPr="007154DA">
        <w:t xml:space="preserve"> je </w:t>
      </w:r>
      <w:proofErr w:type="spellStart"/>
      <w:r w:rsidRPr="007154DA">
        <w:t>korisnik</w:t>
      </w:r>
      <w:proofErr w:type="spellEnd"/>
      <w:r w:rsidRPr="007154DA">
        <w:t xml:space="preserve"> tog </w:t>
      </w:r>
      <w:proofErr w:type="spellStart"/>
      <w:r w:rsidRPr="007154DA">
        <w:t>kredita</w:t>
      </w:r>
      <w:proofErr w:type="spellEnd"/>
      <w:r w:rsidRPr="007154DA">
        <w:t xml:space="preserve"> </w:t>
      </w:r>
      <w:proofErr w:type="spellStart"/>
      <w:r w:rsidRPr="007154DA">
        <w:t>istovremeno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vlasnik</w:t>
      </w:r>
      <w:proofErr w:type="spellEnd"/>
      <w:r w:rsidRPr="007154DA">
        <w:t xml:space="preserve"> </w:t>
      </w:r>
      <w:proofErr w:type="spellStart"/>
      <w:r w:rsidRPr="007154DA">
        <w:t>stvari</w:t>
      </w:r>
      <w:proofErr w:type="spellEnd"/>
      <w:r w:rsidRPr="007154DA">
        <w:t xml:space="preserve"> </w:t>
      </w:r>
      <w:proofErr w:type="spellStart"/>
      <w:r w:rsidRPr="007154DA">
        <w:t>koja</w:t>
      </w:r>
      <w:proofErr w:type="spellEnd"/>
      <w:r w:rsidRPr="007154DA">
        <w:t xml:space="preserve"> je </w:t>
      </w:r>
      <w:proofErr w:type="spellStart"/>
      <w:r w:rsidRPr="007154DA">
        <w:t>predmet</w:t>
      </w:r>
      <w:proofErr w:type="spellEnd"/>
      <w:r w:rsidRPr="007154DA">
        <w:t xml:space="preserve"> </w:t>
      </w:r>
      <w:proofErr w:type="spellStart"/>
      <w:r w:rsidRPr="007154DA">
        <w:t>založnog</w:t>
      </w:r>
      <w:proofErr w:type="spellEnd"/>
      <w:r w:rsidRPr="007154DA">
        <w:t xml:space="preserve"> </w:t>
      </w:r>
      <w:proofErr w:type="spellStart"/>
      <w:r w:rsidRPr="007154DA">
        <w:t>prava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hipoteke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će</w:t>
      </w:r>
      <w:proofErr w:type="spellEnd"/>
      <w:r w:rsidRPr="007154DA">
        <w:t xml:space="preserve"> </w:t>
      </w:r>
      <w:proofErr w:type="spellStart"/>
      <w:r w:rsidRPr="007154DA">
        <w:t>postati</w:t>
      </w:r>
      <w:proofErr w:type="spellEnd"/>
      <w:r w:rsidRPr="007154DA">
        <w:t xml:space="preserve"> </w:t>
      </w:r>
      <w:proofErr w:type="spellStart"/>
      <w:r w:rsidRPr="007154DA">
        <w:t>vlasnik</w:t>
      </w:r>
      <w:proofErr w:type="spellEnd"/>
      <w:r w:rsidRPr="007154DA">
        <w:t xml:space="preserve"> </w:t>
      </w:r>
      <w:proofErr w:type="spellStart"/>
      <w:r w:rsidRPr="007154DA">
        <w:t>te</w:t>
      </w:r>
      <w:proofErr w:type="spellEnd"/>
      <w:r w:rsidRPr="007154DA">
        <w:t xml:space="preserve"> </w:t>
      </w:r>
      <w:proofErr w:type="spellStart"/>
      <w:r w:rsidRPr="007154DA">
        <w:t>stvari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osnovu</w:t>
      </w:r>
      <w:proofErr w:type="spellEnd"/>
      <w:r w:rsidRPr="007154DA">
        <w:t xml:space="preserve"> </w:t>
      </w:r>
      <w:proofErr w:type="spellStart"/>
      <w:r w:rsidRPr="007154DA">
        <w:t>kupoprodajnog</w:t>
      </w:r>
      <w:proofErr w:type="spellEnd"/>
      <w:r w:rsidRPr="007154DA">
        <w:t xml:space="preserve"> </w:t>
      </w:r>
      <w:proofErr w:type="spellStart"/>
      <w:r w:rsidRPr="007154DA">
        <w:t>posla</w:t>
      </w:r>
      <w:proofErr w:type="spellEnd"/>
      <w:r w:rsidRPr="007154DA">
        <w:t xml:space="preserve"> za </w:t>
      </w:r>
      <w:proofErr w:type="spellStart"/>
      <w:r w:rsidRPr="007154DA">
        <w:t>čiju</w:t>
      </w:r>
      <w:proofErr w:type="spellEnd"/>
      <w:r w:rsidRPr="007154DA">
        <w:t xml:space="preserve"> </w:t>
      </w:r>
      <w:proofErr w:type="spellStart"/>
      <w:r w:rsidRPr="007154DA">
        <w:t>realizaciju</w:t>
      </w:r>
      <w:proofErr w:type="spellEnd"/>
      <w:r w:rsidRPr="007154DA">
        <w:t xml:space="preserve"> bi se </w:t>
      </w:r>
      <w:proofErr w:type="spellStart"/>
      <w:r w:rsidRPr="007154DA">
        <w:t>odobrila</w:t>
      </w:r>
      <w:proofErr w:type="spellEnd"/>
      <w:r w:rsidRPr="007154DA">
        <w:t xml:space="preserve"> </w:t>
      </w:r>
      <w:proofErr w:type="spellStart"/>
      <w:r w:rsidRPr="007154DA">
        <w:t>sredstva</w:t>
      </w:r>
      <w:proofErr w:type="spellEnd"/>
      <w:r w:rsidRPr="007154DA">
        <w:t xml:space="preserve"> tog </w:t>
      </w:r>
      <w:proofErr w:type="spellStart"/>
      <w:r w:rsidRPr="007154DA">
        <w:t>kredita</w:t>
      </w:r>
      <w:proofErr w:type="spellEnd"/>
      <w:r w:rsidRPr="007154DA">
        <w:t>.</w:t>
      </w:r>
    </w:p>
    <w:p w14:paraId="70D3B0EB" w14:textId="77777777" w:rsidR="007154DA" w:rsidRPr="007154DA" w:rsidRDefault="007154DA" w:rsidP="007154DA">
      <w:pPr>
        <w:jc w:val="center"/>
      </w:pP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uslove</w:t>
      </w:r>
      <w:proofErr w:type="spellEnd"/>
      <w:r w:rsidRPr="007154DA">
        <w:t xml:space="preserve"> </w:t>
      </w:r>
      <w:proofErr w:type="spellStart"/>
      <w:r w:rsidRPr="007154DA">
        <w:t>finansiranja</w:t>
      </w:r>
      <w:proofErr w:type="spellEnd"/>
      <w:r w:rsidRPr="007154DA">
        <w:t xml:space="preserve"> </w:t>
      </w:r>
      <w:proofErr w:type="spellStart"/>
      <w:r w:rsidRPr="007154DA">
        <w:t>davaoca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prezentuje</w:t>
      </w:r>
      <w:proofErr w:type="spellEnd"/>
      <w:r w:rsidRPr="007154DA">
        <w:t xml:space="preserve"> </w:t>
      </w:r>
      <w:proofErr w:type="spellStart"/>
      <w:r w:rsidRPr="007154DA">
        <w:t>treće</w:t>
      </w:r>
      <w:proofErr w:type="spellEnd"/>
      <w:r w:rsidRPr="007154DA">
        <w:t xml:space="preserve"> lice - </w:t>
      </w: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je </w:t>
      </w:r>
      <w:proofErr w:type="spellStart"/>
      <w:r w:rsidRPr="007154DA">
        <w:t>dužan</w:t>
      </w:r>
      <w:proofErr w:type="spellEnd"/>
      <w:r w:rsidRPr="007154DA">
        <w:t xml:space="preserve"> da s </w:t>
      </w:r>
      <w:proofErr w:type="spellStart"/>
      <w:r w:rsidRPr="007154DA">
        <w:t>tim</w:t>
      </w:r>
      <w:proofErr w:type="spellEnd"/>
      <w:r w:rsidRPr="007154DA">
        <w:t xml:space="preserve"> </w:t>
      </w:r>
      <w:proofErr w:type="spellStart"/>
      <w:r w:rsidRPr="007154DA">
        <w:t>licem</w:t>
      </w:r>
      <w:proofErr w:type="spellEnd"/>
      <w:r w:rsidRPr="007154DA">
        <w:t xml:space="preserve"> </w:t>
      </w:r>
      <w:proofErr w:type="spellStart"/>
      <w:r w:rsidRPr="007154DA">
        <w:t>zaključi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o </w:t>
      </w:r>
      <w:proofErr w:type="spellStart"/>
      <w:r w:rsidRPr="007154DA">
        <w:t>poslovnoj</w:t>
      </w:r>
      <w:proofErr w:type="spellEnd"/>
      <w:r w:rsidRPr="007154DA">
        <w:t xml:space="preserve"> </w:t>
      </w:r>
      <w:proofErr w:type="spellStart"/>
      <w:r w:rsidRPr="007154DA">
        <w:t>saradnji</w:t>
      </w:r>
      <w:proofErr w:type="spellEnd"/>
      <w:r w:rsidRPr="007154DA">
        <w:t xml:space="preserve">, </w:t>
      </w:r>
      <w:proofErr w:type="spellStart"/>
      <w:r w:rsidRPr="007154DA">
        <w:t>kojim</w:t>
      </w:r>
      <w:proofErr w:type="spellEnd"/>
      <w:r w:rsidRPr="007154DA">
        <w:t xml:space="preserve"> se </w:t>
      </w:r>
      <w:proofErr w:type="spellStart"/>
      <w:r w:rsidRPr="007154DA">
        <w:t>ovo</w:t>
      </w:r>
      <w:proofErr w:type="spellEnd"/>
      <w:r w:rsidRPr="007154DA">
        <w:t xml:space="preserve"> lice </w:t>
      </w:r>
      <w:proofErr w:type="spellStart"/>
      <w:r w:rsidRPr="007154DA">
        <w:t>obavezuje</w:t>
      </w:r>
      <w:proofErr w:type="spellEnd"/>
      <w:r w:rsidRPr="007154DA">
        <w:t xml:space="preserve"> da </w:t>
      </w:r>
      <w:proofErr w:type="spellStart"/>
      <w:r w:rsidRPr="007154DA">
        <w:t>te</w:t>
      </w:r>
      <w:proofErr w:type="spellEnd"/>
      <w:r w:rsidRPr="007154DA">
        <w:t xml:space="preserve"> </w:t>
      </w:r>
      <w:proofErr w:type="spellStart"/>
      <w:r w:rsidRPr="007154DA">
        <w:t>uslove</w:t>
      </w:r>
      <w:proofErr w:type="spellEnd"/>
      <w:r w:rsidRPr="007154DA">
        <w:t xml:space="preserve"> </w:t>
      </w:r>
      <w:proofErr w:type="spellStart"/>
      <w:r w:rsidRPr="007154DA">
        <w:t>prezentuje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isti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</w:t>
      </w:r>
      <w:proofErr w:type="spellStart"/>
      <w:r w:rsidRPr="007154DA">
        <w:t>kao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>.</w:t>
      </w:r>
    </w:p>
    <w:p w14:paraId="04370A6E" w14:textId="77777777" w:rsidR="007154DA" w:rsidRPr="007154DA" w:rsidRDefault="007154DA" w:rsidP="007154DA">
      <w:pPr>
        <w:jc w:val="center"/>
      </w:pPr>
      <w:proofErr w:type="spellStart"/>
      <w:r w:rsidRPr="007154DA">
        <w:t>Narodna</w:t>
      </w:r>
      <w:proofErr w:type="spellEnd"/>
      <w:r w:rsidRPr="007154DA">
        <w:t xml:space="preserve"> </w:t>
      </w:r>
      <w:proofErr w:type="spellStart"/>
      <w:r w:rsidRPr="007154DA">
        <w:t>banka</w:t>
      </w:r>
      <w:proofErr w:type="spellEnd"/>
      <w:r w:rsidRPr="007154DA">
        <w:t xml:space="preserve"> </w:t>
      </w:r>
      <w:proofErr w:type="spellStart"/>
      <w:r w:rsidRPr="007154DA">
        <w:t>Srbije</w:t>
      </w:r>
      <w:proofErr w:type="spellEnd"/>
      <w:r w:rsidRPr="007154DA">
        <w:t xml:space="preserve"> </w:t>
      </w:r>
      <w:proofErr w:type="spellStart"/>
      <w:r w:rsidRPr="007154DA">
        <w:t>propisuje</w:t>
      </w:r>
      <w:proofErr w:type="spellEnd"/>
      <w:r w:rsidRPr="007154DA">
        <w:t xml:space="preserve"> </w:t>
      </w:r>
      <w:proofErr w:type="spellStart"/>
      <w:r w:rsidRPr="007154DA">
        <w:t>izgled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sadržaj</w:t>
      </w:r>
      <w:proofErr w:type="spellEnd"/>
      <w:r w:rsidRPr="007154DA">
        <w:t xml:space="preserve"> </w:t>
      </w:r>
      <w:proofErr w:type="spellStart"/>
      <w:r w:rsidRPr="007154DA">
        <w:t>obrazaca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kojima</w:t>
      </w:r>
      <w:proofErr w:type="spellEnd"/>
      <w:r w:rsidRPr="007154DA">
        <w:t xml:space="preserve"> se </w:t>
      </w:r>
      <w:proofErr w:type="spellStart"/>
      <w:r w:rsidRPr="007154DA">
        <w:t>ponuda</w:t>
      </w:r>
      <w:proofErr w:type="spellEnd"/>
      <w:r w:rsidRPr="007154DA">
        <w:t xml:space="preserve"> </w:t>
      </w:r>
      <w:proofErr w:type="spellStart"/>
      <w:r w:rsidRPr="007154DA">
        <w:t>uručuje</w:t>
      </w:r>
      <w:proofErr w:type="spellEnd"/>
      <w:r w:rsidRPr="007154DA">
        <w:t xml:space="preserve"> </w:t>
      </w:r>
      <w:proofErr w:type="spellStart"/>
      <w:r w:rsidRPr="007154DA">
        <w:t>korisniku</w:t>
      </w:r>
      <w:proofErr w:type="spellEnd"/>
      <w:r w:rsidRPr="007154DA">
        <w:t xml:space="preserve">, a </w:t>
      </w:r>
      <w:proofErr w:type="spellStart"/>
      <w:r w:rsidRPr="007154DA">
        <w:t>može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bliže</w:t>
      </w:r>
      <w:proofErr w:type="spellEnd"/>
      <w:r w:rsidRPr="007154DA">
        <w:t xml:space="preserve"> </w:t>
      </w:r>
      <w:proofErr w:type="spellStart"/>
      <w:r w:rsidRPr="007154DA">
        <w:t>propisati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koji </w:t>
      </w:r>
      <w:proofErr w:type="spellStart"/>
      <w:r w:rsidRPr="007154DA">
        <w:t>su</w:t>
      </w:r>
      <w:proofErr w:type="spellEnd"/>
      <w:r w:rsidRPr="007154DA">
        <w:t xml:space="preserve"> </w:t>
      </w:r>
      <w:proofErr w:type="spellStart"/>
      <w:r w:rsidRPr="007154DA">
        <w:t>banka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dužni</w:t>
      </w:r>
      <w:proofErr w:type="spellEnd"/>
      <w:r w:rsidRPr="007154DA">
        <w:t xml:space="preserve"> da </w:t>
      </w:r>
      <w:proofErr w:type="spellStart"/>
      <w:r w:rsidRPr="007154DA">
        <w:t>korisniku</w:t>
      </w:r>
      <w:proofErr w:type="spellEnd"/>
      <w:r w:rsidRPr="007154DA">
        <w:t xml:space="preserve"> u </w:t>
      </w:r>
      <w:proofErr w:type="spellStart"/>
      <w:r w:rsidRPr="007154DA">
        <w:t>pismenoj</w:t>
      </w:r>
      <w:proofErr w:type="spellEnd"/>
      <w:r w:rsidRPr="007154DA">
        <w:t xml:space="preserve"> </w:t>
      </w:r>
      <w:proofErr w:type="spellStart"/>
      <w:r w:rsidRPr="007154DA">
        <w:t>formi</w:t>
      </w:r>
      <w:proofErr w:type="spellEnd"/>
      <w:r w:rsidRPr="007154DA">
        <w:t xml:space="preserve"> </w:t>
      </w:r>
      <w:proofErr w:type="spellStart"/>
      <w:r w:rsidRPr="007154DA">
        <w:t>ukažu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rizike</w:t>
      </w:r>
      <w:proofErr w:type="spellEnd"/>
      <w:r w:rsidRPr="007154DA">
        <w:t xml:space="preserve"> </w:t>
      </w:r>
      <w:proofErr w:type="spellStart"/>
      <w:r w:rsidRPr="007154DA">
        <w:t>koje</w:t>
      </w:r>
      <w:proofErr w:type="spellEnd"/>
      <w:r w:rsidRPr="007154DA">
        <w:t xml:space="preserve"> </w:t>
      </w:r>
      <w:proofErr w:type="spellStart"/>
      <w:r w:rsidRPr="007154DA">
        <w:t>preuzima</w:t>
      </w:r>
      <w:proofErr w:type="spellEnd"/>
      <w:r w:rsidRPr="007154DA">
        <w:t xml:space="preserve"> </w:t>
      </w:r>
      <w:proofErr w:type="spellStart"/>
      <w:r w:rsidRPr="007154DA">
        <w:t>kad</w:t>
      </w:r>
      <w:proofErr w:type="spellEnd"/>
      <w:r w:rsidRPr="007154DA">
        <w:t xml:space="preserve"> se </w:t>
      </w:r>
      <w:proofErr w:type="spellStart"/>
      <w:r w:rsidRPr="007154DA">
        <w:t>usluga</w:t>
      </w:r>
      <w:proofErr w:type="spellEnd"/>
      <w:r w:rsidRPr="007154DA">
        <w:t xml:space="preserve"> </w:t>
      </w:r>
      <w:proofErr w:type="spellStart"/>
      <w:r w:rsidRPr="007154DA">
        <w:t>pruža</w:t>
      </w:r>
      <w:proofErr w:type="spellEnd"/>
      <w:r w:rsidRPr="007154DA">
        <w:t xml:space="preserve"> u </w:t>
      </w:r>
      <w:proofErr w:type="spellStart"/>
      <w:r w:rsidRPr="007154DA">
        <w:t>dinarskoj</w:t>
      </w:r>
      <w:proofErr w:type="spellEnd"/>
      <w:r w:rsidRPr="007154DA">
        <w:t xml:space="preserve"> </w:t>
      </w:r>
      <w:proofErr w:type="spellStart"/>
      <w:r w:rsidRPr="007154DA">
        <w:t>protivvrednosti</w:t>
      </w:r>
      <w:proofErr w:type="spellEnd"/>
      <w:r w:rsidRPr="007154DA">
        <w:t xml:space="preserve"> </w:t>
      </w:r>
      <w:proofErr w:type="spellStart"/>
      <w:r w:rsidRPr="007154DA">
        <w:t>strane</w:t>
      </w:r>
      <w:proofErr w:type="spellEnd"/>
      <w:r w:rsidRPr="007154DA">
        <w:t xml:space="preserve"> </w:t>
      </w:r>
      <w:proofErr w:type="spellStart"/>
      <w:r w:rsidRPr="007154DA">
        <w:t>valute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u </w:t>
      </w:r>
      <w:proofErr w:type="spellStart"/>
      <w:r w:rsidRPr="007154DA">
        <w:t>stranoj</w:t>
      </w:r>
      <w:proofErr w:type="spellEnd"/>
      <w:r w:rsidRPr="007154DA">
        <w:t xml:space="preserve"> </w:t>
      </w:r>
      <w:proofErr w:type="spellStart"/>
      <w:r w:rsidRPr="007154DA">
        <w:t>valuti</w:t>
      </w:r>
      <w:proofErr w:type="spellEnd"/>
      <w:r w:rsidRPr="007154DA">
        <w:t xml:space="preserve">, </w:t>
      </w:r>
      <w:proofErr w:type="spellStart"/>
      <w:r w:rsidRPr="007154DA">
        <w:t>kao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sadržinu</w:t>
      </w:r>
      <w:proofErr w:type="spellEnd"/>
      <w:r w:rsidRPr="007154DA">
        <w:t xml:space="preserve"> tog </w:t>
      </w:r>
      <w:proofErr w:type="spellStart"/>
      <w:r w:rsidRPr="007154DA">
        <w:t>ukazivanja</w:t>
      </w:r>
      <w:proofErr w:type="spellEnd"/>
      <w:r w:rsidRPr="007154DA">
        <w:t>.</w:t>
      </w:r>
    </w:p>
    <w:p w14:paraId="4E97D688" w14:textId="77777777" w:rsidR="007154DA" w:rsidRPr="007154DA" w:rsidRDefault="007154DA" w:rsidP="007154DA">
      <w:pPr>
        <w:jc w:val="center"/>
        <w:rPr>
          <w:b/>
          <w:bCs/>
        </w:rPr>
      </w:pPr>
      <w:bookmarkStart w:id="34" w:name="str_18"/>
      <w:bookmarkEnd w:id="34"/>
      <w:r w:rsidRPr="007154DA">
        <w:rPr>
          <w:b/>
          <w:bCs/>
        </w:rPr>
        <w:t xml:space="preserve">3. </w:t>
      </w:r>
      <w:proofErr w:type="spellStart"/>
      <w:r w:rsidRPr="007154DA">
        <w:rPr>
          <w:b/>
          <w:bCs/>
        </w:rPr>
        <w:t>Obaveza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procene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kreditne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sposobnosti</w:t>
      </w:r>
      <w:proofErr w:type="spellEnd"/>
    </w:p>
    <w:p w14:paraId="320DFE91" w14:textId="77777777" w:rsidR="007154DA" w:rsidRPr="007154DA" w:rsidRDefault="007154DA" w:rsidP="007154DA">
      <w:pPr>
        <w:jc w:val="center"/>
        <w:rPr>
          <w:b/>
          <w:bCs/>
        </w:rPr>
      </w:pPr>
      <w:bookmarkStart w:id="35" w:name="clan_18"/>
      <w:bookmarkEnd w:id="35"/>
      <w:proofErr w:type="spellStart"/>
      <w:r w:rsidRPr="007154DA">
        <w:rPr>
          <w:b/>
          <w:bCs/>
        </w:rPr>
        <w:t>Član</w:t>
      </w:r>
      <w:proofErr w:type="spellEnd"/>
      <w:r w:rsidRPr="007154DA">
        <w:rPr>
          <w:b/>
          <w:bCs/>
        </w:rPr>
        <w:t xml:space="preserve"> 18</w:t>
      </w:r>
    </w:p>
    <w:p w14:paraId="5DEBCE60" w14:textId="77777777" w:rsidR="007154DA" w:rsidRPr="007154DA" w:rsidRDefault="007154DA" w:rsidP="007154DA">
      <w:pPr>
        <w:jc w:val="center"/>
      </w:pPr>
      <w:r w:rsidRPr="007154DA">
        <w:t xml:space="preserve">Pre </w:t>
      </w:r>
      <w:proofErr w:type="spellStart"/>
      <w:r w:rsidRPr="007154DA">
        <w:t>zaključenja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kreditu</w:t>
      </w:r>
      <w:proofErr w:type="spellEnd"/>
      <w:r w:rsidRPr="007154DA">
        <w:t xml:space="preserve">,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dozvoljenom</w:t>
      </w:r>
      <w:proofErr w:type="spellEnd"/>
      <w:r w:rsidRPr="007154DA">
        <w:t xml:space="preserve"> </w:t>
      </w:r>
      <w:proofErr w:type="spellStart"/>
      <w:r w:rsidRPr="007154DA">
        <w:t>prekoračenju</w:t>
      </w:r>
      <w:proofErr w:type="spellEnd"/>
      <w:r w:rsidRPr="007154DA">
        <w:t xml:space="preserve"> </w:t>
      </w:r>
      <w:proofErr w:type="spellStart"/>
      <w:r w:rsidRPr="007154DA">
        <w:t>računa</w:t>
      </w:r>
      <w:proofErr w:type="spellEnd"/>
      <w:r w:rsidRPr="007154DA">
        <w:t xml:space="preserve">,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izdavanju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korišćenju</w:t>
      </w:r>
      <w:proofErr w:type="spellEnd"/>
      <w:r w:rsidRPr="007154DA">
        <w:t xml:space="preserve"> </w:t>
      </w:r>
      <w:proofErr w:type="spellStart"/>
      <w:r w:rsidRPr="007154DA">
        <w:t>kreditne</w:t>
      </w:r>
      <w:proofErr w:type="spellEnd"/>
      <w:r w:rsidRPr="007154DA">
        <w:t xml:space="preserve"> </w:t>
      </w:r>
      <w:proofErr w:type="spellStart"/>
      <w:r w:rsidRPr="007154DA">
        <w:t>kartice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lizingu</w:t>
      </w:r>
      <w:proofErr w:type="spellEnd"/>
      <w:r w:rsidRPr="007154DA">
        <w:t xml:space="preserve"> - </w:t>
      </w:r>
      <w:proofErr w:type="spellStart"/>
      <w:r w:rsidRPr="007154DA">
        <w:t>banka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dužni</w:t>
      </w:r>
      <w:proofErr w:type="spellEnd"/>
      <w:r w:rsidRPr="007154DA">
        <w:t xml:space="preserve"> </w:t>
      </w:r>
      <w:proofErr w:type="spellStart"/>
      <w:r w:rsidRPr="007154DA">
        <w:t>su</w:t>
      </w:r>
      <w:proofErr w:type="spellEnd"/>
      <w:r w:rsidRPr="007154DA">
        <w:t xml:space="preserve"> da </w:t>
      </w:r>
      <w:proofErr w:type="spellStart"/>
      <w:r w:rsidRPr="007154DA">
        <w:t>kreditnu</w:t>
      </w:r>
      <w:proofErr w:type="spellEnd"/>
      <w:r w:rsidRPr="007154DA">
        <w:t xml:space="preserve"> </w:t>
      </w:r>
      <w:proofErr w:type="spellStart"/>
      <w:r w:rsidRPr="007154DA">
        <w:t>sposobnost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procene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osnovu</w:t>
      </w:r>
      <w:proofErr w:type="spellEnd"/>
      <w:r w:rsidRPr="007154DA">
        <w:t xml:space="preserve"> </w:t>
      </w:r>
      <w:proofErr w:type="spellStart"/>
      <w:r w:rsidRPr="007154DA">
        <w:t>podataka</w:t>
      </w:r>
      <w:proofErr w:type="spellEnd"/>
      <w:r w:rsidRPr="007154DA">
        <w:t xml:space="preserve"> </w:t>
      </w:r>
      <w:proofErr w:type="spellStart"/>
      <w:r w:rsidRPr="007154DA">
        <w:t>koje</w:t>
      </w:r>
      <w:proofErr w:type="spellEnd"/>
      <w:r w:rsidRPr="007154DA">
        <w:t xml:space="preserve"> </w:t>
      </w:r>
      <w:proofErr w:type="spellStart"/>
      <w:r w:rsidRPr="007154DA">
        <w:t>im</w:t>
      </w:r>
      <w:proofErr w:type="spellEnd"/>
      <w:r w:rsidRPr="007154DA">
        <w:t xml:space="preserve"> je on </w:t>
      </w:r>
      <w:proofErr w:type="spellStart"/>
      <w:r w:rsidRPr="007154DA">
        <w:t>dostavio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uvida</w:t>
      </w:r>
      <w:proofErr w:type="spellEnd"/>
      <w:r w:rsidRPr="007154DA">
        <w:t xml:space="preserve"> u </w:t>
      </w:r>
      <w:proofErr w:type="spellStart"/>
      <w:r w:rsidRPr="007154DA">
        <w:t>bazu</w:t>
      </w:r>
      <w:proofErr w:type="spellEnd"/>
      <w:r w:rsidRPr="007154DA">
        <w:t xml:space="preserve"> </w:t>
      </w:r>
      <w:proofErr w:type="spellStart"/>
      <w:r w:rsidRPr="007154DA">
        <w:t>podataka</w:t>
      </w:r>
      <w:proofErr w:type="spellEnd"/>
      <w:r w:rsidRPr="007154DA">
        <w:t xml:space="preserve"> o </w:t>
      </w:r>
      <w:proofErr w:type="spellStart"/>
      <w:r w:rsidRPr="007154DA">
        <w:t>zaduženosti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osnovu</w:t>
      </w:r>
      <w:proofErr w:type="spellEnd"/>
      <w:r w:rsidRPr="007154DA">
        <w:t xml:space="preserve"> </w:t>
      </w:r>
      <w:proofErr w:type="spellStart"/>
      <w:r w:rsidRPr="007154DA">
        <w:t>njegove</w:t>
      </w:r>
      <w:proofErr w:type="spellEnd"/>
      <w:r w:rsidRPr="007154DA">
        <w:t xml:space="preserve"> </w:t>
      </w:r>
      <w:proofErr w:type="spellStart"/>
      <w:r w:rsidRPr="007154DA">
        <w:t>potpisane</w:t>
      </w:r>
      <w:proofErr w:type="spellEnd"/>
      <w:r w:rsidRPr="007154DA">
        <w:t xml:space="preserve"> </w:t>
      </w:r>
      <w:proofErr w:type="spellStart"/>
      <w:r w:rsidRPr="007154DA">
        <w:t>saglasnosti</w:t>
      </w:r>
      <w:proofErr w:type="spellEnd"/>
      <w:r w:rsidRPr="007154DA">
        <w:t>.</w:t>
      </w:r>
    </w:p>
    <w:p w14:paraId="3A592094" w14:textId="77777777" w:rsidR="007154DA" w:rsidRPr="007154DA" w:rsidRDefault="007154DA" w:rsidP="007154DA">
      <w:pPr>
        <w:jc w:val="center"/>
      </w:pPr>
      <w:proofErr w:type="spellStart"/>
      <w:r w:rsidRPr="007154DA">
        <w:lastRenderedPageBreak/>
        <w:t>Ako</w:t>
      </w:r>
      <w:proofErr w:type="spellEnd"/>
      <w:r w:rsidRPr="007154DA">
        <w:t xml:space="preserve"> se </w:t>
      </w:r>
      <w:proofErr w:type="spellStart"/>
      <w:r w:rsidRPr="007154DA">
        <w:t>ugovorne</w:t>
      </w:r>
      <w:proofErr w:type="spellEnd"/>
      <w:r w:rsidRPr="007154DA">
        <w:t xml:space="preserve"> </w:t>
      </w:r>
      <w:proofErr w:type="spellStart"/>
      <w:r w:rsidRPr="007154DA">
        <w:t>strane</w:t>
      </w:r>
      <w:proofErr w:type="spellEnd"/>
      <w:r w:rsidRPr="007154DA">
        <w:t xml:space="preserve"> </w:t>
      </w:r>
      <w:proofErr w:type="spellStart"/>
      <w:r w:rsidRPr="007154DA">
        <w:t>saglase</w:t>
      </w:r>
      <w:proofErr w:type="spellEnd"/>
      <w:r w:rsidRPr="007154DA">
        <w:t xml:space="preserve"> da se </w:t>
      </w:r>
      <w:proofErr w:type="spellStart"/>
      <w:r w:rsidRPr="007154DA">
        <w:t>kreditno</w:t>
      </w:r>
      <w:proofErr w:type="spellEnd"/>
      <w:r w:rsidRPr="007154DA">
        <w:t xml:space="preserve"> </w:t>
      </w:r>
      <w:proofErr w:type="spellStart"/>
      <w:r w:rsidRPr="007154DA">
        <w:t>zaduženje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poveća</w:t>
      </w:r>
      <w:proofErr w:type="spellEnd"/>
      <w:r w:rsidRPr="007154DA">
        <w:t xml:space="preserve"> - </w:t>
      </w:r>
      <w:proofErr w:type="spellStart"/>
      <w:r w:rsidRPr="007154DA">
        <w:t>banka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dužni</w:t>
      </w:r>
      <w:proofErr w:type="spellEnd"/>
      <w:r w:rsidRPr="007154DA">
        <w:t xml:space="preserve"> </w:t>
      </w:r>
      <w:proofErr w:type="spellStart"/>
      <w:r w:rsidRPr="007154DA">
        <w:t>su</w:t>
      </w:r>
      <w:proofErr w:type="spellEnd"/>
      <w:r w:rsidRPr="007154DA">
        <w:t xml:space="preserve"> da </w:t>
      </w:r>
      <w:proofErr w:type="spellStart"/>
      <w:r w:rsidRPr="007154DA">
        <w:t>ponovo</w:t>
      </w:r>
      <w:proofErr w:type="spellEnd"/>
      <w:r w:rsidRPr="007154DA">
        <w:t xml:space="preserve"> </w:t>
      </w:r>
      <w:proofErr w:type="spellStart"/>
      <w:r w:rsidRPr="007154DA">
        <w:t>procene</w:t>
      </w:r>
      <w:proofErr w:type="spellEnd"/>
      <w:r w:rsidRPr="007154DA">
        <w:t xml:space="preserve"> </w:t>
      </w:r>
      <w:proofErr w:type="spellStart"/>
      <w:r w:rsidRPr="007154DA">
        <w:t>kreditnu</w:t>
      </w:r>
      <w:proofErr w:type="spellEnd"/>
      <w:r w:rsidRPr="007154DA">
        <w:t xml:space="preserve"> </w:t>
      </w:r>
      <w:proofErr w:type="spellStart"/>
      <w:r w:rsidRPr="007154DA">
        <w:t>sposobnost</w:t>
      </w:r>
      <w:proofErr w:type="spellEnd"/>
      <w:r w:rsidRPr="007154DA">
        <w:t xml:space="preserve"> tog </w:t>
      </w:r>
      <w:proofErr w:type="spellStart"/>
      <w:r w:rsidRPr="007154DA">
        <w:t>korisnika</w:t>
      </w:r>
      <w:proofErr w:type="spellEnd"/>
      <w:r w:rsidRPr="007154DA">
        <w:t>.</w:t>
      </w:r>
    </w:p>
    <w:p w14:paraId="0843903B" w14:textId="77777777" w:rsidR="007154DA" w:rsidRPr="007154DA" w:rsidRDefault="007154DA" w:rsidP="007154DA">
      <w:pPr>
        <w:jc w:val="center"/>
      </w:pPr>
      <w:proofErr w:type="spellStart"/>
      <w:r w:rsidRPr="007154DA">
        <w:t>Ako</w:t>
      </w:r>
      <w:proofErr w:type="spellEnd"/>
      <w:r w:rsidRPr="007154DA">
        <w:t xml:space="preserve"> je </w:t>
      </w:r>
      <w:proofErr w:type="spellStart"/>
      <w:r w:rsidRPr="007154DA">
        <w:t>zahtev</w:t>
      </w:r>
      <w:proofErr w:type="spellEnd"/>
      <w:r w:rsidRPr="007154DA">
        <w:t xml:space="preserve"> za </w:t>
      </w:r>
      <w:proofErr w:type="spellStart"/>
      <w:r w:rsidRPr="007154DA">
        <w:t>kredit</w:t>
      </w:r>
      <w:proofErr w:type="spellEnd"/>
      <w:r w:rsidRPr="007154DA">
        <w:t xml:space="preserve">, </w:t>
      </w:r>
      <w:proofErr w:type="spellStart"/>
      <w:r w:rsidRPr="007154DA">
        <w:t>dozvoljeno</w:t>
      </w:r>
      <w:proofErr w:type="spellEnd"/>
      <w:r w:rsidRPr="007154DA">
        <w:t xml:space="preserve"> </w:t>
      </w:r>
      <w:proofErr w:type="spellStart"/>
      <w:r w:rsidRPr="007154DA">
        <w:t>prekoračenje</w:t>
      </w:r>
      <w:proofErr w:type="spellEnd"/>
      <w:r w:rsidRPr="007154DA">
        <w:t xml:space="preserve"> </w:t>
      </w:r>
      <w:proofErr w:type="spellStart"/>
      <w:r w:rsidRPr="007154DA">
        <w:t>računa</w:t>
      </w:r>
      <w:proofErr w:type="spellEnd"/>
      <w:r w:rsidRPr="007154DA">
        <w:t xml:space="preserve">, </w:t>
      </w:r>
      <w:proofErr w:type="spellStart"/>
      <w:r w:rsidRPr="007154DA">
        <w:t>izdavanje</w:t>
      </w:r>
      <w:proofErr w:type="spellEnd"/>
      <w:r w:rsidRPr="007154DA">
        <w:t xml:space="preserve"> </w:t>
      </w:r>
      <w:proofErr w:type="spellStart"/>
      <w:r w:rsidRPr="007154DA">
        <w:t>kreditne</w:t>
      </w:r>
      <w:proofErr w:type="spellEnd"/>
      <w:r w:rsidRPr="007154DA">
        <w:t xml:space="preserve"> </w:t>
      </w:r>
      <w:proofErr w:type="spellStart"/>
      <w:r w:rsidRPr="007154DA">
        <w:t>kartice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lizing</w:t>
      </w:r>
      <w:proofErr w:type="spellEnd"/>
      <w:r w:rsidRPr="007154DA">
        <w:t xml:space="preserve"> </w:t>
      </w:r>
      <w:proofErr w:type="spellStart"/>
      <w:r w:rsidRPr="007154DA">
        <w:t>odbijen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osnovu</w:t>
      </w:r>
      <w:proofErr w:type="spellEnd"/>
      <w:r w:rsidRPr="007154DA">
        <w:t xml:space="preserve"> </w:t>
      </w:r>
      <w:proofErr w:type="spellStart"/>
      <w:r w:rsidRPr="007154DA">
        <w:t>uvida</w:t>
      </w:r>
      <w:proofErr w:type="spellEnd"/>
      <w:r w:rsidRPr="007154DA">
        <w:t xml:space="preserve"> u </w:t>
      </w:r>
      <w:proofErr w:type="spellStart"/>
      <w:r w:rsidRPr="007154DA">
        <w:t>bazu</w:t>
      </w:r>
      <w:proofErr w:type="spellEnd"/>
      <w:r w:rsidRPr="007154DA">
        <w:t xml:space="preserve"> </w:t>
      </w:r>
      <w:proofErr w:type="spellStart"/>
      <w:r w:rsidRPr="007154DA">
        <w:t>podataka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stava</w:t>
      </w:r>
      <w:proofErr w:type="spellEnd"/>
      <w:r w:rsidRPr="007154DA">
        <w:t xml:space="preserve"> 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- </w:t>
      </w:r>
      <w:proofErr w:type="spellStart"/>
      <w:r w:rsidRPr="007154DA">
        <w:t>banka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dužni</w:t>
      </w:r>
      <w:proofErr w:type="spellEnd"/>
      <w:r w:rsidRPr="007154DA">
        <w:t xml:space="preserve"> </w:t>
      </w:r>
      <w:proofErr w:type="spellStart"/>
      <w:r w:rsidRPr="007154DA">
        <w:t>su</w:t>
      </w:r>
      <w:proofErr w:type="spellEnd"/>
      <w:r w:rsidRPr="007154DA">
        <w:t xml:space="preserve"> da </w:t>
      </w:r>
      <w:proofErr w:type="spellStart"/>
      <w:r w:rsidRPr="007154DA">
        <w:t>korisnika</w:t>
      </w:r>
      <w:proofErr w:type="spellEnd"/>
      <w:r w:rsidRPr="007154DA">
        <w:t xml:space="preserve"> bez </w:t>
      </w:r>
      <w:proofErr w:type="spellStart"/>
      <w:r w:rsidRPr="007154DA">
        <w:t>naknade</w:t>
      </w:r>
      <w:proofErr w:type="spellEnd"/>
      <w:r w:rsidRPr="007154DA">
        <w:t xml:space="preserve"> </w:t>
      </w:r>
      <w:proofErr w:type="spellStart"/>
      <w:r w:rsidRPr="007154DA">
        <w:t>odmah</w:t>
      </w:r>
      <w:proofErr w:type="spellEnd"/>
      <w:r w:rsidRPr="007154DA">
        <w:t xml:space="preserve"> </w:t>
      </w:r>
      <w:proofErr w:type="spellStart"/>
      <w:r w:rsidRPr="007154DA">
        <w:t>pismeno</w:t>
      </w:r>
      <w:proofErr w:type="spellEnd"/>
      <w:r w:rsidRPr="007154DA">
        <w:t xml:space="preserve"> </w:t>
      </w:r>
      <w:proofErr w:type="spellStart"/>
      <w:r w:rsidRPr="007154DA">
        <w:t>obaveste</w:t>
      </w:r>
      <w:proofErr w:type="spellEnd"/>
      <w:r w:rsidRPr="007154DA">
        <w:t xml:space="preserve"> o </w:t>
      </w:r>
      <w:proofErr w:type="spellStart"/>
      <w:r w:rsidRPr="007154DA">
        <w:t>podacima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te</w:t>
      </w:r>
      <w:proofErr w:type="spellEnd"/>
      <w:r w:rsidRPr="007154DA">
        <w:t xml:space="preserve"> </w:t>
      </w:r>
      <w:proofErr w:type="spellStart"/>
      <w:r w:rsidRPr="007154DA">
        <w:t>baze</w:t>
      </w:r>
      <w:proofErr w:type="spellEnd"/>
      <w:r w:rsidRPr="007154DA">
        <w:t>.</w:t>
      </w:r>
    </w:p>
    <w:p w14:paraId="2300DF55" w14:textId="77777777" w:rsidR="007154DA" w:rsidRPr="007154DA" w:rsidRDefault="007154DA" w:rsidP="007154DA">
      <w:pPr>
        <w:jc w:val="center"/>
      </w:pPr>
      <w:r w:rsidRPr="007154DA">
        <w:t xml:space="preserve">Baza </w:t>
      </w:r>
      <w:proofErr w:type="spellStart"/>
      <w:r w:rsidRPr="007154DA">
        <w:t>podataka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stava</w:t>
      </w:r>
      <w:proofErr w:type="spellEnd"/>
      <w:r w:rsidRPr="007154DA">
        <w:t xml:space="preserve"> 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podatke</w:t>
      </w:r>
      <w:proofErr w:type="spellEnd"/>
      <w:r w:rsidRPr="007154DA">
        <w:t xml:space="preserve"> za </w:t>
      </w:r>
      <w:proofErr w:type="spellStart"/>
      <w:r w:rsidRPr="007154DA">
        <w:t>čiju</w:t>
      </w:r>
      <w:proofErr w:type="spellEnd"/>
      <w:r w:rsidRPr="007154DA">
        <w:t xml:space="preserve"> je </w:t>
      </w:r>
      <w:proofErr w:type="spellStart"/>
      <w:r w:rsidRPr="007154DA">
        <w:t>obradu</w:t>
      </w:r>
      <w:proofErr w:type="spellEnd"/>
      <w:r w:rsidRPr="007154DA">
        <w:t xml:space="preserve"> </w:t>
      </w:r>
      <w:proofErr w:type="spellStart"/>
      <w:r w:rsidRPr="007154DA">
        <w:t>korisnik</w:t>
      </w:r>
      <w:proofErr w:type="spellEnd"/>
      <w:r w:rsidRPr="007154DA">
        <w:t xml:space="preserve"> </w:t>
      </w:r>
      <w:proofErr w:type="spellStart"/>
      <w:r w:rsidRPr="007154DA">
        <w:t>prethodno</w:t>
      </w:r>
      <w:proofErr w:type="spellEnd"/>
      <w:r w:rsidRPr="007154DA">
        <w:t xml:space="preserve"> </w:t>
      </w:r>
      <w:proofErr w:type="spellStart"/>
      <w:r w:rsidRPr="007154DA">
        <w:t>dao</w:t>
      </w:r>
      <w:proofErr w:type="spellEnd"/>
      <w:r w:rsidRPr="007154DA">
        <w:t xml:space="preserve"> </w:t>
      </w:r>
      <w:proofErr w:type="spellStart"/>
      <w:r w:rsidRPr="007154DA">
        <w:t>pismenu</w:t>
      </w:r>
      <w:proofErr w:type="spellEnd"/>
      <w:r w:rsidRPr="007154DA">
        <w:t xml:space="preserve"> </w:t>
      </w:r>
      <w:proofErr w:type="spellStart"/>
      <w:r w:rsidRPr="007154DA">
        <w:t>saglasnost</w:t>
      </w:r>
      <w:proofErr w:type="spellEnd"/>
      <w:r w:rsidRPr="007154DA">
        <w:t xml:space="preserve">, </w:t>
      </w:r>
      <w:proofErr w:type="spellStart"/>
      <w:r w:rsidRPr="007154DA">
        <w:t>i</w:t>
      </w:r>
      <w:proofErr w:type="spellEnd"/>
      <w:r w:rsidRPr="007154DA">
        <w:t xml:space="preserve"> to </w:t>
      </w:r>
      <w:proofErr w:type="spellStart"/>
      <w:r w:rsidRPr="007154DA">
        <w:t>naročito</w:t>
      </w:r>
      <w:proofErr w:type="spellEnd"/>
      <w:r w:rsidRPr="007154DA">
        <w:t xml:space="preserve"> </w:t>
      </w:r>
      <w:proofErr w:type="spellStart"/>
      <w:r w:rsidRPr="007154DA">
        <w:t>podatke</w:t>
      </w:r>
      <w:proofErr w:type="spellEnd"/>
      <w:r w:rsidRPr="007154DA">
        <w:t xml:space="preserve"> o </w:t>
      </w:r>
      <w:proofErr w:type="spellStart"/>
      <w:r w:rsidRPr="007154DA">
        <w:t>njegovoj</w:t>
      </w:r>
      <w:proofErr w:type="spellEnd"/>
      <w:r w:rsidRPr="007154DA">
        <w:t xml:space="preserve"> </w:t>
      </w:r>
      <w:proofErr w:type="spellStart"/>
      <w:r w:rsidRPr="007154DA">
        <w:t>zaduženosti</w:t>
      </w:r>
      <w:proofErr w:type="spellEnd"/>
      <w:r w:rsidRPr="007154DA">
        <w:t xml:space="preserve"> </w:t>
      </w:r>
      <w:proofErr w:type="spellStart"/>
      <w:r w:rsidRPr="007154DA">
        <w:t>kod</w:t>
      </w:r>
      <w:proofErr w:type="spellEnd"/>
      <w:r w:rsidRPr="007154DA">
        <w:t xml:space="preserve"> </w:t>
      </w:r>
      <w:proofErr w:type="spellStart"/>
      <w:r w:rsidRPr="007154DA">
        <w:t>finansijskih</w:t>
      </w:r>
      <w:proofErr w:type="spellEnd"/>
      <w:r w:rsidRPr="007154DA">
        <w:t xml:space="preserve"> </w:t>
      </w:r>
      <w:proofErr w:type="spellStart"/>
      <w:r w:rsidRPr="007154DA">
        <w:t>institucija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urednosti</w:t>
      </w:r>
      <w:proofErr w:type="spellEnd"/>
      <w:r w:rsidRPr="007154DA">
        <w:t xml:space="preserve"> </w:t>
      </w:r>
      <w:proofErr w:type="spellStart"/>
      <w:r w:rsidRPr="007154DA">
        <w:t>izmirivanja</w:t>
      </w:r>
      <w:proofErr w:type="spellEnd"/>
      <w:r w:rsidRPr="007154DA">
        <w:t xml:space="preserve"> </w:t>
      </w:r>
      <w:proofErr w:type="spellStart"/>
      <w:r w:rsidRPr="007154DA">
        <w:t>obaveza</w:t>
      </w:r>
      <w:proofErr w:type="spellEnd"/>
      <w:r w:rsidRPr="007154DA">
        <w:t xml:space="preserve"> po </w:t>
      </w:r>
      <w:proofErr w:type="spellStart"/>
      <w:r w:rsidRPr="007154DA">
        <w:t>osnovu</w:t>
      </w:r>
      <w:proofErr w:type="spellEnd"/>
      <w:r w:rsidRPr="007154DA">
        <w:t xml:space="preserve"> </w:t>
      </w:r>
      <w:proofErr w:type="spellStart"/>
      <w:r w:rsidRPr="007154DA">
        <w:t>korišćenja</w:t>
      </w:r>
      <w:proofErr w:type="spellEnd"/>
      <w:r w:rsidRPr="007154DA">
        <w:t xml:space="preserve"> </w:t>
      </w:r>
      <w:proofErr w:type="spellStart"/>
      <w:r w:rsidRPr="007154DA">
        <w:t>finansijskih</w:t>
      </w:r>
      <w:proofErr w:type="spellEnd"/>
      <w:r w:rsidRPr="007154DA">
        <w:t xml:space="preserve"> </w:t>
      </w:r>
      <w:proofErr w:type="spellStart"/>
      <w:r w:rsidRPr="007154DA">
        <w:t>usluga</w:t>
      </w:r>
      <w:proofErr w:type="spellEnd"/>
      <w:r w:rsidRPr="007154DA">
        <w:t>.</w:t>
      </w:r>
    </w:p>
    <w:p w14:paraId="738486AF" w14:textId="77777777" w:rsidR="007154DA" w:rsidRPr="007154DA" w:rsidRDefault="007154DA" w:rsidP="007154DA">
      <w:pPr>
        <w:jc w:val="center"/>
      </w:pPr>
      <w:r w:rsidRPr="007154DA">
        <w:t xml:space="preserve">Banka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su</w:t>
      </w:r>
      <w:proofErr w:type="spellEnd"/>
      <w:r w:rsidRPr="007154DA">
        <w:t xml:space="preserve"> </w:t>
      </w:r>
      <w:proofErr w:type="spellStart"/>
      <w:r w:rsidRPr="007154DA">
        <w:t>dužni</w:t>
      </w:r>
      <w:proofErr w:type="spellEnd"/>
      <w:r w:rsidRPr="007154DA">
        <w:t xml:space="preserve"> da, </w:t>
      </w:r>
      <w:proofErr w:type="spellStart"/>
      <w:r w:rsidRPr="007154DA">
        <w:t>radi</w:t>
      </w:r>
      <w:proofErr w:type="spellEnd"/>
      <w:r w:rsidRPr="007154DA">
        <w:t xml:space="preserve"> </w:t>
      </w:r>
      <w:proofErr w:type="spellStart"/>
      <w:r w:rsidRPr="007154DA">
        <w:t>obezbeđivanja</w:t>
      </w:r>
      <w:proofErr w:type="spellEnd"/>
      <w:r w:rsidRPr="007154DA">
        <w:t xml:space="preserve"> </w:t>
      </w:r>
      <w:proofErr w:type="spellStart"/>
      <w:r w:rsidRPr="007154DA">
        <w:t>pouzdanosti</w:t>
      </w:r>
      <w:proofErr w:type="spellEnd"/>
      <w:r w:rsidRPr="007154DA">
        <w:t xml:space="preserve"> </w:t>
      </w:r>
      <w:proofErr w:type="spellStart"/>
      <w:r w:rsidRPr="007154DA">
        <w:t>baze</w:t>
      </w:r>
      <w:proofErr w:type="spellEnd"/>
      <w:r w:rsidRPr="007154DA">
        <w:t xml:space="preserve"> </w:t>
      </w:r>
      <w:proofErr w:type="spellStart"/>
      <w:r w:rsidRPr="007154DA">
        <w:t>podataka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stava</w:t>
      </w:r>
      <w:proofErr w:type="spellEnd"/>
      <w:r w:rsidRPr="007154DA">
        <w:t xml:space="preserve"> 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, </w:t>
      </w:r>
      <w:proofErr w:type="spellStart"/>
      <w:r w:rsidRPr="007154DA">
        <w:t>redovno</w:t>
      </w:r>
      <w:proofErr w:type="spellEnd"/>
      <w:r w:rsidRPr="007154DA">
        <w:t xml:space="preserve"> </w:t>
      </w:r>
      <w:proofErr w:type="spellStart"/>
      <w:r w:rsidRPr="007154DA">
        <w:t>dostavljaju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ažuriraju</w:t>
      </w:r>
      <w:proofErr w:type="spellEnd"/>
      <w:r w:rsidRPr="007154DA">
        <w:t xml:space="preserve"> </w:t>
      </w:r>
      <w:proofErr w:type="spellStart"/>
      <w:r w:rsidRPr="007154DA">
        <w:t>podatke</w:t>
      </w:r>
      <w:proofErr w:type="spellEnd"/>
      <w:r w:rsidRPr="007154DA">
        <w:t xml:space="preserve"> koji se </w:t>
      </w:r>
      <w:proofErr w:type="spellStart"/>
      <w:r w:rsidRPr="007154DA">
        <w:t>vode</w:t>
      </w:r>
      <w:proofErr w:type="spellEnd"/>
      <w:r w:rsidRPr="007154DA">
        <w:t xml:space="preserve"> u </w:t>
      </w:r>
      <w:proofErr w:type="spellStart"/>
      <w:r w:rsidRPr="007154DA">
        <w:t>toj</w:t>
      </w:r>
      <w:proofErr w:type="spellEnd"/>
      <w:r w:rsidRPr="007154DA">
        <w:t xml:space="preserve"> </w:t>
      </w:r>
      <w:proofErr w:type="spellStart"/>
      <w:r w:rsidRPr="007154DA">
        <w:t>bazi</w:t>
      </w:r>
      <w:proofErr w:type="spellEnd"/>
      <w:r w:rsidRPr="007154DA">
        <w:t xml:space="preserve">, </w:t>
      </w:r>
      <w:proofErr w:type="gramStart"/>
      <w:r w:rsidRPr="007154DA">
        <w:t>a</w:t>
      </w:r>
      <w:proofErr w:type="gramEnd"/>
      <w:r w:rsidRPr="007154DA">
        <w:t xml:space="preserve"> </w:t>
      </w:r>
      <w:proofErr w:type="spellStart"/>
      <w:r w:rsidRPr="007154DA">
        <w:t>odgovaraju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za </w:t>
      </w:r>
      <w:proofErr w:type="spellStart"/>
      <w:r w:rsidRPr="007154DA">
        <w:t>tačnost</w:t>
      </w:r>
      <w:proofErr w:type="spellEnd"/>
      <w:r w:rsidRPr="007154DA">
        <w:t xml:space="preserve"> </w:t>
      </w:r>
      <w:proofErr w:type="spellStart"/>
      <w:r w:rsidRPr="007154DA">
        <w:t>tih</w:t>
      </w:r>
      <w:proofErr w:type="spellEnd"/>
      <w:r w:rsidRPr="007154DA">
        <w:t xml:space="preserve"> </w:t>
      </w:r>
      <w:proofErr w:type="spellStart"/>
      <w:r w:rsidRPr="007154DA">
        <w:t>podataka</w:t>
      </w:r>
      <w:proofErr w:type="spellEnd"/>
      <w:r w:rsidRPr="007154DA">
        <w:t>.</w:t>
      </w:r>
    </w:p>
    <w:p w14:paraId="3E2FDA5D" w14:textId="77777777" w:rsidR="007154DA" w:rsidRPr="007154DA" w:rsidRDefault="007154DA" w:rsidP="007154DA">
      <w:pPr>
        <w:jc w:val="center"/>
      </w:pPr>
      <w:bookmarkStart w:id="36" w:name="str_19"/>
      <w:bookmarkEnd w:id="36"/>
      <w:proofErr w:type="spellStart"/>
      <w:r w:rsidRPr="007154DA">
        <w:t>Odeljak</w:t>
      </w:r>
      <w:proofErr w:type="spellEnd"/>
      <w:r w:rsidRPr="007154DA">
        <w:t xml:space="preserve"> 2.</w:t>
      </w:r>
    </w:p>
    <w:p w14:paraId="4CD9061D" w14:textId="77777777" w:rsidR="007154DA" w:rsidRPr="007154DA" w:rsidRDefault="007154DA" w:rsidP="007154DA">
      <w:pPr>
        <w:jc w:val="center"/>
      </w:pPr>
      <w:r w:rsidRPr="007154DA">
        <w:t>SADRŽAJ UGOVORA O BANKARSKIM USLUGAMA I LIZINGU</w:t>
      </w:r>
    </w:p>
    <w:p w14:paraId="3CCC68B1" w14:textId="77777777" w:rsidR="007154DA" w:rsidRPr="007154DA" w:rsidRDefault="007154DA" w:rsidP="007154DA">
      <w:pPr>
        <w:jc w:val="center"/>
        <w:rPr>
          <w:b/>
          <w:bCs/>
        </w:rPr>
      </w:pPr>
      <w:bookmarkStart w:id="37" w:name="str_20"/>
      <w:bookmarkEnd w:id="37"/>
      <w:r w:rsidRPr="007154DA">
        <w:rPr>
          <w:b/>
          <w:bCs/>
        </w:rPr>
        <w:t xml:space="preserve">1. </w:t>
      </w:r>
      <w:proofErr w:type="spellStart"/>
      <w:r w:rsidRPr="007154DA">
        <w:rPr>
          <w:b/>
          <w:bCs/>
        </w:rPr>
        <w:t>Ugovor</w:t>
      </w:r>
      <w:proofErr w:type="spellEnd"/>
      <w:r w:rsidRPr="007154DA">
        <w:rPr>
          <w:b/>
          <w:bCs/>
        </w:rPr>
        <w:t xml:space="preserve"> o </w:t>
      </w:r>
      <w:proofErr w:type="spellStart"/>
      <w:r w:rsidRPr="007154DA">
        <w:rPr>
          <w:b/>
          <w:bCs/>
        </w:rPr>
        <w:t>kreditu</w:t>
      </w:r>
      <w:proofErr w:type="spellEnd"/>
    </w:p>
    <w:p w14:paraId="08D92632" w14:textId="77777777" w:rsidR="007154DA" w:rsidRPr="007154DA" w:rsidRDefault="007154DA" w:rsidP="007154DA">
      <w:pPr>
        <w:jc w:val="center"/>
        <w:rPr>
          <w:b/>
          <w:bCs/>
        </w:rPr>
      </w:pPr>
      <w:bookmarkStart w:id="38" w:name="clan_19"/>
      <w:bookmarkEnd w:id="38"/>
      <w:proofErr w:type="spellStart"/>
      <w:r w:rsidRPr="007154DA">
        <w:rPr>
          <w:b/>
          <w:bCs/>
        </w:rPr>
        <w:t>Član</w:t>
      </w:r>
      <w:proofErr w:type="spellEnd"/>
      <w:r w:rsidRPr="007154DA">
        <w:rPr>
          <w:b/>
          <w:bCs/>
        </w:rPr>
        <w:t xml:space="preserve"> 19</w:t>
      </w:r>
    </w:p>
    <w:p w14:paraId="0D9B021E" w14:textId="77777777" w:rsidR="007154DA" w:rsidRPr="007154DA" w:rsidRDefault="007154DA" w:rsidP="007154DA">
      <w:pPr>
        <w:jc w:val="center"/>
      </w:pPr>
      <w:proofErr w:type="spellStart"/>
      <w:r w:rsidRPr="007154DA">
        <w:t>Ugovor</w:t>
      </w:r>
      <w:proofErr w:type="spellEnd"/>
      <w:r w:rsidRPr="007154DA">
        <w:t xml:space="preserve"> o </w:t>
      </w:r>
      <w:proofErr w:type="spellStart"/>
      <w:r w:rsidRPr="007154DA">
        <w:t>kreditu</w:t>
      </w:r>
      <w:proofErr w:type="spellEnd"/>
      <w:r w:rsidRPr="007154DA">
        <w:t xml:space="preserve">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sledeće</w:t>
      </w:r>
      <w:proofErr w:type="spellEnd"/>
      <w:r w:rsidRPr="007154DA">
        <w:t xml:space="preserve"> </w:t>
      </w:r>
      <w:proofErr w:type="spellStart"/>
      <w:r w:rsidRPr="007154DA">
        <w:t>obavezne</w:t>
      </w:r>
      <w:proofErr w:type="spellEnd"/>
      <w:r w:rsidRPr="007154DA">
        <w:t xml:space="preserve"> </w:t>
      </w:r>
      <w:proofErr w:type="spellStart"/>
      <w:r w:rsidRPr="007154DA">
        <w:t>elemente</w:t>
      </w:r>
      <w:proofErr w:type="spellEnd"/>
      <w:r w:rsidRPr="007154DA">
        <w:t>:</w:t>
      </w:r>
    </w:p>
    <w:p w14:paraId="0EACE3FC" w14:textId="77777777" w:rsidR="007154DA" w:rsidRPr="007154DA" w:rsidRDefault="007154DA" w:rsidP="007154DA">
      <w:pPr>
        <w:jc w:val="center"/>
      </w:pPr>
      <w:r w:rsidRPr="007154DA">
        <w:t xml:space="preserve">1) </w:t>
      </w:r>
      <w:proofErr w:type="spellStart"/>
      <w:r w:rsidRPr="007154DA">
        <w:t>vrstu</w:t>
      </w:r>
      <w:proofErr w:type="spellEnd"/>
      <w:r w:rsidRPr="007154DA">
        <w:t xml:space="preserve"> </w:t>
      </w:r>
      <w:proofErr w:type="spellStart"/>
      <w:proofErr w:type="gramStart"/>
      <w:r w:rsidRPr="007154DA">
        <w:t>kredita</w:t>
      </w:r>
      <w:proofErr w:type="spellEnd"/>
      <w:r w:rsidRPr="007154DA">
        <w:t>;</w:t>
      </w:r>
      <w:proofErr w:type="gramEnd"/>
    </w:p>
    <w:p w14:paraId="19B2FF09" w14:textId="77777777" w:rsidR="007154DA" w:rsidRPr="007154DA" w:rsidRDefault="007154DA" w:rsidP="007154DA">
      <w:pPr>
        <w:jc w:val="center"/>
      </w:pPr>
      <w:r w:rsidRPr="007154DA">
        <w:t xml:space="preserve">2) period </w:t>
      </w:r>
      <w:proofErr w:type="spellStart"/>
      <w:r w:rsidRPr="007154DA">
        <w:t>na</w:t>
      </w:r>
      <w:proofErr w:type="spellEnd"/>
      <w:r w:rsidRPr="007154DA">
        <w:t xml:space="preserve"> koji se </w:t>
      </w:r>
      <w:proofErr w:type="spellStart"/>
      <w:r w:rsidRPr="007154DA">
        <w:t>kredit</w:t>
      </w:r>
      <w:proofErr w:type="spellEnd"/>
      <w:r w:rsidRPr="007154DA">
        <w:t xml:space="preserve"> </w:t>
      </w:r>
      <w:proofErr w:type="spellStart"/>
      <w:proofErr w:type="gramStart"/>
      <w:r w:rsidRPr="007154DA">
        <w:t>odobrava</w:t>
      </w:r>
      <w:proofErr w:type="spellEnd"/>
      <w:r w:rsidRPr="007154DA">
        <w:t>;</w:t>
      </w:r>
      <w:proofErr w:type="gramEnd"/>
    </w:p>
    <w:p w14:paraId="02EEB080" w14:textId="77777777" w:rsidR="007154DA" w:rsidRPr="007154DA" w:rsidRDefault="007154DA" w:rsidP="007154DA">
      <w:pPr>
        <w:jc w:val="center"/>
      </w:pPr>
      <w:r w:rsidRPr="007154DA">
        <w:t xml:space="preserve">3) </w:t>
      </w:r>
      <w:proofErr w:type="spellStart"/>
      <w:r w:rsidRPr="007154DA">
        <w:t>poslovno</w:t>
      </w:r>
      <w:proofErr w:type="spellEnd"/>
      <w:r w:rsidRPr="007154DA">
        <w:t xml:space="preserve"> </w:t>
      </w:r>
      <w:proofErr w:type="spellStart"/>
      <w:r w:rsidRPr="007154DA">
        <w:t>ime</w:t>
      </w:r>
      <w:proofErr w:type="spellEnd"/>
      <w:r w:rsidRPr="007154DA">
        <w:t xml:space="preserve">, </w:t>
      </w:r>
      <w:proofErr w:type="spellStart"/>
      <w:r w:rsidRPr="007154DA">
        <w:t>ime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adresu</w:t>
      </w:r>
      <w:proofErr w:type="spellEnd"/>
      <w:r w:rsidRPr="007154DA">
        <w:t xml:space="preserve"> </w:t>
      </w:r>
      <w:proofErr w:type="spellStart"/>
      <w:r w:rsidRPr="007154DA">
        <w:t>ugovornih</w:t>
      </w:r>
      <w:proofErr w:type="spellEnd"/>
      <w:r w:rsidRPr="007154DA">
        <w:t xml:space="preserve"> </w:t>
      </w:r>
      <w:proofErr w:type="spellStart"/>
      <w:proofErr w:type="gramStart"/>
      <w:r w:rsidRPr="007154DA">
        <w:t>strana</w:t>
      </w:r>
      <w:proofErr w:type="spellEnd"/>
      <w:r w:rsidRPr="007154DA">
        <w:t>;</w:t>
      </w:r>
      <w:proofErr w:type="gramEnd"/>
    </w:p>
    <w:p w14:paraId="19F5C2C5" w14:textId="77777777" w:rsidR="007154DA" w:rsidRPr="007154DA" w:rsidRDefault="007154DA" w:rsidP="007154DA">
      <w:pPr>
        <w:jc w:val="center"/>
      </w:pPr>
      <w:r w:rsidRPr="007154DA">
        <w:t xml:space="preserve">4) </w:t>
      </w:r>
      <w:proofErr w:type="spellStart"/>
      <w:r w:rsidRPr="007154DA">
        <w:t>iznos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 xml:space="preserve"> koji se </w:t>
      </w:r>
      <w:proofErr w:type="spellStart"/>
      <w:r w:rsidRPr="007154DA">
        <w:t>odobrava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uslove</w:t>
      </w:r>
      <w:proofErr w:type="spellEnd"/>
      <w:r w:rsidRPr="007154DA">
        <w:t xml:space="preserve"> </w:t>
      </w:r>
      <w:proofErr w:type="spellStart"/>
      <w:r w:rsidRPr="007154DA">
        <w:t>povlačenja</w:t>
      </w:r>
      <w:proofErr w:type="spellEnd"/>
      <w:r w:rsidRPr="007154DA">
        <w:t xml:space="preserve"> </w:t>
      </w:r>
      <w:proofErr w:type="spellStart"/>
      <w:proofErr w:type="gramStart"/>
      <w:r w:rsidRPr="007154DA">
        <w:t>sredstava</w:t>
      </w:r>
      <w:proofErr w:type="spellEnd"/>
      <w:r w:rsidRPr="007154DA">
        <w:t>;</w:t>
      </w:r>
      <w:proofErr w:type="gramEnd"/>
    </w:p>
    <w:p w14:paraId="043DAFC0" w14:textId="77777777" w:rsidR="007154DA" w:rsidRPr="007154DA" w:rsidRDefault="007154DA" w:rsidP="007154DA">
      <w:pPr>
        <w:jc w:val="center"/>
      </w:pPr>
      <w:r w:rsidRPr="007154DA">
        <w:t xml:space="preserve">5) </w:t>
      </w:r>
      <w:proofErr w:type="spellStart"/>
      <w:r w:rsidRPr="007154DA">
        <w:t>kod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 xml:space="preserve"> </w:t>
      </w:r>
      <w:proofErr w:type="spellStart"/>
      <w:r w:rsidRPr="007154DA">
        <w:t>indeksiranog</w:t>
      </w:r>
      <w:proofErr w:type="spellEnd"/>
      <w:r w:rsidRPr="007154DA">
        <w:t xml:space="preserve"> u </w:t>
      </w:r>
      <w:proofErr w:type="spellStart"/>
      <w:r w:rsidRPr="007154DA">
        <w:t>stranoj</w:t>
      </w:r>
      <w:proofErr w:type="spellEnd"/>
      <w:r w:rsidRPr="007154DA">
        <w:t xml:space="preserve"> </w:t>
      </w:r>
      <w:proofErr w:type="spellStart"/>
      <w:r w:rsidRPr="007154DA">
        <w:t>valuti</w:t>
      </w:r>
      <w:proofErr w:type="spellEnd"/>
      <w:r w:rsidRPr="007154DA">
        <w:t xml:space="preserve"> - </w:t>
      </w:r>
      <w:proofErr w:type="spellStart"/>
      <w:r w:rsidRPr="007154DA">
        <w:t>valutu</w:t>
      </w:r>
      <w:proofErr w:type="spellEnd"/>
      <w:r w:rsidRPr="007154DA">
        <w:t xml:space="preserve"> </w:t>
      </w:r>
      <w:proofErr w:type="spellStart"/>
      <w:r w:rsidRPr="007154DA">
        <w:t>indeksacije</w:t>
      </w:r>
      <w:proofErr w:type="spellEnd"/>
      <w:r w:rsidRPr="007154DA">
        <w:t xml:space="preserve">, </w:t>
      </w:r>
      <w:proofErr w:type="spellStart"/>
      <w:r w:rsidRPr="007154DA">
        <w:t>naznaku</w:t>
      </w:r>
      <w:proofErr w:type="spellEnd"/>
      <w:r w:rsidRPr="007154DA">
        <w:t xml:space="preserve"> da se </w:t>
      </w:r>
      <w:proofErr w:type="spellStart"/>
      <w:r w:rsidRPr="007154DA">
        <w:t>pri</w:t>
      </w:r>
      <w:proofErr w:type="spellEnd"/>
      <w:r w:rsidRPr="007154DA">
        <w:t xml:space="preserve"> </w:t>
      </w:r>
      <w:proofErr w:type="spellStart"/>
      <w:r w:rsidRPr="007154DA">
        <w:t>odobravanju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otplati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 xml:space="preserve"> </w:t>
      </w:r>
      <w:proofErr w:type="spellStart"/>
      <w:r w:rsidRPr="007154DA">
        <w:t>primenjuje</w:t>
      </w:r>
      <w:proofErr w:type="spellEnd"/>
      <w:r w:rsidRPr="007154DA">
        <w:t xml:space="preserve"> </w:t>
      </w:r>
      <w:proofErr w:type="spellStart"/>
      <w:r w:rsidRPr="007154DA">
        <w:t>zvanični</w:t>
      </w:r>
      <w:proofErr w:type="spellEnd"/>
      <w:r w:rsidRPr="007154DA">
        <w:t xml:space="preserve"> </w:t>
      </w:r>
      <w:proofErr w:type="spellStart"/>
      <w:r w:rsidRPr="007154DA">
        <w:t>srednji</w:t>
      </w:r>
      <w:proofErr w:type="spellEnd"/>
      <w:r w:rsidRPr="007154DA">
        <w:t xml:space="preserve"> </w:t>
      </w:r>
      <w:proofErr w:type="spellStart"/>
      <w:r w:rsidRPr="007154DA">
        <w:t>kurs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datum </w:t>
      </w:r>
      <w:proofErr w:type="spellStart"/>
      <w:proofErr w:type="gramStart"/>
      <w:r w:rsidRPr="007154DA">
        <w:t>obračuna</w:t>
      </w:r>
      <w:proofErr w:type="spellEnd"/>
      <w:r w:rsidRPr="007154DA">
        <w:t>;</w:t>
      </w:r>
      <w:proofErr w:type="gramEnd"/>
    </w:p>
    <w:p w14:paraId="4D8C1B5C" w14:textId="77777777" w:rsidR="007154DA" w:rsidRPr="007154DA" w:rsidRDefault="007154DA" w:rsidP="007154DA">
      <w:pPr>
        <w:jc w:val="center"/>
      </w:pPr>
      <w:r w:rsidRPr="007154DA">
        <w:t xml:space="preserve">6) </w:t>
      </w:r>
      <w:proofErr w:type="spellStart"/>
      <w:r w:rsidRPr="007154DA">
        <w:t>visinu</w:t>
      </w:r>
      <w:proofErr w:type="spellEnd"/>
      <w:r w:rsidRPr="007154DA">
        <w:t xml:space="preserve"> </w:t>
      </w:r>
      <w:proofErr w:type="spellStart"/>
      <w:r w:rsidRPr="007154DA">
        <w:t>nominalne</w:t>
      </w:r>
      <w:proofErr w:type="spellEnd"/>
      <w:r w:rsidRPr="007154DA">
        <w:t xml:space="preserve"> </w:t>
      </w:r>
      <w:proofErr w:type="spellStart"/>
      <w:r w:rsidRPr="007154DA">
        <w:t>kamatne</w:t>
      </w:r>
      <w:proofErr w:type="spellEnd"/>
      <w:r w:rsidRPr="007154DA">
        <w:t xml:space="preserve"> stope </w:t>
      </w:r>
      <w:proofErr w:type="spellStart"/>
      <w:r w:rsidRPr="007154DA">
        <w:t>uz</w:t>
      </w:r>
      <w:proofErr w:type="spellEnd"/>
      <w:r w:rsidRPr="007154DA">
        <w:t xml:space="preserve"> </w:t>
      </w:r>
      <w:proofErr w:type="spellStart"/>
      <w:r w:rsidRPr="007154DA">
        <w:t>određenje</w:t>
      </w:r>
      <w:proofErr w:type="spellEnd"/>
      <w:r w:rsidRPr="007154DA">
        <w:t xml:space="preserve"> da li je </w:t>
      </w:r>
      <w:proofErr w:type="spellStart"/>
      <w:r w:rsidRPr="007154DA">
        <w:t>fiksna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promenljiva</w:t>
      </w:r>
      <w:proofErr w:type="spellEnd"/>
      <w:r w:rsidRPr="007154DA">
        <w:t xml:space="preserve">, a, </w:t>
      </w:r>
      <w:proofErr w:type="spellStart"/>
      <w:r w:rsidRPr="007154DA">
        <w:t>ako</w:t>
      </w:r>
      <w:proofErr w:type="spellEnd"/>
      <w:r w:rsidRPr="007154DA">
        <w:t xml:space="preserve"> je </w:t>
      </w:r>
      <w:proofErr w:type="spellStart"/>
      <w:r w:rsidRPr="007154DA">
        <w:t>promenljiva</w:t>
      </w:r>
      <w:proofErr w:type="spellEnd"/>
      <w:r w:rsidRPr="007154DA">
        <w:t xml:space="preserve"> - </w:t>
      </w:r>
      <w:proofErr w:type="spellStart"/>
      <w:r w:rsidRPr="007154DA">
        <w:t>elemente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osnovu</w:t>
      </w:r>
      <w:proofErr w:type="spellEnd"/>
      <w:r w:rsidRPr="007154DA">
        <w:t xml:space="preserve"> </w:t>
      </w:r>
      <w:proofErr w:type="spellStart"/>
      <w:r w:rsidRPr="007154DA">
        <w:t>kojih</w:t>
      </w:r>
      <w:proofErr w:type="spellEnd"/>
      <w:r w:rsidRPr="007154DA">
        <w:t xml:space="preserve"> se </w:t>
      </w:r>
      <w:proofErr w:type="spellStart"/>
      <w:r w:rsidRPr="007154DA">
        <w:t>određuje</w:t>
      </w:r>
      <w:proofErr w:type="spellEnd"/>
      <w:r w:rsidRPr="007154DA">
        <w:t xml:space="preserve"> (</w:t>
      </w:r>
      <w:proofErr w:type="spellStart"/>
      <w:r w:rsidRPr="007154DA">
        <w:t>referentna</w:t>
      </w:r>
      <w:proofErr w:type="spellEnd"/>
      <w:r w:rsidRPr="007154DA">
        <w:t xml:space="preserve"> </w:t>
      </w:r>
      <w:proofErr w:type="spellStart"/>
      <w:r w:rsidRPr="007154DA">
        <w:t>kamatna</w:t>
      </w:r>
      <w:proofErr w:type="spellEnd"/>
      <w:r w:rsidRPr="007154DA">
        <w:t xml:space="preserve"> </w:t>
      </w:r>
      <w:proofErr w:type="spellStart"/>
      <w:r w:rsidRPr="007154DA">
        <w:t>stopa</w:t>
      </w:r>
      <w:proofErr w:type="spellEnd"/>
      <w:r w:rsidRPr="007154DA">
        <w:t xml:space="preserve">, </w:t>
      </w:r>
      <w:proofErr w:type="spellStart"/>
      <w:r w:rsidRPr="007154DA">
        <w:t>indeks</w:t>
      </w:r>
      <w:proofErr w:type="spellEnd"/>
      <w:r w:rsidRPr="007154DA">
        <w:t xml:space="preserve"> </w:t>
      </w:r>
      <w:proofErr w:type="spellStart"/>
      <w:r w:rsidRPr="007154DA">
        <w:t>potrošačkih</w:t>
      </w:r>
      <w:proofErr w:type="spellEnd"/>
      <w:r w:rsidRPr="007154DA">
        <w:t xml:space="preserve"> </w:t>
      </w:r>
      <w:proofErr w:type="spellStart"/>
      <w:r w:rsidRPr="007154DA">
        <w:t>cena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dr.), </w:t>
      </w:r>
      <w:proofErr w:type="spellStart"/>
      <w:r w:rsidRPr="007154DA">
        <w:t>njihovu</w:t>
      </w:r>
      <w:proofErr w:type="spellEnd"/>
      <w:r w:rsidRPr="007154DA">
        <w:t xml:space="preserve"> </w:t>
      </w:r>
      <w:proofErr w:type="spellStart"/>
      <w:r w:rsidRPr="007154DA">
        <w:t>visinu</w:t>
      </w:r>
      <w:proofErr w:type="spellEnd"/>
      <w:r w:rsidRPr="007154DA">
        <w:t xml:space="preserve"> u </w:t>
      </w:r>
      <w:proofErr w:type="spellStart"/>
      <w:r w:rsidRPr="007154DA">
        <w:t>vreme</w:t>
      </w:r>
      <w:proofErr w:type="spellEnd"/>
      <w:r w:rsidRPr="007154DA">
        <w:t xml:space="preserve"> </w:t>
      </w:r>
      <w:proofErr w:type="spellStart"/>
      <w:r w:rsidRPr="007154DA">
        <w:t>zaključenja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, </w:t>
      </w:r>
      <w:proofErr w:type="spellStart"/>
      <w:r w:rsidRPr="007154DA">
        <w:t>periode</w:t>
      </w:r>
      <w:proofErr w:type="spellEnd"/>
      <w:r w:rsidRPr="007154DA">
        <w:t xml:space="preserve"> u </w:t>
      </w:r>
      <w:proofErr w:type="spellStart"/>
      <w:r w:rsidRPr="007154DA">
        <w:t>kojima</w:t>
      </w:r>
      <w:proofErr w:type="spellEnd"/>
      <w:r w:rsidRPr="007154DA">
        <w:t xml:space="preserve"> </w:t>
      </w:r>
      <w:proofErr w:type="spellStart"/>
      <w:r w:rsidRPr="007154DA">
        <w:t>će</w:t>
      </w:r>
      <w:proofErr w:type="spellEnd"/>
      <w:r w:rsidRPr="007154DA">
        <w:t xml:space="preserve"> se </w:t>
      </w:r>
      <w:proofErr w:type="spellStart"/>
      <w:r w:rsidRPr="007154DA">
        <w:t>menjati</w:t>
      </w:r>
      <w:proofErr w:type="spellEnd"/>
      <w:r w:rsidRPr="007154DA">
        <w:t xml:space="preserve">, </w:t>
      </w:r>
      <w:proofErr w:type="spellStart"/>
      <w:r w:rsidRPr="007154DA">
        <w:t>kao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fiksni</w:t>
      </w:r>
      <w:proofErr w:type="spellEnd"/>
      <w:r w:rsidRPr="007154DA">
        <w:t xml:space="preserve"> element </w:t>
      </w:r>
      <w:proofErr w:type="spellStart"/>
      <w:r w:rsidRPr="007154DA">
        <w:t>ako</w:t>
      </w:r>
      <w:proofErr w:type="spellEnd"/>
      <w:r w:rsidRPr="007154DA">
        <w:t xml:space="preserve"> je </w:t>
      </w:r>
      <w:proofErr w:type="spellStart"/>
      <w:proofErr w:type="gramStart"/>
      <w:r w:rsidRPr="007154DA">
        <w:t>ugovoren</w:t>
      </w:r>
      <w:proofErr w:type="spellEnd"/>
      <w:r w:rsidRPr="007154DA">
        <w:t>;</w:t>
      </w:r>
      <w:proofErr w:type="gramEnd"/>
    </w:p>
    <w:p w14:paraId="1302849F" w14:textId="77777777" w:rsidR="007154DA" w:rsidRPr="007154DA" w:rsidRDefault="007154DA" w:rsidP="007154DA">
      <w:pPr>
        <w:jc w:val="center"/>
      </w:pPr>
      <w:r w:rsidRPr="007154DA">
        <w:t xml:space="preserve">7) </w:t>
      </w:r>
      <w:proofErr w:type="spellStart"/>
      <w:r w:rsidRPr="007154DA">
        <w:t>efektivnu</w:t>
      </w:r>
      <w:proofErr w:type="spellEnd"/>
      <w:r w:rsidRPr="007154DA">
        <w:t xml:space="preserve"> </w:t>
      </w:r>
      <w:proofErr w:type="spellStart"/>
      <w:r w:rsidRPr="007154DA">
        <w:t>kamatnu</w:t>
      </w:r>
      <w:proofErr w:type="spellEnd"/>
      <w:r w:rsidRPr="007154DA">
        <w:t xml:space="preserve"> </w:t>
      </w:r>
      <w:proofErr w:type="spellStart"/>
      <w:r w:rsidRPr="007154DA">
        <w:t>stopu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ukupan</w:t>
      </w:r>
      <w:proofErr w:type="spellEnd"/>
      <w:r w:rsidRPr="007154DA">
        <w:t xml:space="preserve"> </w:t>
      </w:r>
      <w:proofErr w:type="spellStart"/>
      <w:r w:rsidRPr="007154DA">
        <w:t>iznos</w:t>
      </w:r>
      <w:proofErr w:type="spellEnd"/>
      <w:r w:rsidRPr="007154DA">
        <w:t xml:space="preserve"> koji </w:t>
      </w:r>
      <w:proofErr w:type="spellStart"/>
      <w:r w:rsidRPr="007154DA">
        <w:t>korisnik</w:t>
      </w:r>
      <w:proofErr w:type="spellEnd"/>
      <w:r w:rsidRPr="007154DA">
        <w:t xml:space="preserve"> </w:t>
      </w:r>
      <w:proofErr w:type="spellStart"/>
      <w:r w:rsidRPr="007154DA">
        <w:t>treba</w:t>
      </w:r>
      <w:proofErr w:type="spellEnd"/>
      <w:r w:rsidRPr="007154DA">
        <w:t xml:space="preserve"> da </w:t>
      </w:r>
      <w:proofErr w:type="spellStart"/>
      <w:r w:rsidRPr="007154DA">
        <w:t>plati</w:t>
      </w:r>
      <w:proofErr w:type="spellEnd"/>
      <w:r w:rsidRPr="007154DA">
        <w:t xml:space="preserve"> </w:t>
      </w:r>
      <w:proofErr w:type="gramStart"/>
      <w:r w:rsidRPr="007154DA">
        <w:t>a</w:t>
      </w:r>
      <w:proofErr w:type="gramEnd"/>
      <w:r w:rsidRPr="007154DA">
        <w:t xml:space="preserve"> </w:t>
      </w:r>
      <w:proofErr w:type="spellStart"/>
      <w:r w:rsidRPr="007154DA">
        <w:t>izračunat</w:t>
      </w:r>
      <w:proofErr w:type="spellEnd"/>
      <w:r w:rsidRPr="007154DA">
        <w:t xml:space="preserve"> je </w:t>
      </w:r>
      <w:proofErr w:type="spellStart"/>
      <w:r w:rsidRPr="007154DA">
        <w:t>na</w:t>
      </w:r>
      <w:proofErr w:type="spellEnd"/>
      <w:r w:rsidRPr="007154DA">
        <w:t xml:space="preserve"> dan </w:t>
      </w:r>
      <w:proofErr w:type="spellStart"/>
      <w:r w:rsidRPr="007154DA">
        <w:t>zaključenja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>;</w:t>
      </w:r>
    </w:p>
    <w:p w14:paraId="62A68653" w14:textId="77777777" w:rsidR="007154DA" w:rsidRPr="007154DA" w:rsidRDefault="007154DA" w:rsidP="007154DA">
      <w:pPr>
        <w:jc w:val="center"/>
      </w:pPr>
      <w:r w:rsidRPr="007154DA">
        <w:t xml:space="preserve">8) plan </w:t>
      </w:r>
      <w:proofErr w:type="spellStart"/>
      <w:r w:rsidRPr="007154DA">
        <w:t>otplate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pravo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da u </w:t>
      </w:r>
      <w:proofErr w:type="spellStart"/>
      <w:r w:rsidRPr="007154DA">
        <w:t>toku</w:t>
      </w:r>
      <w:proofErr w:type="spellEnd"/>
      <w:r w:rsidRPr="007154DA">
        <w:t xml:space="preserve"> </w:t>
      </w:r>
      <w:proofErr w:type="spellStart"/>
      <w:r w:rsidRPr="007154DA">
        <w:t>trajanja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, u </w:t>
      </w:r>
      <w:proofErr w:type="spellStart"/>
      <w:r w:rsidRPr="007154DA">
        <w:t>slučaju</w:t>
      </w:r>
      <w:proofErr w:type="spellEnd"/>
      <w:r w:rsidRPr="007154DA">
        <w:t xml:space="preserve"> </w:t>
      </w:r>
      <w:proofErr w:type="spellStart"/>
      <w:r w:rsidRPr="007154DA">
        <w:t>promene</w:t>
      </w:r>
      <w:proofErr w:type="spellEnd"/>
      <w:r w:rsidRPr="007154DA">
        <w:t xml:space="preserve"> plana </w:t>
      </w:r>
      <w:proofErr w:type="spellStart"/>
      <w:r w:rsidRPr="007154DA">
        <w:t>otplate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jedanput</w:t>
      </w:r>
      <w:proofErr w:type="spellEnd"/>
      <w:r w:rsidRPr="007154DA">
        <w:t xml:space="preserve"> </w:t>
      </w:r>
      <w:proofErr w:type="spellStart"/>
      <w:r w:rsidRPr="007154DA">
        <w:t>godišnje</w:t>
      </w:r>
      <w:proofErr w:type="spellEnd"/>
      <w:r w:rsidRPr="007154DA">
        <w:t xml:space="preserve">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nije</w:t>
      </w:r>
      <w:proofErr w:type="spellEnd"/>
      <w:r w:rsidRPr="007154DA">
        <w:t xml:space="preserve"> </w:t>
      </w:r>
      <w:proofErr w:type="spellStart"/>
      <w:r w:rsidRPr="007154DA">
        <w:t>došlo</w:t>
      </w:r>
      <w:proofErr w:type="spellEnd"/>
      <w:r w:rsidRPr="007154DA">
        <w:t xml:space="preserve"> do </w:t>
      </w:r>
      <w:proofErr w:type="spellStart"/>
      <w:r w:rsidRPr="007154DA">
        <w:t>ove</w:t>
      </w:r>
      <w:proofErr w:type="spellEnd"/>
      <w:r w:rsidRPr="007154DA">
        <w:t xml:space="preserve"> </w:t>
      </w:r>
      <w:proofErr w:type="spellStart"/>
      <w:r w:rsidRPr="007154DA">
        <w:t>promene</w:t>
      </w:r>
      <w:proofErr w:type="spellEnd"/>
      <w:r w:rsidRPr="007154DA">
        <w:t xml:space="preserve">, </w:t>
      </w:r>
      <w:proofErr w:type="spellStart"/>
      <w:r w:rsidRPr="007154DA">
        <w:t>može</w:t>
      </w:r>
      <w:proofErr w:type="spellEnd"/>
      <w:r w:rsidRPr="007154DA">
        <w:t xml:space="preserve"> </w:t>
      </w:r>
      <w:proofErr w:type="spellStart"/>
      <w:r w:rsidRPr="007154DA">
        <w:t>besplatno</w:t>
      </w:r>
      <w:proofErr w:type="spellEnd"/>
      <w:r w:rsidRPr="007154DA">
        <w:t xml:space="preserve"> </w:t>
      </w:r>
      <w:proofErr w:type="spellStart"/>
      <w:r w:rsidRPr="007154DA">
        <w:t>dobiti</w:t>
      </w:r>
      <w:proofErr w:type="spellEnd"/>
      <w:r w:rsidRPr="007154DA">
        <w:t xml:space="preserve"> taj plan; </w:t>
      </w:r>
      <w:proofErr w:type="spellStart"/>
      <w:r w:rsidRPr="007154DA">
        <w:t>ako</w:t>
      </w:r>
      <w:proofErr w:type="spellEnd"/>
      <w:r w:rsidRPr="007154DA">
        <w:t xml:space="preserve"> se </w:t>
      </w:r>
      <w:proofErr w:type="spellStart"/>
      <w:r w:rsidRPr="007154DA">
        <w:t>kamata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troškovi</w:t>
      </w:r>
      <w:proofErr w:type="spellEnd"/>
      <w:r w:rsidRPr="007154DA">
        <w:t xml:space="preserve"> </w:t>
      </w:r>
      <w:proofErr w:type="spellStart"/>
      <w:r w:rsidRPr="007154DA">
        <w:t>otplaćuju</w:t>
      </w:r>
      <w:proofErr w:type="spellEnd"/>
      <w:r w:rsidRPr="007154DA">
        <w:t xml:space="preserve"> bez </w:t>
      </w:r>
      <w:proofErr w:type="spellStart"/>
      <w:r w:rsidRPr="007154DA">
        <w:t>istovremene</w:t>
      </w:r>
      <w:proofErr w:type="spellEnd"/>
      <w:r w:rsidRPr="007154DA">
        <w:t xml:space="preserve"> </w:t>
      </w:r>
      <w:proofErr w:type="spellStart"/>
      <w:r w:rsidRPr="007154DA">
        <w:t>otplate</w:t>
      </w:r>
      <w:proofErr w:type="spellEnd"/>
      <w:r w:rsidRPr="007154DA">
        <w:t xml:space="preserve"> </w:t>
      </w:r>
      <w:proofErr w:type="spellStart"/>
      <w:r w:rsidRPr="007154DA">
        <w:t>glavnice</w:t>
      </w:r>
      <w:proofErr w:type="spellEnd"/>
      <w:r w:rsidRPr="007154DA">
        <w:t xml:space="preserve"> - plan </w:t>
      </w:r>
      <w:proofErr w:type="spellStart"/>
      <w:r w:rsidRPr="007154DA">
        <w:t>otplate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 xml:space="preserve"> </w:t>
      </w:r>
      <w:proofErr w:type="spellStart"/>
      <w:r w:rsidRPr="007154DA">
        <w:t>treba</w:t>
      </w:r>
      <w:proofErr w:type="spellEnd"/>
      <w:r w:rsidRPr="007154DA">
        <w:t xml:space="preserve"> da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samo</w:t>
      </w:r>
      <w:proofErr w:type="spellEnd"/>
      <w:r w:rsidRPr="007154DA">
        <w:t xml:space="preserve"> </w:t>
      </w:r>
      <w:proofErr w:type="spellStart"/>
      <w:r w:rsidRPr="007154DA">
        <w:t>rokove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uslove</w:t>
      </w:r>
      <w:proofErr w:type="spellEnd"/>
      <w:r w:rsidRPr="007154DA">
        <w:t xml:space="preserve"> </w:t>
      </w:r>
      <w:proofErr w:type="spellStart"/>
      <w:r w:rsidRPr="007154DA">
        <w:t>otplate</w:t>
      </w:r>
      <w:proofErr w:type="spellEnd"/>
      <w:r w:rsidRPr="007154DA">
        <w:t xml:space="preserve"> </w:t>
      </w:r>
      <w:proofErr w:type="spellStart"/>
      <w:r w:rsidRPr="007154DA">
        <w:t>kamate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proofErr w:type="gramStart"/>
      <w:r w:rsidRPr="007154DA">
        <w:t>troškova</w:t>
      </w:r>
      <w:proofErr w:type="spellEnd"/>
      <w:r w:rsidRPr="007154DA">
        <w:t>;</w:t>
      </w:r>
      <w:proofErr w:type="gramEnd"/>
    </w:p>
    <w:p w14:paraId="297C11B2" w14:textId="77777777" w:rsidR="007154DA" w:rsidRPr="007154DA" w:rsidRDefault="007154DA" w:rsidP="007154DA">
      <w:pPr>
        <w:jc w:val="center"/>
      </w:pPr>
      <w:r w:rsidRPr="007154DA">
        <w:t xml:space="preserve">9) </w:t>
      </w:r>
      <w:proofErr w:type="spellStart"/>
      <w:r w:rsidRPr="007154DA">
        <w:t>metod</w:t>
      </w:r>
      <w:proofErr w:type="spellEnd"/>
      <w:r w:rsidRPr="007154DA">
        <w:t xml:space="preserve"> koji se </w:t>
      </w:r>
      <w:proofErr w:type="spellStart"/>
      <w:r w:rsidRPr="007154DA">
        <w:t>primenjuje</w:t>
      </w:r>
      <w:proofErr w:type="spellEnd"/>
      <w:r w:rsidRPr="007154DA">
        <w:t xml:space="preserve"> </w:t>
      </w:r>
      <w:proofErr w:type="spellStart"/>
      <w:r w:rsidRPr="007154DA">
        <w:t>kod</w:t>
      </w:r>
      <w:proofErr w:type="spellEnd"/>
      <w:r w:rsidRPr="007154DA">
        <w:t xml:space="preserve"> </w:t>
      </w:r>
      <w:proofErr w:type="spellStart"/>
      <w:r w:rsidRPr="007154DA">
        <w:t>obračuna</w:t>
      </w:r>
      <w:proofErr w:type="spellEnd"/>
      <w:r w:rsidRPr="007154DA">
        <w:t xml:space="preserve"> </w:t>
      </w:r>
      <w:proofErr w:type="spellStart"/>
      <w:r w:rsidRPr="007154DA">
        <w:t>kamate</w:t>
      </w:r>
      <w:proofErr w:type="spellEnd"/>
      <w:r w:rsidRPr="007154DA">
        <w:t xml:space="preserve"> (</w:t>
      </w:r>
      <w:proofErr w:type="spellStart"/>
      <w:r w:rsidRPr="007154DA">
        <w:t>konformni</w:t>
      </w:r>
      <w:proofErr w:type="spellEnd"/>
      <w:r w:rsidRPr="007154DA">
        <w:t xml:space="preserve">, </w:t>
      </w:r>
      <w:proofErr w:type="spellStart"/>
      <w:r w:rsidRPr="007154DA">
        <w:t>proporcionalni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dr.</w:t>
      </w:r>
      <w:proofErr w:type="gramStart"/>
      <w:r w:rsidRPr="007154DA">
        <w:t>);</w:t>
      </w:r>
      <w:proofErr w:type="gramEnd"/>
    </w:p>
    <w:p w14:paraId="17BF9097" w14:textId="77777777" w:rsidR="007154DA" w:rsidRPr="007154DA" w:rsidRDefault="007154DA" w:rsidP="007154DA">
      <w:pPr>
        <w:jc w:val="center"/>
      </w:pPr>
      <w:r w:rsidRPr="007154DA">
        <w:t xml:space="preserve">10) </w:t>
      </w:r>
      <w:proofErr w:type="spellStart"/>
      <w:r w:rsidRPr="007154DA">
        <w:t>obaveštenje</w:t>
      </w:r>
      <w:proofErr w:type="spellEnd"/>
      <w:r w:rsidRPr="007154DA">
        <w:t xml:space="preserve"> o </w:t>
      </w:r>
      <w:proofErr w:type="spellStart"/>
      <w:r w:rsidRPr="007154DA">
        <w:t>kamatnoj</w:t>
      </w:r>
      <w:proofErr w:type="spellEnd"/>
      <w:r w:rsidRPr="007154DA">
        <w:t xml:space="preserve"> </w:t>
      </w:r>
      <w:proofErr w:type="spellStart"/>
      <w:r w:rsidRPr="007154DA">
        <w:t>stopi</w:t>
      </w:r>
      <w:proofErr w:type="spellEnd"/>
      <w:r w:rsidRPr="007154DA">
        <w:t xml:space="preserve"> </w:t>
      </w:r>
      <w:proofErr w:type="spellStart"/>
      <w:r w:rsidRPr="007154DA">
        <w:t>koja</w:t>
      </w:r>
      <w:proofErr w:type="spellEnd"/>
      <w:r w:rsidRPr="007154DA">
        <w:t xml:space="preserve"> se </w:t>
      </w:r>
      <w:proofErr w:type="spellStart"/>
      <w:r w:rsidRPr="007154DA">
        <w:t>primenjuje</w:t>
      </w:r>
      <w:proofErr w:type="spellEnd"/>
      <w:r w:rsidRPr="007154DA">
        <w:t xml:space="preserve"> u </w:t>
      </w:r>
      <w:proofErr w:type="spellStart"/>
      <w:r w:rsidRPr="007154DA">
        <w:t>slučaju</w:t>
      </w:r>
      <w:proofErr w:type="spellEnd"/>
      <w:r w:rsidRPr="007154DA">
        <w:t xml:space="preserve"> </w:t>
      </w:r>
      <w:proofErr w:type="spellStart"/>
      <w:r w:rsidRPr="007154DA">
        <w:t>docnje</w:t>
      </w:r>
      <w:proofErr w:type="spellEnd"/>
      <w:r w:rsidRPr="007154DA">
        <w:t xml:space="preserve"> u </w:t>
      </w:r>
      <w:proofErr w:type="spellStart"/>
      <w:r w:rsidRPr="007154DA">
        <w:t>skladu</w:t>
      </w:r>
      <w:proofErr w:type="spellEnd"/>
      <w:r w:rsidRPr="007154DA">
        <w:t xml:space="preserve"> </w:t>
      </w:r>
      <w:proofErr w:type="spellStart"/>
      <w:r w:rsidRPr="007154DA">
        <w:t>sa</w:t>
      </w:r>
      <w:proofErr w:type="spellEnd"/>
      <w:r w:rsidRPr="007154DA">
        <w:t xml:space="preserve"> </w:t>
      </w:r>
      <w:proofErr w:type="spellStart"/>
      <w:r w:rsidRPr="007154DA">
        <w:t>ovim</w:t>
      </w:r>
      <w:proofErr w:type="spellEnd"/>
      <w:r w:rsidRPr="007154DA">
        <w:t xml:space="preserve"> </w:t>
      </w:r>
      <w:proofErr w:type="spellStart"/>
      <w:proofErr w:type="gramStart"/>
      <w:r w:rsidRPr="007154DA">
        <w:t>zakonom</w:t>
      </w:r>
      <w:proofErr w:type="spellEnd"/>
      <w:r w:rsidRPr="007154DA">
        <w:t>;</w:t>
      </w:r>
      <w:proofErr w:type="gramEnd"/>
    </w:p>
    <w:p w14:paraId="2B1AA9CD" w14:textId="77777777" w:rsidR="007154DA" w:rsidRPr="007154DA" w:rsidRDefault="007154DA" w:rsidP="007154DA">
      <w:pPr>
        <w:jc w:val="center"/>
      </w:pPr>
      <w:r w:rsidRPr="007154DA">
        <w:lastRenderedPageBreak/>
        <w:t xml:space="preserve">11) </w:t>
      </w:r>
      <w:proofErr w:type="spellStart"/>
      <w:r w:rsidRPr="007154DA">
        <w:t>upozorenje</w:t>
      </w:r>
      <w:proofErr w:type="spellEnd"/>
      <w:r w:rsidRPr="007154DA">
        <w:t xml:space="preserve"> o </w:t>
      </w:r>
      <w:proofErr w:type="spellStart"/>
      <w:r w:rsidRPr="007154DA">
        <w:t>posledicama</w:t>
      </w:r>
      <w:proofErr w:type="spellEnd"/>
      <w:r w:rsidRPr="007154DA">
        <w:t xml:space="preserve"> u </w:t>
      </w:r>
      <w:proofErr w:type="spellStart"/>
      <w:r w:rsidRPr="007154DA">
        <w:t>slučaju</w:t>
      </w:r>
      <w:proofErr w:type="spellEnd"/>
      <w:r w:rsidRPr="007154DA">
        <w:t xml:space="preserve"> </w:t>
      </w:r>
      <w:proofErr w:type="spellStart"/>
      <w:r w:rsidRPr="007154DA">
        <w:t>neizmirivanja</w:t>
      </w:r>
      <w:proofErr w:type="spellEnd"/>
      <w:r w:rsidRPr="007154DA">
        <w:t xml:space="preserve"> </w:t>
      </w:r>
      <w:proofErr w:type="spellStart"/>
      <w:r w:rsidRPr="007154DA">
        <w:t>obaveza</w:t>
      </w:r>
      <w:proofErr w:type="spellEnd"/>
      <w:r w:rsidRPr="007154DA">
        <w:t xml:space="preserve">, </w:t>
      </w:r>
      <w:proofErr w:type="spellStart"/>
      <w:r w:rsidRPr="007154DA">
        <w:t>uslove</w:t>
      </w:r>
      <w:proofErr w:type="spellEnd"/>
      <w:r w:rsidRPr="007154DA">
        <w:t xml:space="preserve">, </w:t>
      </w:r>
      <w:proofErr w:type="spellStart"/>
      <w:r w:rsidRPr="007154DA">
        <w:t>postupak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posledice</w:t>
      </w:r>
      <w:proofErr w:type="spellEnd"/>
      <w:r w:rsidRPr="007154DA">
        <w:t xml:space="preserve"> </w:t>
      </w:r>
      <w:proofErr w:type="spellStart"/>
      <w:r w:rsidRPr="007154DA">
        <w:t>otkaza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raskida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kreditu</w:t>
      </w:r>
      <w:proofErr w:type="spellEnd"/>
      <w:r w:rsidRPr="007154DA">
        <w:t xml:space="preserve"> u </w:t>
      </w:r>
      <w:proofErr w:type="spellStart"/>
      <w:r w:rsidRPr="007154DA">
        <w:t>skladu</w:t>
      </w:r>
      <w:proofErr w:type="spellEnd"/>
      <w:r w:rsidRPr="007154DA">
        <w:t xml:space="preserve"> </w:t>
      </w:r>
      <w:proofErr w:type="spellStart"/>
      <w:r w:rsidRPr="007154DA">
        <w:t>sa</w:t>
      </w:r>
      <w:proofErr w:type="spellEnd"/>
      <w:r w:rsidRPr="007154DA">
        <w:t xml:space="preserve"> </w:t>
      </w:r>
      <w:proofErr w:type="spellStart"/>
      <w:r w:rsidRPr="007154DA">
        <w:t>zakonom</w:t>
      </w:r>
      <w:proofErr w:type="spellEnd"/>
      <w:r w:rsidRPr="007154DA">
        <w:t xml:space="preserve"> </w:t>
      </w:r>
      <w:proofErr w:type="spellStart"/>
      <w:r w:rsidRPr="007154DA">
        <w:t>kojim</w:t>
      </w:r>
      <w:proofErr w:type="spellEnd"/>
      <w:r w:rsidRPr="007154DA">
        <w:t xml:space="preserve"> se </w:t>
      </w:r>
      <w:proofErr w:type="spellStart"/>
      <w:r w:rsidRPr="007154DA">
        <w:t>uređuju</w:t>
      </w:r>
      <w:proofErr w:type="spellEnd"/>
      <w:r w:rsidRPr="007154DA">
        <w:t xml:space="preserve"> </w:t>
      </w:r>
      <w:proofErr w:type="spellStart"/>
      <w:r w:rsidRPr="007154DA">
        <w:t>obligacioni</w:t>
      </w:r>
      <w:proofErr w:type="spellEnd"/>
      <w:r w:rsidRPr="007154DA">
        <w:t xml:space="preserve"> </w:t>
      </w:r>
      <w:proofErr w:type="spellStart"/>
      <w:r w:rsidRPr="007154DA">
        <w:t>odnosi</w:t>
      </w:r>
      <w:proofErr w:type="spellEnd"/>
      <w:r w:rsidRPr="007154DA">
        <w:t xml:space="preserve">, </w:t>
      </w:r>
      <w:proofErr w:type="spellStart"/>
      <w:r w:rsidRPr="007154DA">
        <w:t>kao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obaveštenje</w:t>
      </w:r>
      <w:proofErr w:type="spellEnd"/>
      <w:r w:rsidRPr="007154DA">
        <w:t xml:space="preserve"> o </w:t>
      </w:r>
      <w:proofErr w:type="spellStart"/>
      <w:r w:rsidRPr="007154DA">
        <w:t>uslovima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načinu</w:t>
      </w:r>
      <w:proofErr w:type="spellEnd"/>
      <w:r w:rsidRPr="007154DA">
        <w:t xml:space="preserve"> </w:t>
      </w:r>
      <w:proofErr w:type="spellStart"/>
      <w:r w:rsidRPr="007154DA">
        <w:t>ustupanja</w:t>
      </w:r>
      <w:proofErr w:type="spellEnd"/>
      <w:r w:rsidRPr="007154DA">
        <w:t xml:space="preserve"> </w:t>
      </w:r>
      <w:proofErr w:type="spellStart"/>
      <w:r w:rsidRPr="007154DA">
        <w:t>potraživanja</w:t>
      </w:r>
      <w:proofErr w:type="spellEnd"/>
      <w:r w:rsidRPr="007154DA">
        <w:t xml:space="preserve"> u </w:t>
      </w:r>
      <w:proofErr w:type="spellStart"/>
      <w:r w:rsidRPr="007154DA">
        <w:t>slučaju</w:t>
      </w:r>
      <w:proofErr w:type="spellEnd"/>
      <w:r w:rsidRPr="007154DA">
        <w:t xml:space="preserve"> </w:t>
      </w:r>
      <w:proofErr w:type="spellStart"/>
      <w:r w:rsidRPr="007154DA">
        <w:t>neizmirenja</w:t>
      </w:r>
      <w:proofErr w:type="spellEnd"/>
      <w:r w:rsidRPr="007154DA">
        <w:t xml:space="preserve"> </w:t>
      </w:r>
      <w:proofErr w:type="spellStart"/>
      <w:proofErr w:type="gramStart"/>
      <w:r w:rsidRPr="007154DA">
        <w:t>obaveza</w:t>
      </w:r>
      <w:proofErr w:type="spellEnd"/>
      <w:r w:rsidRPr="007154DA">
        <w:t>;</w:t>
      </w:r>
      <w:proofErr w:type="gramEnd"/>
    </w:p>
    <w:p w14:paraId="38F0F91C" w14:textId="77777777" w:rsidR="007154DA" w:rsidRPr="007154DA" w:rsidRDefault="007154DA" w:rsidP="007154DA">
      <w:pPr>
        <w:jc w:val="center"/>
      </w:pPr>
      <w:r w:rsidRPr="007154DA">
        <w:t xml:space="preserve">12) </w:t>
      </w:r>
      <w:proofErr w:type="spellStart"/>
      <w:r w:rsidRPr="007154DA">
        <w:t>vrstu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visinu</w:t>
      </w:r>
      <w:proofErr w:type="spellEnd"/>
      <w:r w:rsidRPr="007154DA">
        <w:t xml:space="preserve"> </w:t>
      </w:r>
      <w:proofErr w:type="spellStart"/>
      <w:r w:rsidRPr="007154DA">
        <w:t>svih</w:t>
      </w:r>
      <w:proofErr w:type="spellEnd"/>
      <w:r w:rsidRPr="007154DA">
        <w:t xml:space="preserve"> </w:t>
      </w:r>
      <w:proofErr w:type="spellStart"/>
      <w:r w:rsidRPr="007154DA">
        <w:t>naknada</w:t>
      </w:r>
      <w:proofErr w:type="spellEnd"/>
      <w:r w:rsidRPr="007154DA">
        <w:t xml:space="preserve"> </w:t>
      </w:r>
      <w:proofErr w:type="spellStart"/>
      <w:r w:rsidRPr="007154DA">
        <w:t>koje</w:t>
      </w:r>
      <w:proofErr w:type="spellEnd"/>
      <w:r w:rsidRPr="007154DA">
        <w:t xml:space="preserve"> </w:t>
      </w:r>
      <w:proofErr w:type="spellStart"/>
      <w:r w:rsidRPr="007154DA">
        <w:t>padaju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teret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 xml:space="preserve">, </w:t>
      </w:r>
      <w:proofErr w:type="spellStart"/>
      <w:r w:rsidRPr="007154DA">
        <w:t>uz</w:t>
      </w:r>
      <w:proofErr w:type="spellEnd"/>
      <w:r w:rsidRPr="007154DA">
        <w:t xml:space="preserve"> </w:t>
      </w:r>
      <w:proofErr w:type="spellStart"/>
      <w:r w:rsidRPr="007154DA">
        <w:t>određenje</w:t>
      </w:r>
      <w:proofErr w:type="spellEnd"/>
      <w:r w:rsidRPr="007154DA">
        <w:t xml:space="preserve"> da li </w:t>
      </w:r>
      <w:proofErr w:type="spellStart"/>
      <w:r w:rsidRPr="007154DA">
        <w:t>su</w:t>
      </w:r>
      <w:proofErr w:type="spellEnd"/>
      <w:r w:rsidRPr="007154DA">
        <w:t xml:space="preserve"> </w:t>
      </w:r>
      <w:proofErr w:type="spellStart"/>
      <w:r w:rsidRPr="007154DA">
        <w:t>fiksne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promenljive</w:t>
      </w:r>
      <w:proofErr w:type="spellEnd"/>
      <w:r w:rsidRPr="007154DA">
        <w:t xml:space="preserve">, </w:t>
      </w:r>
      <w:proofErr w:type="gramStart"/>
      <w:r w:rsidRPr="007154DA">
        <w:t>a</w:t>
      </w:r>
      <w:proofErr w:type="gramEnd"/>
      <w:r w:rsidRPr="007154DA">
        <w:t xml:space="preserve">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su</w:t>
      </w:r>
      <w:proofErr w:type="spellEnd"/>
      <w:r w:rsidRPr="007154DA">
        <w:t xml:space="preserve"> </w:t>
      </w:r>
      <w:proofErr w:type="spellStart"/>
      <w:r w:rsidRPr="007154DA">
        <w:t>promenljive</w:t>
      </w:r>
      <w:proofErr w:type="spellEnd"/>
      <w:r w:rsidRPr="007154DA">
        <w:t xml:space="preserve"> - </w:t>
      </w:r>
      <w:proofErr w:type="spellStart"/>
      <w:r w:rsidRPr="007154DA">
        <w:t>periode</w:t>
      </w:r>
      <w:proofErr w:type="spellEnd"/>
      <w:r w:rsidRPr="007154DA">
        <w:t xml:space="preserve"> u </w:t>
      </w:r>
      <w:proofErr w:type="spellStart"/>
      <w:r w:rsidRPr="007154DA">
        <w:t>kojima</w:t>
      </w:r>
      <w:proofErr w:type="spellEnd"/>
      <w:r w:rsidRPr="007154DA">
        <w:t xml:space="preserve"> </w:t>
      </w:r>
      <w:proofErr w:type="spellStart"/>
      <w:r w:rsidRPr="007154DA">
        <w:t>će</w:t>
      </w:r>
      <w:proofErr w:type="spellEnd"/>
      <w:r w:rsidRPr="007154DA">
        <w:t xml:space="preserve"> </w:t>
      </w:r>
      <w:proofErr w:type="spellStart"/>
      <w:r w:rsidRPr="007154DA">
        <w:t>ih</w:t>
      </w:r>
      <w:proofErr w:type="spellEnd"/>
      <w:r w:rsidRPr="007154DA">
        <w:t xml:space="preserve"> </w:t>
      </w:r>
      <w:proofErr w:type="spellStart"/>
      <w:r w:rsidRPr="007154DA">
        <w:t>banka</w:t>
      </w:r>
      <w:proofErr w:type="spellEnd"/>
      <w:r w:rsidRPr="007154DA">
        <w:t xml:space="preserve"> </w:t>
      </w:r>
      <w:proofErr w:type="spellStart"/>
      <w:r w:rsidRPr="007154DA">
        <w:t>menjati</w:t>
      </w:r>
      <w:proofErr w:type="spellEnd"/>
      <w:r w:rsidRPr="007154DA">
        <w:t xml:space="preserve">, </w:t>
      </w:r>
      <w:proofErr w:type="spellStart"/>
      <w:r w:rsidRPr="007154DA">
        <w:t>kao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vrstu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visinu</w:t>
      </w:r>
      <w:proofErr w:type="spellEnd"/>
      <w:r w:rsidRPr="007154DA">
        <w:t xml:space="preserve"> </w:t>
      </w:r>
      <w:proofErr w:type="spellStart"/>
      <w:r w:rsidRPr="007154DA">
        <w:t>drugih</w:t>
      </w:r>
      <w:proofErr w:type="spellEnd"/>
      <w:r w:rsidRPr="007154DA">
        <w:t xml:space="preserve"> </w:t>
      </w:r>
      <w:proofErr w:type="spellStart"/>
      <w:r w:rsidRPr="007154DA">
        <w:t>troškova</w:t>
      </w:r>
      <w:proofErr w:type="spellEnd"/>
      <w:r w:rsidRPr="007154DA">
        <w:t xml:space="preserve"> (</w:t>
      </w:r>
      <w:proofErr w:type="spellStart"/>
      <w:r w:rsidRPr="007154DA">
        <w:t>porezi</w:t>
      </w:r>
      <w:proofErr w:type="spellEnd"/>
      <w:r w:rsidRPr="007154DA">
        <w:t xml:space="preserve">, </w:t>
      </w:r>
      <w:proofErr w:type="spellStart"/>
      <w:r w:rsidRPr="007154DA">
        <w:t>naknade</w:t>
      </w:r>
      <w:proofErr w:type="spellEnd"/>
      <w:r w:rsidRPr="007154DA">
        <w:t xml:space="preserve"> </w:t>
      </w:r>
      <w:proofErr w:type="spellStart"/>
      <w:r w:rsidRPr="007154DA">
        <w:t>nadležnim</w:t>
      </w:r>
      <w:proofErr w:type="spellEnd"/>
      <w:r w:rsidRPr="007154DA">
        <w:t xml:space="preserve"> </w:t>
      </w:r>
      <w:proofErr w:type="spellStart"/>
      <w:r w:rsidRPr="007154DA">
        <w:t>organima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dr.);</w:t>
      </w:r>
    </w:p>
    <w:p w14:paraId="0F9186A2" w14:textId="77777777" w:rsidR="007154DA" w:rsidRPr="007154DA" w:rsidRDefault="007154DA" w:rsidP="007154DA">
      <w:pPr>
        <w:jc w:val="center"/>
      </w:pPr>
      <w:r w:rsidRPr="007154DA">
        <w:t xml:space="preserve">13) </w:t>
      </w:r>
      <w:proofErr w:type="spellStart"/>
      <w:r w:rsidRPr="007154DA">
        <w:t>vrste</w:t>
      </w:r>
      <w:proofErr w:type="spellEnd"/>
      <w:r w:rsidRPr="007154DA">
        <w:t xml:space="preserve"> </w:t>
      </w:r>
      <w:proofErr w:type="spellStart"/>
      <w:r w:rsidRPr="007154DA">
        <w:t>sredstava</w:t>
      </w:r>
      <w:proofErr w:type="spellEnd"/>
      <w:r w:rsidRPr="007154DA">
        <w:t xml:space="preserve"> </w:t>
      </w:r>
      <w:proofErr w:type="spellStart"/>
      <w:r w:rsidRPr="007154DA">
        <w:t>obezbeđenja</w:t>
      </w:r>
      <w:proofErr w:type="spellEnd"/>
      <w:r w:rsidRPr="007154DA">
        <w:t xml:space="preserve">, </w:t>
      </w:r>
      <w:proofErr w:type="spellStart"/>
      <w:r w:rsidRPr="007154DA">
        <w:t>mogućnost</w:t>
      </w:r>
      <w:proofErr w:type="spellEnd"/>
      <w:r w:rsidRPr="007154DA">
        <w:t xml:space="preserve"> za </w:t>
      </w:r>
      <w:proofErr w:type="spellStart"/>
      <w:r w:rsidRPr="007154DA">
        <w:t>njihovu</w:t>
      </w:r>
      <w:proofErr w:type="spellEnd"/>
      <w:r w:rsidRPr="007154DA">
        <w:t xml:space="preserve"> </w:t>
      </w:r>
      <w:proofErr w:type="spellStart"/>
      <w:r w:rsidRPr="007154DA">
        <w:t>zamenu</w:t>
      </w:r>
      <w:proofErr w:type="spellEnd"/>
      <w:r w:rsidRPr="007154DA">
        <w:t xml:space="preserve"> </w:t>
      </w:r>
      <w:proofErr w:type="spellStart"/>
      <w:r w:rsidRPr="007154DA">
        <w:t>tokom</w:t>
      </w:r>
      <w:proofErr w:type="spellEnd"/>
      <w:r w:rsidRPr="007154DA">
        <w:t xml:space="preserve"> </w:t>
      </w:r>
      <w:proofErr w:type="spellStart"/>
      <w:r w:rsidRPr="007154DA">
        <w:t>perioda</w:t>
      </w:r>
      <w:proofErr w:type="spellEnd"/>
      <w:r w:rsidRPr="007154DA">
        <w:t xml:space="preserve"> </w:t>
      </w:r>
      <w:proofErr w:type="spellStart"/>
      <w:r w:rsidRPr="007154DA">
        <w:t>otplate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 xml:space="preserve">, </w:t>
      </w:r>
      <w:proofErr w:type="spellStart"/>
      <w:r w:rsidRPr="007154DA">
        <w:t>kao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uslove</w:t>
      </w:r>
      <w:proofErr w:type="spellEnd"/>
      <w:r w:rsidRPr="007154DA">
        <w:t xml:space="preserve"> </w:t>
      </w:r>
      <w:proofErr w:type="spellStart"/>
      <w:r w:rsidRPr="007154DA">
        <w:t>aktiviranja</w:t>
      </w:r>
      <w:proofErr w:type="spellEnd"/>
      <w:r w:rsidRPr="007154DA">
        <w:t xml:space="preserve"> </w:t>
      </w:r>
      <w:proofErr w:type="spellStart"/>
      <w:r w:rsidRPr="007154DA">
        <w:t>tih</w:t>
      </w:r>
      <w:proofErr w:type="spellEnd"/>
      <w:r w:rsidRPr="007154DA">
        <w:t xml:space="preserve"> </w:t>
      </w:r>
      <w:proofErr w:type="spellStart"/>
      <w:r w:rsidRPr="007154DA">
        <w:t>sredstava</w:t>
      </w:r>
      <w:proofErr w:type="spellEnd"/>
      <w:r w:rsidRPr="007154DA">
        <w:t xml:space="preserve"> u </w:t>
      </w:r>
      <w:proofErr w:type="spellStart"/>
      <w:r w:rsidRPr="007154DA">
        <w:t>slučaju</w:t>
      </w:r>
      <w:proofErr w:type="spellEnd"/>
      <w:r w:rsidRPr="007154DA">
        <w:t xml:space="preserve"> </w:t>
      </w:r>
      <w:proofErr w:type="spellStart"/>
      <w:r w:rsidRPr="007154DA">
        <w:t>neizmirivanja</w:t>
      </w:r>
      <w:proofErr w:type="spellEnd"/>
      <w:r w:rsidRPr="007154DA">
        <w:t xml:space="preserve"> </w:t>
      </w:r>
      <w:proofErr w:type="spellStart"/>
      <w:proofErr w:type="gramStart"/>
      <w:r w:rsidRPr="007154DA">
        <w:t>obaveza</w:t>
      </w:r>
      <w:proofErr w:type="spellEnd"/>
      <w:r w:rsidRPr="007154DA">
        <w:t>;</w:t>
      </w:r>
      <w:proofErr w:type="gramEnd"/>
    </w:p>
    <w:p w14:paraId="5CE6B810" w14:textId="77777777" w:rsidR="007154DA" w:rsidRPr="007154DA" w:rsidRDefault="007154DA" w:rsidP="007154DA">
      <w:pPr>
        <w:jc w:val="center"/>
      </w:pPr>
      <w:r w:rsidRPr="007154DA">
        <w:t xml:space="preserve">14) </w:t>
      </w:r>
      <w:proofErr w:type="spellStart"/>
      <w:r w:rsidRPr="007154DA">
        <w:t>uslove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</w:t>
      </w:r>
      <w:proofErr w:type="spellStart"/>
      <w:r w:rsidRPr="007154DA">
        <w:t>prevremene</w:t>
      </w:r>
      <w:proofErr w:type="spellEnd"/>
      <w:r w:rsidRPr="007154DA">
        <w:t xml:space="preserve"> </w:t>
      </w:r>
      <w:proofErr w:type="spellStart"/>
      <w:r w:rsidRPr="007154DA">
        <w:t>otplate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visinu</w:t>
      </w:r>
      <w:proofErr w:type="spellEnd"/>
      <w:r w:rsidRPr="007154DA">
        <w:t xml:space="preserve"> </w:t>
      </w:r>
      <w:proofErr w:type="spellStart"/>
      <w:r w:rsidRPr="007154DA">
        <w:t>naknade</w:t>
      </w:r>
      <w:proofErr w:type="spellEnd"/>
      <w:r w:rsidRPr="007154DA">
        <w:t xml:space="preserve"> u </w:t>
      </w:r>
      <w:proofErr w:type="spellStart"/>
      <w:r w:rsidRPr="007154DA">
        <w:t>vezi</w:t>
      </w:r>
      <w:proofErr w:type="spellEnd"/>
      <w:r w:rsidRPr="007154DA">
        <w:t xml:space="preserve"> s </w:t>
      </w:r>
      <w:proofErr w:type="spellStart"/>
      <w:proofErr w:type="gramStart"/>
      <w:r w:rsidRPr="007154DA">
        <w:t>tim</w:t>
      </w:r>
      <w:proofErr w:type="spellEnd"/>
      <w:r w:rsidRPr="007154DA">
        <w:t>;</w:t>
      </w:r>
      <w:proofErr w:type="gramEnd"/>
    </w:p>
    <w:p w14:paraId="1A301508" w14:textId="77777777" w:rsidR="007154DA" w:rsidRPr="007154DA" w:rsidRDefault="007154DA" w:rsidP="007154DA">
      <w:pPr>
        <w:jc w:val="center"/>
      </w:pPr>
      <w:r w:rsidRPr="007154DA">
        <w:t xml:space="preserve">15) </w:t>
      </w:r>
      <w:proofErr w:type="spellStart"/>
      <w:r w:rsidRPr="007154DA">
        <w:t>pravo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odustanak</w:t>
      </w:r>
      <w:proofErr w:type="spellEnd"/>
      <w:r w:rsidRPr="007154DA">
        <w:t xml:space="preserve"> od </w:t>
      </w:r>
      <w:proofErr w:type="spellStart"/>
      <w:r w:rsidRPr="007154DA">
        <w:t>ugovora</w:t>
      </w:r>
      <w:proofErr w:type="spellEnd"/>
      <w:r w:rsidRPr="007154DA">
        <w:t xml:space="preserve">, </w:t>
      </w:r>
      <w:proofErr w:type="spellStart"/>
      <w:r w:rsidRPr="007154DA">
        <w:t>uslove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</w:t>
      </w:r>
      <w:proofErr w:type="spellStart"/>
      <w:proofErr w:type="gramStart"/>
      <w:r w:rsidRPr="007154DA">
        <w:t>odustanka</w:t>
      </w:r>
      <w:proofErr w:type="spellEnd"/>
      <w:r w:rsidRPr="007154DA">
        <w:t>;</w:t>
      </w:r>
      <w:proofErr w:type="gramEnd"/>
    </w:p>
    <w:p w14:paraId="41A397DE" w14:textId="77777777" w:rsidR="007154DA" w:rsidRPr="007154DA" w:rsidRDefault="007154DA" w:rsidP="007154DA">
      <w:pPr>
        <w:jc w:val="center"/>
      </w:pPr>
      <w:r w:rsidRPr="007154DA">
        <w:t xml:space="preserve">16) </w:t>
      </w:r>
      <w:proofErr w:type="spellStart"/>
      <w:r w:rsidRPr="007154DA">
        <w:t>pravo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prigovor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mogućnost</w:t>
      </w:r>
      <w:proofErr w:type="spellEnd"/>
      <w:r w:rsidRPr="007154DA">
        <w:t xml:space="preserve"> </w:t>
      </w:r>
      <w:proofErr w:type="spellStart"/>
      <w:r w:rsidRPr="007154DA">
        <w:t>pokretanja</w:t>
      </w:r>
      <w:proofErr w:type="spellEnd"/>
      <w:r w:rsidRPr="007154DA">
        <w:t xml:space="preserve"> </w:t>
      </w:r>
      <w:proofErr w:type="spellStart"/>
      <w:r w:rsidRPr="007154DA">
        <w:t>postupka</w:t>
      </w:r>
      <w:proofErr w:type="spellEnd"/>
      <w:r w:rsidRPr="007154DA">
        <w:t xml:space="preserve"> </w:t>
      </w:r>
      <w:proofErr w:type="spellStart"/>
      <w:r w:rsidRPr="007154DA">
        <w:t>posredovanja</w:t>
      </w:r>
      <w:proofErr w:type="spellEnd"/>
      <w:r w:rsidRPr="007154DA">
        <w:t xml:space="preserve"> </w:t>
      </w:r>
      <w:proofErr w:type="spellStart"/>
      <w:r w:rsidRPr="007154DA">
        <w:t>radi</w:t>
      </w:r>
      <w:proofErr w:type="spellEnd"/>
      <w:r w:rsidRPr="007154DA">
        <w:t xml:space="preserve"> </w:t>
      </w:r>
      <w:proofErr w:type="spellStart"/>
      <w:r w:rsidRPr="007154DA">
        <w:t>vansudskog</w:t>
      </w:r>
      <w:proofErr w:type="spellEnd"/>
      <w:r w:rsidRPr="007154DA">
        <w:t xml:space="preserve"> </w:t>
      </w:r>
      <w:proofErr w:type="spellStart"/>
      <w:r w:rsidRPr="007154DA">
        <w:t>rešavanja</w:t>
      </w:r>
      <w:proofErr w:type="spellEnd"/>
      <w:r w:rsidRPr="007154DA">
        <w:t xml:space="preserve"> </w:t>
      </w:r>
      <w:proofErr w:type="spellStart"/>
      <w:r w:rsidRPr="007154DA">
        <w:t>spornog</w:t>
      </w:r>
      <w:proofErr w:type="spellEnd"/>
      <w:r w:rsidRPr="007154DA">
        <w:t xml:space="preserve"> </w:t>
      </w:r>
      <w:proofErr w:type="spellStart"/>
      <w:proofErr w:type="gramStart"/>
      <w:r w:rsidRPr="007154DA">
        <w:t>odnosa</w:t>
      </w:r>
      <w:proofErr w:type="spellEnd"/>
      <w:r w:rsidRPr="007154DA">
        <w:t>;</w:t>
      </w:r>
      <w:proofErr w:type="gramEnd"/>
    </w:p>
    <w:p w14:paraId="3C05EFD3" w14:textId="77777777" w:rsidR="007154DA" w:rsidRPr="007154DA" w:rsidRDefault="007154DA" w:rsidP="007154DA">
      <w:pPr>
        <w:jc w:val="center"/>
      </w:pPr>
      <w:r w:rsidRPr="007154DA">
        <w:t xml:space="preserve">17) </w:t>
      </w:r>
      <w:proofErr w:type="spellStart"/>
      <w:r w:rsidRPr="007154DA">
        <w:t>adresu</w:t>
      </w:r>
      <w:proofErr w:type="spellEnd"/>
      <w:r w:rsidRPr="007154DA">
        <w:t xml:space="preserve"> </w:t>
      </w:r>
      <w:proofErr w:type="spellStart"/>
      <w:r w:rsidRPr="007154DA">
        <w:t>Narodne</w:t>
      </w:r>
      <w:proofErr w:type="spellEnd"/>
      <w:r w:rsidRPr="007154DA">
        <w:t xml:space="preserve"> </w:t>
      </w:r>
      <w:proofErr w:type="spellStart"/>
      <w:r w:rsidRPr="007154DA">
        <w:t>banke</w:t>
      </w:r>
      <w:proofErr w:type="spellEnd"/>
      <w:r w:rsidRPr="007154DA">
        <w:t xml:space="preserve"> </w:t>
      </w:r>
      <w:proofErr w:type="spellStart"/>
      <w:r w:rsidRPr="007154DA">
        <w:t>Srbije</w:t>
      </w:r>
      <w:proofErr w:type="spellEnd"/>
      <w:r w:rsidRPr="007154DA">
        <w:t xml:space="preserve"> </w:t>
      </w:r>
      <w:proofErr w:type="spellStart"/>
      <w:r w:rsidRPr="007154DA">
        <w:t>kao</w:t>
      </w:r>
      <w:proofErr w:type="spellEnd"/>
      <w:r w:rsidRPr="007154DA">
        <w:t xml:space="preserve"> organa koji </w:t>
      </w:r>
      <w:proofErr w:type="spellStart"/>
      <w:r w:rsidRPr="007154DA">
        <w:t>vrši</w:t>
      </w:r>
      <w:proofErr w:type="spellEnd"/>
      <w:r w:rsidRPr="007154DA">
        <w:t xml:space="preserve"> </w:t>
      </w:r>
      <w:proofErr w:type="spellStart"/>
      <w:r w:rsidRPr="007154DA">
        <w:t>kontrolu</w:t>
      </w:r>
      <w:proofErr w:type="spellEnd"/>
      <w:r w:rsidRPr="007154DA">
        <w:t xml:space="preserve"> </w:t>
      </w:r>
      <w:proofErr w:type="spellStart"/>
      <w:r w:rsidRPr="007154DA">
        <w:t>banaka</w:t>
      </w:r>
      <w:proofErr w:type="spellEnd"/>
      <w:r w:rsidRPr="007154DA">
        <w:t>.</w:t>
      </w:r>
    </w:p>
    <w:p w14:paraId="4ACE32C4" w14:textId="77777777" w:rsidR="007154DA" w:rsidRPr="007154DA" w:rsidRDefault="007154DA" w:rsidP="007154DA">
      <w:pPr>
        <w:jc w:val="center"/>
      </w:pPr>
      <w:proofErr w:type="spellStart"/>
      <w:r w:rsidRPr="007154DA">
        <w:t>Povezani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o </w:t>
      </w:r>
      <w:proofErr w:type="spellStart"/>
      <w:r w:rsidRPr="007154DA">
        <w:t>kreditu</w:t>
      </w:r>
      <w:proofErr w:type="spellEnd"/>
      <w:r w:rsidRPr="007154DA">
        <w:t xml:space="preserve">, pored </w:t>
      </w:r>
      <w:proofErr w:type="spellStart"/>
      <w:r w:rsidRPr="007154DA">
        <w:t>elemenata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stava</w:t>
      </w:r>
      <w:proofErr w:type="spellEnd"/>
      <w:r w:rsidRPr="007154DA">
        <w:t xml:space="preserve"> 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,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oznaku</w:t>
      </w:r>
      <w:proofErr w:type="spellEnd"/>
      <w:r w:rsidRPr="007154DA">
        <w:t xml:space="preserve"> robe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, </w:t>
      </w:r>
      <w:proofErr w:type="spellStart"/>
      <w:r w:rsidRPr="007154DA">
        <w:t>njenu</w:t>
      </w:r>
      <w:proofErr w:type="spellEnd"/>
      <w:r w:rsidRPr="007154DA">
        <w:t xml:space="preserve"> </w:t>
      </w:r>
      <w:proofErr w:type="spellStart"/>
      <w:r w:rsidRPr="007154DA">
        <w:t>gotovinsku</w:t>
      </w:r>
      <w:proofErr w:type="spellEnd"/>
      <w:r w:rsidRPr="007154DA">
        <w:t xml:space="preserve"> </w:t>
      </w:r>
      <w:proofErr w:type="spellStart"/>
      <w:r w:rsidRPr="007154DA">
        <w:t>cenu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obaveštenje</w:t>
      </w:r>
      <w:proofErr w:type="spellEnd"/>
      <w:r w:rsidRPr="007154DA">
        <w:t xml:space="preserve"> o </w:t>
      </w:r>
      <w:proofErr w:type="spellStart"/>
      <w:r w:rsidRPr="007154DA">
        <w:t>prestanku</w:t>
      </w:r>
      <w:proofErr w:type="spellEnd"/>
      <w:r w:rsidRPr="007154DA">
        <w:t xml:space="preserve"> </w:t>
      </w:r>
      <w:proofErr w:type="spellStart"/>
      <w:r w:rsidRPr="007154DA">
        <w:t>važenja</w:t>
      </w:r>
      <w:proofErr w:type="spellEnd"/>
      <w:r w:rsidRPr="007154DA">
        <w:t xml:space="preserve"> </w:t>
      </w:r>
      <w:proofErr w:type="spellStart"/>
      <w:r w:rsidRPr="007154DA">
        <w:t>povezanog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u </w:t>
      </w:r>
      <w:proofErr w:type="spellStart"/>
      <w:r w:rsidRPr="007154DA">
        <w:t>slučaju</w:t>
      </w:r>
      <w:proofErr w:type="spellEnd"/>
      <w:r w:rsidRPr="007154DA">
        <w:t xml:space="preserve"> </w:t>
      </w:r>
      <w:proofErr w:type="spellStart"/>
      <w:r w:rsidRPr="007154DA">
        <w:t>korišćenja</w:t>
      </w:r>
      <w:proofErr w:type="spellEnd"/>
      <w:r w:rsidRPr="007154DA">
        <w:t xml:space="preserve"> </w:t>
      </w:r>
      <w:proofErr w:type="spellStart"/>
      <w:r w:rsidRPr="007154DA">
        <w:t>prava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odustanak</w:t>
      </w:r>
      <w:proofErr w:type="spellEnd"/>
      <w:r w:rsidRPr="007154DA">
        <w:t xml:space="preserve"> od </w:t>
      </w:r>
      <w:proofErr w:type="spellStart"/>
      <w:r w:rsidRPr="007154DA">
        <w:t>ugovora</w:t>
      </w:r>
      <w:proofErr w:type="spellEnd"/>
      <w:r w:rsidRPr="007154DA">
        <w:t>.</w:t>
      </w:r>
    </w:p>
    <w:p w14:paraId="637E5D1F" w14:textId="77777777" w:rsidR="007154DA" w:rsidRPr="007154DA" w:rsidRDefault="007154DA" w:rsidP="007154DA">
      <w:pPr>
        <w:jc w:val="center"/>
      </w:pPr>
      <w:proofErr w:type="spellStart"/>
      <w:r w:rsidRPr="007154DA">
        <w:t>Kod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kreditu</w:t>
      </w:r>
      <w:proofErr w:type="spellEnd"/>
      <w:r w:rsidRPr="007154DA">
        <w:t xml:space="preserve"> - </w:t>
      </w:r>
      <w:proofErr w:type="spellStart"/>
      <w:r w:rsidRPr="007154DA">
        <w:t>kamatna</w:t>
      </w:r>
      <w:proofErr w:type="spellEnd"/>
      <w:r w:rsidRPr="007154DA">
        <w:t xml:space="preserve"> </w:t>
      </w:r>
      <w:proofErr w:type="spellStart"/>
      <w:r w:rsidRPr="007154DA">
        <w:t>stopa</w:t>
      </w:r>
      <w:proofErr w:type="spellEnd"/>
      <w:r w:rsidRPr="007154DA">
        <w:t xml:space="preserve">, </w:t>
      </w:r>
      <w:proofErr w:type="spellStart"/>
      <w:r w:rsidRPr="007154DA">
        <w:t>naknade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drugi</w:t>
      </w:r>
      <w:proofErr w:type="spellEnd"/>
      <w:r w:rsidRPr="007154DA">
        <w:t xml:space="preserve"> </w:t>
      </w:r>
      <w:proofErr w:type="spellStart"/>
      <w:r w:rsidRPr="007154DA">
        <w:t>troškovi</w:t>
      </w:r>
      <w:proofErr w:type="spellEnd"/>
      <w:r w:rsidRPr="007154DA">
        <w:t xml:space="preserve">,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su</w:t>
      </w:r>
      <w:proofErr w:type="spellEnd"/>
      <w:r w:rsidRPr="007154DA">
        <w:t xml:space="preserve"> </w:t>
      </w:r>
      <w:proofErr w:type="spellStart"/>
      <w:r w:rsidRPr="007154DA">
        <w:t>promenljivi</w:t>
      </w:r>
      <w:proofErr w:type="spellEnd"/>
      <w:r w:rsidRPr="007154DA">
        <w:t xml:space="preserve">, </w:t>
      </w:r>
      <w:proofErr w:type="spellStart"/>
      <w:r w:rsidRPr="007154DA">
        <w:t>moraju</w:t>
      </w:r>
      <w:proofErr w:type="spellEnd"/>
      <w:r w:rsidRPr="007154DA">
        <w:t xml:space="preserve"> </w:t>
      </w:r>
      <w:proofErr w:type="spellStart"/>
      <w:r w:rsidRPr="007154DA">
        <w:t>zavisiti</w:t>
      </w:r>
      <w:proofErr w:type="spellEnd"/>
      <w:r w:rsidRPr="007154DA">
        <w:t xml:space="preserve"> od </w:t>
      </w:r>
      <w:proofErr w:type="spellStart"/>
      <w:r w:rsidRPr="007154DA">
        <w:t>ugovorenih</w:t>
      </w:r>
      <w:proofErr w:type="spellEnd"/>
      <w:r w:rsidRPr="007154DA">
        <w:t xml:space="preserve"> </w:t>
      </w:r>
      <w:proofErr w:type="spellStart"/>
      <w:r w:rsidRPr="007154DA">
        <w:t>elemenata</w:t>
      </w:r>
      <w:proofErr w:type="spellEnd"/>
      <w:r w:rsidRPr="007154DA">
        <w:t xml:space="preserve"> koji se </w:t>
      </w:r>
      <w:proofErr w:type="spellStart"/>
      <w:r w:rsidRPr="007154DA">
        <w:t>zvanično</w:t>
      </w:r>
      <w:proofErr w:type="spellEnd"/>
      <w:r w:rsidRPr="007154DA">
        <w:t xml:space="preserve"> </w:t>
      </w:r>
      <w:proofErr w:type="spellStart"/>
      <w:r w:rsidRPr="007154DA">
        <w:t>objavljuju</w:t>
      </w:r>
      <w:proofErr w:type="spellEnd"/>
      <w:r w:rsidRPr="007154DA">
        <w:t xml:space="preserve"> (</w:t>
      </w:r>
      <w:proofErr w:type="spellStart"/>
      <w:r w:rsidRPr="007154DA">
        <w:t>referentna</w:t>
      </w:r>
      <w:proofErr w:type="spellEnd"/>
      <w:r w:rsidRPr="007154DA">
        <w:t xml:space="preserve"> </w:t>
      </w:r>
      <w:proofErr w:type="spellStart"/>
      <w:r w:rsidRPr="007154DA">
        <w:t>kamatna</w:t>
      </w:r>
      <w:proofErr w:type="spellEnd"/>
      <w:r w:rsidRPr="007154DA">
        <w:t xml:space="preserve"> </w:t>
      </w:r>
      <w:proofErr w:type="spellStart"/>
      <w:r w:rsidRPr="007154DA">
        <w:t>stopa</w:t>
      </w:r>
      <w:proofErr w:type="spellEnd"/>
      <w:r w:rsidRPr="007154DA">
        <w:t xml:space="preserve">, </w:t>
      </w:r>
      <w:proofErr w:type="spellStart"/>
      <w:r w:rsidRPr="007154DA">
        <w:t>indeks</w:t>
      </w:r>
      <w:proofErr w:type="spellEnd"/>
      <w:r w:rsidRPr="007154DA">
        <w:t xml:space="preserve"> </w:t>
      </w:r>
      <w:proofErr w:type="spellStart"/>
      <w:r w:rsidRPr="007154DA">
        <w:t>potrošačkih</w:t>
      </w:r>
      <w:proofErr w:type="spellEnd"/>
      <w:r w:rsidRPr="007154DA">
        <w:t xml:space="preserve"> </w:t>
      </w:r>
      <w:proofErr w:type="spellStart"/>
      <w:r w:rsidRPr="007154DA">
        <w:t>cena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dr.)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čija</w:t>
      </w:r>
      <w:proofErr w:type="spellEnd"/>
      <w:r w:rsidRPr="007154DA">
        <w:t xml:space="preserve"> je </w:t>
      </w:r>
      <w:proofErr w:type="spellStart"/>
      <w:r w:rsidRPr="007154DA">
        <w:t>priroda</w:t>
      </w:r>
      <w:proofErr w:type="spellEnd"/>
      <w:r w:rsidRPr="007154DA">
        <w:t xml:space="preserve"> </w:t>
      </w:r>
      <w:proofErr w:type="spellStart"/>
      <w:r w:rsidRPr="007154DA">
        <w:t>takva</w:t>
      </w:r>
      <w:proofErr w:type="spellEnd"/>
      <w:r w:rsidRPr="007154DA">
        <w:t xml:space="preserve"> da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promenu</w:t>
      </w:r>
      <w:proofErr w:type="spellEnd"/>
      <w:r w:rsidRPr="007154DA">
        <w:t xml:space="preserve"> </w:t>
      </w:r>
      <w:proofErr w:type="spellStart"/>
      <w:r w:rsidRPr="007154DA">
        <w:t>njihove</w:t>
      </w:r>
      <w:proofErr w:type="spellEnd"/>
      <w:r w:rsidRPr="007154DA">
        <w:t xml:space="preserve"> </w:t>
      </w:r>
      <w:proofErr w:type="spellStart"/>
      <w:r w:rsidRPr="007154DA">
        <w:t>vrednosti</w:t>
      </w:r>
      <w:proofErr w:type="spellEnd"/>
      <w:r w:rsidRPr="007154DA">
        <w:t xml:space="preserve"> ne </w:t>
      </w:r>
      <w:proofErr w:type="spellStart"/>
      <w:r w:rsidRPr="007154DA">
        <w:t>može</w:t>
      </w:r>
      <w:proofErr w:type="spellEnd"/>
      <w:r w:rsidRPr="007154DA">
        <w:t xml:space="preserve"> </w:t>
      </w:r>
      <w:proofErr w:type="spellStart"/>
      <w:r w:rsidRPr="007154DA">
        <w:t>uticati</w:t>
      </w:r>
      <w:proofErr w:type="spellEnd"/>
      <w:r w:rsidRPr="007154DA">
        <w:t xml:space="preserve"> </w:t>
      </w:r>
      <w:proofErr w:type="spellStart"/>
      <w:r w:rsidRPr="007154DA">
        <w:t>jednostrana</w:t>
      </w:r>
      <w:proofErr w:type="spellEnd"/>
      <w:r w:rsidRPr="007154DA">
        <w:t xml:space="preserve"> </w:t>
      </w:r>
      <w:proofErr w:type="spellStart"/>
      <w:r w:rsidRPr="007154DA">
        <w:t>volja</w:t>
      </w:r>
      <w:proofErr w:type="spellEnd"/>
      <w:r w:rsidRPr="007154DA">
        <w:t xml:space="preserve"> </w:t>
      </w:r>
      <w:proofErr w:type="spellStart"/>
      <w:r w:rsidRPr="007154DA">
        <w:t>nijedne</w:t>
      </w:r>
      <w:proofErr w:type="spellEnd"/>
      <w:r w:rsidRPr="007154DA">
        <w:t xml:space="preserve"> od </w:t>
      </w:r>
      <w:proofErr w:type="spellStart"/>
      <w:r w:rsidRPr="007154DA">
        <w:t>ugovornih</w:t>
      </w:r>
      <w:proofErr w:type="spellEnd"/>
      <w:r w:rsidRPr="007154DA">
        <w:t xml:space="preserve"> </w:t>
      </w:r>
      <w:proofErr w:type="spellStart"/>
      <w:r w:rsidRPr="007154DA">
        <w:t>strana</w:t>
      </w:r>
      <w:proofErr w:type="spellEnd"/>
      <w:r w:rsidRPr="007154DA">
        <w:t>.</w:t>
      </w:r>
    </w:p>
    <w:p w14:paraId="01C758E4" w14:textId="77777777" w:rsidR="007154DA" w:rsidRPr="007154DA" w:rsidRDefault="007154DA" w:rsidP="007154DA">
      <w:pPr>
        <w:jc w:val="center"/>
      </w:pPr>
      <w:proofErr w:type="spellStart"/>
      <w:r w:rsidRPr="007154DA">
        <w:t>Pri</w:t>
      </w:r>
      <w:proofErr w:type="spellEnd"/>
      <w:r w:rsidRPr="007154DA">
        <w:t xml:space="preserve"> </w:t>
      </w:r>
      <w:proofErr w:type="spellStart"/>
      <w:r w:rsidRPr="007154DA">
        <w:t>zaključivanju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kreditu</w:t>
      </w:r>
      <w:proofErr w:type="spellEnd"/>
      <w:r w:rsidRPr="007154DA">
        <w:t xml:space="preserve">, </w:t>
      </w:r>
      <w:proofErr w:type="spellStart"/>
      <w:r w:rsidRPr="007154DA">
        <w:t>banka</w:t>
      </w:r>
      <w:proofErr w:type="spellEnd"/>
      <w:r w:rsidRPr="007154DA">
        <w:t xml:space="preserve"> </w:t>
      </w:r>
      <w:proofErr w:type="spellStart"/>
      <w:r w:rsidRPr="007154DA">
        <w:t>uz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</w:t>
      </w:r>
      <w:proofErr w:type="spellStart"/>
      <w:r w:rsidRPr="007154DA">
        <w:t>uručuje</w:t>
      </w:r>
      <w:proofErr w:type="spellEnd"/>
      <w:r w:rsidRPr="007154DA">
        <w:t xml:space="preserve"> </w:t>
      </w:r>
      <w:proofErr w:type="spellStart"/>
      <w:r w:rsidRPr="007154DA">
        <w:t>korisniku</w:t>
      </w:r>
      <w:proofErr w:type="spellEnd"/>
      <w:r w:rsidRPr="007154DA">
        <w:t xml:space="preserve"> </w:t>
      </w:r>
      <w:proofErr w:type="spellStart"/>
      <w:r w:rsidRPr="007154DA">
        <w:t>jedan</w:t>
      </w:r>
      <w:proofErr w:type="spellEnd"/>
      <w:r w:rsidRPr="007154DA">
        <w:t xml:space="preserve"> </w:t>
      </w:r>
      <w:proofErr w:type="spellStart"/>
      <w:r w:rsidRPr="007154DA">
        <w:t>primerak</w:t>
      </w:r>
      <w:proofErr w:type="spellEnd"/>
      <w:r w:rsidRPr="007154DA">
        <w:t xml:space="preserve"> plana </w:t>
      </w:r>
      <w:proofErr w:type="spellStart"/>
      <w:r w:rsidRPr="007154DA">
        <w:t>otplate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pregleda</w:t>
      </w:r>
      <w:proofErr w:type="spellEnd"/>
      <w:r w:rsidRPr="007154DA">
        <w:t xml:space="preserve"> </w:t>
      </w:r>
      <w:proofErr w:type="spellStart"/>
      <w:r w:rsidRPr="007154DA">
        <w:t>obaveznih</w:t>
      </w:r>
      <w:proofErr w:type="spellEnd"/>
      <w:r w:rsidRPr="007154DA">
        <w:t xml:space="preserve"> </w:t>
      </w:r>
      <w:proofErr w:type="spellStart"/>
      <w:r w:rsidRPr="007154DA">
        <w:t>elemenata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 xml:space="preserve"> koji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osnovne</w:t>
      </w:r>
      <w:proofErr w:type="spellEnd"/>
      <w:r w:rsidRPr="007154DA">
        <w:t xml:space="preserve"> </w:t>
      </w:r>
      <w:proofErr w:type="spellStart"/>
      <w:r w:rsidRPr="007154DA">
        <w:t>podatke</w:t>
      </w:r>
      <w:proofErr w:type="spellEnd"/>
      <w:r w:rsidRPr="007154DA">
        <w:t xml:space="preserve"> o </w:t>
      </w:r>
      <w:proofErr w:type="spellStart"/>
      <w:r w:rsidRPr="007154DA">
        <w:t>kreditu</w:t>
      </w:r>
      <w:proofErr w:type="spellEnd"/>
      <w:r w:rsidRPr="007154DA">
        <w:t xml:space="preserve">. Drugi </w:t>
      </w:r>
      <w:proofErr w:type="spellStart"/>
      <w:r w:rsidRPr="007154DA">
        <w:t>primerak</w:t>
      </w:r>
      <w:proofErr w:type="spellEnd"/>
      <w:r w:rsidRPr="007154DA">
        <w:t xml:space="preserve"> </w:t>
      </w:r>
      <w:proofErr w:type="spellStart"/>
      <w:r w:rsidRPr="007154DA">
        <w:t>ovog</w:t>
      </w:r>
      <w:proofErr w:type="spellEnd"/>
      <w:r w:rsidRPr="007154DA">
        <w:t xml:space="preserve"> plana,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pregleda</w:t>
      </w:r>
      <w:proofErr w:type="spellEnd"/>
      <w:r w:rsidRPr="007154DA">
        <w:t xml:space="preserve"> </w:t>
      </w:r>
      <w:proofErr w:type="spellStart"/>
      <w:r w:rsidRPr="007154DA">
        <w:t>banka</w:t>
      </w:r>
      <w:proofErr w:type="spellEnd"/>
      <w:r w:rsidRPr="007154DA">
        <w:t xml:space="preserve"> </w:t>
      </w:r>
      <w:proofErr w:type="spellStart"/>
      <w:r w:rsidRPr="007154DA">
        <w:t>zadržava</w:t>
      </w:r>
      <w:proofErr w:type="spellEnd"/>
      <w:r w:rsidRPr="007154DA">
        <w:t xml:space="preserve"> u </w:t>
      </w:r>
      <w:proofErr w:type="spellStart"/>
      <w:r w:rsidRPr="007154DA">
        <w:t>svojoj</w:t>
      </w:r>
      <w:proofErr w:type="spellEnd"/>
      <w:r w:rsidRPr="007154DA">
        <w:t xml:space="preserve"> </w:t>
      </w:r>
      <w:proofErr w:type="spellStart"/>
      <w:r w:rsidRPr="007154DA">
        <w:t>dokumentaciji</w:t>
      </w:r>
      <w:proofErr w:type="spellEnd"/>
      <w:r w:rsidRPr="007154DA">
        <w:t>.</w:t>
      </w:r>
    </w:p>
    <w:p w14:paraId="57A9C226" w14:textId="77777777" w:rsidR="007154DA" w:rsidRPr="007154DA" w:rsidRDefault="007154DA" w:rsidP="007154DA">
      <w:pPr>
        <w:jc w:val="center"/>
      </w:pPr>
      <w:proofErr w:type="spellStart"/>
      <w:r w:rsidRPr="007154DA">
        <w:t>Posle</w:t>
      </w:r>
      <w:proofErr w:type="spellEnd"/>
      <w:r w:rsidRPr="007154DA">
        <w:t xml:space="preserve"> </w:t>
      </w:r>
      <w:proofErr w:type="spellStart"/>
      <w:r w:rsidRPr="007154DA">
        <w:t>zaključenja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kreditu</w:t>
      </w:r>
      <w:proofErr w:type="spellEnd"/>
      <w:r w:rsidRPr="007154DA">
        <w:t xml:space="preserve">, </w:t>
      </w:r>
      <w:proofErr w:type="spellStart"/>
      <w:r w:rsidRPr="007154DA">
        <w:t>banka</w:t>
      </w:r>
      <w:proofErr w:type="spellEnd"/>
      <w:r w:rsidRPr="007154DA">
        <w:t xml:space="preserve"> je </w:t>
      </w:r>
      <w:proofErr w:type="spellStart"/>
      <w:r w:rsidRPr="007154DA">
        <w:t>dužna</w:t>
      </w:r>
      <w:proofErr w:type="spellEnd"/>
      <w:r w:rsidRPr="007154DA">
        <w:t xml:space="preserve"> da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licu</w:t>
      </w:r>
      <w:proofErr w:type="spellEnd"/>
      <w:r w:rsidRPr="007154DA">
        <w:t xml:space="preserve"> </w:t>
      </w:r>
      <w:proofErr w:type="spellStart"/>
      <w:r w:rsidRPr="007154DA">
        <w:t>koje</w:t>
      </w:r>
      <w:proofErr w:type="spellEnd"/>
      <w:r w:rsidRPr="007154DA">
        <w:t xml:space="preserve"> je dalo </w:t>
      </w:r>
      <w:proofErr w:type="spellStart"/>
      <w:r w:rsidRPr="007154DA">
        <w:t>sredstvo</w:t>
      </w:r>
      <w:proofErr w:type="spellEnd"/>
      <w:r w:rsidRPr="007154DA">
        <w:t xml:space="preserve"> </w:t>
      </w:r>
      <w:proofErr w:type="spellStart"/>
      <w:r w:rsidRPr="007154DA">
        <w:t>obezbeđenja</w:t>
      </w:r>
      <w:proofErr w:type="spellEnd"/>
      <w:r w:rsidRPr="007154DA">
        <w:t xml:space="preserve"> (u </w:t>
      </w:r>
      <w:proofErr w:type="spellStart"/>
      <w:r w:rsidRPr="007154DA">
        <w:t>daljem</w:t>
      </w:r>
      <w:proofErr w:type="spellEnd"/>
      <w:r w:rsidRPr="007154DA">
        <w:t xml:space="preserve"> </w:t>
      </w:r>
      <w:proofErr w:type="spellStart"/>
      <w:r w:rsidRPr="007154DA">
        <w:t>tekstu</w:t>
      </w:r>
      <w:proofErr w:type="spellEnd"/>
      <w:r w:rsidRPr="007154DA">
        <w:t xml:space="preserve">: </w:t>
      </w: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sredstva</w:t>
      </w:r>
      <w:proofErr w:type="spellEnd"/>
      <w:r w:rsidRPr="007154DA">
        <w:t xml:space="preserve"> </w:t>
      </w:r>
      <w:proofErr w:type="spellStart"/>
      <w:r w:rsidRPr="007154DA">
        <w:t>obezbeđenja</w:t>
      </w:r>
      <w:proofErr w:type="spellEnd"/>
      <w:r w:rsidRPr="007154DA">
        <w:t xml:space="preserve">) </w:t>
      </w:r>
      <w:proofErr w:type="spellStart"/>
      <w:r w:rsidRPr="007154DA">
        <w:t>dostavi</w:t>
      </w:r>
      <w:proofErr w:type="spellEnd"/>
      <w:r w:rsidRPr="007154DA">
        <w:t xml:space="preserve"> </w:t>
      </w:r>
      <w:proofErr w:type="spellStart"/>
      <w:r w:rsidRPr="007154DA">
        <w:t>kopiju</w:t>
      </w:r>
      <w:proofErr w:type="spellEnd"/>
      <w:r w:rsidRPr="007154DA">
        <w:t xml:space="preserve"> tog </w:t>
      </w:r>
      <w:proofErr w:type="spellStart"/>
      <w:r w:rsidRPr="007154DA">
        <w:t>ugovora</w:t>
      </w:r>
      <w:proofErr w:type="spellEnd"/>
      <w:r w:rsidRPr="007154DA">
        <w:t xml:space="preserve"> s </w:t>
      </w:r>
      <w:proofErr w:type="spellStart"/>
      <w:r w:rsidRPr="007154DA">
        <w:t>planom</w:t>
      </w:r>
      <w:proofErr w:type="spellEnd"/>
      <w:r w:rsidRPr="007154DA">
        <w:t xml:space="preserve"> </w:t>
      </w:r>
      <w:proofErr w:type="spellStart"/>
      <w:r w:rsidRPr="007154DA">
        <w:t>otplate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pregledom</w:t>
      </w:r>
      <w:proofErr w:type="spellEnd"/>
      <w:r w:rsidRPr="007154DA">
        <w:t xml:space="preserve"> </w:t>
      </w:r>
      <w:proofErr w:type="spellStart"/>
      <w:r w:rsidRPr="007154DA">
        <w:t>obaveznih</w:t>
      </w:r>
      <w:proofErr w:type="spellEnd"/>
      <w:r w:rsidRPr="007154DA">
        <w:t xml:space="preserve"> </w:t>
      </w:r>
      <w:proofErr w:type="spellStart"/>
      <w:r w:rsidRPr="007154DA">
        <w:t>elemenata</w:t>
      </w:r>
      <w:proofErr w:type="spellEnd"/>
      <w:r w:rsidRPr="007154DA">
        <w:t xml:space="preserve">, </w:t>
      </w:r>
      <w:proofErr w:type="spellStart"/>
      <w:r w:rsidRPr="007154DA">
        <w:t>osim</w:t>
      </w:r>
      <w:proofErr w:type="spellEnd"/>
      <w:r w:rsidRPr="007154DA">
        <w:t xml:space="preserve"> </w:t>
      </w:r>
      <w:proofErr w:type="spellStart"/>
      <w:r w:rsidRPr="007154DA">
        <w:t>ako</w:t>
      </w:r>
      <w:proofErr w:type="spellEnd"/>
      <w:r w:rsidRPr="007154DA">
        <w:t xml:space="preserve"> je </w:t>
      </w:r>
      <w:proofErr w:type="spellStart"/>
      <w:r w:rsidRPr="007154DA">
        <w:t>korisnik</w:t>
      </w:r>
      <w:proofErr w:type="spellEnd"/>
      <w:r w:rsidRPr="007154DA">
        <w:t xml:space="preserve"> tog </w:t>
      </w:r>
      <w:proofErr w:type="spellStart"/>
      <w:r w:rsidRPr="007154DA">
        <w:t>kredita</w:t>
      </w:r>
      <w:proofErr w:type="spellEnd"/>
      <w:r w:rsidRPr="007154DA">
        <w:t xml:space="preserve"> </w:t>
      </w:r>
      <w:proofErr w:type="spellStart"/>
      <w:r w:rsidRPr="007154DA">
        <w:t>istovremeno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obezbeđenja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će</w:t>
      </w:r>
      <w:proofErr w:type="spellEnd"/>
      <w:r w:rsidRPr="007154DA">
        <w:t xml:space="preserve"> </w:t>
      </w:r>
      <w:proofErr w:type="spellStart"/>
      <w:r w:rsidRPr="007154DA">
        <w:t>postati</w:t>
      </w:r>
      <w:proofErr w:type="spellEnd"/>
      <w:r w:rsidRPr="007154DA">
        <w:t xml:space="preserve"> </w:t>
      </w:r>
      <w:proofErr w:type="spellStart"/>
      <w:r w:rsidRPr="007154DA">
        <w:t>vlasnik</w:t>
      </w:r>
      <w:proofErr w:type="spellEnd"/>
      <w:r w:rsidRPr="007154DA">
        <w:t xml:space="preserve"> </w:t>
      </w:r>
      <w:proofErr w:type="spellStart"/>
      <w:r w:rsidRPr="007154DA">
        <w:t>stvari</w:t>
      </w:r>
      <w:proofErr w:type="spellEnd"/>
      <w:r w:rsidRPr="007154DA">
        <w:t xml:space="preserve"> </w:t>
      </w:r>
      <w:proofErr w:type="spellStart"/>
      <w:r w:rsidRPr="007154DA">
        <w:t>koja</w:t>
      </w:r>
      <w:proofErr w:type="spellEnd"/>
      <w:r w:rsidRPr="007154DA">
        <w:t xml:space="preserve"> je </w:t>
      </w:r>
      <w:proofErr w:type="spellStart"/>
      <w:r w:rsidRPr="007154DA">
        <w:t>predmet</w:t>
      </w:r>
      <w:proofErr w:type="spellEnd"/>
      <w:r w:rsidRPr="007154DA">
        <w:t xml:space="preserve"> </w:t>
      </w:r>
      <w:proofErr w:type="spellStart"/>
      <w:r w:rsidRPr="007154DA">
        <w:t>hipoteke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drugog</w:t>
      </w:r>
      <w:proofErr w:type="spellEnd"/>
      <w:r w:rsidRPr="007154DA">
        <w:t xml:space="preserve"> </w:t>
      </w:r>
      <w:proofErr w:type="spellStart"/>
      <w:r w:rsidRPr="007154DA">
        <w:t>založnog</w:t>
      </w:r>
      <w:proofErr w:type="spellEnd"/>
      <w:r w:rsidRPr="007154DA">
        <w:t xml:space="preserve"> </w:t>
      </w:r>
      <w:proofErr w:type="spellStart"/>
      <w:r w:rsidRPr="007154DA">
        <w:t>prava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osnovu</w:t>
      </w:r>
      <w:proofErr w:type="spellEnd"/>
      <w:r w:rsidRPr="007154DA">
        <w:t xml:space="preserve"> </w:t>
      </w:r>
      <w:proofErr w:type="spellStart"/>
      <w:r w:rsidRPr="007154DA">
        <w:t>kupoprodajnog</w:t>
      </w:r>
      <w:proofErr w:type="spellEnd"/>
      <w:r w:rsidRPr="007154DA">
        <w:t xml:space="preserve"> </w:t>
      </w:r>
      <w:proofErr w:type="spellStart"/>
      <w:r w:rsidRPr="007154DA">
        <w:t>posla</w:t>
      </w:r>
      <w:proofErr w:type="spellEnd"/>
      <w:r w:rsidRPr="007154DA">
        <w:t xml:space="preserve"> za </w:t>
      </w:r>
      <w:proofErr w:type="spellStart"/>
      <w:r w:rsidRPr="007154DA">
        <w:t>čiju</w:t>
      </w:r>
      <w:proofErr w:type="spellEnd"/>
      <w:r w:rsidRPr="007154DA">
        <w:t xml:space="preserve"> </w:t>
      </w:r>
      <w:proofErr w:type="spellStart"/>
      <w:r w:rsidRPr="007154DA">
        <w:t>realizaciju</w:t>
      </w:r>
      <w:proofErr w:type="spellEnd"/>
      <w:r w:rsidRPr="007154DA">
        <w:t xml:space="preserve"> </w:t>
      </w:r>
      <w:proofErr w:type="spellStart"/>
      <w:r w:rsidRPr="007154DA">
        <w:t>su</w:t>
      </w:r>
      <w:proofErr w:type="spellEnd"/>
      <w:r w:rsidRPr="007154DA">
        <w:t xml:space="preserve"> </w:t>
      </w:r>
      <w:proofErr w:type="spellStart"/>
      <w:r w:rsidRPr="007154DA">
        <w:t>odobrena</w:t>
      </w:r>
      <w:proofErr w:type="spellEnd"/>
      <w:r w:rsidRPr="007154DA">
        <w:t xml:space="preserve"> </w:t>
      </w:r>
      <w:proofErr w:type="spellStart"/>
      <w:r w:rsidRPr="007154DA">
        <w:t>sredstva</w:t>
      </w:r>
      <w:proofErr w:type="spellEnd"/>
      <w:r w:rsidRPr="007154DA">
        <w:t xml:space="preserve"> tog </w:t>
      </w:r>
      <w:proofErr w:type="spellStart"/>
      <w:r w:rsidRPr="007154DA">
        <w:t>kredita</w:t>
      </w:r>
      <w:proofErr w:type="spellEnd"/>
      <w:r w:rsidRPr="007154DA">
        <w:t>.</w:t>
      </w:r>
    </w:p>
    <w:p w14:paraId="268A02CD" w14:textId="77777777" w:rsidR="007154DA" w:rsidRPr="007154DA" w:rsidRDefault="007154DA" w:rsidP="007154DA">
      <w:pPr>
        <w:jc w:val="center"/>
        <w:rPr>
          <w:b/>
          <w:bCs/>
        </w:rPr>
      </w:pPr>
      <w:bookmarkStart w:id="39" w:name="str_21"/>
      <w:bookmarkEnd w:id="39"/>
      <w:r w:rsidRPr="007154DA">
        <w:rPr>
          <w:b/>
          <w:bCs/>
        </w:rPr>
        <w:t xml:space="preserve">2. </w:t>
      </w:r>
      <w:proofErr w:type="spellStart"/>
      <w:r w:rsidRPr="007154DA">
        <w:rPr>
          <w:b/>
          <w:bCs/>
        </w:rPr>
        <w:t>Ugovor</w:t>
      </w:r>
      <w:proofErr w:type="spellEnd"/>
      <w:r w:rsidRPr="007154DA">
        <w:rPr>
          <w:b/>
          <w:bCs/>
        </w:rPr>
        <w:t xml:space="preserve"> o </w:t>
      </w:r>
      <w:proofErr w:type="spellStart"/>
      <w:r w:rsidRPr="007154DA">
        <w:rPr>
          <w:b/>
          <w:bCs/>
        </w:rPr>
        <w:t>dozvoljenom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prekoračenju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računa</w:t>
      </w:r>
      <w:proofErr w:type="spellEnd"/>
    </w:p>
    <w:p w14:paraId="179A3889" w14:textId="77777777" w:rsidR="007154DA" w:rsidRPr="007154DA" w:rsidRDefault="007154DA" w:rsidP="007154DA">
      <w:pPr>
        <w:jc w:val="center"/>
        <w:rPr>
          <w:b/>
          <w:bCs/>
        </w:rPr>
      </w:pPr>
      <w:bookmarkStart w:id="40" w:name="clan_20"/>
      <w:bookmarkEnd w:id="40"/>
      <w:proofErr w:type="spellStart"/>
      <w:r w:rsidRPr="007154DA">
        <w:rPr>
          <w:b/>
          <w:bCs/>
        </w:rPr>
        <w:t>Član</w:t>
      </w:r>
      <w:proofErr w:type="spellEnd"/>
      <w:r w:rsidRPr="007154DA">
        <w:rPr>
          <w:b/>
          <w:bCs/>
        </w:rPr>
        <w:t xml:space="preserve"> 20</w:t>
      </w:r>
    </w:p>
    <w:p w14:paraId="12778CE1" w14:textId="77777777" w:rsidR="007154DA" w:rsidRPr="007154DA" w:rsidRDefault="007154DA" w:rsidP="007154DA">
      <w:pPr>
        <w:jc w:val="center"/>
      </w:pPr>
      <w:proofErr w:type="spellStart"/>
      <w:r w:rsidRPr="007154DA">
        <w:t>Ugovor</w:t>
      </w:r>
      <w:proofErr w:type="spellEnd"/>
      <w:r w:rsidRPr="007154DA">
        <w:t xml:space="preserve"> o </w:t>
      </w:r>
      <w:proofErr w:type="spellStart"/>
      <w:r w:rsidRPr="007154DA">
        <w:t>dozvoljenom</w:t>
      </w:r>
      <w:proofErr w:type="spellEnd"/>
      <w:r w:rsidRPr="007154DA">
        <w:t xml:space="preserve"> </w:t>
      </w:r>
      <w:proofErr w:type="spellStart"/>
      <w:r w:rsidRPr="007154DA">
        <w:t>prekoračenju</w:t>
      </w:r>
      <w:proofErr w:type="spellEnd"/>
      <w:r w:rsidRPr="007154DA">
        <w:t xml:space="preserve"> </w:t>
      </w:r>
      <w:proofErr w:type="spellStart"/>
      <w:r w:rsidRPr="007154DA">
        <w:t>računa</w:t>
      </w:r>
      <w:proofErr w:type="spellEnd"/>
      <w:r w:rsidRPr="007154DA">
        <w:t xml:space="preserve">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elemente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19. </w:t>
      </w:r>
      <w:proofErr w:type="spellStart"/>
      <w:r w:rsidRPr="007154DA">
        <w:t>stav</w:t>
      </w:r>
      <w:proofErr w:type="spellEnd"/>
      <w:r w:rsidRPr="007154DA">
        <w:t xml:space="preserve"> 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, </w:t>
      </w:r>
      <w:proofErr w:type="spellStart"/>
      <w:r w:rsidRPr="007154DA">
        <w:t>osim</w:t>
      </w:r>
      <w:proofErr w:type="spellEnd"/>
      <w:r w:rsidRPr="007154DA">
        <w:t xml:space="preserve"> </w:t>
      </w:r>
      <w:proofErr w:type="spellStart"/>
      <w:r w:rsidRPr="007154DA">
        <w:t>elemenata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tač</w:t>
      </w:r>
      <w:proofErr w:type="spellEnd"/>
      <w:r w:rsidRPr="007154DA">
        <w:t xml:space="preserve">. 5) </w:t>
      </w:r>
      <w:proofErr w:type="spellStart"/>
      <w:r w:rsidRPr="007154DA">
        <w:t>i</w:t>
      </w:r>
      <w:proofErr w:type="spellEnd"/>
      <w:r w:rsidRPr="007154DA">
        <w:t xml:space="preserve"> 8) tog </w:t>
      </w:r>
      <w:proofErr w:type="spellStart"/>
      <w:r w:rsidRPr="007154DA">
        <w:t>stava</w:t>
      </w:r>
      <w:proofErr w:type="spellEnd"/>
      <w:r w:rsidRPr="007154DA">
        <w:t xml:space="preserve">, </w:t>
      </w:r>
      <w:proofErr w:type="spellStart"/>
      <w:r w:rsidRPr="007154DA">
        <w:t>kao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podatke</w:t>
      </w:r>
      <w:proofErr w:type="spellEnd"/>
      <w:r w:rsidRPr="007154DA">
        <w:t xml:space="preserve"> o tome u </w:t>
      </w:r>
      <w:proofErr w:type="spellStart"/>
      <w:r w:rsidRPr="007154DA">
        <w:t>kojim</w:t>
      </w:r>
      <w:proofErr w:type="spellEnd"/>
      <w:r w:rsidRPr="007154DA">
        <w:t xml:space="preserve"> se </w:t>
      </w:r>
      <w:proofErr w:type="spellStart"/>
      <w:r w:rsidRPr="007154DA">
        <w:t>slučajevima</w:t>
      </w:r>
      <w:proofErr w:type="spellEnd"/>
      <w:r w:rsidRPr="007154DA">
        <w:t xml:space="preserve"> od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može</w:t>
      </w:r>
      <w:proofErr w:type="spellEnd"/>
      <w:r w:rsidRPr="007154DA">
        <w:t xml:space="preserve"> </w:t>
      </w:r>
      <w:proofErr w:type="spellStart"/>
      <w:r w:rsidRPr="007154DA">
        <w:t>zahtevati</w:t>
      </w:r>
      <w:proofErr w:type="spellEnd"/>
      <w:r w:rsidRPr="007154DA">
        <w:t xml:space="preserve"> </w:t>
      </w:r>
      <w:proofErr w:type="spellStart"/>
      <w:r w:rsidRPr="007154DA">
        <w:t>potpuna</w:t>
      </w:r>
      <w:proofErr w:type="spellEnd"/>
      <w:r w:rsidRPr="007154DA">
        <w:t xml:space="preserve"> </w:t>
      </w:r>
      <w:proofErr w:type="spellStart"/>
      <w:r w:rsidRPr="007154DA">
        <w:t>otplata</w:t>
      </w:r>
      <w:proofErr w:type="spellEnd"/>
      <w:r w:rsidRPr="007154DA">
        <w:t xml:space="preserve">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prekoračenja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naznaku</w:t>
      </w:r>
      <w:proofErr w:type="spellEnd"/>
      <w:r w:rsidRPr="007154DA">
        <w:t xml:space="preserve"> o </w:t>
      </w:r>
      <w:proofErr w:type="spellStart"/>
      <w:r w:rsidRPr="007154DA">
        <w:t>pravu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da to </w:t>
      </w:r>
      <w:proofErr w:type="spellStart"/>
      <w:r w:rsidRPr="007154DA">
        <w:t>prekoračenje</w:t>
      </w:r>
      <w:proofErr w:type="spellEnd"/>
      <w:r w:rsidRPr="007154DA">
        <w:t xml:space="preserve"> u </w:t>
      </w:r>
      <w:proofErr w:type="spellStart"/>
      <w:r w:rsidRPr="007154DA">
        <w:t>svakom</w:t>
      </w:r>
      <w:proofErr w:type="spellEnd"/>
      <w:r w:rsidRPr="007154DA">
        <w:t xml:space="preserve"> </w:t>
      </w:r>
      <w:proofErr w:type="spellStart"/>
      <w:r w:rsidRPr="007154DA">
        <w:t>trenutku</w:t>
      </w:r>
      <w:proofErr w:type="spellEnd"/>
      <w:r w:rsidRPr="007154DA">
        <w:t xml:space="preserve"> </w:t>
      </w:r>
      <w:proofErr w:type="spellStart"/>
      <w:r w:rsidRPr="007154DA">
        <w:t>može</w:t>
      </w:r>
      <w:proofErr w:type="spellEnd"/>
      <w:r w:rsidRPr="007154DA">
        <w:t xml:space="preserve"> </w:t>
      </w:r>
      <w:proofErr w:type="spellStart"/>
      <w:r w:rsidRPr="007154DA">
        <w:t>prevremeno</w:t>
      </w:r>
      <w:proofErr w:type="spellEnd"/>
      <w:r w:rsidRPr="007154DA">
        <w:t xml:space="preserve"> </w:t>
      </w:r>
      <w:proofErr w:type="spellStart"/>
      <w:r w:rsidRPr="007154DA">
        <w:t>otplatiti</w:t>
      </w:r>
      <w:proofErr w:type="spellEnd"/>
      <w:r w:rsidRPr="007154DA">
        <w:t xml:space="preserve"> bez </w:t>
      </w:r>
      <w:proofErr w:type="spellStart"/>
      <w:r w:rsidRPr="007154DA">
        <w:t>naknade</w:t>
      </w:r>
      <w:proofErr w:type="spellEnd"/>
      <w:r w:rsidRPr="007154DA">
        <w:t>.</w:t>
      </w:r>
    </w:p>
    <w:p w14:paraId="0F64548E" w14:textId="77777777" w:rsidR="007154DA" w:rsidRPr="007154DA" w:rsidRDefault="007154DA" w:rsidP="007154DA">
      <w:pPr>
        <w:jc w:val="center"/>
      </w:pPr>
      <w:proofErr w:type="spellStart"/>
      <w:r w:rsidRPr="007154DA">
        <w:t>Kod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stava</w:t>
      </w:r>
      <w:proofErr w:type="spellEnd"/>
      <w:r w:rsidRPr="007154DA">
        <w:t xml:space="preserve"> 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- </w:t>
      </w:r>
      <w:proofErr w:type="spellStart"/>
      <w:r w:rsidRPr="007154DA">
        <w:t>kamatna</w:t>
      </w:r>
      <w:proofErr w:type="spellEnd"/>
      <w:r w:rsidRPr="007154DA">
        <w:t xml:space="preserve"> </w:t>
      </w:r>
      <w:proofErr w:type="spellStart"/>
      <w:r w:rsidRPr="007154DA">
        <w:t>stopa</w:t>
      </w:r>
      <w:proofErr w:type="spellEnd"/>
      <w:r w:rsidRPr="007154DA">
        <w:t xml:space="preserve">, </w:t>
      </w:r>
      <w:proofErr w:type="spellStart"/>
      <w:r w:rsidRPr="007154DA">
        <w:t>naknade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drugi</w:t>
      </w:r>
      <w:proofErr w:type="spellEnd"/>
      <w:r w:rsidRPr="007154DA">
        <w:t xml:space="preserve"> </w:t>
      </w:r>
      <w:proofErr w:type="spellStart"/>
      <w:r w:rsidRPr="007154DA">
        <w:t>troškovi</w:t>
      </w:r>
      <w:proofErr w:type="spellEnd"/>
      <w:r w:rsidRPr="007154DA">
        <w:t xml:space="preserve">,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su</w:t>
      </w:r>
      <w:proofErr w:type="spellEnd"/>
      <w:r w:rsidRPr="007154DA">
        <w:t xml:space="preserve"> </w:t>
      </w:r>
      <w:proofErr w:type="spellStart"/>
      <w:r w:rsidRPr="007154DA">
        <w:t>promenljivi</w:t>
      </w:r>
      <w:proofErr w:type="spellEnd"/>
      <w:r w:rsidRPr="007154DA">
        <w:t xml:space="preserve">, </w:t>
      </w:r>
      <w:proofErr w:type="spellStart"/>
      <w:r w:rsidRPr="007154DA">
        <w:t>moraju</w:t>
      </w:r>
      <w:proofErr w:type="spellEnd"/>
      <w:r w:rsidRPr="007154DA">
        <w:t xml:space="preserve"> </w:t>
      </w:r>
      <w:proofErr w:type="spellStart"/>
      <w:r w:rsidRPr="007154DA">
        <w:t>zavisiti</w:t>
      </w:r>
      <w:proofErr w:type="spellEnd"/>
      <w:r w:rsidRPr="007154DA">
        <w:t xml:space="preserve"> od </w:t>
      </w:r>
      <w:proofErr w:type="spellStart"/>
      <w:r w:rsidRPr="007154DA">
        <w:t>ugovorenih</w:t>
      </w:r>
      <w:proofErr w:type="spellEnd"/>
      <w:r w:rsidRPr="007154DA">
        <w:t xml:space="preserve"> </w:t>
      </w:r>
      <w:proofErr w:type="spellStart"/>
      <w:r w:rsidRPr="007154DA">
        <w:t>elemenata</w:t>
      </w:r>
      <w:proofErr w:type="spellEnd"/>
      <w:r w:rsidRPr="007154DA">
        <w:t xml:space="preserve"> koji se </w:t>
      </w:r>
      <w:proofErr w:type="spellStart"/>
      <w:r w:rsidRPr="007154DA">
        <w:t>zvanično</w:t>
      </w:r>
      <w:proofErr w:type="spellEnd"/>
      <w:r w:rsidRPr="007154DA">
        <w:t xml:space="preserve"> </w:t>
      </w:r>
      <w:proofErr w:type="spellStart"/>
      <w:r w:rsidRPr="007154DA">
        <w:t>objavljuju</w:t>
      </w:r>
      <w:proofErr w:type="spellEnd"/>
      <w:r w:rsidRPr="007154DA">
        <w:t xml:space="preserve"> (</w:t>
      </w:r>
      <w:proofErr w:type="spellStart"/>
      <w:r w:rsidRPr="007154DA">
        <w:t>referentna</w:t>
      </w:r>
      <w:proofErr w:type="spellEnd"/>
      <w:r w:rsidRPr="007154DA">
        <w:t xml:space="preserve"> </w:t>
      </w:r>
      <w:proofErr w:type="spellStart"/>
      <w:r w:rsidRPr="007154DA">
        <w:t>kamatna</w:t>
      </w:r>
      <w:proofErr w:type="spellEnd"/>
      <w:r w:rsidRPr="007154DA">
        <w:t xml:space="preserve"> </w:t>
      </w:r>
      <w:proofErr w:type="spellStart"/>
      <w:r w:rsidRPr="007154DA">
        <w:t>stopa</w:t>
      </w:r>
      <w:proofErr w:type="spellEnd"/>
      <w:r w:rsidRPr="007154DA">
        <w:t xml:space="preserve">, </w:t>
      </w:r>
      <w:proofErr w:type="spellStart"/>
      <w:r w:rsidRPr="007154DA">
        <w:lastRenderedPageBreak/>
        <w:t>indeks</w:t>
      </w:r>
      <w:proofErr w:type="spellEnd"/>
      <w:r w:rsidRPr="007154DA">
        <w:t xml:space="preserve"> </w:t>
      </w:r>
      <w:proofErr w:type="spellStart"/>
      <w:r w:rsidRPr="007154DA">
        <w:t>potrošačkih</w:t>
      </w:r>
      <w:proofErr w:type="spellEnd"/>
      <w:r w:rsidRPr="007154DA">
        <w:t xml:space="preserve"> </w:t>
      </w:r>
      <w:proofErr w:type="spellStart"/>
      <w:r w:rsidRPr="007154DA">
        <w:t>cena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dr.)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čija</w:t>
      </w:r>
      <w:proofErr w:type="spellEnd"/>
      <w:r w:rsidRPr="007154DA">
        <w:t xml:space="preserve"> je </w:t>
      </w:r>
      <w:proofErr w:type="spellStart"/>
      <w:r w:rsidRPr="007154DA">
        <w:t>priroda</w:t>
      </w:r>
      <w:proofErr w:type="spellEnd"/>
      <w:r w:rsidRPr="007154DA">
        <w:t xml:space="preserve"> </w:t>
      </w:r>
      <w:proofErr w:type="spellStart"/>
      <w:r w:rsidRPr="007154DA">
        <w:t>takva</w:t>
      </w:r>
      <w:proofErr w:type="spellEnd"/>
      <w:r w:rsidRPr="007154DA">
        <w:t xml:space="preserve"> da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promenu</w:t>
      </w:r>
      <w:proofErr w:type="spellEnd"/>
      <w:r w:rsidRPr="007154DA">
        <w:t xml:space="preserve"> </w:t>
      </w:r>
      <w:proofErr w:type="spellStart"/>
      <w:r w:rsidRPr="007154DA">
        <w:t>njihove</w:t>
      </w:r>
      <w:proofErr w:type="spellEnd"/>
      <w:r w:rsidRPr="007154DA">
        <w:t xml:space="preserve"> </w:t>
      </w:r>
      <w:proofErr w:type="spellStart"/>
      <w:r w:rsidRPr="007154DA">
        <w:t>vrednosti</w:t>
      </w:r>
      <w:proofErr w:type="spellEnd"/>
      <w:r w:rsidRPr="007154DA">
        <w:t xml:space="preserve"> ne </w:t>
      </w:r>
      <w:proofErr w:type="spellStart"/>
      <w:r w:rsidRPr="007154DA">
        <w:t>može</w:t>
      </w:r>
      <w:proofErr w:type="spellEnd"/>
      <w:r w:rsidRPr="007154DA">
        <w:t xml:space="preserve"> </w:t>
      </w:r>
      <w:proofErr w:type="spellStart"/>
      <w:r w:rsidRPr="007154DA">
        <w:t>uticati</w:t>
      </w:r>
      <w:proofErr w:type="spellEnd"/>
      <w:r w:rsidRPr="007154DA">
        <w:t xml:space="preserve"> </w:t>
      </w:r>
      <w:proofErr w:type="spellStart"/>
      <w:r w:rsidRPr="007154DA">
        <w:t>jednostrana</w:t>
      </w:r>
      <w:proofErr w:type="spellEnd"/>
      <w:r w:rsidRPr="007154DA">
        <w:t xml:space="preserve"> </w:t>
      </w:r>
      <w:proofErr w:type="spellStart"/>
      <w:r w:rsidRPr="007154DA">
        <w:t>volja</w:t>
      </w:r>
      <w:proofErr w:type="spellEnd"/>
      <w:r w:rsidRPr="007154DA">
        <w:t xml:space="preserve"> </w:t>
      </w:r>
      <w:proofErr w:type="spellStart"/>
      <w:r w:rsidRPr="007154DA">
        <w:t>nijedne</w:t>
      </w:r>
      <w:proofErr w:type="spellEnd"/>
      <w:r w:rsidRPr="007154DA">
        <w:t xml:space="preserve"> od </w:t>
      </w:r>
      <w:proofErr w:type="spellStart"/>
      <w:r w:rsidRPr="007154DA">
        <w:t>ugovornih</w:t>
      </w:r>
      <w:proofErr w:type="spellEnd"/>
      <w:r w:rsidRPr="007154DA">
        <w:t xml:space="preserve"> </w:t>
      </w:r>
      <w:proofErr w:type="spellStart"/>
      <w:r w:rsidRPr="007154DA">
        <w:t>strana</w:t>
      </w:r>
      <w:proofErr w:type="spellEnd"/>
      <w:r w:rsidRPr="007154DA">
        <w:t>.</w:t>
      </w:r>
    </w:p>
    <w:p w14:paraId="170C83A3" w14:textId="77777777" w:rsidR="007154DA" w:rsidRPr="007154DA" w:rsidRDefault="007154DA" w:rsidP="007154DA">
      <w:pPr>
        <w:jc w:val="center"/>
      </w:pPr>
      <w:proofErr w:type="spellStart"/>
      <w:r w:rsidRPr="007154DA">
        <w:t>Pri</w:t>
      </w:r>
      <w:proofErr w:type="spellEnd"/>
      <w:r w:rsidRPr="007154DA">
        <w:t xml:space="preserve"> </w:t>
      </w:r>
      <w:proofErr w:type="spellStart"/>
      <w:r w:rsidRPr="007154DA">
        <w:t>zaključivanju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stava</w:t>
      </w:r>
      <w:proofErr w:type="spellEnd"/>
      <w:r w:rsidRPr="007154DA">
        <w:t xml:space="preserve"> 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, </w:t>
      </w:r>
      <w:proofErr w:type="spellStart"/>
      <w:r w:rsidRPr="007154DA">
        <w:t>banka</w:t>
      </w:r>
      <w:proofErr w:type="spellEnd"/>
      <w:r w:rsidRPr="007154DA">
        <w:t xml:space="preserve"> </w:t>
      </w:r>
      <w:proofErr w:type="spellStart"/>
      <w:r w:rsidRPr="007154DA">
        <w:t>uz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</w:t>
      </w:r>
      <w:proofErr w:type="spellStart"/>
      <w:r w:rsidRPr="007154DA">
        <w:t>uručuje</w:t>
      </w:r>
      <w:proofErr w:type="spellEnd"/>
      <w:r w:rsidRPr="007154DA">
        <w:t xml:space="preserve"> </w:t>
      </w:r>
      <w:proofErr w:type="spellStart"/>
      <w:r w:rsidRPr="007154DA">
        <w:t>korisniku</w:t>
      </w:r>
      <w:proofErr w:type="spellEnd"/>
      <w:r w:rsidRPr="007154DA">
        <w:t xml:space="preserve"> </w:t>
      </w:r>
      <w:proofErr w:type="spellStart"/>
      <w:r w:rsidRPr="007154DA">
        <w:t>jedan</w:t>
      </w:r>
      <w:proofErr w:type="spellEnd"/>
      <w:r w:rsidRPr="007154DA">
        <w:t xml:space="preserve"> </w:t>
      </w:r>
      <w:proofErr w:type="spellStart"/>
      <w:r w:rsidRPr="007154DA">
        <w:t>primerak</w:t>
      </w:r>
      <w:proofErr w:type="spellEnd"/>
      <w:r w:rsidRPr="007154DA">
        <w:t xml:space="preserve"> </w:t>
      </w:r>
      <w:proofErr w:type="spellStart"/>
      <w:r w:rsidRPr="007154DA">
        <w:t>pregleda</w:t>
      </w:r>
      <w:proofErr w:type="spellEnd"/>
      <w:r w:rsidRPr="007154DA">
        <w:t xml:space="preserve"> </w:t>
      </w:r>
      <w:proofErr w:type="spellStart"/>
      <w:r w:rsidRPr="007154DA">
        <w:t>obaveznih</w:t>
      </w:r>
      <w:proofErr w:type="spellEnd"/>
      <w:r w:rsidRPr="007154DA">
        <w:t xml:space="preserve"> </w:t>
      </w:r>
      <w:proofErr w:type="spellStart"/>
      <w:r w:rsidRPr="007154DA">
        <w:t>elemenata</w:t>
      </w:r>
      <w:proofErr w:type="spellEnd"/>
      <w:r w:rsidRPr="007154DA">
        <w:t xml:space="preserve"> </w:t>
      </w:r>
      <w:proofErr w:type="spellStart"/>
      <w:r w:rsidRPr="007154DA">
        <w:t>dozvoljenog</w:t>
      </w:r>
      <w:proofErr w:type="spellEnd"/>
      <w:r w:rsidRPr="007154DA">
        <w:t xml:space="preserve"> </w:t>
      </w:r>
      <w:proofErr w:type="spellStart"/>
      <w:r w:rsidRPr="007154DA">
        <w:t>prekoračenja</w:t>
      </w:r>
      <w:proofErr w:type="spellEnd"/>
      <w:r w:rsidRPr="007154DA">
        <w:t xml:space="preserve"> </w:t>
      </w:r>
      <w:proofErr w:type="spellStart"/>
      <w:r w:rsidRPr="007154DA">
        <w:t>računa</w:t>
      </w:r>
      <w:proofErr w:type="spellEnd"/>
      <w:r w:rsidRPr="007154DA">
        <w:t xml:space="preserve">, koji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osnovne</w:t>
      </w:r>
      <w:proofErr w:type="spellEnd"/>
      <w:r w:rsidRPr="007154DA">
        <w:t xml:space="preserve"> </w:t>
      </w:r>
      <w:proofErr w:type="spellStart"/>
      <w:r w:rsidRPr="007154DA">
        <w:t>podatke</w:t>
      </w:r>
      <w:proofErr w:type="spellEnd"/>
      <w:r w:rsidRPr="007154DA">
        <w:t xml:space="preserve"> o </w:t>
      </w:r>
      <w:proofErr w:type="spellStart"/>
      <w:r w:rsidRPr="007154DA">
        <w:t>prekoračenju</w:t>
      </w:r>
      <w:proofErr w:type="spellEnd"/>
      <w:r w:rsidRPr="007154DA">
        <w:t xml:space="preserve"> </w:t>
      </w:r>
      <w:proofErr w:type="spellStart"/>
      <w:r w:rsidRPr="007154DA">
        <w:t>računa</w:t>
      </w:r>
      <w:proofErr w:type="spellEnd"/>
      <w:r w:rsidRPr="007154DA">
        <w:t xml:space="preserve">. Drugi </w:t>
      </w:r>
      <w:proofErr w:type="spellStart"/>
      <w:r w:rsidRPr="007154DA">
        <w:t>primerak</w:t>
      </w:r>
      <w:proofErr w:type="spellEnd"/>
      <w:r w:rsidRPr="007154DA">
        <w:t xml:space="preserve">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pregleda</w:t>
      </w:r>
      <w:proofErr w:type="spellEnd"/>
      <w:r w:rsidRPr="007154DA">
        <w:t xml:space="preserve"> </w:t>
      </w:r>
      <w:proofErr w:type="spellStart"/>
      <w:r w:rsidRPr="007154DA">
        <w:t>banka</w:t>
      </w:r>
      <w:proofErr w:type="spellEnd"/>
      <w:r w:rsidRPr="007154DA">
        <w:t xml:space="preserve"> </w:t>
      </w:r>
      <w:proofErr w:type="spellStart"/>
      <w:r w:rsidRPr="007154DA">
        <w:t>zadržava</w:t>
      </w:r>
      <w:proofErr w:type="spellEnd"/>
      <w:r w:rsidRPr="007154DA">
        <w:t xml:space="preserve"> u </w:t>
      </w:r>
      <w:proofErr w:type="spellStart"/>
      <w:r w:rsidRPr="007154DA">
        <w:t>svojoj</w:t>
      </w:r>
      <w:proofErr w:type="spellEnd"/>
      <w:r w:rsidRPr="007154DA">
        <w:t xml:space="preserve"> </w:t>
      </w:r>
      <w:proofErr w:type="spellStart"/>
      <w:r w:rsidRPr="007154DA">
        <w:t>dokumentaciji</w:t>
      </w:r>
      <w:proofErr w:type="spellEnd"/>
      <w:r w:rsidRPr="007154DA">
        <w:t>.</w:t>
      </w:r>
    </w:p>
    <w:p w14:paraId="5622B298" w14:textId="77777777" w:rsidR="007154DA" w:rsidRPr="007154DA" w:rsidRDefault="007154DA" w:rsidP="007154DA">
      <w:pPr>
        <w:jc w:val="center"/>
      </w:pPr>
      <w:proofErr w:type="spellStart"/>
      <w:r w:rsidRPr="007154DA">
        <w:t>Posle</w:t>
      </w:r>
      <w:proofErr w:type="spellEnd"/>
      <w:r w:rsidRPr="007154DA">
        <w:t xml:space="preserve"> </w:t>
      </w:r>
      <w:proofErr w:type="spellStart"/>
      <w:r w:rsidRPr="007154DA">
        <w:t>zaključenja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dozvoljenom</w:t>
      </w:r>
      <w:proofErr w:type="spellEnd"/>
      <w:r w:rsidRPr="007154DA">
        <w:t xml:space="preserve"> </w:t>
      </w:r>
      <w:proofErr w:type="spellStart"/>
      <w:r w:rsidRPr="007154DA">
        <w:t>prekoračenju</w:t>
      </w:r>
      <w:proofErr w:type="spellEnd"/>
      <w:r w:rsidRPr="007154DA">
        <w:t xml:space="preserve"> </w:t>
      </w:r>
      <w:proofErr w:type="spellStart"/>
      <w:r w:rsidRPr="007154DA">
        <w:t>računa</w:t>
      </w:r>
      <w:proofErr w:type="spellEnd"/>
      <w:r w:rsidRPr="007154DA">
        <w:t xml:space="preserve">, </w:t>
      </w:r>
      <w:proofErr w:type="spellStart"/>
      <w:r w:rsidRPr="007154DA">
        <w:t>banka</w:t>
      </w:r>
      <w:proofErr w:type="spellEnd"/>
      <w:r w:rsidRPr="007154DA">
        <w:t xml:space="preserve"> je </w:t>
      </w:r>
      <w:proofErr w:type="spellStart"/>
      <w:r w:rsidRPr="007154DA">
        <w:t>dužna</w:t>
      </w:r>
      <w:proofErr w:type="spellEnd"/>
      <w:r w:rsidRPr="007154DA">
        <w:t xml:space="preserve"> da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davaocu</w:t>
      </w:r>
      <w:proofErr w:type="spellEnd"/>
      <w:r w:rsidRPr="007154DA">
        <w:t xml:space="preserve"> </w:t>
      </w:r>
      <w:proofErr w:type="spellStart"/>
      <w:r w:rsidRPr="007154DA">
        <w:t>sredstva</w:t>
      </w:r>
      <w:proofErr w:type="spellEnd"/>
      <w:r w:rsidRPr="007154DA">
        <w:t xml:space="preserve"> </w:t>
      </w:r>
      <w:proofErr w:type="spellStart"/>
      <w:r w:rsidRPr="007154DA">
        <w:t>obezbeđenja</w:t>
      </w:r>
      <w:proofErr w:type="spellEnd"/>
      <w:r w:rsidRPr="007154DA">
        <w:t xml:space="preserve"> </w:t>
      </w:r>
      <w:proofErr w:type="spellStart"/>
      <w:r w:rsidRPr="007154DA">
        <w:t>dostavi</w:t>
      </w:r>
      <w:proofErr w:type="spellEnd"/>
      <w:r w:rsidRPr="007154DA">
        <w:t xml:space="preserve"> </w:t>
      </w:r>
      <w:proofErr w:type="spellStart"/>
      <w:r w:rsidRPr="007154DA">
        <w:t>kopiju</w:t>
      </w:r>
      <w:proofErr w:type="spellEnd"/>
      <w:r w:rsidRPr="007154DA">
        <w:t xml:space="preserve"> tog </w:t>
      </w:r>
      <w:proofErr w:type="spellStart"/>
      <w:r w:rsidRPr="007154DA">
        <w:t>ugovora</w:t>
      </w:r>
      <w:proofErr w:type="spellEnd"/>
      <w:r w:rsidRPr="007154DA">
        <w:t xml:space="preserve"> s </w:t>
      </w:r>
      <w:proofErr w:type="spellStart"/>
      <w:r w:rsidRPr="007154DA">
        <w:t>pregledom</w:t>
      </w:r>
      <w:proofErr w:type="spellEnd"/>
      <w:r w:rsidRPr="007154DA">
        <w:t xml:space="preserve"> </w:t>
      </w:r>
      <w:proofErr w:type="spellStart"/>
      <w:r w:rsidRPr="007154DA">
        <w:t>obaveznih</w:t>
      </w:r>
      <w:proofErr w:type="spellEnd"/>
      <w:r w:rsidRPr="007154DA">
        <w:t xml:space="preserve"> </w:t>
      </w:r>
      <w:proofErr w:type="spellStart"/>
      <w:r w:rsidRPr="007154DA">
        <w:t>elemenata</w:t>
      </w:r>
      <w:proofErr w:type="spellEnd"/>
      <w:r w:rsidRPr="007154DA">
        <w:t xml:space="preserve"> </w:t>
      </w:r>
      <w:proofErr w:type="spellStart"/>
      <w:r w:rsidRPr="007154DA">
        <w:t>dozvoljenog</w:t>
      </w:r>
      <w:proofErr w:type="spellEnd"/>
      <w:r w:rsidRPr="007154DA">
        <w:t xml:space="preserve"> </w:t>
      </w:r>
      <w:proofErr w:type="spellStart"/>
      <w:r w:rsidRPr="007154DA">
        <w:t>prekoračenja</w:t>
      </w:r>
      <w:proofErr w:type="spellEnd"/>
      <w:r w:rsidRPr="007154DA">
        <w:t xml:space="preserve"> </w:t>
      </w:r>
      <w:proofErr w:type="spellStart"/>
      <w:r w:rsidRPr="007154DA">
        <w:t>računa</w:t>
      </w:r>
      <w:proofErr w:type="spellEnd"/>
      <w:r w:rsidRPr="007154DA">
        <w:t xml:space="preserve">, </w:t>
      </w:r>
      <w:proofErr w:type="spellStart"/>
      <w:r w:rsidRPr="007154DA">
        <w:t>osim</w:t>
      </w:r>
      <w:proofErr w:type="spellEnd"/>
      <w:r w:rsidRPr="007154DA">
        <w:t xml:space="preserve"> </w:t>
      </w:r>
      <w:proofErr w:type="spellStart"/>
      <w:r w:rsidRPr="007154DA">
        <w:t>ako</w:t>
      </w:r>
      <w:proofErr w:type="spellEnd"/>
      <w:r w:rsidRPr="007154DA">
        <w:t xml:space="preserve"> je </w:t>
      </w:r>
      <w:proofErr w:type="spellStart"/>
      <w:r w:rsidRPr="007154DA">
        <w:t>korisnik</w:t>
      </w:r>
      <w:proofErr w:type="spellEnd"/>
      <w:r w:rsidRPr="007154DA">
        <w:t xml:space="preserve"> </w:t>
      </w:r>
      <w:proofErr w:type="spellStart"/>
      <w:r w:rsidRPr="007154DA">
        <w:t>istovremeno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sredstva</w:t>
      </w:r>
      <w:proofErr w:type="spellEnd"/>
      <w:r w:rsidRPr="007154DA">
        <w:t xml:space="preserve"> </w:t>
      </w:r>
      <w:proofErr w:type="spellStart"/>
      <w:r w:rsidRPr="007154DA">
        <w:t>obezbeđenja</w:t>
      </w:r>
      <w:proofErr w:type="spellEnd"/>
      <w:r w:rsidRPr="007154DA">
        <w:t>.</w:t>
      </w:r>
    </w:p>
    <w:p w14:paraId="0C2A5BC5" w14:textId="77777777" w:rsidR="007154DA" w:rsidRPr="007154DA" w:rsidRDefault="007154DA" w:rsidP="007154DA">
      <w:pPr>
        <w:jc w:val="center"/>
        <w:rPr>
          <w:b/>
          <w:bCs/>
        </w:rPr>
      </w:pPr>
      <w:bookmarkStart w:id="41" w:name="str_22"/>
      <w:bookmarkEnd w:id="41"/>
      <w:r w:rsidRPr="007154DA">
        <w:rPr>
          <w:b/>
          <w:bCs/>
        </w:rPr>
        <w:t xml:space="preserve">3. </w:t>
      </w:r>
      <w:proofErr w:type="spellStart"/>
      <w:r w:rsidRPr="007154DA">
        <w:rPr>
          <w:b/>
          <w:bCs/>
        </w:rPr>
        <w:t>Ugovor</w:t>
      </w:r>
      <w:proofErr w:type="spellEnd"/>
      <w:r w:rsidRPr="007154DA">
        <w:rPr>
          <w:b/>
          <w:bCs/>
        </w:rPr>
        <w:t xml:space="preserve"> o </w:t>
      </w:r>
      <w:proofErr w:type="spellStart"/>
      <w:r w:rsidRPr="007154DA">
        <w:rPr>
          <w:b/>
          <w:bCs/>
        </w:rPr>
        <w:t>lizingu</w:t>
      </w:r>
      <w:proofErr w:type="spellEnd"/>
    </w:p>
    <w:p w14:paraId="500F5348" w14:textId="77777777" w:rsidR="007154DA" w:rsidRPr="007154DA" w:rsidRDefault="007154DA" w:rsidP="007154DA">
      <w:pPr>
        <w:jc w:val="center"/>
        <w:rPr>
          <w:b/>
          <w:bCs/>
        </w:rPr>
      </w:pPr>
      <w:bookmarkStart w:id="42" w:name="clan_21"/>
      <w:bookmarkEnd w:id="42"/>
      <w:proofErr w:type="spellStart"/>
      <w:r w:rsidRPr="007154DA">
        <w:rPr>
          <w:b/>
          <w:bCs/>
        </w:rPr>
        <w:t>Član</w:t>
      </w:r>
      <w:proofErr w:type="spellEnd"/>
      <w:r w:rsidRPr="007154DA">
        <w:rPr>
          <w:b/>
          <w:bCs/>
        </w:rPr>
        <w:t xml:space="preserve"> 21</w:t>
      </w:r>
    </w:p>
    <w:p w14:paraId="76FACC44" w14:textId="77777777" w:rsidR="007154DA" w:rsidRPr="007154DA" w:rsidRDefault="007154DA" w:rsidP="007154DA">
      <w:pPr>
        <w:jc w:val="center"/>
      </w:pPr>
      <w:proofErr w:type="spellStart"/>
      <w:r w:rsidRPr="007154DA">
        <w:t>Ugovor</w:t>
      </w:r>
      <w:proofErr w:type="spellEnd"/>
      <w:r w:rsidRPr="007154DA">
        <w:t xml:space="preserve"> o </w:t>
      </w:r>
      <w:proofErr w:type="spellStart"/>
      <w:r w:rsidRPr="007154DA">
        <w:t>lizingu</w:t>
      </w:r>
      <w:proofErr w:type="spellEnd"/>
      <w:r w:rsidRPr="007154DA">
        <w:t xml:space="preserve">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sledeće</w:t>
      </w:r>
      <w:proofErr w:type="spellEnd"/>
      <w:r w:rsidRPr="007154DA">
        <w:t xml:space="preserve"> </w:t>
      </w:r>
      <w:proofErr w:type="spellStart"/>
      <w:r w:rsidRPr="007154DA">
        <w:t>obavezne</w:t>
      </w:r>
      <w:proofErr w:type="spellEnd"/>
      <w:r w:rsidRPr="007154DA">
        <w:t xml:space="preserve"> </w:t>
      </w:r>
      <w:proofErr w:type="spellStart"/>
      <w:r w:rsidRPr="007154DA">
        <w:t>elemente</w:t>
      </w:r>
      <w:proofErr w:type="spellEnd"/>
      <w:r w:rsidRPr="007154DA">
        <w:t>:</w:t>
      </w:r>
    </w:p>
    <w:p w14:paraId="0E7B481D" w14:textId="77777777" w:rsidR="007154DA" w:rsidRPr="007154DA" w:rsidRDefault="007154DA" w:rsidP="007154DA">
      <w:pPr>
        <w:jc w:val="center"/>
      </w:pPr>
      <w:r w:rsidRPr="007154DA">
        <w:t xml:space="preserve">1) </w:t>
      </w:r>
      <w:proofErr w:type="spellStart"/>
      <w:r w:rsidRPr="007154DA">
        <w:t>bruto</w:t>
      </w:r>
      <w:proofErr w:type="spellEnd"/>
      <w:r w:rsidRPr="007154DA">
        <w:t xml:space="preserve"> </w:t>
      </w:r>
      <w:proofErr w:type="spellStart"/>
      <w:r w:rsidRPr="007154DA">
        <w:t>nabavnu</w:t>
      </w:r>
      <w:proofErr w:type="spellEnd"/>
      <w:r w:rsidRPr="007154DA">
        <w:t xml:space="preserve"> </w:t>
      </w:r>
      <w:proofErr w:type="spellStart"/>
      <w:r w:rsidRPr="007154DA">
        <w:t>vrednost</w:t>
      </w:r>
      <w:proofErr w:type="spellEnd"/>
      <w:r w:rsidRPr="007154DA">
        <w:t xml:space="preserve"> </w:t>
      </w:r>
      <w:proofErr w:type="spellStart"/>
      <w:r w:rsidRPr="007154DA">
        <w:t>predmeta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(</w:t>
      </w:r>
      <w:proofErr w:type="spellStart"/>
      <w:r w:rsidRPr="007154DA">
        <w:t>zbir</w:t>
      </w:r>
      <w:proofErr w:type="spellEnd"/>
      <w:r w:rsidRPr="007154DA">
        <w:t xml:space="preserve"> </w:t>
      </w:r>
      <w:proofErr w:type="spellStart"/>
      <w:r w:rsidRPr="007154DA">
        <w:t>vrednosti</w:t>
      </w:r>
      <w:proofErr w:type="spellEnd"/>
      <w:r w:rsidRPr="007154DA">
        <w:t xml:space="preserve"> po </w:t>
      </w:r>
      <w:proofErr w:type="spellStart"/>
      <w:r w:rsidRPr="007154DA">
        <w:t>kojoj</w:t>
      </w:r>
      <w:proofErr w:type="spellEnd"/>
      <w:r w:rsidRPr="007154DA">
        <w:t xml:space="preserve"> je </w:t>
      </w: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stekao</w:t>
      </w:r>
      <w:proofErr w:type="spellEnd"/>
      <w:r w:rsidRPr="007154DA">
        <w:t xml:space="preserve"> </w:t>
      </w:r>
      <w:proofErr w:type="spellStart"/>
      <w:r w:rsidRPr="007154DA">
        <w:t>pravo</w:t>
      </w:r>
      <w:proofErr w:type="spellEnd"/>
      <w:r w:rsidRPr="007154DA">
        <w:t xml:space="preserve"> </w:t>
      </w:r>
      <w:proofErr w:type="spellStart"/>
      <w:r w:rsidRPr="007154DA">
        <w:t>svojine</w:t>
      </w:r>
      <w:proofErr w:type="spellEnd"/>
      <w:r w:rsidRPr="007154DA">
        <w:t xml:space="preserve"> </w:t>
      </w:r>
      <w:proofErr w:type="spellStart"/>
      <w:r w:rsidRPr="007154DA">
        <w:t>nad</w:t>
      </w:r>
      <w:proofErr w:type="spellEnd"/>
      <w:r w:rsidRPr="007154DA">
        <w:t xml:space="preserve"> </w:t>
      </w:r>
      <w:proofErr w:type="spellStart"/>
      <w:r w:rsidRPr="007154DA">
        <w:t>predmetom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obračunatog</w:t>
      </w:r>
      <w:proofErr w:type="spellEnd"/>
      <w:r w:rsidRPr="007154DA">
        <w:t xml:space="preserve"> </w:t>
      </w:r>
      <w:proofErr w:type="spellStart"/>
      <w:r w:rsidRPr="007154DA">
        <w:t>poreza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dodatu</w:t>
      </w:r>
      <w:proofErr w:type="spellEnd"/>
      <w:r w:rsidRPr="007154DA">
        <w:t xml:space="preserve"> </w:t>
      </w:r>
      <w:proofErr w:type="spellStart"/>
      <w:r w:rsidRPr="007154DA">
        <w:t>vrednost</w:t>
      </w:r>
      <w:proofErr w:type="spellEnd"/>
      <w:proofErr w:type="gramStart"/>
      <w:r w:rsidRPr="007154DA">
        <w:t>);</w:t>
      </w:r>
      <w:proofErr w:type="gramEnd"/>
    </w:p>
    <w:p w14:paraId="2A8A3A4E" w14:textId="77777777" w:rsidR="007154DA" w:rsidRPr="007154DA" w:rsidRDefault="007154DA" w:rsidP="007154DA">
      <w:pPr>
        <w:jc w:val="center"/>
      </w:pPr>
      <w:r w:rsidRPr="007154DA">
        <w:t xml:space="preserve">2) </w:t>
      </w:r>
      <w:proofErr w:type="spellStart"/>
      <w:r w:rsidRPr="007154DA">
        <w:t>iznos</w:t>
      </w:r>
      <w:proofErr w:type="spellEnd"/>
      <w:r w:rsidRPr="007154DA">
        <w:t xml:space="preserve"> </w:t>
      </w:r>
      <w:proofErr w:type="spellStart"/>
      <w:r w:rsidRPr="007154DA">
        <w:t>učešća</w:t>
      </w:r>
      <w:proofErr w:type="spellEnd"/>
      <w:r w:rsidRPr="007154DA">
        <w:t xml:space="preserve"> (</w:t>
      </w:r>
      <w:proofErr w:type="spellStart"/>
      <w:r w:rsidRPr="007154DA">
        <w:t>iznos</w:t>
      </w:r>
      <w:proofErr w:type="spellEnd"/>
      <w:r w:rsidRPr="007154DA">
        <w:t xml:space="preserve"> koji </w:t>
      </w:r>
      <w:proofErr w:type="spellStart"/>
      <w:r w:rsidRPr="007154DA">
        <w:t>korisnik</w:t>
      </w:r>
      <w:proofErr w:type="spellEnd"/>
      <w:r w:rsidRPr="007154DA">
        <w:t xml:space="preserve"> </w:t>
      </w:r>
      <w:proofErr w:type="spellStart"/>
      <w:r w:rsidRPr="007154DA">
        <w:t>plaća</w:t>
      </w:r>
      <w:proofErr w:type="spellEnd"/>
      <w:r w:rsidRPr="007154DA">
        <w:t xml:space="preserve"> </w:t>
      </w:r>
      <w:proofErr w:type="spellStart"/>
      <w:r w:rsidRPr="007154DA">
        <w:t>davaocu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koji se </w:t>
      </w:r>
      <w:proofErr w:type="spellStart"/>
      <w:r w:rsidRPr="007154DA">
        <w:t>iskazuje</w:t>
      </w:r>
      <w:proofErr w:type="spellEnd"/>
      <w:r w:rsidRPr="007154DA">
        <w:t xml:space="preserve"> u </w:t>
      </w:r>
      <w:proofErr w:type="spellStart"/>
      <w:r w:rsidRPr="007154DA">
        <w:t>odnosu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bruto</w:t>
      </w:r>
      <w:proofErr w:type="spellEnd"/>
      <w:r w:rsidRPr="007154DA">
        <w:t xml:space="preserve"> </w:t>
      </w:r>
      <w:proofErr w:type="spellStart"/>
      <w:r w:rsidRPr="007154DA">
        <w:t>nabavnu</w:t>
      </w:r>
      <w:proofErr w:type="spellEnd"/>
      <w:r w:rsidRPr="007154DA">
        <w:t xml:space="preserve"> </w:t>
      </w:r>
      <w:proofErr w:type="spellStart"/>
      <w:r w:rsidRPr="007154DA">
        <w:t>vrednost</w:t>
      </w:r>
      <w:proofErr w:type="spellEnd"/>
      <w:r w:rsidRPr="007154DA">
        <w:t xml:space="preserve"> </w:t>
      </w:r>
      <w:proofErr w:type="spellStart"/>
      <w:r w:rsidRPr="007154DA">
        <w:t>predmeta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proofErr w:type="gramStart"/>
      <w:r w:rsidRPr="007154DA">
        <w:t>);</w:t>
      </w:r>
      <w:proofErr w:type="gramEnd"/>
    </w:p>
    <w:p w14:paraId="13EB9DE7" w14:textId="77777777" w:rsidR="007154DA" w:rsidRPr="007154DA" w:rsidRDefault="007154DA" w:rsidP="007154DA">
      <w:pPr>
        <w:jc w:val="center"/>
      </w:pPr>
      <w:r w:rsidRPr="007154DA">
        <w:t xml:space="preserve">3) </w:t>
      </w:r>
      <w:proofErr w:type="spellStart"/>
      <w:r w:rsidRPr="007154DA">
        <w:t>iznos</w:t>
      </w:r>
      <w:proofErr w:type="spellEnd"/>
      <w:r w:rsidRPr="007154DA">
        <w:t xml:space="preserve"> </w:t>
      </w:r>
      <w:proofErr w:type="spellStart"/>
      <w:r w:rsidRPr="007154DA">
        <w:t>neto</w:t>
      </w:r>
      <w:proofErr w:type="spellEnd"/>
      <w:r w:rsidRPr="007154DA">
        <w:t xml:space="preserve"> </w:t>
      </w:r>
      <w:proofErr w:type="spellStart"/>
      <w:r w:rsidRPr="007154DA">
        <w:t>finansiranja</w:t>
      </w:r>
      <w:proofErr w:type="spellEnd"/>
      <w:r w:rsidRPr="007154DA">
        <w:t xml:space="preserve"> (</w:t>
      </w:r>
      <w:proofErr w:type="spellStart"/>
      <w:r w:rsidRPr="007154DA">
        <w:t>razlika</w:t>
      </w:r>
      <w:proofErr w:type="spellEnd"/>
      <w:r w:rsidRPr="007154DA">
        <w:t xml:space="preserve"> </w:t>
      </w:r>
      <w:proofErr w:type="spellStart"/>
      <w:r w:rsidRPr="007154DA">
        <w:t>između</w:t>
      </w:r>
      <w:proofErr w:type="spellEnd"/>
      <w:r w:rsidRPr="007154DA">
        <w:t xml:space="preserve"> </w:t>
      </w:r>
      <w:proofErr w:type="spellStart"/>
      <w:r w:rsidRPr="007154DA">
        <w:t>bruto</w:t>
      </w:r>
      <w:proofErr w:type="spellEnd"/>
      <w:r w:rsidRPr="007154DA">
        <w:t xml:space="preserve"> </w:t>
      </w:r>
      <w:proofErr w:type="spellStart"/>
      <w:r w:rsidRPr="007154DA">
        <w:t>nabavne</w:t>
      </w:r>
      <w:proofErr w:type="spellEnd"/>
      <w:r w:rsidRPr="007154DA">
        <w:t xml:space="preserve"> </w:t>
      </w:r>
      <w:proofErr w:type="spellStart"/>
      <w:r w:rsidRPr="007154DA">
        <w:t>vrednosti</w:t>
      </w:r>
      <w:proofErr w:type="spellEnd"/>
      <w:r w:rsidRPr="007154DA">
        <w:t xml:space="preserve"> </w:t>
      </w:r>
      <w:proofErr w:type="spellStart"/>
      <w:r w:rsidRPr="007154DA">
        <w:t>predmeta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učešća</w:t>
      </w:r>
      <w:proofErr w:type="spellEnd"/>
      <w:proofErr w:type="gramStart"/>
      <w:r w:rsidRPr="007154DA">
        <w:t>);</w:t>
      </w:r>
      <w:proofErr w:type="gramEnd"/>
    </w:p>
    <w:p w14:paraId="5115590B" w14:textId="77777777" w:rsidR="007154DA" w:rsidRPr="007154DA" w:rsidRDefault="007154DA" w:rsidP="007154DA">
      <w:pPr>
        <w:jc w:val="center"/>
      </w:pPr>
      <w:r w:rsidRPr="007154DA">
        <w:t xml:space="preserve">4) </w:t>
      </w:r>
      <w:proofErr w:type="spellStart"/>
      <w:r w:rsidRPr="007154DA">
        <w:t>broj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iznos</w:t>
      </w:r>
      <w:proofErr w:type="spellEnd"/>
      <w:r w:rsidRPr="007154DA">
        <w:t xml:space="preserve"> rata </w:t>
      </w:r>
      <w:proofErr w:type="spellStart"/>
      <w:r w:rsidRPr="007154DA">
        <w:t>lizing</w:t>
      </w:r>
      <w:proofErr w:type="spellEnd"/>
      <w:r w:rsidRPr="007154DA">
        <w:t xml:space="preserve"> </w:t>
      </w:r>
      <w:proofErr w:type="spellStart"/>
      <w:r w:rsidRPr="007154DA">
        <w:t>naknade</w:t>
      </w:r>
      <w:proofErr w:type="spellEnd"/>
      <w:r w:rsidRPr="007154DA">
        <w:t xml:space="preserve">, </w:t>
      </w:r>
      <w:proofErr w:type="spellStart"/>
      <w:r w:rsidRPr="007154DA">
        <w:t>kao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period u </w:t>
      </w:r>
      <w:proofErr w:type="spellStart"/>
      <w:r w:rsidRPr="007154DA">
        <w:t>kome</w:t>
      </w:r>
      <w:proofErr w:type="spellEnd"/>
      <w:r w:rsidRPr="007154DA">
        <w:t xml:space="preserve"> rate </w:t>
      </w:r>
      <w:proofErr w:type="spellStart"/>
      <w:r w:rsidRPr="007154DA">
        <w:t>dospevaju</w:t>
      </w:r>
      <w:proofErr w:type="spellEnd"/>
      <w:r w:rsidRPr="007154DA">
        <w:t xml:space="preserve"> za </w:t>
      </w:r>
      <w:proofErr w:type="spellStart"/>
      <w:proofErr w:type="gramStart"/>
      <w:r w:rsidRPr="007154DA">
        <w:t>naplatu</w:t>
      </w:r>
      <w:proofErr w:type="spellEnd"/>
      <w:r w:rsidRPr="007154DA">
        <w:t>;</w:t>
      </w:r>
      <w:proofErr w:type="gramEnd"/>
    </w:p>
    <w:p w14:paraId="3B05E8B1" w14:textId="77777777" w:rsidR="007154DA" w:rsidRPr="007154DA" w:rsidRDefault="007154DA" w:rsidP="007154DA">
      <w:pPr>
        <w:jc w:val="center"/>
      </w:pPr>
      <w:r w:rsidRPr="007154DA">
        <w:t xml:space="preserve">5) </w:t>
      </w:r>
      <w:proofErr w:type="spellStart"/>
      <w:r w:rsidRPr="007154DA">
        <w:t>preostalu</w:t>
      </w:r>
      <w:proofErr w:type="spellEnd"/>
      <w:r w:rsidRPr="007154DA">
        <w:t xml:space="preserve"> </w:t>
      </w:r>
      <w:proofErr w:type="spellStart"/>
      <w:r w:rsidRPr="007154DA">
        <w:t>vrednost</w:t>
      </w:r>
      <w:proofErr w:type="spellEnd"/>
      <w:r w:rsidRPr="007154DA">
        <w:t xml:space="preserve"> </w:t>
      </w:r>
      <w:proofErr w:type="spellStart"/>
      <w:r w:rsidRPr="007154DA">
        <w:t>predmeta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(deo </w:t>
      </w:r>
      <w:proofErr w:type="spellStart"/>
      <w:r w:rsidRPr="007154DA">
        <w:t>iznosa</w:t>
      </w:r>
      <w:proofErr w:type="spellEnd"/>
      <w:r w:rsidRPr="007154DA">
        <w:t xml:space="preserve"> </w:t>
      </w:r>
      <w:proofErr w:type="spellStart"/>
      <w:r w:rsidRPr="007154DA">
        <w:t>neto</w:t>
      </w:r>
      <w:proofErr w:type="spellEnd"/>
      <w:r w:rsidRPr="007154DA">
        <w:t xml:space="preserve"> </w:t>
      </w:r>
      <w:proofErr w:type="spellStart"/>
      <w:r w:rsidRPr="007154DA">
        <w:t>finansiranja</w:t>
      </w:r>
      <w:proofErr w:type="spellEnd"/>
      <w:r w:rsidRPr="007154DA">
        <w:t xml:space="preserve"> koji se </w:t>
      </w:r>
      <w:proofErr w:type="spellStart"/>
      <w:r w:rsidRPr="007154DA">
        <w:t>može</w:t>
      </w:r>
      <w:proofErr w:type="spellEnd"/>
      <w:r w:rsidRPr="007154DA">
        <w:t xml:space="preserve"> </w:t>
      </w:r>
      <w:proofErr w:type="spellStart"/>
      <w:r w:rsidRPr="007154DA">
        <w:t>ugovoriti</w:t>
      </w:r>
      <w:proofErr w:type="spellEnd"/>
      <w:r w:rsidRPr="007154DA">
        <w:t xml:space="preserve">, koji </w:t>
      </w:r>
      <w:proofErr w:type="spellStart"/>
      <w:r w:rsidRPr="007154DA">
        <w:t>korisnik</w:t>
      </w:r>
      <w:proofErr w:type="spellEnd"/>
      <w:r w:rsidRPr="007154DA">
        <w:t xml:space="preserve"> ne </w:t>
      </w:r>
      <w:proofErr w:type="spellStart"/>
      <w:r w:rsidRPr="007154DA">
        <w:t>otplaćuje</w:t>
      </w:r>
      <w:proofErr w:type="spellEnd"/>
      <w:r w:rsidRPr="007154DA">
        <w:t xml:space="preserve"> </w:t>
      </w:r>
      <w:proofErr w:type="spellStart"/>
      <w:r w:rsidRPr="007154DA">
        <w:t>kroz</w:t>
      </w:r>
      <w:proofErr w:type="spellEnd"/>
      <w:r w:rsidRPr="007154DA">
        <w:t xml:space="preserve"> rate, </w:t>
      </w:r>
      <w:proofErr w:type="spellStart"/>
      <w:r w:rsidRPr="007154DA">
        <w:t>već</w:t>
      </w:r>
      <w:proofErr w:type="spellEnd"/>
      <w:r w:rsidRPr="007154DA">
        <w:t xml:space="preserve"> </w:t>
      </w:r>
      <w:proofErr w:type="spellStart"/>
      <w:r w:rsidRPr="007154DA">
        <w:t>odjednom</w:t>
      </w:r>
      <w:proofErr w:type="spellEnd"/>
      <w:r w:rsidRPr="007154DA">
        <w:t xml:space="preserve">, </w:t>
      </w:r>
      <w:proofErr w:type="spellStart"/>
      <w:r w:rsidRPr="007154DA">
        <w:t>posle</w:t>
      </w:r>
      <w:proofErr w:type="spellEnd"/>
      <w:r w:rsidRPr="007154DA">
        <w:t xml:space="preserve"> </w:t>
      </w:r>
      <w:proofErr w:type="spellStart"/>
      <w:r w:rsidRPr="007154DA">
        <w:t>isteka</w:t>
      </w:r>
      <w:proofErr w:type="spellEnd"/>
      <w:r w:rsidRPr="007154DA">
        <w:t xml:space="preserve"> </w:t>
      </w:r>
      <w:proofErr w:type="spellStart"/>
      <w:r w:rsidRPr="007154DA">
        <w:t>perioda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koji je </w:t>
      </w:r>
      <w:proofErr w:type="spellStart"/>
      <w:r w:rsidRPr="007154DA">
        <w:t>ugovor</w:t>
      </w:r>
      <w:proofErr w:type="spellEnd"/>
      <w:r w:rsidRPr="007154DA">
        <w:t xml:space="preserve"> </w:t>
      </w:r>
      <w:proofErr w:type="spellStart"/>
      <w:r w:rsidRPr="007154DA">
        <w:t>zaključen</w:t>
      </w:r>
      <w:proofErr w:type="spellEnd"/>
      <w:r w:rsidRPr="007154DA">
        <w:t xml:space="preserve"> </w:t>
      </w:r>
      <w:proofErr w:type="spellStart"/>
      <w:r w:rsidRPr="007154DA">
        <w:t>ako</w:t>
      </w:r>
      <w:proofErr w:type="spellEnd"/>
      <w:r w:rsidRPr="007154DA">
        <w:t xml:space="preserve"> je </w:t>
      </w:r>
      <w:proofErr w:type="spellStart"/>
      <w:r w:rsidRPr="007154DA">
        <w:t>ugovorom</w:t>
      </w:r>
      <w:proofErr w:type="spellEnd"/>
      <w:r w:rsidRPr="007154DA">
        <w:t xml:space="preserve"> </w:t>
      </w:r>
      <w:proofErr w:type="spellStart"/>
      <w:r w:rsidRPr="007154DA">
        <w:t>predviđeno</w:t>
      </w:r>
      <w:proofErr w:type="spellEnd"/>
      <w:r w:rsidRPr="007154DA">
        <w:t xml:space="preserve"> </w:t>
      </w:r>
      <w:proofErr w:type="spellStart"/>
      <w:r w:rsidRPr="007154DA">
        <w:t>pravo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da </w:t>
      </w:r>
      <w:proofErr w:type="spellStart"/>
      <w:r w:rsidRPr="007154DA">
        <w:t>otkupi</w:t>
      </w:r>
      <w:proofErr w:type="spellEnd"/>
      <w:r w:rsidRPr="007154DA">
        <w:t xml:space="preserve"> </w:t>
      </w:r>
      <w:proofErr w:type="spellStart"/>
      <w:r w:rsidRPr="007154DA">
        <w:t>predmet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proofErr w:type="gramStart"/>
      <w:r w:rsidRPr="007154DA">
        <w:t>);</w:t>
      </w:r>
      <w:proofErr w:type="gramEnd"/>
    </w:p>
    <w:p w14:paraId="6CBCA524" w14:textId="77777777" w:rsidR="007154DA" w:rsidRPr="007154DA" w:rsidRDefault="007154DA" w:rsidP="007154DA">
      <w:pPr>
        <w:jc w:val="center"/>
      </w:pPr>
      <w:r w:rsidRPr="007154DA">
        <w:t xml:space="preserve">6) </w:t>
      </w:r>
      <w:proofErr w:type="spellStart"/>
      <w:r w:rsidRPr="007154DA">
        <w:t>kod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indeksiranog</w:t>
      </w:r>
      <w:proofErr w:type="spellEnd"/>
      <w:r w:rsidRPr="007154DA">
        <w:t xml:space="preserve"> u </w:t>
      </w:r>
      <w:proofErr w:type="spellStart"/>
      <w:r w:rsidRPr="007154DA">
        <w:t>stranoj</w:t>
      </w:r>
      <w:proofErr w:type="spellEnd"/>
      <w:r w:rsidRPr="007154DA">
        <w:t xml:space="preserve"> </w:t>
      </w:r>
      <w:proofErr w:type="spellStart"/>
      <w:r w:rsidRPr="007154DA">
        <w:t>valuti</w:t>
      </w:r>
      <w:proofErr w:type="spellEnd"/>
      <w:r w:rsidRPr="007154DA">
        <w:t xml:space="preserve"> - </w:t>
      </w:r>
      <w:proofErr w:type="spellStart"/>
      <w:r w:rsidRPr="007154DA">
        <w:t>valutu</w:t>
      </w:r>
      <w:proofErr w:type="spellEnd"/>
      <w:r w:rsidRPr="007154DA">
        <w:t xml:space="preserve"> </w:t>
      </w:r>
      <w:proofErr w:type="spellStart"/>
      <w:r w:rsidRPr="007154DA">
        <w:t>indeksacije</w:t>
      </w:r>
      <w:proofErr w:type="spellEnd"/>
      <w:r w:rsidRPr="007154DA">
        <w:t xml:space="preserve">, </w:t>
      </w:r>
      <w:proofErr w:type="spellStart"/>
      <w:r w:rsidRPr="007154DA">
        <w:t>naznaku</w:t>
      </w:r>
      <w:proofErr w:type="spellEnd"/>
      <w:r w:rsidRPr="007154DA">
        <w:t xml:space="preserve"> da se </w:t>
      </w:r>
      <w:proofErr w:type="spellStart"/>
      <w:r w:rsidRPr="007154DA">
        <w:t>pri</w:t>
      </w:r>
      <w:proofErr w:type="spellEnd"/>
      <w:r w:rsidRPr="007154DA">
        <w:t xml:space="preserve"> </w:t>
      </w:r>
      <w:proofErr w:type="spellStart"/>
      <w:r w:rsidRPr="007154DA">
        <w:t>odobravanju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otplati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primenjuje</w:t>
      </w:r>
      <w:proofErr w:type="spellEnd"/>
      <w:r w:rsidRPr="007154DA">
        <w:t xml:space="preserve"> </w:t>
      </w:r>
      <w:proofErr w:type="spellStart"/>
      <w:r w:rsidRPr="007154DA">
        <w:t>zvanični</w:t>
      </w:r>
      <w:proofErr w:type="spellEnd"/>
      <w:r w:rsidRPr="007154DA">
        <w:t xml:space="preserve"> </w:t>
      </w:r>
      <w:proofErr w:type="spellStart"/>
      <w:r w:rsidRPr="007154DA">
        <w:t>srednji</w:t>
      </w:r>
      <w:proofErr w:type="spellEnd"/>
      <w:r w:rsidRPr="007154DA">
        <w:t xml:space="preserve"> </w:t>
      </w:r>
      <w:proofErr w:type="spellStart"/>
      <w:r w:rsidRPr="007154DA">
        <w:t>kurs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datum </w:t>
      </w:r>
      <w:proofErr w:type="spellStart"/>
      <w:proofErr w:type="gramStart"/>
      <w:r w:rsidRPr="007154DA">
        <w:t>obračuna</w:t>
      </w:r>
      <w:proofErr w:type="spellEnd"/>
      <w:r w:rsidRPr="007154DA">
        <w:t>;</w:t>
      </w:r>
      <w:proofErr w:type="gramEnd"/>
    </w:p>
    <w:p w14:paraId="1C1843ED" w14:textId="77777777" w:rsidR="007154DA" w:rsidRPr="007154DA" w:rsidRDefault="007154DA" w:rsidP="007154DA">
      <w:pPr>
        <w:jc w:val="center"/>
      </w:pPr>
      <w:r w:rsidRPr="007154DA">
        <w:t xml:space="preserve">7) </w:t>
      </w:r>
      <w:proofErr w:type="spellStart"/>
      <w:r w:rsidRPr="007154DA">
        <w:t>visinu</w:t>
      </w:r>
      <w:proofErr w:type="spellEnd"/>
      <w:r w:rsidRPr="007154DA">
        <w:t xml:space="preserve"> </w:t>
      </w:r>
      <w:proofErr w:type="spellStart"/>
      <w:r w:rsidRPr="007154DA">
        <w:t>nominalne</w:t>
      </w:r>
      <w:proofErr w:type="spellEnd"/>
      <w:r w:rsidRPr="007154DA">
        <w:t xml:space="preserve"> </w:t>
      </w:r>
      <w:proofErr w:type="spellStart"/>
      <w:r w:rsidRPr="007154DA">
        <w:t>godišnje</w:t>
      </w:r>
      <w:proofErr w:type="spellEnd"/>
      <w:r w:rsidRPr="007154DA">
        <w:t xml:space="preserve"> </w:t>
      </w:r>
      <w:proofErr w:type="spellStart"/>
      <w:r w:rsidRPr="007154DA">
        <w:t>kamatne</w:t>
      </w:r>
      <w:proofErr w:type="spellEnd"/>
      <w:r w:rsidRPr="007154DA">
        <w:t xml:space="preserve"> stope </w:t>
      </w:r>
      <w:proofErr w:type="spellStart"/>
      <w:r w:rsidRPr="007154DA">
        <w:t>uz</w:t>
      </w:r>
      <w:proofErr w:type="spellEnd"/>
      <w:r w:rsidRPr="007154DA">
        <w:t xml:space="preserve"> </w:t>
      </w:r>
      <w:proofErr w:type="spellStart"/>
      <w:r w:rsidRPr="007154DA">
        <w:t>određenje</w:t>
      </w:r>
      <w:proofErr w:type="spellEnd"/>
      <w:r w:rsidRPr="007154DA">
        <w:t xml:space="preserve"> da li je </w:t>
      </w:r>
      <w:proofErr w:type="spellStart"/>
      <w:r w:rsidRPr="007154DA">
        <w:t>fiksna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promenljiva</w:t>
      </w:r>
      <w:proofErr w:type="spellEnd"/>
      <w:r w:rsidRPr="007154DA">
        <w:t xml:space="preserve">, a, </w:t>
      </w:r>
      <w:proofErr w:type="spellStart"/>
      <w:r w:rsidRPr="007154DA">
        <w:t>ako</w:t>
      </w:r>
      <w:proofErr w:type="spellEnd"/>
      <w:r w:rsidRPr="007154DA">
        <w:t xml:space="preserve"> je </w:t>
      </w:r>
      <w:proofErr w:type="spellStart"/>
      <w:r w:rsidRPr="007154DA">
        <w:t>promenljiva</w:t>
      </w:r>
      <w:proofErr w:type="spellEnd"/>
      <w:r w:rsidRPr="007154DA">
        <w:t xml:space="preserve"> - </w:t>
      </w:r>
      <w:proofErr w:type="spellStart"/>
      <w:r w:rsidRPr="007154DA">
        <w:t>elemente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osnovu</w:t>
      </w:r>
      <w:proofErr w:type="spellEnd"/>
      <w:r w:rsidRPr="007154DA">
        <w:t xml:space="preserve"> </w:t>
      </w:r>
      <w:proofErr w:type="spellStart"/>
      <w:r w:rsidRPr="007154DA">
        <w:t>kojih</w:t>
      </w:r>
      <w:proofErr w:type="spellEnd"/>
      <w:r w:rsidRPr="007154DA">
        <w:t xml:space="preserve"> se </w:t>
      </w:r>
      <w:proofErr w:type="spellStart"/>
      <w:r w:rsidRPr="007154DA">
        <w:t>određuje</w:t>
      </w:r>
      <w:proofErr w:type="spellEnd"/>
      <w:r w:rsidRPr="007154DA">
        <w:t xml:space="preserve"> (</w:t>
      </w:r>
      <w:proofErr w:type="spellStart"/>
      <w:r w:rsidRPr="007154DA">
        <w:t>referentna</w:t>
      </w:r>
      <w:proofErr w:type="spellEnd"/>
      <w:r w:rsidRPr="007154DA">
        <w:t xml:space="preserve"> </w:t>
      </w:r>
      <w:proofErr w:type="spellStart"/>
      <w:r w:rsidRPr="007154DA">
        <w:t>kamatna</w:t>
      </w:r>
      <w:proofErr w:type="spellEnd"/>
      <w:r w:rsidRPr="007154DA">
        <w:t xml:space="preserve"> </w:t>
      </w:r>
      <w:proofErr w:type="spellStart"/>
      <w:r w:rsidRPr="007154DA">
        <w:t>stopa</w:t>
      </w:r>
      <w:proofErr w:type="spellEnd"/>
      <w:r w:rsidRPr="007154DA">
        <w:t xml:space="preserve">, </w:t>
      </w:r>
      <w:proofErr w:type="spellStart"/>
      <w:r w:rsidRPr="007154DA">
        <w:t>indeks</w:t>
      </w:r>
      <w:proofErr w:type="spellEnd"/>
      <w:r w:rsidRPr="007154DA">
        <w:t xml:space="preserve"> </w:t>
      </w:r>
      <w:proofErr w:type="spellStart"/>
      <w:r w:rsidRPr="007154DA">
        <w:t>potrošačkih</w:t>
      </w:r>
      <w:proofErr w:type="spellEnd"/>
      <w:r w:rsidRPr="007154DA">
        <w:t xml:space="preserve"> </w:t>
      </w:r>
      <w:proofErr w:type="spellStart"/>
      <w:r w:rsidRPr="007154DA">
        <w:t>cena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dr.), </w:t>
      </w:r>
      <w:proofErr w:type="spellStart"/>
      <w:r w:rsidRPr="007154DA">
        <w:t>njihovu</w:t>
      </w:r>
      <w:proofErr w:type="spellEnd"/>
      <w:r w:rsidRPr="007154DA">
        <w:t xml:space="preserve"> </w:t>
      </w:r>
      <w:proofErr w:type="spellStart"/>
      <w:r w:rsidRPr="007154DA">
        <w:t>visinu</w:t>
      </w:r>
      <w:proofErr w:type="spellEnd"/>
      <w:r w:rsidRPr="007154DA">
        <w:t xml:space="preserve"> u </w:t>
      </w:r>
      <w:proofErr w:type="spellStart"/>
      <w:r w:rsidRPr="007154DA">
        <w:t>vreme</w:t>
      </w:r>
      <w:proofErr w:type="spellEnd"/>
      <w:r w:rsidRPr="007154DA">
        <w:t xml:space="preserve"> </w:t>
      </w:r>
      <w:proofErr w:type="spellStart"/>
      <w:r w:rsidRPr="007154DA">
        <w:t>zaključenja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, </w:t>
      </w:r>
      <w:proofErr w:type="spellStart"/>
      <w:r w:rsidRPr="007154DA">
        <w:t>periode</w:t>
      </w:r>
      <w:proofErr w:type="spellEnd"/>
      <w:r w:rsidRPr="007154DA">
        <w:t xml:space="preserve"> u </w:t>
      </w:r>
      <w:proofErr w:type="spellStart"/>
      <w:r w:rsidRPr="007154DA">
        <w:t>kojima</w:t>
      </w:r>
      <w:proofErr w:type="spellEnd"/>
      <w:r w:rsidRPr="007154DA">
        <w:t xml:space="preserve"> </w:t>
      </w:r>
      <w:proofErr w:type="spellStart"/>
      <w:r w:rsidRPr="007154DA">
        <w:t>će</w:t>
      </w:r>
      <w:proofErr w:type="spellEnd"/>
      <w:r w:rsidRPr="007154DA">
        <w:t xml:space="preserve"> se </w:t>
      </w:r>
      <w:proofErr w:type="spellStart"/>
      <w:r w:rsidRPr="007154DA">
        <w:t>menjati</w:t>
      </w:r>
      <w:proofErr w:type="spellEnd"/>
      <w:r w:rsidRPr="007154DA">
        <w:t xml:space="preserve">, </w:t>
      </w:r>
      <w:proofErr w:type="spellStart"/>
      <w:r w:rsidRPr="007154DA">
        <w:t>kao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fiksni</w:t>
      </w:r>
      <w:proofErr w:type="spellEnd"/>
      <w:r w:rsidRPr="007154DA">
        <w:t xml:space="preserve"> element </w:t>
      </w:r>
      <w:proofErr w:type="spellStart"/>
      <w:r w:rsidRPr="007154DA">
        <w:t>ako</w:t>
      </w:r>
      <w:proofErr w:type="spellEnd"/>
      <w:r w:rsidRPr="007154DA">
        <w:t xml:space="preserve"> je </w:t>
      </w:r>
      <w:proofErr w:type="spellStart"/>
      <w:proofErr w:type="gramStart"/>
      <w:r w:rsidRPr="007154DA">
        <w:t>ugovoren</w:t>
      </w:r>
      <w:proofErr w:type="spellEnd"/>
      <w:r w:rsidRPr="007154DA">
        <w:t>;</w:t>
      </w:r>
      <w:proofErr w:type="gramEnd"/>
    </w:p>
    <w:p w14:paraId="69F299A9" w14:textId="77777777" w:rsidR="007154DA" w:rsidRPr="007154DA" w:rsidRDefault="007154DA" w:rsidP="007154DA">
      <w:pPr>
        <w:jc w:val="center"/>
      </w:pPr>
      <w:r w:rsidRPr="007154DA">
        <w:t xml:space="preserve">8) </w:t>
      </w:r>
      <w:proofErr w:type="spellStart"/>
      <w:r w:rsidRPr="007154DA">
        <w:t>efektivnu</w:t>
      </w:r>
      <w:proofErr w:type="spellEnd"/>
      <w:r w:rsidRPr="007154DA">
        <w:t xml:space="preserve"> </w:t>
      </w:r>
      <w:proofErr w:type="spellStart"/>
      <w:r w:rsidRPr="007154DA">
        <w:t>kamatnu</w:t>
      </w:r>
      <w:proofErr w:type="spellEnd"/>
      <w:r w:rsidRPr="007154DA">
        <w:t xml:space="preserve"> </w:t>
      </w:r>
      <w:proofErr w:type="spellStart"/>
      <w:r w:rsidRPr="007154DA">
        <w:t>stopu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ukupan</w:t>
      </w:r>
      <w:proofErr w:type="spellEnd"/>
      <w:r w:rsidRPr="007154DA">
        <w:t xml:space="preserve"> </w:t>
      </w:r>
      <w:proofErr w:type="spellStart"/>
      <w:r w:rsidRPr="007154DA">
        <w:t>iznos</w:t>
      </w:r>
      <w:proofErr w:type="spellEnd"/>
      <w:r w:rsidRPr="007154DA">
        <w:t xml:space="preserve"> koji </w:t>
      </w:r>
      <w:proofErr w:type="spellStart"/>
      <w:r w:rsidRPr="007154DA">
        <w:t>korisnik</w:t>
      </w:r>
      <w:proofErr w:type="spellEnd"/>
      <w:r w:rsidRPr="007154DA">
        <w:t xml:space="preserve"> </w:t>
      </w:r>
      <w:proofErr w:type="spellStart"/>
      <w:r w:rsidRPr="007154DA">
        <w:t>treba</w:t>
      </w:r>
      <w:proofErr w:type="spellEnd"/>
      <w:r w:rsidRPr="007154DA">
        <w:t xml:space="preserve"> da </w:t>
      </w:r>
      <w:proofErr w:type="spellStart"/>
      <w:r w:rsidRPr="007154DA">
        <w:t>plati</w:t>
      </w:r>
      <w:proofErr w:type="spellEnd"/>
      <w:r w:rsidRPr="007154DA">
        <w:t xml:space="preserve"> </w:t>
      </w:r>
      <w:proofErr w:type="gramStart"/>
      <w:r w:rsidRPr="007154DA">
        <w:t>a</w:t>
      </w:r>
      <w:proofErr w:type="gramEnd"/>
      <w:r w:rsidRPr="007154DA">
        <w:t xml:space="preserve"> </w:t>
      </w:r>
      <w:proofErr w:type="spellStart"/>
      <w:r w:rsidRPr="007154DA">
        <w:t>izračunat</w:t>
      </w:r>
      <w:proofErr w:type="spellEnd"/>
      <w:r w:rsidRPr="007154DA">
        <w:t xml:space="preserve"> je </w:t>
      </w:r>
      <w:proofErr w:type="spellStart"/>
      <w:r w:rsidRPr="007154DA">
        <w:t>na</w:t>
      </w:r>
      <w:proofErr w:type="spellEnd"/>
      <w:r w:rsidRPr="007154DA">
        <w:t xml:space="preserve"> dan </w:t>
      </w:r>
      <w:proofErr w:type="spellStart"/>
      <w:r w:rsidRPr="007154DA">
        <w:t>zaključenja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>;</w:t>
      </w:r>
    </w:p>
    <w:p w14:paraId="1AFDDBF0" w14:textId="77777777" w:rsidR="007154DA" w:rsidRPr="007154DA" w:rsidRDefault="007154DA" w:rsidP="007154DA">
      <w:pPr>
        <w:jc w:val="center"/>
      </w:pPr>
      <w:r w:rsidRPr="007154DA">
        <w:t xml:space="preserve">9) </w:t>
      </w:r>
      <w:proofErr w:type="spellStart"/>
      <w:r w:rsidRPr="007154DA">
        <w:t>obaveštenje</w:t>
      </w:r>
      <w:proofErr w:type="spellEnd"/>
      <w:r w:rsidRPr="007154DA">
        <w:t xml:space="preserve"> o </w:t>
      </w:r>
      <w:proofErr w:type="spellStart"/>
      <w:r w:rsidRPr="007154DA">
        <w:t>obavezi</w:t>
      </w:r>
      <w:proofErr w:type="spellEnd"/>
      <w:r w:rsidRPr="007154DA">
        <w:t xml:space="preserve"> </w:t>
      </w:r>
      <w:proofErr w:type="spellStart"/>
      <w:r w:rsidRPr="007154DA">
        <w:t>osiguranja</w:t>
      </w:r>
      <w:proofErr w:type="spellEnd"/>
      <w:r w:rsidRPr="007154DA">
        <w:t xml:space="preserve"> </w:t>
      </w:r>
      <w:proofErr w:type="spellStart"/>
      <w:r w:rsidRPr="007154DA">
        <w:t>predmeta</w:t>
      </w:r>
      <w:proofErr w:type="spellEnd"/>
      <w:r w:rsidRPr="007154DA">
        <w:t xml:space="preserve"> </w:t>
      </w:r>
      <w:proofErr w:type="spellStart"/>
      <w:proofErr w:type="gramStart"/>
      <w:r w:rsidRPr="007154DA">
        <w:t>lizinga</w:t>
      </w:r>
      <w:proofErr w:type="spellEnd"/>
      <w:r w:rsidRPr="007154DA">
        <w:t>;</w:t>
      </w:r>
      <w:proofErr w:type="gramEnd"/>
    </w:p>
    <w:p w14:paraId="17EB3D1D" w14:textId="77777777" w:rsidR="007154DA" w:rsidRPr="007154DA" w:rsidRDefault="007154DA" w:rsidP="007154DA">
      <w:pPr>
        <w:jc w:val="center"/>
      </w:pPr>
      <w:r w:rsidRPr="007154DA">
        <w:t xml:space="preserve">10) </w:t>
      </w:r>
      <w:proofErr w:type="spellStart"/>
      <w:r w:rsidRPr="007154DA">
        <w:t>pravo</w:t>
      </w:r>
      <w:proofErr w:type="spellEnd"/>
      <w:r w:rsidRPr="007154DA">
        <w:t xml:space="preserve"> </w:t>
      </w:r>
      <w:proofErr w:type="spellStart"/>
      <w:r w:rsidRPr="007154DA">
        <w:t>otkupa</w:t>
      </w:r>
      <w:proofErr w:type="spellEnd"/>
      <w:r w:rsidRPr="007154DA">
        <w:t xml:space="preserve"> </w:t>
      </w:r>
      <w:proofErr w:type="spellStart"/>
      <w:r w:rsidRPr="007154DA">
        <w:t>predmeta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>/</w:t>
      </w:r>
      <w:proofErr w:type="spellStart"/>
      <w:r w:rsidRPr="007154DA">
        <w:t>produženja</w:t>
      </w:r>
      <w:proofErr w:type="spellEnd"/>
      <w:r w:rsidRPr="007154DA">
        <w:t xml:space="preserve"> </w:t>
      </w:r>
      <w:proofErr w:type="spellStart"/>
      <w:proofErr w:type="gramStart"/>
      <w:r w:rsidRPr="007154DA">
        <w:t>ugovora</w:t>
      </w:r>
      <w:proofErr w:type="spellEnd"/>
      <w:r w:rsidRPr="007154DA">
        <w:t>;</w:t>
      </w:r>
      <w:proofErr w:type="gramEnd"/>
    </w:p>
    <w:p w14:paraId="36943A7B" w14:textId="77777777" w:rsidR="007154DA" w:rsidRPr="007154DA" w:rsidRDefault="007154DA" w:rsidP="007154DA">
      <w:pPr>
        <w:jc w:val="center"/>
      </w:pPr>
      <w:r w:rsidRPr="007154DA">
        <w:t xml:space="preserve">11) </w:t>
      </w:r>
      <w:proofErr w:type="spellStart"/>
      <w:r w:rsidRPr="007154DA">
        <w:t>uslove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</w:t>
      </w:r>
      <w:proofErr w:type="spellStart"/>
      <w:r w:rsidRPr="007154DA">
        <w:t>prevremene</w:t>
      </w:r>
      <w:proofErr w:type="spellEnd"/>
      <w:r w:rsidRPr="007154DA">
        <w:t xml:space="preserve"> </w:t>
      </w:r>
      <w:proofErr w:type="spellStart"/>
      <w:r w:rsidRPr="007154DA">
        <w:t>otplate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visinu</w:t>
      </w:r>
      <w:proofErr w:type="spellEnd"/>
      <w:r w:rsidRPr="007154DA">
        <w:t xml:space="preserve"> </w:t>
      </w:r>
      <w:proofErr w:type="spellStart"/>
      <w:r w:rsidRPr="007154DA">
        <w:t>naknade</w:t>
      </w:r>
      <w:proofErr w:type="spellEnd"/>
      <w:r w:rsidRPr="007154DA">
        <w:t xml:space="preserve"> u </w:t>
      </w:r>
      <w:proofErr w:type="spellStart"/>
      <w:r w:rsidRPr="007154DA">
        <w:t>vezi</w:t>
      </w:r>
      <w:proofErr w:type="spellEnd"/>
      <w:r w:rsidRPr="007154DA">
        <w:t xml:space="preserve"> s </w:t>
      </w:r>
      <w:proofErr w:type="spellStart"/>
      <w:proofErr w:type="gramStart"/>
      <w:r w:rsidRPr="007154DA">
        <w:t>tim</w:t>
      </w:r>
      <w:proofErr w:type="spellEnd"/>
      <w:r w:rsidRPr="007154DA">
        <w:t>;</w:t>
      </w:r>
      <w:proofErr w:type="gramEnd"/>
    </w:p>
    <w:p w14:paraId="6F945C51" w14:textId="77777777" w:rsidR="007154DA" w:rsidRPr="007154DA" w:rsidRDefault="007154DA" w:rsidP="007154DA">
      <w:pPr>
        <w:jc w:val="center"/>
      </w:pPr>
      <w:r w:rsidRPr="007154DA">
        <w:t xml:space="preserve">12) </w:t>
      </w:r>
      <w:proofErr w:type="spellStart"/>
      <w:r w:rsidRPr="007154DA">
        <w:t>metod</w:t>
      </w:r>
      <w:proofErr w:type="spellEnd"/>
      <w:r w:rsidRPr="007154DA">
        <w:t xml:space="preserve"> koji se </w:t>
      </w:r>
      <w:proofErr w:type="spellStart"/>
      <w:r w:rsidRPr="007154DA">
        <w:t>primenjuje</w:t>
      </w:r>
      <w:proofErr w:type="spellEnd"/>
      <w:r w:rsidRPr="007154DA">
        <w:t xml:space="preserve"> </w:t>
      </w:r>
      <w:proofErr w:type="spellStart"/>
      <w:r w:rsidRPr="007154DA">
        <w:t>kod</w:t>
      </w:r>
      <w:proofErr w:type="spellEnd"/>
      <w:r w:rsidRPr="007154DA">
        <w:t xml:space="preserve"> </w:t>
      </w:r>
      <w:proofErr w:type="spellStart"/>
      <w:r w:rsidRPr="007154DA">
        <w:t>obračuna</w:t>
      </w:r>
      <w:proofErr w:type="spellEnd"/>
      <w:r w:rsidRPr="007154DA">
        <w:t xml:space="preserve"> </w:t>
      </w:r>
      <w:proofErr w:type="spellStart"/>
      <w:r w:rsidRPr="007154DA">
        <w:t>kamate</w:t>
      </w:r>
      <w:proofErr w:type="spellEnd"/>
      <w:r w:rsidRPr="007154DA">
        <w:t xml:space="preserve"> (</w:t>
      </w:r>
      <w:proofErr w:type="spellStart"/>
      <w:r w:rsidRPr="007154DA">
        <w:t>konformni</w:t>
      </w:r>
      <w:proofErr w:type="spellEnd"/>
      <w:r w:rsidRPr="007154DA">
        <w:t xml:space="preserve">, </w:t>
      </w:r>
      <w:proofErr w:type="spellStart"/>
      <w:r w:rsidRPr="007154DA">
        <w:t>proporcionalni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dr.</w:t>
      </w:r>
      <w:proofErr w:type="gramStart"/>
      <w:r w:rsidRPr="007154DA">
        <w:t>);</w:t>
      </w:r>
      <w:proofErr w:type="gramEnd"/>
    </w:p>
    <w:p w14:paraId="29A69540" w14:textId="77777777" w:rsidR="007154DA" w:rsidRPr="007154DA" w:rsidRDefault="007154DA" w:rsidP="007154DA">
      <w:pPr>
        <w:jc w:val="center"/>
      </w:pPr>
      <w:r w:rsidRPr="007154DA">
        <w:t xml:space="preserve">13) </w:t>
      </w:r>
      <w:proofErr w:type="spellStart"/>
      <w:r w:rsidRPr="007154DA">
        <w:t>kamatnu</w:t>
      </w:r>
      <w:proofErr w:type="spellEnd"/>
      <w:r w:rsidRPr="007154DA">
        <w:t xml:space="preserve"> </w:t>
      </w:r>
      <w:proofErr w:type="spellStart"/>
      <w:r w:rsidRPr="007154DA">
        <w:t>stopu</w:t>
      </w:r>
      <w:proofErr w:type="spellEnd"/>
      <w:r w:rsidRPr="007154DA">
        <w:t xml:space="preserve"> </w:t>
      </w:r>
      <w:proofErr w:type="spellStart"/>
      <w:r w:rsidRPr="007154DA">
        <w:t>koja</w:t>
      </w:r>
      <w:proofErr w:type="spellEnd"/>
      <w:r w:rsidRPr="007154DA">
        <w:t xml:space="preserve"> se </w:t>
      </w:r>
      <w:proofErr w:type="spellStart"/>
      <w:r w:rsidRPr="007154DA">
        <w:t>primenjuje</w:t>
      </w:r>
      <w:proofErr w:type="spellEnd"/>
      <w:r w:rsidRPr="007154DA">
        <w:t xml:space="preserve"> u </w:t>
      </w:r>
      <w:proofErr w:type="spellStart"/>
      <w:r w:rsidRPr="007154DA">
        <w:t>slučaju</w:t>
      </w:r>
      <w:proofErr w:type="spellEnd"/>
      <w:r w:rsidRPr="007154DA">
        <w:t xml:space="preserve"> </w:t>
      </w:r>
      <w:proofErr w:type="spellStart"/>
      <w:r w:rsidRPr="007154DA">
        <w:t>docnje</w:t>
      </w:r>
      <w:proofErr w:type="spellEnd"/>
      <w:r w:rsidRPr="007154DA">
        <w:t xml:space="preserve"> u </w:t>
      </w:r>
      <w:proofErr w:type="spellStart"/>
      <w:r w:rsidRPr="007154DA">
        <w:t>skladu</w:t>
      </w:r>
      <w:proofErr w:type="spellEnd"/>
      <w:r w:rsidRPr="007154DA">
        <w:t xml:space="preserve"> </w:t>
      </w:r>
      <w:proofErr w:type="spellStart"/>
      <w:r w:rsidRPr="007154DA">
        <w:t>sa</w:t>
      </w:r>
      <w:proofErr w:type="spellEnd"/>
      <w:r w:rsidRPr="007154DA">
        <w:t xml:space="preserve"> </w:t>
      </w:r>
      <w:proofErr w:type="spellStart"/>
      <w:r w:rsidRPr="007154DA">
        <w:t>ovim</w:t>
      </w:r>
      <w:proofErr w:type="spellEnd"/>
      <w:r w:rsidRPr="007154DA">
        <w:t xml:space="preserve"> </w:t>
      </w:r>
      <w:proofErr w:type="spellStart"/>
      <w:proofErr w:type="gramStart"/>
      <w:r w:rsidRPr="007154DA">
        <w:t>zakonom</w:t>
      </w:r>
      <w:proofErr w:type="spellEnd"/>
      <w:r w:rsidRPr="007154DA">
        <w:t>;</w:t>
      </w:r>
      <w:proofErr w:type="gramEnd"/>
    </w:p>
    <w:p w14:paraId="76B87B9C" w14:textId="77777777" w:rsidR="007154DA" w:rsidRPr="007154DA" w:rsidRDefault="007154DA" w:rsidP="007154DA">
      <w:pPr>
        <w:jc w:val="center"/>
      </w:pPr>
      <w:r w:rsidRPr="007154DA">
        <w:lastRenderedPageBreak/>
        <w:t xml:space="preserve">14) </w:t>
      </w:r>
      <w:proofErr w:type="spellStart"/>
      <w:r w:rsidRPr="007154DA">
        <w:t>vrstu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visinu</w:t>
      </w:r>
      <w:proofErr w:type="spellEnd"/>
      <w:r w:rsidRPr="007154DA">
        <w:t xml:space="preserve"> </w:t>
      </w:r>
      <w:proofErr w:type="spellStart"/>
      <w:r w:rsidRPr="007154DA">
        <w:t>svih</w:t>
      </w:r>
      <w:proofErr w:type="spellEnd"/>
      <w:r w:rsidRPr="007154DA">
        <w:t xml:space="preserve"> </w:t>
      </w:r>
      <w:proofErr w:type="spellStart"/>
      <w:r w:rsidRPr="007154DA">
        <w:t>naknada</w:t>
      </w:r>
      <w:proofErr w:type="spellEnd"/>
      <w:r w:rsidRPr="007154DA">
        <w:t xml:space="preserve"> </w:t>
      </w:r>
      <w:proofErr w:type="spellStart"/>
      <w:r w:rsidRPr="007154DA">
        <w:t>koje</w:t>
      </w:r>
      <w:proofErr w:type="spellEnd"/>
      <w:r w:rsidRPr="007154DA">
        <w:t xml:space="preserve"> </w:t>
      </w:r>
      <w:proofErr w:type="spellStart"/>
      <w:r w:rsidRPr="007154DA">
        <w:t>padaju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teret</w:t>
      </w:r>
      <w:proofErr w:type="spellEnd"/>
      <w:r w:rsidRPr="007154DA">
        <w:t xml:space="preserve"> </w:t>
      </w:r>
      <w:proofErr w:type="spellStart"/>
      <w:r w:rsidRPr="007154DA">
        <w:t>primaoca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, </w:t>
      </w:r>
      <w:proofErr w:type="spellStart"/>
      <w:r w:rsidRPr="007154DA">
        <w:t>uz</w:t>
      </w:r>
      <w:proofErr w:type="spellEnd"/>
      <w:r w:rsidRPr="007154DA">
        <w:t xml:space="preserve"> </w:t>
      </w:r>
      <w:proofErr w:type="spellStart"/>
      <w:r w:rsidRPr="007154DA">
        <w:t>određenje</w:t>
      </w:r>
      <w:proofErr w:type="spellEnd"/>
      <w:r w:rsidRPr="007154DA">
        <w:t xml:space="preserve"> da li </w:t>
      </w:r>
      <w:proofErr w:type="spellStart"/>
      <w:r w:rsidRPr="007154DA">
        <w:t>su</w:t>
      </w:r>
      <w:proofErr w:type="spellEnd"/>
      <w:r w:rsidRPr="007154DA">
        <w:t xml:space="preserve"> </w:t>
      </w:r>
      <w:proofErr w:type="spellStart"/>
      <w:r w:rsidRPr="007154DA">
        <w:t>fiksne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promenljive</w:t>
      </w:r>
      <w:proofErr w:type="spellEnd"/>
      <w:r w:rsidRPr="007154DA">
        <w:t xml:space="preserve">, </w:t>
      </w:r>
      <w:proofErr w:type="gramStart"/>
      <w:r w:rsidRPr="007154DA">
        <w:t>a</w:t>
      </w:r>
      <w:proofErr w:type="gramEnd"/>
      <w:r w:rsidRPr="007154DA">
        <w:t xml:space="preserve">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su</w:t>
      </w:r>
      <w:proofErr w:type="spellEnd"/>
      <w:r w:rsidRPr="007154DA">
        <w:t xml:space="preserve"> </w:t>
      </w:r>
      <w:proofErr w:type="spellStart"/>
      <w:r w:rsidRPr="007154DA">
        <w:t>promenljive</w:t>
      </w:r>
      <w:proofErr w:type="spellEnd"/>
      <w:r w:rsidRPr="007154DA">
        <w:t xml:space="preserve"> - </w:t>
      </w:r>
      <w:proofErr w:type="spellStart"/>
      <w:r w:rsidRPr="007154DA">
        <w:t>periode</w:t>
      </w:r>
      <w:proofErr w:type="spellEnd"/>
      <w:r w:rsidRPr="007154DA">
        <w:t xml:space="preserve"> u </w:t>
      </w:r>
      <w:proofErr w:type="spellStart"/>
      <w:r w:rsidRPr="007154DA">
        <w:t>kojima</w:t>
      </w:r>
      <w:proofErr w:type="spellEnd"/>
      <w:r w:rsidRPr="007154DA">
        <w:t xml:space="preserve"> </w:t>
      </w:r>
      <w:proofErr w:type="spellStart"/>
      <w:r w:rsidRPr="007154DA">
        <w:t>će</w:t>
      </w:r>
      <w:proofErr w:type="spellEnd"/>
      <w:r w:rsidRPr="007154DA">
        <w:t xml:space="preserve"> </w:t>
      </w:r>
      <w:proofErr w:type="spellStart"/>
      <w:r w:rsidRPr="007154DA">
        <w:t>ih</w:t>
      </w:r>
      <w:proofErr w:type="spellEnd"/>
      <w:r w:rsidRPr="007154DA">
        <w:t xml:space="preserve"> </w:t>
      </w: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menjati</w:t>
      </w:r>
      <w:proofErr w:type="spellEnd"/>
      <w:r w:rsidRPr="007154DA">
        <w:t xml:space="preserve">, </w:t>
      </w:r>
      <w:proofErr w:type="spellStart"/>
      <w:r w:rsidRPr="007154DA">
        <w:t>kao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vrstu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visinu</w:t>
      </w:r>
      <w:proofErr w:type="spellEnd"/>
      <w:r w:rsidRPr="007154DA">
        <w:t xml:space="preserve"> </w:t>
      </w:r>
      <w:proofErr w:type="spellStart"/>
      <w:r w:rsidRPr="007154DA">
        <w:t>drugih</w:t>
      </w:r>
      <w:proofErr w:type="spellEnd"/>
      <w:r w:rsidRPr="007154DA">
        <w:t xml:space="preserve"> </w:t>
      </w:r>
      <w:proofErr w:type="spellStart"/>
      <w:r w:rsidRPr="007154DA">
        <w:t>troškova</w:t>
      </w:r>
      <w:proofErr w:type="spellEnd"/>
      <w:r w:rsidRPr="007154DA">
        <w:t xml:space="preserve"> (</w:t>
      </w:r>
      <w:proofErr w:type="spellStart"/>
      <w:r w:rsidRPr="007154DA">
        <w:t>porezi</w:t>
      </w:r>
      <w:proofErr w:type="spellEnd"/>
      <w:r w:rsidRPr="007154DA">
        <w:t xml:space="preserve">, </w:t>
      </w:r>
      <w:proofErr w:type="spellStart"/>
      <w:r w:rsidRPr="007154DA">
        <w:t>naknade</w:t>
      </w:r>
      <w:proofErr w:type="spellEnd"/>
      <w:r w:rsidRPr="007154DA">
        <w:t xml:space="preserve"> </w:t>
      </w:r>
      <w:proofErr w:type="spellStart"/>
      <w:r w:rsidRPr="007154DA">
        <w:t>nadležnim</w:t>
      </w:r>
      <w:proofErr w:type="spellEnd"/>
      <w:r w:rsidRPr="007154DA">
        <w:t xml:space="preserve"> </w:t>
      </w:r>
      <w:proofErr w:type="spellStart"/>
      <w:r w:rsidRPr="007154DA">
        <w:t>organima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dr.);</w:t>
      </w:r>
    </w:p>
    <w:p w14:paraId="1E6AF4D4" w14:textId="77777777" w:rsidR="007154DA" w:rsidRPr="007154DA" w:rsidRDefault="007154DA" w:rsidP="007154DA">
      <w:pPr>
        <w:jc w:val="center"/>
      </w:pPr>
      <w:r w:rsidRPr="007154DA">
        <w:t xml:space="preserve">15) </w:t>
      </w:r>
      <w:proofErr w:type="spellStart"/>
      <w:r w:rsidRPr="007154DA">
        <w:t>vrste</w:t>
      </w:r>
      <w:proofErr w:type="spellEnd"/>
      <w:r w:rsidRPr="007154DA">
        <w:t xml:space="preserve"> </w:t>
      </w:r>
      <w:proofErr w:type="spellStart"/>
      <w:r w:rsidRPr="007154DA">
        <w:t>sredstava</w:t>
      </w:r>
      <w:proofErr w:type="spellEnd"/>
      <w:r w:rsidRPr="007154DA">
        <w:t xml:space="preserve"> </w:t>
      </w:r>
      <w:proofErr w:type="spellStart"/>
      <w:r w:rsidRPr="007154DA">
        <w:t>obezbeđenja</w:t>
      </w:r>
      <w:proofErr w:type="spellEnd"/>
      <w:r w:rsidRPr="007154DA">
        <w:t xml:space="preserve">, </w:t>
      </w:r>
      <w:proofErr w:type="spellStart"/>
      <w:r w:rsidRPr="007154DA">
        <w:t>mogućnost</w:t>
      </w:r>
      <w:proofErr w:type="spellEnd"/>
      <w:r w:rsidRPr="007154DA">
        <w:t xml:space="preserve"> za </w:t>
      </w:r>
      <w:proofErr w:type="spellStart"/>
      <w:r w:rsidRPr="007154DA">
        <w:t>njihovu</w:t>
      </w:r>
      <w:proofErr w:type="spellEnd"/>
      <w:r w:rsidRPr="007154DA">
        <w:t xml:space="preserve"> </w:t>
      </w:r>
      <w:proofErr w:type="spellStart"/>
      <w:r w:rsidRPr="007154DA">
        <w:t>zamenu</w:t>
      </w:r>
      <w:proofErr w:type="spellEnd"/>
      <w:r w:rsidRPr="007154DA">
        <w:t xml:space="preserve"> </w:t>
      </w:r>
      <w:proofErr w:type="spellStart"/>
      <w:r w:rsidRPr="007154DA">
        <w:t>tokom</w:t>
      </w:r>
      <w:proofErr w:type="spellEnd"/>
      <w:r w:rsidRPr="007154DA">
        <w:t xml:space="preserve"> </w:t>
      </w:r>
      <w:proofErr w:type="spellStart"/>
      <w:r w:rsidRPr="007154DA">
        <w:t>perioda</w:t>
      </w:r>
      <w:proofErr w:type="spellEnd"/>
      <w:r w:rsidRPr="007154DA">
        <w:t xml:space="preserve"> </w:t>
      </w:r>
      <w:proofErr w:type="spellStart"/>
      <w:r w:rsidRPr="007154DA">
        <w:t>otplate</w:t>
      </w:r>
      <w:proofErr w:type="spellEnd"/>
      <w:r w:rsidRPr="007154DA">
        <w:t xml:space="preserve"> </w:t>
      </w:r>
      <w:proofErr w:type="spellStart"/>
      <w:r w:rsidRPr="007154DA">
        <w:t>predmeta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, </w:t>
      </w:r>
      <w:proofErr w:type="spellStart"/>
      <w:r w:rsidRPr="007154DA">
        <w:t>kao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uslove</w:t>
      </w:r>
      <w:proofErr w:type="spellEnd"/>
      <w:r w:rsidRPr="007154DA">
        <w:t xml:space="preserve"> </w:t>
      </w:r>
      <w:proofErr w:type="spellStart"/>
      <w:r w:rsidRPr="007154DA">
        <w:t>aktiviranja</w:t>
      </w:r>
      <w:proofErr w:type="spellEnd"/>
      <w:r w:rsidRPr="007154DA">
        <w:t xml:space="preserve"> </w:t>
      </w:r>
      <w:proofErr w:type="spellStart"/>
      <w:r w:rsidRPr="007154DA">
        <w:t>tih</w:t>
      </w:r>
      <w:proofErr w:type="spellEnd"/>
      <w:r w:rsidRPr="007154DA">
        <w:t xml:space="preserve"> </w:t>
      </w:r>
      <w:proofErr w:type="spellStart"/>
      <w:r w:rsidRPr="007154DA">
        <w:t>sredstava</w:t>
      </w:r>
      <w:proofErr w:type="spellEnd"/>
      <w:r w:rsidRPr="007154DA">
        <w:t xml:space="preserve"> u </w:t>
      </w:r>
      <w:proofErr w:type="spellStart"/>
      <w:r w:rsidRPr="007154DA">
        <w:t>slučaju</w:t>
      </w:r>
      <w:proofErr w:type="spellEnd"/>
      <w:r w:rsidRPr="007154DA">
        <w:t xml:space="preserve"> </w:t>
      </w:r>
      <w:proofErr w:type="spellStart"/>
      <w:r w:rsidRPr="007154DA">
        <w:t>neizmirivanja</w:t>
      </w:r>
      <w:proofErr w:type="spellEnd"/>
      <w:r w:rsidRPr="007154DA">
        <w:t xml:space="preserve"> </w:t>
      </w:r>
      <w:proofErr w:type="spellStart"/>
      <w:proofErr w:type="gramStart"/>
      <w:r w:rsidRPr="007154DA">
        <w:t>obaveza</w:t>
      </w:r>
      <w:proofErr w:type="spellEnd"/>
      <w:r w:rsidRPr="007154DA">
        <w:t>;</w:t>
      </w:r>
      <w:proofErr w:type="gramEnd"/>
    </w:p>
    <w:p w14:paraId="083F24E3" w14:textId="77777777" w:rsidR="007154DA" w:rsidRPr="007154DA" w:rsidRDefault="007154DA" w:rsidP="007154DA">
      <w:pPr>
        <w:jc w:val="center"/>
      </w:pPr>
      <w:r w:rsidRPr="007154DA">
        <w:t xml:space="preserve">16) </w:t>
      </w:r>
      <w:proofErr w:type="spellStart"/>
      <w:r w:rsidRPr="007154DA">
        <w:t>obaveštenje</w:t>
      </w:r>
      <w:proofErr w:type="spellEnd"/>
      <w:r w:rsidRPr="007154DA">
        <w:t xml:space="preserve"> o </w:t>
      </w:r>
      <w:proofErr w:type="spellStart"/>
      <w:r w:rsidRPr="007154DA">
        <w:t>pravu</w:t>
      </w:r>
      <w:proofErr w:type="spellEnd"/>
      <w:r w:rsidRPr="007154DA">
        <w:t xml:space="preserve"> </w:t>
      </w:r>
      <w:proofErr w:type="spellStart"/>
      <w:r w:rsidRPr="007154DA">
        <w:t>davaoca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da </w:t>
      </w:r>
      <w:proofErr w:type="spellStart"/>
      <w:r w:rsidRPr="007154DA">
        <w:t>proda</w:t>
      </w:r>
      <w:proofErr w:type="spellEnd"/>
      <w:r w:rsidRPr="007154DA">
        <w:t xml:space="preserve"> </w:t>
      </w:r>
      <w:proofErr w:type="spellStart"/>
      <w:r w:rsidRPr="007154DA">
        <w:t>predmet</w:t>
      </w:r>
      <w:proofErr w:type="spellEnd"/>
      <w:r w:rsidRPr="007154DA">
        <w:t xml:space="preserve"> </w:t>
      </w:r>
      <w:proofErr w:type="spellStart"/>
      <w:proofErr w:type="gramStart"/>
      <w:r w:rsidRPr="007154DA">
        <w:t>lizinga</w:t>
      </w:r>
      <w:proofErr w:type="spellEnd"/>
      <w:r w:rsidRPr="007154DA">
        <w:t>;</w:t>
      </w:r>
      <w:proofErr w:type="gramEnd"/>
    </w:p>
    <w:p w14:paraId="7976D0F5" w14:textId="77777777" w:rsidR="007154DA" w:rsidRPr="007154DA" w:rsidRDefault="007154DA" w:rsidP="007154DA">
      <w:pPr>
        <w:jc w:val="center"/>
      </w:pPr>
      <w:r w:rsidRPr="007154DA">
        <w:t xml:space="preserve">17) </w:t>
      </w:r>
      <w:proofErr w:type="spellStart"/>
      <w:r w:rsidRPr="007154DA">
        <w:t>uslove</w:t>
      </w:r>
      <w:proofErr w:type="spellEnd"/>
      <w:r w:rsidRPr="007154DA">
        <w:t xml:space="preserve">, </w:t>
      </w:r>
      <w:proofErr w:type="spellStart"/>
      <w:r w:rsidRPr="007154DA">
        <w:t>postupak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posledice</w:t>
      </w:r>
      <w:proofErr w:type="spellEnd"/>
      <w:r w:rsidRPr="007154DA">
        <w:t xml:space="preserve"> </w:t>
      </w:r>
      <w:proofErr w:type="spellStart"/>
      <w:r w:rsidRPr="007154DA">
        <w:t>raskida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lizingu</w:t>
      </w:r>
      <w:proofErr w:type="spellEnd"/>
      <w:r w:rsidRPr="007154DA">
        <w:t xml:space="preserve">, </w:t>
      </w:r>
      <w:proofErr w:type="spellStart"/>
      <w:r w:rsidRPr="007154DA">
        <w:t>kao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obaveštenje</w:t>
      </w:r>
      <w:proofErr w:type="spellEnd"/>
      <w:r w:rsidRPr="007154DA">
        <w:t xml:space="preserve"> o </w:t>
      </w:r>
      <w:proofErr w:type="spellStart"/>
      <w:r w:rsidRPr="007154DA">
        <w:t>uslovima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načinu</w:t>
      </w:r>
      <w:proofErr w:type="spellEnd"/>
      <w:r w:rsidRPr="007154DA">
        <w:t xml:space="preserve"> </w:t>
      </w:r>
      <w:proofErr w:type="spellStart"/>
      <w:r w:rsidRPr="007154DA">
        <w:t>ustupanja</w:t>
      </w:r>
      <w:proofErr w:type="spellEnd"/>
      <w:r w:rsidRPr="007154DA">
        <w:t xml:space="preserve"> </w:t>
      </w:r>
      <w:proofErr w:type="spellStart"/>
      <w:r w:rsidRPr="007154DA">
        <w:t>potraživanja</w:t>
      </w:r>
      <w:proofErr w:type="spellEnd"/>
      <w:r w:rsidRPr="007154DA">
        <w:t xml:space="preserve"> u </w:t>
      </w:r>
      <w:proofErr w:type="spellStart"/>
      <w:r w:rsidRPr="007154DA">
        <w:t>slučaju</w:t>
      </w:r>
      <w:proofErr w:type="spellEnd"/>
      <w:r w:rsidRPr="007154DA">
        <w:t xml:space="preserve"> </w:t>
      </w:r>
      <w:proofErr w:type="spellStart"/>
      <w:r w:rsidRPr="007154DA">
        <w:t>neizmirenja</w:t>
      </w:r>
      <w:proofErr w:type="spellEnd"/>
      <w:r w:rsidRPr="007154DA">
        <w:t xml:space="preserve"> </w:t>
      </w:r>
      <w:proofErr w:type="spellStart"/>
      <w:proofErr w:type="gramStart"/>
      <w:r w:rsidRPr="007154DA">
        <w:t>obaveza</w:t>
      </w:r>
      <w:proofErr w:type="spellEnd"/>
      <w:r w:rsidRPr="007154DA">
        <w:t>;</w:t>
      </w:r>
      <w:proofErr w:type="gramEnd"/>
    </w:p>
    <w:p w14:paraId="5E3B458E" w14:textId="77777777" w:rsidR="007154DA" w:rsidRPr="007154DA" w:rsidRDefault="007154DA" w:rsidP="007154DA">
      <w:pPr>
        <w:jc w:val="center"/>
      </w:pPr>
      <w:r w:rsidRPr="007154DA">
        <w:t xml:space="preserve">18) </w:t>
      </w:r>
      <w:proofErr w:type="spellStart"/>
      <w:r w:rsidRPr="007154DA">
        <w:t>pravo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odustanak</w:t>
      </w:r>
      <w:proofErr w:type="spellEnd"/>
      <w:r w:rsidRPr="007154DA">
        <w:t xml:space="preserve"> od </w:t>
      </w:r>
      <w:proofErr w:type="spellStart"/>
      <w:r w:rsidRPr="007154DA">
        <w:t>ugovora</w:t>
      </w:r>
      <w:proofErr w:type="spellEnd"/>
      <w:r w:rsidRPr="007154DA">
        <w:t xml:space="preserve">, </w:t>
      </w:r>
      <w:proofErr w:type="spellStart"/>
      <w:r w:rsidRPr="007154DA">
        <w:t>uslove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</w:t>
      </w:r>
      <w:proofErr w:type="spellStart"/>
      <w:proofErr w:type="gramStart"/>
      <w:r w:rsidRPr="007154DA">
        <w:t>odustanka</w:t>
      </w:r>
      <w:proofErr w:type="spellEnd"/>
      <w:r w:rsidRPr="007154DA">
        <w:t>;</w:t>
      </w:r>
      <w:proofErr w:type="gramEnd"/>
    </w:p>
    <w:p w14:paraId="22E850D9" w14:textId="77777777" w:rsidR="007154DA" w:rsidRPr="007154DA" w:rsidRDefault="007154DA" w:rsidP="007154DA">
      <w:pPr>
        <w:jc w:val="center"/>
      </w:pPr>
      <w:r w:rsidRPr="007154DA">
        <w:t xml:space="preserve">19) </w:t>
      </w:r>
      <w:proofErr w:type="spellStart"/>
      <w:r w:rsidRPr="007154DA">
        <w:t>pravo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prigovor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mogućnost</w:t>
      </w:r>
      <w:proofErr w:type="spellEnd"/>
      <w:r w:rsidRPr="007154DA">
        <w:t xml:space="preserve"> </w:t>
      </w:r>
      <w:proofErr w:type="spellStart"/>
      <w:r w:rsidRPr="007154DA">
        <w:t>pokretanja</w:t>
      </w:r>
      <w:proofErr w:type="spellEnd"/>
      <w:r w:rsidRPr="007154DA">
        <w:t xml:space="preserve"> </w:t>
      </w:r>
      <w:proofErr w:type="spellStart"/>
      <w:r w:rsidRPr="007154DA">
        <w:t>postupka</w:t>
      </w:r>
      <w:proofErr w:type="spellEnd"/>
      <w:r w:rsidRPr="007154DA">
        <w:t xml:space="preserve"> </w:t>
      </w:r>
      <w:proofErr w:type="spellStart"/>
      <w:r w:rsidRPr="007154DA">
        <w:t>posredovanja</w:t>
      </w:r>
      <w:proofErr w:type="spellEnd"/>
      <w:r w:rsidRPr="007154DA">
        <w:t xml:space="preserve"> </w:t>
      </w:r>
      <w:proofErr w:type="spellStart"/>
      <w:r w:rsidRPr="007154DA">
        <w:t>radi</w:t>
      </w:r>
      <w:proofErr w:type="spellEnd"/>
      <w:r w:rsidRPr="007154DA">
        <w:t xml:space="preserve"> </w:t>
      </w:r>
      <w:proofErr w:type="spellStart"/>
      <w:r w:rsidRPr="007154DA">
        <w:t>vansudskog</w:t>
      </w:r>
      <w:proofErr w:type="spellEnd"/>
      <w:r w:rsidRPr="007154DA">
        <w:t xml:space="preserve"> </w:t>
      </w:r>
      <w:proofErr w:type="spellStart"/>
      <w:r w:rsidRPr="007154DA">
        <w:t>rešavanja</w:t>
      </w:r>
      <w:proofErr w:type="spellEnd"/>
      <w:r w:rsidRPr="007154DA">
        <w:t xml:space="preserve"> </w:t>
      </w:r>
      <w:proofErr w:type="spellStart"/>
      <w:r w:rsidRPr="007154DA">
        <w:t>spornog</w:t>
      </w:r>
      <w:proofErr w:type="spellEnd"/>
      <w:r w:rsidRPr="007154DA">
        <w:t xml:space="preserve"> </w:t>
      </w:r>
      <w:proofErr w:type="spellStart"/>
      <w:proofErr w:type="gramStart"/>
      <w:r w:rsidRPr="007154DA">
        <w:t>odnosa</w:t>
      </w:r>
      <w:proofErr w:type="spellEnd"/>
      <w:r w:rsidRPr="007154DA">
        <w:t>;</w:t>
      </w:r>
      <w:proofErr w:type="gramEnd"/>
    </w:p>
    <w:p w14:paraId="45725CC3" w14:textId="77777777" w:rsidR="007154DA" w:rsidRPr="007154DA" w:rsidRDefault="007154DA" w:rsidP="007154DA">
      <w:pPr>
        <w:jc w:val="center"/>
      </w:pPr>
      <w:r w:rsidRPr="007154DA">
        <w:t xml:space="preserve">20) </w:t>
      </w:r>
      <w:proofErr w:type="spellStart"/>
      <w:r w:rsidRPr="007154DA">
        <w:t>adresu</w:t>
      </w:r>
      <w:proofErr w:type="spellEnd"/>
      <w:r w:rsidRPr="007154DA">
        <w:t xml:space="preserve"> </w:t>
      </w:r>
      <w:proofErr w:type="spellStart"/>
      <w:r w:rsidRPr="007154DA">
        <w:t>Narodne</w:t>
      </w:r>
      <w:proofErr w:type="spellEnd"/>
      <w:r w:rsidRPr="007154DA">
        <w:t xml:space="preserve"> </w:t>
      </w:r>
      <w:proofErr w:type="spellStart"/>
      <w:r w:rsidRPr="007154DA">
        <w:t>banke</w:t>
      </w:r>
      <w:proofErr w:type="spellEnd"/>
      <w:r w:rsidRPr="007154DA">
        <w:t xml:space="preserve"> </w:t>
      </w:r>
      <w:proofErr w:type="spellStart"/>
      <w:r w:rsidRPr="007154DA">
        <w:t>Srbije</w:t>
      </w:r>
      <w:proofErr w:type="spellEnd"/>
      <w:r w:rsidRPr="007154DA">
        <w:t xml:space="preserve"> </w:t>
      </w:r>
      <w:proofErr w:type="spellStart"/>
      <w:r w:rsidRPr="007154DA">
        <w:t>kao</w:t>
      </w:r>
      <w:proofErr w:type="spellEnd"/>
      <w:r w:rsidRPr="007154DA">
        <w:t xml:space="preserve"> organa koji </w:t>
      </w:r>
      <w:proofErr w:type="spellStart"/>
      <w:r w:rsidRPr="007154DA">
        <w:t>vrši</w:t>
      </w:r>
      <w:proofErr w:type="spellEnd"/>
      <w:r w:rsidRPr="007154DA">
        <w:t xml:space="preserve"> </w:t>
      </w:r>
      <w:proofErr w:type="spellStart"/>
      <w:r w:rsidRPr="007154DA">
        <w:t>kontrolu</w:t>
      </w:r>
      <w:proofErr w:type="spellEnd"/>
      <w:r w:rsidRPr="007154DA">
        <w:t xml:space="preserve"> </w:t>
      </w:r>
      <w:proofErr w:type="spellStart"/>
      <w:r w:rsidRPr="007154DA">
        <w:t>davalaca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>.</w:t>
      </w:r>
    </w:p>
    <w:p w14:paraId="4F5D8D11" w14:textId="77777777" w:rsidR="007154DA" w:rsidRPr="007154DA" w:rsidRDefault="007154DA" w:rsidP="007154DA">
      <w:pPr>
        <w:jc w:val="center"/>
      </w:pPr>
      <w:proofErr w:type="spellStart"/>
      <w:r w:rsidRPr="007154DA">
        <w:t>Kod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lizingu</w:t>
      </w:r>
      <w:proofErr w:type="spellEnd"/>
      <w:r w:rsidRPr="007154DA">
        <w:t xml:space="preserve"> - </w:t>
      </w:r>
      <w:proofErr w:type="spellStart"/>
      <w:r w:rsidRPr="007154DA">
        <w:t>kamatna</w:t>
      </w:r>
      <w:proofErr w:type="spellEnd"/>
      <w:r w:rsidRPr="007154DA">
        <w:t xml:space="preserve"> </w:t>
      </w:r>
      <w:proofErr w:type="spellStart"/>
      <w:r w:rsidRPr="007154DA">
        <w:t>stopa</w:t>
      </w:r>
      <w:proofErr w:type="spellEnd"/>
      <w:r w:rsidRPr="007154DA">
        <w:t xml:space="preserve">, </w:t>
      </w:r>
      <w:proofErr w:type="spellStart"/>
      <w:r w:rsidRPr="007154DA">
        <w:t>naknade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drugi</w:t>
      </w:r>
      <w:proofErr w:type="spellEnd"/>
      <w:r w:rsidRPr="007154DA">
        <w:t xml:space="preserve"> </w:t>
      </w:r>
      <w:proofErr w:type="spellStart"/>
      <w:r w:rsidRPr="007154DA">
        <w:t>troškovi</w:t>
      </w:r>
      <w:proofErr w:type="spellEnd"/>
      <w:r w:rsidRPr="007154DA">
        <w:t xml:space="preserve">,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su</w:t>
      </w:r>
      <w:proofErr w:type="spellEnd"/>
      <w:r w:rsidRPr="007154DA">
        <w:t xml:space="preserve"> </w:t>
      </w:r>
      <w:proofErr w:type="spellStart"/>
      <w:r w:rsidRPr="007154DA">
        <w:t>promenljivi</w:t>
      </w:r>
      <w:proofErr w:type="spellEnd"/>
      <w:r w:rsidRPr="007154DA">
        <w:t xml:space="preserve">, </w:t>
      </w:r>
      <w:proofErr w:type="spellStart"/>
      <w:r w:rsidRPr="007154DA">
        <w:t>moraju</w:t>
      </w:r>
      <w:proofErr w:type="spellEnd"/>
      <w:r w:rsidRPr="007154DA">
        <w:t xml:space="preserve"> </w:t>
      </w:r>
      <w:proofErr w:type="spellStart"/>
      <w:r w:rsidRPr="007154DA">
        <w:t>zavisiti</w:t>
      </w:r>
      <w:proofErr w:type="spellEnd"/>
      <w:r w:rsidRPr="007154DA">
        <w:t xml:space="preserve"> od </w:t>
      </w:r>
      <w:proofErr w:type="spellStart"/>
      <w:r w:rsidRPr="007154DA">
        <w:t>ugovorenih</w:t>
      </w:r>
      <w:proofErr w:type="spellEnd"/>
      <w:r w:rsidRPr="007154DA">
        <w:t xml:space="preserve"> </w:t>
      </w:r>
      <w:proofErr w:type="spellStart"/>
      <w:r w:rsidRPr="007154DA">
        <w:t>elemenata</w:t>
      </w:r>
      <w:proofErr w:type="spellEnd"/>
      <w:r w:rsidRPr="007154DA">
        <w:t xml:space="preserve"> koji se </w:t>
      </w:r>
      <w:proofErr w:type="spellStart"/>
      <w:r w:rsidRPr="007154DA">
        <w:t>zvanično</w:t>
      </w:r>
      <w:proofErr w:type="spellEnd"/>
      <w:r w:rsidRPr="007154DA">
        <w:t xml:space="preserve"> </w:t>
      </w:r>
      <w:proofErr w:type="spellStart"/>
      <w:r w:rsidRPr="007154DA">
        <w:t>objavljuju</w:t>
      </w:r>
      <w:proofErr w:type="spellEnd"/>
      <w:r w:rsidRPr="007154DA">
        <w:t xml:space="preserve"> (</w:t>
      </w:r>
      <w:proofErr w:type="spellStart"/>
      <w:r w:rsidRPr="007154DA">
        <w:t>referentna</w:t>
      </w:r>
      <w:proofErr w:type="spellEnd"/>
      <w:r w:rsidRPr="007154DA">
        <w:t xml:space="preserve"> </w:t>
      </w:r>
      <w:proofErr w:type="spellStart"/>
      <w:r w:rsidRPr="007154DA">
        <w:t>kamatna</w:t>
      </w:r>
      <w:proofErr w:type="spellEnd"/>
      <w:r w:rsidRPr="007154DA">
        <w:t xml:space="preserve"> </w:t>
      </w:r>
      <w:proofErr w:type="spellStart"/>
      <w:r w:rsidRPr="007154DA">
        <w:t>stopa</w:t>
      </w:r>
      <w:proofErr w:type="spellEnd"/>
      <w:r w:rsidRPr="007154DA">
        <w:t xml:space="preserve">, </w:t>
      </w:r>
      <w:proofErr w:type="spellStart"/>
      <w:r w:rsidRPr="007154DA">
        <w:t>indeks</w:t>
      </w:r>
      <w:proofErr w:type="spellEnd"/>
      <w:r w:rsidRPr="007154DA">
        <w:t xml:space="preserve"> </w:t>
      </w:r>
      <w:proofErr w:type="spellStart"/>
      <w:r w:rsidRPr="007154DA">
        <w:t>potrošačkih</w:t>
      </w:r>
      <w:proofErr w:type="spellEnd"/>
      <w:r w:rsidRPr="007154DA">
        <w:t xml:space="preserve"> </w:t>
      </w:r>
      <w:proofErr w:type="spellStart"/>
      <w:r w:rsidRPr="007154DA">
        <w:t>cena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dr.)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čija</w:t>
      </w:r>
      <w:proofErr w:type="spellEnd"/>
      <w:r w:rsidRPr="007154DA">
        <w:t xml:space="preserve"> je </w:t>
      </w:r>
      <w:proofErr w:type="spellStart"/>
      <w:r w:rsidRPr="007154DA">
        <w:t>priroda</w:t>
      </w:r>
      <w:proofErr w:type="spellEnd"/>
      <w:r w:rsidRPr="007154DA">
        <w:t xml:space="preserve"> </w:t>
      </w:r>
      <w:proofErr w:type="spellStart"/>
      <w:r w:rsidRPr="007154DA">
        <w:t>takva</w:t>
      </w:r>
      <w:proofErr w:type="spellEnd"/>
      <w:r w:rsidRPr="007154DA">
        <w:t xml:space="preserve"> da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njihovu</w:t>
      </w:r>
      <w:proofErr w:type="spellEnd"/>
      <w:r w:rsidRPr="007154DA">
        <w:t xml:space="preserve"> </w:t>
      </w:r>
      <w:proofErr w:type="spellStart"/>
      <w:r w:rsidRPr="007154DA">
        <w:t>vrednost</w:t>
      </w:r>
      <w:proofErr w:type="spellEnd"/>
      <w:r w:rsidRPr="007154DA">
        <w:t xml:space="preserve"> ne </w:t>
      </w:r>
      <w:proofErr w:type="spellStart"/>
      <w:r w:rsidRPr="007154DA">
        <w:t>može</w:t>
      </w:r>
      <w:proofErr w:type="spellEnd"/>
      <w:r w:rsidRPr="007154DA">
        <w:t xml:space="preserve"> </w:t>
      </w:r>
      <w:proofErr w:type="spellStart"/>
      <w:r w:rsidRPr="007154DA">
        <w:t>uticati</w:t>
      </w:r>
      <w:proofErr w:type="spellEnd"/>
      <w:r w:rsidRPr="007154DA">
        <w:t xml:space="preserve"> </w:t>
      </w:r>
      <w:proofErr w:type="spellStart"/>
      <w:r w:rsidRPr="007154DA">
        <w:t>jednostrana</w:t>
      </w:r>
      <w:proofErr w:type="spellEnd"/>
      <w:r w:rsidRPr="007154DA">
        <w:t xml:space="preserve"> </w:t>
      </w:r>
      <w:proofErr w:type="spellStart"/>
      <w:r w:rsidRPr="007154DA">
        <w:t>volja</w:t>
      </w:r>
      <w:proofErr w:type="spellEnd"/>
      <w:r w:rsidRPr="007154DA">
        <w:t xml:space="preserve"> </w:t>
      </w:r>
      <w:proofErr w:type="spellStart"/>
      <w:r w:rsidRPr="007154DA">
        <w:t>nijedne</w:t>
      </w:r>
      <w:proofErr w:type="spellEnd"/>
      <w:r w:rsidRPr="007154DA">
        <w:t xml:space="preserve"> od </w:t>
      </w:r>
      <w:proofErr w:type="spellStart"/>
      <w:r w:rsidRPr="007154DA">
        <w:t>ugovornih</w:t>
      </w:r>
      <w:proofErr w:type="spellEnd"/>
      <w:r w:rsidRPr="007154DA">
        <w:t xml:space="preserve"> </w:t>
      </w:r>
      <w:proofErr w:type="spellStart"/>
      <w:r w:rsidRPr="007154DA">
        <w:t>strana</w:t>
      </w:r>
      <w:proofErr w:type="spellEnd"/>
      <w:r w:rsidRPr="007154DA">
        <w:t>.</w:t>
      </w:r>
    </w:p>
    <w:p w14:paraId="52F9920D" w14:textId="77777777" w:rsidR="007154DA" w:rsidRPr="007154DA" w:rsidRDefault="007154DA" w:rsidP="007154DA">
      <w:pPr>
        <w:jc w:val="center"/>
      </w:pPr>
      <w:proofErr w:type="spellStart"/>
      <w:r w:rsidRPr="007154DA">
        <w:t>Pri</w:t>
      </w:r>
      <w:proofErr w:type="spellEnd"/>
      <w:r w:rsidRPr="007154DA">
        <w:t xml:space="preserve"> </w:t>
      </w:r>
      <w:proofErr w:type="spellStart"/>
      <w:r w:rsidRPr="007154DA">
        <w:t>zaključivanju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lizingu</w:t>
      </w:r>
      <w:proofErr w:type="spellEnd"/>
      <w:r w:rsidRPr="007154DA">
        <w:t xml:space="preserve">, </w:t>
      </w: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uz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</w:t>
      </w:r>
      <w:proofErr w:type="spellStart"/>
      <w:r w:rsidRPr="007154DA">
        <w:t>uručuje</w:t>
      </w:r>
      <w:proofErr w:type="spellEnd"/>
      <w:r w:rsidRPr="007154DA">
        <w:t xml:space="preserve"> </w:t>
      </w:r>
      <w:proofErr w:type="spellStart"/>
      <w:r w:rsidRPr="007154DA">
        <w:t>korisniku</w:t>
      </w:r>
      <w:proofErr w:type="spellEnd"/>
      <w:r w:rsidRPr="007154DA">
        <w:t xml:space="preserve"> </w:t>
      </w:r>
      <w:proofErr w:type="spellStart"/>
      <w:r w:rsidRPr="007154DA">
        <w:t>jedan</w:t>
      </w:r>
      <w:proofErr w:type="spellEnd"/>
      <w:r w:rsidRPr="007154DA">
        <w:t xml:space="preserve"> </w:t>
      </w:r>
      <w:proofErr w:type="spellStart"/>
      <w:r w:rsidRPr="007154DA">
        <w:t>primerak</w:t>
      </w:r>
      <w:proofErr w:type="spellEnd"/>
      <w:r w:rsidRPr="007154DA">
        <w:t xml:space="preserve"> plana </w:t>
      </w:r>
      <w:proofErr w:type="spellStart"/>
      <w:r w:rsidRPr="007154DA">
        <w:t>otplate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pregleda</w:t>
      </w:r>
      <w:proofErr w:type="spellEnd"/>
      <w:r w:rsidRPr="007154DA">
        <w:t xml:space="preserve"> </w:t>
      </w:r>
      <w:proofErr w:type="spellStart"/>
      <w:r w:rsidRPr="007154DA">
        <w:t>obaveznih</w:t>
      </w:r>
      <w:proofErr w:type="spellEnd"/>
      <w:r w:rsidRPr="007154DA">
        <w:t xml:space="preserve"> </w:t>
      </w:r>
      <w:proofErr w:type="spellStart"/>
      <w:r w:rsidRPr="007154DA">
        <w:t>elemenata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koji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osnovne</w:t>
      </w:r>
      <w:proofErr w:type="spellEnd"/>
      <w:r w:rsidRPr="007154DA">
        <w:t xml:space="preserve"> </w:t>
      </w:r>
      <w:proofErr w:type="spellStart"/>
      <w:r w:rsidRPr="007154DA">
        <w:t>podatke</w:t>
      </w:r>
      <w:proofErr w:type="spellEnd"/>
      <w:r w:rsidRPr="007154DA">
        <w:t xml:space="preserve"> o </w:t>
      </w:r>
      <w:proofErr w:type="spellStart"/>
      <w:r w:rsidRPr="007154DA">
        <w:t>lizingu</w:t>
      </w:r>
      <w:proofErr w:type="spellEnd"/>
      <w:r w:rsidRPr="007154DA">
        <w:t xml:space="preserve">. Drugi </w:t>
      </w:r>
      <w:proofErr w:type="spellStart"/>
      <w:r w:rsidRPr="007154DA">
        <w:t>primerak</w:t>
      </w:r>
      <w:proofErr w:type="spellEnd"/>
      <w:r w:rsidRPr="007154DA">
        <w:t xml:space="preserve"> </w:t>
      </w:r>
      <w:proofErr w:type="spellStart"/>
      <w:r w:rsidRPr="007154DA">
        <w:t>ovog</w:t>
      </w:r>
      <w:proofErr w:type="spellEnd"/>
      <w:r w:rsidRPr="007154DA">
        <w:t xml:space="preserve"> plana,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pregleda</w:t>
      </w:r>
      <w:proofErr w:type="spellEnd"/>
      <w:r w:rsidRPr="007154DA">
        <w:t xml:space="preserve"> </w:t>
      </w: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zadržava</w:t>
      </w:r>
      <w:proofErr w:type="spellEnd"/>
      <w:r w:rsidRPr="007154DA">
        <w:t xml:space="preserve"> u </w:t>
      </w:r>
      <w:proofErr w:type="spellStart"/>
      <w:r w:rsidRPr="007154DA">
        <w:t>svojoj</w:t>
      </w:r>
      <w:proofErr w:type="spellEnd"/>
      <w:r w:rsidRPr="007154DA">
        <w:t xml:space="preserve"> </w:t>
      </w:r>
      <w:proofErr w:type="spellStart"/>
      <w:r w:rsidRPr="007154DA">
        <w:t>dokumentaciji</w:t>
      </w:r>
      <w:proofErr w:type="spellEnd"/>
      <w:r w:rsidRPr="007154DA">
        <w:t>.</w:t>
      </w:r>
    </w:p>
    <w:p w14:paraId="4B64E47F" w14:textId="77777777" w:rsidR="007154DA" w:rsidRPr="007154DA" w:rsidRDefault="007154DA" w:rsidP="007154DA">
      <w:pPr>
        <w:jc w:val="center"/>
        <w:rPr>
          <w:b/>
          <w:bCs/>
        </w:rPr>
      </w:pPr>
      <w:bookmarkStart w:id="43" w:name="str_23"/>
      <w:bookmarkEnd w:id="43"/>
      <w:r w:rsidRPr="007154DA">
        <w:rPr>
          <w:b/>
          <w:bCs/>
        </w:rPr>
        <w:t xml:space="preserve">4. </w:t>
      </w:r>
      <w:proofErr w:type="spellStart"/>
      <w:r w:rsidRPr="007154DA">
        <w:rPr>
          <w:b/>
          <w:bCs/>
        </w:rPr>
        <w:t>Ugovor</w:t>
      </w:r>
      <w:proofErr w:type="spellEnd"/>
      <w:r w:rsidRPr="007154DA">
        <w:rPr>
          <w:b/>
          <w:bCs/>
        </w:rPr>
        <w:t xml:space="preserve"> o </w:t>
      </w:r>
      <w:proofErr w:type="spellStart"/>
      <w:r w:rsidRPr="007154DA">
        <w:rPr>
          <w:b/>
          <w:bCs/>
        </w:rPr>
        <w:t>izdavanju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i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korišćenju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kreditne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kartice</w:t>
      </w:r>
      <w:proofErr w:type="spellEnd"/>
    </w:p>
    <w:p w14:paraId="789ECBED" w14:textId="77777777" w:rsidR="007154DA" w:rsidRPr="007154DA" w:rsidRDefault="007154DA" w:rsidP="007154DA">
      <w:pPr>
        <w:jc w:val="center"/>
        <w:rPr>
          <w:b/>
          <w:bCs/>
        </w:rPr>
      </w:pPr>
      <w:bookmarkStart w:id="44" w:name="clan_22"/>
      <w:bookmarkEnd w:id="44"/>
      <w:proofErr w:type="spellStart"/>
      <w:r w:rsidRPr="007154DA">
        <w:rPr>
          <w:b/>
          <w:bCs/>
        </w:rPr>
        <w:t>Član</w:t>
      </w:r>
      <w:proofErr w:type="spellEnd"/>
      <w:r w:rsidRPr="007154DA">
        <w:rPr>
          <w:b/>
          <w:bCs/>
        </w:rPr>
        <w:t xml:space="preserve"> 22</w:t>
      </w:r>
    </w:p>
    <w:p w14:paraId="7F024399" w14:textId="77777777" w:rsidR="007154DA" w:rsidRPr="007154DA" w:rsidRDefault="007154DA" w:rsidP="007154DA">
      <w:pPr>
        <w:jc w:val="center"/>
      </w:pPr>
      <w:proofErr w:type="spellStart"/>
      <w:r w:rsidRPr="007154DA">
        <w:t>Ugovor</w:t>
      </w:r>
      <w:proofErr w:type="spellEnd"/>
      <w:r w:rsidRPr="007154DA">
        <w:t xml:space="preserve"> o </w:t>
      </w:r>
      <w:proofErr w:type="spellStart"/>
      <w:r w:rsidRPr="007154DA">
        <w:t>izdavanju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korišćenju</w:t>
      </w:r>
      <w:proofErr w:type="spellEnd"/>
      <w:r w:rsidRPr="007154DA">
        <w:t xml:space="preserve"> </w:t>
      </w:r>
      <w:proofErr w:type="spellStart"/>
      <w:r w:rsidRPr="007154DA">
        <w:t>kreditne</w:t>
      </w:r>
      <w:proofErr w:type="spellEnd"/>
      <w:r w:rsidRPr="007154DA">
        <w:t xml:space="preserve"> </w:t>
      </w:r>
      <w:proofErr w:type="spellStart"/>
      <w:r w:rsidRPr="007154DA">
        <w:t>kartice</w:t>
      </w:r>
      <w:proofErr w:type="spellEnd"/>
      <w:r w:rsidRPr="007154DA">
        <w:t xml:space="preserve">, pored </w:t>
      </w:r>
      <w:proofErr w:type="spellStart"/>
      <w:r w:rsidRPr="007154DA">
        <w:t>elemenata</w:t>
      </w:r>
      <w:proofErr w:type="spellEnd"/>
      <w:r w:rsidRPr="007154DA">
        <w:t xml:space="preserve"> </w:t>
      </w:r>
      <w:proofErr w:type="spellStart"/>
      <w:r w:rsidRPr="007154DA">
        <w:t>okvirnog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</w:t>
      </w:r>
      <w:proofErr w:type="spellStart"/>
      <w:r w:rsidRPr="007154DA">
        <w:t>utvrđenih</w:t>
      </w:r>
      <w:proofErr w:type="spellEnd"/>
      <w:r w:rsidRPr="007154DA">
        <w:t xml:space="preserve"> </w:t>
      </w:r>
      <w:proofErr w:type="spellStart"/>
      <w:r w:rsidRPr="007154DA">
        <w:t>zakonom</w:t>
      </w:r>
      <w:proofErr w:type="spellEnd"/>
      <w:r w:rsidRPr="007154DA">
        <w:t xml:space="preserve"> </w:t>
      </w:r>
      <w:proofErr w:type="spellStart"/>
      <w:r w:rsidRPr="007154DA">
        <w:t>kojim</w:t>
      </w:r>
      <w:proofErr w:type="spellEnd"/>
      <w:r w:rsidRPr="007154DA">
        <w:t xml:space="preserve"> se </w:t>
      </w:r>
      <w:proofErr w:type="spellStart"/>
      <w:r w:rsidRPr="007154DA">
        <w:t>uređuju</w:t>
      </w:r>
      <w:proofErr w:type="spellEnd"/>
      <w:r w:rsidRPr="007154DA">
        <w:t xml:space="preserve"> </w:t>
      </w:r>
      <w:proofErr w:type="spellStart"/>
      <w:r w:rsidRPr="007154DA">
        <w:t>platne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,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sledeće</w:t>
      </w:r>
      <w:proofErr w:type="spellEnd"/>
      <w:r w:rsidRPr="007154DA">
        <w:t xml:space="preserve"> </w:t>
      </w:r>
      <w:proofErr w:type="spellStart"/>
      <w:r w:rsidRPr="007154DA">
        <w:t>obavezne</w:t>
      </w:r>
      <w:proofErr w:type="spellEnd"/>
      <w:r w:rsidRPr="007154DA">
        <w:t xml:space="preserve"> </w:t>
      </w:r>
      <w:proofErr w:type="spellStart"/>
      <w:r w:rsidRPr="007154DA">
        <w:t>elemente</w:t>
      </w:r>
      <w:proofErr w:type="spellEnd"/>
      <w:r w:rsidRPr="007154DA">
        <w:t>:</w:t>
      </w:r>
    </w:p>
    <w:p w14:paraId="14E83235" w14:textId="77777777" w:rsidR="007154DA" w:rsidRPr="007154DA" w:rsidRDefault="007154DA" w:rsidP="007154DA">
      <w:pPr>
        <w:jc w:val="center"/>
      </w:pPr>
      <w:r w:rsidRPr="007154DA">
        <w:t xml:space="preserve">1) </w:t>
      </w:r>
      <w:proofErr w:type="spellStart"/>
      <w:r w:rsidRPr="007154DA">
        <w:t>iznos</w:t>
      </w:r>
      <w:proofErr w:type="spellEnd"/>
      <w:r w:rsidRPr="007154DA">
        <w:t xml:space="preserve"> </w:t>
      </w:r>
      <w:proofErr w:type="spellStart"/>
      <w:r w:rsidRPr="007154DA">
        <w:t>odobrenih</w:t>
      </w:r>
      <w:proofErr w:type="spellEnd"/>
      <w:r w:rsidRPr="007154DA">
        <w:t xml:space="preserve"> </w:t>
      </w:r>
      <w:proofErr w:type="spellStart"/>
      <w:r w:rsidRPr="007154DA">
        <w:t>sredstava</w:t>
      </w:r>
      <w:proofErr w:type="spellEnd"/>
      <w:r w:rsidRPr="007154DA">
        <w:t xml:space="preserve"> </w:t>
      </w:r>
      <w:proofErr w:type="spellStart"/>
      <w:r w:rsidRPr="007154DA">
        <w:t>koja</w:t>
      </w:r>
      <w:proofErr w:type="spellEnd"/>
      <w:r w:rsidRPr="007154DA">
        <w:t xml:space="preserve"> </w:t>
      </w:r>
      <w:proofErr w:type="spellStart"/>
      <w:r w:rsidRPr="007154DA">
        <w:t>korisnik</w:t>
      </w:r>
      <w:proofErr w:type="spellEnd"/>
      <w:r w:rsidRPr="007154DA">
        <w:t xml:space="preserve"> </w:t>
      </w:r>
      <w:proofErr w:type="spellStart"/>
      <w:r w:rsidRPr="007154DA">
        <w:t>može</w:t>
      </w:r>
      <w:proofErr w:type="spellEnd"/>
      <w:r w:rsidRPr="007154DA">
        <w:t xml:space="preserve"> </w:t>
      </w:r>
      <w:proofErr w:type="spellStart"/>
      <w:r w:rsidRPr="007154DA">
        <w:t>koristiti</w:t>
      </w:r>
      <w:proofErr w:type="spellEnd"/>
      <w:r w:rsidRPr="007154DA">
        <w:t xml:space="preserve"> u </w:t>
      </w:r>
      <w:proofErr w:type="spellStart"/>
      <w:r w:rsidRPr="007154DA">
        <w:t>određenom</w:t>
      </w:r>
      <w:proofErr w:type="spellEnd"/>
      <w:r w:rsidRPr="007154DA">
        <w:t xml:space="preserve"> </w:t>
      </w:r>
      <w:proofErr w:type="spellStart"/>
      <w:r w:rsidRPr="007154DA">
        <w:t>periodu</w:t>
      </w:r>
      <w:proofErr w:type="spellEnd"/>
      <w:r w:rsidRPr="007154DA">
        <w:t xml:space="preserve"> (</w:t>
      </w:r>
      <w:proofErr w:type="spellStart"/>
      <w:r w:rsidRPr="007154DA">
        <w:t>kreditni</w:t>
      </w:r>
      <w:proofErr w:type="spellEnd"/>
      <w:r w:rsidRPr="007154DA">
        <w:t xml:space="preserve"> limit</w:t>
      </w:r>
      <w:proofErr w:type="gramStart"/>
      <w:r w:rsidRPr="007154DA">
        <w:t>);</w:t>
      </w:r>
      <w:proofErr w:type="gramEnd"/>
    </w:p>
    <w:p w14:paraId="2ADAC4D7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2) ako se </w:t>
      </w:r>
      <w:proofErr w:type="spellStart"/>
      <w:r w:rsidRPr="007154DA">
        <w:rPr>
          <w:lang w:val="fr-FR"/>
        </w:rPr>
        <w:t>kreditni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limit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odobrava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obračunava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stranoj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valuti</w:t>
      </w:r>
      <w:proofErr w:type="spellEnd"/>
      <w:r w:rsidRPr="007154DA">
        <w:rPr>
          <w:lang w:val="fr-FR"/>
        </w:rPr>
        <w:t xml:space="preserve"> - </w:t>
      </w:r>
      <w:proofErr w:type="spellStart"/>
      <w:r w:rsidRPr="007154DA">
        <w:rPr>
          <w:lang w:val="fr-FR"/>
        </w:rPr>
        <w:t>naznaku</w:t>
      </w:r>
      <w:proofErr w:type="spellEnd"/>
      <w:r w:rsidRPr="007154DA">
        <w:rPr>
          <w:lang w:val="fr-FR"/>
        </w:rPr>
        <w:t xml:space="preserve"> </w:t>
      </w:r>
      <w:proofErr w:type="spellStart"/>
      <w:proofErr w:type="gramStart"/>
      <w:r w:rsidRPr="007154DA">
        <w:rPr>
          <w:lang w:val="fr-FR"/>
        </w:rPr>
        <w:t>valute</w:t>
      </w:r>
      <w:proofErr w:type="spellEnd"/>
      <w:r w:rsidRPr="007154DA">
        <w:rPr>
          <w:lang w:val="fr-FR"/>
        </w:rPr>
        <w:t>;</w:t>
      </w:r>
      <w:proofErr w:type="gramEnd"/>
    </w:p>
    <w:p w14:paraId="25BE3EAE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3) </w:t>
      </w:r>
      <w:proofErr w:type="spellStart"/>
      <w:r w:rsidRPr="007154DA">
        <w:rPr>
          <w:lang w:val="fr-FR"/>
        </w:rPr>
        <w:t>rok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dospeća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procenat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minimalne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mesečne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obaveze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</w:t>
      </w:r>
      <w:proofErr w:type="spellEnd"/>
      <w:r w:rsidRPr="007154DA">
        <w:rPr>
          <w:lang w:val="fr-FR"/>
        </w:rPr>
        <w:t xml:space="preserve"> </w:t>
      </w:r>
      <w:proofErr w:type="spellStart"/>
      <w:proofErr w:type="gramStart"/>
      <w:r w:rsidRPr="007154DA">
        <w:rPr>
          <w:lang w:val="fr-FR"/>
        </w:rPr>
        <w:t>plaćanje</w:t>
      </w:r>
      <w:proofErr w:type="spellEnd"/>
      <w:r w:rsidRPr="007154DA">
        <w:rPr>
          <w:lang w:val="fr-FR"/>
        </w:rPr>
        <w:t>;</w:t>
      </w:r>
      <w:proofErr w:type="gramEnd"/>
    </w:p>
    <w:p w14:paraId="0E775322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4) </w:t>
      </w:r>
      <w:proofErr w:type="spellStart"/>
      <w:r w:rsidRPr="007154DA">
        <w:rPr>
          <w:lang w:val="fr-FR"/>
        </w:rPr>
        <w:t>visinu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nominalne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kamatne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stope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određenje</w:t>
      </w:r>
      <w:proofErr w:type="spellEnd"/>
      <w:r w:rsidRPr="007154DA">
        <w:rPr>
          <w:lang w:val="fr-FR"/>
        </w:rPr>
        <w:t xml:space="preserve"> da li je </w:t>
      </w:r>
      <w:proofErr w:type="spellStart"/>
      <w:r w:rsidRPr="007154DA">
        <w:rPr>
          <w:lang w:val="fr-FR"/>
        </w:rPr>
        <w:t>fiksna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ili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promenljiva</w:t>
      </w:r>
      <w:proofErr w:type="spellEnd"/>
      <w:r w:rsidRPr="007154DA">
        <w:rPr>
          <w:lang w:val="fr-FR"/>
        </w:rPr>
        <w:t xml:space="preserve">, a, ako je </w:t>
      </w:r>
      <w:proofErr w:type="spellStart"/>
      <w:r w:rsidRPr="007154DA">
        <w:rPr>
          <w:lang w:val="fr-FR"/>
        </w:rPr>
        <w:t>promenljiva</w:t>
      </w:r>
      <w:proofErr w:type="spellEnd"/>
      <w:r w:rsidRPr="007154DA">
        <w:rPr>
          <w:lang w:val="fr-FR"/>
        </w:rPr>
        <w:t xml:space="preserve"> - </w:t>
      </w:r>
      <w:proofErr w:type="spellStart"/>
      <w:r w:rsidRPr="007154DA">
        <w:rPr>
          <w:lang w:val="fr-FR"/>
        </w:rPr>
        <w:t>elemente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osnovu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kojih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određuje</w:t>
      </w:r>
      <w:proofErr w:type="spellEnd"/>
      <w:r w:rsidRPr="007154DA">
        <w:rPr>
          <w:lang w:val="fr-FR"/>
        </w:rPr>
        <w:t xml:space="preserve"> (</w:t>
      </w:r>
      <w:proofErr w:type="spellStart"/>
      <w:r w:rsidRPr="007154DA">
        <w:rPr>
          <w:lang w:val="fr-FR"/>
        </w:rPr>
        <w:t>referentna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kamatna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stopa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indeks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potrošačkih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cena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dr</w:t>
      </w:r>
      <w:proofErr w:type="spellEnd"/>
      <w:r w:rsidRPr="007154DA">
        <w:rPr>
          <w:lang w:val="fr-FR"/>
        </w:rPr>
        <w:t xml:space="preserve">.), </w:t>
      </w:r>
      <w:proofErr w:type="spellStart"/>
      <w:r w:rsidRPr="007154DA">
        <w:rPr>
          <w:lang w:val="fr-FR"/>
        </w:rPr>
        <w:t>njihovu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visinu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vreme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zaključenja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periode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kojima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će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menjati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kao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fiksni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element</w:t>
      </w:r>
      <w:proofErr w:type="spellEnd"/>
      <w:r w:rsidRPr="007154DA">
        <w:rPr>
          <w:lang w:val="fr-FR"/>
        </w:rPr>
        <w:t xml:space="preserve"> ako je </w:t>
      </w:r>
      <w:proofErr w:type="spellStart"/>
      <w:proofErr w:type="gramStart"/>
      <w:r w:rsidRPr="007154DA">
        <w:rPr>
          <w:lang w:val="fr-FR"/>
        </w:rPr>
        <w:t>ugovoren</w:t>
      </w:r>
      <w:proofErr w:type="spellEnd"/>
      <w:r w:rsidRPr="007154DA">
        <w:rPr>
          <w:lang w:val="fr-FR"/>
        </w:rPr>
        <w:t>;</w:t>
      </w:r>
      <w:proofErr w:type="gramEnd"/>
    </w:p>
    <w:p w14:paraId="12BD027E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5) </w:t>
      </w:r>
      <w:proofErr w:type="spellStart"/>
      <w:r w:rsidRPr="007154DA">
        <w:rPr>
          <w:lang w:val="fr-FR"/>
        </w:rPr>
        <w:t>efektivnu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kamatnu</w:t>
      </w:r>
      <w:proofErr w:type="spellEnd"/>
      <w:r w:rsidRPr="007154DA">
        <w:rPr>
          <w:lang w:val="fr-FR"/>
        </w:rPr>
        <w:t xml:space="preserve"> </w:t>
      </w:r>
      <w:proofErr w:type="spellStart"/>
      <w:proofErr w:type="gramStart"/>
      <w:r w:rsidRPr="007154DA">
        <w:rPr>
          <w:lang w:val="fr-FR"/>
        </w:rPr>
        <w:t>stopu</w:t>
      </w:r>
      <w:proofErr w:type="spellEnd"/>
      <w:r w:rsidRPr="007154DA">
        <w:rPr>
          <w:lang w:val="fr-FR"/>
        </w:rPr>
        <w:t>;</w:t>
      </w:r>
      <w:proofErr w:type="gramEnd"/>
    </w:p>
    <w:p w14:paraId="781545A8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6) </w:t>
      </w:r>
      <w:proofErr w:type="spellStart"/>
      <w:r w:rsidRPr="007154DA">
        <w:rPr>
          <w:lang w:val="fr-FR"/>
        </w:rPr>
        <w:t>metod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primenjuje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obračuna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kamate</w:t>
      </w:r>
      <w:proofErr w:type="spellEnd"/>
      <w:r w:rsidRPr="007154DA">
        <w:rPr>
          <w:lang w:val="fr-FR"/>
        </w:rPr>
        <w:t xml:space="preserve"> (</w:t>
      </w:r>
      <w:proofErr w:type="spellStart"/>
      <w:r w:rsidRPr="007154DA">
        <w:rPr>
          <w:lang w:val="fr-FR"/>
        </w:rPr>
        <w:t>konformni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proporcionalni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dr</w:t>
      </w:r>
      <w:proofErr w:type="spellEnd"/>
      <w:r w:rsidRPr="007154DA">
        <w:rPr>
          <w:lang w:val="fr-FR"/>
        </w:rPr>
        <w:t>.</w:t>
      </w:r>
      <w:proofErr w:type="gramStart"/>
      <w:r w:rsidRPr="007154DA">
        <w:rPr>
          <w:lang w:val="fr-FR"/>
        </w:rPr>
        <w:t>);</w:t>
      </w:r>
      <w:proofErr w:type="gramEnd"/>
    </w:p>
    <w:p w14:paraId="631E2C79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7) </w:t>
      </w:r>
      <w:proofErr w:type="spellStart"/>
      <w:r w:rsidRPr="007154DA">
        <w:rPr>
          <w:lang w:val="fr-FR"/>
        </w:rPr>
        <w:t>obaveštenje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kamatnoj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stopi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koja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primenjuje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slučaju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docnje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skladu</w:t>
      </w:r>
      <w:proofErr w:type="spellEnd"/>
      <w:r w:rsidRPr="007154DA">
        <w:rPr>
          <w:lang w:val="fr-FR"/>
        </w:rPr>
        <w:t xml:space="preserve"> sa </w:t>
      </w:r>
      <w:proofErr w:type="spellStart"/>
      <w:r w:rsidRPr="007154DA">
        <w:rPr>
          <w:lang w:val="fr-FR"/>
        </w:rPr>
        <w:t>ovim</w:t>
      </w:r>
      <w:proofErr w:type="spellEnd"/>
      <w:r w:rsidRPr="007154DA">
        <w:rPr>
          <w:lang w:val="fr-FR"/>
        </w:rPr>
        <w:t xml:space="preserve"> </w:t>
      </w:r>
      <w:proofErr w:type="spellStart"/>
      <w:proofErr w:type="gramStart"/>
      <w:r w:rsidRPr="007154DA">
        <w:rPr>
          <w:lang w:val="fr-FR"/>
        </w:rPr>
        <w:t>zakonom</w:t>
      </w:r>
      <w:proofErr w:type="spellEnd"/>
      <w:r w:rsidRPr="007154DA">
        <w:rPr>
          <w:lang w:val="fr-FR"/>
        </w:rPr>
        <w:t>;</w:t>
      </w:r>
      <w:proofErr w:type="gramEnd"/>
    </w:p>
    <w:p w14:paraId="179D1446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lastRenderedPageBreak/>
        <w:t xml:space="preserve">8) </w:t>
      </w:r>
      <w:proofErr w:type="spellStart"/>
      <w:r w:rsidRPr="007154DA">
        <w:rPr>
          <w:lang w:val="fr-FR"/>
        </w:rPr>
        <w:t>vrste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sredstava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obezbeđenja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mogućnost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njihovu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zamenu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tokom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perioda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otplate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kredita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kao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uslove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aktiviranja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sredstava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slučaju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neizmirivanja</w:t>
      </w:r>
      <w:proofErr w:type="spellEnd"/>
      <w:r w:rsidRPr="007154DA">
        <w:rPr>
          <w:lang w:val="fr-FR"/>
        </w:rPr>
        <w:t xml:space="preserve"> </w:t>
      </w:r>
      <w:proofErr w:type="spellStart"/>
      <w:proofErr w:type="gramStart"/>
      <w:r w:rsidRPr="007154DA">
        <w:rPr>
          <w:lang w:val="fr-FR"/>
        </w:rPr>
        <w:t>obaveza</w:t>
      </w:r>
      <w:proofErr w:type="spellEnd"/>
      <w:r w:rsidRPr="007154DA">
        <w:rPr>
          <w:lang w:val="fr-FR"/>
        </w:rPr>
        <w:t>;</w:t>
      </w:r>
      <w:proofErr w:type="gramEnd"/>
    </w:p>
    <w:p w14:paraId="001F6DA4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9) </w:t>
      </w:r>
      <w:proofErr w:type="spellStart"/>
      <w:r w:rsidRPr="007154DA">
        <w:rPr>
          <w:lang w:val="fr-FR"/>
        </w:rPr>
        <w:t>pravo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korisnika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odustanak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kao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uslove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način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odustanka</w:t>
      </w:r>
      <w:proofErr w:type="spellEnd"/>
      <w:r w:rsidRPr="007154DA">
        <w:rPr>
          <w:lang w:val="fr-FR"/>
        </w:rPr>
        <w:t xml:space="preserve">, u </w:t>
      </w:r>
      <w:proofErr w:type="spellStart"/>
      <w:r w:rsidRPr="007154DA">
        <w:rPr>
          <w:lang w:val="fr-FR"/>
        </w:rPr>
        <w:t>skladu</w:t>
      </w:r>
      <w:proofErr w:type="spellEnd"/>
      <w:r w:rsidRPr="007154DA">
        <w:rPr>
          <w:lang w:val="fr-FR"/>
        </w:rPr>
        <w:t xml:space="preserve"> s </w:t>
      </w:r>
      <w:proofErr w:type="spellStart"/>
      <w:r w:rsidRPr="007154DA">
        <w:rPr>
          <w:lang w:val="fr-FR"/>
        </w:rPr>
        <w:t>članom</w:t>
      </w:r>
      <w:proofErr w:type="spellEnd"/>
      <w:r w:rsidRPr="007154DA">
        <w:rPr>
          <w:lang w:val="fr-FR"/>
        </w:rPr>
        <w:t xml:space="preserve"> 12. </w:t>
      </w:r>
      <w:proofErr w:type="spellStart"/>
      <w:proofErr w:type="gramStart"/>
      <w:r w:rsidRPr="007154DA">
        <w:rPr>
          <w:lang w:val="fr-FR"/>
        </w:rPr>
        <w:t>ovog</w:t>
      </w:r>
      <w:proofErr w:type="spellEnd"/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zakona</w:t>
      </w:r>
      <w:proofErr w:type="spellEnd"/>
      <w:r w:rsidRPr="007154DA">
        <w:rPr>
          <w:lang w:val="fr-FR"/>
        </w:rPr>
        <w:t>;</w:t>
      </w:r>
    </w:p>
    <w:p w14:paraId="50BDE67F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10) </w:t>
      </w:r>
      <w:proofErr w:type="spellStart"/>
      <w:r w:rsidRPr="007154DA">
        <w:rPr>
          <w:lang w:val="fr-FR"/>
        </w:rPr>
        <w:t>pravo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prevremenu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otplatu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obaveza</w:t>
      </w:r>
      <w:proofErr w:type="spellEnd"/>
      <w:r w:rsidRPr="007154DA">
        <w:rPr>
          <w:lang w:val="fr-FR"/>
        </w:rPr>
        <w:t xml:space="preserve"> po </w:t>
      </w:r>
      <w:proofErr w:type="spellStart"/>
      <w:r w:rsidRPr="007154DA">
        <w:rPr>
          <w:lang w:val="fr-FR"/>
        </w:rPr>
        <w:t>kreditnoj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kartici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bez</w:t>
      </w:r>
      <w:proofErr w:type="spellEnd"/>
      <w:r w:rsidRPr="007154DA">
        <w:rPr>
          <w:lang w:val="fr-FR"/>
        </w:rPr>
        <w:t xml:space="preserve"> </w:t>
      </w:r>
      <w:proofErr w:type="spellStart"/>
      <w:proofErr w:type="gramStart"/>
      <w:r w:rsidRPr="007154DA">
        <w:rPr>
          <w:lang w:val="fr-FR"/>
        </w:rPr>
        <w:t>naknade</w:t>
      </w:r>
      <w:proofErr w:type="spellEnd"/>
      <w:r w:rsidRPr="007154DA">
        <w:rPr>
          <w:lang w:val="fr-FR"/>
        </w:rPr>
        <w:t>;</w:t>
      </w:r>
      <w:proofErr w:type="gramEnd"/>
    </w:p>
    <w:p w14:paraId="20407FA4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11) </w:t>
      </w:r>
      <w:proofErr w:type="spellStart"/>
      <w:r w:rsidRPr="007154DA">
        <w:rPr>
          <w:lang w:val="fr-FR"/>
        </w:rPr>
        <w:t>eventualnu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obavezu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zaključivanja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sporednim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uslugama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koje</w:t>
      </w:r>
      <w:proofErr w:type="spellEnd"/>
      <w:r w:rsidRPr="007154DA">
        <w:rPr>
          <w:lang w:val="fr-FR"/>
        </w:rPr>
        <w:t xml:space="preserve"> su u </w:t>
      </w:r>
      <w:proofErr w:type="spellStart"/>
      <w:r w:rsidRPr="007154DA">
        <w:rPr>
          <w:lang w:val="fr-FR"/>
        </w:rPr>
        <w:t>vezi</w:t>
      </w:r>
      <w:proofErr w:type="spellEnd"/>
      <w:r w:rsidRPr="007154DA">
        <w:rPr>
          <w:lang w:val="fr-FR"/>
        </w:rPr>
        <w:t xml:space="preserve"> sa </w:t>
      </w:r>
      <w:proofErr w:type="spellStart"/>
      <w:r w:rsidRPr="007154DA">
        <w:rPr>
          <w:lang w:val="fr-FR"/>
        </w:rPr>
        <w:t>ugovorom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izdavanju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korišćenju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kreditne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kartice</w:t>
      </w:r>
      <w:proofErr w:type="spellEnd"/>
      <w:r w:rsidRPr="007154DA">
        <w:rPr>
          <w:lang w:val="fr-FR"/>
        </w:rPr>
        <w:t xml:space="preserve"> (</w:t>
      </w:r>
      <w:proofErr w:type="spellStart"/>
      <w:r w:rsidRPr="007154DA">
        <w:rPr>
          <w:lang w:val="fr-FR"/>
        </w:rPr>
        <w:t>npr</w:t>
      </w:r>
      <w:proofErr w:type="spellEnd"/>
      <w:r w:rsidRPr="007154DA">
        <w:rPr>
          <w:lang w:val="fr-FR"/>
        </w:rPr>
        <w:t xml:space="preserve">. </w:t>
      </w:r>
      <w:proofErr w:type="spellStart"/>
      <w:proofErr w:type="gramStart"/>
      <w:r w:rsidRPr="007154DA">
        <w:rPr>
          <w:lang w:val="fr-FR"/>
        </w:rPr>
        <w:t>ugovor</w:t>
      </w:r>
      <w:proofErr w:type="spellEnd"/>
      <w:proofErr w:type="gram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osiguranju</w:t>
      </w:r>
      <w:proofErr w:type="spellEnd"/>
      <w:r w:rsidRPr="007154DA">
        <w:rPr>
          <w:lang w:val="fr-FR"/>
        </w:rPr>
        <w:t>).</w:t>
      </w:r>
    </w:p>
    <w:p w14:paraId="656D6ED9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Posle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zaključenja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izdavanju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korišćenju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kreditne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kartice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banka</w:t>
      </w:r>
      <w:proofErr w:type="spellEnd"/>
      <w:r w:rsidRPr="007154DA">
        <w:rPr>
          <w:lang w:val="fr-FR"/>
        </w:rPr>
        <w:t xml:space="preserve"> je </w:t>
      </w:r>
      <w:proofErr w:type="spellStart"/>
      <w:r w:rsidRPr="007154DA">
        <w:rPr>
          <w:lang w:val="fr-FR"/>
        </w:rPr>
        <w:t>dužna</w:t>
      </w:r>
      <w:proofErr w:type="spellEnd"/>
      <w:r w:rsidRPr="007154DA">
        <w:rPr>
          <w:lang w:val="fr-FR"/>
        </w:rPr>
        <w:t xml:space="preserve"> da </w:t>
      </w:r>
      <w:proofErr w:type="spellStart"/>
      <w:r w:rsidRPr="007154DA">
        <w:rPr>
          <w:lang w:val="fr-FR"/>
        </w:rPr>
        <w:t>davaocu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sredstva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obezbeđenja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dostavi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kopiju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 xml:space="preserve"> s </w:t>
      </w:r>
      <w:proofErr w:type="spellStart"/>
      <w:r w:rsidRPr="007154DA">
        <w:rPr>
          <w:lang w:val="fr-FR"/>
        </w:rPr>
        <w:t>pregledom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obaveznih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elemenata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osim</w:t>
      </w:r>
      <w:proofErr w:type="spellEnd"/>
      <w:r w:rsidRPr="007154DA">
        <w:rPr>
          <w:lang w:val="fr-FR"/>
        </w:rPr>
        <w:t xml:space="preserve"> ako je </w:t>
      </w:r>
      <w:proofErr w:type="spellStart"/>
      <w:r w:rsidRPr="007154DA">
        <w:rPr>
          <w:lang w:val="fr-FR"/>
        </w:rPr>
        <w:t>korisnik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kreditne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kartice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istovremeno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davalac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sredstva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obezbeđenja</w:t>
      </w:r>
      <w:proofErr w:type="spellEnd"/>
      <w:r w:rsidRPr="007154DA">
        <w:rPr>
          <w:lang w:val="fr-FR"/>
        </w:rPr>
        <w:t>.</w:t>
      </w:r>
    </w:p>
    <w:p w14:paraId="3242647B" w14:textId="77777777" w:rsidR="007154DA" w:rsidRPr="007154DA" w:rsidRDefault="007154DA" w:rsidP="007154DA">
      <w:pPr>
        <w:jc w:val="center"/>
        <w:rPr>
          <w:b/>
          <w:bCs/>
          <w:lang w:val="fr-FR"/>
        </w:rPr>
      </w:pPr>
      <w:bookmarkStart w:id="45" w:name="str_24"/>
      <w:bookmarkEnd w:id="45"/>
      <w:r w:rsidRPr="007154DA">
        <w:rPr>
          <w:b/>
          <w:bCs/>
          <w:lang w:val="fr-FR"/>
        </w:rPr>
        <w:t xml:space="preserve">5. </w:t>
      </w:r>
      <w:proofErr w:type="spellStart"/>
      <w:r w:rsidRPr="007154DA">
        <w:rPr>
          <w:b/>
          <w:bCs/>
          <w:lang w:val="fr-FR"/>
        </w:rPr>
        <w:t>Ugovor</w:t>
      </w:r>
      <w:proofErr w:type="spellEnd"/>
      <w:r w:rsidRPr="007154DA">
        <w:rPr>
          <w:b/>
          <w:bCs/>
          <w:lang w:val="fr-FR"/>
        </w:rPr>
        <w:t xml:space="preserve"> o </w:t>
      </w:r>
      <w:proofErr w:type="spellStart"/>
      <w:r w:rsidRPr="007154DA">
        <w:rPr>
          <w:b/>
          <w:bCs/>
          <w:lang w:val="fr-FR"/>
        </w:rPr>
        <w:t>depozitu</w:t>
      </w:r>
      <w:proofErr w:type="spellEnd"/>
    </w:p>
    <w:p w14:paraId="3815A0DF" w14:textId="77777777" w:rsidR="007154DA" w:rsidRPr="007154DA" w:rsidRDefault="007154DA" w:rsidP="007154DA">
      <w:pPr>
        <w:jc w:val="center"/>
        <w:rPr>
          <w:b/>
          <w:bCs/>
          <w:lang w:val="fr-FR"/>
        </w:rPr>
      </w:pPr>
      <w:bookmarkStart w:id="46" w:name="clan_23"/>
      <w:bookmarkEnd w:id="46"/>
      <w:proofErr w:type="spellStart"/>
      <w:r w:rsidRPr="007154DA">
        <w:rPr>
          <w:b/>
          <w:bCs/>
          <w:lang w:val="fr-FR"/>
        </w:rPr>
        <w:t>Član</w:t>
      </w:r>
      <w:proofErr w:type="spellEnd"/>
      <w:r w:rsidRPr="007154DA">
        <w:rPr>
          <w:b/>
          <w:bCs/>
          <w:lang w:val="fr-FR"/>
        </w:rPr>
        <w:t xml:space="preserve"> 23</w:t>
      </w:r>
    </w:p>
    <w:p w14:paraId="30C94ADA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Ugovor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depozitu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sadrži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sledeće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obavezne</w:t>
      </w:r>
      <w:proofErr w:type="spellEnd"/>
      <w:r w:rsidRPr="007154DA">
        <w:rPr>
          <w:lang w:val="fr-FR"/>
        </w:rPr>
        <w:t xml:space="preserve"> </w:t>
      </w:r>
      <w:proofErr w:type="spellStart"/>
      <w:proofErr w:type="gramStart"/>
      <w:r w:rsidRPr="007154DA">
        <w:rPr>
          <w:lang w:val="fr-FR"/>
        </w:rPr>
        <w:t>elemente</w:t>
      </w:r>
      <w:proofErr w:type="spellEnd"/>
      <w:r w:rsidRPr="007154DA">
        <w:rPr>
          <w:lang w:val="fr-FR"/>
        </w:rPr>
        <w:t>:</w:t>
      </w:r>
      <w:proofErr w:type="gramEnd"/>
    </w:p>
    <w:p w14:paraId="35495DBF" w14:textId="77777777" w:rsidR="007154DA" w:rsidRPr="007154DA" w:rsidRDefault="007154DA" w:rsidP="007154DA">
      <w:pPr>
        <w:jc w:val="center"/>
      </w:pPr>
      <w:r w:rsidRPr="007154DA">
        <w:t xml:space="preserve">1) </w:t>
      </w:r>
      <w:proofErr w:type="spellStart"/>
      <w:r w:rsidRPr="007154DA">
        <w:t>vrstu</w:t>
      </w:r>
      <w:proofErr w:type="spellEnd"/>
      <w:r w:rsidRPr="007154DA">
        <w:t xml:space="preserve"> </w:t>
      </w:r>
      <w:proofErr w:type="spellStart"/>
      <w:r w:rsidRPr="007154DA">
        <w:t>depozita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period </w:t>
      </w:r>
      <w:proofErr w:type="spellStart"/>
      <w:r w:rsidRPr="007154DA">
        <w:t>na</w:t>
      </w:r>
      <w:proofErr w:type="spellEnd"/>
      <w:r w:rsidRPr="007154DA">
        <w:t xml:space="preserve"> koji </w:t>
      </w:r>
      <w:proofErr w:type="spellStart"/>
      <w:r w:rsidRPr="007154DA">
        <w:t>banka</w:t>
      </w:r>
      <w:proofErr w:type="spellEnd"/>
      <w:r w:rsidRPr="007154DA">
        <w:t xml:space="preserve"> prima </w:t>
      </w:r>
      <w:proofErr w:type="spellStart"/>
      <w:proofErr w:type="gramStart"/>
      <w:r w:rsidRPr="007154DA">
        <w:t>depozit</w:t>
      </w:r>
      <w:proofErr w:type="spellEnd"/>
      <w:r w:rsidRPr="007154DA">
        <w:t>;</w:t>
      </w:r>
      <w:proofErr w:type="gramEnd"/>
    </w:p>
    <w:p w14:paraId="5A9E25FA" w14:textId="77777777" w:rsidR="007154DA" w:rsidRPr="007154DA" w:rsidRDefault="007154DA" w:rsidP="007154DA">
      <w:pPr>
        <w:jc w:val="center"/>
      </w:pPr>
      <w:r w:rsidRPr="007154DA">
        <w:t xml:space="preserve">2) </w:t>
      </w:r>
      <w:proofErr w:type="spellStart"/>
      <w:r w:rsidRPr="007154DA">
        <w:t>iznos</w:t>
      </w:r>
      <w:proofErr w:type="spellEnd"/>
      <w:r w:rsidRPr="007154DA">
        <w:t xml:space="preserve"> </w:t>
      </w:r>
      <w:proofErr w:type="spellStart"/>
      <w:r w:rsidRPr="007154DA">
        <w:t>sredstava</w:t>
      </w:r>
      <w:proofErr w:type="spellEnd"/>
      <w:r w:rsidRPr="007154DA">
        <w:t xml:space="preserve"> koji </w:t>
      </w:r>
      <w:proofErr w:type="spellStart"/>
      <w:r w:rsidRPr="007154DA">
        <w:t>banka</w:t>
      </w:r>
      <w:proofErr w:type="spellEnd"/>
      <w:r w:rsidRPr="007154DA">
        <w:t xml:space="preserve"> prima u </w:t>
      </w:r>
      <w:proofErr w:type="spellStart"/>
      <w:proofErr w:type="gramStart"/>
      <w:r w:rsidRPr="007154DA">
        <w:t>depozit</w:t>
      </w:r>
      <w:proofErr w:type="spellEnd"/>
      <w:r w:rsidRPr="007154DA">
        <w:t>;</w:t>
      </w:r>
      <w:proofErr w:type="gramEnd"/>
    </w:p>
    <w:p w14:paraId="0023CD81" w14:textId="77777777" w:rsidR="007154DA" w:rsidRPr="007154DA" w:rsidRDefault="007154DA" w:rsidP="007154DA">
      <w:pPr>
        <w:jc w:val="center"/>
      </w:pPr>
      <w:r w:rsidRPr="007154DA">
        <w:t xml:space="preserve">3) </w:t>
      </w:r>
      <w:proofErr w:type="spellStart"/>
      <w:r w:rsidRPr="007154DA">
        <w:t>valutu</w:t>
      </w:r>
      <w:proofErr w:type="spellEnd"/>
      <w:r w:rsidRPr="007154DA">
        <w:t xml:space="preserve"> u </w:t>
      </w:r>
      <w:proofErr w:type="spellStart"/>
      <w:r w:rsidRPr="007154DA">
        <w:t>kojoj</w:t>
      </w:r>
      <w:proofErr w:type="spellEnd"/>
      <w:r w:rsidRPr="007154DA">
        <w:t xml:space="preserve"> </w:t>
      </w:r>
      <w:proofErr w:type="spellStart"/>
      <w:r w:rsidRPr="007154DA">
        <w:t>korisnik</w:t>
      </w:r>
      <w:proofErr w:type="spellEnd"/>
      <w:r w:rsidRPr="007154DA">
        <w:t xml:space="preserve"> </w:t>
      </w:r>
      <w:proofErr w:type="spellStart"/>
      <w:r w:rsidRPr="007154DA">
        <w:t>polaže</w:t>
      </w:r>
      <w:proofErr w:type="spellEnd"/>
      <w:r w:rsidRPr="007154DA">
        <w:t xml:space="preserve"> a </w:t>
      </w:r>
      <w:proofErr w:type="spellStart"/>
      <w:r w:rsidRPr="007154DA">
        <w:t>banka</w:t>
      </w:r>
      <w:proofErr w:type="spellEnd"/>
      <w:r w:rsidRPr="007154DA">
        <w:t xml:space="preserve"> </w:t>
      </w:r>
      <w:proofErr w:type="spellStart"/>
      <w:r w:rsidRPr="007154DA">
        <w:t>isplaćuje</w:t>
      </w:r>
      <w:proofErr w:type="spellEnd"/>
      <w:r w:rsidRPr="007154DA">
        <w:t xml:space="preserve"> </w:t>
      </w:r>
      <w:proofErr w:type="spellStart"/>
      <w:r w:rsidRPr="007154DA">
        <w:t>sredstva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ime</w:t>
      </w:r>
      <w:proofErr w:type="spellEnd"/>
      <w:r w:rsidRPr="007154DA">
        <w:t xml:space="preserve"> </w:t>
      </w:r>
      <w:proofErr w:type="spellStart"/>
      <w:r w:rsidRPr="007154DA">
        <w:t>depozita</w:t>
      </w:r>
      <w:proofErr w:type="spellEnd"/>
      <w:r w:rsidRPr="007154DA">
        <w:t xml:space="preserve"> (dinar </w:t>
      </w:r>
      <w:proofErr w:type="spellStart"/>
      <w:r w:rsidRPr="007154DA">
        <w:t>i</w:t>
      </w:r>
      <w:proofErr w:type="spellEnd"/>
      <w:r w:rsidRPr="007154DA">
        <w:t xml:space="preserve"> dr.), a, u </w:t>
      </w:r>
      <w:proofErr w:type="spellStart"/>
      <w:r w:rsidRPr="007154DA">
        <w:t>slučaju</w:t>
      </w:r>
      <w:proofErr w:type="spellEnd"/>
      <w:r w:rsidRPr="007154DA">
        <w:t xml:space="preserve"> </w:t>
      </w:r>
      <w:proofErr w:type="spellStart"/>
      <w:r w:rsidRPr="007154DA">
        <w:t>depozita</w:t>
      </w:r>
      <w:proofErr w:type="spellEnd"/>
      <w:r w:rsidRPr="007154DA">
        <w:t xml:space="preserve"> </w:t>
      </w:r>
      <w:proofErr w:type="spellStart"/>
      <w:r w:rsidRPr="007154DA">
        <w:t>sa</w:t>
      </w:r>
      <w:proofErr w:type="spellEnd"/>
      <w:r w:rsidRPr="007154DA">
        <w:t xml:space="preserve"> </w:t>
      </w:r>
      <w:proofErr w:type="spellStart"/>
      <w:r w:rsidRPr="007154DA">
        <w:t>ugovorenom</w:t>
      </w:r>
      <w:proofErr w:type="spellEnd"/>
      <w:r w:rsidRPr="007154DA">
        <w:t xml:space="preserve"> </w:t>
      </w:r>
      <w:proofErr w:type="spellStart"/>
      <w:r w:rsidRPr="007154DA">
        <w:t>valutnom</w:t>
      </w:r>
      <w:proofErr w:type="spellEnd"/>
      <w:r w:rsidRPr="007154DA">
        <w:t xml:space="preserve"> </w:t>
      </w:r>
      <w:proofErr w:type="spellStart"/>
      <w:r w:rsidRPr="007154DA">
        <w:t>klauzulom</w:t>
      </w:r>
      <w:proofErr w:type="spellEnd"/>
      <w:r w:rsidRPr="007154DA">
        <w:t xml:space="preserve"> - </w:t>
      </w:r>
      <w:proofErr w:type="spellStart"/>
      <w:r w:rsidRPr="007154DA">
        <w:t>i</w:t>
      </w:r>
      <w:proofErr w:type="spellEnd"/>
      <w:r w:rsidRPr="007154DA">
        <w:t xml:space="preserve"> tip </w:t>
      </w:r>
      <w:proofErr w:type="spellStart"/>
      <w:r w:rsidRPr="007154DA">
        <w:t>kursa</w:t>
      </w:r>
      <w:proofErr w:type="spellEnd"/>
      <w:r w:rsidRPr="007154DA">
        <w:t xml:space="preserve"> </w:t>
      </w:r>
      <w:proofErr w:type="spellStart"/>
      <w:r w:rsidRPr="007154DA">
        <w:t>valute</w:t>
      </w:r>
      <w:proofErr w:type="spellEnd"/>
      <w:r w:rsidRPr="007154DA">
        <w:t xml:space="preserve"> koji se </w:t>
      </w:r>
      <w:proofErr w:type="spellStart"/>
      <w:r w:rsidRPr="007154DA">
        <w:t>primenjuje</w:t>
      </w:r>
      <w:proofErr w:type="spellEnd"/>
      <w:r w:rsidRPr="007154DA">
        <w:t xml:space="preserve"> </w:t>
      </w:r>
      <w:proofErr w:type="spellStart"/>
      <w:r w:rsidRPr="007154DA">
        <w:t>pri</w:t>
      </w:r>
      <w:proofErr w:type="spellEnd"/>
      <w:r w:rsidRPr="007154DA">
        <w:t xml:space="preserve"> </w:t>
      </w:r>
      <w:proofErr w:type="spellStart"/>
      <w:r w:rsidRPr="007154DA">
        <w:t>polaganju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isplati</w:t>
      </w:r>
      <w:proofErr w:type="spellEnd"/>
      <w:r w:rsidRPr="007154DA">
        <w:t xml:space="preserve"> </w:t>
      </w:r>
      <w:proofErr w:type="spellStart"/>
      <w:r w:rsidRPr="007154DA">
        <w:t>depozita</w:t>
      </w:r>
      <w:proofErr w:type="spellEnd"/>
      <w:r w:rsidRPr="007154DA">
        <w:t xml:space="preserve"> (</w:t>
      </w:r>
      <w:proofErr w:type="spellStart"/>
      <w:r w:rsidRPr="007154DA">
        <w:t>zvanični</w:t>
      </w:r>
      <w:proofErr w:type="spellEnd"/>
      <w:r w:rsidRPr="007154DA">
        <w:t xml:space="preserve"> </w:t>
      </w:r>
      <w:proofErr w:type="spellStart"/>
      <w:r w:rsidRPr="007154DA">
        <w:t>srednji</w:t>
      </w:r>
      <w:proofErr w:type="spellEnd"/>
      <w:r w:rsidRPr="007154DA">
        <w:t xml:space="preserve"> </w:t>
      </w:r>
      <w:proofErr w:type="spellStart"/>
      <w:r w:rsidRPr="007154DA">
        <w:t>kurs</w:t>
      </w:r>
      <w:proofErr w:type="spellEnd"/>
      <w:r w:rsidRPr="007154DA">
        <w:t xml:space="preserve">), </w:t>
      </w:r>
      <w:proofErr w:type="spellStart"/>
      <w:r w:rsidRPr="007154DA">
        <w:t>kao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datum </w:t>
      </w:r>
      <w:proofErr w:type="spellStart"/>
      <w:proofErr w:type="gramStart"/>
      <w:r w:rsidRPr="007154DA">
        <w:t>obračuna</w:t>
      </w:r>
      <w:proofErr w:type="spellEnd"/>
      <w:r w:rsidRPr="007154DA">
        <w:t>;</w:t>
      </w:r>
      <w:proofErr w:type="gramEnd"/>
    </w:p>
    <w:p w14:paraId="788F6DA1" w14:textId="77777777" w:rsidR="007154DA" w:rsidRPr="007154DA" w:rsidRDefault="007154DA" w:rsidP="007154DA">
      <w:pPr>
        <w:jc w:val="center"/>
      </w:pPr>
      <w:r w:rsidRPr="007154DA">
        <w:t xml:space="preserve">4) plan </w:t>
      </w:r>
      <w:proofErr w:type="spellStart"/>
      <w:proofErr w:type="gramStart"/>
      <w:r w:rsidRPr="007154DA">
        <w:t>isplate</w:t>
      </w:r>
      <w:proofErr w:type="spellEnd"/>
      <w:r w:rsidRPr="007154DA">
        <w:t>;</w:t>
      </w:r>
      <w:proofErr w:type="gramEnd"/>
    </w:p>
    <w:p w14:paraId="316DBA4B" w14:textId="77777777" w:rsidR="007154DA" w:rsidRPr="007154DA" w:rsidRDefault="007154DA" w:rsidP="007154DA">
      <w:pPr>
        <w:jc w:val="center"/>
      </w:pPr>
      <w:r w:rsidRPr="007154DA">
        <w:t xml:space="preserve">5) </w:t>
      </w:r>
      <w:proofErr w:type="spellStart"/>
      <w:r w:rsidRPr="007154DA">
        <w:t>visinu</w:t>
      </w:r>
      <w:proofErr w:type="spellEnd"/>
      <w:r w:rsidRPr="007154DA">
        <w:t xml:space="preserve"> </w:t>
      </w:r>
      <w:proofErr w:type="spellStart"/>
      <w:r w:rsidRPr="007154DA">
        <w:t>nominalne</w:t>
      </w:r>
      <w:proofErr w:type="spellEnd"/>
      <w:r w:rsidRPr="007154DA">
        <w:t xml:space="preserve"> </w:t>
      </w:r>
      <w:proofErr w:type="spellStart"/>
      <w:r w:rsidRPr="007154DA">
        <w:t>godišnje</w:t>
      </w:r>
      <w:proofErr w:type="spellEnd"/>
      <w:r w:rsidRPr="007154DA">
        <w:t xml:space="preserve"> </w:t>
      </w:r>
      <w:proofErr w:type="spellStart"/>
      <w:r w:rsidRPr="007154DA">
        <w:t>kamatne</w:t>
      </w:r>
      <w:proofErr w:type="spellEnd"/>
      <w:r w:rsidRPr="007154DA">
        <w:t xml:space="preserve"> stope, </w:t>
      </w:r>
      <w:proofErr w:type="spellStart"/>
      <w:r w:rsidRPr="007154DA">
        <w:t>uz</w:t>
      </w:r>
      <w:proofErr w:type="spellEnd"/>
      <w:r w:rsidRPr="007154DA">
        <w:t xml:space="preserve"> </w:t>
      </w:r>
      <w:proofErr w:type="spellStart"/>
      <w:r w:rsidRPr="007154DA">
        <w:t>naznaku</w:t>
      </w:r>
      <w:proofErr w:type="spellEnd"/>
      <w:r w:rsidRPr="007154DA">
        <w:t xml:space="preserve"> da li </w:t>
      </w:r>
      <w:proofErr w:type="spellStart"/>
      <w:r w:rsidRPr="007154DA">
        <w:t>postoji</w:t>
      </w:r>
      <w:proofErr w:type="spellEnd"/>
      <w:r w:rsidRPr="007154DA">
        <w:t xml:space="preserve"> </w:t>
      </w:r>
      <w:proofErr w:type="spellStart"/>
      <w:r w:rsidRPr="007154DA">
        <w:t>obaveza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o </w:t>
      </w:r>
      <w:proofErr w:type="spellStart"/>
      <w:r w:rsidRPr="007154DA">
        <w:t>plaćanju</w:t>
      </w:r>
      <w:proofErr w:type="spellEnd"/>
      <w:r w:rsidRPr="007154DA">
        <w:t xml:space="preserve"> </w:t>
      </w:r>
      <w:proofErr w:type="spellStart"/>
      <w:proofErr w:type="gramStart"/>
      <w:r w:rsidRPr="007154DA">
        <w:t>poreza</w:t>
      </w:r>
      <w:proofErr w:type="spellEnd"/>
      <w:r w:rsidRPr="007154DA">
        <w:t>;</w:t>
      </w:r>
      <w:proofErr w:type="gramEnd"/>
    </w:p>
    <w:p w14:paraId="59909A66" w14:textId="77777777" w:rsidR="007154DA" w:rsidRPr="007154DA" w:rsidRDefault="007154DA" w:rsidP="007154DA">
      <w:pPr>
        <w:jc w:val="center"/>
      </w:pPr>
      <w:r w:rsidRPr="007154DA">
        <w:t xml:space="preserve">6) </w:t>
      </w:r>
      <w:proofErr w:type="spellStart"/>
      <w:r w:rsidRPr="007154DA">
        <w:t>efektivnu</w:t>
      </w:r>
      <w:proofErr w:type="spellEnd"/>
      <w:r w:rsidRPr="007154DA">
        <w:t xml:space="preserve"> </w:t>
      </w:r>
      <w:proofErr w:type="spellStart"/>
      <w:r w:rsidRPr="007154DA">
        <w:t>kamatnu</w:t>
      </w:r>
      <w:proofErr w:type="spellEnd"/>
      <w:r w:rsidRPr="007154DA">
        <w:t xml:space="preserve"> </w:t>
      </w:r>
      <w:proofErr w:type="spellStart"/>
      <w:r w:rsidRPr="007154DA">
        <w:t>stopu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ukupan</w:t>
      </w:r>
      <w:proofErr w:type="spellEnd"/>
      <w:r w:rsidRPr="007154DA">
        <w:t xml:space="preserve"> </w:t>
      </w:r>
      <w:proofErr w:type="spellStart"/>
      <w:r w:rsidRPr="007154DA">
        <w:t>iznos</w:t>
      </w:r>
      <w:proofErr w:type="spellEnd"/>
      <w:r w:rsidRPr="007154DA">
        <w:t xml:space="preserve"> koji </w:t>
      </w:r>
      <w:proofErr w:type="spellStart"/>
      <w:r w:rsidRPr="007154DA">
        <w:t>korisniku</w:t>
      </w:r>
      <w:proofErr w:type="spellEnd"/>
      <w:r w:rsidRPr="007154DA">
        <w:t xml:space="preserve"> </w:t>
      </w:r>
      <w:proofErr w:type="spellStart"/>
      <w:r w:rsidRPr="007154DA">
        <w:t>treba</w:t>
      </w:r>
      <w:proofErr w:type="spellEnd"/>
      <w:r w:rsidRPr="007154DA">
        <w:t xml:space="preserve"> da se </w:t>
      </w:r>
      <w:proofErr w:type="spellStart"/>
      <w:r w:rsidRPr="007154DA">
        <w:t>isplati</w:t>
      </w:r>
      <w:proofErr w:type="spellEnd"/>
      <w:r w:rsidRPr="007154DA">
        <w:t xml:space="preserve"> </w:t>
      </w:r>
      <w:proofErr w:type="gramStart"/>
      <w:r w:rsidRPr="007154DA">
        <w:t>a</w:t>
      </w:r>
      <w:proofErr w:type="gramEnd"/>
      <w:r w:rsidRPr="007154DA">
        <w:t xml:space="preserve"> </w:t>
      </w:r>
      <w:proofErr w:type="spellStart"/>
      <w:r w:rsidRPr="007154DA">
        <w:t>izračunat</w:t>
      </w:r>
      <w:proofErr w:type="spellEnd"/>
      <w:r w:rsidRPr="007154DA">
        <w:t xml:space="preserve"> je </w:t>
      </w:r>
      <w:proofErr w:type="spellStart"/>
      <w:r w:rsidRPr="007154DA">
        <w:t>na</w:t>
      </w:r>
      <w:proofErr w:type="spellEnd"/>
      <w:r w:rsidRPr="007154DA">
        <w:t xml:space="preserve"> dan </w:t>
      </w:r>
      <w:proofErr w:type="spellStart"/>
      <w:r w:rsidRPr="007154DA">
        <w:t>zaključenja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>;</w:t>
      </w:r>
    </w:p>
    <w:p w14:paraId="1B801C04" w14:textId="77777777" w:rsidR="007154DA" w:rsidRPr="007154DA" w:rsidRDefault="007154DA" w:rsidP="007154DA">
      <w:pPr>
        <w:jc w:val="center"/>
      </w:pPr>
      <w:r w:rsidRPr="007154DA">
        <w:t xml:space="preserve">7) </w:t>
      </w:r>
      <w:proofErr w:type="spellStart"/>
      <w:r w:rsidRPr="007154DA">
        <w:t>bezuslovne</w:t>
      </w:r>
      <w:proofErr w:type="spellEnd"/>
      <w:r w:rsidRPr="007154DA">
        <w:t xml:space="preserve"> </w:t>
      </w:r>
      <w:proofErr w:type="spellStart"/>
      <w:r w:rsidRPr="007154DA">
        <w:t>pogodnosti</w:t>
      </w:r>
      <w:proofErr w:type="spellEnd"/>
      <w:r w:rsidRPr="007154DA">
        <w:t xml:space="preserve"> </w:t>
      </w:r>
      <w:proofErr w:type="spellStart"/>
      <w:r w:rsidRPr="007154DA">
        <w:t>koje</w:t>
      </w:r>
      <w:proofErr w:type="spellEnd"/>
      <w:r w:rsidRPr="007154DA">
        <w:t xml:space="preserve"> </w:t>
      </w:r>
      <w:proofErr w:type="spellStart"/>
      <w:r w:rsidRPr="007154DA">
        <w:t>banka</w:t>
      </w:r>
      <w:proofErr w:type="spellEnd"/>
      <w:r w:rsidRPr="007154DA">
        <w:t xml:space="preserve"> </w:t>
      </w:r>
      <w:proofErr w:type="spellStart"/>
      <w:r w:rsidRPr="007154DA">
        <w:t>pruža</w:t>
      </w:r>
      <w:proofErr w:type="spellEnd"/>
      <w:r w:rsidRPr="007154DA">
        <w:t xml:space="preserve"> u </w:t>
      </w:r>
      <w:proofErr w:type="spellStart"/>
      <w:r w:rsidRPr="007154DA">
        <w:t>vezi</w:t>
      </w:r>
      <w:proofErr w:type="spellEnd"/>
      <w:r w:rsidRPr="007154DA">
        <w:t xml:space="preserve"> s </w:t>
      </w:r>
      <w:proofErr w:type="spellStart"/>
      <w:proofErr w:type="gramStart"/>
      <w:r w:rsidRPr="007154DA">
        <w:t>depozitom</w:t>
      </w:r>
      <w:proofErr w:type="spellEnd"/>
      <w:r w:rsidRPr="007154DA">
        <w:t>;</w:t>
      </w:r>
      <w:proofErr w:type="gramEnd"/>
    </w:p>
    <w:p w14:paraId="1CBF7A94" w14:textId="77777777" w:rsidR="007154DA" w:rsidRPr="007154DA" w:rsidRDefault="007154DA" w:rsidP="007154DA">
      <w:pPr>
        <w:jc w:val="center"/>
      </w:pPr>
      <w:r w:rsidRPr="007154DA">
        <w:t xml:space="preserve">8) </w:t>
      </w:r>
      <w:proofErr w:type="spellStart"/>
      <w:r w:rsidRPr="007154DA">
        <w:t>promenljivost</w:t>
      </w:r>
      <w:proofErr w:type="spellEnd"/>
      <w:r w:rsidRPr="007154DA">
        <w:t xml:space="preserve"> </w:t>
      </w:r>
      <w:proofErr w:type="spellStart"/>
      <w:r w:rsidRPr="007154DA">
        <w:t>nominalne</w:t>
      </w:r>
      <w:proofErr w:type="spellEnd"/>
      <w:r w:rsidRPr="007154DA">
        <w:t xml:space="preserve"> </w:t>
      </w:r>
      <w:proofErr w:type="spellStart"/>
      <w:r w:rsidRPr="007154DA">
        <w:t>kamatne</w:t>
      </w:r>
      <w:proofErr w:type="spellEnd"/>
      <w:r w:rsidRPr="007154DA">
        <w:t xml:space="preserve"> stope (</w:t>
      </w:r>
      <w:proofErr w:type="spellStart"/>
      <w:r w:rsidRPr="007154DA">
        <w:t>fiksna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promenljiva</w:t>
      </w:r>
      <w:proofErr w:type="spellEnd"/>
      <w:proofErr w:type="gramStart"/>
      <w:r w:rsidRPr="007154DA">
        <w:t>);</w:t>
      </w:r>
      <w:proofErr w:type="gramEnd"/>
    </w:p>
    <w:p w14:paraId="78CE5149" w14:textId="77777777" w:rsidR="007154DA" w:rsidRPr="007154DA" w:rsidRDefault="007154DA" w:rsidP="007154DA">
      <w:pPr>
        <w:jc w:val="center"/>
      </w:pPr>
      <w:r w:rsidRPr="007154DA">
        <w:t xml:space="preserve">9) </w:t>
      </w:r>
      <w:proofErr w:type="spellStart"/>
      <w:r w:rsidRPr="007154DA">
        <w:t>elemente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osnovu</w:t>
      </w:r>
      <w:proofErr w:type="spellEnd"/>
      <w:r w:rsidRPr="007154DA">
        <w:t xml:space="preserve"> </w:t>
      </w:r>
      <w:proofErr w:type="spellStart"/>
      <w:r w:rsidRPr="007154DA">
        <w:t>kojih</w:t>
      </w:r>
      <w:proofErr w:type="spellEnd"/>
      <w:r w:rsidRPr="007154DA">
        <w:t xml:space="preserve"> se </w:t>
      </w:r>
      <w:proofErr w:type="spellStart"/>
      <w:r w:rsidRPr="007154DA">
        <w:t>određuje</w:t>
      </w:r>
      <w:proofErr w:type="spellEnd"/>
      <w:r w:rsidRPr="007154DA">
        <w:t xml:space="preserve"> </w:t>
      </w:r>
      <w:proofErr w:type="spellStart"/>
      <w:r w:rsidRPr="007154DA">
        <w:t>ugovorena</w:t>
      </w:r>
      <w:proofErr w:type="spellEnd"/>
      <w:r w:rsidRPr="007154DA">
        <w:t xml:space="preserve"> </w:t>
      </w:r>
      <w:proofErr w:type="spellStart"/>
      <w:r w:rsidRPr="007154DA">
        <w:t>promenljiva</w:t>
      </w:r>
      <w:proofErr w:type="spellEnd"/>
      <w:r w:rsidRPr="007154DA">
        <w:t xml:space="preserve"> </w:t>
      </w:r>
      <w:proofErr w:type="spellStart"/>
      <w:r w:rsidRPr="007154DA">
        <w:t>nominalna</w:t>
      </w:r>
      <w:proofErr w:type="spellEnd"/>
      <w:r w:rsidRPr="007154DA">
        <w:t xml:space="preserve"> </w:t>
      </w:r>
      <w:proofErr w:type="spellStart"/>
      <w:r w:rsidRPr="007154DA">
        <w:t>kamatna</w:t>
      </w:r>
      <w:proofErr w:type="spellEnd"/>
      <w:r w:rsidRPr="007154DA">
        <w:t xml:space="preserve"> </w:t>
      </w:r>
      <w:proofErr w:type="spellStart"/>
      <w:r w:rsidRPr="007154DA">
        <w:t>stopa</w:t>
      </w:r>
      <w:proofErr w:type="spellEnd"/>
      <w:r w:rsidRPr="007154DA">
        <w:t xml:space="preserve">, </w:t>
      </w:r>
      <w:proofErr w:type="spellStart"/>
      <w:r w:rsidRPr="007154DA">
        <w:t>njihovu</w:t>
      </w:r>
      <w:proofErr w:type="spellEnd"/>
      <w:r w:rsidRPr="007154DA">
        <w:t xml:space="preserve"> </w:t>
      </w:r>
      <w:proofErr w:type="spellStart"/>
      <w:r w:rsidRPr="007154DA">
        <w:t>visinu</w:t>
      </w:r>
      <w:proofErr w:type="spellEnd"/>
      <w:r w:rsidRPr="007154DA">
        <w:t xml:space="preserve"> u </w:t>
      </w:r>
      <w:proofErr w:type="spellStart"/>
      <w:r w:rsidRPr="007154DA">
        <w:t>vreme</w:t>
      </w:r>
      <w:proofErr w:type="spellEnd"/>
      <w:r w:rsidRPr="007154DA">
        <w:t xml:space="preserve"> </w:t>
      </w:r>
      <w:proofErr w:type="spellStart"/>
      <w:r w:rsidRPr="007154DA">
        <w:t>zaključenja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periode</w:t>
      </w:r>
      <w:proofErr w:type="spellEnd"/>
      <w:r w:rsidRPr="007154DA">
        <w:t xml:space="preserve"> u </w:t>
      </w:r>
      <w:proofErr w:type="spellStart"/>
      <w:r w:rsidRPr="007154DA">
        <w:t>kojima</w:t>
      </w:r>
      <w:proofErr w:type="spellEnd"/>
      <w:r w:rsidRPr="007154DA">
        <w:t xml:space="preserve"> </w:t>
      </w:r>
      <w:proofErr w:type="spellStart"/>
      <w:r w:rsidRPr="007154DA">
        <w:t>će</w:t>
      </w:r>
      <w:proofErr w:type="spellEnd"/>
      <w:r w:rsidRPr="007154DA">
        <w:t xml:space="preserve"> se </w:t>
      </w:r>
      <w:proofErr w:type="spellStart"/>
      <w:r w:rsidRPr="007154DA">
        <w:t>menjati</w:t>
      </w:r>
      <w:proofErr w:type="spellEnd"/>
      <w:r w:rsidRPr="007154DA">
        <w:t xml:space="preserve">, </w:t>
      </w:r>
      <w:proofErr w:type="spellStart"/>
      <w:r w:rsidRPr="007154DA">
        <w:t>kao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fiksni</w:t>
      </w:r>
      <w:proofErr w:type="spellEnd"/>
      <w:r w:rsidRPr="007154DA">
        <w:t xml:space="preserve"> element </w:t>
      </w:r>
      <w:proofErr w:type="spellStart"/>
      <w:r w:rsidRPr="007154DA">
        <w:t>ako</w:t>
      </w:r>
      <w:proofErr w:type="spellEnd"/>
      <w:r w:rsidRPr="007154DA">
        <w:t xml:space="preserve"> je </w:t>
      </w:r>
      <w:proofErr w:type="spellStart"/>
      <w:proofErr w:type="gramStart"/>
      <w:r w:rsidRPr="007154DA">
        <w:t>ugovoren</w:t>
      </w:r>
      <w:proofErr w:type="spellEnd"/>
      <w:r w:rsidRPr="007154DA">
        <w:t>;</w:t>
      </w:r>
      <w:proofErr w:type="gramEnd"/>
    </w:p>
    <w:p w14:paraId="1E114F57" w14:textId="77777777" w:rsidR="007154DA" w:rsidRPr="007154DA" w:rsidRDefault="007154DA" w:rsidP="007154DA">
      <w:pPr>
        <w:jc w:val="center"/>
      </w:pPr>
      <w:r w:rsidRPr="007154DA">
        <w:t xml:space="preserve">10) </w:t>
      </w:r>
      <w:proofErr w:type="spellStart"/>
      <w:r w:rsidRPr="007154DA">
        <w:t>metod</w:t>
      </w:r>
      <w:proofErr w:type="spellEnd"/>
      <w:r w:rsidRPr="007154DA">
        <w:t xml:space="preserve"> koji se </w:t>
      </w:r>
      <w:proofErr w:type="spellStart"/>
      <w:r w:rsidRPr="007154DA">
        <w:t>primenjuje</w:t>
      </w:r>
      <w:proofErr w:type="spellEnd"/>
      <w:r w:rsidRPr="007154DA">
        <w:t xml:space="preserve"> </w:t>
      </w:r>
      <w:proofErr w:type="spellStart"/>
      <w:r w:rsidRPr="007154DA">
        <w:t>kod</w:t>
      </w:r>
      <w:proofErr w:type="spellEnd"/>
      <w:r w:rsidRPr="007154DA">
        <w:t xml:space="preserve"> </w:t>
      </w:r>
      <w:proofErr w:type="spellStart"/>
      <w:r w:rsidRPr="007154DA">
        <w:t>obračuna</w:t>
      </w:r>
      <w:proofErr w:type="spellEnd"/>
      <w:r w:rsidRPr="007154DA">
        <w:t xml:space="preserve"> </w:t>
      </w:r>
      <w:proofErr w:type="spellStart"/>
      <w:r w:rsidRPr="007154DA">
        <w:t>kamate</w:t>
      </w:r>
      <w:proofErr w:type="spellEnd"/>
      <w:r w:rsidRPr="007154DA">
        <w:t xml:space="preserve"> (</w:t>
      </w:r>
      <w:proofErr w:type="spellStart"/>
      <w:r w:rsidRPr="007154DA">
        <w:t>konformni</w:t>
      </w:r>
      <w:proofErr w:type="spellEnd"/>
      <w:r w:rsidRPr="007154DA">
        <w:t xml:space="preserve">, </w:t>
      </w:r>
      <w:proofErr w:type="spellStart"/>
      <w:r w:rsidRPr="007154DA">
        <w:t>proporcionalni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dr.</w:t>
      </w:r>
      <w:proofErr w:type="gramStart"/>
      <w:r w:rsidRPr="007154DA">
        <w:t>);</w:t>
      </w:r>
      <w:proofErr w:type="gramEnd"/>
    </w:p>
    <w:p w14:paraId="191D6CC9" w14:textId="77777777" w:rsidR="007154DA" w:rsidRPr="007154DA" w:rsidRDefault="007154DA" w:rsidP="007154DA">
      <w:pPr>
        <w:jc w:val="center"/>
      </w:pPr>
      <w:r w:rsidRPr="007154DA">
        <w:t xml:space="preserve">11) </w:t>
      </w:r>
      <w:proofErr w:type="spellStart"/>
      <w:r w:rsidRPr="007154DA">
        <w:t>način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koji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uslove</w:t>
      </w:r>
      <w:proofErr w:type="spellEnd"/>
      <w:r w:rsidRPr="007154DA">
        <w:t xml:space="preserve"> pod </w:t>
      </w:r>
      <w:proofErr w:type="spellStart"/>
      <w:r w:rsidRPr="007154DA">
        <w:t>kojima</w:t>
      </w:r>
      <w:proofErr w:type="spellEnd"/>
      <w:r w:rsidRPr="007154DA">
        <w:t xml:space="preserve"> </w:t>
      </w:r>
      <w:proofErr w:type="spellStart"/>
      <w:r w:rsidRPr="007154DA">
        <w:t>korisnik</w:t>
      </w:r>
      <w:proofErr w:type="spellEnd"/>
      <w:r w:rsidRPr="007154DA">
        <w:t xml:space="preserve"> </w:t>
      </w:r>
      <w:proofErr w:type="spellStart"/>
      <w:r w:rsidRPr="007154DA">
        <w:t>može</w:t>
      </w:r>
      <w:proofErr w:type="spellEnd"/>
      <w:r w:rsidRPr="007154DA">
        <w:t xml:space="preserve"> </w:t>
      </w:r>
      <w:proofErr w:type="spellStart"/>
      <w:r w:rsidRPr="007154DA">
        <w:t>raspolagati</w:t>
      </w:r>
      <w:proofErr w:type="spellEnd"/>
      <w:r w:rsidRPr="007154DA">
        <w:t xml:space="preserve"> </w:t>
      </w:r>
      <w:proofErr w:type="spellStart"/>
      <w:r w:rsidRPr="007154DA">
        <w:t>sredstvima</w:t>
      </w:r>
      <w:proofErr w:type="spellEnd"/>
      <w:r w:rsidRPr="007154DA">
        <w:t xml:space="preserve"> </w:t>
      </w:r>
      <w:proofErr w:type="spellStart"/>
      <w:proofErr w:type="gramStart"/>
      <w:r w:rsidRPr="007154DA">
        <w:t>depozita</w:t>
      </w:r>
      <w:proofErr w:type="spellEnd"/>
      <w:r w:rsidRPr="007154DA">
        <w:t>;</w:t>
      </w:r>
      <w:proofErr w:type="gramEnd"/>
    </w:p>
    <w:p w14:paraId="18E32CFE" w14:textId="77777777" w:rsidR="007154DA" w:rsidRPr="007154DA" w:rsidRDefault="007154DA" w:rsidP="007154DA">
      <w:pPr>
        <w:jc w:val="center"/>
      </w:pPr>
      <w:r w:rsidRPr="007154DA">
        <w:t xml:space="preserve">12) </w:t>
      </w:r>
      <w:proofErr w:type="spellStart"/>
      <w:r w:rsidRPr="007154DA">
        <w:t>vrstu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visinu</w:t>
      </w:r>
      <w:proofErr w:type="spellEnd"/>
      <w:r w:rsidRPr="007154DA">
        <w:t xml:space="preserve"> </w:t>
      </w:r>
      <w:proofErr w:type="spellStart"/>
      <w:r w:rsidRPr="007154DA">
        <w:t>svih</w:t>
      </w:r>
      <w:proofErr w:type="spellEnd"/>
      <w:r w:rsidRPr="007154DA">
        <w:t xml:space="preserve"> </w:t>
      </w:r>
      <w:proofErr w:type="spellStart"/>
      <w:r w:rsidRPr="007154DA">
        <w:t>naknada</w:t>
      </w:r>
      <w:proofErr w:type="spellEnd"/>
      <w:r w:rsidRPr="007154DA">
        <w:t xml:space="preserve"> </w:t>
      </w:r>
      <w:proofErr w:type="spellStart"/>
      <w:r w:rsidRPr="007154DA">
        <w:t>koje</w:t>
      </w:r>
      <w:proofErr w:type="spellEnd"/>
      <w:r w:rsidRPr="007154DA">
        <w:t xml:space="preserve"> </w:t>
      </w:r>
      <w:proofErr w:type="spellStart"/>
      <w:r w:rsidRPr="007154DA">
        <w:t>padaju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teret</w:t>
      </w:r>
      <w:proofErr w:type="spellEnd"/>
      <w:r w:rsidRPr="007154DA">
        <w:t xml:space="preserve"> </w:t>
      </w:r>
      <w:proofErr w:type="spellStart"/>
      <w:r w:rsidRPr="007154DA">
        <w:t>deponenta</w:t>
      </w:r>
      <w:proofErr w:type="spellEnd"/>
      <w:r w:rsidRPr="007154DA">
        <w:t xml:space="preserve">, </w:t>
      </w:r>
      <w:proofErr w:type="spellStart"/>
      <w:r w:rsidRPr="007154DA">
        <w:t>uz</w:t>
      </w:r>
      <w:proofErr w:type="spellEnd"/>
      <w:r w:rsidRPr="007154DA">
        <w:t xml:space="preserve"> </w:t>
      </w:r>
      <w:proofErr w:type="spellStart"/>
      <w:r w:rsidRPr="007154DA">
        <w:t>određenje</w:t>
      </w:r>
      <w:proofErr w:type="spellEnd"/>
      <w:r w:rsidRPr="007154DA">
        <w:t xml:space="preserve"> da li </w:t>
      </w:r>
      <w:proofErr w:type="spellStart"/>
      <w:r w:rsidRPr="007154DA">
        <w:t>su</w:t>
      </w:r>
      <w:proofErr w:type="spellEnd"/>
      <w:r w:rsidRPr="007154DA">
        <w:t xml:space="preserve"> </w:t>
      </w:r>
      <w:proofErr w:type="spellStart"/>
      <w:r w:rsidRPr="007154DA">
        <w:t>fiksne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promenljive</w:t>
      </w:r>
      <w:proofErr w:type="spellEnd"/>
      <w:r w:rsidRPr="007154DA">
        <w:t xml:space="preserve">, </w:t>
      </w:r>
      <w:proofErr w:type="gramStart"/>
      <w:r w:rsidRPr="007154DA">
        <w:t>a</w:t>
      </w:r>
      <w:proofErr w:type="gramEnd"/>
      <w:r w:rsidRPr="007154DA">
        <w:t xml:space="preserve">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su</w:t>
      </w:r>
      <w:proofErr w:type="spellEnd"/>
      <w:r w:rsidRPr="007154DA">
        <w:t xml:space="preserve"> </w:t>
      </w:r>
      <w:proofErr w:type="spellStart"/>
      <w:r w:rsidRPr="007154DA">
        <w:t>promenljive</w:t>
      </w:r>
      <w:proofErr w:type="spellEnd"/>
      <w:r w:rsidRPr="007154DA">
        <w:t xml:space="preserve"> - </w:t>
      </w:r>
      <w:proofErr w:type="spellStart"/>
      <w:r w:rsidRPr="007154DA">
        <w:t>periode</w:t>
      </w:r>
      <w:proofErr w:type="spellEnd"/>
      <w:r w:rsidRPr="007154DA">
        <w:t xml:space="preserve"> u </w:t>
      </w:r>
      <w:proofErr w:type="spellStart"/>
      <w:r w:rsidRPr="007154DA">
        <w:t>kojima</w:t>
      </w:r>
      <w:proofErr w:type="spellEnd"/>
      <w:r w:rsidRPr="007154DA">
        <w:t xml:space="preserve"> </w:t>
      </w:r>
      <w:proofErr w:type="spellStart"/>
      <w:r w:rsidRPr="007154DA">
        <w:t>će</w:t>
      </w:r>
      <w:proofErr w:type="spellEnd"/>
      <w:r w:rsidRPr="007154DA">
        <w:t xml:space="preserve"> </w:t>
      </w:r>
      <w:proofErr w:type="spellStart"/>
      <w:r w:rsidRPr="007154DA">
        <w:t>ih</w:t>
      </w:r>
      <w:proofErr w:type="spellEnd"/>
      <w:r w:rsidRPr="007154DA">
        <w:t xml:space="preserve"> </w:t>
      </w:r>
      <w:proofErr w:type="spellStart"/>
      <w:r w:rsidRPr="007154DA">
        <w:t>banka</w:t>
      </w:r>
      <w:proofErr w:type="spellEnd"/>
      <w:r w:rsidRPr="007154DA">
        <w:t xml:space="preserve"> </w:t>
      </w:r>
      <w:proofErr w:type="spellStart"/>
      <w:r w:rsidRPr="007154DA">
        <w:t>menjati</w:t>
      </w:r>
      <w:proofErr w:type="spellEnd"/>
      <w:r w:rsidRPr="007154DA">
        <w:t xml:space="preserve">, </w:t>
      </w:r>
      <w:proofErr w:type="spellStart"/>
      <w:r w:rsidRPr="007154DA">
        <w:t>kao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vrstu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visinu</w:t>
      </w:r>
      <w:proofErr w:type="spellEnd"/>
      <w:r w:rsidRPr="007154DA">
        <w:t xml:space="preserve"> </w:t>
      </w:r>
      <w:proofErr w:type="spellStart"/>
      <w:r w:rsidRPr="007154DA">
        <w:t>drugih</w:t>
      </w:r>
      <w:proofErr w:type="spellEnd"/>
      <w:r w:rsidRPr="007154DA">
        <w:t xml:space="preserve"> </w:t>
      </w:r>
      <w:proofErr w:type="spellStart"/>
      <w:r w:rsidRPr="007154DA">
        <w:t>troškova</w:t>
      </w:r>
      <w:proofErr w:type="spellEnd"/>
      <w:r w:rsidRPr="007154DA">
        <w:t xml:space="preserve"> (</w:t>
      </w:r>
      <w:proofErr w:type="spellStart"/>
      <w:r w:rsidRPr="007154DA">
        <w:t>porezi</w:t>
      </w:r>
      <w:proofErr w:type="spellEnd"/>
      <w:r w:rsidRPr="007154DA">
        <w:t xml:space="preserve">, </w:t>
      </w:r>
      <w:proofErr w:type="spellStart"/>
      <w:r w:rsidRPr="007154DA">
        <w:t>naknade</w:t>
      </w:r>
      <w:proofErr w:type="spellEnd"/>
      <w:r w:rsidRPr="007154DA">
        <w:t xml:space="preserve"> </w:t>
      </w:r>
      <w:proofErr w:type="spellStart"/>
      <w:r w:rsidRPr="007154DA">
        <w:t>nadležnim</w:t>
      </w:r>
      <w:proofErr w:type="spellEnd"/>
      <w:r w:rsidRPr="007154DA">
        <w:t xml:space="preserve"> </w:t>
      </w:r>
      <w:proofErr w:type="spellStart"/>
      <w:r w:rsidRPr="007154DA">
        <w:t>organima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dr.);</w:t>
      </w:r>
    </w:p>
    <w:p w14:paraId="5E41DB2C" w14:textId="77777777" w:rsidR="007154DA" w:rsidRPr="007154DA" w:rsidRDefault="007154DA" w:rsidP="007154DA">
      <w:pPr>
        <w:jc w:val="center"/>
      </w:pPr>
      <w:r w:rsidRPr="007154DA">
        <w:lastRenderedPageBreak/>
        <w:t xml:space="preserve">13) </w:t>
      </w:r>
      <w:proofErr w:type="spellStart"/>
      <w:r w:rsidRPr="007154DA">
        <w:t>uslove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</w:t>
      </w:r>
      <w:proofErr w:type="spellStart"/>
      <w:r w:rsidRPr="007154DA">
        <w:t>automatskog</w:t>
      </w:r>
      <w:proofErr w:type="spellEnd"/>
      <w:r w:rsidRPr="007154DA">
        <w:t xml:space="preserve"> </w:t>
      </w:r>
      <w:proofErr w:type="spellStart"/>
      <w:r w:rsidRPr="007154DA">
        <w:t>produžavanja</w:t>
      </w:r>
      <w:proofErr w:type="spellEnd"/>
      <w:r w:rsidRPr="007154DA">
        <w:t xml:space="preserve"> </w:t>
      </w:r>
      <w:proofErr w:type="spellStart"/>
      <w:proofErr w:type="gramStart"/>
      <w:r w:rsidRPr="007154DA">
        <w:t>oročenja</w:t>
      </w:r>
      <w:proofErr w:type="spellEnd"/>
      <w:r w:rsidRPr="007154DA">
        <w:t>;</w:t>
      </w:r>
      <w:proofErr w:type="gramEnd"/>
    </w:p>
    <w:p w14:paraId="1F820B17" w14:textId="77777777" w:rsidR="007154DA" w:rsidRPr="007154DA" w:rsidRDefault="007154DA" w:rsidP="007154DA">
      <w:pPr>
        <w:jc w:val="center"/>
      </w:pPr>
      <w:r w:rsidRPr="007154DA">
        <w:t xml:space="preserve">13a) </w:t>
      </w:r>
      <w:proofErr w:type="spellStart"/>
      <w:r w:rsidRPr="007154DA">
        <w:t>uslove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</w:t>
      </w:r>
      <w:proofErr w:type="spellStart"/>
      <w:r w:rsidRPr="007154DA">
        <w:t>raskida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koji </w:t>
      </w:r>
      <w:proofErr w:type="spellStart"/>
      <w:r w:rsidRPr="007154DA">
        <w:t>su</w:t>
      </w:r>
      <w:proofErr w:type="spellEnd"/>
      <w:r w:rsidRPr="007154DA">
        <w:t xml:space="preserve"> </w:t>
      </w:r>
      <w:proofErr w:type="spellStart"/>
      <w:r w:rsidRPr="007154DA">
        <w:t>zaključeni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neodređeno</w:t>
      </w:r>
      <w:proofErr w:type="spellEnd"/>
      <w:r w:rsidRPr="007154DA">
        <w:t xml:space="preserve"> </w:t>
      </w:r>
      <w:proofErr w:type="spellStart"/>
      <w:proofErr w:type="gramStart"/>
      <w:r w:rsidRPr="007154DA">
        <w:t>vreme</w:t>
      </w:r>
      <w:proofErr w:type="spellEnd"/>
      <w:r w:rsidRPr="007154DA">
        <w:t>;</w:t>
      </w:r>
      <w:proofErr w:type="gramEnd"/>
    </w:p>
    <w:p w14:paraId="5AF03E9B" w14:textId="77777777" w:rsidR="007154DA" w:rsidRPr="007154DA" w:rsidRDefault="007154DA" w:rsidP="007154DA">
      <w:pPr>
        <w:jc w:val="center"/>
      </w:pPr>
      <w:r w:rsidRPr="007154DA">
        <w:t xml:space="preserve">14) </w:t>
      </w:r>
      <w:proofErr w:type="spellStart"/>
      <w:r w:rsidRPr="007154DA">
        <w:t>iznos</w:t>
      </w:r>
      <w:proofErr w:type="spellEnd"/>
      <w:r w:rsidRPr="007154DA">
        <w:t xml:space="preserve"> </w:t>
      </w:r>
      <w:proofErr w:type="spellStart"/>
      <w:r w:rsidRPr="007154DA">
        <w:t>osiguranog</w:t>
      </w:r>
      <w:proofErr w:type="spellEnd"/>
      <w:r w:rsidRPr="007154DA">
        <w:t xml:space="preserve"> </w:t>
      </w:r>
      <w:proofErr w:type="spellStart"/>
      <w:proofErr w:type="gramStart"/>
      <w:r w:rsidRPr="007154DA">
        <w:t>depozita</w:t>
      </w:r>
      <w:proofErr w:type="spellEnd"/>
      <w:r w:rsidRPr="007154DA">
        <w:t>;</w:t>
      </w:r>
      <w:proofErr w:type="gramEnd"/>
    </w:p>
    <w:p w14:paraId="4D9EA490" w14:textId="77777777" w:rsidR="007154DA" w:rsidRPr="007154DA" w:rsidRDefault="007154DA" w:rsidP="007154DA">
      <w:pPr>
        <w:jc w:val="center"/>
      </w:pPr>
      <w:r w:rsidRPr="007154DA">
        <w:t xml:space="preserve">15) </w:t>
      </w:r>
      <w:proofErr w:type="spellStart"/>
      <w:r w:rsidRPr="007154DA">
        <w:t>pravo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prigovor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mogućnost</w:t>
      </w:r>
      <w:proofErr w:type="spellEnd"/>
      <w:r w:rsidRPr="007154DA">
        <w:t xml:space="preserve"> </w:t>
      </w:r>
      <w:proofErr w:type="spellStart"/>
      <w:r w:rsidRPr="007154DA">
        <w:t>pokretanja</w:t>
      </w:r>
      <w:proofErr w:type="spellEnd"/>
      <w:r w:rsidRPr="007154DA">
        <w:t xml:space="preserve"> </w:t>
      </w:r>
      <w:proofErr w:type="spellStart"/>
      <w:r w:rsidRPr="007154DA">
        <w:t>postupka</w:t>
      </w:r>
      <w:proofErr w:type="spellEnd"/>
      <w:r w:rsidRPr="007154DA">
        <w:t xml:space="preserve"> </w:t>
      </w:r>
      <w:proofErr w:type="spellStart"/>
      <w:r w:rsidRPr="007154DA">
        <w:t>posredovanja</w:t>
      </w:r>
      <w:proofErr w:type="spellEnd"/>
      <w:r w:rsidRPr="007154DA">
        <w:t xml:space="preserve"> </w:t>
      </w:r>
      <w:proofErr w:type="spellStart"/>
      <w:r w:rsidRPr="007154DA">
        <w:t>radi</w:t>
      </w:r>
      <w:proofErr w:type="spellEnd"/>
      <w:r w:rsidRPr="007154DA">
        <w:t xml:space="preserve"> </w:t>
      </w:r>
      <w:proofErr w:type="spellStart"/>
      <w:r w:rsidRPr="007154DA">
        <w:t>vansudskog</w:t>
      </w:r>
      <w:proofErr w:type="spellEnd"/>
      <w:r w:rsidRPr="007154DA">
        <w:t xml:space="preserve"> </w:t>
      </w:r>
      <w:proofErr w:type="spellStart"/>
      <w:r w:rsidRPr="007154DA">
        <w:t>rešavanja</w:t>
      </w:r>
      <w:proofErr w:type="spellEnd"/>
      <w:r w:rsidRPr="007154DA">
        <w:t xml:space="preserve"> </w:t>
      </w:r>
      <w:proofErr w:type="spellStart"/>
      <w:r w:rsidRPr="007154DA">
        <w:t>spornog</w:t>
      </w:r>
      <w:proofErr w:type="spellEnd"/>
      <w:r w:rsidRPr="007154DA">
        <w:t xml:space="preserve"> </w:t>
      </w:r>
      <w:proofErr w:type="spellStart"/>
      <w:proofErr w:type="gramStart"/>
      <w:r w:rsidRPr="007154DA">
        <w:t>odnosa</w:t>
      </w:r>
      <w:proofErr w:type="spellEnd"/>
      <w:r w:rsidRPr="007154DA">
        <w:t>;</w:t>
      </w:r>
      <w:proofErr w:type="gramEnd"/>
    </w:p>
    <w:p w14:paraId="5A1C0380" w14:textId="77777777" w:rsidR="007154DA" w:rsidRPr="007154DA" w:rsidRDefault="007154DA" w:rsidP="007154DA">
      <w:pPr>
        <w:jc w:val="center"/>
      </w:pPr>
      <w:r w:rsidRPr="007154DA">
        <w:t xml:space="preserve">16) </w:t>
      </w:r>
      <w:proofErr w:type="spellStart"/>
      <w:r w:rsidRPr="007154DA">
        <w:t>adresu</w:t>
      </w:r>
      <w:proofErr w:type="spellEnd"/>
      <w:r w:rsidRPr="007154DA">
        <w:t xml:space="preserve"> </w:t>
      </w:r>
      <w:proofErr w:type="spellStart"/>
      <w:r w:rsidRPr="007154DA">
        <w:t>Narodne</w:t>
      </w:r>
      <w:proofErr w:type="spellEnd"/>
      <w:r w:rsidRPr="007154DA">
        <w:t xml:space="preserve"> </w:t>
      </w:r>
      <w:proofErr w:type="spellStart"/>
      <w:r w:rsidRPr="007154DA">
        <w:t>banke</w:t>
      </w:r>
      <w:proofErr w:type="spellEnd"/>
      <w:r w:rsidRPr="007154DA">
        <w:t xml:space="preserve"> </w:t>
      </w:r>
      <w:proofErr w:type="spellStart"/>
      <w:r w:rsidRPr="007154DA">
        <w:t>Srbije</w:t>
      </w:r>
      <w:proofErr w:type="spellEnd"/>
      <w:r w:rsidRPr="007154DA">
        <w:t xml:space="preserve"> </w:t>
      </w:r>
      <w:proofErr w:type="spellStart"/>
      <w:r w:rsidRPr="007154DA">
        <w:t>kao</w:t>
      </w:r>
      <w:proofErr w:type="spellEnd"/>
      <w:r w:rsidRPr="007154DA">
        <w:t xml:space="preserve"> organa koji </w:t>
      </w:r>
      <w:proofErr w:type="spellStart"/>
      <w:r w:rsidRPr="007154DA">
        <w:t>vrši</w:t>
      </w:r>
      <w:proofErr w:type="spellEnd"/>
      <w:r w:rsidRPr="007154DA">
        <w:t xml:space="preserve"> </w:t>
      </w:r>
      <w:proofErr w:type="spellStart"/>
      <w:r w:rsidRPr="007154DA">
        <w:t>kontrolu</w:t>
      </w:r>
      <w:proofErr w:type="spellEnd"/>
      <w:r w:rsidRPr="007154DA">
        <w:t xml:space="preserve"> </w:t>
      </w:r>
      <w:proofErr w:type="spellStart"/>
      <w:r w:rsidRPr="007154DA">
        <w:t>banaka</w:t>
      </w:r>
      <w:proofErr w:type="spellEnd"/>
      <w:r w:rsidRPr="007154DA">
        <w:t>.</w:t>
      </w:r>
    </w:p>
    <w:p w14:paraId="7FBF2182" w14:textId="77777777" w:rsidR="007154DA" w:rsidRPr="007154DA" w:rsidRDefault="007154DA" w:rsidP="007154DA">
      <w:pPr>
        <w:jc w:val="center"/>
      </w:pPr>
      <w:proofErr w:type="spellStart"/>
      <w:r w:rsidRPr="007154DA">
        <w:t>Kod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depozitu</w:t>
      </w:r>
      <w:proofErr w:type="spellEnd"/>
      <w:r w:rsidRPr="007154DA">
        <w:t xml:space="preserve"> - </w:t>
      </w:r>
      <w:proofErr w:type="spellStart"/>
      <w:r w:rsidRPr="007154DA">
        <w:t>naknade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drugi</w:t>
      </w:r>
      <w:proofErr w:type="spellEnd"/>
      <w:r w:rsidRPr="007154DA">
        <w:t xml:space="preserve"> </w:t>
      </w:r>
      <w:proofErr w:type="spellStart"/>
      <w:r w:rsidRPr="007154DA">
        <w:t>troškovi</w:t>
      </w:r>
      <w:proofErr w:type="spellEnd"/>
      <w:r w:rsidRPr="007154DA">
        <w:t xml:space="preserve">,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su</w:t>
      </w:r>
      <w:proofErr w:type="spellEnd"/>
      <w:r w:rsidRPr="007154DA">
        <w:t xml:space="preserve"> </w:t>
      </w:r>
      <w:proofErr w:type="spellStart"/>
      <w:r w:rsidRPr="007154DA">
        <w:t>promenljivi</w:t>
      </w:r>
      <w:proofErr w:type="spellEnd"/>
      <w:r w:rsidRPr="007154DA">
        <w:t xml:space="preserve">, </w:t>
      </w:r>
      <w:proofErr w:type="spellStart"/>
      <w:r w:rsidRPr="007154DA">
        <w:t>moraju</w:t>
      </w:r>
      <w:proofErr w:type="spellEnd"/>
      <w:r w:rsidRPr="007154DA">
        <w:t xml:space="preserve"> </w:t>
      </w:r>
      <w:proofErr w:type="spellStart"/>
      <w:r w:rsidRPr="007154DA">
        <w:t>zavisiti</w:t>
      </w:r>
      <w:proofErr w:type="spellEnd"/>
      <w:r w:rsidRPr="007154DA">
        <w:t xml:space="preserve"> od </w:t>
      </w:r>
      <w:proofErr w:type="spellStart"/>
      <w:r w:rsidRPr="007154DA">
        <w:t>ugovorenih</w:t>
      </w:r>
      <w:proofErr w:type="spellEnd"/>
      <w:r w:rsidRPr="007154DA">
        <w:t xml:space="preserve"> </w:t>
      </w:r>
      <w:proofErr w:type="spellStart"/>
      <w:r w:rsidRPr="007154DA">
        <w:t>elemenata</w:t>
      </w:r>
      <w:proofErr w:type="spellEnd"/>
      <w:r w:rsidRPr="007154DA">
        <w:t xml:space="preserve"> koji se </w:t>
      </w:r>
      <w:proofErr w:type="spellStart"/>
      <w:r w:rsidRPr="007154DA">
        <w:t>zvanično</w:t>
      </w:r>
      <w:proofErr w:type="spellEnd"/>
      <w:r w:rsidRPr="007154DA">
        <w:t xml:space="preserve"> </w:t>
      </w:r>
      <w:proofErr w:type="spellStart"/>
      <w:r w:rsidRPr="007154DA">
        <w:t>objavljuju</w:t>
      </w:r>
      <w:proofErr w:type="spellEnd"/>
      <w:r w:rsidRPr="007154DA">
        <w:t xml:space="preserve"> (</w:t>
      </w:r>
      <w:proofErr w:type="spellStart"/>
      <w:r w:rsidRPr="007154DA">
        <w:t>referentna</w:t>
      </w:r>
      <w:proofErr w:type="spellEnd"/>
      <w:r w:rsidRPr="007154DA">
        <w:t xml:space="preserve"> </w:t>
      </w:r>
      <w:proofErr w:type="spellStart"/>
      <w:r w:rsidRPr="007154DA">
        <w:t>kamatna</w:t>
      </w:r>
      <w:proofErr w:type="spellEnd"/>
      <w:r w:rsidRPr="007154DA">
        <w:t xml:space="preserve"> </w:t>
      </w:r>
      <w:proofErr w:type="spellStart"/>
      <w:r w:rsidRPr="007154DA">
        <w:t>stopa</w:t>
      </w:r>
      <w:proofErr w:type="spellEnd"/>
      <w:r w:rsidRPr="007154DA">
        <w:t xml:space="preserve">, </w:t>
      </w:r>
      <w:proofErr w:type="spellStart"/>
      <w:r w:rsidRPr="007154DA">
        <w:t>indeks</w:t>
      </w:r>
      <w:proofErr w:type="spellEnd"/>
      <w:r w:rsidRPr="007154DA">
        <w:t xml:space="preserve"> </w:t>
      </w:r>
      <w:proofErr w:type="spellStart"/>
      <w:r w:rsidRPr="007154DA">
        <w:t>potrošačkih</w:t>
      </w:r>
      <w:proofErr w:type="spellEnd"/>
      <w:r w:rsidRPr="007154DA">
        <w:t xml:space="preserve"> </w:t>
      </w:r>
      <w:proofErr w:type="spellStart"/>
      <w:r w:rsidRPr="007154DA">
        <w:t>cena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dr.)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čija</w:t>
      </w:r>
      <w:proofErr w:type="spellEnd"/>
      <w:r w:rsidRPr="007154DA">
        <w:t xml:space="preserve"> je </w:t>
      </w:r>
      <w:proofErr w:type="spellStart"/>
      <w:r w:rsidRPr="007154DA">
        <w:t>priroda</w:t>
      </w:r>
      <w:proofErr w:type="spellEnd"/>
      <w:r w:rsidRPr="007154DA">
        <w:t xml:space="preserve"> </w:t>
      </w:r>
      <w:proofErr w:type="spellStart"/>
      <w:r w:rsidRPr="007154DA">
        <w:t>takva</w:t>
      </w:r>
      <w:proofErr w:type="spellEnd"/>
      <w:r w:rsidRPr="007154DA">
        <w:t xml:space="preserve"> da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njihovu</w:t>
      </w:r>
      <w:proofErr w:type="spellEnd"/>
      <w:r w:rsidRPr="007154DA">
        <w:t xml:space="preserve"> </w:t>
      </w:r>
      <w:proofErr w:type="spellStart"/>
      <w:r w:rsidRPr="007154DA">
        <w:t>vrednost</w:t>
      </w:r>
      <w:proofErr w:type="spellEnd"/>
      <w:r w:rsidRPr="007154DA">
        <w:t xml:space="preserve"> ne </w:t>
      </w:r>
      <w:proofErr w:type="spellStart"/>
      <w:r w:rsidRPr="007154DA">
        <w:t>može</w:t>
      </w:r>
      <w:proofErr w:type="spellEnd"/>
      <w:r w:rsidRPr="007154DA">
        <w:t xml:space="preserve"> </w:t>
      </w:r>
      <w:proofErr w:type="spellStart"/>
      <w:r w:rsidRPr="007154DA">
        <w:t>uticati</w:t>
      </w:r>
      <w:proofErr w:type="spellEnd"/>
      <w:r w:rsidRPr="007154DA">
        <w:t xml:space="preserve"> </w:t>
      </w:r>
      <w:proofErr w:type="spellStart"/>
      <w:r w:rsidRPr="007154DA">
        <w:t>jednostrana</w:t>
      </w:r>
      <w:proofErr w:type="spellEnd"/>
      <w:r w:rsidRPr="007154DA">
        <w:t xml:space="preserve"> </w:t>
      </w:r>
      <w:proofErr w:type="spellStart"/>
      <w:r w:rsidRPr="007154DA">
        <w:t>volja</w:t>
      </w:r>
      <w:proofErr w:type="spellEnd"/>
      <w:r w:rsidRPr="007154DA">
        <w:t xml:space="preserve"> </w:t>
      </w:r>
      <w:proofErr w:type="spellStart"/>
      <w:r w:rsidRPr="007154DA">
        <w:t>nijedne</w:t>
      </w:r>
      <w:proofErr w:type="spellEnd"/>
      <w:r w:rsidRPr="007154DA">
        <w:t xml:space="preserve"> od </w:t>
      </w:r>
      <w:proofErr w:type="spellStart"/>
      <w:r w:rsidRPr="007154DA">
        <w:t>ugovornih</w:t>
      </w:r>
      <w:proofErr w:type="spellEnd"/>
      <w:r w:rsidRPr="007154DA">
        <w:t xml:space="preserve"> </w:t>
      </w:r>
      <w:proofErr w:type="spellStart"/>
      <w:r w:rsidRPr="007154DA">
        <w:t>strana</w:t>
      </w:r>
      <w:proofErr w:type="spellEnd"/>
      <w:r w:rsidRPr="007154DA">
        <w:t>.</w:t>
      </w:r>
    </w:p>
    <w:p w14:paraId="62757A86" w14:textId="77777777" w:rsidR="007154DA" w:rsidRPr="007154DA" w:rsidRDefault="007154DA" w:rsidP="007154DA">
      <w:pPr>
        <w:jc w:val="center"/>
      </w:pPr>
      <w:proofErr w:type="spellStart"/>
      <w:r w:rsidRPr="007154DA">
        <w:t>Pri</w:t>
      </w:r>
      <w:proofErr w:type="spellEnd"/>
      <w:r w:rsidRPr="007154DA">
        <w:t xml:space="preserve"> </w:t>
      </w:r>
      <w:proofErr w:type="spellStart"/>
      <w:r w:rsidRPr="007154DA">
        <w:t>zaključivanju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depozitu</w:t>
      </w:r>
      <w:proofErr w:type="spellEnd"/>
      <w:r w:rsidRPr="007154DA">
        <w:t xml:space="preserve">, </w:t>
      </w:r>
      <w:proofErr w:type="spellStart"/>
      <w:r w:rsidRPr="007154DA">
        <w:t>banka</w:t>
      </w:r>
      <w:proofErr w:type="spellEnd"/>
      <w:r w:rsidRPr="007154DA">
        <w:t xml:space="preserve"> </w:t>
      </w:r>
      <w:proofErr w:type="spellStart"/>
      <w:r w:rsidRPr="007154DA">
        <w:t>uz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</w:t>
      </w:r>
      <w:proofErr w:type="spellStart"/>
      <w:r w:rsidRPr="007154DA">
        <w:t>uručuje</w:t>
      </w:r>
      <w:proofErr w:type="spellEnd"/>
      <w:r w:rsidRPr="007154DA">
        <w:t xml:space="preserve"> </w:t>
      </w:r>
      <w:proofErr w:type="spellStart"/>
      <w:r w:rsidRPr="007154DA">
        <w:t>jedan</w:t>
      </w:r>
      <w:proofErr w:type="spellEnd"/>
      <w:r w:rsidRPr="007154DA">
        <w:t xml:space="preserve"> </w:t>
      </w:r>
      <w:proofErr w:type="spellStart"/>
      <w:r w:rsidRPr="007154DA">
        <w:t>primerak</w:t>
      </w:r>
      <w:proofErr w:type="spellEnd"/>
      <w:r w:rsidRPr="007154DA">
        <w:t xml:space="preserve"> plana </w:t>
      </w:r>
      <w:proofErr w:type="spellStart"/>
      <w:r w:rsidRPr="007154DA">
        <w:t>isplate</w:t>
      </w:r>
      <w:proofErr w:type="spellEnd"/>
      <w:r w:rsidRPr="007154DA">
        <w:t xml:space="preserve"> </w:t>
      </w:r>
      <w:proofErr w:type="spellStart"/>
      <w:r w:rsidRPr="007154DA">
        <w:t>depozita</w:t>
      </w:r>
      <w:proofErr w:type="spellEnd"/>
      <w:r w:rsidRPr="007154DA">
        <w:t xml:space="preserve">, </w:t>
      </w:r>
      <w:proofErr w:type="spellStart"/>
      <w:r w:rsidRPr="007154DA">
        <w:t>kao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pregleda</w:t>
      </w:r>
      <w:proofErr w:type="spellEnd"/>
      <w:r w:rsidRPr="007154DA">
        <w:t xml:space="preserve"> </w:t>
      </w:r>
      <w:proofErr w:type="spellStart"/>
      <w:r w:rsidRPr="007154DA">
        <w:t>obaveznih</w:t>
      </w:r>
      <w:proofErr w:type="spellEnd"/>
      <w:r w:rsidRPr="007154DA">
        <w:t xml:space="preserve"> </w:t>
      </w:r>
      <w:proofErr w:type="spellStart"/>
      <w:r w:rsidRPr="007154DA">
        <w:t>elemenata</w:t>
      </w:r>
      <w:proofErr w:type="spellEnd"/>
      <w:r w:rsidRPr="007154DA">
        <w:t xml:space="preserve"> </w:t>
      </w:r>
      <w:proofErr w:type="spellStart"/>
      <w:r w:rsidRPr="007154DA">
        <w:t>depozita</w:t>
      </w:r>
      <w:proofErr w:type="spellEnd"/>
      <w:r w:rsidRPr="007154DA">
        <w:t xml:space="preserve"> koji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osnovne</w:t>
      </w:r>
      <w:proofErr w:type="spellEnd"/>
      <w:r w:rsidRPr="007154DA">
        <w:t xml:space="preserve"> </w:t>
      </w:r>
      <w:proofErr w:type="spellStart"/>
      <w:r w:rsidRPr="007154DA">
        <w:t>podatke</w:t>
      </w:r>
      <w:proofErr w:type="spellEnd"/>
      <w:r w:rsidRPr="007154DA">
        <w:t xml:space="preserve"> o </w:t>
      </w:r>
      <w:proofErr w:type="spellStart"/>
      <w:r w:rsidRPr="007154DA">
        <w:t>depozitu</w:t>
      </w:r>
      <w:proofErr w:type="spellEnd"/>
      <w:r w:rsidRPr="007154DA">
        <w:t xml:space="preserve">. Drugi </w:t>
      </w:r>
      <w:proofErr w:type="spellStart"/>
      <w:r w:rsidRPr="007154DA">
        <w:t>primerak</w:t>
      </w:r>
      <w:proofErr w:type="spellEnd"/>
      <w:r w:rsidRPr="007154DA">
        <w:t xml:space="preserve"> </w:t>
      </w:r>
      <w:proofErr w:type="spellStart"/>
      <w:r w:rsidRPr="007154DA">
        <w:t>ovog</w:t>
      </w:r>
      <w:proofErr w:type="spellEnd"/>
      <w:r w:rsidRPr="007154DA">
        <w:t xml:space="preserve"> plana,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pregleda</w:t>
      </w:r>
      <w:proofErr w:type="spellEnd"/>
      <w:r w:rsidRPr="007154DA">
        <w:t xml:space="preserve"> </w:t>
      </w:r>
      <w:proofErr w:type="spellStart"/>
      <w:r w:rsidRPr="007154DA">
        <w:t>banka</w:t>
      </w:r>
      <w:proofErr w:type="spellEnd"/>
      <w:r w:rsidRPr="007154DA">
        <w:t xml:space="preserve"> </w:t>
      </w:r>
      <w:proofErr w:type="spellStart"/>
      <w:r w:rsidRPr="007154DA">
        <w:t>zadržava</w:t>
      </w:r>
      <w:proofErr w:type="spellEnd"/>
      <w:r w:rsidRPr="007154DA">
        <w:t xml:space="preserve"> u </w:t>
      </w:r>
      <w:proofErr w:type="spellStart"/>
      <w:r w:rsidRPr="007154DA">
        <w:t>svojoj</w:t>
      </w:r>
      <w:proofErr w:type="spellEnd"/>
      <w:r w:rsidRPr="007154DA">
        <w:t xml:space="preserve"> </w:t>
      </w:r>
      <w:proofErr w:type="spellStart"/>
      <w:r w:rsidRPr="007154DA">
        <w:t>dokumentaciji</w:t>
      </w:r>
      <w:proofErr w:type="spellEnd"/>
      <w:r w:rsidRPr="007154DA">
        <w:t>.</w:t>
      </w:r>
    </w:p>
    <w:p w14:paraId="4FEA6216" w14:textId="77777777" w:rsidR="007154DA" w:rsidRPr="007154DA" w:rsidRDefault="007154DA" w:rsidP="007154DA">
      <w:pPr>
        <w:jc w:val="center"/>
      </w:pPr>
      <w:r w:rsidRPr="007154DA">
        <w:t xml:space="preserve">U </w:t>
      </w:r>
      <w:proofErr w:type="spellStart"/>
      <w:r w:rsidRPr="007154DA">
        <w:t>slučaju</w:t>
      </w:r>
      <w:proofErr w:type="spellEnd"/>
      <w:r w:rsidRPr="007154DA">
        <w:t xml:space="preserve"> </w:t>
      </w:r>
      <w:proofErr w:type="spellStart"/>
      <w:r w:rsidRPr="007154DA">
        <w:t>automatskog</w:t>
      </w:r>
      <w:proofErr w:type="spellEnd"/>
      <w:r w:rsidRPr="007154DA">
        <w:t xml:space="preserve"> </w:t>
      </w:r>
      <w:proofErr w:type="spellStart"/>
      <w:r w:rsidRPr="007154DA">
        <w:t>produžavanja</w:t>
      </w:r>
      <w:proofErr w:type="spellEnd"/>
      <w:r w:rsidRPr="007154DA">
        <w:t xml:space="preserve"> </w:t>
      </w:r>
      <w:proofErr w:type="spellStart"/>
      <w:r w:rsidRPr="007154DA">
        <w:t>oročenja</w:t>
      </w:r>
      <w:proofErr w:type="spellEnd"/>
      <w:r w:rsidRPr="007154DA">
        <w:t xml:space="preserve"> </w:t>
      </w:r>
      <w:proofErr w:type="spellStart"/>
      <w:r w:rsidRPr="007154DA">
        <w:t>depozita</w:t>
      </w:r>
      <w:proofErr w:type="spellEnd"/>
      <w:r w:rsidRPr="007154DA">
        <w:t xml:space="preserve"> - </w:t>
      </w:r>
      <w:proofErr w:type="spellStart"/>
      <w:r w:rsidRPr="007154DA">
        <w:t>banka</w:t>
      </w:r>
      <w:proofErr w:type="spellEnd"/>
      <w:r w:rsidRPr="007154DA">
        <w:t xml:space="preserve"> je </w:t>
      </w:r>
      <w:proofErr w:type="spellStart"/>
      <w:r w:rsidRPr="007154DA">
        <w:t>dužna</w:t>
      </w:r>
      <w:proofErr w:type="spellEnd"/>
      <w:r w:rsidRPr="007154DA">
        <w:t xml:space="preserve"> da, </w:t>
      </w:r>
      <w:proofErr w:type="spellStart"/>
      <w:r w:rsidRPr="007154DA">
        <w:t>najkasnije</w:t>
      </w:r>
      <w:proofErr w:type="spellEnd"/>
      <w:r w:rsidRPr="007154DA">
        <w:t xml:space="preserve"> 15 dana pre </w:t>
      </w:r>
      <w:proofErr w:type="spellStart"/>
      <w:r w:rsidRPr="007154DA">
        <w:t>isteka</w:t>
      </w:r>
      <w:proofErr w:type="spellEnd"/>
      <w:r w:rsidRPr="007154DA">
        <w:t xml:space="preserve"> </w:t>
      </w:r>
      <w:proofErr w:type="spellStart"/>
      <w:r w:rsidRPr="007154DA">
        <w:t>roka</w:t>
      </w:r>
      <w:proofErr w:type="spellEnd"/>
      <w:r w:rsidRPr="007154DA">
        <w:t xml:space="preserve"> </w:t>
      </w:r>
      <w:proofErr w:type="spellStart"/>
      <w:r w:rsidRPr="007154DA">
        <w:t>oročenja</w:t>
      </w:r>
      <w:proofErr w:type="spellEnd"/>
      <w:r w:rsidRPr="007154DA">
        <w:t xml:space="preserve">,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obavesti</w:t>
      </w:r>
      <w:proofErr w:type="spellEnd"/>
      <w:r w:rsidRPr="007154DA">
        <w:t xml:space="preserve"> o </w:t>
      </w:r>
      <w:proofErr w:type="spellStart"/>
      <w:r w:rsidRPr="007154DA">
        <w:t>roku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koji se </w:t>
      </w:r>
      <w:proofErr w:type="spellStart"/>
      <w:r w:rsidRPr="007154DA">
        <w:t>produžava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o </w:t>
      </w:r>
      <w:proofErr w:type="spellStart"/>
      <w:r w:rsidRPr="007154DA">
        <w:t>depozitu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o </w:t>
      </w:r>
      <w:proofErr w:type="spellStart"/>
      <w:r w:rsidRPr="007154DA">
        <w:t>novoj</w:t>
      </w:r>
      <w:proofErr w:type="spellEnd"/>
      <w:r w:rsidRPr="007154DA">
        <w:t xml:space="preserve"> </w:t>
      </w:r>
      <w:proofErr w:type="spellStart"/>
      <w:r w:rsidRPr="007154DA">
        <w:t>kamatnoj</w:t>
      </w:r>
      <w:proofErr w:type="spellEnd"/>
      <w:r w:rsidRPr="007154DA">
        <w:t xml:space="preserve"> </w:t>
      </w:r>
      <w:proofErr w:type="spellStart"/>
      <w:r w:rsidRPr="007154DA">
        <w:t>stopi</w:t>
      </w:r>
      <w:proofErr w:type="spellEnd"/>
      <w:r w:rsidRPr="007154DA">
        <w:t xml:space="preserve">, a </w:t>
      </w:r>
      <w:proofErr w:type="spellStart"/>
      <w:r w:rsidRPr="007154DA">
        <w:t>korisnik</w:t>
      </w:r>
      <w:proofErr w:type="spellEnd"/>
      <w:r w:rsidRPr="007154DA">
        <w:t xml:space="preserve"> </w:t>
      </w:r>
      <w:proofErr w:type="spellStart"/>
      <w:r w:rsidRPr="007154DA">
        <w:t>ima</w:t>
      </w:r>
      <w:proofErr w:type="spellEnd"/>
      <w:r w:rsidRPr="007154DA">
        <w:t xml:space="preserve"> </w:t>
      </w:r>
      <w:proofErr w:type="spellStart"/>
      <w:r w:rsidRPr="007154DA">
        <w:t>pravo</w:t>
      </w:r>
      <w:proofErr w:type="spellEnd"/>
      <w:r w:rsidRPr="007154DA">
        <w:t xml:space="preserve"> da </w:t>
      </w:r>
      <w:proofErr w:type="spellStart"/>
      <w:r w:rsidRPr="007154DA">
        <w:t>ugovor</w:t>
      </w:r>
      <w:proofErr w:type="spellEnd"/>
      <w:r w:rsidRPr="007154DA">
        <w:t xml:space="preserve"> </w:t>
      </w:r>
      <w:proofErr w:type="spellStart"/>
      <w:r w:rsidRPr="007154DA">
        <w:t>raskine</w:t>
      </w:r>
      <w:proofErr w:type="spellEnd"/>
      <w:r w:rsidRPr="007154DA">
        <w:t xml:space="preserve"> </w:t>
      </w:r>
      <w:proofErr w:type="spellStart"/>
      <w:r w:rsidRPr="007154DA">
        <w:t>najkasnije</w:t>
      </w:r>
      <w:proofErr w:type="spellEnd"/>
      <w:r w:rsidRPr="007154DA">
        <w:t xml:space="preserve"> u </w:t>
      </w:r>
      <w:proofErr w:type="spellStart"/>
      <w:r w:rsidRPr="007154DA">
        <w:t>roku</w:t>
      </w:r>
      <w:proofErr w:type="spellEnd"/>
      <w:r w:rsidRPr="007154DA">
        <w:t xml:space="preserve"> od 30 dana od dana </w:t>
      </w:r>
      <w:proofErr w:type="spellStart"/>
      <w:r w:rsidRPr="007154DA">
        <w:t>prijema</w:t>
      </w:r>
      <w:proofErr w:type="spellEnd"/>
      <w:r w:rsidRPr="007154DA">
        <w:t xml:space="preserve"> tog </w:t>
      </w:r>
      <w:proofErr w:type="spellStart"/>
      <w:r w:rsidRPr="007154DA">
        <w:t>obaveštenja</w:t>
      </w:r>
      <w:proofErr w:type="spellEnd"/>
      <w:r w:rsidRPr="007154DA">
        <w:t xml:space="preserve">, </w:t>
      </w:r>
      <w:proofErr w:type="spellStart"/>
      <w:r w:rsidRPr="007154DA">
        <w:t>i</w:t>
      </w:r>
      <w:proofErr w:type="spellEnd"/>
      <w:r w:rsidRPr="007154DA">
        <w:t xml:space="preserve"> to bez </w:t>
      </w:r>
      <w:proofErr w:type="spellStart"/>
      <w:r w:rsidRPr="007154DA">
        <w:t>naknade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uz</w:t>
      </w:r>
      <w:proofErr w:type="spellEnd"/>
      <w:r w:rsidRPr="007154DA">
        <w:t xml:space="preserve"> </w:t>
      </w:r>
      <w:proofErr w:type="spellStart"/>
      <w:r w:rsidRPr="007154DA">
        <w:t>kamatu</w:t>
      </w:r>
      <w:proofErr w:type="spellEnd"/>
      <w:r w:rsidRPr="007154DA">
        <w:t xml:space="preserve"> </w:t>
      </w:r>
      <w:proofErr w:type="spellStart"/>
      <w:r w:rsidRPr="007154DA">
        <w:t>ugovorenu</w:t>
      </w:r>
      <w:proofErr w:type="spellEnd"/>
      <w:r w:rsidRPr="007154DA">
        <w:t xml:space="preserve"> za </w:t>
      </w:r>
      <w:proofErr w:type="spellStart"/>
      <w:r w:rsidRPr="007154DA">
        <w:t>istekli</w:t>
      </w:r>
      <w:proofErr w:type="spellEnd"/>
      <w:r w:rsidRPr="007154DA">
        <w:t xml:space="preserve"> </w:t>
      </w:r>
      <w:proofErr w:type="spellStart"/>
      <w:r w:rsidRPr="007154DA">
        <w:t>oročeni</w:t>
      </w:r>
      <w:proofErr w:type="spellEnd"/>
      <w:r w:rsidRPr="007154DA">
        <w:t xml:space="preserve"> period.</w:t>
      </w:r>
    </w:p>
    <w:p w14:paraId="6DC1C60C" w14:textId="77777777" w:rsidR="007154DA" w:rsidRPr="007154DA" w:rsidRDefault="007154DA" w:rsidP="007154DA">
      <w:pPr>
        <w:jc w:val="center"/>
        <w:rPr>
          <w:b/>
          <w:bCs/>
        </w:rPr>
      </w:pPr>
      <w:bookmarkStart w:id="47" w:name="clan_24"/>
      <w:bookmarkEnd w:id="47"/>
      <w:proofErr w:type="spellStart"/>
      <w:r w:rsidRPr="007154DA">
        <w:rPr>
          <w:b/>
          <w:bCs/>
        </w:rPr>
        <w:t>Član</w:t>
      </w:r>
      <w:proofErr w:type="spellEnd"/>
      <w:r w:rsidRPr="007154DA">
        <w:rPr>
          <w:b/>
          <w:bCs/>
        </w:rPr>
        <w:t xml:space="preserve"> 24</w:t>
      </w:r>
    </w:p>
    <w:p w14:paraId="3DD7B551" w14:textId="77777777" w:rsidR="007154DA" w:rsidRPr="007154DA" w:rsidRDefault="007154DA" w:rsidP="007154DA">
      <w:pPr>
        <w:jc w:val="center"/>
      </w:pPr>
      <w:r w:rsidRPr="007154DA">
        <w:t>(</w:t>
      </w:r>
      <w:proofErr w:type="spellStart"/>
      <w:r w:rsidRPr="007154DA">
        <w:rPr>
          <w:i/>
          <w:iCs/>
        </w:rPr>
        <w:t>Brisano</w:t>
      </w:r>
      <w:proofErr w:type="spellEnd"/>
      <w:r w:rsidRPr="007154DA">
        <w:t>)</w:t>
      </w:r>
    </w:p>
    <w:p w14:paraId="1753C11D" w14:textId="77777777" w:rsidR="007154DA" w:rsidRPr="007154DA" w:rsidRDefault="007154DA" w:rsidP="007154DA">
      <w:pPr>
        <w:jc w:val="center"/>
        <w:rPr>
          <w:b/>
          <w:bCs/>
        </w:rPr>
      </w:pPr>
      <w:bookmarkStart w:id="48" w:name="str_25"/>
      <w:bookmarkEnd w:id="48"/>
      <w:r w:rsidRPr="007154DA">
        <w:rPr>
          <w:b/>
          <w:bCs/>
        </w:rPr>
        <w:t xml:space="preserve">6. </w:t>
      </w:r>
      <w:proofErr w:type="spellStart"/>
      <w:r w:rsidRPr="007154DA">
        <w:rPr>
          <w:b/>
          <w:bCs/>
        </w:rPr>
        <w:t>Obrazac</w:t>
      </w:r>
      <w:proofErr w:type="spellEnd"/>
      <w:r w:rsidRPr="007154DA">
        <w:rPr>
          <w:b/>
          <w:bCs/>
        </w:rPr>
        <w:t xml:space="preserve"> plana </w:t>
      </w:r>
      <w:proofErr w:type="spellStart"/>
      <w:r w:rsidRPr="007154DA">
        <w:rPr>
          <w:b/>
          <w:bCs/>
        </w:rPr>
        <w:t>otplate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i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pregleda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obaveznih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elemenata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kredita</w:t>
      </w:r>
      <w:proofErr w:type="spellEnd"/>
      <w:r w:rsidRPr="007154DA">
        <w:rPr>
          <w:b/>
          <w:bCs/>
        </w:rPr>
        <w:t>/</w:t>
      </w:r>
      <w:proofErr w:type="spellStart"/>
      <w:r w:rsidRPr="007154DA">
        <w:rPr>
          <w:b/>
          <w:bCs/>
        </w:rPr>
        <w:t>lizinga</w:t>
      </w:r>
      <w:proofErr w:type="spellEnd"/>
      <w:r w:rsidRPr="007154DA">
        <w:rPr>
          <w:b/>
          <w:bCs/>
        </w:rPr>
        <w:t>/</w:t>
      </w:r>
      <w:proofErr w:type="spellStart"/>
      <w:r w:rsidRPr="007154DA">
        <w:rPr>
          <w:b/>
          <w:bCs/>
        </w:rPr>
        <w:t>isplate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depozita</w:t>
      </w:r>
      <w:proofErr w:type="spellEnd"/>
    </w:p>
    <w:p w14:paraId="03244377" w14:textId="77777777" w:rsidR="007154DA" w:rsidRPr="007154DA" w:rsidRDefault="007154DA" w:rsidP="007154DA">
      <w:pPr>
        <w:jc w:val="center"/>
        <w:rPr>
          <w:b/>
          <w:bCs/>
        </w:rPr>
      </w:pPr>
      <w:bookmarkStart w:id="49" w:name="clan_25"/>
      <w:bookmarkEnd w:id="49"/>
      <w:proofErr w:type="spellStart"/>
      <w:r w:rsidRPr="007154DA">
        <w:rPr>
          <w:b/>
          <w:bCs/>
        </w:rPr>
        <w:t>Član</w:t>
      </w:r>
      <w:proofErr w:type="spellEnd"/>
      <w:r w:rsidRPr="007154DA">
        <w:rPr>
          <w:b/>
          <w:bCs/>
        </w:rPr>
        <w:t xml:space="preserve"> 25</w:t>
      </w:r>
    </w:p>
    <w:p w14:paraId="213CDC1D" w14:textId="77777777" w:rsidR="007154DA" w:rsidRPr="007154DA" w:rsidRDefault="007154DA" w:rsidP="007154DA">
      <w:pPr>
        <w:jc w:val="center"/>
      </w:pPr>
      <w:proofErr w:type="spellStart"/>
      <w:r w:rsidRPr="007154DA">
        <w:t>Narodna</w:t>
      </w:r>
      <w:proofErr w:type="spellEnd"/>
      <w:r w:rsidRPr="007154DA">
        <w:t xml:space="preserve"> </w:t>
      </w:r>
      <w:proofErr w:type="spellStart"/>
      <w:r w:rsidRPr="007154DA">
        <w:t>banka</w:t>
      </w:r>
      <w:proofErr w:type="spellEnd"/>
      <w:r w:rsidRPr="007154DA">
        <w:t xml:space="preserve"> </w:t>
      </w:r>
      <w:proofErr w:type="spellStart"/>
      <w:r w:rsidRPr="007154DA">
        <w:t>Srbije</w:t>
      </w:r>
      <w:proofErr w:type="spellEnd"/>
      <w:r w:rsidRPr="007154DA">
        <w:t xml:space="preserve"> </w:t>
      </w:r>
      <w:proofErr w:type="spellStart"/>
      <w:r w:rsidRPr="007154DA">
        <w:t>propisuje</w:t>
      </w:r>
      <w:proofErr w:type="spellEnd"/>
      <w:r w:rsidRPr="007154DA">
        <w:t xml:space="preserve"> </w:t>
      </w:r>
      <w:proofErr w:type="spellStart"/>
      <w:r w:rsidRPr="007154DA">
        <w:t>formu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sadržinu</w:t>
      </w:r>
      <w:proofErr w:type="spellEnd"/>
      <w:r w:rsidRPr="007154DA">
        <w:t xml:space="preserve"> </w:t>
      </w:r>
      <w:proofErr w:type="spellStart"/>
      <w:r w:rsidRPr="007154DA">
        <w:t>obrasca</w:t>
      </w:r>
      <w:proofErr w:type="spellEnd"/>
      <w:r w:rsidRPr="007154DA">
        <w:t xml:space="preserve"> plana </w:t>
      </w:r>
      <w:proofErr w:type="spellStart"/>
      <w:r w:rsidRPr="007154DA">
        <w:t>otplate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>/</w:t>
      </w:r>
      <w:proofErr w:type="spellStart"/>
      <w:r w:rsidRPr="007154DA">
        <w:t>lizinga</w:t>
      </w:r>
      <w:proofErr w:type="spellEnd"/>
      <w:r w:rsidRPr="007154DA">
        <w:t>/</w:t>
      </w:r>
      <w:proofErr w:type="spellStart"/>
      <w:r w:rsidRPr="007154DA">
        <w:t>isplate</w:t>
      </w:r>
      <w:proofErr w:type="spellEnd"/>
      <w:r w:rsidRPr="007154DA">
        <w:t xml:space="preserve"> </w:t>
      </w:r>
      <w:proofErr w:type="spellStart"/>
      <w:r w:rsidRPr="007154DA">
        <w:t>depozita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pregleda</w:t>
      </w:r>
      <w:proofErr w:type="spellEnd"/>
      <w:r w:rsidRPr="007154DA">
        <w:t xml:space="preserve"> </w:t>
      </w:r>
      <w:proofErr w:type="spellStart"/>
      <w:r w:rsidRPr="007154DA">
        <w:t>obaveznih</w:t>
      </w:r>
      <w:proofErr w:type="spellEnd"/>
      <w:r w:rsidRPr="007154DA">
        <w:t xml:space="preserve"> </w:t>
      </w:r>
      <w:proofErr w:type="spellStart"/>
      <w:r w:rsidRPr="007154DA">
        <w:t>elemenata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>/</w:t>
      </w:r>
      <w:proofErr w:type="spellStart"/>
      <w:r w:rsidRPr="007154DA">
        <w:t>lizinga</w:t>
      </w:r>
      <w:proofErr w:type="spellEnd"/>
      <w:r w:rsidRPr="007154DA">
        <w:t>/</w:t>
      </w:r>
      <w:proofErr w:type="spellStart"/>
      <w:r w:rsidRPr="007154DA">
        <w:t>isplate</w:t>
      </w:r>
      <w:proofErr w:type="spellEnd"/>
      <w:r w:rsidRPr="007154DA">
        <w:t xml:space="preserve"> </w:t>
      </w:r>
      <w:proofErr w:type="spellStart"/>
      <w:r w:rsidRPr="007154DA">
        <w:t>depozita</w:t>
      </w:r>
      <w:proofErr w:type="spellEnd"/>
      <w:r w:rsidRPr="007154DA">
        <w:t>.</w:t>
      </w:r>
    </w:p>
    <w:p w14:paraId="36D4FAA3" w14:textId="77777777" w:rsidR="007154DA" w:rsidRPr="007154DA" w:rsidRDefault="007154DA" w:rsidP="007154DA">
      <w:pPr>
        <w:jc w:val="center"/>
        <w:rPr>
          <w:b/>
          <w:bCs/>
        </w:rPr>
      </w:pPr>
      <w:bookmarkStart w:id="50" w:name="str_26"/>
      <w:bookmarkEnd w:id="50"/>
      <w:r w:rsidRPr="007154DA">
        <w:rPr>
          <w:b/>
          <w:bCs/>
        </w:rPr>
        <w:t xml:space="preserve">7. </w:t>
      </w:r>
      <w:proofErr w:type="spellStart"/>
      <w:r w:rsidRPr="007154DA">
        <w:rPr>
          <w:b/>
          <w:bCs/>
        </w:rPr>
        <w:t>Promenljiva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nominalna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kamatna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stopa</w:t>
      </w:r>
      <w:proofErr w:type="spellEnd"/>
    </w:p>
    <w:p w14:paraId="23A00F3E" w14:textId="77777777" w:rsidR="007154DA" w:rsidRPr="007154DA" w:rsidRDefault="007154DA" w:rsidP="007154DA">
      <w:pPr>
        <w:jc w:val="center"/>
        <w:rPr>
          <w:b/>
          <w:bCs/>
        </w:rPr>
      </w:pPr>
      <w:bookmarkStart w:id="51" w:name="clan_26"/>
      <w:bookmarkEnd w:id="51"/>
      <w:proofErr w:type="spellStart"/>
      <w:r w:rsidRPr="007154DA">
        <w:rPr>
          <w:b/>
          <w:bCs/>
        </w:rPr>
        <w:t>Član</w:t>
      </w:r>
      <w:proofErr w:type="spellEnd"/>
      <w:r w:rsidRPr="007154DA">
        <w:rPr>
          <w:b/>
          <w:bCs/>
        </w:rPr>
        <w:t xml:space="preserve"> 26</w:t>
      </w:r>
    </w:p>
    <w:p w14:paraId="4E7570B3" w14:textId="77777777" w:rsidR="007154DA" w:rsidRPr="007154DA" w:rsidRDefault="007154DA" w:rsidP="007154DA">
      <w:pPr>
        <w:jc w:val="center"/>
      </w:pPr>
      <w:proofErr w:type="spellStart"/>
      <w:r w:rsidRPr="007154DA">
        <w:t>Promenljiva</w:t>
      </w:r>
      <w:proofErr w:type="spellEnd"/>
      <w:r w:rsidRPr="007154DA">
        <w:t xml:space="preserve"> </w:t>
      </w:r>
      <w:proofErr w:type="spellStart"/>
      <w:r w:rsidRPr="007154DA">
        <w:t>nominalna</w:t>
      </w:r>
      <w:proofErr w:type="spellEnd"/>
      <w:r w:rsidRPr="007154DA">
        <w:t xml:space="preserve"> </w:t>
      </w:r>
      <w:proofErr w:type="spellStart"/>
      <w:r w:rsidRPr="007154DA">
        <w:t>kamatna</w:t>
      </w:r>
      <w:proofErr w:type="spellEnd"/>
      <w:r w:rsidRPr="007154DA">
        <w:t xml:space="preserve"> </w:t>
      </w:r>
      <w:proofErr w:type="spellStart"/>
      <w:r w:rsidRPr="007154DA">
        <w:t>stopa</w:t>
      </w:r>
      <w:proofErr w:type="spellEnd"/>
      <w:r w:rsidRPr="007154DA">
        <w:t xml:space="preserve"> je </w:t>
      </w:r>
      <w:proofErr w:type="spellStart"/>
      <w:r w:rsidRPr="007154DA">
        <w:t>kamatna</w:t>
      </w:r>
      <w:proofErr w:type="spellEnd"/>
      <w:r w:rsidRPr="007154DA">
        <w:t xml:space="preserve"> </w:t>
      </w:r>
      <w:proofErr w:type="spellStart"/>
      <w:r w:rsidRPr="007154DA">
        <w:t>stopa</w:t>
      </w:r>
      <w:proofErr w:type="spellEnd"/>
      <w:r w:rsidRPr="007154DA">
        <w:t xml:space="preserve"> </w:t>
      </w:r>
      <w:proofErr w:type="spellStart"/>
      <w:r w:rsidRPr="007154DA">
        <w:t>čija</w:t>
      </w:r>
      <w:proofErr w:type="spellEnd"/>
      <w:r w:rsidRPr="007154DA">
        <w:t xml:space="preserve"> </w:t>
      </w:r>
      <w:proofErr w:type="spellStart"/>
      <w:r w:rsidRPr="007154DA">
        <w:t>visina</w:t>
      </w:r>
      <w:proofErr w:type="spellEnd"/>
      <w:r w:rsidRPr="007154DA">
        <w:t xml:space="preserve"> </w:t>
      </w:r>
      <w:proofErr w:type="spellStart"/>
      <w:r w:rsidRPr="007154DA">
        <w:t>zavisi</w:t>
      </w:r>
      <w:proofErr w:type="spellEnd"/>
      <w:r w:rsidRPr="007154DA">
        <w:t xml:space="preserve"> od </w:t>
      </w:r>
      <w:proofErr w:type="spellStart"/>
      <w:r w:rsidRPr="007154DA">
        <w:t>ugovorenih</w:t>
      </w:r>
      <w:proofErr w:type="spellEnd"/>
      <w:r w:rsidRPr="007154DA">
        <w:t xml:space="preserve"> </w:t>
      </w:r>
      <w:proofErr w:type="spellStart"/>
      <w:r w:rsidRPr="007154DA">
        <w:t>promenljivih</w:t>
      </w:r>
      <w:proofErr w:type="spellEnd"/>
      <w:r w:rsidRPr="007154DA">
        <w:t xml:space="preserve"> </w:t>
      </w:r>
      <w:proofErr w:type="spellStart"/>
      <w:r w:rsidRPr="007154DA">
        <w:t>elemenata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promenljivih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fiksnih</w:t>
      </w:r>
      <w:proofErr w:type="spellEnd"/>
      <w:r w:rsidRPr="007154DA">
        <w:t xml:space="preserve">, s </w:t>
      </w:r>
      <w:proofErr w:type="spellStart"/>
      <w:r w:rsidRPr="007154DA">
        <w:t>tim</w:t>
      </w:r>
      <w:proofErr w:type="spellEnd"/>
      <w:r w:rsidRPr="007154DA">
        <w:t xml:space="preserve"> </w:t>
      </w:r>
      <w:proofErr w:type="spellStart"/>
      <w:r w:rsidRPr="007154DA">
        <w:t>što</w:t>
      </w:r>
      <w:proofErr w:type="spellEnd"/>
      <w:r w:rsidRPr="007154DA">
        <w:t xml:space="preserve"> </w:t>
      </w:r>
      <w:proofErr w:type="spellStart"/>
      <w:r w:rsidRPr="007154DA">
        <w:t>su</w:t>
      </w:r>
      <w:proofErr w:type="spellEnd"/>
      <w:r w:rsidRPr="007154DA">
        <w:t xml:space="preserve"> </w:t>
      </w:r>
      <w:proofErr w:type="spellStart"/>
      <w:r w:rsidRPr="007154DA">
        <w:t>promenljivi</w:t>
      </w:r>
      <w:proofErr w:type="spellEnd"/>
      <w:r w:rsidRPr="007154DA">
        <w:t xml:space="preserve"> </w:t>
      </w:r>
      <w:proofErr w:type="spellStart"/>
      <w:r w:rsidRPr="007154DA">
        <w:t>elementi</w:t>
      </w:r>
      <w:proofErr w:type="spellEnd"/>
      <w:r w:rsidRPr="007154DA">
        <w:t xml:space="preserve"> </w:t>
      </w:r>
      <w:proofErr w:type="spellStart"/>
      <w:r w:rsidRPr="007154DA">
        <w:t>oni</w:t>
      </w:r>
      <w:proofErr w:type="spellEnd"/>
      <w:r w:rsidRPr="007154DA">
        <w:t xml:space="preserve"> koji se </w:t>
      </w:r>
      <w:proofErr w:type="spellStart"/>
      <w:r w:rsidRPr="007154DA">
        <w:t>zvanično</w:t>
      </w:r>
      <w:proofErr w:type="spellEnd"/>
      <w:r w:rsidRPr="007154DA">
        <w:t xml:space="preserve"> </w:t>
      </w:r>
      <w:proofErr w:type="spellStart"/>
      <w:r w:rsidRPr="007154DA">
        <w:t>objavljuju</w:t>
      </w:r>
      <w:proofErr w:type="spellEnd"/>
      <w:r w:rsidRPr="007154DA">
        <w:t xml:space="preserve"> (</w:t>
      </w:r>
      <w:proofErr w:type="spellStart"/>
      <w:r w:rsidRPr="007154DA">
        <w:t>referentna</w:t>
      </w:r>
      <w:proofErr w:type="spellEnd"/>
      <w:r w:rsidRPr="007154DA">
        <w:t xml:space="preserve"> </w:t>
      </w:r>
      <w:proofErr w:type="spellStart"/>
      <w:r w:rsidRPr="007154DA">
        <w:t>kamatna</w:t>
      </w:r>
      <w:proofErr w:type="spellEnd"/>
      <w:r w:rsidRPr="007154DA">
        <w:t xml:space="preserve"> </w:t>
      </w:r>
      <w:proofErr w:type="spellStart"/>
      <w:r w:rsidRPr="007154DA">
        <w:t>stopa</w:t>
      </w:r>
      <w:proofErr w:type="spellEnd"/>
      <w:r w:rsidRPr="007154DA">
        <w:t xml:space="preserve">, </w:t>
      </w:r>
      <w:proofErr w:type="spellStart"/>
      <w:r w:rsidRPr="007154DA">
        <w:t>indeks</w:t>
      </w:r>
      <w:proofErr w:type="spellEnd"/>
      <w:r w:rsidRPr="007154DA">
        <w:t xml:space="preserve"> </w:t>
      </w:r>
      <w:proofErr w:type="spellStart"/>
      <w:r w:rsidRPr="007154DA">
        <w:t>potrošačkih</w:t>
      </w:r>
      <w:proofErr w:type="spellEnd"/>
      <w:r w:rsidRPr="007154DA">
        <w:t xml:space="preserve"> </w:t>
      </w:r>
      <w:proofErr w:type="spellStart"/>
      <w:r w:rsidRPr="007154DA">
        <w:t>cena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dr.).</w:t>
      </w:r>
    </w:p>
    <w:p w14:paraId="0A715F31" w14:textId="77777777" w:rsidR="007154DA" w:rsidRPr="007154DA" w:rsidRDefault="007154DA" w:rsidP="007154DA">
      <w:pPr>
        <w:jc w:val="center"/>
      </w:pPr>
      <w:proofErr w:type="spellStart"/>
      <w:r w:rsidRPr="007154DA">
        <w:t>Priroda</w:t>
      </w:r>
      <w:proofErr w:type="spellEnd"/>
      <w:r w:rsidRPr="007154DA">
        <w:t xml:space="preserve"> </w:t>
      </w:r>
      <w:proofErr w:type="spellStart"/>
      <w:r w:rsidRPr="007154DA">
        <w:t>elemenata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stava</w:t>
      </w:r>
      <w:proofErr w:type="spellEnd"/>
      <w:r w:rsidRPr="007154DA">
        <w:t xml:space="preserve"> 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mora </w:t>
      </w:r>
      <w:proofErr w:type="spellStart"/>
      <w:r w:rsidRPr="007154DA">
        <w:t>biti</w:t>
      </w:r>
      <w:proofErr w:type="spellEnd"/>
      <w:r w:rsidRPr="007154DA">
        <w:t xml:space="preserve"> </w:t>
      </w:r>
      <w:proofErr w:type="spellStart"/>
      <w:r w:rsidRPr="007154DA">
        <w:t>takva</w:t>
      </w:r>
      <w:proofErr w:type="spellEnd"/>
      <w:r w:rsidRPr="007154DA">
        <w:t xml:space="preserve"> da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njih</w:t>
      </w:r>
      <w:proofErr w:type="spellEnd"/>
      <w:r w:rsidRPr="007154DA">
        <w:t xml:space="preserve"> ne </w:t>
      </w:r>
      <w:proofErr w:type="spellStart"/>
      <w:r w:rsidRPr="007154DA">
        <w:t>može</w:t>
      </w:r>
      <w:proofErr w:type="spellEnd"/>
      <w:r w:rsidRPr="007154DA">
        <w:t xml:space="preserve"> </w:t>
      </w:r>
      <w:proofErr w:type="spellStart"/>
      <w:r w:rsidRPr="007154DA">
        <w:t>uticati</w:t>
      </w:r>
      <w:proofErr w:type="spellEnd"/>
      <w:r w:rsidRPr="007154DA">
        <w:t xml:space="preserve"> </w:t>
      </w:r>
      <w:proofErr w:type="spellStart"/>
      <w:r w:rsidRPr="007154DA">
        <w:t>jednostrana</w:t>
      </w:r>
      <w:proofErr w:type="spellEnd"/>
      <w:r w:rsidRPr="007154DA">
        <w:t xml:space="preserve"> </w:t>
      </w:r>
      <w:proofErr w:type="spellStart"/>
      <w:r w:rsidRPr="007154DA">
        <w:t>volja</w:t>
      </w:r>
      <w:proofErr w:type="spellEnd"/>
      <w:r w:rsidRPr="007154DA">
        <w:t xml:space="preserve"> </w:t>
      </w:r>
      <w:proofErr w:type="spellStart"/>
      <w:r w:rsidRPr="007154DA">
        <w:t>nijedne</w:t>
      </w:r>
      <w:proofErr w:type="spellEnd"/>
      <w:r w:rsidRPr="007154DA">
        <w:t xml:space="preserve"> od </w:t>
      </w:r>
      <w:proofErr w:type="spellStart"/>
      <w:r w:rsidRPr="007154DA">
        <w:t>ugovornih</w:t>
      </w:r>
      <w:proofErr w:type="spellEnd"/>
      <w:r w:rsidRPr="007154DA">
        <w:t xml:space="preserve"> </w:t>
      </w:r>
      <w:proofErr w:type="spellStart"/>
      <w:r w:rsidRPr="007154DA">
        <w:t>strana</w:t>
      </w:r>
      <w:proofErr w:type="spellEnd"/>
      <w:r w:rsidRPr="007154DA">
        <w:t>.</w:t>
      </w:r>
    </w:p>
    <w:p w14:paraId="3A5D9E50" w14:textId="77777777" w:rsidR="007154DA" w:rsidRPr="007154DA" w:rsidRDefault="007154DA" w:rsidP="007154DA">
      <w:pPr>
        <w:jc w:val="center"/>
      </w:pPr>
      <w:r w:rsidRPr="007154DA">
        <w:t xml:space="preserve">Banka,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dužni</w:t>
      </w:r>
      <w:proofErr w:type="spellEnd"/>
      <w:r w:rsidRPr="007154DA">
        <w:t xml:space="preserve"> </w:t>
      </w:r>
      <w:proofErr w:type="spellStart"/>
      <w:r w:rsidRPr="007154DA">
        <w:t>su</w:t>
      </w:r>
      <w:proofErr w:type="spellEnd"/>
      <w:r w:rsidRPr="007154DA">
        <w:t xml:space="preserve"> da </w:t>
      </w:r>
      <w:proofErr w:type="spellStart"/>
      <w:r w:rsidRPr="007154DA">
        <w:t>promenljivu</w:t>
      </w:r>
      <w:proofErr w:type="spellEnd"/>
      <w:r w:rsidRPr="007154DA">
        <w:t xml:space="preserve"> </w:t>
      </w:r>
      <w:proofErr w:type="spellStart"/>
      <w:r w:rsidRPr="007154DA">
        <w:t>nominalnu</w:t>
      </w:r>
      <w:proofErr w:type="spellEnd"/>
      <w:r w:rsidRPr="007154DA">
        <w:t xml:space="preserve"> </w:t>
      </w:r>
      <w:proofErr w:type="spellStart"/>
      <w:r w:rsidRPr="007154DA">
        <w:t>kamatnu</w:t>
      </w:r>
      <w:proofErr w:type="spellEnd"/>
      <w:r w:rsidRPr="007154DA">
        <w:t xml:space="preserve"> </w:t>
      </w:r>
      <w:proofErr w:type="spellStart"/>
      <w:r w:rsidRPr="007154DA">
        <w:t>stopu</w:t>
      </w:r>
      <w:proofErr w:type="spellEnd"/>
      <w:r w:rsidRPr="007154DA">
        <w:t xml:space="preserve"> </w:t>
      </w:r>
      <w:proofErr w:type="spellStart"/>
      <w:r w:rsidRPr="007154DA">
        <w:t>utvrđuju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</w:t>
      </w:r>
      <w:proofErr w:type="spellStart"/>
      <w:r w:rsidRPr="007154DA">
        <w:t>određen</w:t>
      </w:r>
      <w:proofErr w:type="spellEnd"/>
      <w:r w:rsidRPr="007154DA">
        <w:t xml:space="preserve"> </w:t>
      </w:r>
      <w:proofErr w:type="spellStart"/>
      <w:r w:rsidRPr="007154DA">
        <w:t>odredbama</w:t>
      </w:r>
      <w:proofErr w:type="spellEnd"/>
      <w:r w:rsidRPr="007154DA">
        <w:t xml:space="preserve">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>.</w:t>
      </w:r>
    </w:p>
    <w:p w14:paraId="348F2FCA" w14:textId="77777777" w:rsidR="007154DA" w:rsidRPr="007154DA" w:rsidRDefault="007154DA" w:rsidP="007154DA">
      <w:pPr>
        <w:jc w:val="center"/>
        <w:rPr>
          <w:b/>
          <w:bCs/>
        </w:rPr>
      </w:pPr>
      <w:bookmarkStart w:id="52" w:name="str_27"/>
      <w:bookmarkEnd w:id="52"/>
      <w:r w:rsidRPr="007154DA">
        <w:rPr>
          <w:b/>
          <w:bCs/>
        </w:rPr>
        <w:t xml:space="preserve">8. </w:t>
      </w:r>
      <w:proofErr w:type="spellStart"/>
      <w:r w:rsidRPr="007154DA">
        <w:rPr>
          <w:b/>
          <w:bCs/>
        </w:rPr>
        <w:t>Ugovor</w:t>
      </w:r>
      <w:proofErr w:type="spellEnd"/>
      <w:r w:rsidRPr="007154DA">
        <w:rPr>
          <w:b/>
          <w:bCs/>
        </w:rPr>
        <w:t xml:space="preserve"> o </w:t>
      </w:r>
      <w:proofErr w:type="spellStart"/>
      <w:r w:rsidRPr="007154DA">
        <w:rPr>
          <w:b/>
          <w:bCs/>
        </w:rPr>
        <w:t>drugim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bankarskim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uslugama</w:t>
      </w:r>
      <w:proofErr w:type="spellEnd"/>
    </w:p>
    <w:p w14:paraId="74293238" w14:textId="77777777" w:rsidR="007154DA" w:rsidRPr="007154DA" w:rsidRDefault="007154DA" w:rsidP="007154DA">
      <w:pPr>
        <w:jc w:val="center"/>
        <w:rPr>
          <w:b/>
          <w:bCs/>
        </w:rPr>
      </w:pPr>
      <w:bookmarkStart w:id="53" w:name="clan_27"/>
      <w:bookmarkEnd w:id="53"/>
      <w:proofErr w:type="spellStart"/>
      <w:r w:rsidRPr="007154DA">
        <w:rPr>
          <w:b/>
          <w:bCs/>
        </w:rPr>
        <w:t>Član</w:t>
      </w:r>
      <w:proofErr w:type="spellEnd"/>
      <w:r w:rsidRPr="007154DA">
        <w:rPr>
          <w:b/>
          <w:bCs/>
        </w:rPr>
        <w:t xml:space="preserve"> 27</w:t>
      </w:r>
    </w:p>
    <w:p w14:paraId="6B788660" w14:textId="77777777" w:rsidR="007154DA" w:rsidRPr="007154DA" w:rsidRDefault="007154DA" w:rsidP="007154DA">
      <w:pPr>
        <w:jc w:val="center"/>
      </w:pPr>
      <w:proofErr w:type="spellStart"/>
      <w:r w:rsidRPr="007154DA">
        <w:lastRenderedPageBreak/>
        <w:t>Ugovori</w:t>
      </w:r>
      <w:proofErr w:type="spellEnd"/>
      <w:r w:rsidRPr="007154DA">
        <w:t xml:space="preserve"> o </w:t>
      </w:r>
      <w:proofErr w:type="spellStart"/>
      <w:r w:rsidRPr="007154DA">
        <w:t>datim</w:t>
      </w:r>
      <w:proofErr w:type="spellEnd"/>
      <w:r w:rsidRPr="007154DA">
        <w:t xml:space="preserve"> </w:t>
      </w:r>
      <w:proofErr w:type="spellStart"/>
      <w:r w:rsidRPr="007154DA">
        <w:t>avalima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garancijama</w:t>
      </w:r>
      <w:proofErr w:type="spellEnd"/>
      <w:r w:rsidRPr="007154DA">
        <w:t xml:space="preserve">, </w:t>
      </w:r>
      <w:proofErr w:type="spellStart"/>
      <w:r w:rsidRPr="007154DA">
        <w:t>ugovor</w:t>
      </w:r>
      <w:proofErr w:type="spellEnd"/>
      <w:r w:rsidRPr="007154DA">
        <w:t xml:space="preserve"> o </w:t>
      </w:r>
      <w:proofErr w:type="spellStart"/>
      <w:r w:rsidRPr="007154DA">
        <w:t>sefu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ugovori</w:t>
      </w:r>
      <w:proofErr w:type="spellEnd"/>
      <w:r w:rsidRPr="007154DA">
        <w:t xml:space="preserve"> o </w:t>
      </w:r>
      <w:proofErr w:type="spellStart"/>
      <w:r w:rsidRPr="007154DA">
        <w:t>drugim</w:t>
      </w:r>
      <w:proofErr w:type="spellEnd"/>
      <w:r w:rsidRPr="007154DA">
        <w:t xml:space="preserve"> </w:t>
      </w:r>
      <w:proofErr w:type="spellStart"/>
      <w:r w:rsidRPr="007154DA">
        <w:t>bankarskim</w:t>
      </w:r>
      <w:proofErr w:type="spellEnd"/>
      <w:r w:rsidRPr="007154DA">
        <w:t xml:space="preserve"> </w:t>
      </w:r>
      <w:proofErr w:type="spellStart"/>
      <w:r w:rsidRPr="007154DA">
        <w:t>uslugama</w:t>
      </w:r>
      <w:proofErr w:type="spellEnd"/>
      <w:r w:rsidRPr="007154DA">
        <w:t xml:space="preserve"> </w:t>
      </w:r>
      <w:proofErr w:type="spellStart"/>
      <w:r w:rsidRPr="007154DA">
        <w:t>sadrže</w:t>
      </w:r>
      <w:proofErr w:type="spellEnd"/>
      <w:r w:rsidRPr="007154DA">
        <w:t xml:space="preserve"> </w:t>
      </w:r>
      <w:proofErr w:type="spellStart"/>
      <w:r w:rsidRPr="007154DA">
        <w:t>vrstu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visinu</w:t>
      </w:r>
      <w:proofErr w:type="spellEnd"/>
      <w:r w:rsidRPr="007154DA">
        <w:t xml:space="preserve"> </w:t>
      </w:r>
      <w:proofErr w:type="spellStart"/>
      <w:r w:rsidRPr="007154DA">
        <w:t>svih</w:t>
      </w:r>
      <w:proofErr w:type="spellEnd"/>
      <w:r w:rsidRPr="007154DA">
        <w:t xml:space="preserve"> </w:t>
      </w:r>
      <w:proofErr w:type="spellStart"/>
      <w:r w:rsidRPr="007154DA">
        <w:t>naknada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drugih</w:t>
      </w:r>
      <w:proofErr w:type="spellEnd"/>
      <w:r w:rsidRPr="007154DA">
        <w:t xml:space="preserve"> </w:t>
      </w:r>
      <w:proofErr w:type="spellStart"/>
      <w:r w:rsidRPr="007154DA">
        <w:t>troškova</w:t>
      </w:r>
      <w:proofErr w:type="spellEnd"/>
      <w:r w:rsidRPr="007154DA">
        <w:t xml:space="preserve"> koji </w:t>
      </w:r>
      <w:proofErr w:type="spellStart"/>
      <w:r w:rsidRPr="007154DA">
        <w:t>padaju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teret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>.</w:t>
      </w:r>
    </w:p>
    <w:p w14:paraId="09C810C8" w14:textId="77777777" w:rsidR="007154DA" w:rsidRPr="007154DA" w:rsidRDefault="007154DA" w:rsidP="007154DA">
      <w:pPr>
        <w:jc w:val="center"/>
      </w:pPr>
      <w:bookmarkStart w:id="54" w:name="str_28"/>
      <w:bookmarkEnd w:id="54"/>
      <w:proofErr w:type="spellStart"/>
      <w:r w:rsidRPr="007154DA">
        <w:t>Odeljak</w:t>
      </w:r>
      <w:proofErr w:type="spellEnd"/>
      <w:r w:rsidRPr="007154DA">
        <w:t xml:space="preserve"> 3.</w:t>
      </w:r>
    </w:p>
    <w:p w14:paraId="5B387E87" w14:textId="77777777" w:rsidR="007154DA" w:rsidRPr="007154DA" w:rsidRDefault="007154DA" w:rsidP="007154DA">
      <w:pPr>
        <w:jc w:val="center"/>
      </w:pPr>
      <w:r w:rsidRPr="007154DA">
        <w:t>OBAVEŠTAVANJE KORISNIKA U TOKU TRAJANJA UGOVORNOG ODNOSA</w:t>
      </w:r>
    </w:p>
    <w:p w14:paraId="215AF1E3" w14:textId="77777777" w:rsidR="007154DA" w:rsidRPr="007154DA" w:rsidRDefault="007154DA" w:rsidP="007154DA">
      <w:pPr>
        <w:jc w:val="center"/>
        <w:rPr>
          <w:b/>
          <w:bCs/>
        </w:rPr>
      </w:pPr>
      <w:bookmarkStart w:id="55" w:name="str_29"/>
      <w:bookmarkEnd w:id="55"/>
      <w:r w:rsidRPr="007154DA">
        <w:rPr>
          <w:b/>
          <w:bCs/>
        </w:rPr>
        <w:t xml:space="preserve">1. </w:t>
      </w:r>
      <w:proofErr w:type="spellStart"/>
      <w:r w:rsidRPr="007154DA">
        <w:rPr>
          <w:b/>
          <w:bCs/>
        </w:rPr>
        <w:t>Izmena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obaveznih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elemenata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ugovora</w:t>
      </w:r>
      <w:proofErr w:type="spellEnd"/>
    </w:p>
    <w:p w14:paraId="38FE5A12" w14:textId="77777777" w:rsidR="007154DA" w:rsidRPr="007154DA" w:rsidRDefault="007154DA" w:rsidP="007154DA">
      <w:pPr>
        <w:jc w:val="center"/>
        <w:rPr>
          <w:b/>
          <w:bCs/>
        </w:rPr>
      </w:pPr>
      <w:bookmarkStart w:id="56" w:name="clan_28"/>
      <w:bookmarkEnd w:id="56"/>
      <w:proofErr w:type="spellStart"/>
      <w:r w:rsidRPr="007154DA">
        <w:rPr>
          <w:b/>
          <w:bCs/>
        </w:rPr>
        <w:t>Član</w:t>
      </w:r>
      <w:proofErr w:type="spellEnd"/>
      <w:r w:rsidRPr="007154DA">
        <w:rPr>
          <w:b/>
          <w:bCs/>
        </w:rPr>
        <w:t xml:space="preserve"> 28</w:t>
      </w:r>
    </w:p>
    <w:p w14:paraId="10D23EC2" w14:textId="77777777" w:rsidR="007154DA" w:rsidRPr="007154DA" w:rsidRDefault="007154DA" w:rsidP="007154DA">
      <w:pPr>
        <w:jc w:val="center"/>
      </w:pP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banka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namerava</w:t>
      </w:r>
      <w:proofErr w:type="spellEnd"/>
      <w:r w:rsidRPr="007154DA">
        <w:t xml:space="preserve"> da </w:t>
      </w:r>
      <w:proofErr w:type="spellStart"/>
      <w:r w:rsidRPr="007154DA">
        <w:t>neki</w:t>
      </w:r>
      <w:proofErr w:type="spellEnd"/>
      <w:r w:rsidRPr="007154DA">
        <w:t xml:space="preserve"> od </w:t>
      </w:r>
      <w:proofErr w:type="spellStart"/>
      <w:r w:rsidRPr="007154DA">
        <w:t>obaveznih</w:t>
      </w:r>
      <w:proofErr w:type="spellEnd"/>
      <w:r w:rsidRPr="007154DA">
        <w:t xml:space="preserve"> </w:t>
      </w:r>
      <w:proofErr w:type="spellStart"/>
      <w:r w:rsidRPr="007154DA">
        <w:t>elemenata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</w:t>
      </w:r>
      <w:proofErr w:type="spellStart"/>
      <w:r w:rsidRPr="007154DA">
        <w:t>izmeni</w:t>
      </w:r>
      <w:proofErr w:type="spellEnd"/>
      <w:r w:rsidRPr="007154DA">
        <w:t xml:space="preserve">, </w:t>
      </w:r>
      <w:proofErr w:type="spellStart"/>
      <w:r w:rsidRPr="007154DA">
        <w:t>dužna</w:t>
      </w:r>
      <w:proofErr w:type="spellEnd"/>
      <w:r w:rsidRPr="007154DA">
        <w:t xml:space="preserve"> je da </w:t>
      </w:r>
      <w:proofErr w:type="spellStart"/>
      <w:r w:rsidRPr="007154DA">
        <w:t>pribavi</w:t>
      </w:r>
      <w:proofErr w:type="spellEnd"/>
      <w:r w:rsidRPr="007154DA">
        <w:t xml:space="preserve"> </w:t>
      </w:r>
      <w:proofErr w:type="spellStart"/>
      <w:r w:rsidRPr="007154DA">
        <w:t>pismenu</w:t>
      </w:r>
      <w:proofErr w:type="spellEnd"/>
      <w:r w:rsidRPr="007154DA">
        <w:t xml:space="preserve"> </w:t>
      </w:r>
      <w:proofErr w:type="spellStart"/>
      <w:r w:rsidRPr="007154DA">
        <w:t>saglasnost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pre </w:t>
      </w:r>
      <w:proofErr w:type="spellStart"/>
      <w:r w:rsidRPr="007154DA">
        <w:t>primene</w:t>
      </w:r>
      <w:proofErr w:type="spellEnd"/>
      <w:r w:rsidRPr="007154DA">
        <w:t xml:space="preserve"> </w:t>
      </w:r>
      <w:proofErr w:type="spellStart"/>
      <w:r w:rsidRPr="007154DA">
        <w:t>te</w:t>
      </w:r>
      <w:proofErr w:type="spellEnd"/>
      <w:r w:rsidRPr="007154DA">
        <w:t xml:space="preserve"> </w:t>
      </w:r>
      <w:proofErr w:type="spellStart"/>
      <w:r w:rsidRPr="007154DA">
        <w:t>izmene</w:t>
      </w:r>
      <w:proofErr w:type="spellEnd"/>
      <w:r w:rsidRPr="007154DA">
        <w:t xml:space="preserve">. U </w:t>
      </w:r>
      <w:proofErr w:type="spellStart"/>
      <w:r w:rsidRPr="007154DA">
        <w:t>slučaju</w:t>
      </w:r>
      <w:proofErr w:type="spellEnd"/>
      <w:r w:rsidRPr="007154DA">
        <w:t xml:space="preserve"> da </w:t>
      </w:r>
      <w:proofErr w:type="spellStart"/>
      <w:r w:rsidRPr="007154DA">
        <w:t>korisnik</w:t>
      </w:r>
      <w:proofErr w:type="spellEnd"/>
      <w:r w:rsidRPr="007154DA">
        <w:t xml:space="preserve"> </w:t>
      </w:r>
      <w:proofErr w:type="spellStart"/>
      <w:r w:rsidRPr="007154DA">
        <w:t>nije</w:t>
      </w:r>
      <w:proofErr w:type="spellEnd"/>
      <w:r w:rsidRPr="007154DA">
        <w:t xml:space="preserve"> </w:t>
      </w:r>
      <w:proofErr w:type="spellStart"/>
      <w:r w:rsidRPr="007154DA">
        <w:t>saglasan</w:t>
      </w:r>
      <w:proofErr w:type="spellEnd"/>
      <w:r w:rsidRPr="007154DA">
        <w:t xml:space="preserve"> </w:t>
      </w:r>
      <w:proofErr w:type="spellStart"/>
      <w:r w:rsidRPr="007154DA">
        <w:t>sa</w:t>
      </w:r>
      <w:proofErr w:type="spellEnd"/>
      <w:r w:rsidRPr="007154DA">
        <w:t xml:space="preserve"> </w:t>
      </w:r>
      <w:proofErr w:type="spellStart"/>
      <w:r w:rsidRPr="007154DA">
        <w:t>ovom</w:t>
      </w:r>
      <w:proofErr w:type="spellEnd"/>
      <w:r w:rsidRPr="007154DA">
        <w:t xml:space="preserve"> </w:t>
      </w:r>
      <w:proofErr w:type="spellStart"/>
      <w:r w:rsidRPr="007154DA">
        <w:t>izmenom</w:t>
      </w:r>
      <w:proofErr w:type="spellEnd"/>
      <w:r w:rsidRPr="007154DA">
        <w:t xml:space="preserve">, </w:t>
      </w:r>
      <w:proofErr w:type="spellStart"/>
      <w:r w:rsidRPr="007154DA">
        <w:t>banka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ne </w:t>
      </w:r>
      <w:proofErr w:type="spellStart"/>
      <w:r w:rsidRPr="007154DA">
        <w:t>može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tog </w:t>
      </w:r>
      <w:proofErr w:type="spellStart"/>
      <w:r w:rsidRPr="007154DA">
        <w:t>razloga</w:t>
      </w:r>
      <w:proofErr w:type="spellEnd"/>
      <w:r w:rsidRPr="007154DA">
        <w:t xml:space="preserve"> </w:t>
      </w:r>
      <w:proofErr w:type="spellStart"/>
      <w:r w:rsidRPr="007154DA">
        <w:t>jednostrano</w:t>
      </w:r>
      <w:proofErr w:type="spellEnd"/>
      <w:r w:rsidRPr="007154DA">
        <w:t xml:space="preserve"> </w:t>
      </w:r>
      <w:proofErr w:type="spellStart"/>
      <w:r w:rsidRPr="007154DA">
        <w:t>izmeniti</w:t>
      </w:r>
      <w:proofErr w:type="spellEnd"/>
      <w:r w:rsidRPr="007154DA">
        <w:t xml:space="preserve"> </w:t>
      </w:r>
      <w:proofErr w:type="spellStart"/>
      <w:r w:rsidRPr="007154DA">
        <w:t>uslove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, </w:t>
      </w:r>
      <w:proofErr w:type="spellStart"/>
      <w:r w:rsidRPr="007154DA">
        <w:t>niti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</w:t>
      </w:r>
      <w:proofErr w:type="spellStart"/>
      <w:r w:rsidRPr="007154DA">
        <w:t>jednostrano</w:t>
      </w:r>
      <w:proofErr w:type="spellEnd"/>
      <w:r w:rsidRPr="007154DA">
        <w:t xml:space="preserve"> </w:t>
      </w:r>
      <w:proofErr w:type="spellStart"/>
      <w:r w:rsidRPr="007154DA">
        <w:t>raskinuti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otkazati</w:t>
      </w:r>
      <w:proofErr w:type="spellEnd"/>
      <w:r w:rsidRPr="007154DA">
        <w:t>.</w:t>
      </w:r>
    </w:p>
    <w:p w14:paraId="6CBE4043" w14:textId="77777777" w:rsidR="007154DA" w:rsidRPr="007154DA" w:rsidRDefault="007154DA" w:rsidP="007154DA">
      <w:pPr>
        <w:jc w:val="center"/>
      </w:pPr>
      <w:proofErr w:type="spellStart"/>
      <w:r w:rsidRPr="007154DA">
        <w:t>Izuzetno</w:t>
      </w:r>
      <w:proofErr w:type="spellEnd"/>
      <w:r w:rsidRPr="007154DA">
        <w:t xml:space="preserve"> od </w:t>
      </w:r>
      <w:proofErr w:type="spellStart"/>
      <w:r w:rsidRPr="007154DA">
        <w:t>stava</w:t>
      </w:r>
      <w:proofErr w:type="spellEnd"/>
      <w:r w:rsidRPr="007154DA">
        <w:t xml:space="preserve"> 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, </w:t>
      </w:r>
      <w:proofErr w:type="spellStart"/>
      <w:r w:rsidRPr="007154DA">
        <w:t>ako</w:t>
      </w:r>
      <w:proofErr w:type="spellEnd"/>
      <w:r w:rsidRPr="007154DA">
        <w:t xml:space="preserve"> se </w:t>
      </w:r>
      <w:proofErr w:type="spellStart"/>
      <w:r w:rsidRPr="007154DA">
        <w:t>visina</w:t>
      </w:r>
      <w:proofErr w:type="spellEnd"/>
      <w:r w:rsidRPr="007154DA">
        <w:t xml:space="preserve"> </w:t>
      </w:r>
      <w:proofErr w:type="spellStart"/>
      <w:r w:rsidRPr="007154DA">
        <w:t>fiksne</w:t>
      </w:r>
      <w:proofErr w:type="spellEnd"/>
      <w:r w:rsidRPr="007154DA">
        <w:t xml:space="preserve"> </w:t>
      </w:r>
      <w:proofErr w:type="spellStart"/>
      <w:r w:rsidRPr="007154DA">
        <w:t>kamatne</w:t>
      </w:r>
      <w:proofErr w:type="spellEnd"/>
      <w:r w:rsidRPr="007154DA">
        <w:t xml:space="preserve"> stope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fiksnog</w:t>
      </w:r>
      <w:proofErr w:type="spellEnd"/>
      <w:r w:rsidRPr="007154DA">
        <w:t xml:space="preserve"> </w:t>
      </w:r>
      <w:proofErr w:type="spellStart"/>
      <w:r w:rsidRPr="007154DA">
        <w:t>elementa</w:t>
      </w:r>
      <w:proofErr w:type="spellEnd"/>
      <w:r w:rsidRPr="007154DA">
        <w:t xml:space="preserve"> </w:t>
      </w:r>
      <w:proofErr w:type="spellStart"/>
      <w:r w:rsidRPr="007154DA">
        <w:t>promenljive</w:t>
      </w:r>
      <w:proofErr w:type="spellEnd"/>
      <w:r w:rsidRPr="007154DA">
        <w:t xml:space="preserve"> </w:t>
      </w:r>
      <w:proofErr w:type="spellStart"/>
      <w:r w:rsidRPr="007154DA">
        <w:t>kamatne</w:t>
      </w:r>
      <w:proofErr w:type="spellEnd"/>
      <w:r w:rsidRPr="007154DA">
        <w:t xml:space="preserve"> stope,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visina</w:t>
      </w:r>
      <w:proofErr w:type="spellEnd"/>
      <w:r w:rsidRPr="007154DA">
        <w:t xml:space="preserve"> </w:t>
      </w:r>
      <w:proofErr w:type="spellStart"/>
      <w:r w:rsidRPr="007154DA">
        <w:t>naknada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drugih</w:t>
      </w:r>
      <w:proofErr w:type="spellEnd"/>
      <w:r w:rsidRPr="007154DA">
        <w:t xml:space="preserve"> </w:t>
      </w:r>
      <w:proofErr w:type="spellStart"/>
      <w:r w:rsidRPr="007154DA">
        <w:t>troškova</w:t>
      </w:r>
      <w:proofErr w:type="spellEnd"/>
      <w:r w:rsidRPr="007154DA">
        <w:t xml:space="preserve"> </w:t>
      </w:r>
      <w:proofErr w:type="spellStart"/>
      <w:r w:rsidRPr="007154DA">
        <w:t>menjaju</w:t>
      </w:r>
      <w:proofErr w:type="spellEnd"/>
      <w:r w:rsidRPr="007154DA">
        <w:t xml:space="preserve"> u </w:t>
      </w:r>
      <w:proofErr w:type="spellStart"/>
      <w:r w:rsidRPr="007154DA">
        <w:t>korist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- </w:t>
      </w:r>
      <w:proofErr w:type="spellStart"/>
      <w:r w:rsidRPr="007154DA">
        <w:t>te</w:t>
      </w:r>
      <w:proofErr w:type="spellEnd"/>
      <w:r w:rsidRPr="007154DA">
        <w:t xml:space="preserve"> </w:t>
      </w:r>
      <w:proofErr w:type="spellStart"/>
      <w:r w:rsidRPr="007154DA">
        <w:t>izmene</w:t>
      </w:r>
      <w:proofErr w:type="spellEnd"/>
      <w:r w:rsidRPr="007154DA">
        <w:t xml:space="preserve"> se </w:t>
      </w:r>
      <w:proofErr w:type="spellStart"/>
      <w:r w:rsidRPr="007154DA">
        <w:t>mogu</w:t>
      </w:r>
      <w:proofErr w:type="spellEnd"/>
      <w:r w:rsidRPr="007154DA">
        <w:t xml:space="preserve"> </w:t>
      </w:r>
      <w:proofErr w:type="spellStart"/>
      <w:r w:rsidRPr="007154DA">
        <w:t>primenjivati</w:t>
      </w:r>
      <w:proofErr w:type="spellEnd"/>
      <w:r w:rsidRPr="007154DA">
        <w:t xml:space="preserve"> </w:t>
      </w:r>
      <w:proofErr w:type="spellStart"/>
      <w:r w:rsidRPr="007154DA">
        <w:t>odmah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bez </w:t>
      </w:r>
      <w:proofErr w:type="spellStart"/>
      <w:r w:rsidRPr="007154DA">
        <w:t>njegove</w:t>
      </w:r>
      <w:proofErr w:type="spellEnd"/>
      <w:r w:rsidRPr="007154DA">
        <w:t xml:space="preserve"> </w:t>
      </w:r>
      <w:proofErr w:type="spellStart"/>
      <w:r w:rsidRPr="007154DA">
        <w:t>prethodne</w:t>
      </w:r>
      <w:proofErr w:type="spellEnd"/>
      <w:r w:rsidRPr="007154DA">
        <w:t xml:space="preserve"> </w:t>
      </w:r>
      <w:proofErr w:type="spellStart"/>
      <w:r w:rsidRPr="007154DA">
        <w:t>saglasnosti</w:t>
      </w:r>
      <w:proofErr w:type="spellEnd"/>
      <w:r w:rsidRPr="007154DA">
        <w:t>.</w:t>
      </w:r>
    </w:p>
    <w:p w14:paraId="59B4357C" w14:textId="77777777" w:rsidR="007154DA" w:rsidRPr="007154DA" w:rsidRDefault="007154DA" w:rsidP="007154DA">
      <w:pPr>
        <w:jc w:val="center"/>
      </w:pPr>
      <w:r w:rsidRPr="007154DA">
        <w:t xml:space="preserve">U </w:t>
      </w:r>
      <w:proofErr w:type="spellStart"/>
      <w:r w:rsidRPr="007154DA">
        <w:t>slučaju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stava</w:t>
      </w:r>
      <w:proofErr w:type="spellEnd"/>
      <w:r w:rsidRPr="007154DA">
        <w:t xml:space="preserve"> 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, </w:t>
      </w:r>
      <w:proofErr w:type="spellStart"/>
      <w:r w:rsidRPr="007154DA">
        <w:t>banka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dužni</w:t>
      </w:r>
      <w:proofErr w:type="spellEnd"/>
      <w:r w:rsidRPr="007154DA">
        <w:t xml:space="preserve"> </w:t>
      </w:r>
      <w:proofErr w:type="spellStart"/>
      <w:r w:rsidRPr="007154DA">
        <w:t>su</w:t>
      </w:r>
      <w:proofErr w:type="spellEnd"/>
      <w:r w:rsidRPr="007154DA">
        <w:t xml:space="preserve"> da o </w:t>
      </w:r>
      <w:proofErr w:type="spellStart"/>
      <w:r w:rsidRPr="007154DA">
        <w:t>izmenama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tog </w:t>
      </w:r>
      <w:proofErr w:type="spellStart"/>
      <w:r w:rsidRPr="007154DA">
        <w:t>stava</w:t>
      </w:r>
      <w:proofErr w:type="spellEnd"/>
      <w:r w:rsidRPr="007154DA">
        <w:t xml:space="preserve"> bez </w:t>
      </w:r>
      <w:proofErr w:type="spellStart"/>
      <w:r w:rsidRPr="007154DA">
        <w:t>odlaganja</w:t>
      </w:r>
      <w:proofErr w:type="spellEnd"/>
      <w:r w:rsidRPr="007154DA">
        <w:t xml:space="preserve"> </w:t>
      </w:r>
      <w:proofErr w:type="spellStart"/>
      <w:r w:rsidRPr="007154DA">
        <w:t>obaveste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u </w:t>
      </w:r>
      <w:proofErr w:type="spellStart"/>
      <w:r w:rsidRPr="007154DA">
        <w:t>pismenoj</w:t>
      </w:r>
      <w:proofErr w:type="spellEnd"/>
      <w:r w:rsidRPr="007154DA">
        <w:t xml:space="preserve"> </w:t>
      </w:r>
      <w:proofErr w:type="spellStart"/>
      <w:r w:rsidRPr="007154DA">
        <w:t>formi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drugom</w:t>
      </w:r>
      <w:proofErr w:type="spellEnd"/>
      <w:r w:rsidRPr="007154DA">
        <w:t xml:space="preserve"> </w:t>
      </w:r>
      <w:proofErr w:type="spellStart"/>
      <w:r w:rsidRPr="007154DA">
        <w:t>trajnom</w:t>
      </w:r>
      <w:proofErr w:type="spellEnd"/>
      <w:r w:rsidRPr="007154DA">
        <w:t xml:space="preserve"> </w:t>
      </w:r>
      <w:proofErr w:type="spellStart"/>
      <w:r w:rsidRPr="007154DA">
        <w:t>nosaču</w:t>
      </w:r>
      <w:proofErr w:type="spellEnd"/>
      <w:r w:rsidRPr="007154DA">
        <w:t xml:space="preserve"> </w:t>
      </w:r>
      <w:proofErr w:type="spellStart"/>
      <w:r w:rsidRPr="007154DA">
        <w:t>podataka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da u tom </w:t>
      </w:r>
      <w:proofErr w:type="spellStart"/>
      <w:r w:rsidRPr="007154DA">
        <w:t>obaveštenju</w:t>
      </w:r>
      <w:proofErr w:type="spellEnd"/>
      <w:r w:rsidRPr="007154DA">
        <w:t xml:space="preserve"> </w:t>
      </w:r>
      <w:proofErr w:type="spellStart"/>
      <w:r w:rsidRPr="007154DA">
        <w:t>navedu</w:t>
      </w:r>
      <w:proofErr w:type="spellEnd"/>
      <w:r w:rsidRPr="007154DA">
        <w:t xml:space="preserve"> datum od </w:t>
      </w:r>
      <w:proofErr w:type="spellStart"/>
      <w:r w:rsidRPr="007154DA">
        <w:t>kada</w:t>
      </w:r>
      <w:proofErr w:type="spellEnd"/>
      <w:r w:rsidRPr="007154DA">
        <w:t xml:space="preserve"> se </w:t>
      </w:r>
      <w:proofErr w:type="spellStart"/>
      <w:r w:rsidRPr="007154DA">
        <w:t>primenjuju</w:t>
      </w:r>
      <w:proofErr w:type="spellEnd"/>
      <w:r w:rsidRPr="007154DA">
        <w:t xml:space="preserve"> </w:t>
      </w:r>
      <w:proofErr w:type="spellStart"/>
      <w:r w:rsidRPr="007154DA">
        <w:t>ove</w:t>
      </w:r>
      <w:proofErr w:type="spellEnd"/>
      <w:r w:rsidRPr="007154DA">
        <w:t xml:space="preserve"> </w:t>
      </w:r>
      <w:proofErr w:type="spellStart"/>
      <w:r w:rsidRPr="007154DA">
        <w:t>izmene</w:t>
      </w:r>
      <w:proofErr w:type="spellEnd"/>
      <w:r w:rsidRPr="007154DA">
        <w:t>.</w:t>
      </w:r>
    </w:p>
    <w:p w14:paraId="7174CCA8" w14:textId="77777777" w:rsidR="007154DA" w:rsidRPr="007154DA" w:rsidRDefault="007154DA" w:rsidP="007154DA">
      <w:pPr>
        <w:jc w:val="center"/>
      </w:pPr>
      <w:proofErr w:type="spellStart"/>
      <w:r w:rsidRPr="007154DA">
        <w:t>Ako</w:t>
      </w:r>
      <w:proofErr w:type="spellEnd"/>
      <w:r w:rsidRPr="007154DA">
        <w:t xml:space="preserve"> je u </w:t>
      </w:r>
      <w:proofErr w:type="spellStart"/>
      <w:r w:rsidRPr="007154DA">
        <w:t>korist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promenjena</w:t>
      </w:r>
      <w:proofErr w:type="spellEnd"/>
      <w:r w:rsidRPr="007154DA">
        <w:t xml:space="preserve"> </w:t>
      </w:r>
      <w:proofErr w:type="spellStart"/>
      <w:r w:rsidRPr="007154DA">
        <w:t>visina</w:t>
      </w:r>
      <w:proofErr w:type="spellEnd"/>
      <w:r w:rsidRPr="007154DA">
        <w:t xml:space="preserve"> </w:t>
      </w:r>
      <w:proofErr w:type="spellStart"/>
      <w:r w:rsidRPr="007154DA">
        <w:t>fiksne</w:t>
      </w:r>
      <w:proofErr w:type="spellEnd"/>
      <w:r w:rsidRPr="007154DA">
        <w:t xml:space="preserve"> </w:t>
      </w:r>
      <w:proofErr w:type="spellStart"/>
      <w:r w:rsidRPr="007154DA">
        <w:t>kamatne</w:t>
      </w:r>
      <w:proofErr w:type="spellEnd"/>
      <w:r w:rsidRPr="007154DA">
        <w:t xml:space="preserve"> stope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fiksnog</w:t>
      </w:r>
      <w:proofErr w:type="spellEnd"/>
      <w:r w:rsidRPr="007154DA">
        <w:t xml:space="preserve"> </w:t>
      </w:r>
      <w:proofErr w:type="spellStart"/>
      <w:r w:rsidRPr="007154DA">
        <w:t>elementa</w:t>
      </w:r>
      <w:proofErr w:type="spellEnd"/>
      <w:r w:rsidRPr="007154DA">
        <w:t xml:space="preserve"> </w:t>
      </w:r>
      <w:proofErr w:type="spellStart"/>
      <w:r w:rsidRPr="007154DA">
        <w:t>promenljive</w:t>
      </w:r>
      <w:proofErr w:type="spellEnd"/>
      <w:r w:rsidRPr="007154DA">
        <w:t xml:space="preserve"> </w:t>
      </w:r>
      <w:proofErr w:type="spellStart"/>
      <w:r w:rsidRPr="007154DA">
        <w:t>kamatne</w:t>
      </w:r>
      <w:proofErr w:type="spellEnd"/>
      <w:r w:rsidRPr="007154DA">
        <w:t xml:space="preserve"> stope, </w:t>
      </w:r>
      <w:proofErr w:type="spellStart"/>
      <w:r w:rsidRPr="007154DA">
        <w:t>uz</w:t>
      </w:r>
      <w:proofErr w:type="spellEnd"/>
      <w:r w:rsidRPr="007154DA">
        <w:t xml:space="preserve"> </w:t>
      </w:r>
      <w:proofErr w:type="spellStart"/>
      <w:r w:rsidRPr="007154DA">
        <w:t>obaveštenje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stava</w:t>
      </w:r>
      <w:proofErr w:type="spellEnd"/>
      <w:r w:rsidRPr="007154DA">
        <w:t xml:space="preserve"> 3.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</w:t>
      </w:r>
      <w:proofErr w:type="spellStart"/>
      <w:r w:rsidRPr="007154DA">
        <w:t>korisniku</w:t>
      </w:r>
      <w:proofErr w:type="spellEnd"/>
      <w:r w:rsidRPr="007154DA">
        <w:t xml:space="preserve"> se </w:t>
      </w:r>
      <w:proofErr w:type="spellStart"/>
      <w:r w:rsidRPr="007154DA">
        <w:t>dostavlja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izmenjeni</w:t>
      </w:r>
      <w:proofErr w:type="spellEnd"/>
      <w:r w:rsidRPr="007154DA">
        <w:t xml:space="preserve"> plan </w:t>
      </w:r>
      <w:proofErr w:type="spellStart"/>
      <w:r w:rsidRPr="007154DA">
        <w:t>otplate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plan </w:t>
      </w:r>
      <w:proofErr w:type="spellStart"/>
      <w:r w:rsidRPr="007154DA">
        <w:t>isplate</w:t>
      </w:r>
      <w:proofErr w:type="spellEnd"/>
      <w:r w:rsidRPr="007154DA">
        <w:t xml:space="preserve"> </w:t>
      </w:r>
      <w:proofErr w:type="spellStart"/>
      <w:r w:rsidRPr="007154DA">
        <w:t>depozita</w:t>
      </w:r>
      <w:proofErr w:type="spellEnd"/>
      <w:r w:rsidRPr="007154DA">
        <w:t>.</w:t>
      </w:r>
    </w:p>
    <w:p w14:paraId="28DC377A" w14:textId="77777777" w:rsidR="007154DA" w:rsidRPr="007154DA" w:rsidRDefault="007154DA" w:rsidP="007154DA">
      <w:pPr>
        <w:jc w:val="center"/>
        <w:rPr>
          <w:b/>
          <w:bCs/>
        </w:rPr>
      </w:pPr>
      <w:bookmarkStart w:id="57" w:name="str_30"/>
      <w:bookmarkEnd w:id="57"/>
      <w:r w:rsidRPr="007154DA">
        <w:rPr>
          <w:b/>
          <w:bCs/>
        </w:rPr>
        <w:t xml:space="preserve">2. </w:t>
      </w:r>
      <w:proofErr w:type="spellStart"/>
      <w:r w:rsidRPr="007154DA">
        <w:rPr>
          <w:b/>
          <w:bCs/>
        </w:rPr>
        <w:t>Obaveštenje</w:t>
      </w:r>
      <w:proofErr w:type="spellEnd"/>
      <w:r w:rsidRPr="007154DA">
        <w:rPr>
          <w:b/>
          <w:bCs/>
        </w:rPr>
        <w:t xml:space="preserve"> o </w:t>
      </w:r>
      <w:proofErr w:type="spellStart"/>
      <w:r w:rsidRPr="007154DA">
        <w:rPr>
          <w:b/>
          <w:bCs/>
        </w:rPr>
        <w:t>promenljivoj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nominalnoj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kamatnoj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stopi</w:t>
      </w:r>
      <w:proofErr w:type="spellEnd"/>
    </w:p>
    <w:p w14:paraId="23491345" w14:textId="77777777" w:rsidR="007154DA" w:rsidRPr="007154DA" w:rsidRDefault="007154DA" w:rsidP="007154DA">
      <w:pPr>
        <w:jc w:val="center"/>
        <w:rPr>
          <w:b/>
          <w:bCs/>
        </w:rPr>
      </w:pPr>
      <w:bookmarkStart w:id="58" w:name="clan_29"/>
      <w:bookmarkEnd w:id="58"/>
      <w:proofErr w:type="spellStart"/>
      <w:r w:rsidRPr="007154DA">
        <w:rPr>
          <w:b/>
          <w:bCs/>
        </w:rPr>
        <w:t>Član</w:t>
      </w:r>
      <w:proofErr w:type="spellEnd"/>
      <w:r w:rsidRPr="007154DA">
        <w:rPr>
          <w:b/>
          <w:bCs/>
        </w:rPr>
        <w:t xml:space="preserve"> 29</w:t>
      </w:r>
    </w:p>
    <w:p w14:paraId="457510A3" w14:textId="77777777" w:rsidR="007154DA" w:rsidRPr="007154DA" w:rsidRDefault="007154DA" w:rsidP="007154DA">
      <w:pPr>
        <w:jc w:val="center"/>
      </w:pPr>
      <w:proofErr w:type="spellStart"/>
      <w:r w:rsidRPr="007154DA">
        <w:t>Ako</w:t>
      </w:r>
      <w:proofErr w:type="spellEnd"/>
      <w:r w:rsidRPr="007154DA">
        <w:t xml:space="preserve"> je </w:t>
      </w:r>
      <w:proofErr w:type="spellStart"/>
      <w:r w:rsidRPr="007154DA">
        <w:t>ugovorena</w:t>
      </w:r>
      <w:proofErr w:type="spellEnd"/>
      <w:r w:rsidRPr="007154DA">
        <w:t xml:space="preserve"> </w:t>
      </w:r>
      <w:proofErr w:type="spellStart"/>
      <w:r w:rsidRPr="007154DA">
        <w:t>promenljiva</w:t>
      </w:r>
      <w:proofErr w:type="spellEnd"/>
      <w:r w:rsidRPr="007154DA">
        <w:t xml:space="preserve"> </w:t>
      </w:r>
      <w:proofErr w:type="spellStart"/>
      <w:r w:rsidRPr="007154DA">
        <w:t>nominalna</w:t>
      </w:r>
      <w:proofErr w:type="spellEnd"/>
      <w:r w:rsidRPr="007154DA">
        <w:t xml:space="preserve"> </w:t>
      </w:r>
      <w:proofErr w:type="spellStart"/>
      <w:r w:rsidRPr="007154DA">
        <w:t>kamatna</w:t>
      </w:r>
      <w:proofErr w:type="spellEnd"/>
      <w:r w:rsidRPr="007154DA">
        <w:t xml:space="preserve"> </w:t>
      </w:r>
      <w:proofErr w:type="spellStart"/>
      <w:r w:rsidRPr="007154DA">
        <w:t>stopa</w:t>
      </w:r>
      <w:proofErr w:type="spellEnd"/>
      <w:r w:rsidRPr="007154DA">
        <w:t xml:space="preserve"> - </w:t>
      </w:r>
      <w:proofErr w:type="spellStart"/>
      <w:r w:rsidRPr="007154DA">
        <w:t>banka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dužni</w:t>
      </w:r>
      <w:proofErr w:type="spellEnd"/>
      <w:r w:rsidRPr="007154DA">
        <w:t xml:space="preserve"> </w:t>
      </w:r>
      <w:proofErr w:type="spellStart"/>
      <w:r w:rsidRPr="007154DA">
        <w:t>su</w:t>
      </w:r>
      <w:proofErr w:type="spellEnd"/>
      <w:r w:rsidRPr="007154DA">
        <w:t xml:space="preserve"> da o </w:t>
      </w:r>
      <w:proofErr w:type="spellStart"/>
      <w:r w:rsidRPr="007154DA">
        <w:t>izmeni</w:t>
      </w:r>
      <w:proofErr w:type="spellEnd"/>
      <w:r w:rsidRPr="007154DA">
        <w:t xml:space="preserve"> </w:t>
      </w:r>
      <w:proofErr w:type="spellStart"/>
      <w:r w:rsidRPr="007154DA">
        <w:t>te</w:t>
      </w:r>
      <w:proofErr w:type="spellEnd"/>
      <w:r w:rsidRPr="007154DA">
        <w:t xml:space="preserve"> stope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obaveste</w:t>
      </w:r>
      <w:proofErr w:type="spellEnd"/>
      <w:r w:rsidRPr="007154DA">
        <w:t xml:space="preserve"> u </w:t>
      </w:r>
      <w:proofErr w:type="spellStart"/>
      <w:r w:rsidRPr="007154DA">
        <w:t>pisanoj</w:t>
      </w:r>
      <w:proofErr w:type="spellEnd"/>
      <w:r w:rsidRPr="007154DA">
        <w:t xml:space="preserve"> </w:t>
      </w:r>
      <w:proofErr w:type="spellStart"/>
      <w:r w:rsidRPr="007154DA">
        <w:t>formi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drugom</w:t>
      </w:r>
      <w:proofErr w:type="spellEnd"/>
      <w:r w:rsidRPr="007154DA">
        <w:t xml:space="preserve"> </w:t>
      </w:r>
      <w:proofErr w:type="spellStart"/>
      <w:r w:rsidRPr="007154DA">
        <w:t>trajnom</w:t>
      </w:r>
      <w:proofErr w:type="spellEnd"/>
      <w:r w:rsidRPr="007154DA">
        <w:t xml:space="preserve"> </w:t>
      </w:r>
      <w:proofErr w:type="spellStart"/>
      <w:r w:rsidRPr="007154DA">
        <w:t>nosaču</w:t>
      </w:r>
      <w:proofErr w:type="spellEnd"/>
      <w:r w:rsidRPr="007154DA">
        <w:t xml:space="preserve"> </w:t>
      </w:r>
      <w:proofErr w:type="spellStart"/>
      <w:r w:rsidRPr="007154DA">
        <w:t>podataka</w:t>
      </w:r>
      <w:proofErr w:type="spellEnd"/>
      <w:r w:rsidRPr="007154DA">
        <w:t xml:space="preserve">, </w:t>
      </w:r>
      <w:proofErr w:type="spellStart"/>
      <w:r w:rsidRPr="007154DA">
        <w:t>i</w:t>
      </w:r>
      <w:proofErr w:type="spellEnd"/>
      <w:r w:rsidRPr="007154DA">
        <w:t xml:space="preserve"> to pre </w:t>
      </w:r>
      <w:proofErr w:type="spellStart"/>
      <w:r w:rsidRPr="007154DA">
        <w:t>početka</w:t>
      </w:r>
      <w:proofErr w:type="spellEnd"/>
      <w:r w:rsidRPr="007154DA">
        <w:t xml:space="preserve"> </w:t>
      </w:r>
      <w:proofErr w:type="spellStart"/>
      <w:r w:rsidRPr="007154DA">
        <w:t>primene</w:t>
      </w:r>
      <w:proofErr w:type="spellEnd"/>
      <w:r w:rsidRPr="007154DA">
        <w:t xml:space="preserve"> </w:t>
      </w:r>
      <w:proofErr w:type="spellStart"/>
      <w:r w:rsidRPr="007154DA">
        <w:t>izmenjene</w:t>
      </w:r>
      <w:proofErr w:type="spellEnd"/>
      <w:r w:rsidRPr="007154DA">
        <w:t xml:space="preserve"> stope,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periodično</w:t>
      </w:r>
      <w:proofErr w:type="spellEnd"/>
      <w:r w:rsidRPr="007154DA">
        <w:t xml:space="preserve"> u </w:t>
      </w:r>
      <w:proofErr w:type="spellStart"/>
      <w:r w:rsidRPr="007154DA">
        <w:t>skladu</w:t>
      </w:r>
      <w:proofErr w:type="spellEnd"/>
      <w:r w:rsidRPr="007154DA">
        <w:t xml:space="preserve"> </w:t>
      </w:r>
      <w:proofErr w:type="spellStart"/>
      <w:r w:rsidRPr="007154DA">
        <w:t>sa</w:t>
      </w:r>
      <w:proofErr w:type="spellEnd"/>
      <w:r w:rsidRPr="007154DA">
        <w:t xml:space="preserve"> </w:t>
      </w:r>
      <w:proofErr w:type="spellStart"/>
      <w:r w:rsidRPr="007154DA">
        <w:t>ugovorom</w:t>
      </w:r>
      <w:proofErr w:type="spellEnd"/>
      <w:r w:rsidRPr="007154DA">
        <w:t xml:space="preserve">, </w:t>
      </w:r>
      <w:proofErr w:type="spellStart"/>
      <w:r w:rsidRPr="007154DA">
        <w:t>i</w:t>
      </w:r>
      <w:proofErr w:type="spellEnd"/>
      <w:r w:rsidRPr="007154DA">
        <w:t xml:space="preserve"> da u tom </w:t>
      </w:r>
      <w:proofErr w:type="spellStart"/>
      <w:r w:rsidRPr="007154DA">
        <w:t>obaveštenju</w:t>
      </w:r>
      <w:proofErr w:type="spellEnd"/>
      <w:r w:rsidRPr="007154DA">
        <w:t xml:space="preserve"> </w:t>
      </w:r>
      <w:proofErr w:type="spellStart"/>
      <w:r w:rsidRPr="007154DA">
        <w:t>navedu</w:t>
      </w:r>
      <w:proofErr w:type="spellEnd"/>
      <w:r w:rsidRPr="007154DA">
        <w:t xml:space="preserve"> datum od </w:t>
      </w:r>
      <w:proofErr w:type="spellStart"/>
      <w:r w:rsidRPr="007154DA">
        <w:t>kada</w:t>
      </w:r>
      <w:proofErr w:type="spellEnd"/>
      <w:r w:rsidRPr="007154DA">
        <w:t xml:space="preserve"> se </w:t>
      </w:r>
      <w:proofErr w:type="spellStart"/>
      <w:r w:rsidRPr="007154DA">
        <w:t>izmenjena</w:t>
      </w:r>
      <w:proofErr w:type="spellEnd"/>
      <w:r w:rsidRPr="007154DA">
        <w:t xml:space="preserve"> </w:t>
      </w:r>
      <w:proofErr w:type="spellStart"/>
      <w:r w:rsidRPr="007154DA">
        <w:t>stopa</w:t>
      </w:r>
      <w:proofErr w:type="spellEnd"/>
      <w:r w:rsidRPr="007154DA">
        <w:t xml:space="preserve"> </w:t>
      </w:r>
      <w:proofErr w:type="spellStart"/>
      <w:r w:rsidRPr="007154DA">
        <w:t>primenjuje</w:t>
      </w:r>
      <w:proofErr w:type="spellEnd"/>
      <w:r w:rsidRPr="007154DA">
        <w:t>.</w:t>
      </w:r>
    </w:p>
    <w:p w14:paraId="370C1D80" w14:textId="77777777" w:rsidR="007154DA" w:rsidRPr="007154DA" w:rsidRDefault="007154DA" w:rsidP="007154DA">
      <w:pPr>
        <w:jc w:val="center"/>
      </w:pPr>
      <w:r w:rsidRPr="007154DA">
        <w:t xml:space="preserve">Uz </w:t>
      </w:r>
      <w:proofErr w:type="spellStart"/>
      <w:r w:rsidRPr="007154DA">
        <w:t>obaveštenje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stava</w:t>
      </w:r>
      <w:proofErr w:type="spellEnd"/>
      <w:r w:rsidRPr="007154DA">
        <w:t xml:space="preserve"> 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- </w:t>
      </w:r>
      <w:proofErr w:type="spellStart"/>
      <w:r w:rsidRPr="007154DA">
        <w:t>banka</w:t>
      </w:r>
      <w:proofErr w:type="spellEnd"/>
      <w:r w:rsidRPr="007154DA">
        <w:t xml:space="preserve"> </w:t>
      </w:r>
      <w:proofErr w:type="spellStart"/>
      <w:r w:rsidRPr="007154DA">
        <w:t>kod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kreditu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kod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lizingu</w:t>
      </w:r>
      <w:proofErr w:type="spellEnd"/>
      <w:r w:rsidRPr="007154DA">
        <w:t xml:space="preserve"> u </w:t>
      </w:r>
      <w:proofErr w:type="spellStart"/>
      <w:r w:rsidRPr="007154DA">
        <w:t>pisanoj</w:t>
      </w:r>
      <w:proofErr w:type="spellEnd"/>
      <w:r w:rsidRPr="007154DA">
        <w:t xml:space="preserve"> </w:t>
      </w:r>
      <w:proofErr w:type="spellStart"/>
      <w:r w:rsidRPr="007154DA">
        <w:t>formi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drugom</w:t>
      </w:r>
      <w:proofErr w:type="spellEnd"/>
      <w:r w:rsidRPr="007154DA">
        <w:t xml:space="preserve"> </w:t>
      </w:r>
      <w:proofErr w:type="spellStart"/>
      <w:r w:rsidRPr="007154DA">
        <w:t>trajnom</w:t>
      </w:r>
      <w:proofErr w:type="spellEnd"/>
      <w:r w:rsidRPr="007154DA">
        <w:t xml:space="preserve"> </w:t>
      </w:r>
      <w:proofErr w:type="spellStart"/>
      <w:r w:rsidRPr="007154DA">
        <w:t>nosaču</w:t>
      </w:r>
      <w:proofErr w:type="spellEnd"/>
      <w:r w:rsidRPr="007154DA">
        <w:t xml:space="preserve"> </w:t>
      </w:r>
      <w:proofErr w:type="spellStart"/>
      <w:r w:rsidRPr="007154DA">
        <w:t>podataka</w:t>
      </w:r>
      <w:proofErr w:type="spellEnd"/>
      <w:r w:rsidRPr="007154DA">
        <w:t xml:space="preserve"> </w:t>
      </w:r>
      <w:proofErr w:type="spellStart"/>
      <w:r w:rsidRPr="007154DA">
        <w:t>dostavljaju</w:t>
      </w:r>
      <w:proofErr w:type="spellEnd"/>
      <w:r w:rsidRPr="007154DA">
        <w:t xml:space="preserve"> </w:t>
      </w:r>
      <w:proofErr w:type="spellStart"/>
      <w:r w:rsidRPr="007154DA">
        <w:t>korisniku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izmenjeni</w:t>
      </w:r>
      <w:proofErr w:type="spellEnd"/>
      <w:r w:rsidRPr="007154DA">
        <w:t xml:space="preserve"> plan </w:t>
      </w:r>
      <w:proofErr w:type="spellStart"/>
      <w:r w:rsidRPr="007154DA">
        <w:t>otplate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plan </w:t>
      </w:r>
      <w:proofErr w:type="spellStart"/>
      <w:r w:rsidRPr="007154DA">
        <w:t>otplate</w:t>
      </w:r>
      <w:proofErr w:type="spellEnd"/>
      <w:r w:rsidRPr="007154DA">
        <w:t xml:space="preserve"> </w:t>
      </w:r>
      <w:proofErr w:type="spellStart"/>
      <w:r w:rsidRPr="007154DA">
        <w:t>predmeta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>.</w:t>
      </w:r>
    </w:p>
    <w:p w14:paraId="66D47AA2" w14:textId="77777777" w:rsidR="007154DA" w:rsidRPr="007154DA" w:rsidRDefault="007154DA" w:rsidP="007154DA">
      <w:pPr>
        <w:jc w:val="center"/>
      </w:pPr>
      <w:r w:rsidRPr="007154DA">
        <w:t xml:space="preserve">Banka,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dužni</w:t>
      </w:r>
      <w:proofErr w:type="spellEnd"/>
      <w:r w:rsidRPr="007154DA">
        <w:t xml:space="preserve"> </w:t>
      </w:r>
      <w:proofErr w:type="spellStart"/>
      <w:r w:rsidRPr="007154DA">
        <w:t>su</w:t>
      </w:r>
      <w:proofErr w:type="spellEnd"/>
      <w:r w:rsidRPr="007154DA">
        <w:t xml:space="preserve"> da,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zahtev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, </w:t>
      </w:r>
      <w:proofErr w:type="spellStart"/>
      <w:r w:rsidRPr="007154DA">
        <w:t>planove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stava</w:t>
      </w:r>
      <w:proofErr w:type="spellEnd"/>
      <w:r w:rsidRPr="007154DA">
        <w:t xml:space="preserve"> 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</w:t>
      </w:r>
      <w:proofErr w:type="spellStart"/>
      <w:r w:rsidRPr="007154DA">
        <w:t>učine</w:t>
      </w:r>
      <w:proofErr w:type="spellEnd"/>
      <w:r w:rsidRPr="007154DA">
        <w:t xml:space="preserve"> </w:t>
      </w:r>
      <w:proofErr w:type="spellStart"/>
      <w:r w:rsidRPr="007154DA">
        <w:t>dostupnim</w:t>
      </w:r>
      <w:proofErr w:type="spellEnd"/>
      <w:r w:rsidRPr="007154DA">
        <w:t xml:space="preserve"> </w:t>
      </w:r>
      <w:proofErr w:type="spellStart"/>
      <w:r w:rsidRPr="007154DA">
        <w:t>korisniku</w:t>
      </w:r>
      <w:proofErr w:type="spellEnd"/>
      <w:r w:rsidRPr="007154DA">
        <w:t xml:space="preserve"> za </w:t>
      </w:r>
      <w:proofErr w:type="spellStart"/>
      <w:r w:rsidRPr="007154DA">
        <w:t>sve</w:t>
      </w:r>
      <w:proofErr w:type="spellEnd"/>
      <w:r w:rsidRPr="007154DA">
        <w:t xml:space="preserve"> </w:t>
      </w:r>
      <w:proofErr w:type="spellStart"/>
      <w:r w:rsidRPr="007154DA">
        <w:t>vreme</w:t>
      </w:r>
      <w:proofErr w:type="spellEnd"/>
      <w:r w:rsidRPr="007154DA">
        <w:t xml:space="preserve"> </w:t>
      </w:r>
      <w:proofErr w:type="spellStart"/>
      <w:r w:rsidRPr="007154DA">
        <w:t>trajanja</w:t>
      </w:r>
      <w:proofErr w:type="spellEnd"/>
      <w:r w:rsidRPr="007154DA">
        <w:t xml:space="preserve"> </w:t>
      </w:r>
      <w:proofErr w:type="spellStart"/>
      <w:r w:rsidRPr="007154DA">
        <w:t>ugovornog</w:t>
      </w:r>
      <w:proofErr w:type="spellEnd"/>
      <w:r w:rsidRPr="007154DA">
        <w:t xml:space="preserve"> </w:t>
      </w:r>
      <w:proofErr w:type="spellStart"/>
      <w:r w:rsidRPr="007154DA">
        <w:t>odnosa</w:t>
      </w:r>
      <w:proofErr w:type="spellEnd"/>
      <w:r w:rsidRPr="007154DA">
        <w:t xml:space="preserve">, </w:t>
      </w:r>
      <w:proofErr w:type="spellStart"/>
      <w:r w:rsidRPr="007154DA">
        <w:t>i</w:t>
      </w:r>
      <w:proofErr w:type="spellEnd"/>
      <w:r w:rsidRPr="007154DA">
        <w:t xml:space="preserve"> to bez </w:t>
      </w:r>
      <w:proofErr w:type="spellStart"/>
      <w:r w:rsidRPr="007154DA">
        <w:t>naknade</w:t>
      </w:r>
      <w:proofErr w:type="spellEnd"/>
      <w:r w:rsidRPr="007154DA">
        <w:t>.</w:t>
      </w:r>
    </w:p>
    <w:p w14:paraId="00718F78" w14:textId="77777777" w:rsidR="007154DA" w:rsidRPr="007154DA" w:rsidRDefault="007154DA" w:rsidP="007154DA">
      <w:pPr>
        <w:jc w:val="center"/>
      </w:pPr>
      <w:proofErr w:type="spellStart"/>
      <w:r w:rsidRPr="007154DA">
        <w:t>Obaveza</w:t>
      </w:r>
      <w:proofErr w:type="spellEnd"/>
      <w:r w:rsidRPr="007154DA">
        <w:t xml:space="preserve"> </w:t>
      </w:r>
      <w:proofErr w:type="spellStart"/>
      <w:r w:rsidRPr="007154DA">
        <w:t>obaveštavanja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stava</w:t>
      </w:r>
      <w:proofErr w:type="spellEnd"/>
      <w:r w:rsidRPr="007154DA">
        <w:t xml:space="preserve"> 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</w:t>
      </w:r>
      <w:proofErr w:type="spellStart"/>
      <w:r w:rsidRPr="007154DA">
        <w:t>postoji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u </w:t>
      </w:r>
      <w:proofErr w:type="spellStart"/>
      <w:r w:rsidRPr="007154DA">
        <w:t>slučaju</w:t>
      </w:r>
      <w:proofErr w:type="spellEnd"/>
      <w:r w:rsidRPr="007154DA">
        <w:t xml:space="preserve"> </w:t>
      </w:r>
      <w:proofErr w:type="spellStart"/>
      <w:r w:rsidRPr="007154DA">
        <w:t>izmene</w:t>
      </w:r>
      <w:proofErr w:type="spellEnd"/>
      <w:r w:rsidRPr="007154DA">
        <w:t xml:space="preserve"> </w:t>
      </w:r>
      <w:proofErr w:type="spellStart"/>
      <w:r w:rsidRPr="007154DA">
        <w:t>promenljivih</w:t>
      </w:r>
      <w:proofErr w:type="spellEnd"/>
      <w:r w:rsidRPr="007154DA">
        <w:t xml:space="preserve"> </w:t>
      </w:r>
      <w:proofErr w:type="spellStart"/>
      <w:r w:rsidRPr="007154DA">
        <w:t>elemenata</w:t>
      </w:r>
      <w:proofErr w:type="spellEnd"/>
      <w:r w:rsidRPr="007154DA">
        <w:t xml:space="preserve"> koji </w:t>
      </w:r>
      <w:proofErr w:type="spellStart"/>
      <w:r w:rsidRPr="007154DA">
        <w:t>utiču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visinu</w:t>
      </w:r>
      <w:proofErr w:type="spellEnd"/>
      <w:r w:rsidRPr="007154DA">
        <w:t xml:space="preserve"> </w:t>
      </w:r>
      <w:proofErr w:type="spellStart"/>
      <w:r w:rsidRPr="007154DA">
        <w:t>drugih</w:t>
      </w:r>
      <w:proofErr w:type="spellEnd"/>
      <w:r w:rsidRPr="007154DA">
        <w:t xml:space="preserve"> </w:t>
      </w:r>
      <w:proofErr w:type="spellStart"/>
      <w:r w:rsidRPr="007154DA">
        <w:t>novčanih</w:t>
      </w:r>
      <w:proofErr w:type="spellEnd"/>
      <w:r w:rsidRPr="007154DA">
        <w:t xml:space="preserve"> </w:t>
      </w:r>
      <w:proofErr w:type="spellStart"/>
      <w:r w:rsidRPr="007154DA">
        <w:t>obaveza</w:t>
      </w:r>
      <w:proofErr w:type="spellEnd"/>
      <w:r w:rsidRPr="007154DA">
        <w:t>.</w:t>
      </w:r>
    </w:p>
    <w:p w14:paraId="1F999050" w14:textId="77777777" w:rsidR="007154DA" w:rsidRPr="007154DA" w:rsidRDefault="007154DA" w:rsidP="007154DA">
      <w:pPr>
        <w:jc w:val="center"/>
        <w:rPr>
          <w:b/>
          <w:bCs/>
        </w:rPr>
      </w:pPr>
      <w:bookmarkStart w:id="59" w:name="str_31"/>
      <w:bookmarkEnd w:id="59"/>
      <w:r w:rsidRPr="007154DA">
        <w:rPr>
          <w:b/>
          <w:bCs/>
        </w:rPr>
        <w:t xml:space="preserve">3. </w:t>
      </w:r>
      <w:proofErr w:type="spellStart"/>
      <w:r w:rsidRPr="007154DA">
        <w:rPr>
          <w:b/>
          <w:bCs/>
        </w:rPr>
        <w:t>Izmena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drugih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elemenata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ugovora</w:t>
      </w:r>
      <w:proofErr w:type="spellEnd"/>
    </w:p>
    <w:p w14:paraId="61421CDC" w14:textId="77777777" w:rsidR="007154DA" w:rsidRPr="007154DA" w:rsidRDefault="007154DA" w:rsidP="007154DA">
      <w:pPr>
        <w:jc w:val="center"/>
        <w:rPr>
          <w:b/>
          <w:bCs/>
        </w:rPr>
      </w:pPr>
      <w:bookmarkStart w:id="60" w:name="clan_30"/>
      <w:bookmarkEnd w:id="60"/>
      <w:proofErr w:type="spellStart"/>
      <w:r w:rsidRPr="007154DA">
        <w:rPr>
          <w:b/>
          <w:bCs/>
        </w:rPr>
        <w:t>Član</w:t>
      </w:r>
      <w:proofErr w:type="spellEnd"/>
      <w:r w:rsidRPr="007154DA">
        <w:rPr>
          <w:b/>
          <w:bCs/>
        </w:rPr>
        <w:t xml:space="preserve"> 30</w:t>
      </w:r>
    </w:p>
    <w:p w14:paraId="405A1A6C" w14:textId="77777777" w:rsidR="007154DA" w:rsidRPr="007154DA" w:rsidRDefault="007154DA" w:rsidP="007154DA">
      <w:pPr>
        <w:jc w:val="center"/>
      </w:pPr>
      <w:r w:rsidRPr="007154DA">
        <w:lastRenderedPageBreak/>
        <w:t xml:space="preserve">Banka,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dužni</w:t>
      </w:r>
      <w:proofErr w:type="spellEnd"/>
      <w:r w:rsidRPr="007154DA">
        <w:t xml:space="preserve"> </w:t>
      </w:r>
      <w:proofErr w:type="spellStart"/>
      <w:r w:rsidRPr="007154DA">
        <w:t>su</w:t>
      </w:r>
      <w:proofErr w:type="spellEnd"/>
      <w:r w:rsidRPr="007154DA">
        <w:t xml:space="preserve"> da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ugovoreni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</w:t>
      </w:r>
      <w:proofErr w:type="spellStart"/>
      <w:r w:rsidRPr="007154DA">
        <w:t>blagovremeno</w:t>
      </w:r>
      <w:proofErr w:type="spellEnd"/>
      <w:r w:rsidRPr="007154DA">
        <w:t xml:space="preserve"> </w:t>
      </w:r>
      <w:proofErr w:type="spellStart"/>
      <w:r w:rsidRPr="007154DA">
        <w:t>obaveste</w:t>
      </w:r>
      <w:proofErr w:type="spellEnd"/>
      <w:r w:rsidRPr="007154DA">
        <w:t xml:space="preserve"> o </w:t>
      </w:r>
      <w:proofErr w:type="spellStart"/>
      <w:r w:rsidRPr="007154DA">
        <w:t>promeni</w:t>
      </w:r>
      <w:proofErr w:type="spellEnd"/>
      <w:r w:rsidRPr="007154DA">
        <w:t xml:space="preserve"> </w:t>
      </w:r>
      <w:proofErr w:type="spellStart"/>
      <w:r w:rsidRPr="007154DA">
        <w:t>podataka</w:t>
      </w:r>
      <w:proofErr w:type="spellEnd"/>
      <w:r w:rsidRPr="007154DA">
        <w:t xml:space="preserve"> koji </w:t>
      </w:r>
      <w:proofErr w:type="spellStart"/>
      <w:r w:rsidRPr="007154DA">
        <w:t>nisu</w:t>
      </w:r>
      <w:proofErr w:type="spellEnd"/>
      <w:r w:rsidRPr="007154DA">
        <w:t xml:space="preserve"> </w:t>
      </w:r>
      <w:proofErr w:type="spellStart"/>
      <w:r w:rsidRPr="007154DA">
        <w:t>obavezni</w:t>
      </w:r>
      <w:proofErr w:type="spellEnd"/>
      <w:r w:rsidRPr="007154DA">
        <w:t xml:space="preserve"> </w:t>
      </w:r>
      <w:proofErr w:type="spellStart"/>
      <w:r w:rsidRPr="007154DA">
        <w:t>elementi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u </w:t>
      </w:r>
      <w:proofErr w:type="spellStart"/>
      <w:r w:rsidRPr="007154DA">
        <w:t>smislu</w:t>
      </w:r>
      <w:proofErr w:type="spellEnd"/>
      <w:r w:rsidRPr="007154DA">
        <w:t xml:space="preserve">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>.</w:t>
      </w:r>
    </w:p>
    <w:p w14:paraId="5BB47201" w14:textId="77777777" w:rsidR="007154DA" w:rsidRPr="007154DA" w:rsidRDefault="007154DA" w:rsidP="007154DA">
      <w:pPr>
        <w:jc w:val="center"/>
        <w:rPr>
          <w:b/>
          <w:bCs/>
        </w:rPr>
      </w:pPr>
      <w:bookmarkStart w:id="61" w:name="str_32"/>
      <w:bookmarkEnd w:id="61"/>
      <w:r w:rsidRPr="007154DA">
        <w:rPr>
          <w:b/>
          <w:bCs/>
        </w:rPr>
        <w:t xml:space="preserve">4. </w:t>
      </w:r>
      <w:proofErr w:type="spellStart"/>
      <w:r w:rsidRPr="007154DA">
        <w:rPr>
          <w:b/>
          <w:bCs/>
        </w:rPr>
        <w:t>Obaveštenje</w:t>
      </w:r>
      <w:proofErr w:type="spellEnd"/>
      <w:r w:rsidRPr="007154DA">
        <w:rPr>
          <w:b/>
          <w:bCs/>
        </w:rPr>
        <w:t xml:space="preserve"> o </w:t>
      </w:r>
      <w:proofErr w:type="spellStart"/>
      <w:r w:rsidRPr="007154DA">
        <w:rPr>
          <w:b/>
          <w:bCs/>
        </w:rPr>
        <w:t>stanju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duga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i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prekoračenju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računa</w:t>
      </w:r>
      <w:proofErr w:type="spellEnd"/>
    </w:p>
    <w:p w14:paraId="34868939" w14:textId="77777777" w:rsidR="007154DA" w:rsidRPr="007154DA" w:rsidRDefault="007154DA" w:rsidP="007154DA">
      <w:pPr>
        <w:jc w:val="center"/>
        <w:rPr>
          <w:b/>
          <w:bCs/>
        </w:rPr>
      </w:pPr>
      <w:bookmarkStart w:id="62" w:name="clan_31"/>
      <w:bookmarkEnd w:id="62"/>
      <w:proofErr w:type="spellStart"/>
      <w:r w:rsidRPr="007154DA">
        <w:rPr>
          <w:b/>
          <w:bCs/>
        </w:rPr>
        <w:t>Član</w:t>
      </w:r>
      <w:proofErr w:type="spellEnd"/>
      <w:r w:rsidRPr="007154DA">
        <w:rPr>
          <w:b/>
          <w:bCs/>
        </w:rPr>
        <w:t xml:space="preserve"> 31</w:t>
      </w:r>
    </w:p>
    <w:p w14:paraId="284B2906" w14:textId="77777777" w:rsidR="007154DA" w:rsidRPr="007154DA" w:rsidRDefault="007154DA" w:rsidP="007154DA">
      <w:pPr>
        <w:jc w:val="center"/>
      </w:pPr>
      <w:r w:rsidRPr="007154DA">
        <w:t xml:space="preserve">Banka,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dužni</w:t>
      </w:r>
      <w:proofErr w:type="spellEnd"/>
      <w:r w:rsidRPr="007154DA">
        <w:t xml:space="preserve"> </w:t>
      </w:r>
      <w:proofErr w:type="spellStart"/>
      <w:r w:rsidRPr="007154DA">
        <w:t>su</w:t>
      </w:r>
      <w:proofErr w:type="spellEnd"/>
      <w:r w:rsidRPr="007154DA">
        <w:t xml:space="preserve"> da </w:t>
      </w:r>
      <w:proofErr w:type="spellStart"/>
      <w:r w:rsidRPr="007154DA">
        <w:t>korisniku</w:t>
      </w:r>
      <w:proofErr w:type="spellEnd"/>
      <w:r w:rsidRPr="007154DA">
        <w:t xml:space="preserve"> </w:t>
      </w:r>
      <w:proofErr w:type="spellStart"/>
      <w:r w:rsidRPr="007154DA">
        <w:t>šestomesečno</w:t>
      </w:r>
      <w:proofErr w:type="spellEnd"/>
      <w:r w:rsidRPr="007154DA">
        <w:t xml:space="preserve"> bez </w:t>
      </w:r>
      <w:proofErr w:type="spellStart"/>
      <w:r w:rsidRPr="007154DA">
        <w:t>naknade</w:t>
      </w:r>
      <w:proofErr w:type="spellEnd"/>
      <w:r w:rsidRPr="007154DA">
        <w:t xml:space="preserve"> </w:t>
      </w:r>
      <w:proofErr w:type="spellStart"/>
      <w:r w:rsidRPr="007154DA">
        <w:t>dostavljaju</w:t>
      </w:r>
      <w:proofErr w:type="spellEnd"/>
      <w:r w:rsidRPr="007154DA">
        <w:t xml:space="preserve"> </w:t>
      </w:r>
      <w:proofErr w:type="spellStart"/>
      <w:r w:rsidRPr="007154DA">
        <w:t>obaveštenje</w:t>
      </w:r>
      <w:proofErr w:type="spellEnd"/>
      <w:r w:rsidRPr="007154DA">
        <w:t xml:space="preserve"> o </w:t>
      </w:r>
      <w:proofErr w:type="spellStart"/>
      <w:r w:rsidRPr="007154DA">
        <w:t>stanju</w:t>
      </w:r>
      <w:proofErr w:type="spellEnd"/>
      <w:r w:rsidRPr="007154DA">
        <w:t xml:space="preserve"> </w:t>
      </w:r>
      <w:proofErr w:type="spellStart"/>
      <w:r w:rsidRPr="007154DA">
        <w:t>njegovog</w:t>
      </w:r>
      <w:proofErr w:type="spellEnd"/>
      <w:r w:rsidRPr="007154DA">
        <w:t xml:space="preserve"> </w:t>
      </w:r>
      <w:proofErr w:type="spellStart"/>
      <w:r w:rsidRPr="007154DA">
        <w:t>duga</w:t>
      </w:r>
      <w:proofErr w:type="spellEnd"/>
      <w:r w:rsidRPr="007154DA">
        <w:t xml:space="preserve"> po </w:t>
      </w:r>
      <w:proofErr w:type="spellStart"/>
      <w:r w:rsidRPr="007154DA">
        <w:t>ugovoru</w:t>
      </w:r>
      <w:proofErr w:type="spellEnd"/>
      <w:r w:rsidRPr="007154DA">
        <w:t xml:space="preserve"> o </w:t>
      </w:r>
      <w:proofErr w:type="spellStart"/>
      <w:r w:rsidRPr="007154DA">
        <w:t>kreditu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lizingu</w:t>
      </w:r>
      <w:proofErr w:type="spellEnd"/>
      <w:r w:rsidRPr="007154DA">
        <w:t>.</w:t>
      </w:r>
    </w:p>
    <w:p w14:paraId="6671926F" w14:textId="77777777" w:rsidR="007154DA" w:rsidRPr="007154DA" w:rsidRDefault="007154DA" w:rsidP="007154DA">
      <w:pPr>
        <w:jc w:val="center"/>
      </w:pPr>
      <w:proofErr w:type="spellStart"/>
      <w:r w:rsidRPr="007154DA">
        <w:t>Obaveštenje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stava</w:t>
      </w:r>
      <w:proofErr w:type="spellEnd"/>
      <w:r w:rsidRPr="007154DA">
        <w:t xml:space="preserve"> 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podatke</w:t>
      </w:r>
      <w:proofErr w:type="spellEnd"/>
      <w:r w:rsidRPr="007154DA">
        <w:t xml:space="preserve"> o </w:t>
      </w:r>
      <w:proofErr w:type="spellStart"/>
      <w:r w:rsidRPr="007154DA">
        <w:t>visini</w:t>
      </w:r>
      <w:proofErr w:type="spellEnd"/>
      <w:r w:rsidRPr="007154DA">
        <w:t xml:space="preserve"> </w:t>
      </w:r>
      <w:proofErr w:type="spellStart"/>
      <w:r w:rsidRPr="007154DA">
        <w:t>glavnice</w:t>
      </w:r>
      <w:proofErr w:type="spellEnd"/>
      <w:r w:rsidRPr="007154DA">
        <w:t xml:space="preserve">, </w:t>
      </w:r>
      <w:proofErr w:type="spellStart"/>
      <w:r w:rsidRPr="007154DA">
        <w:t>kamata</w:t>
      </w:r>
      <w:proofErr w:type="spellEnd"/>
      <w:r w:rsidRPr="007154DA">
        <w:t xml:space="preserve">, </w:t>
      </w:r>
      <w:proofErr w:type="spellStart"/>
      <w:r w:rsidRPr="007154DA">
        <w:t>naknada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dr., </w:t>
      </w:r>
      <w:proofErr w:type="spellStart"/>
      <w:r w:rsidRPr="007154DA">
        <w:t>izraženih</w:t>
      </w:r>
      <w:proofErr w:type="spellEnd"/>
      <w:r w:rsidRPr="007154DA">
        <w:t xml:space="preserve"> </w:t>
      </w:r>
      <w:proofErr w:type="spellStart"/>
      <w:r w:rsidRPr="007154DA">
        <w:t>pojedinačno</w:t>
      </w:r>
      <w:proofErr w:type="spellEnd"/>
      <w:r w:rsidRPr="007154DA">
        <w:t xml:space="preserve">, </w:t>
      </w:r>
      <w:proofErr w:type="spellStart"/>
      <w:r w:rsidRPr="007154DA">
        <w:t>kao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podatke</w:t>
      </w:r>
      <w:proofErr w:type="spellEnd"/>
      <w:r w:rsidRPr="007154DA">
        <w:t xml:space="preserve"> o </w:t>
      </w:r>
      <w:proofErr w:type="spellStart"/>
      <w:r w:rsidRPr="007154DA">
        <w:t>ukupnom</w:t>
      </w:r>
      <w:proofErr w:type="spellEnd"/>
      <w:r w:rsidRPr="007154DA">
        <w:t xml:space="preserve"> </w:t>
      </w:r>
      <w:proofErr w:type="spellStart"/>
      <w:r w:rsidRPr="007154DA">
        <w:t>stanju</w:t>
      </w:r>
      <w:proofErr w:type="spellEnd"/>
      <w:r w:rsidRPr="007154DA">
        <w:t xml:space="preserve"> </w:t>
      </w:r>
      <w:proofErr w:type="spellStart"/>
      <w:r w:rsidRPr="007154DA">
        <w:t>duga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određeni</w:t>
      </w:r>
      <w:proofErr w:type="spellEnd"/>
      <w:r w:rsidRPr="007154DA">
        <w:t xml:space="preserve"> dan.</w:t>
      </w:r>
    </w:p>
    <w:p w14:paraId="2E0BA290" w14:textId="77777777" w:rsidR="007154DA" w:rsidRPr="007154DA" w:rsidRDefault="007154DA" w:rsidP="007154DA">
      <w:pPr>
        <w:jc w:val="center"/>
      </w:pPr>
      <w:r w:rsidRPr="007154DA">
        <w:t xml:space="preserve">U </w:t>
      </w:r>
      <w:proofErr w:type="spellStart"/>
      <w:r w:rsidRPr="007154DA">
        <w:t>slučaju</w:t>
      </w:r>
      <w:proofErr w:type="spellEnd"/>
      <w:r w:rsidRPr="007154DA">
        <w:t xml:space="preserve"> </w:t>
      </w:r>
      <w:proofErr w:type="spellStart"/>
      <w:r w:rsidRPr="007154DA">
        <w:t>dozvoljenog</w:t>
      </w:r>
      <w:proofErr w:type="spellEnd"/>
      <w:r w:rsidRPr="007154DA">
        <w:t xml:space="preserve"> </w:t>
      </w:r>
      <w:proofErr w:type="spellStart"/>
      <w:r w:rsidRPr="007154DA">
        <w:t>prekoračenja</w:t>
      </w:r>
      <w:proofErr w:type="spellEnd"/>
      <w:r w:rsidRPr="007154DA">
        <w:t xml:space="preserve"> </w:t>
      </w:r>
      <w:proofErr w:type="spellStart"/>
      <w:r w:rsidRPr="007154DA">
        <w:t>računa</w:t>
      </w:r>
      <w:proofErr w:type="spellEnd"/>
      <w:r w:rsidRPr="007154DA">
        <w:t xml:space="preserve">, </w:t>
      </w:r>
      <w:proofErr w:type="spellStart"/>
      <w:r w:rsidRPr="007154DA">
        <w:t>banka</w:t>
      </w:r>
      <w:proofErr w:type="spellEnd"/>
      <w:r w:rsidRPr="007154DA">
        <w:t xml:space="preserve"> je </w:t>
      </w:r>
      <w:proofErr w:type="spellStart"/>
      <w:r w:rsidRPr="007154DA">
        <w:t>dužna</w:t>
      </w:r>
      <w:proofErr w:type="spellEnd"/>
      <w:r w:rsidRPr="007154DA">
        <w:t xml:space="preserve"> da </w:t>
      </w:r>
      <w:proofErr w:type="spellStart"/>
      <w:r w:rsidRPr="007154DA">
        <w:t>najmanje</w:t>
      </w:r>
      <w:proofErr w:type="spellEnd"/>
      <w:r w:rsidRPr="007154DA">
        <w:t xml:space="preserve"> </w:t>
      </w:r>
      <w:proofErr w:type="spellStart"/>
      <w:r w:rsidRPr="007154DA">
        <w:t>jedanput</w:t>
      </w:r>
      <w:proofErr w:type="spellEnd"/>
      <w:r w:rsidRPr="007154DA">
        <w:t xml:space="preserve"> </w:t>
      </w:r>
      <w:proofErr w:type="spellStart"/>
      <w:r w:rsidRPr="007154DA">
        <w:t>mesečno</w:t>
      </w:r>
      <w:proofErr w:type="spellEnd"/>
      <w:r w:rsidRPr="007154DA">
        <w:t xml:space="preserve"> </w:t>
      </w:r>
      <w:proofErr w:type="spellStart"/>
      <w:r w:rsidRPr="007154DA">
        <w:t>dostavi</w:t>
      </w:r>
      <w:proofErr w:type="spellEnd"/>
      <w:r w:rsidRPr="007154DA">
        <w:t xml:space="preserve"> </w:t>
      </w:r>
      <w:proofErr w:type="spellStart"/>
      <w:r w:rsidRPr="007154DA">
        <w:t>korisniku</w:t>
      </w:r>
      <w:proofErr w:type="spellEnd"/>
      <w:r w:rsidRPr="007154DA">
        <w:t xml:space="preserve"> bez </w:t>
      </w:r>
      <w:proofErr w:type="spellStart"/>
      <w:r w:rsidRPr="007154DA">
        <w:t>naknade</w:t>
      </w:r>
      <w:proofErr w:type="spellEnd"/>
      <w:r w:rsidRPr="007154DA">
        <w:t xml:space="preserve">, u </w:t>
      </w:r>
      <w:proofErr w:type="spellStart"/>
      <w:r w:rsidRPr="007154DA">
        <w:t>pismenoj</w:t>
      </w:r>
      <w:proofErr w:type="spellEnd"/>
      <w:r w:rsidRPr="007154DA">
        <w:t xml:space="preserve"> </w:t>
      </w:r>
      <w:proofErr w:type="spellStart"/>
      <w:r w:rsidRPr="007154DA">
        <w:t>formi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drugom</w:t>
      </w:r>
      <w:proofErr w:type="spellEnd"/>
      <w:r w:rsidRPr="007154DA">
        <w:t xml:space="preserve"> </w:t>
      </w:r>
      <w:proofErr w:type="spellStart"/>
      <w:r w:rsidRPr="007154DA">
        <w:t>trajnom</w:t>
      </w:r>
      <w:proofErr w:type="spellEnd"/>
      <w:r w:rsidRPr="007154DA">
        <w:t xml:space="preserve"> </w:t>
      </w:r>
      <w:proofErr w:type="spellStart"/>
      <w:r w:rsidRPr="007154DA">
        <w:t>nosaču</w:t>
      </w:r>
      <w:proofErr w:type="spellEnd"/>
      <w:r w:rsidRPr="007154DA">
        <w:t xml:space="preserve"> </w:t>
      </w:r>
      <w:proofErr w:type="spellStart"/>
      <w:r w:rsidRPr="007154DA">
        <w:t>podataka</w:t>
      </w:r>
      <w:proofErr w:type="spellEnd"/>
      <w:r w:rsidRPr="007154DA">
        <w:t xml:space="preserve">, </w:t>
      </w:r>
      <w:proofErr w:type="spellStart"/>
      <w:r w:rsidRPr="007154DA">
        <w:t>obaveštenje</w:t>
      </w:r>
      <w:proofErr w:type="spellEnd"/>
      <w:r w:rsidRPr="007154DA">
        <w:t xml:space="preserve"> - </w:t>
      </w:r>
      <w:proofErr w:type="spellStart"/>
      <w:r w:rsidRPr="007154DA">
        <w:t>izvod</w:t>
      </w:r>
      <w:proofErr w:type="spellEnd"/>
      <w:r w:rsidRPr="007154DA">
        <w:t xml:space="preserve"> o </w:t>
      </w:r>
      <w:proofErr w:type="spellStart"/>
      <w:r w:rsidRPr="007154DA">
        <w:t>svim</w:t>
      </w:r>
      <w:proofErr w:type="spellEnd"/>
      <w:r w:rsidRPr="007154DA">
        <w:t xml:space="preserve"> </w:t>
      </w:r>
      <w:proofErr w:type="spellStart"/>
      <w:r w:rsidRPr="007154DA">
        <w:t>promenama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njegovom</w:t>
      </w:r>
      <w:proofErr w:type="spellEnd"/>
      <w:r w:rsidRPr="007154DA">
        <w:t xml:space="preserve"> </w:t>
      </w:r>
      <w:proofErr w:type="spellStart"/>
      <w:r w:rsidRPr="007154DA">
        <w:t>računu</w:t>
      </w:r>
      <w:proofErr w:type="spellEnd"/>
      <w:r w:rsidRPr="007154DA">
        <w:t xml:space="preserve">, a </w:t>
      </w:r>
      <w:proofErr w:type="spellStart"/>
      <w:r w:rsidRPr="007154DA">
        <w:t>dužna</w:t>
      </w:r>
      <w:proofErr w:type="spellEnd"/>
      <w:r w:rsidRPr="007154DA">
        <w:t xml:space="preserve"> je da to </w:t>
      </w:r>
      <w:proofErr w:type="spellStart"/>
      <w:r w:rsidRPr="007154DA">
        <w:t>obaveštenje</w:t>
      </w:r>
      <w:proofErr w:type="spellEnd"/>
      <w:r w:rsidRPr="007154DA">
        <w:t xml:space="preserve"> </w:t>
      </w:r>
      <w:proofErr w:type="spellStart"/>
      <w:r w:rsidRPr="007154DA">
        <w:t>dostavi</w:t>
      </w:r>
      <w:proofErr w:type="spellEnd"/>
      <w:r w:rsidRPr="007154DA">
        <w:t xml:space="preserve"> bez </w:t>
      </w:r>
      <w:proofErr w:type="spellStart"/>
      <w:r w:rsidRPr="007154DA">
        <w:t>odlaganja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zahtev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, </w:t>
      </w:r>
      <w:proofErr w:type="spellStart"/>
      <w:r w:rsidRPr="007154DA">
        <w:t>uz</w:t>
      </w:r>
      <w:proofErr w:type="spellEnd"/>
      <w:r w:rsidRPr="007154DA">
        <w:t xml:space="preserve"> </w:t>
      </w:r>
      <w:proofErr w:type="spellStart"/>
      <w:r w:rsidRPr="007154DA">
        <w:t>pravo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naknadu</w:t>
      </w:r>
      <w:proofErr w:type="spellEnd"/>
      <w:r w:rsidRPr="007154DA">
        <w:t xml:space="preserve"> u </w:t>
      </w:r>
      <w:proofErr w:type="spellStart"/>
      <w:r w:rsidRPr="007154DA">
        <w:t>skladu</w:t>
      </w:r>
      <w:proofErr w:type="spellEnd"/>
      <w:r w:rsidRPr="007154DA">
        <w:t xml:space="preserve"> </w:t>
      </w:r>
      <w:proofErr w:type="spellStart"/>
      <w:r w:rsidRPr="007154DA">
        <w:t>sa</w:t>
      </w:r>
      <w:proofErr w:type="spellEnd"/>
      <w:r w:rsidRPr="007154DA">
        <w:t xml:space="preserve"> </w:t>
      </w:r>
      <w:proofErr w:type="spellStart"/>
      <w:r w:rsidRPr="007154DA">
        <w:t>aktima</w:t>
      </w:r>
      <w:proofErr w:type="spellEnd"/>
      <w:r w:rsidRPr="007154DA">
        <w:t xml:space="preserve"> </w:t>
      </w:r>
      <w:proofErr w:type="spellStart"/>
      <w:r w:rsidRPr="007154DA">
        <w:t>banke</w:t>
      </w:r>
      <w:proofErr w:type="spellEnd"/>
      <w:r w:rsidRPr="007154DA">
        <w:t>.</w:t>
      </w:r>
    </w:p>
    <w:p w14:paraId="0F6839EB" w14:textId="77777777" w:rsidR="007154DA" w:rsidRPr="007154DA" w:rsidRDefault="007154DA" w:rsidP="007154DA">
      <w:pPr>
        <w:jc w:val="center"/>
      </w:pPr>
      <w:proofErr w:type="spellStart"/>
      <w:r w:rsidRPr="007154DA">
        <w:t>Obaveštenje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stava</w:t>
      </w:r>
      <w:proofErr w:type="spellEnd"/>
      <w:r w:rsidRPr="007154DA">
        <w:t xml:space="preserve"> 3.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</w:t>
      </w:r>
      <w:proofErr w:type="spellStart"/>
      <w:r w:rsidRPr="007154DA">
        <w:t>obavezno</w:t>
      </w:r>
      <w:proofErr w:type="spellEnd"/>
      <w:r w:rsidRPr="007154DA">
        <w:t xml:space="preserve">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sledeće</w:t>
      </w:r>
      <w:proofErr w:type="spellEnd"/>
      <w:r w:rsidRPr="007154DA">
        <w:t xml:space="preserve"> </w:t>
      </w:r>
      <w:proofErr w:type="spellStart"/>
      <w:r w:rsidRPr="007154DA">
        <w:t>podatke</w:t>
      </w:r>
      <w:proofErr w:type="spellEnd"/>
      <w:r w:rsidRPr="007154DA">
        <w:t>:</w:t>
      </w:r>
    </w:p>
    <w:p w14:paraId="2C82AA6A" w14:textId="77777777" w:rsidR="007154DA" w:rsidRPr="007154DA" w:rsidRDefault="007154DA" w:rsidP="007154DA">
      <w:pPr>
        <w:jc w:val="center"/>
      </w:pPr>
      <w:r w:rsidRPr="007154DA">
        <w:t xml:space="preserve">1) </w:t>
      </w:r>
      <w:proofErr w:type="spellStart"/>
      <w:r w:rsidRPr="007154DA">
        <w:t>broj</w:t>
      </w:r>
      <w:proofErr w:type="spellEnd"/>
      <w:r w:rsidRPr="007154DA">
        <w:t xml:space="preserve"> </w:t>
      </w:r>
      <w:proofErr w:type="spellStart"/>
      <w:proofErr w:type="gramStart"/>
      <w:r w:rsidRPr="007154DA">
        <w:t>računa</w:t>
      </w:r>
      <w:proofErr w:type="spellEnd"/>
      <w:r w:rsidRPr="007154DA">
        <w:t>;</w:t>
      </w:r>
      <w:proofErr w:type="gramEnd"/>
    </w:p>
    <w:p w14:paraId="2BD06745" w14:textId="77777777" w:rsidR="007154DA" w:rsidRPr="007154DA" w:rsidRDefault="007154DA" w:rsidP="007154DA">
      <w:pPr>
        <w:jc w:val="center"/>
      </w:pPr>
      <w:r w:rsidRPr="007154DA">
        <w:t xml:space="preserve">2) period </w:t>
      </w:r>
      <w:proofErr w:type="spellStart"/>
      <w:r w:rsidRPr="007154DA">
        <w:t>na</w:t>
      </w:r>
      <w:proofErr w:type="spellEnd"/>
      <w:r w:rsidRPr="007154DA">
        <w:t xml:space="preserve"> koji se </w:t>
      </w:r>
      <w:proofErr w:type="spellStart"/>
      <w:r w:rsidRPr="007154DA">
        <w:t>odnosi</w:t>
      </w:r>
      <w:proofErr w:type="spellEnd"/>
      <w:r w:rsidRPr="007154DA">
        <w:t xml:space="preserve"> </w:t>
      </w:r>
      <w:proofErr w:type="spellStart"/>
      <w:proofErr w:type="gramStart"/>
      <w:r w:rsidRPr="007154DA">
        <w:t>izvod</w:t>
      </w:r>
      <w:proofErr w:type="spellEnd"/>
      <w:r w:rsidRPr="007154DA">
        <w:t>;</w:t>
      </w:r>
      <w:proofErr w:type="gramEnd"/>
    </w:p>
    <w:p w14:paraId="751695D5" w14:textId="77777777" w:rsidR="007154DA" w:rsidRPr="007154DA" w:rsidRDefault="007154DA" w:rsidP="007154DA">
      <w:pPr>
        <w:jc w:val="center"/>
      </w:pPr>
      <w:r w:rsidRPr="007154DA">
        <w:t xml:space="preserve">3) datum </w:t>
      </w:r>
      <w:proofErr w:type="spellStart"/>
      <w:r w:rsidRPr="007154DA">
        <w:t>promene</w:t>
      </w:r>
      <w:proofErr w:type="spellEnd"/>
      <w:r w:rsidRPr="007154DA">
        <w:t xml:space="preserve">, </w:t>
      </w:r>
      <w:proofErr w:type="spellStart"/>
      <w:r w:rsidRPr="007154DA">
        <w:t>opis</w:t>
      </w:r>
      <w:proofErr w:type="spellEnd"/>
      <w:r w:rsidRPr="007154DA">
        <w:t xml:space="preserve"> </w:t>
      </w:r>
      <w:proofErr w:type="spellStart"/>
      <w:r w:rsidRPr="007154DA">
        <w:t>promene</w:t>
      </w:r>
      <w:proofErr w:type="spellEnd"/>
      <w:r w:rsidRPr="007154DA">
        <w:t xml:space="preserve">, </w:t>
      </w:r>
      <w:proofErr w:type="spellStart"/>
      <w:r w:rsidRPr="007154DA">
        <w:t>kao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iznos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vrstu</w:t>
      </w:r>
      <w:proofErr w:type="spellEnd"/>
      <w:r w:rsidRPr="007154DA">
        <w:t xml:space="preserve"> </w:t>
      </w:r>
      <w:proofErr w:type="spellStart"/>
      <w:r w:rsidRPr="007154DA">
        <w:t>promene</w:t>
      </w:r>
      <w:proofErr w:type="spellEnd"/>
      <w:r w:rsidRPr="007154DA">
        <w:t xml:space="preserve"> (</w:t>
      </w:r>
      <w:proofErr w:type="spellStart"/>
      <w:r w:rsidRPr="007154DA">
        <w:t>odobrenje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zaduženje</w:t>
      </w:r>
      <w:proofErr w:type="spellEnd"/>
      <w:r w:rsidRPr="007154DA">
        <w:t xml:space="preserve"> </w:t>
      </w:r>
      <w:proofErr w:type="spellStart"/>
      <w:r w:rsidRPr="007154DA">
        <w:t>računa</w:t>
      </w:r>
      <w:proofErr w:type="spellEnd"/>
      <w:proofErr w:type="gramStart"/>
      <w:r w:rsidRPr="007154DA">
        <w:t>);</w:t>
      </w:r>
      <w:proofErr w:type="gramEnd"/>
    </w:p>
    <w:p w14:paraId="7E7F0F6D" w14:textId="77777777" w:rsidR="007154DA" w:rsidRPr="007154DA" w:rsidRDefault="007154DA" w:rsidP="007154DA">
      <w:pPr>
        <w:jc w:val="center"/>
      </w:pPr>
      <w:r w:rsidRPr="007154DA">
        <w:t xml:space="preserve">4) </w:t>
      </w:r>
      <w:proofErr w:type="spellStart"/>
      <w:r w:rsidRPr="007154DA">
        <w:t>prethodno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novo </w:t>
      </w:r>
      <w:proofErr w:type="spellStart"/>
      <w:r w:rsidRPr="007154DA">
        <w:t>stanje</w:t>
      </w:r>
      <w:proofErr w:type="spellEnd"/>
      <w:r w:rsidRPr="007154DA">
        <w:t xml:space="preserve"> </w:t>
      </w:r>
      <w:proofErr w:type="spellStart"/>
      <w:r w:rsidRPr="007154DA">
        <w:t>računa</w:t>
      </w:r>
      <w:proofErr w:type="spellEnd"/>
      <w:r w:rsidRPr="007154DA">
        <w:t xml:space="preserve">, </w:t>
      </w:r>
      <w:proofErr w:type="spellStart"/>
      <w:r w:rsidRPr="007154DA">
        <w:t>kao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datum </w:t>
      </w:r>
      <w:proofErr w:type="spellStart"/>
      <w:r w:rsidRPr="007154DA">
        <w:t>slanja</w:t>
      </w:r>
      <w:proofErr w:type="spellEnd"/>
      <w:r w:rsidRPr="007154DA">
        <w:t xml:space="preserve"> </w:t>
      </w:r>
      <w:proofErr w:type="spellStart"/>
      <w:proofErr w:type="gramStart"/>
      <w:r w:rsidRPr="007154DA">
        <w:t>izvoda</w:t>
      </w:r>
      <w:proofErr w:type="spellEnd"/>
      <w:r w:rsidRPr="007154DA">
        <w:t>;</w:t>
      </w:r>
      <w:proofErr w:type="gramEnd"/>
    </w:p>
    <w:p w14:paraId="6B7FBCF5" w14:textId="77777777" w:rsidR="007154DA" w:rsidRPr="007154DA" w:rsidRDefault="007154DA" w:rsidP="007154DA">
      <w:pPr>
        <w:jc w:val="center"/>
      </w:pPr>
      <w:r w:rsidRPr="007154DA">
        <w:t xml:space="preserve">5) </w:t>
      </w:r>
      <w:proofErr w:type="spellStart"/>
      <w:r w:rsidRPr="007154DA">
        <w:t>primenjenu</w:t>
      </w:r>
      <w:proofErr w:type="spellEnd"/>
      <w:r w:rsidRPr="007154DA">
        <w:t xml:space="preserve"> </w:t>
      </w:r>
      <w:proofErr w:type="spellStart"/>
      <w:r w:rsidRPr="007154DA">
        <w:t>nominalnu</w:t>
      </w:r>
      <w:proofErr w:type="spellEnd"/>
      <w:r w:rsidRPr="007154DA">
        <w:t xml:space="preserve"> </w:t>
      </w:r>
      <w:proofErr w:type="spellStart"/>
      <w:r w:rsidRPr="007154DA">
        <w:t>kamatnu</w:t>
      </w:r>
      <w:proofErr w:type="spellEnd"/>
      <w:r w:rsidRPr="007154DA">
        <w:t xml:space="preserve"> </w:t>
      </w:r>
      <w:proofErr w:type="spellStart"/>
      <w:proofErr w:type="gramStart"/>
      <w:r w:rsidRPr="007154DA">
        <w:t>stopu</w:t>
      </w:r>
      <w:proofErr w:type="spellEnd"/>
      <w:r w:rsidRPr="007154DA">
        <w:t>;</w:t>
      </w:r>
      <w:proofErr w:type="gramEnd"/>
    </w:p>
    <w:p w14:paraId="1E8106A8" w14:textId="77777777" w:rsidR="007154DA" w:rsidRPr="007154DA" w:rsidRDefault="007154DA" w:rsidP="007154DA">
      <w:pPr>
        <w:jc w:val="center"/>
      </w:pPr>
      <w:r w:rsidRPr="007154DA">
        <w:t xml:space="preserve">6) </w:t>
      </w:r>
      <w:proofErr w:type="spellStart"/>
      <w:r w:rsidRPr="007154DA">
        <w:t>sve</w:t>
      </w:r>
      <w:proofErr w:type="spellEnd"/>
      <w:r w:rsidRPr="007154DA">
        <w:t xml:space="preserve"> </w:t>
      </w:r>
      <w:proofErr w:type="spellStart"/>
      <w:r w:rsidRPr="007154DA">
        <w:t>zaračunate</w:t>
      </w:r>
      <w:proofErr w:type="spellEnd"/>
      <w:r w:rsidRPr="007154DA">
        <w:t xml:space="preserve"> </w:t>
      </w:r>
      <w:proofErr w:type="spellStart"/>
      <w:r w:rsidRPr="007154DA">
        <w:t>naknade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troškove</w:t>
      </w:r>
      <w:proofErr w:type="spellEnd"/>
      <w:r w:rsidRPr="007154DA">
        <w:t>.</w:t>
      </w:r>
    </w:p>
    <w:p w14:paraId="56E9140D" w14:textId="77777777" w:rsidR="007154DA" w:rsidRPr="007154DA" w:rsidRDefault="007154DA" w:rsidP="007154DA">
      <w:pPr>
        <w:jc w:val="center"/>
      </w:pPr>
      <w:r w:rsidRPr="007154DA">
        <w:t xml:space="preserve">U </w:t>
      </w:r>
      <w:proofErr w:type="spellStart"/>
      <w:r w:rsidRPr="007154DA">
        <w:t>slučaju</w:t>
      </w:r>
      <w:proofErr w:type="spellEnd"/>
      <w:r w:rsidRPr="007154DA">
        <w:t xml:space="preserve"> </w:t>
      </w:r>
      <w:proofErr w:type="spellStart"/>
      <w:r w:rsidRPr="007154DA">
        <w:t>znatnog</w:t>
      </w:r>
      <w:proofErr w:type="spellEnd"/>
      <w:r w:rsidRPr="007154DA">
        <w:t xml:space="preserve"> </w:t>
      </w:r>
      <w:proofErr w:type="spellStart"/>
      <w:r w:rsidRPr="007154DA">
        <w:t>nedozvoljenog</w:t>
      </w:r>
      <w:proofErr w:type="spellEnd"/>
      <w:r w:rsidRPr="007154DA">
        <w:t xml:space="preserve"> </w:t>
      </w:r>
      <w:proofErr w:type="spellStart"/>
      <w:r w:rsidRPr="007154DA">
        <w:t>prekoračenja</w:t>
      </w:r>
      <w:proofErr w:type="spellEnd"/>
      <w:r w:rsidRPr="007154DA">
        <w:t xml:space="preserve"> </w:t>
      </w:r>
      <w:proofErr w:type="spellStart"/>
      <w:r w:rsidRPr="007154DA">
        <w:t>računa</w:t>
      </w:r>
      <w:proofErr w:type="spellEnd"/>
      <w:r w:rsidRPr="007154DA">
        <w:t xml:space="preserve"> </w:t>
      </w:r>
      <w:proofErr w:type="spellStart"/>
      <w:r w:rsidRPr="007154DA">
        <w:t>koje</w:t>
      </w:r>
      <w:proofErr w:type="spellEnd"/>
      <w:r w:rsidRPr="007154DA">
        <w:t xml:space="preserve"> </w:t>
      </w:r>
      <w:proofErr w:type="spellStart"/>
      <w:r w:rsidRPr="007154DA">
        <w:t>traje</w:t>
      </w:r>
      <w:proofErr w:type="spellEnd"/>
      <w:r w:rsidRPr="007154DA">
        <w:t xml:space="preserve"> </w:t>
      </w:r>
      <w:proofErr w:type="spellStart"/>
      <w:r w:rsidRPr="007154DA">
        <w:t>duže</w:t>
      </w:r>
      <w:proofErr w:type="spellEnd"/>
      <w:r w:rsidRPr="007154DA">
        <w:t xml:space="preserve"> od </w:t>
      </w:r>
      <w:proofErr w:type="spellStart"/>
      <w:r w:rsidRPr="007154DA">
        <w:t>jednog</w:t>
      </w:r>
      <w:proofErr w:type="spellEnd"/>
      <w:r w:rsidRPr="007154DA">
        <w:t xml:space="preserve"> </w:t>
      </w:r>
      <w:proofErr w:type="spellStart"/>
      <w:r w:rsidRPr="007154DA">
        <w:t>meseca</w:t>
      </w:r>
      <w:proofErr w:type="spellEnd"/>
      <w:r w:rsidRPr="007154DA">
        <w:t xml:space="preserve"> - </w:t>
      </w:r>
      <w:proofErr w:type="spellStart"/>
      <w:r w:rsidRPr="007154DA">
        <w:t>banka</w:t>
      </w:r>
      <w:proofErr w:type="spellEnd"/>
      <w:r w:rsidRPr="007154DA">
        <w:t xml:space="preserve"> je </w:t>
      </w:r>
      <w:proofErr w:type="spellStart"/>
      <w:r w:rsidRPr="007154DA">
        <w:t>dužna</w:t>
      </w:r>
      <w:proofErr w:type="spellEnd"/>
      <w:r w:rsidRPr="007154DA">
        <w:t xml:space="preserve"> da bez </w:t>
      </w:r>
      <w:proofErr w:type="spellStart"/>
      <w:r w:rsidRPr="007154DA">
        <w:t>odlaganja</w:t>
      </w:r>
      <w:proofErr w:type="spellEnd"/>
      <w:r w:rsidRPr="007154DA">
        <w:t xml:space="preserve">, u </w:t>
      </w:r>
      <w:proofErr w:type="spellStart"/>
      <w:r w:rsidRPr="007154DA">
        <w:t>pismenoj</w:t>
      </w:r>
      <w:proofErr w:type="spellEnd"/>
      <w:r w:rsidRPr="007154DA">
        <w:t xml:space="preserve"> </w:t>
      </w:r>
      <w:proofErr w:type="spellStart"/>
      <w:r w:rsidRPr="007154DA">
        <w:t>formi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drugom</w:t>
      </w:r>
      <w:proofErr w:type="spellEnd"/>
      <w:r w:rsidRPr="007154DA">
        <w:t xml:space="preserve"> </w:t>
      </w:r>
      <w:proofErr w:type="spellStart"/>
      <w:r w:rsidRPr="007154DA">
        <w:t>trajnom</w:t>
      </w:r>
      <w:proofErr w:type="spellEnd"/>
      <w:r w:rsidRPr="007154DA">
        <w:t xml:space="preserve"> </w:t>
      </w:r>
      <w:proofErr w:type="spellStart"/>
      <w:r w:rsidRPr="007154DA">
        <w:t>nosaču</w:t>
      </w:r>
      <w:proofErr w:type="spellEnd"/>
      <w:r w:rsidRPr="007154DA">
        <w:t xml:space="preserve"> </w:t>
      </w:r>
      <w:proofErr w:type="spellStart"/>
      <w:r w:rsidRPr="007154DA">
        <w:t>podataka</w:t>
      </w:r>
      <w:proofErr w:type="spellEnd"/>
      <w:r w:rsidRPr="007154DA">
        <w:t xml:space="preserve">, </w:t>
      </w:r>
      <w:proofErr w:type="spellStart"/>
      <w:r w:rsidRPr="007154DA">
        <w:t>obavesti</w:t>
      </w:r>
      <w:proofErr w:type="spellEnd"/>
      <w:r w:rsidRPr="007154DA">
        <w:t xml:space="preserve"> </w:t>
      </w:r>
      <w:proofErr w:type="spellStart"/>
      <w:r w:rsidRPr="007154DA">
        <w:t>klijenta</w:t>
      </w:r>
      <w:proofErr w:type="spellEnd"/>
      <w:r w:rsidRPr="007154DA">
        <w:t xml:space="preserve"> o:</w:t>
      </w:r>
    </w:p>
    <w:p w14:paraId="46B31954" w14:textId="77777777" w:rsidR="007154DA" w:rsidRPr="007154DA" w:rsidRDefault="007154DA" w:rsidP="007154DA">
      <w:pPr>
        <w:jc w:val="center"/>
      </w:pPr>
      <w:r w:rsidRPr="007154DA">
        <w:t xml:space="preserve">1) </w:t>
      </w:r>
      <w:proofErr w:type="spellStart"/>
      <w:r w:rsidRPr="007154DA">
        <w:t>iznosu</w:t>
      </w:r>
      <w:proofErr w:type="spellEnd"/>
      <w:r w:rsidRPr="007154DA">
        <w:t xml:space="preserve"> </w:t>
      </w:r>
      <w:proofErr w:type="spellStart"/>
      <w:proofErr w:type="gramStart"/>
      <w:r w:rsidRPr="007154DA">
        <w:t>prekoračenja</w:t>
      </w:r>
      <w:proofErr w:type="spellEnd"/>
      <w:r w:rsidRPr="007154DA">
        <w:t>;</w:t>
      </w:r>
      <w:proofErr w:type="gramEnd"/>
    </w:p>
    <w:p w14:paraId="5FDF86DA" w14:textId="77777777" w:rsidR="007154DA" w:rsidRPr="007154DA" w:rsidRDefault="007154DA" w:rsidP="007154DA">
      <w:pPr>
        <w:jc w:val="center"/>
      </w:pPr>
      <w:r w:rsidRPr="007154DA">
        <w:t xml:space="preserve">2) </w:t>
      </w:r>
      <w:proofErr w:type="spellStart"/>
      <w:r w:rsidRPr="007154DA">
        <w:t>kamatnoj</w:t>
      </w:r>
      <w:proofErr w:type="spellEnd"/>
      <w:r w:rsidRPr="007154DA">
        <w:t xml:space="preserve"> </w:t>
      </w:r>
      <w:proofErr w:type="spellStart"/>
      <w:r w:rsidRPr="007154DA">
        <w:t>stopi</w:t>
      </w:r>
      <w:proofErr w:type="spellEnd"/>
      <w:r w:rsidRPr="007154DA">
        <w:t xml:space="preserve"> </w:t>
      </w:r>
      <w:proofErr w:type="spellStart"/>
      <w:r w:rsidRPr="007154DA">
        <w:t>koja</w:t>
      </w:r>
      <w:proofErr w:type="spellEnd"/>
      <w:r w:rsidRPr="007154DA">
        <w:t xml:space="preserve"> </w:t>
      </w:r>
      <w:proofErr w:type="spellStart"/>
      <w:r w:rsidRPr="007154DA">
        <w:t>će</w:t>
      </w:r>
      <w:proofErr w:type="spellEnd"/>
      <w:r w:rsidRPr="007154DA">
        <w:t xml:space="preserve"> se </w:t>
      </w:r>
      <w:proofErr w:type="spellStart"/>
      <w:r w:rsidRPr="007154DA">
        <w:t>primeniti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iznos</w:t>
      </w:r>
      <w:proofErr w:type="spellEnd"/>
      <w:r w:rsidRPr="007154DA">
        <w:t xml:space="preserve"> </w:t>
      </w:r>
      <w:proofErr w:type="spellStart"/>
      <w:proofErr w:type="gramStart"/>
      <w:r w:rsidRPr="007154DA">
        <w:t>prekoračenja</w:t>
      </w:r>
      <w:proofErr w:type="spellEnd"/>
      <w:r w:rsidRPr="007154DA">
        <w:t>;</w:t>
      </w:r>
      <w:proofErr w:type="gramEnd"/>
    </w:p>
    <w:p w14:paraId="1D454325" w14:textId="77777777" w:rsidR="007154DA" w:rsidRPr="007154DA" w:rsidRDefault="007154DA" w:rsidP="007154DA">
      <w:pPr>
        <w:jc w:val="center"/>
      </w:pPr>
      <w:r w:rsidRPr="007154DA">
        <w:t xml:space="preserve">3) </w:t>
      </w:r>
      <w:proofErr w:type="spellStart"/>
      <w:r w:rsidRPr="007154DA">
        <w:t>drugim</w:t>
      </w:r>
      <w:proofErr w:type="spellEnd"/>
      <w:r w:rsidRPr="007154DA">
        <w:t xml:space="preserve"> </w:t>
      </w:r>
      <w:proofErr w:type="spellStart"/>
      <w:r w:rsidRPr="007154DA">
        <w:t>eventualnim</w:t>
      </w:r>
      <w:proofErr w:type="spellEnd"/>
      <w:r w:rsidRPr="007154DA">
        <w:t xml:space="preserve"> </w:t>
      </w:r>
      <w:proofErr w:type="spellStart"/>
      <w:r w:rsidRPr="007154DA">
        <w:t>naknadama</w:t>
      </w:r>
      <w:proofErr w:type="spellEnd"/>
      <w:r w:rsidRPr="007154DA">
        <w:t xml:space="preserve">, </w:t>
      </w:r>
      <w:proofErr w:type="spellStart"/>
      <w:r w:rsidRPr="007154DA">
        <w:t>troškovima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ugovornim</w:t>
      </w:r>
      <w:proofErr w:type="spellEnd"/>
      <w:r w:rsidRPr="007154DA">
        <w:t xml:space="preserve"> </w:t>
      </w:r>
      <w:proofErr w:type="spellStart"/>
      <w:r w:rsidRPr="007154DA">
        <w:t>kaznama</w:t>
      </w:r>
      <w:proofErr w:type="spellEnd"/>
      <w:r w:rsidRPr="007154DA">
        <w:t>.</w:t>
      </w:r>
    </w:p>
    <w:p w14:paraId="052DB624" w14:textId="77777777" w:rsidR="007154DA" w:rsidRPr="007154DA" w:rsidRDefault="007154DA" w:rsidP="007154DA">
      <w:pPr>
        <w:jc w:val="center"/>
        <w:rPr>
          <w:b/>
          <w:bCs/>
        </w:rPr>
      </w:pPr>
      <w:bookmarkStart w:id="63" w:name="str_33"/>
      <w:bookmarkEnd w:id="63"/>
      <w:r w:rsidRPr="007154DA">
        <w:rPr>
          <w:b/>
          <w:bCs/>
        </w:rPr>
        <w:t xml:space="preserve">5. </w:t>
      </w:r>
      <w:proofErr w:type="spellStart"/>
      <w:r w:rsidRPr="007154DA">
        <w:rPr>
          <w:b/>
          <w:bCs/>
        </w:rPr>
        <w:t>Docnja</w:t>
      </w:r>
      <w:proofErr w:type="spellEnd"/>
    </w:p>
    <w:p w14:paraId="45B1326F" w14:textId="77777777" w:rsidR="007154DA" w:rsidRPr="007154DA" w:rsidRDefault="007154DA" w:rsidP="007154DA">
      <w:pPr>
        <w:jc w:val="center"/>
        <w:rPr>
          <w:b/>
          <w:bCs/>
        </w:rPr>
      </w:pPr>
      <w:bookmarkStart w:id="64" w:name="clan_32"/>
      <w:bookmarkEnd w:id="64"/>
      <w:proofErr w:type="spellStart"/>
      <w:r w:rsidRPr="007154DA">
        <w:rPr>
          <w:b/>
          <w:bCs/>
        </w:rPr>
        <w:t>Član</w:t>
      </w:r>
      <w:proofErr w:type="spellEnd"/>
      <w:r w:rsidRPr="007154DA">
        <w:rPr>
          <w:b/>
          <w:bCs/>
        </w:rPr>
        <w:t xml:space="preserve"> 32</w:t>
      </w:r>
    </w:p>
    <w:p w14:paraId="39E89E5F" w14:textId="77777777" w:rsidR="007154DA" w:rsidRPr="007154DA" w:rsidRDefault="007154DA" w:rsidP="007154DA">
      <w:pPr>
        <w:jc w:val="center"/>
      </w:pP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korisnik</w:t>
      </w:r>
      <w:proofErr w:type="spellEnd"/>
      <w:r w:rsidRPr="007154DA">
        <w:t xml:space="preserve"> </w:t>
      </w:r>
      <w:proofErr w:type="spellStart"/>
      <w:r w:rsidRPr="007154DA">
        <w:t>svoju</w:t>
      </w:r>
      <w:proofErr w:type="spellEnd"/>
      <w:r w:rsidRPr="007154DA">
        <w:t xml:space="preserve"> </w:t>
      </w:r>
      <w:proofErr w:type="spellStart"/>
      <w:r w:rsidRPr="007154DA">
        <w:t>obavezu</w:t>
      </w:r>
      <w:proofErr w:type="spellEnd"/>
      <w:r w:rsidRPr="007154DA">
        <w:t xml:space="preserve"> ne </w:t>
      </w:r>
      <w:proofErr w:type="spellStart"/>
      <w:r w:rsidRPr="007154DA">
        <w:t>ispuni</w:t>
      </w:r>
      <w:proofErr w:type="spellEnd"/>
      <w:r w:rsidRPr="007154DA">
        <w:t xml:space="preserve"> u </w:t>
      </w:r>
      <w:proofErr w:type="spellStart"/>
      <w:r w:rsidRPr="007154DA">
        <w:t>ugovorenom</w:t>
      </w:r>
      <w:proofErr w:type="spellEnd"/>
      <w:r w:rsidRPr="007154DA">
        <w:t xml:space="preserve"> </w:t>
      </w:r>
      <w:proofErr w:type="spellStart"/>
      <w:r w:rsidRPr="007154DA">
        <w:t>roku</w:t>
      </w:r>
      <w:proofErr w:type="spellEnd"/>
      <w:r w:rsidRPr="007154DA">
        <w:t xml:space="preserve"> -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dospelu</w:t>
      </w:r>
      <w:proofErr w:type="spellEnd"/>
      <w:r w:rsidRPr="007154DA">
        <w:t xml:space="preserve"> a </w:t>
      </w:r>
      <w:proofErr w:type="spellStart"/>
      <w:r w:rsidRPr="007154DA">
        <w:t>neizmirenu</w:t>
      </w:r>
      <w:proofErr w:type="spellEnd"/>
      <w:r w:rsidRPr="007154DA">
        <w:t xml:space="preserve"> </w:t>
      </w:r>
      <w:proofErr w:type="spellStart"/>
      <w:r w:rsidRPr="007154DA">
        <w:t>obavezu</w:t>
      </w:r>
      <w:proofErr w:type="spellEnd"/>
      <w:r w:rsidRPr="007154DA">
        <w:t xml:space="preserve"> </w:t>
      </w:r>
      <w:proofErr w:type="spellStart"/>
      <w:r w:rsidRPr="007154DA">
        <w:t>primenjuju</w:t>
      </w:r>
      <w:proofErr w:type="spellEnd"/>
      <w:r w:rsidRPr="007154DA">
        <w:t xml:space="preserve"> se </w:t>
      </w:r>
      <w:proofErr w:type="spellStart"/>
      <w:r w:rsidRPr="007154DA">
        <w:t>pravila</w:t>
      </w:r>
      <w:proofErr w:type="spellEnd"/>
      <w:r w:rsidRPr="007154DA">
        <w:t xml:space="preserve"> o </w:t>
      </w:r>
      <w:proofErr w:type="spellStart"/>
      <w:r w:rsidRPr="007154DA">
        <w:t>kamati</w:t>
      </w:r>
      <w:proofErr w:type="spellEnd"/>
      <w:r w:rsidRPr="007154DA">
        <w:t xml:space="preserve"> </w:t>
      </w:r>
      <w:proofErr w:type="spellStart"/>
      <w:r w:rsidRPr="007154DA">
        <w:t>koja</w:t>
      </w:r>
      <w:proofErr w:type="spellEnd"/>
      <w:r w:rsidRPr="007154DA">
        <w:t xml:space="preserve"> se </w:t>
      </w:r>
      <w:proofErr w:type="spellStart"/>
      <w:r w:rsidRPr="007154DA">
        <w:t>primenjuje</w:t>
      </w:r>
      <w:proofErr w:type="spellEnd"/>
      <w:r w:rsidRPr="007154DA">
        <w:t xml:space="preserve"> u </w:t>
      </w:r>
      <w:proofErr w:type="spellStart"/>
      <w:r w:rsidRPr="007154DA">
        <w:t>slučaju</w:t>
      </w:r>
      <w:proofErr w:type="spellEnd"/>
      <w:r w:rsidRPr="007154DA">
        <w:t xml:space="preserve"> </w:t>
      </w:r>
      <w:proofErr w:type="spellStart"/>
      <w:r w:rsidRPr="007154DA">
        <w:t>dužničke</w:t>
      </w:r>
      <w:proofErr w:type="spellEnd"/>
      <w:r w:rsidRPr="007154DA">
        <w:t xml:space="preserve"> </w:t>
      </w:r>
      <w:proofErr w:type="spellStart"/>
      <w:r w:rsidRPr="007154DA">
        <w:t>docnje</w:t>
      </w:r>
      <w:proofErr w:type="spellEnd"/>
      <w:r w:rsidRPr="007154DA">
        <w:t xml:space="preserve"> </w:t>
      </w:r>
      <w:proofErr w:type="spellStart"/>
      <w:r w:rsidRPr="007154DA">
        <w:t>propisana</w:t>
      </w:r>
      <w:proofErr w:type="spellEnd"/>
      <w:r w:rsidRPr="007154DA">
        <w:t xml:space="preserve"> </w:t>
      </w:r>
      <w:proofErr w:type="spellStart"/>
      <w:r w:rsidRPr="007154DA">
        <w:t>zakonom</w:t>
      </w:r>
      <w:proofErr w:type="spellEnd"/>
      <w:r w:rsidRPr="007154DA">
        <w:t xml:space="preserve"> </w:t>
      </w:r>
      <w:proofErr w:type="spellStart"/>
      <w:r w:rsidRPr="007154DA">
        <w:t>kojim</w:t>
      </w:r>
      <w:proofErr w:type="spellEnd"/>
      <w:r w:rsidRPr="007154DA">
        <w:t xml:space="preserve"> se </w:t>
      </w:r>
      <w:proofErr w:type="spellStart"/>
      <w:r w:rsidRPr="007154DA">
        <w:t>uređuju</w:t>
      </w:r>
      <w:proofErr w:type="spellEnd"/>
      <w:r w:rsidRPr="007154DA">
        <w:t xml:space="preserve"> </w:t>
      </w:r>
      <w:proofErr w:type="spellStart"/>
      <w:r w:rsidRPr="007154DA">
        <w:t>obligacioni</w:t>
      </w:r>
      <w:proofErr w:type="spellEnd"/>
      <w:r w:rsidRPr="007154DA">
        <w:t xml:space="preserve"> </w:t>
      </w:r>
      <w:proofErr w:type="spellStart"/>
      <w:r w:rsidRPr="007154DA">
        <w:t>odnosi</w:t>
      </w:r>
      <w:proofErr w:type="spellEnd"/>
      <w:r w:rsidRPr="007154DA">
        <w:t>.</w:t>
      </w:r>
    </w:p>
    <w:p w14:paraId="2C107862" w14:textId="77777777" w:rsidR="007154DA" w:rsidRPr="007154DA" w:rsidRDefault="007154DA" w:rsidP="007154DA">
      <w:pPr>
        <w:jc w:val="center"/>
      </w:pPr>
      <w:proofErr w:type="spellStart"/>
      <w:r w:rsidRPr="007154DA">
        <w:t>Ako</w:t>
      </w:r>
      <w:proofErr w:type="spellEnd"/>
      <w:r w:rsidRPr="007154DA">
        <w:t xml:space="preserve"> u </w:t>
      </w:r>
      <w:proofErr w:type="spellStart"/>
      <w:r w:rsidRPr="007154DA">
        <w:t>toku</w:t>
      </w:r>
      <w:proofErr w:type="spellEnd"/>
      <w:r w:rsidRPr="007154DA">
        <w:t xml:space="preserve"> </w:t>
      </w:r>
      <w:proofErr w:type="spellStart"/>
      <w:r w:rsidRPr="007154DA">
        <w:t>trajanja</w:t>
      </w:r>
      <w:proofErr w:type="spellEnd"/>
      <w:r w:rsidRPr="007154DA">
        <w:t xml:space="preserve"> </w:t>
      </w:r>
      <w:proofErr w:type="spellStart"/>
      <w:r w:rsidRPr="007154DA">
        <w:t>ugovornog</w:t>
      </w:r>
      <w:proofErr w:type="spellEnd"/>
      <w:r w:rsidRPr="007154DA">
        <w:t xml:space="preserve"> </w:t>
      </w:r>
      <w:proofErr w:type="spellStart"/>
      <w:r w:rsidRPr="007154DA">
        <w:t>odnosa</w:t>
      </w:r>
      <w:proofErr w:type="spellEnd"/>
      <w:r w:rsidRPr="007154DA">
        <w:t xml:space="preserve"> </w:t>
      </w:r>
      <w:proofErr w:type="spellStart"/>
      <w:r w:rsidRPr="007154DA">
        <w:t>nastupe</w:t>
      </w:r>
      <w:proofErr w:type="spellEnd"/>
      <w:r w:rsidRPr="007154DA">
        <w:t xml:space="preserve"> </w:t>
      </w:r>
      <w:proofErr w:type="spellStart"/>
      <w:r w:rsidRPr="007154DA">
        <w:t>okolnosti</w:t>
      </w:r>
      <w:proofErr w:type="spellEnd"/>
      <w:r w:rsidRPr="007154DA">
        <w:t xml:space="preserve"> </w:t>
      </w:r>
      <w:proofErr w:type="spellStart"/>
      <w:r w:rsidRPr="007154DA">
        <w:t>koje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dovode</w:t>
      </w:r>
      <w:proofErr w:type="spellEnd"/>
      <w:r w:rsidRPr="007154DA">
        <w:t xml:space="preserve"> u </w:t>
      </w:r>
      <w:proofErr w:type="spellStart"/>
      <w:r w:rsidRPr="007154DA">
        <w:t>teško</w:t>
      </w:r>
      <w:proofErr w:type="spellEnd"/>
      <w:r w:rsidRPr="007154DA">
        <w:t xml:space="preserve"> </w:t>
      </w:r>
      <w:proofErr w:type="spellStart"/>
      <w:r w:rsidRPr="007154DA">
        <w:t>imovinsko</w:t>
      </w:r>
      <w:proofErr w:type="spellEnd"/>
      <w:r w:rsidRPr="007154DA">
        <w:t xml:space="preserve"> </w:t>
      </w:r>
      <w:proofErr w:type="spellStart"/>
      <w:r w:rsidRPr="007154DA">
        <w:t>stanje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druge</w:t>
      </w:r>
      <w:proofErr w:type="spellEnd"/>
      <w:r w:rsidRPr="007154DA">
        <w:t xml:space="preserve"> </w:t>
      </w:r>
      <w:proofErr w:type="spellStart"/>
      <w:r w:rsidRPr="007154DA">
        <w:t>bitne</w:t>
      </w:r>
      <w:proofErr w:type="spellEnd"/>
      <w:r w:rsidRPr="007154DA">
        <w:t xml:space="preserve"> </w:t>
      </w:r>
      <w:proofErr w:type="spellStart"/>
      <w:r w:rsidRPr="007154DA">
        <w:t>okolnosti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koje</w:t>
      </w:r>
      <w:proofErr w:type="spellEnd"/>
      <w:r w:rsidRPr="007154DA">
        <w:t xml:space="preserve"> </w:t>
      </w:r>
      <w:proofErr w:type="spellStart"/>
      <w:r w:rsidRPr="007154DA">
        <w:t>korisnik</w:t>
      </w:r>
      <w:proofErr w:type="spellEnd"/>
      <w:r w:rsidRPr="007154DA">
        <w:t xml:space="preserve"> ne </w:t>
      </w:r>
      <w:proofErr w:type="spellStart"/>
      <w:r w:rsidRPr="007154DA">
        <w:t>može</w:t>
      </w:r>
      <w:proofErr w:type="spellEnd"/>
      <w:r w:rsidRPr="007154DA">
        <w:t xml:space="preserve"> </w:t>
      </w:r>
      <w:proofErr w:type="spellStart"/>
      <w:r w:rsidRPr="007154DA">
        <w:t>uticati</w:t>
      </w:r>
      <w:proofErr w:type="spellEnd"/>
      <w:r w:rsidRPr="007154DA">
        <w:t xml:space="preserve"> - </w:t>
      </w:r>
      <w:proofErr w:type="spellStart"/>
      <w:r w:rsidRPr="007154DA">
        <w:t>banka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mogu</w:t>
      </w:r>
      <w:proofErr w:type="spellEnd"/>
      <w:r w:rsidRPr="007154DA">
        <w:t xml:space="preserve">,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zahtev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, </w:t>
      </w:r>
      <w:proofErr w:type="spellStart"/>
      <w:r w:rsidRPr="007154DA">
        <w:t>proglasiti</w:t>
      </w:r>
      <w:proofErr w:type="spellEnd"/>
      <w:r w:rsidRPr="007154DA">
        <w:t xml:space="preserve"> </w:t>
      </w:r>
      <w:proofErr w:type="spellStart"/>
      <w:r w:rsidRPr="007154DA">
        <w:t>zastoj</w:t>
      </w:r>
      <w:proofErr w:type="spellEnd"/>
      <w:r w:rsidRPr="007154DA">
        <w:t xml:space="preserve"> u </w:t>
      </w:r>
      <w:proofErr w:type="spellStart"/>
      <w:r w:rsidRPr="007154DA">
        <w:t>otplati</w:t>
      </w:r>
      <w:proofErr w:type="spellEnd"/>
      <w:r w:rsidRPr="007154DA">
        <w:t xml:space="preserve"> (</w:t>
      </w:r>
      <w:proofErr w:type="spellStart"/>
      <w:r w:rsidRPr="007154DA">
        <w:t>moratorijum</w:t>
      </w:r>
      <w:proofErr w:type="spellEnd"/>
      <w:r w:rsidRPr="007154DA">
        <w:t xml:space="preserve">) za </w:t>
      </w:r>
      <w:proofErr w:type="spellStart"/>
      <w:r w:rsidRPr="007154DA">
        <w:t>određeni</w:t>
      </w:r>
      <w:proofErr w:type="spellEnd"/>
      <w:r w:rsidRPr="007154DA">
        <w:t xml:space="preserve"> period, u </w:t>
      </w:r>
      <w:proofErr w:type="spellStart"/>
      <w:r w:rsidRPr="007154DA">
        <w:lastRenderedPageBreak/>
        <w:t>kome</w:t>
      </w:r>
      <w:proofErr w:type="spellEnd"/>
      <w:r w:rsidRPr="007154DA">
        <w:t xml:space="preserve"> </w:t>
      </w:r>
      <w:proofErr w:type="spellStart"/>
      <w:r w:rsidRPr="007154DA">
        <w:t>banka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ne </w:t>
      </w:r>
      <w:proofErr w:type="spellStart"/>
      <w:r w:rsidRPr="007154DA">
        <w:t>obračunavaju</w:t>
      </w:r>
      <w:proofErr w:type="spellEnd"/>
      <w:r w:rsidRPr="007154DA">
        <w:t xml:space="preserve"> </w:t>
      </w:r>
      <w:proofErr w:type="spellStart"/>
      <w:r w:rsidRPr="007154DA">
        <w:t>zateznu</w:t>
      </w:r>
      <w:proofErr w:type="spellEnd"/>
      <w:r w:rsidRPr="007154DA">
        <w:t xml:space="preserve"> </w:t>
      </w:r>
      <w:proofErr w:type="spellStart"/>
      <w:r w:rsidRPr="007154DA">
        <w:t>kamatu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dospelo</w:t>
      </w:r>
      <w:proofErr w:type="spellEnd"/>
      <w:r w:rsidRPr="007154DA">
        <w:t xml:space="preserve"> a </w:t>
      </w:r>
      <w:proofErr w:type="spellStart"/>
      <w:r w:rsidRPr="007154DA">
        <w:t>neizmireno</w:t>
      </w:r>
      <w:proofErr w:type="spellEnd"/>
      <w:r w:rsidRPr="007154DA">
        <w:t xml:space="preserve"> </w:t>
      </w:r>
      <w:proofErr w:type="spellStart"/>
      <w:r w:rsidRPr="007154DA">
        <w:t>potraživanje</w:t>
      </w:r>
      <w:proofErr w:type="spellEnd"/>
      <w:r w:rsidRPr="007154DA">
        <w:t>.</w:t>
      </w:r>
    </w:p>
    <w:p w14:paraId="0EE7013A" w14:textId="77777777" w:rsidR="007154DA" w:rsidRPr="007154DA" w:rsidRDefault="007154DA" w:rsidP="007154DA">
      <w:pPr>
        <w:jc w:val="center"/>
      </w:pPr>
      <w:r w:rsidRPr="007154DA">
        <w:t xml:space="preserve">Banka,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mogu</w:t>
      </w:r>
      <w:proofErr w:type="spellEnd"/>
      <w:r w:rsidRPr="007154DA">
        <w:t xml:space="preserve"> </w:t>
      </w:r>
      <w:proofErr w:type="spellStart"/>
      <w:r w:rsidRPr="007154DA">
        <w:t>svojim</w:t>
      </w:r>
      <w:proofErr w:type="spellEnd"/>
      <w:r w:rsidRPr="007154DA">
        <w:t xml:space="preserve"> </w:t>
      </w:r>
      <w:proofErr w:type="spellStart"/>
      <w:r w:rsidRPr="007154DA">
        <w:t>unutrašnjim</w:t>
      </w:r>
      <w:proofErr w:type="spellEnd"/>
      <w:r w:rsidRPr="007154DA">
        <w:t xml:space="preserve"> </w:t>
      </w:r>
      <w:proofErr w:type="spellStart"/>
      <w:r w:rsidRPr="007154DA">
        <w:t>aktima</w:t>
      </w:r>
      <w:proofErr w:type="spellEnd"/>
      <w:r w:rsidRPr="007154DA">
        <w:t xml:space="preserve"> </w:t>
      </w:r>
      <w:proofErr w:type="spellStart"/>
      <w:r w:rsidRPr="007154DA">
        <w:t>propisati</w:t>
      </w:r>
      <w:proofErr w:type="spellEnd"/>
      <w:r w:rsidRPr="007154DA">
        <w:t xml:space="preserve"> </w:t>
      </w:r>
      <w:proofErr w:type="spellStart"/>
      <w:r w:rsidRPr="007154DA">
        <w:t>kriterijume</w:t>
      </w:r>
      <w:proofErr w:type="spellEnd"/>
      <w:r w:rsidRPr="007154DA">
        <w:t xml:space="preserve"> za </w:t>
      </w:r>
      <w:proofErr w:type="spellStart"/>
      <w:r w:rsidRPr="007154DA">
        <w:t>proglašenje</w:t>
      </w:r>
      <w:proofErr w:type="spellEnd"/>
      <w:r w:rsidRPr="007154DA">
        <w:t xml:space="preserve"> </w:t>
      </w:r>
      <w:proofErr w:type="spellStart"/>
      <w:r w:rsidRPr="007154DA">
        <w:t>zastoja</w:t>
      </w:r>
      <w:proofErr w:type="spellEnd"/>
      <w:r w:rsidRPr="007154DA">
        <w:t xml:space="preserve"> u </w:t>
      </w:r>
      <w:proofErr w:type="spellStart"/>
      <w:r w:rsidRPr="007154DA">
        <w:t>otplati</w:t>
      </w:r>
      <w:proofErr w:type="spellEnd"/>
      <w:r w:rsidRPr="007154DA">
        <w:t>.</w:t>
      </w:r>
    </w:p>
    <w:p w14:paraId="4F26B555" w14:textId="77777777" w:rsidR="007154DA" w:rsidRPr="007154DA" w:rsidRDefault="007154DA" w:rsidP="007154DA">
      <w:pPr>
        <w:jc w:val="center"/>
      </w:pPr>
      <w:bookmarkStart w:id="65" w:name="str_34"/>
      <w:bookmarkEnd w:id="65"/>
      <w:proofErr w:type="spellStart"/>
      <w:r w:rsidRPr="007154DA">
        <w:t>Odeljak</w:t>
      </w:r>
      <w:proofErr w:type="spellEnd"/>
      <w:r w:rsidRPr="007154DA">
        <w:t xml:space="preserve"> 4.</w:t>
      </w:r>
    </w:p>
    <w:p w14:paraId="1B075E9D" w14:textId="77777777" w:rsidR="007154DA" w:rsidRPr="007154DA" w:rsidRDefault="007154DA" w:rsidP="007154DA">
      <w:pPr>
        <w:jc w:val="center"/>
      </w:pPr>
      <w:r w:rsidRPr="007154DA">
        <w:t>POSEBNA PRAVA</w:t>
      </w:r>
    </w:p>
    <w:p w14:paraId="04C5739F" w14:textId="77777777" w:rsidR="007154DA" w:rsidRPr="007154DA" w:rsidRDefault="007154DA" w:rsidP="007154DA">
      <w:pPr>
        <w:jc w:val="center"/>
        <w:rPr>
          <w:b/>
          <w:bCs/>
        </w:rPr>
      </w:pPr>
      <w:bookmarkStart w:id="66" w:name="str_35"/>
      <w:bookmarkEnd w:id="66"/>
      <w:r w:rsidRPr="007154DA">
        <w:rPr>
          <w:b/>
          <w:bCs/>
        </w:rPr>
        <w:t xml:space="preserve">1. Prava u </w:t>
      </w:r>
      <w:proofErr w:type="spellStart"/>
      <w:r w:rsidRPr="007154DA">
        <w:rPr>
          <w:b/>
          <w:bCs/>
        </w:rPr>
        <w:t>vezi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sa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ugovorom</w:t>
      </w:r>
      <w:proofErr w:type="spellEnd"/>
      <w:r w:rsidRPr="007154DA">
        <w:rPr>
          <w:b/>
          <w:bCs/>
        </w:rPr>
        <w:t xml:space="preserve"> o revolving </w:t>
      </w:r>
      <w:proofErr w:type="spellStart"/>
      <w:r w:rsidRPr="007154DA">
        <w:rPr>
          <w:b/>
          <w:bCs/>
        </w:rPr>
        <w:t>kreditu</w:t>
      </w:r>
      <w:proofErr w:type="spellEnd"/>
    </w:p>
    <w:p w14:paraId="25F15249" w14:textId="77777777" w:rsidR="007154DA" w:rsidRPr="007154DA" w:rsidRDefault="007154DA" w:rsidP="007154DA">
      <w:pPr>
        <w:jc w:val="center"/>
        <w:rPr>
          <w:b/>
          <w:bCs/>
        </w:rPr>
      </w:pPr>
      <w:bookmarkStart w:id="67" w:name="clan_33"/>
      <w:bookmarkEnd w:id="67"/>
      <w:proofErr w:type="spellStart"/>
      <w:r w:rsidRPr="007154DA">
        <w:rPr>
          <w:b/>
          <w:bCs/>
        </w:rPr>
        <w:t>Član</w:t>
      </w:r>
      <w:proofErr w:type="spellEnd"/>
      <w:r w:rsidRPr="007154DA">
        <w:rPr>
          <w:b/>
          <w:bCs/>
        </w:rPr>
        <w:t xml:space="preserve"> 33</w:t>
      </w:r>
    </w:p>
    <w:p w14:paraId="35EE84D9" w14:textId="77777777" w:rsidR="007154DA" w:rsidRPr="007154DA" w:rsidRDefault="007154DA" w:rsidP="007154DA">
      <w:pPr>
        <w:jc w:val="center"/>
      </w:pPr>
      <w:proofErr w:type="spellStart"/>
      <w:r w:rsidRPr="007154DA">
        <w:t>Korisnik</w:t>
      </w:r>
      <w:proofErr w:type="spellEnd"/>
      <w:r w:rsidRPr="007154DA">
        <w:t xml:space="preserve"> </w:t>
      </w:r>
      <w:proofErr w:type="spellStart"/>
      <w:r w:rsidRPr="007154DA">
        <w:t>može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uobičajeni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, bez </w:t>
      </w:r>
      <w:proofErr w:type="spellStart"/>
      <w:r w:rsidRPr="007154DA">
        <w:t>naknade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u </w:t>
      </w:r>
      <w:proofErr w:type="spellStart"/>
      <w:r w:rsidRPr="007154DA">
        <w:t>svakom</w:t>
      </w:r>
      <w:proofErr w:type="spellEnd"/>
      <w:r w:rsidRPr="007154DA">
        <w:t xml:space="preserve"> </w:t>
      </w:r>
      <w:proofErr w:type="spellStart"/>
      <w:r w:rsidRPr="007154DA">
        <w:t>momentu</w:t>
      </w:r>
      <w:proofErr w:type="spellEnd"/>
      <w:r w:rsidRPr="007154DA">
        <w:t xml:space="preserve">, </w:t>
      </w:r>
      <w:proofErr w:type="spellStart"/>
      <w:r w:rsidRPr="007154DA">
        <w:t>osim</w:t>
      </w:r>
      <w:proofErr w:type="spellEnd"/>
      <w:r w:rsidRPr="007154DA">
        <w:t xml:space="preserve"> </w:t>
      </w:r>
      <w:proofErr w:type="spellStart"/>
      <w:r w:rsidRPr="007154DA">
        <w:t>ako</w:t>
      </w:r>
      <w:proofErr w:type="spellEnd"/>
      <w:r w:rsidRPr="007154DA">
        <w:t xml:space="preserve"> je </w:t>
      </w:r>
      <w:proofErr w:type="spellStart"/>
      <w:r w:rsidRPr="007154DA">
        <w:t>ugovoren</w:t>
      </w:r>
      <w:proofErr w:type="spellEnd"/>
      <w:r w:rsidRPr="007154DA">
        <w:t xml:space="preserve"> </w:t>
      </w:r>
      <w:proofErr w:type="spellStart"/>
      <w:r w:rsidRPr="007154DA">
        <w:t>otkazni</w:t>
      </w:r>
      <w:proofErr w:type="spellEnd"/>
      <w:r w:rsidRPr="007154DA">
        <w:t xml:space="preserve"> </w:t>
      </w:r>
      <w:proofErr w:type="spellStart"/>
      <w:r w:rsidRPr="007154DA">
        <w:t>rok</w:t>
      </w:r>
      <w:proofErr w:type="spellEnd"/>
      <w:r w:rsidRPr="007154DA">
        <w:t xml:space="preserve"> koji ne </w:t>
      </w:r>
      <w:proofErr w:type="spellStart"/>
      <w:r w:rsidRPr="007154DA">
        <w:t>može</w:t>
      </w:r>
      <w:proofErr w:type="spellEnd"/>
      <w:r w:rsidRPr="007154DA">
        <w:t xml:space="preserve"> </w:t>
      </w:r>
      <w:proofErr w:type="spellStart"/>
      <w:r w:rsidRPr="007154DA">
        <w:t>biti</w:t>
      </w:r>
      <w:proofErr w:type="spellEnd"/>
      <w:r w:rsidRPr="007154DA">
        <w:t xml:space="preserve"> </w:t>
      </w:r>
      <w:proofErr w:type="spellStart"/>
      <w:r w:rsidRPr="007154DA">
        <w:t>duži</w:t>
      </w:r>
      <w:proofErr w:type="spellEnd"/>
      <w:r w:rsidRPr="007154DA">
        <w:t xml:space="preserve"> od </w:t>
      </w:r>
      <w:proofErr w:type="spellStart"/>
      <w:r w:rsidRPr="007154DA">
        <w:t>mesec</w:t>
      </w:r>
      <w:proofErr w:type="spellEnd"/>
      <w:r w:rsidRPr="007154DA">
        <w:t xml:space="preserve"> dana - da </w:t>
      </w:r>
      <w:proofErr w:type="spellStart"/>
      <w:r w:rsidRPr="007154DA">
        <w:t>raskine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o revolving </w:t>
      </w:r>
      <w:proofErr w:type="spellStart"/>
      <w:r w:rsidRPr="007154DA">
        <w:t>kreditu</w:t>
      </w:r>
      <w:proofErr w:type="spellEnd"/>
      <w:r w:rsidRPr="007154DA">
        <w:t>.</w:t>
      </w:r>
    </w:p>
    <w:p w14:paraId="1A6B59DE" w14:textId="77777777" w:rsidR="007154DA" w:rsidRPr="007154DA" w:rsidRDefault="007154DA" w:rsidP="007154DA">
      <w:pPr>
        <w:jc w:val="center"/>
      </w:pPr>
      <w:proofErr w:type="spellStart"/>
      <w:r w:rsidRPr="007154DA">
        <w:t>Ako</w:t>
      </w:r>
      <w:proofErr w:type="spellEnd"/>
      <w:r w:rsidRPr="007154DA">
        <w:t xml:space="preserve"> je to </w:t>
      </w:r>
      <w:proofErr w:type="spellStart"/>
      <w:r w:rsidRPr="007154DA">
        <w:t>ugovoreno</w:t>
      </w:r>
      <w:proofErr w:type="spellEnd"/>
      <w:r w:rsidRPr="007154DA">
        <w:t xml:space="preserve">, </w:t>
      </w:r>
      <w:proofErr w:type="spellStart"/>
      <w:r w:rsidRPr="007154DA">
        <w:t>banka</w:t>
      </w:r>
      <w:proofErr w:type="spellEnd"/>
      <w:r w:rsidRPr="007154DA">
        <w:t xml:space="preserve"> </w:t>
      </w:r>
      <w:proofErr w:type="spellStart"/>
      <w:r w:rsidRPr="007154DA">
        <w:t>može</w:t>
      </w:r>
      <w:proofErr w:type="spellEnd"/>
      <w:r w:rsidRPr="007154DA">
        <w:t xml:space="preserve"> </w:t>
      </w:r>
      <w:proofErr w:type="spellStart"/>
      <w:r w:rsidRPr="007154DA">
        <w:t>otkazati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o revolving </w:t>
      </w:r>
      <w:proofErr w:type="spellStart"/>
      <w:r w:rsidRPr="007154DA">
        <w:t>kreditu</w:t>
      </w:r>
      <w:proofErr w:type="spellEnd"/>
      <w:r w:rsidRPr="007154DA">
        <w:t xml:space="preserve"> </w:t>
      </w:r>
      <w:proofErr w:type="spellStart"/>
      <w:r w:rsidRPr="007154DA">
        <w:t>tako</w:t>
      </w:r>
      <w:proofErr w:type="spellEnd"/>
      <w:r w:rsidRPr="007154DA">
        <w:t xml:space="preserve"> </w:t>
      </w:r>
      <w:proofErr w:type="spellStart"/>
      <w:r w:rsidRPr="007154DA">
        <w:t>što</w:t>
      </w:r>
      <w:proofErr w:type="spellEnd"/>
      <w:r w:rsidRPr="007154DA">
        <w:t xml:space="preserve"> </w:t>
      </w:r>
      <w:proofErr w:type="spellStart"/>
      <w:r w:rsidRPr="007154DA">
        <w:t>će</w:t>
      </w:r>
      <w:proofErr w:type="spellEnd"/>
      <w:r w:rsidRPr="007154DA">
        <w:t xml:space="preserve"> o </w:t>
      </w:r>
      <w:proofErr w:type="spellStart"/>
      <w:r w:rsidRPr="007154DA">
        <w:t>otkazu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obavestiti</w:t>
      </w:r>
      <w:proofErr w:type="spellEnd"/>
      <w:r w:rsidRPr="007154DA">
        <w:t xml:space="preserve"> u </w:t>
      </w:r>
      <w:proofErr w:type="spellStart"/>
      <w:r w:rsidRPr="007154DA">
        <w:t>pisanoj</w:t>
      </w:r>
      <w:proofErr w:type="spellEnd"/>
      <w:r w:rsidRPr="007154DA">
        <w:t xml:space="preserve"> </w:t>
      </w:r>
      <w:proofErr w:type="spellStart"/>
      <w:r w:rsidRPr="007154DA">
        <w:t>formi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drugom</w:t>
      </w:r>
      <w:proofErr w:type="spellEnd"/>
      <w:r w:rsidRPr="007154DA">
        <w:t xml:space="preserve"> </w:t>
      </w:r>
      <w:proofErr w:type="spellStart"/>
      <w:r w:rsidRPr="007154DA">
        <w:t>trajnom</w:t>
      </w:r>
      <w:proofErr w:type="spellEnd"/>
      <w:r w:rsidRPr="007154DA">
        <w:t xml:space="preserve"> </w:t>
      </w:r>
      <w:proofErr w:type="spellStart"/>
      <w:r w:rsidRPr="007154DA">
        <w:t>nosaču</w:t>
      </w:r>
      <w:proofErr w:type="spellEnd"/>
      <w:r w:rsidRPr="007154DA">
        <w:t xml:space="preserve"> </w:t>
      </w:r>
      <w:proofErr w:type="spellStart"/>
      <w:r w:rsidRPr="007154DA">
        <w:t>podataka</w:t>
      </w:r>
      <w:proofErr w:type="spellEnd"/>
      <w:r w:rsidRPr="007154DA">
        <w:t xml:space="preserve"> </w:t>
      </w:r>
      <w:proofErr w:type="spellStart"/>
      <w:r w:rsidRPr="007154DA">
        <w:t>najkasnije</w:t>
      </w:r>
      <w:proofErr w:type="spellEnd"/>
      <w:r w:rsidRPr="007154DA">
        <w:t xml:space="preserve"> </w:t>
      </w:r>
      <w:proofErr w:type="spellStart"/>
      <w:r w:rsidRPr="007154DA">
        <w:t>dva</w:t>
      </w:r>
      <w:proofErr w:type="spellEnd"/>
      <w:r w:rsidRPr="007154DA">
        <w:t xml:space="preserve"> </w:t>
      </w:r>
      <w:proofErr w:type="spellStart"/>
      <w:r w:rsidRPr="007154DA">
        <w:t>meseca</w:t>
      </w:r>
      <w:proofErr w:type="spellEnd"/>
      <w:r w:rsidRPr="007154DA">
        <w:t xml:space="preserve"> </w:t>
      </w:r>
      <w:proofErr w:type="spellStart"/>
      <w:r w:rsidRPr="007154DA">
        <w:t>ranije</w:t>
      </w:r>
      <w:proofErr w:type="spellEnd"/>
      <w:r w:rsidRPr="007154DA">
        <w:t>.</w:t>
      </w:r>
    </w:p>
    <w:p w14:paraId="236355BE" w14:textId="77777777" w:rsidR="007154DA" w:rsidRPr="007154DA" w:rsidRDefault="007154DA" w:rsidP="007154DA">
      <w:pPr>
        <w:jc w:val="center"/>
      </w:pPr>
      <w:proofErr w:type="spellStart"/>
      <w:r w:rsidRPr="007154DA">
        <w:t>Ako</w:t>
      </w:r>
      <w:proofErr w:type="spellEnd"/>
      <w:r w:rsidRPr="007154DA">
        <w:t xml:space="preserve"> je to </w:t>
      </w:r>
      <w:proofErr w:type="spellStart"/>
      <w:r w:rsidRPr="007154DA">
        <w:t>ugovoreno</w:t>
      </w:r>
      <w:proofErr w:type="spellEnd"/>
      <w:r w:rsidRPr="007154DA">
        <w:t xml:space="preserve">, </w:t>
      </w:r>
      <w:proofErr w:type="spellStart"/>
      <w:r w:rsidRPr="007154DA">
        <w:t>banka</w:t>
      </w:r>
      <w:proofErr w:type="spellEnd"/>
      <w:r w:rsidRPr="007154DA">
        <w:t xml:space="preserve"> </w:t>
      </w:r>
      <w:proofErr w:type="spellStart"/>
      <w:r w:rsidRPr="007154DA">
        <w:t>može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opravdanih</w:t>
      </w:r>
      <w:proofErr w:type="spellEnd"/>
      <w:r w:rsidRPr="007154DA">
        <w:t xml:space="preserve"> </w:t>
      </w:r>
      <w:proofErr w:type="spellStart"/>
      <w:r w:rsidRPr="007154DA">
        <w:t>razloga</w:t>
      </w:r>
      <w:proofErr w:type="spellEnd"/>
      <w:r w:rsidRPr="007154DA">
        <w:t xml:space="preserve"> (</w:t>
      </w:r>
      <w:proofErr w:type="spellStart"/>
      <w:r w:rsidRPr="007154DA">
        <w:t>neovlašćeno</w:t>
      </w:r>
      <w:proofErr w:type="spellEnd"/>
      <w:r w:rsidRPr="007154DA">
        <w:t xml:space="preserve"> </w:t>
      </w:r>
      <w:proofErr w:type="spellStart"/>
      <w:r w:rsidRPr="007154DA">
        <w:t>korišćenje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 xml:space="preserve">, </w:t>
      </w:r>
      <w:proofErr w:type="spellStart"/>
      <w:r w:rsidRPr="007154DA">
        <w:t>značajno</w:t>
      </w:r>
      <w:proofErr w:type="spellEnd"/>
      <w:r w:rsidRPr="007154DA">
        <w:t xml:space="preserve"> </w:t>
      </w:r>
      <w:proofErr w:type="spellStart"/>
      <w:r w:rsidRPr="007154DA">
        <w:t>pogoršanje</w:t>
      </w:r>
      <w:proofErr w:type="spellEnd"/>
      <w:r w:rsidRPr="007154DA">
        <w:t xml:space="preserve"> </w:t>
      </w:r>
      <w:proofErr w:type="spellStart"/>
      <w:r w:rsidRPr="007154DA">
        <w:t>kreditne</w:t>
      </w:r>
      <w:proofErr w:type="spellEnd"/>
      <w:r w:rsidRPr="007154DA">
        <w:t xml:space="preserve"> </w:t>
      </w:r>
      <w:proofErr w:type="spellStart"/>
      <w:r w:rsidRPr="007154DA">
        <w:t>sposobnosti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dr.) </w:t>
      </w:r>
      <w:proofErr w:type="spellStart"/>
      <w:r w:rsidRPr="007154DA">
        <w:t>uskratiti</w:t>
      </w:r>
      <w:proofErr w:type="spellEnd"/>
      <w:r w:rsidRPr="007154DA">
        <w:t xml:space="preserve"> </w:t>
      </w:r>
      <w:proofErr w:type="spellStart"/>
      <w:r w:rsidRPr="007154DA">
        <w:t>korisniku</w:t>
      </w:r>
      <w:proofErr w:type="spellEnd"/>
      <w:r w:rsidRPr="007154DA">
        <w:t xml:space="preserve"> </w:t>
      </w:r>
      <w:proofErr w:type="spellStart"/>
      <w:r w:rsidRPr="007154DA">
        <w:t>pravo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povlačenje</w:t>
      </w:r>
      <w:proofErr w:type="spellEnd"/>
      <w:r w:rsidRPr="007154DA">
        <w:t xml:space="preserve"> </w:t>
      </w:r>
      <w:proofErr w:type="spellStart"/>
      <w:r w:rsidRPr="007154DA">
        <w:t>sredstava</w:t>
      </w:r>
      <w:proofErr w:type="spellEnd"/>
      <w:r w:rsidRPr="007154DA">
        <w:t xml:space="preserve">, s </w:t>
      </w:r>
      <w:proofErr w:type="spellStart"/>
      <w:r w:rsidRPr="007154DA">
        <w:t>tim</w:t>
      </w:r>
      <w:proofErr w:type="spellEnd"/>
      <w:r w:rsidRPr="007154DA">
        <w:t xml:space="preserve"> da je </w:t>
      </w:r>
      <w:proofErr w:type="spellStart"/>
      <w:r w:rsidRPr="007154DA">
        <w:t>dužna</w:t>
      </w:r>
      <w:proofErr w:type="spellEnd"/>
      <w:r w:rsidRPr="007154DA">
        <w:t xml:space="preserve"> da ga o </w:t>
      </w:r>
      <w:proofErr w:type="spellStart"/>
      <w:r w:rsidRPr="007154DA">
        <w:t>razlozima</w:t>
      </w:r>
      <w:proofErr w:type="spellEnd"/>
      <w:r w:rsidRPr="007154DA">
        <w:t xml:space="preserve"> </w:t>
      </w:r>
      <w:proofErr w:type="spellStart"/>
      <w:r w:rsidRPr="007154DA">
        <w:t>uskraćivanja</w:t>
      </w:r>
      <w:proofErr w:type="spellEnd"/>
      <w:r w:rsidRPr="007154DA">
        <w:t xml:space="preserve"> </w:t>
      </w:r>
      <w:proofErr w:type="spellStart"/>
      <w:r w:rsidRPr="007154DA">
        <w:t>obavesti</w:t>
      </w:r>
      <w:proofErr w:type="spellEnd"/>
      <w:r w:rsidRPr="007154DA">
        <w:t xml:space="preserve"> u </w:t>
      </w:r>
      <w:proofErr w:type="spellStart"/>
      <w:r w:rsidRPr="007154DA">
        <w:t>pisanoj</w:t>
      </w:r>
      <w:proofErr w:type="spellEnd"/>
      <w:r w:rsidRPr="007154DA">
        <w:t xml:space="preserve"> </w:t>
      </w:r>
      <w:proofErr w:type="spellStart"/>
      <w:r w:rsidRPr="007154DA">
        <w:t>formi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drugom</w:t>
      </w:r>
      <w:proofErr w:type="spellEnd"/>
      <w:r w:rsidRPr="007154DA">
        <w:t xml:space="preserve"> </w:t>
      </w:r>
      <w:proofErr w:type="spellStart"/>
      <w:r w:rsidRPr="007154DA">
        <w:t>trajnom</w:t>
      </w:r>
      <w:proofErr w:type="spellEnd"/>
      <w:r w:rsidRPr="007154DA">
        <w:t xml:space="preserve"> </w:t>
      </w:r>
      <w:proofErr w:type="spellStart"/>
      <w:r w:rsidRPr="007154DA">
        <w:t>nosaču</w:t>
      </w:r>
      <w:proofErr w:type="spellEnd"/>
      <w:r w:rsidRPr="007154DA">
        <w:t xml:space="preserve"> </w:t>
      </w:r>
      <w:proofErr w:type="spellStart"/>
      <w:r w:rsidRPr="007154DA">
        <w:t>podataka</w:t>
      </w:r>
      <w:proofErr w:type="spellEnd"/>
      <w:r w:rsidRPr="007154DA">
        <w:t xml:space="preserve">, </w:t>
      </w:r>
      <w:proofErr w:type="spellStart"/>
      <w:r w:rsidRPr="007154DA">
        <w:t>i</w:t>
      </w:r>
      <w:proofErr w:type="spellEnd"/>
      <w:r w:rsidRPr="007154DA">
        <w:t xml:space="preserve"> to, </w:t>
      </w:r>
      <w:proofErr w:type="spellStart"/>
      <w:r w:rsidRPr="007154DA">
        <w:t>ako</w:t>
      </w:r>
      <w:proofErr w:type="spellEnd"/>
      <w:r w:rsidRPr="007154DA">
        <w:t xml:space="preserve"> je </w:t>
      </w:r>
      <w:proofErr w:type="spellStart"/>
      <w:r w:rsidRPr="007154DA">
        <w:t>moguće</w:t>
      </w:r>
      <w:proofErr w:type="spellEnd"/>
      <w:r w:rsidRPr="007154DA">
        <w:t xml:space="preserve">, </w:t>
      </w:r>
      <w:proofErr w:type="spellStart"/>
      <w:r w:rsidRPr="007154DA">
        <w:t>odmah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u </w:t>
      </w:r>
      <w:proofErr w:type="spellStart"/>
      <w:r w:rsidRPr="007154DA">
        <w:t>roku</w:t>
      </w:r>
      <w:proofErr w:type="spellEnd"/>
      <w:r w:rsidRPr="007154DA">
        <w:t xml:space="preserve"> od </w:t>
      </w:r>
      <w:proofErr w:type="spellStart"/>
      <w:r w:rsidRPr="007154DA">
        <w:t>naredna</w:t>
      </w:r>
      <w:proofErr w:type="spellEnd"/>
      <w:r w:rsidRPr="007154DA">
        <w:t xml:space="preserve"> tri dana, </w:t>
      </w:r>
      <w:proofErr w:type="spellStart"/>
      <w:r w:rsidRPr="007154DA">
        <w:t>osim</w:t>
      </w:r>
      <w:proofErr w:type="spellEnd"/>
      <w:r w:rsidRPr="007154DA">
        <w:t xml:space="preserve"> </w:t>
      </w:r>
      <w:proofErr w:type="spellStart"/>
      <w:r w:rsidRPr="007154DA">
        <w:t>kad</w:t>
      </w:r>
      <w:proofErr w:type="spellEnd"/>
      <w:r w:rsidRPr="007154DA">
        <w:t xml:space="preserve"> je </w:t>
      </w:r>
      <w:proofErr w:type="spellStart"/>
      <w:r w:rsidRPr="007154DA">
        <w:t>pružanje</w:t>
      </w:r>
      <w:proofErr w:type="spellEnd"/>
      <w:r w:rsidRPr="007154DA">
        <w:t xml:space="preserve"> </w:t>
      </w:r>
      <w:proofErr w:type="spellStart"/>
      <w:r w:rsidRPr="007154DA">
        <w:t>takvih</w:t>
      </w:r>
      <w:proofErr w:type="spellEnd"/>
      <w:r w:rsidRPr="007154DA">
        <w:t xml:space="preserve"> </w:t>
      </w:r>
      <w:proofErr w:type="spellStart"/>
      <w:r w:rsidRPr="007154DA">
        <w:t>obaveštenja</w:t>
      </w:r>
      <w:proofErr w:type="spellEnd"/>
      <w:r w:rsidRPr="007154DA">
        <w:t xml:space="preserve"> </w:t>
      </w:r>
      <w:proofErr w:type="spellStart"/>
      <w:r w:rsidRPr="007154DA">
        <w:t>zabranjeno</w:t>
      </w:r>
      <w:proofErr w:type="spellEnd"/>
      <w:r w:rsidRPr="007154DA">
        <w:t xml:space="preserve"> </w:t>
      </w:r>
      <w:proofErr w:type="spellStart"/>
      <w:r w:rsidRPr="007154DA">
        <w:t>drugim</w:t>
      </w:r>
      <w:proofErr w:type="spellEnd"/>
      <w:r w:rsidRPr="007154DA">
        <w:t xml:space="preserve"> </w:t>
      </w:r>
      <w:proofErr w:type="spellStart"/>
      <w:r w:rsidRPr="007154DA">
        <w:t>propisima</w:t>
      </w:r>
      <w:proofErr w:type="spellEnd"/>
      <w:r w:rsidRPr="007154DA">
        <w:t>.</w:t>
      </w:r>
    </w:p>
    <w:p w14:paraId="34DD276D" w14:textId="77777777" w:rsidR="007154DA" w:rsidRPr="007154DA" w:rsidRDefault="007154DA" w:rsidP="007154DA">
      <w:pPr>
        <w:jc w:val="center"/>
        <w:rPr>
          <w:b/>
          <w:bCs/>
          <w:lang w:val="fr-FR"/>
        </w:rPr>
      </w:pPr>
      <w:bookmarkStart w:id="68" w:name="str_36"/>
      <w:bookmarkEnd w:id="68"/>
      <w:r w:rsidRPr="007154DA">
        <w:rPr>
          <w:b/>
          <w:bCs/>
          <w:lang w:val="fr-FR"/>
        </w:rPr>
        <w:t xml:space="preserve">2. </w:t>
      </w:r>
      <w:proofErr w:type="spellStart"/>
      <w:r w:rsidRPr="007154DA">
        <w:rPr>
          <w:b/>
          <w:bCs/>
          <w:lang w:val="fr-FR"/>
        </w:rPr>
        <w:t>Pravo</w:t>
      </w:r>
      <w:proofErr w:type="spellEnd"/>
      <w:r w:rsidRPr="007154DA">
        <w:rPr>
          <w:b/>
          <w:bCs/>
          <w:lang w:val="fr-FR"/>
        </w:rPr>
        <w:t xml:space="preserve"> na </w:t>
      </w:r>
      <w:proofErr w:type="spellStart"/>
      <w:r w:rsidRPr="007154DA">
        <w:rPr>
          <w:b/>
          <w:bCs/>
          <w:lang w:val="fr-FR"/>
        </w:rPr>
        <w:t>primenu</w:t>
      </w:r>
      <w:proofErr w:type="spellEnd"/>
      <w:r w:rsidRPr="007154DA">
        <w:rPr>
          <w:b/>
          <w:bCs/>
          <w:lang w:val="fr-FR"/>
        </w:rPr>
        <w:t xml:space="preserve"> </w:t>
      </w:r>
      <w:proofErr w:type="spellStart"/>
      <w:r w:rsidRPr="007154DA">
        <w:rPr>
          <w:b/>
          <w:bCs/>
          <w:lang w:val="fr-FR"/>
        </w:rPr>
        <w:t>istog</w:t>
      </w:r>
      <w:proofErr w:type="spellEnd"/>
      <w:r w:rsidRPr="007154DA">
        <w:rPr>
          <w:b/>
          <w:bCs/>
          <w:lang w:val="fr-FR"/>
        </w:rPr>
        <w:t xml:space="preserve"> tipa </w:t>
      </w:r>
      <w:proofErr w:type="spellStart"/>
      <w:r w:rsidRPr="007154DA">
        <w:rPr>
          <w:b/>
          <w:bCs/>
          <w:lang w:val="fr-FR"/>
        </w:rPr>
        <w:t>kursa</w:t>
      </w:r>
      <w:proofErr w:type="spellEnd"/>
    </w:p>
    <w:p w14:paraId="233E4C6D" w14:textId="77777777" w:rsidR="007154DA" w:rsidRPr="007154DA" w:rsidRDefault="007154DA" w:rsidP="007154DA">
      <w:pPr>
        <w:jc w:val="center"/>
        <w:rPr>
          <w:b/>
          <w:bCs/>
          <w:lang w:val="fr-FR"/>
        </w:rPr>
      </w:pPr>
      <w:bookmarkStart w:id="69" w:name="clan_34"/>
      <w:bookmarkEnd w:id="69"/>
      <w:proofErr w:type="spellStart"/>
      <w:r w:rsidRPr="007154DA">
        <w:rPr>
          <w:b/>
          <w:bCs/>
          <w:lang w:val="fr-FR"/>
        </w:rPr>
        <w:t>Član</w:t>
      </w:r>
      <w:proofErr w:type="spellEnd"/>
      <w:r w:rsidRPr="007154DA">
        <w:rPr>
          <w:b/>
          <w:bCs/>
          <w:lang w:val="fr-FR"/>
        </w:rPr>
        <w:t xml:space="preserve"> 34</w:t>
      </w:r>
    </w:p>
    <w:p w14:paraId="2806C48C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Banka je </w:t>
      </w:r>
      <w:proofErr w:type="spellStart"/>
      <w:r w:rsidRPr="007154DA">
        <w:rPr>
          <w:lang w:val="fr-FR"/>
        </w:rPr>
        <w:t>dužna</w:t>
      </w:r>
      <w:proofErr w:type="spellEnd"/>
      <w:r w:rsidRPr="007154DA">
        <w:rPr>
          <w:lang w:val="fr-FR"/>
        </w:rPr>
        <w:t xml:space="preserve"> da </w:t>
      </w:r>
      <w:proofErr w:type="spellStart"/>
      <w:r w:rsidRPr="007154DA">
        <w:rPr>
          <w:lang w:val="fr-FR"/>
        </w:rPr>
        <w:t>pri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odobravanju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kredita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indeksiranog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stranoj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valuti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primenjuje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zvanični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srednji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kurs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primenjuje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pri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otplati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kredita</w:t>
      </w:r>
      <w:proofErr w:type="spellEnd"/>
      <w:r w:rsidRPr="007154DA">
        <w:rPr>
          <w:lang w:val="fr-FR"/>
        </w:rPr>
        <w:t>.</w:t>
      </w:r>
    </w:p>
    <w:p w14:paraId="26AEE542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Odredba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stava</w:t>
      </w:r>
      <w:proofErr w:type="spellEnd"/>
      <w:r w:rsidRPr="007154DA">
        <w:rPr>
          <w:lang w:val="fr-FR"/>
        </w:rPr>
        <w:t xml:space="preserve"> 1. </w:t>
      </w:r>
      <w:proofErr w:type="spellStart"/>
      <w:proofErr w:type="gramStart"/>
      <w:r w:rsidRPr="007154DA">
        <w:rPr>
          <w:lang w:val="fr-FR"/>
        </w:rPr>
        <w:t>ovog</w:t>
      </w:r>
      <w:proofErr w:type="spellEnd"/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shodno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primenjuje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ugovor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lizingu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odnosno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depozitu</w:t>
      </w:r>
      <w:proofErr w:type="spellEnd"/>
      <w:r w:rsidRPr="007154DA">
        <w:rPr>
          <w:lang w:val="fr-FR"/>
        </w:rPr>
        <w:t>.</w:t>
      </w:r>
    </w:p>
    <w:p w14:paraId="1E9DE9DF" w14:textId="77777777" w:rsidR="007154DA" w:rsidRPr="007154DA" w:rsidRDefault="007154DA" w:rsidP="007154DA">
      <w:pPr>
        <w:jc w:val="center"/>
        <w:rPr>
          <w:b/>
          <w:bCs/>
        </w:rPr>
      </w:pPr>
      <w:bookmarkStart w:id="70" w:name="str_37"/>
      <w:bookmarkEnd w:id="70"/>
      <w:r w:rsidRPr="007154DA">
        <w:rPr>
          <w:b/>
          <w:bCs/>
        </w:rPr>
        <w:t xml:space="preserve">3. </w:t>
      </w:r>
      <w:proofErr w:type="spellStart"/>
      <w:r w:rsidRPr="007154DA">
        <w:rPr>
          <w:b/>
          <w:bCs/>
        </w:rPr>
        <w:t>Pravo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na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isti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metod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obračuna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kamate</w:t>
      </w:r>
      <w:proofErr w:type="spellEnd"/>
    </w:p>
    <w:p w14:paraId="2B21E222" w14:textId="77777777" w:rsidR="007154DA" w:rsidRPr="007154DA" w:rsidRDefault="007154DA" w:rsidP="007154DA">
      <w:pPr>
        <w:jc w:val="center"/>
        <w:rPr>
          <w:b/>
          <w:bCs/>
        </w:rPr>
      </w:pPr>
      <w:bookmarkStart w:id="71" w:name="clan_35"/>
      <w:bookmarkEnd w:id="71"/>
      <w:proofErr w:type="spellStart"/>
      <w:r w:rsidRPr="007154DA">
        <w:rPr>
          <w:b/>
          <w:bCs/>
        </w:rPr>
        <w:t>Član</w:t>
      </w:r>
      <w:proofErr w:type="spellEnd"/>
      <w:r w:rsidRPr="007154DA">
        <w:rPr>
          <w:b/>
          <w:bCs/>
        </w:rPr>
        <w:t xml:space="preserve"> 35</w:t>
      </w:r>
    </w:p>
    <w:p w14:paraId="4DED0F30" w14:textId="77777777" w:rsidR="007154DA" w:rsidRPr="007154DA" w:rsidRDefault="007154DA" w:rsidP="007154DA">
      <w:pPr>
        <w:jc w:val="center"/>
      </w:pP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korisnik</w:t>
      </w:r>
      <w:proofErr w:type="spellEnd"/>
      <w:r w:rsidRPr="007154DA">
        <w:t xml:space="preserve"> </w:t>
      </w:r>
      <w:proofErr w:type="spellStart"/>
      <w:r w:rsidRPr="007154DA">
        <w:t>ima</w:t>
      </w:r>
      <w:proofErr w:type="spellEnd"/>
      <w:r w:rsidRPr="007154DA">
        <w:t xml:space="preserve"> </w:t>
      </w:r>
      <w:proofErr w:type="spellStart"/>
      <w:r w:rsidRPr="007154DA">
        <w:t>obavezu</w:t>
      </w:r>
      <w:proofErr w:type="spellEnd"/>
      <w:r w:rsidRPr="007154DA">
        <w:t xml:space="preserve"> </w:t>
      </w:r>
      <w:proofErr w:type="spellStart"/>
      <w:r w:rsidRPr="007154DA">
        <w:t>polaganja</w:t>
      </w:r>
      <w:proofErr w:type="spellEnd"/>
      <w:r w:rsidRPr="007154DA">
        <w:t xml:space="preserve"> </w:t>
      </w:r>
      <w:proofErr w:type="spellStart"/>
      <w:r w:rsidRPr="007154DA">
        <w:t>namenskog</w:t>
      </w:r>
      <w:proofErr w:type="spellEnd"/>
      <w:r w:rsidRPr="007154DA">
        <w:t xml:space="preserve"> </w:t>
      </w:r>
      <w:proofErr w:type="spellStart"/>
      <w:r w:rsidRPr="007154DA">
        <w:t>depozita</w:t>
      </w:r>
      <w:proofErr w:type="spellEnd"/>
      <w:r w:rsidRPr="007154DA">
        <w:t xml:space="preserve"> </w:t>
      </w:r>
      <w:proofErr w:type="spellStart"/>
      <w:r w:rsidRPr="007154DA">
        <w:t>sa</w:t>
      </w:r>
      <w:proofErr w:type="spellEnd"/>
      <w:r w:rsidRPr="007154DA">
        <w:t xml:space="preserve"> </w:t>
      </w:r>
      <w:proofErr w:type="spellStart"/>
      <w:r w:rsidRPr="007154DA">
        <w:t>ugovorenom</w:t>
      </w:r>
      <w:proofErr w:type="spellEnd"/>
      <w:r w:rsidRPr="007154DA">
        <w:t xml:space="preserve"> </w:t>
      </w:r>
      <w:proofErr w:type="spellStart"/>
      <w:r w:rsidRPr="007154DA">
        <w:t>kamatom</w:t>
      </w:r>
      <w:proofErr w:type="spellEnd"/>
      <w:r w:rsidRPr="007154DA">
        <w:t xml:space="preserve"> </w:t>
      </w:r>
      <w:proofErr w:type="spellStart"/>
      <w:r w:rsidRPr="007154DA">
        <w:t>radi</w:t>
      </w:r>
      <w:proofErr w:type="spellEnd"/>
      <w:r w:rsidRPr="007154DA">
        <w:t xml:space="preserve"> </w:t>
      </w:r>
      <w:proofErr w:type="spellStart"/>
      <w:r w:rsidRPr="007154DA">
        <w:t>dobijanja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 xml:space="preserve">, </w:t>
      </w:r>
      <w:proofErr w:type="spellStart"/>
      <w:r w:rsidRPr="007154DA">
        <w:t>ima</w:t>
      </w:r>
      <w:proofErr w:type="spellEnd"/>
      <w:r w:rsidRPr="007154DA">
        <w:t xml:space="preserve"> </w:t>
      </w:r>
      <w:proofErr w:type="spellStart"/>
      <w:r w:rsidRPr="007154DA">
        <w:t>pravo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primenu</w:t>
      </w:r>
      <w:proofErr w:type="spellEnd"/>
      <w:r w:rsidRPr="007154DA">
        <w:t xml:space="preserve"> </w:t>
      </w:r>
      <w:proofErr w:type="spellStart"/>
      <w:r w:rsidRPr="007154DA">
        <w:t>istog</w:t>
      </w:r>
      <w:proofErr w:type="spellEnd"/>
      <w:r w:rsidRPr="007154DA">
        <w:t xml:space="preserve"> </w:t>
      </w:r>
      <w:proofErr w:type="spellStart"/>
      <w:r w:rsidRPr="007154DA">
        <w:t>metoda</w:t>
      </w:r>
      <w:proofErr w:type="spellEnd"/>
      <w:r w:rsidRPr="007154DA">
        <w:t xml:space="preserve"> </w:t>
      </w:r>
      <w:proofErr w:type="spellStart"/>
      <w:r w:rsidRPr="007154DA">
        <w:t>obračuna</w:t>
      </w:r>
      <w:proofErr w:type="spellEnd"/>
      <w:r w:rsidRPr="007154DA">
        <w:t xml:space="preserve"> </w:t>
      </w:r>
      <w:proofErr w:type="spellStart"/>
      <w:r w:rsidRPr="007154DA">
        <w:t>kamate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taj </w:t>
      </w:r>
      <w:proofErr w:type="spellStart"/>
      <w:r w:rsidRPr="007154DA">
        <w:t>depozit</w:t>
      </w:r>
      <w:proofErr w:type="spellEnd"/>
      <w:r w:rsidRPr="007154DA">
        <w:t xml:space="preserve"> koji je </w:t>
      </w:r>
      <w:proofErr w:type="spellStart"/>
      <w:r w:rsidRPr="007154DA">
        <w:t>primenjen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obračun</w:t>
      </w:r>
      <w:proofErr w:type="spellEnd"/>
      <w:r w:rsidRPr="007154DA">
        <w:t xml:space="preserve"> </w:t>
      </w:r>
      <w:proofErr w:type="spellStart"/>
      <w:r w:rsidRPr="007154DA">
        <w:t>kamate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iznos</w:t>
      </w:r>
      <w:proofErr w:type="spellEnd"/>
      <w:r w:rsidRPr="007154DA">
        <w:t xml:space="preserve"> </w:t>
      </w:r>
      <w:proofErr w:type="spellStart"/>
      <w:r w:rsidRPr="007154DA">
        <w:t>odobrenog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 xml:space="preserve">, a </w:t>
      </w:r>
      <w:proofErr w:type="spellStart"/>
      <w:r w:rsidRPr="007154DA">
        <w:t>banka</w:t>
      </w:r>
      <w:proofErr w:type="spellEnd"/>
      <w:r w:rsidRPr="007154DA">
        <w:t xml:space="preserve"> je </w:t>
      </w:r>
      <w:proofErr w:type="spellStart"/>
      <w:r w:rsidRPr="007154DA">
        <w:t>dužna</w:t>
      </w:r>
      <w:proofErr w:type="spellEnd"/>
      <w:r w:rsidRPr="007154DA">
        <w:t xml:space="preserve"> da mu </w:t>
      </w:r>
      <w:proofErr w:type="spellStart"/>
      <w:r w:rsidRPr="007154DA">
        <w:t>omogući</w:t>
      </w:r>
      <w:proofErr w:type="spellEnd"/>
      <w:r w:rsidRPr="007154DA">
        <w:t xml:space="preserve"> </w:t>
      </w:r>
      <w:proofErr w:type="spellStart"/>
      <w:r w:rsidRPr="007154DA">
        <w:t>ostvarenje</w:t>
      </w:r>
      <w:proofErr w:type="spellEnd"/>
      <w:r w:rsidRPr="007154DA">
        <w:t xml:space="preserve"> tog </w:t>
      </w:r>
      <w:proofErr w:type="spellStart"/>
      <w:r w:rsidRPr="007154DA">
        <w:t>prava</w:t>
      </w:r>
      <w:proofErr w:type="spellEnd"/>
      <w:r w:rsidRPr="007154DA">
        <w:t>.</w:t>
      </w:r>
    </w:p>
    <w:p w14:paraId="1A6C804D" w14:textId="77777777" w:rsidR="007154DA" w:rsidRPr="007154DA" w:rsidRDefault="007154DA" w:rsidP="007154DA">
      <w:pPr>
        <w:jc w:val="center"/>
        <w:rPr>
          <w:b/>
          <w:bCs/>
        </w:rPr>
      </w:pPr>
      <w:bookmarkStart w:id="72" w:name="str_38"/>
      <w:bookmarkEnd w:id="72"/>
      <w:r w:rsidRPr="007154DA">
        <w:rPr>
          <w:b/>
          <w:bCs/>
        </w:rPr>
        <w:t xml:space="preserve">4. </w:t>
      </w:r>
      <w:proofErr w:type="spellStart"/>
      <w:r w:rsidRPr="007154DA">
        <w:rPr>
          <w:b/>
          <w:bCs/>
        </w:rPr>
        <w:t>Prevremena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otplata</w:t>
      </w:r>
      <w:proofErr w:type="spellEnd"/>
    </w:p>
    <w:p w14:paraId="4F82D7F9" w14:textId="77777777" w:rsidR="007154DA" w:rsidRPr="007154DA" w:rsidRDefault="007154DA" w:rsidP="007154DA">
      <w:pPr>
        <w:jc w:val="center"/>
        <w:rPr>
          <w:b/>
          <w:bCs/>
        </w:rPr>
      </w:pPr>
      <w:bookmarkStart w:id="73" w:name="clan_36"/>
      <w:bookmarkEnd w:id="73"/>
      <w:proofErr w:type="spellStart"/>
      <w:r w:rsidRPr="007154DA">
        <w:rPr>
          <w:b/>
          <w:bCs/>
        </w:rPr>
        <w:t>Član</w:t>
      </w:r>
      <w:proofErr w:type="spellEnd"/>
      <w:r w:rsidRPr="007154DA">
        <w:rPr>
          <w:b/>
          <w:bCs/>
        </w:rPr>
        <w:t xml:space="preserve"> 36</w:t>
      </w:r>
    </w:p>
    <w:p w14:paraId="69A448AA" w14:textId="77777777" w:rsidR="007154DA" w:rsidRPr="007154DA" w:rsidRDefault="007154DA" w:rsidP="007154DA">
      <w:pPr>
        <w:jc w:val="center"/>
      </w:pPr>
      <w:proofErr w:type="spellStart"/>
      <w:r w:rsidRPr="007154DA">
        <w:t>Korisnik</w:t>
      </w:r>
      <w:proofErr w:type="spellEnd"/>
      <w:r w:rsidRPr="007154DA">
        <w:t xml:space="preserve"> </w:t>
      </w:r>
      <w:proofErr w:type="spellStart"/>
      <w:r w:rsidRPr="007154DA">
        <w:t>ima</w:t>
      </w:r>
      <w:proofErr w:type="spellEnd"/>
      <w:r w:rsidRPr="007154DA">
        <w:t xml:space="preserve"> </w:t>
      </w:r>
      <w:proofErr w:type="spellStart"/>
      <w:r w:rsidRPr="007154DA">
        <w:t>pravo</w:t>
      </w:r>
      <w:proofErr w:type="spellEnd"/>
      <w:r w:rsidRPr="007154DA">
        <w:t xml:space="preserve"> da u </w:t>
      </w:r>
      <w:proofErr w:type="spellStart"/>
      <w:r w:rsidRPr="007154DA">
        <w:t>bilo</w:t>
      </w:r>
      <w:proofErr w:type="spellEnd"/>
      <w:r w:rsidRPr="007154DA">
        <w:t xml:space="preserve"> </w:t>
      </w:r>
      <w:proofErr w:type="spellStart"/>
      <w:r w:rsidRPr="007154DA">
        <w:t>kom</w:t>
      </w:r>
      <w:proofErr w:type="spellEnd"/>
      <w:r w:rsidRPr="007154DA">
        <w:t xml:space="preserve"> </w:t>
      </w:r>
      <w:proofErr w:type="spellStart"/>
      <w:r w:rsidRPr="007154DA">
        <w:t>momentu</w:t>
      </w:r>
      <w:proofErr w:type="spellEnd"/>
      <w:r w:rsidRPr="007154DA">
        <w:t xml:space="preserve">, u </w:t>
      </w:r>
      <w:proofErr w:type="spellStart"/>
      <w:r w:rsidRPr="007154DA">
        <w:t>potpunosti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delimično</w:t>
      </w:r>
      <w:proofErr w:type="spellEnd"/>
      <w:r w:rsidRPr="007154DA">
        <w:t xml:space="preserve">, </w:t>
      </w:r>
      <w:proofErr w:type="spellStart"/>
      <w:r w:rsidRPr="007154DA">
        <w:t>izvrši</w:t>
      </w:r>
      <w:proofErr w:type="spellEnd"/>
      <w:r w:rsidRPr="007154DA">
        <w:t xml:space="preserve"> </w:t>
      </w:r>
      <w:proofErr w:type="spellStart"/>
      <w:r w:rsidRPr="007154DA">
        <w:t>svoje</w:t>
      </w:r>
      <w:proofErr w:type="spellEnd"/>
      <w:r w:rsidRPr="007154DA">
        <w:t xml:space="preserve"> </w:t>
      </w:r>
      <w:proofErr w:type="spellStart"/>
      <w:r w:rsidRPr="007154DA">
        <w:t>obaveze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kreditu</w:t>
      </w:r>
      <w:proofErr w:type="spellEnd"/>
      <w:r w:rsidRPr="007154DA">
        <w:t xml:space="preserve">, u </w:t>
      </w:r>
      <w:proofErr w:type="spellStart"/>
      <w:r w:rsidRPr="007154DA">
        <w:t>kom</w:t>
      </w:r>
      <w:proofErr w:type="spellEnd"/>
      <w:r w:rsidRPr="007154DA">
        <w:t xml:space="preserve"> </w:t>
      </w:r>
      <w:proofErr w:type="spellStart"/>
      <w:r w:rsidRPr="007154DA">
        <w:t>slučaju</w:t>
      </w:r>
      <w:proofErr w:type="spellEnd"/>
      <w:r w:rsidRPr="007154DA">
        <w:t xml:space="preserve"> </w:t>
      </w:r>
      <w:proofErr w:type="spellStart"/>
      <w:r w:rsidRPr="007154DA">
        <w:t>ima</w:t>
      </w:r>
      <w:proofErr w:type="spellEnd"/>
      <w:r w:rsidRPr="007154DA">
        <w:t xml:space="preserve"> </w:t>
      </w:r>
      <w:proofErr w:type="spellStart"/>
      <w:r w:rsidRPr="007154DA">
        <w:t>pravo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umanjenje</w:t>
      </w:r>
      <w:proofErr w:type="spellEnd"/>
      <w:r w:rsidRPr="007154DA">
        <w:t xml:space="preserve"> </w:t>
      </w:r>
      <w:proofErr w:type="spellStart"/>
      <w:r w:rsidRPr="007154DA">
        <w:t>ukupne</w:t>
      </w:r>
      <w:proofErr w:type="spellEnd"/>
      <w:r w:rsidRPr="007154DA">
        <w:t xml:space="preserve"> </w:t>
      </w:r>
      <w:proofErr w:type="spellStart"/>
      <w:r w:rsidRPr="007154DA">
        <w:t>cene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 xml:space="preserve"> za </w:t>
      </w:r>
      <w:proofErr w:type="spellStart"/>
      <w:r w:rsidRPr="007154DA">
        <w:t>iznos</w:t>
      </w:r>
      <w:proofErr w:type="spellEnd"/>
      <w:r w:rsidRPr="007154DA">
        <w:t xml:space="preserve"> </w:t>
      </w:r>
      <w:proofErr w:type="spellStart"/>
      <w:r w:rsidRPr="007154DA">
        <w:t>kamate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troškova</w:t>
      </w:r>
      <w:proofErr w:type="spellEnd"/>
      <w:r w:rsidRPr="007154DA">
        <w:t xml:space="preserve"> za </w:t>
      </w:r>
      <w:proofErr w:type="spellStart"/>
      <w:r w:rsidRPr="007154DA">
        <w:t>preostali</w:t>
      </w:r>
      <w:proofErr w:type="spellEnd"/>
      <w:r w:rsidRPr="007154DA">
        <w:t xml:space="preserve"> period </w:t>
      </w:r>
      <w:proofErr w:type="spellStart"/>
      <w:r w:rsidRPr="007154DA">
        <w:t>trajanja</w:t>
      </w:r>
      <w:proofErr w:type="spellEnd"/>
      <w:r w:rsidRPr="007154DA">
        <w:t xml:space="preserve"> tog </w:t>
      </w:r>
      <w:proofErr w:type="spellStart"/>
      <w:r w:rsidRPr="007154DA">
        <w:t>ugovora</w:t>
      </w:r>
      <w:proofErr w:type="spellEnd"/>
      <w:r w:rsidRPr="007154DA">
        <w:t xml:space="preserve"> (</w:t>
      </w:r>
      <w:proofErr w:type="spellStart"/>
      <w:r w:rsidRPr="007154DA">
        <w:t>prevremena</w:t>
      </w:r>
      <w:proofErr w:type="spellEnd"/>
      <w:r w:rsidRPr="007154DA">
        <w:t xml:space="preserve"> </w:t>
      </w:r>
      <w:proofErr w:type="spellStart"/>
      <w:r w:rsidRPr="007154DA">
        <w:t>otplata</w:t>
      </w:r>
      <w:proofErr w:type="spellEnd"/>
      <w:r w:rsidRPr="007154DA">
        <w:t>).</w:t>
      </w:r>
    </w:p>
    <w:p w14:paraId="5E84A076" w14:textId="77777777" w:rsidR="007154DA" w:rsidRPr="007154DA" w:rsidRDefault="007154DA" w:rsidP="007154DA">
      <w:pPr>
        <w:jc w:val="center"/>
      </w:pPr>
      <w:r w:rsidRPr="007154DA">
        <w:lastRenderedPageBreak/>
        <w:t xml:space="preserve">Banka </w:t>
      </w:r>
      <w:proofErr w:type="spellStart"/>
      <w:r w:rsidRPr="007154DA">
        <w:t>može</w:t>
      </w:r>
      <w:proofErr w:type="spellEnd"/>
      <w:r w:rsidRPr="007154DA">
        <w:t xml:space="preserve"> da </w:t>
      </w:r>
      <w:proofErr w:type="spellStart"/>
      <w:r w:rsidRPr="007154DA">
        <w:t>ugovori</w:t>
      </w:r>
      <w:proofErr w:type="spellEnd"/>
      <w:r w:rsidRPr="007154DA">
        <w:t xml:space="preserve"> </w:t>
      </w:r>
      <w:proofErr w:type="spellStart"/>
      <w:r w:rsidRPr="007154DA">
        <w:t>naknadu</w:t>
      </w:r>
      <w:proofErr w:type="spellEnd"/>
      <w:r w:rsidRPr="007154DA">
        <w:t xml:space="preserve"> za </w:t>
      </w:r>
      <w:proofErr w:type="spellStart"/>
      <w:r w:rsidRPr="007154DA">
        <w:t>prevremenu</w:t>
      </w:r>
      <w:proofErr w:type="spellEnd"/>
      <w:r w:rsidRPr="007154DA">
        <w:t xml:space="preserve"> </w:t>
      </w:r>
      <w:proofErr w:type="spellStart"/>
      <w:r w:rsidRPr="007154DA">
        <w:t>otplatu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 xml:space="preserve"> </w:t>
      </w:r>
      <w:proofErr w:type="spellStart"/>
      <w:r w:rsidRPr="007154DA">
        <w:t>ako</w:t>
      </w:r>
      <w:proofErr w:type="spellEnd"/>
      <w:r w:rsidRPr="007154DA">
        <w:t xml:space="preserve"> je za period </w:t>
      </w:r>
      <w:proofErr w:type="spellStart"/>
      <w:r w:rsidRPr="007154DA">
        <w:t>prevremene</w:t>
      </w:r>
      <w:proofErr w:type="spellEnd"/>
      <w:r w:rsidRPr="007154DA">
        <w:t xml:space="preserve"> </w:t>
      </w:r>
      <w:proofErr w:type="spellStart"/>
      <w:r w:rsidRPr="007154DA">
        <w:t>otplate</w:t>
      </w:r>
      <w:proofErr w:type="spellEnd"/>
      <w:r w:rsidRPr="007154DA">
        <w:t xml:space="preserve"> </w:t>
      </w:r>
      <w:proofErr w:type="spellStart"/>
      <w:r w:rsidRPr="007154DA">
        <w:t>ugovorena</w:t>
      </w:r>
      <w:proofErr w:type="spellEnd"/>
      <w:r w:rsidRPr="007154DA">
        <w:t xml:space="preserve"> </w:t>
      </w:r>
      <w:proofErr w:type="spellStart"/>
      <w:r w:rsidRPr="007154DA">
        <w:t>fiksna</w:t>
      </w:r>
      <w:proofErr w:type="spellEnd"/>
      <w:r w:rsidRPr="007154DA">
        <w:t xml:space="preserve"> </w:t>
      </w:r>
      <w:proofErr w:type="spellStart"/>
      <w:r w:rsidRPr="007154DA">
        <w:t>nominalna</w:t>
      </w:r>
      <w:proofErr w:type="spellEnd"/>
      <w:r w:rsidRPr="007154DA">
        <w:t xml:space="preserve"> </w:t>
      </w:r>
      <w:proofErr w:type="spellStart"/>
      <w:r w:rsidRPr="007154DA">
        <w:t>kamatna</w:t>
      </w:r>
      <w:proofErr w:type="spellEnd"/>
      <w:r w:rsidRPr="007154DA">
        <w:t xml:space="preserve"> </w:t>
      </w:r>
      <w:proofErr w:type="spellStart"/>
      <w:r w:rsidRPr="007154DA">
        <w:t>stopa</w:t>
      </w:r>
      <w:proofErr w:type="spellEnd"/>
      <w:r w:rsidRPr="007154DA">
        <w:t xml:space="preserve">, a </w:t>
      </w:r>
      <w:proofErr w:type="spellStart"/>
      <w:r w:rsidRPr="007154DA">
        <w:t>kod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kreditu</w:t>
      </w:r>
      <w:proofErr w:type="spellEnd"/>
      <w:r w:rsidRPr="007154DA">
        <w:t xml:space="preserve"> </w:t>
      </w:r>
      <w:proofErr w:type="spellStart"/>
      <w:r w:rsidRPr="007154DA">
        <w:t>čiji</w:t>
      </w:r>
      <w:proofErr w:type="spellEnd"/>
      <w:r w:rsidRPr="007154DA">
        <w:t xml:space="preserve"> je </w:t>
      </w:r>
      <w:proofErr w:type="spellStart"/>
      <w:r w:rsidRPr="007154DA">
        <w:t>predmet</w:t>
      </w:r>
      <w:proofErr w:type="spellEnd"/>
      <w:r w:rsidRPr="007154DA">
        <w:t xml:space="preserve"> </w:t>
      </w:r>
      <w:proofErr w:type="spellStart"/>
      <w:r w:rsidRPr="007154DA">
        <w:t>kupovina</w:t>
      </w:r>
      <w:proofErr w:type="spellEnd"/>
      <w:r w:rsidRPr="007154DA">
        <w:t xml:space="preserve"> </w:t>
      </w:r>
      <w:proofErr w:type="spellStart"/>
      <w:r w:rsidRPr="007154DA">
        <w:t>nepokretnosti</w:t>
      </w:r>
      <w:proofErr w:type="spellEnd"/>
      <w:r w:rsidRPr="007154DA">
        <w:t xml:space="preserve"> </w:t>
      </w:r>
      <w:proofErr w:type="spellStart"/>
      <w:r w:rsidRPr="007154DA">
        <w:t>ako</w:t>
      </w:r>
      <w:proofErr w:type="spellEnd"/>
      <w:r w:rsidRPr="007154DA">
        <w:t xml:space="preserve"> je </w:t>
      </w:r>
      <w:proofErr w:type="spellStart"/>
      <w:r w:rsidRPr="007154DA">
        <w:t>ugovorena</w:t>
      </w:r>
      <w:proofErr w:type="spellEnd"/>
      <w:r w:rsidRPr="007154DA">
        <w:t xml:space="preserve"> </w:t>
      </w:r>
      <w:proofErr w:type="spellStart"/>
      <w:r w:rsidRPr="007154DA">
        <w:t>fiksna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promenljiva</w:t>
      </w:r>
      <w:proofErr w:type="spellEnd"/>
      <w:r w:rsidRPr="007154DA">
        <w:t xml:space="preserve"> </w:t>
      </w:r>
      <w:proofErr w:type="spellStart"/>
      <w:r w:rsidRPr="007154DA">
        <w:t>nominalna</w:t>
      </w:r>
      <w:proofErr w:type="spellEnd"/>
      <w:r w:rsidRPr="007154DA">
        <w:t xml:space="preserve"> </w:t>
      </w:r>
      <w:proofErr w:type="spellStart"/>
      <w:r w:rsidRPr="007154DA">
        <w:t>kamatna</w:t>
      </w:r>
      <w:proofErr w:type="spellEnd"/>
      <w:r w:rsidRPr="007154DA">
        <w:t xml:space="preserve"> </w:t>
      </w:r>
      <w:proofErr w:type="spellStart"/>
      <w:r w:rsidRPr="007154DA">
        <w:t>stopa</w:t>
      </w:r>
      <w:proofErr w:type="spellEnd"/>
      <w:r w:rsidRPr="007154DA">
        <w:t>.</w:t>
      </w:r>
    </w:p>
    <w:p w14:paraId="210CAEA1" w14:textId="77777777" w:rsidR="007154DA" w:rsidRPr="007154DA" w:rsidRDefault="007154DA" w:rsidP="007154DA">
      <w:pPr>
        <w:jc w:val="center"/>
      </w:pPr>
      <w:proofErr w:type="spellStart"/>
      <w:r w:rsidRPr="007154DA">
        <w:t>Naknada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stava</w:t>
      </w:r>
      <w:proofErr w:type="spellEnd"/>
      <w:r w:rsidRPr="007154DA">
        <w:t xml:space="preserve"> 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</w:t>
      </w:r>
      <w:proofErr w:type="spellStart"/>
      <w:r w:rsidRPr="007154DA">
        <w:t>može</w:t>
      </w:r>
      <w:proofErr w:type="spellEnd"/>
      <w:r w:rsidRPr="007154DA">
        <w:t xml:space="preserve"> se </w:t>
      </w:r>
      <w:proofErr w:type="spellStart"/>
      <w:r w:rsidRPr="007154DA">
        <w:t>ugovoriti</w:t>
      </w:r>
      <w:proofErr w:type="spellEnd"/>
      <w:r w:rsidRPr="007154DA">
        <w:t xml:space="preserve"> do </w:t>
      </w:r>
      <w:proofErr w:type="spellStart"/>
      <w:r w:rsidRPr="007154DA">
        <w:t>visine</w:t>
      </w:r>
      <w:proofErr w:type="spellEnd"/>
      <w:r w:rsidRPr="007154DA">
        <w:t xml:space="preserve"> </w:t>
      </w:r>
      <w:proofErr w:type="spellStart"/>
      <w:r w:rsidRPr="007154DA">
        <w:t>pretrpljene</w:t>
      </w:r>
      <w:proofErr w:type="spellEnd"/>
      <w:r w:rsidRPr="007154DA">
        <w:t xml:space="preserve"> </w:t>
      </w:r>
      <w:proofErr w:type="spellStart"/>
      <w:r w:rsidRPr="007154DA">
        <w:t>štete</w:t>
      </w:r>
      <w:proofErr w:type="spellEnd"/>
      <w:r w:rsidRPr="007154DA">
        <w:t xml:space="preserve"> </w:t>
      </w:r>
      <w:proofErr w:type="spellStart"/>
      <w:r w:rsidRPr="007154DA">
        <w:t>zbog</w:t>
      </w:r>
      <w:proofErr w:type="spellEnd"/>
      <w:r w:rsidRPr="007154DA">
        <w:t xml:space="preserve"> </w:t>
      </w:r>
      <w:proofErr w:type="spellStart"/>
      <w:r w:rsidRPr="007154DA">
        <w:t>prevremene</w:t>
      </w:r>
      <w:proofErr w:type="spellEnd"/>
      <w:r w:rsidRPr="007154DA">
        <w:t xml:space="preserve"> </w:t>
      </w:r>
      <w:proofErr w:type="spellStart"/>
      <w:r w:rsidRPr="007154DA">
        <w:t>otplate</w:t>
      </w:r>
      <w:proofErr w:type="spellEnd"/>
      <w:r w:rsidRPr="007154DA">
        <w:t xml:space="preserve">, a </w:t>
      </w:r>
      <w:proofErr w:type="spellStart"/>
      <w:r w:rsidRPr="007154DA">
        <w:t>najviše</w:t>
      </w:r>
      <w:proofErr w:type="spellEnd"/>
      <w:r w:rsidRPr="007154DA">
        <w:t xml:space="preserve"> do 1% </w:t>
      </w:r>
      <w:proofErr w:type="spellStart"/>
      <w:r w:rsidRPr="007154DA">
        <w:t>iznosa</w:t>
      </w:r>
      <w:proofErr w:type="spellEnd"/>
      <w:r w:rsidRPr="007154DA">
        <w:t xml:space="preserve"> </w:t>
      </w:r>
      <w:proofErr w:type="spellStart"/>
      <w:r w:rsidRPr="007154DA">
        <w:t>prevremeno</w:t>
      </w:r>
      <w:proofErr w:type="spellEnd"/>
      <w:r w:rsidRPr="007154DA">
        <w:t xml:space="preserve"> </w:t>
      </w:r>
      <w:proofErr w:type="spellStart"/>
      <w:r w:rsidRPr="007154DA">
        <w:t>otplaćenog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 xml:space="preserve">, </w:t>
      </w:r>
      <w:proofErr w:type="spellStart"/>
      <w:r w:rsidRPr="007154DA">
        <w:t>i</w:t>
      </w:r>
      <w:proofErr w:type="spellEnd"/>
      <w:r w:rsidRPr="007154DA">
        <w:t xml:space="preserve"> to </w:t>
      </w:r>
      <w:proofErr w:type="spellStart"/>
      <w:r w:rsidRPr="007154DA">
        <w:t>ako</w:t>
      </w:r>
      <w:proofErr w:type="spellEnd"/>
      <w:r w:rsidRPr="007154DA">
        <w:t xml:space="preserve"> je period </w:t>
      </w:r>
      <w:proofErr w:type="spellStart"/>
      <w:r w:rsidRPr="007154DA">
        <w:t>između</w:t>
      </w:r>
      <w:proofErr w:type="spellEnd"/>
      <w:r w:rsidRPr="007154DA">
        <w:t xml:space="preserve"> </w:t>
      </w:r>
      <w:proofErr w:type="spellStart"/>
      <w:r w:rsidRPr="007154DA">
        <w:t>prevremene</w:t>
      </w:r>
      <w:proofErr w:type="spellEnd"/>
      <w:r w:rsidRPr="007154DA">
        <w:t xml:space="preserve"> </w:t>
      </w:r>
      <w:proofErr w:type="spellStart"/>
      <w:r w:rsidRPr="007154DA">
        <w:t>otplate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roka</w:t>
      </w:r>
      <w:proofErr w:type="spellEnd"/>
      <w:r w:rsidRPr="007154DA">
        <w:t xml:space="preserve"> </w:t>
      </w:r>
      <w:proofErr w:type="spellStart"/>
      <w:r w:rsidRPr="007154DA">
        <w:t>ispunjenja</w:t>
      </w:r>
      <w:proofErr w:type="spellEnd"/>
      <w:r w:rsidRPr="007154DA">
        <w:t xml:space="preserve"> </w:t>
      </w:r>
      <w:proofErr w:type="spellStart"/>
      <w:r w:rsidRPr="007154DA">
        <w:t>obaveze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kreditu</w:t>
      </w:r>
      <w:proofErr w:type="spellEnd"/>
      <w:r w:rsidRPr="007154DA">
        <w:t xml:space="preserve"> </w:t>
      </w:r>
      <w:proofErr w:type="spellStart"/>
      <w:r w:rsidRPr="007154DA">
        <w:t>duži</w:t>
      </w:r>
      <w:proofErr w:type="spellEnd"/>
      <w:r w:rsidRPr="007154DA">
        <w:t xml:space="preserve"> od </w:t>
      </w:r>
      <w:proofErr w:type="spellStart"/>
      <w:r w:rsidRPr="007154DA">
        <w:t>jedne</w:t>
      </w:r>
      <w:proofErr w:type="spellEnd"/>
      <w:r w:rsidRPr="007154DA">
        <w:t xml:space="preserve"> </w:t>
      </w:r>
      <w:proofErr w:type="spellStart"/>
      <w:r w:rsidRPr="007154DA">
        <w:t>godine</w:t>
      </w:r>
      <w:proofErr w:type="spellEnd"/>
      <w:r w:rsidRPr="007154DA">
        <w:t xml:space="preserve">; </w:t>
      </w:r>
      <w:proofErr w:type="spellStart"/>
      <w:r w:rsidRPr="007154DA">
        <w:t>ako</w:t>
      </w:r>
      <w:proofErr w:type="spellEnd"/>
      <w:r w:rsidRPr="007154DA">
        <w:t xml:space="preserve"> je </w:t>
      </w:r>
      <w:proofErr w:type="spellStart"/>
      <w:r w:rsidRPr="007154DA">
        <w:t>ovaj</w:t>
      </w:r>
      <w:proofErr w:type="spellEnd"/>
      <w:r w:rsidRPr="007154DA">
        <w:t xml:space="preserve"> period </w:t>
      </w:r>
      <w:proofErr w:type="spellStart"/>
      <w:r w:rsidRPr="007154DA">
        <w:t>kraći</w:t>
      </w:r>
      <w:proofErr w:type="spellEnd"/>
      <w:r w:rsidRPr="007154DA">
        <w:t xml:space="preserve">, ova </w:t>
      </w:r>
      <w:proofErr w:type="spellStart"/>
      <w:r w:rsidRPr="007154DA">
        <w:t>naknada</w:t>
      </w:r>
      <w:proofErr w:type="spellEnd"/>
      <w:r w:rsidRPr="007154DA">
        <w:t xml:space="preserve"> ne </w:t>
      </w:r>
      <w:proofErr w:type="spellStart"/>
      <w:r w:rsidRPr="007154DA">
        <w:t>može</w:t>
      </w:r>
      <w:proofErr w:type="spellEnd"/>
      <w:r w:rsidRPr="007154DA">
        <w:t xml:space="preserve"> </w:t>
      </w:r>
      <w:proofErr w:type="spellStart"/>
      <w:r w:rsidRPr="007154DA">
        <w:t>biti</w:t>
      </w:r>
      <w:proofErr w:type="spellEnd"/>
      <w:r w:rsidRPr="007154DA">
        <w:t xml:space="preserve"> </w:t>
      </w:r>
      <w:proofErr w:type="spellStart"/>
      <w:r w:rsidRPr="007154DA">
        <w:t>veća</w:t>
      </w:r>
      <w:proofErr w:type="spellEnd"/>
      <w:r w:rsidRPr="007154DA">
        <w:t xml:space="preserve"> od 0,5% </w:t>
      </w:r>
      <w:proofErr w:type="spellStart"/>
      <w:r w:rsidRPr="007154DA">
        <w:t>iznosa</w:t>
      </w:r>
      <w:proofErr w:type="spellEnd"/>
      <w:r w:rsidRPr="007154DA">
        <w:t xml:space="preserve"> </w:t>
      </w:r>
      <w:proofErr w:type="spellStart"/>
      <w:r w:rsidRPr="007154DA">
        <w:t>prevremeno</w:t>
      </w:r>
      <w:proofErr w:type="spellEnd"/>
      <w:r w:rsidRPr="007154DA">
        <w:t xml:space="preserve"> </w:t>
      </w:r>
      <w:proofErr w:type="spellStart"/>
      <w:r w:rsidRPr="007154DA">
        <w:t>otplaćenog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>.</w:t>
      </w:r>
    </w:p>
    <w:p w14:paraId="7E940F35" w14:textId="77777777" w:rsidR="007154DA" w:rsidRPr="007154DA" w:rsidRDefault="007154DA" w:rsidP="007154DA">
      <w:pPr>
        <w:jc w:val="center"/>
      </w:pPr>
      <w:r w:rsidRPr="007154DA">
        <w:t xml:space="preserve">Banka </w:t>
      </w:r>
      <w:proofErr w:type="spellStart"/>
      <w:r w:rsidRPr="007154DA">
        <w:t>može</w:t>
      </w:r>
      <w:proofErr w:type="spellEnd"/>
      <w:r w:rsidRPr="007154DA">
        <w:t xml:space="preserve"> </w:t>
      </w:r>
      <w:proofErr w:type="spellStart"/>
      <w:r w:rsidRPr="007154DA">
        <w:t>tražiti</w:t>
      </w:r>
      <w:proofErr w:type="spellEnd"/>
      <w:r w:rsidRPr="007154DA">
        <w:t xml:space="preserve"> </w:t>
      </w:r>
      <w:proofErr w:type="spellStart"/>
      <w:r w:rsidRPr="007154DA">
        <w:t>naknadu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stava</w:t>
      </w:r>
      <w:proofErr w:type="spellEnd"/>
      <w:r w:rsidRPr="007154DA">
        <w:t xml:space="preserve"> 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pod </w:t>
      </w:r>
      <w:proofErr w:type="spellStart"/>
      <w:r w:rsidRPr="007154DA">
        <w:t>uslovom</w:t>
      </w:r>
      <w:proofErr w:type="spellEnd"/>
      <w:r w:rsidRPr="007154DA">
        <w:t xml:space="preserve"> da je </w:t>
      </w:r>
      <w:proofErr w:type="spellStart"/>
      <w:r w:rsidRPr="007154DA">
        <w:t>iznos</w:t>
      </w:r>
      <w:proofErr w:type="spellEnd"/>
      <w:r w:rsidRPr="007154DA">
        <w:t xml:space="preserve"> </w:t>
      </w:r>
      <w:proofErr w:type="spellStart"/>
      <w:r w:rsidRPr="007154DA">
        <w:t>prevremene</w:t>
      </w:r>
      <w:proofErr w:type="spellEnd"/>
      <w:r w:rsidRPr="007154DA">
        <w:t xml:space="preserve"> </w:t>
      </w:r>
      <w:proofErr w:type="spellStart"/>
      <w:r w:rsidRPr="007154DA">
        <w:t>otplate</w:t>
      </w:r>
      <w:proofErr w:type="spellEnd"/>
      <w:r w:rsidRPr="007154DA">
        <w:t xml:space="preserve"> u </w:t>
      </w:r>
      <w:proofErr w:type="spellStart"/>
      <w:r w:rsidRPr="007154DA">
        <w:t>periodu</w:t>
      </w:r>
      <w:proofErr w:type="spellEnd"/>
      <w:r w:rsidRPr="007154DA">
        <w:t xml:space="preserve"> od </w:t>
      </w:r>
      <w:proofErr w:type="spellStart"/>
      <w:r w:rsidRPr="007154DA">
        <w:t>dvanaest</w:t>
      </w:r>
      <w:proofErr w:type="spellEnd"/>
      <w:r w:rsidRPr="007154DA">
        <w:t xml:space="preserve"> </w:t>
      </w:r>
      <w:proofErr w:type="spellStart"/>
      <w:r w:rsidRPr="007154DA">
        <w:t>meseci</w:t>
      </w:r>
      <w:proofErr w:type="spellEnd"/>
      <w:r w:rsidRPr="007154DA">
        <w:t xml:space="preserve"> </w:t>
      </w:r>
      <w:proofErr w:type="spellStart"/>
      <w:r w:rsidRPr="007154DA">
        <w:t>veći</w:t>
      </w:r>
      <w:proofErr w:type="spellEnd"/>
      <w:r w:rsidRPr="007154DA">
        <w:t xml:space="preserve"> od 1.000.000 </w:t>
      </w:r>
      <w:proofErr w:type="spellStart"/>
      <w:r w:rsidRPr="007154DA">
        <w:t>dinara</w:t>
      </w:r>
      <w:proofErr w:type="spellEnd"/>
      <w:r w:rsidRPr="007154DA">
        <w:t>.</w:t>
      </w:r>
    </w:p>
    <w:p w14:paraId="1118515A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Naknada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stava</w:t>
      </w:r>
      <w:proofErr w:type="spellEnd"/>
      <w:r w:rsidRPr="007154DA">
        <w:rPr>
          <w:lang w:val="fr-FR"/>
        </w:rPr>
        <w:t xml:space="preserve"> 2. </w:t>
      </w:r>
      <w:proofErr w:type="spellStart"/>
      <w:proofErr w:type="gramStart"/>
      <w:r w:rsidRPr="007154DA">
        <w:rPr>
          <w:lang w:val="fr-FR"/>
        </w:rPr>
        <w:t>ovog</w:t>
      </w:r>
      <w:proofErr w:type="spellEnd"/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 xml:space="preserve"> ne </w:t>
      </w:r>
      <w:proofErr w:type="spellStart"/>
      <w:r w:rsidRPr="007154DA">
        <w:rPr>
          <w:lang w:val="fr-FR"/>
        </w:rPr>
        <w:t>može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zahtevati</w:t>
      </w:r>
      <w:proofErr w:type="spellEnd"/>
      <w:r w:rsidRPr="007154DA">
        <w:rPr>
          <w:lang w:val="fr-FR"/>
        </w:rPr>
        <w:t>:</w:t>
      </w:r>
    </w:p>
    <w:p w14:paraId="6CF5AF27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- ako se </w:t>
      </w:r>
      <w:proofErr w:type="spellStart"/>
      <w:r w:rsidRPr="007154DA">
        <w:rPr>
          <w:lang w:val="fr-FR"/>
        </w:rPr>
        <w:t>otplata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vrši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osnovu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zaključenog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osiguranju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čija</w:t>
      </w:r>
      <w:proofErr w:type="spellEnd"/>
      <w:r w:rsidRPr="007154DA">
        <w:rPr>
          <w:lang w:val="fr-FR"/>
        </w:rPr>
        <w:t xml:space="preserve"> je </w:t>
      </w:r>
      <w:proofErr w:type="spellStart"/>
      <w:r w:rsidRPr="007154DA">
        <w:rPr>
          <w:lang w:val="fr-FR"/>
        </w:rPr>
        <w:t>namena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obezbeđivanje</w:t>
      </w:r>
      <w:proofErr w:type="spellEnd"/>
      <w:r w:rsidRPr="007154DA">
        <w:rPr>
          <w:lang w:val="fr-FR"/>
        </w:rPr>
        <w:t xml:space="preserve"> </w:t>
      </w:r>
      <w:proofErr w:type="spellStart"/>
      <w:proofErr w:type="gramStart"/>
      <w:r w:rsidRPr="007154DA">
        <w:rPr>
          <w:lang w:val="fr-FR"/>
        </w:rPr>
        <w:t>otplate</w:t>
      </w:r>
      <w:proofErr w:type="spellEnd"/>
      <w:r w:rsidRPr="007154DA">
        <w:rPr>
          <w:lang w:val="fr-FR"/>
        </w:rPr>
        <w:t>;</w:t>
      </w:r>
      <w:proofErr w:type="gramEnd"/>
    </w:p>
    <w:p w14:paraId="284D539F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- u </w:t>
      </w:r>
      <w:proofErr w:type="spellStart"/>
      <w:r w:rsidRPr="007154DA">
        <w:rPr>
          <w:lang w:val="fr-FR"/>
        </w:rPr>
        <w:t>slučaju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dozvoljenog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prekoračenja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računa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ili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kreditne</w:t>
      </w:r>
      <w:proofErr w:type="spellEnd"/>
      <w:r w:rsidRPr="007154DA">
        <w:rPr>
          <w:lang w:val="fr-FR"/>
        </w:rPr>
        <w:t xml:space="preserve"> </w:t>
      </w:r>
      <w:proofErr w:type="spellStart"/>
      <w:proofErr w:type="gramStart"/>
      <w:r w:rsidRPr="007154DA">
        <w:rPr>
          <w:lang w:val="fr-FR"/>
        </w:rPr>
        <w:t>kartice</w:t>
      </w:r>
      <w:proofErr w:type="spellEnd"/>
      <w:r w:rsidRPr="007154DA">
        <w:rPr>
          <w:lang w:val="fr-FR"/>
        </w:rPr>
        <w:t>;</w:t>
      </w:r>
      <w:proofErr w:type="gramEnd"/>
    </w:p>
    <w:p w14:paraId="398DB655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- ako se </w:t>
      </w:r>
      <w:proofErr w:type="spellStart"/>
      <w:r w:rsidRPr="007154DA">
        <w:rPr>
          <w:lang w:val="fr-FR"/>
        </w:rPr>
        <w:t>otplata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vrši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toku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perioda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</w:t>
      </w:r>
      <w:proofErr w:type="spellEnd"/>
      <w:r w:rsidRPr="007154DA">
        <w:rPr>
          <w:lang w:val="fr-FR"/>
        </w:rPr>
        <w:t xml:space="preserve"> je </w:t>
      </w:r>
      <w:proofErr w:type="spellStart"/>
      <w:r w:rsidRPr="007154DA">
        <w:rPr>
          <w:lang w:val="fr-FR"/>
        </w:rPr>
        <w:t>ugovorena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promenljiva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nominalna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kamatna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stopa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osim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kredita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čiji</w:t>
      </w:r>
      <w:proofErr w:type="spellEnd"/>
      <w:r w:rsidRPr="007154DA">
        <w:rPr>
          <w:lang w:val="fr-FR"/>
        </w:rPr>
        <w:t xml:space="preserve"> je </w:t>
      </w:r>
      <w:proofErr w:type="spellStart"/>
      <w:r w:rsidRPr="007154DA">
        <w:rPr>
          <w:lang w:val="fr-FR"/>
        </w:rPr>
        <w:t>predmet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kupovina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nepokretnosti</w:t>
      </w:r>
      <w:proofErr w:type="spellEnd"/>
      <w:r w:rsidRPr="007154DA">
        <w:rPr>
          <w:lang w:val="fr-FR"/>
        </w:rPr>
        <w:t>.</w:t>
      </w:r>
    </w:p>
    <w:p w14:paraId="0C989DDE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Naknada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ovog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 xml:space="preserve"> ni u </w:t>
      </w:r>
      <w:proofErr w:type="spellStart"/>
      <w:r w:rsidRPr="007154DA">
        <w:rPr>
          <w:lang w:val="fr-FR"/>
        </w:rPr>
        <w:t>jednom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slučaju</w:t>
      </w:r>
      <w:proofErr w:type="spellEnd"/>
      <w:r w:rsidRPr="007154DA">
        <w:rPr>
          <w:lang w:val="fr-FR"/>
        </w:rPr>
        <w:t xml:space="preserve"> ne </w:t>
      </w:r>
      <w:proofErr w:type="spellStart"/>
      <w:r w:rsidRPr="007154DA">
        <w:rPr>
          <w:lang w:val="fr-FR"/>
        </w:rPr>
        <w:t>može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biti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veća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iznosa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kamate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koju</w:t>
      </w:r>
      <w:proofErr w:type="spellEnd"/>
      <w:r w:rsidRPr="007154DA">
        <w:rPr>
          <w:lang w:val="fr-FR"/>
        </w:rPr>
        <w:t xml:space="preserve"> bi </w:t>
      </w:r>
      <w:proofErr w:type="spellStart"/>
      <w:r w:rsidRPr="007154DA">
        <w:rPr>
          <w:lang w:val="fr-FR"/>
        </w:rPr>
        <w:t>korisnik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platio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tokom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perioda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između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prevremene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otplate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roka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ispunjenja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obaveze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kreditu</w:t>
      </w:r>
      <w:proofErr w:type="spellEnd"/>
      <w:r w:rsidRPr="007154DA">
        <w:rPr>
          <w:lang w:val="fr-FR"/>
        </w:rPr>
        <w:t>.</w:t>
      </w:r>
    </w:p>
    <w:p w14:paraId="55ED0FF5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Pod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štetom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ovog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podrazumeva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razlika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između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kamate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ugovorene</w:t>
      </w:r>
      <w:proofErr w:type="spellEnd"/>
      <w:r w:rsidRPr="007154DA">
        <w:rPr>
          <w:lang w:val="fr-FR"/>
        </w:rPr>
        <w:t xml:space="preserve"> s </w:t>
      </w:r>
      <w:proofErr w:type="spellStart"/>
      <w:r w:rsidRPr="007154DA">
        <w:rPr>
          <w:lang w:val="fr-FR"/>
        </w:rPr>
        <w:t>korisnikom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tržišne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kamate</w:t>
      </w:r>
      <w:proofErr w:type="spellEnd"/>
      <w:r w:rsidRPr="007154DA">
        <w:rPr>
          <w:lang w:val="fr-FR"/>
        </w:rPr>
        <w:t xml:space="preserve"> po </w:t>
      </w:r>
      <w:proofErr w:type="spellStart"/>
      <w:r w:rsidRPr="007154DA">
        <w:rPr>
          <w:lang w:val="fr-FR"/>
        </w:rPr>
        <w:t>kojoj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može</w:t>
      </w:r>
      <w:proofErr w:type="spellEnd"/>
      <w:r w:rsidRPr="007154DA">
        <w:rPr>
          <w:lang w:val="fr-FR"/>
        </w:rPr>
        <w:t xml:space="preserve"> da </w:t>
      </w:r>
      <w:proofErr w:type="spellStart"/>
      <w:r w:rsidRPr="007154DA">
        <w:rPr>
          <w:lang w:val="fr-FR"/>
        </w:rPr>
        <w:t>plasira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iznos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dobijen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prevremenom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otplatom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momentu</w:t>
      </w:r>
      <w:proofErr w:type="spellEnd"/>
      <w:r w:rsidRPr="007154DA">
        <w:rPr>
          <w:lang w:val="fr-FR"/>
        </w:rPr>
        <w:t xml:space="preserve"> ove </w:t>
      </w:r>
      <w:proofErr w:type="spellStart"/>
      <w:r w:rsidRPr="007154DA">
        <w:rPr>
          <w:lang w:val="fr-FR"/>
        </w:rPr>
        <w:t>otplate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uključujući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administrativne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troškove</w:t>
      </w:r>
      <w:proofErr w:type="spellEnd"/>
      <w:r w:rsidRPr="007154DA">
        <w:rPr>
          <w:lang w:val="fr-FR"/>
        </w:rPr>
        <w:t>.</w:t>
      </w:r>
    </w:p>
    <w:p w14:paraId="028A20B2" w14:textId="77777777" w:rsidR="007154DA" w:rsidRPr="007154DA" w:rsidRDefault="007154DA" w:rsidP="007154DA">
      <w:pPr>
        <w:jc w:val="center"/>
      </w:pPr>
      <w:proofErr w:type="spellStart"/>
      <w:r w:rsidRPr="007154DA">
        <w:t>Odredbe</w:t>
      </w:r>
      <w:proofErr w:type="spellEnd"/>
      <w:r w:rsidRPr="007154DA">
        <w:t xml:space="preserve">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</w:t>
      </w:r>
      <w:proofErr w:type="spellStart"/>
      <w:r w:rsidRPr="007154DA">
        <w:t>primenjuju</w:t>
      </w:r>
      <w:proofErr w:type="spellEnd"/>
      <w:r w:rsidRPr="007154DA">
        <w:t xml:space="preserve"> se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o </w:t>
      </w:r>
      <w:proofErr w:type="spellStart"/>
      <w:r w:rsidRPr="007154DA">
        <w:t>lizingu</w:t>
      </w:r>
      <w:proofErr w:type="spellEnd"/>
      <w:r w:rsidRPr="007154DA">
        <w:t>.</w:t>
      </w:r>
    </w:p>
    <w:p w14:paraId="0814F55B" w14:textId="77777777" w:rsidR="007154DA" w:rsidRPr="007154DA" w:rsidRDefault="007154DA" w:rsidP="007154DA">
      <w:pPr>
        <w:jc w:val="center"/>
        <w:rPr>
          <w:b/>
          <w:bCs/>
          <w:lang w:val="fr-FR"/>
        </w:rPr>
      </w:pPr>
      <w:bookmarkStart w:id="74" w:name="clan_37"/>
      <w:bookmarkEnd w:id="74"/>
      <w:proofErr w:type="spellStart"/>
      <w:r w:rsidRPr="007154DA">
        <w:rPr>
          <w:b/>
          <w:bCs/>
          <w:lang w:val="fr-FR"/>
        </w:rPr>
        <w:t>Član</w:t>
      </w:r>
      <w:proofErr w:type="spellEnd"/>
      <w:r w:rsidRPr="007154DA">
        <w:rPr>
          <w:b/>
          <w:bCs/>
          <w:lang w:val="fr-FR"/>
        </w:rPr>
        <w:t xml:space="preserve"> 37</w:t>
      </w:r>
    </w:p>
    <w:p w14:paraId="27154961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>(</w:t>
      </w:r>
      <w:proofErr w:type="spellStart"/>
      <w:r w:rsidRPr="007154DA">
        <w:rPr>
          <w:i/>
          <w:iCs/>
          <w:lang w:val="fr-FR"/>
        </w:rPr>
        <w:t>Brisano</w:t>
      </w:r>
      <w:proofErr w:type="spellEnd"/>
      <w:r w:rsidRPr="007154DA">
        <w:rPr>
          <w:lang w:val="fr-FR"/>
        </w:rPr>
        <w:t>)</w:t>
      </w:r>
    </w:p>
    <w:p w14:paraId="76ACC3E0" w14:textId="77777777" w:rsidR="007154DA" w:rsidRPr="007154DA" w:rsidRDefault="007154DA" w:rsidP="007154DA">
      <w:pPr>
        <w:jc w:val="center"/>
        <w:rPr>
          <w:b/>
          <w:bCs/>
          <w:lang w:val="fr-FR"/>
        </w:rPr>
      </w:pPr>
      <w:bookmarkStart w:id="75" w:name="str_39"/>
      <w:bookmarkEnd w:id="75"/>
      <w:r w:rsidRPr="007154DA">
        <w:rPr>
          <w:b/>
          <w:bCs/>
          <w:lang w:val="fr-FR"/>
        </w:rPr>
        <w:t xml:space="preserve">5a </w:t>
      </w:r>
      <w:proofErr w:type="spellStart"/>
      <w:r w:rsidRPr="007154DA">
        <w:rPr>
          <w:b/>
          <w:bCs/>
          <w:lang w:val="fr-FR"/>
        </w:rPr>
        <w:t>Pravo</w:t>
      </w:r>
      <w:proofErr w:type="spellEnd"/>
      <w:r w:rsidRPr="007154DA">
        <w:rPr>
          <w:b/>
          <w:bCs/>
          <w:lang w:val="fr-FR"/>
        </w:rPr>
        <w:t xml:space="preserve"> na </w:t>
      </w:r>
      <w:proofErr w:type="spellStart"/>
      <w:r w:rsidRPr="007154DA">
        <w:rPr>
          <w:b/>
          <w:bCs/>
          <w:lang w:val="fr-FR"/>
        </w:rPr>
        <w:t>povraćaj</w:t>
      </w:r>
      <w:proofErr w:type="spellEnd"/>
      <w:r w:rsidRPr="007154DA">
        <w:rPr>
          <w:b/>
          <w:bCs/>
          <w:lang w:val="fr-FR"/>
        </w:rPr>
        <w:t xml:space="preserve"> </w:t>
      </w:r>
      <w:proofErr w:type="spellStart"/>
      <w:r w:rsidRPr="007154DA">
        <w:rPr>
          <w:b/>
          <w:bCs/>
          <w:lang w:val="fr-FR"/>
        </w:rPr>
        <w:t>sredstava</w:t>
      </w:r>
      <w:proofErr w:type="spellEnd"/>
      <w:r w:rsidRPr="007154DA">
        <w:rPr>
          <w:b/>
          <w:bCs/>
          <w:lang w:val="fr-FR"/>
        </w:rPr>
        <w:t xml:space="preserve"> </w:t>
      </w:r>
      <w:proofErr w:type="spellStart"/>
      <w:r w:rsidRPr="007154DA">
        <w:rPr>
          <w:b/>
          <w:bCs/>
          <w:lang w:val="fr-FR"/>
        </w:rPr>
        <w:t>obezbeđenja</w:t>
      </w:r>
      <w:proofErr w:type="spellEnd"/>
    </w:p>
    <w:p w14:paraId="5CE35B6D" w14:textId="77777777" w:rsidR="007154DA" w:rsidRPr="007154DA" w:rsidRDefault="007154DA" w:rsidP="007154DA">
      <w:pPr>
        <w:jc w:val="center"/>
        <w:rPr>
          <w:b/>
          <w:bCs/>
          <w:lang w:val="fr-FR"/>
        </w:rPr>
      </w:pPr>
      <w:bookmarkStart w:id="76" w:name="clan_37a"/>
      <w:bookmarkEnd w:id="76"/>
      <w:proofErr w:type="spellStart"/>
      <w:r w:rsidRPr="007154DA">
        <w:rPr>
          <w:b/>
          <w:bCs/>
          <w:lang w:val="fr-FR"/>
        </w:rPr>
        <w:t>Član</w:t>
      </w:r>
      <w:proofErr w:type="spellEnd"/>
      <w:r w:rsidRPr="007154DA">
        <w:rPr>
          <w:b/>
          <w:bCs/>
          <w:lang w:val="fr-FR"/>
        </w:rPr>
        <w:t xml:space="preserve"> 37a</w:t>
      </w:r>
    </w:p>
    <w:p w14:paraId="19374E2D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Korisnik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odnosno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davalac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sredstva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obezbeđenja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pravo</w:t>
      </w:r>
      <w:proofErr w:type="spellEnd"/>
      <w:r w:rsidRPr="007154DA">
        <w:rPr>
          <w:lang w:val="fr-FR"/>
        </w:rPr>
        <w:t xml:space="preserve"> da, </w:t>
      </w:r>
      <w:proofErr w:type="spellStart"/>
      <w:r w:rsidRPr="007154DA">
        <w:rPr>
          <w:lang w:val="fr-FR"/>
        </w:rPr>
        <w:t>nakon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potpunog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izmirenja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obaveza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korisnika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prema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banci</w:t>
      </w:r>
      <w:proofErr w:type="spellEnd"/>
      <w:r w:rsidRPr="007154DA">
        <w:rPr>
          <w:lang w:val="fr-FR"/>
        </w:rPr>
        <w:t xml:space="preserve"> po </w:t>
      </w:r>
      <w:proofErr w:type="spellStart"/>
      <w:r w:rsidRPr="007154DA">
        <w:rPr>
          <w:lang w:val="fr-FR"/>
        </w:rPr>
        <w:t>određenom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ugovoru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preuzme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neiskorišćena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sredstva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obezbeđenja</w:t>
      </w:r>
      <w:proofErr w:type="spellEnd"/>
      <w:r w:rsidRPr="007154DA">
        <w:rPr>
          <w:lang w:val="fr-FR"/>
        </w:rPr>
        <w:t xml:space="preserve"> data po tom </w:t>
      </w:r>
      <w:proofErr w:type="spellStart"/>
      <w:r w:rsidRPr="007154DA">
        <w:rPr>
          <w:lang w:val="fr-FR"/>
        </w:rPr>
        <w:t>ugovoru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uključujući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sredstva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obezbeđenja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koja</w:t>
      </w:r>
      <w:proofErr w:type="spellEnd"/>
      <w:r w:rsidRPr="007154DA">
        <w:rPr>
          <w:lang w:val="fr-FR"/>
        </w:rPr>
        <w:t xml:space="preserve"> su </w:t>
      </w:r>
      <w:proofErr w:type="spellStart"/>
      <w:r w:rsidRPr="007154DA">
        <w:rPr>
          <w:lang w:val="fr-FR"/>
        </w:rPr>
        <w:t>upisana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odgovarajući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registar</w:t>
      </w:r>
      <w:proofErr w:type="spellEnd"/>
      <w:r w:rsidRPr="007154DA">
        <w:rPr>
          <w:lang w:val="fr-FR"/>
        </w:rPr>
        <w:t>.</w:t>
      </w:r>
    </w:p>
    <w:p w14:paraId="79BEC533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Banka je </w:t>
      </w:r>
      <w:proofErr w:type="spellStart"/>
      <w:r w:rsidRPr="007154DA">
        <w:rPr>
          <w:lang w:val="fr-FR"/>
        </w:rPr>
        <w:t>dužna</w:t>
      </w:r>
      <w:proofErr w:type="spellEnd"/>
      <w:r w:rsidRPr="007154DA">
        <w:rPr>
          <w:lang w:val="fr-FR"/>
        </w:rPr>
        <w:t xml:space="preserve"> da </w:t>
      </w:r>
      <w:proofErr w:type="spellStart"/>
      <w:r w:rsidRPr="007154DA">
        <w:rPr>
          <w:lang w:val="fr-FR"/>
        </w:rPr>
        <w:t>korisnika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odnosno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davaoca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sredstva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obezbeđenja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pismeno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obavesti</w:t>
      </w:r>
      <w:proofErr w:type="spellEnd"/>
      <w:r w:rsidRPr="007154DA">
        <w:rPr>
          <w:lang w:val="fr-FR"/>
        </w:rPr>
        <w:t xml:space="preserve"> o tome da je </w:t>
      </w:r>
      <w:proofErr w:type="spellStart"/>
      <w:r w:rsidRPr="007154DA">
        <w:rPr>
          <w:lang w:val="fr-FR"/>
        </w:rPr>
        <w:t>korisnik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izmirio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sve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svoje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obaveze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prema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njoj</w:t>
      </w:r>
      <w:proofErr w:type="spellEnd"/>
      <w:r w:rsidRPr="007154DA">
        <w:rPr>
          <w:lang w:val="fr-FR"/>
        </w:rPr>
        <w:t xml:space="preserve"> po </w:t>
      </w:r>
      <w:proofErr w:type="spellStart"/>
      <w:r w:rsidRPr="007154DA">
        <w:rPr>
          <w:lang w:val="fr-FR"/>
        </w:rPr>
        <w:t>određenom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ugovoru</w:t>
      </w:r>
      <w:proofErr w:type="spellEnd"/>
      <w:r w:rsidRPr="007154DA">
        <w:rPr>
          <w:lang w:val="fr-FR"/>
        </w:rPr>
        <w:t xml:space="preserve"> - u </w:t>
      </w:r>
      <w:proofErr w:type="spellStart"/>
      <w:r w:rsidRPr="007154DA">
        <w:rPr>
          <w:lang w:val="fr-FR"/>
        </w:rPr>
        <w:t>roku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</w:t>
      </w:r>
      <w:proofErr w:type="spellEnd"/>
      <w:r w:rsidRPr="007154DA">
        <w:rPr>
          <w:lang w:val="fr-FR"/>
        </w:rPr>
        <w:t xml:space="preserve"> 30 </w:t>
      </w:r>
      <w:proofErr w:type="spellStart"/>
      <w:r w:rsidRPr="007154DA">
        <w:rPr>
          <w:lang w:val="fr-FR"/>
        </w:rPr>
        <w:t>dana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izmirenja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obaveza</w:t>
      </w:r>
      <w:proofErr w:type="spellEnd"/>
      <w:r w:rsidRPr="007154DA">
        <w:rPr>
          <w:lang w:val="fr-FR"/>
        </w:rPr>
        <w:t>.</w:t>
      </w:r>
    </w:p>
    <w:p w14:paraId="26A01FDA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Obaveštenje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stava</w:t>
      </w:r>
      <w:proofErr w:type="spellEnd"/>
      <w:r w:rsidRPr="007154DA">
        <w:rPr>
          <w:lang w:val="fr-FR"/>
        </w:rPr>
        <w:t xml:space="preserve"> 2. </w:t>
      </w:r>
      <w:proofErr w:type="spellStart"/>
      <w:proofErr w:type="gramStart"/>
      <w:r w:rsidRPr="007154DA">
        <w:rPr>
          <w:lang w:val="fr-FR"/>
        </w:rPr>
        <w:t>ovog</w:t>
      </w:r>
      <w:proofErr w:type="spellEnd"/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sadrži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podatke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ugovoru</w:t>
      </w:r>
      <w:proofErr w:type="spellEnd"/>
      <w:r w:rsidRPr="007154DA">
        <w:rPr>
          <w:lang w:val="fr-FR"/>
        </w:rPr>
        <w:t xml:space="preserve"> po </w:t>
      </w:r>
      <w:proofErr w:type="spellStart"/>
      <w:r w:rsidRPr="007154DA">
        <w:rPr>
          <w:lang w:val="fr-FR"/>
        </w:rPr>
        <w:t>kome</w:t>
      </w:r>
      <w:proofErr w:type="spellEnd"/>
      <w:r w:rsidRPr="007154DA">
        <w:rPr>
          <w:lang w:val="fr-FR"/>
        </w:rPr>
        <w:t xml:space="preserve"> su </w:t>
      </w:r>
      <w:proofErr w:type="spellStart"/>
      <w:r w:rsidRPr="007154DA">
        <w:rPr>
          <w:lang w:val="fr-FR"/>
        </w:rPr>
        <w:t>izmirene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obaveze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prema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banci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iznos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izmirenih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obaveza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potpis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odgovornog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lica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pečat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banke</w:t>
      </w:r>
      <w:proofErr w:type="spellEnd"/>
      <w:r w:rsidRPr="007154DA">
        <w:rPr>
          <w:lang w:val="fr-FR"/>
        </w:rPr>
        <w:t>.</w:t>
      </w:r>
    </w:p>
    <w:p w14:paraId="67F2BE71" w14:textId="77777777" w:rsidR="007154DA" w:rsidRPr="007154DA" w:rsidRDefault="007154DA" w:rsidP="007154DA">
      <w:pPr>
        <w:jc w:val="center"/>
        <w:rPr>
          <w:b/>
          <w:bCs/>
          <w:lang w:val="fr-FR"/>
        </w:rPr>
      </w:pPr>
      <w:bookmarkStart w:id="77" w:name="clan_38"/>
      <w:bookmarkEnd w:id="77"/>
      <w:proofErr w:type="spellStart"/>
      <w:r w:rsidRPr="007154DA">
        <w:rPr>
          <w:b/>
          <w:bCs/>
          <w:lang w:val="fr-FR"/>
        </w:rPr>
        <w:t>Član</w:t>
      </w:r>
      <w:proofErr w:type="spellEnd"/>
      <w:r w:rsidRPr="007154DA">
        <w:rPr>
          <w:b/>
          <w:bCs/>
          <w:lang w:val="fr-FR"/>
        </w:rPr>
        <w:t xml:space="preserve"> 38</w:t>
      </w:r>
    </w:p>
    <w:p w14:paraId="6680E37E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lastRenderedPageBreak/>
        <w:t>(</w:t>
      </w:r>
      <w:proofErr w:type="spellStart"/>
      <w:r w:rsidRPr="007154DA">
        <w:rPr>
          <w:i/>
          <w:iCs/>
          <w:lang w:val="fr-FR"/>
        </w:rPr>
        <w:t>Brisano</w:t>
      </w:r>
      <w:proofErr w:type="spellEnd"/>
      <w:r w:rsidRPr="007154DA">
        <w:rPr>
          <w:lang w:val="fr-FR"/>
        </w:rPr>
        <w:t>)</w:t>
      </w:r>
    </w:p>
    <w:p w14:paraId="79A44EEF" w14:textId="77777777" w:rsidR="007154DA" w:rsidRPr="007154DA" w:rsidRDefault="007154DA" w:rsidP="007154DA">
      <w:pPr>
        <w:jc w:val="center"/>
        <w:rPr>
          <w:b/>
          <w:bCs/>
          <w:lang w:val="fr-FR"/>
        </w:rPr>
      </w:pPr>
      <w:bookmarkStart w:id="78" w:name="str_40"/>
      <w:bookmarkEnd w:id="78"/>
      <w:r w:rsidRPr="007154DA">
        <w:rPr>
          <w:b/>
          <w:bCs/>
          <w:lang w:val="fr-FR"/>
        </w:rPr>
        <w:t xml:space="preserve">6. </w:t>
      </w:r>
      <w:proofErr w:type="spellStart"/>
      <w:r w:rsidRPr="007154DA">
        <w:rPr>
          <w:b/>
          <w:bCs/>
          <w:lang w:val="fr-FR"/>
        </w:rPr>
        <w:t>Ustupanje</w:t>
      </w:r>
      <w:proofErr w:type="spellEnd"/>
      <w:r w:rsidRPr="007154DA">
        <w:rPr>
          <w:b/>
          <w:bCs/>
          <w:lang w:val="fr-FR"/>
        </w:rPr>
        <w:t xml:space="preserve"> </w:t>
      </w:r>
      <w:proofErr w:type="spellStart"/>
      <w:r w:rsidRPr="007154DA">
        <w:rPr>
          <w:b/>
          <w:bCs/>
          <w:lang w:val="fr-FR"/>
        </w:rPr>
        <w:t>potraživanja</w:t>
      </w:r>
      <w:proofErr w:type="spellEnd"/>
    </w:p>
    <w:p w14:paraId="2F7511D3" w14:textId="77777777" w:rsidR="007154DA" w:rsidRPr="007154DA" w:rsidRDefault="007154DA" w:rsidP="007154DA">
      <w:pPr>
        <w:jc w:val="center"/>
        <w:rPr>
          <w:b/>
          <w:bCs/>
          <w:lang w:val="fr-FR"/>
        </w:rPr>
      </w:pPr>
      <w:bookmarkStart w:id="79" w:name="clan_39"/>
      <w:bookmarkEnd w:id="79"/>
      <w:proofErr w:type="spellStart"/>
      <w:r w:rsidRPr="007154DA">
        <w:rPr>
          <w:b/>
          <w:bCs/>
          <w:lang w:val="fr-FR"/>
        </w:rPr>
        <w:t>Član</w:t>
      </w:r>
      <w:proofErr w:type="spellEnd"/>
      <w:r w:rsidRPr="007154DA">
        <w:rPr>
          <w:b/>
          <w:bCs/>
          <w:lang w:val="fr-FR"/>
        </w:rPr>
        <w:t xml:space="preserve"> 39</w:t>
      </w:r>
    </w:p>
    <w:p w14:paraId="39398DD1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U </w:t>
      </w:r>
      <w:proofErr w:type="spellStart"/>
      <w:r w:rsidRPr="007154DA">
        <w:rPr>
          <w:lang w:val="fr-FR"/>
        </w:rPr>
        <w:t>slučaju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ustupanja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potraživanja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banke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kreditu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drugoj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banci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korisnik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zadržava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sva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prava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koja</w:t>
      </w:r>
      <w:proofErr w:type="spellEnd"/>
      <w:r w:rsidRPr="007154DA">
        <w:rPr>
          <w:lang w:val="fr-FR"/>
        </w:rPr>
        <w:t xml:space="preserve"> su </w:t>
      </w:r>
      <w:proofErr w:type="spellStart"/>
      <w:r w:rsidRPr="007154DA">
        <w:rPr>
          <w:lang w:val="fr-FR"/>
        </w:rPr>
        <w:t>ugovorena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kao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pravo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isticanja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prigovora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prema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drugoj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banci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koje</w:t>
      </w:r>
      <w:proofErr w:type="spellEnd"/>
      <w:r w:rsidRPr="007154DA">
        <w:rPr>
          <w:lang w:val="fr-FR"/>
        </w:rPr>
        <w:t xml:space="preserve"> je imao i </w:t>
      </w:r>
      <w:proofErr w:type="spellStart"/>
      <w:r w:rsidRPr="007154DA">
        <w:rPr>
          <w:lang w:val="fr-FR"/>
        </w:rPr>
        <w:t>prema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prvoj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banci</w:t>
      </w:r>
      <w:proofErr w:type="spellEnd"/>
      <w:r w:rsidRPr="007154DA">
        <w:rPr>
          <w:lang w:val="fr-FR"/>
        </w:rPr>
        <w:t xml:space="preserve">, a </w:t>
      </w:r>
      <w:proofErr w:type="spellStart"/>
      <w:r w:rsidRPr="007154DA">
        <w:rPr>
          <w:lang w:val="fr-FR"/>
        </w:rPr>
        <w:t>druga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banka</w:t>
      </w:r>
      <w:proofErr w:type="spellEnd"/>
      <w:r w:rsidRPr="007154DA">
        <w:rPr>
          <w:lang w:val="fr-FR"/>
        </w:rPr>
        <w:t xml:space="preserve"> ne </w:t>
      </w:r>
      <w:proofErr w:type="spellStart"/>
      <w:r w:rsidRPr="007154DA">
        <w:rPr>
          <w:lang w:val="fr-FR"/>
        </w:rPr>
        <w:t>može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korisnika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dovesti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nepovoljniji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položaj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položaja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</w:t>
      </w:r>
      <w:proofErr w:type="spellEnd"/>
      <w:r w:rsidRPr="007154DA">
        <w:rPr>
          <w:lang w:val="fr-FR"/>
        </w:rPr>
        <w:t xml:space="preserve"> bi imao da to </w:t>
      </w:r>
      <w:proofErr w:type="spellStart"/>
      <w:r w:rsidRPr="007154DA">
        <w:rPr>
          <w:lang w:val="fr-FR"/>
        </w:rPr>
        <w:t>potraživanje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nije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preneto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korisnik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zbog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toga</w:t>
      </w:r>
      <w:proofErr w:type="spellEnd"/>
      <w:r w:rsidRPr="007154DA">
        <w:rPr>
          <w:lang w:val="fr-FR"/>
        </w:rPr>
        <w:t xml:space="preserve"> ne </w:t>
      </w:r>
      <w:proofErr w:type="spellStart"/>
      <w:r w:rsidRPr="007154DA">
        <w:rPr>
          <w:lang w:val="fr-FR"/>
        </w:rPr>
        <w:t>može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biti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izložen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dodatnim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troškovima</w:t>
      </w:r>
      <w:proofErr w:type="spellEnd"/>
      <w:r w:rsidRPr="007154DA">
        <w:rPr>
          <w:lang w:val="fr-FR"/>
        </w:rPr>
        <w:t>.</w:t>
      </w:r>
    </w:p>
    <w:p w14:paraId="70024D4F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Banka </w:t>
      </w:r>
      <w:proofErr w:type="spellStart"/>
      <w:r w:rsidRPr="007154DA">
        <w:rPr>
          <w:lang w:val="fr-FR"/>
        </w:rPr>
        <w:t>potraživanje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jednog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može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ustupiti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samo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jednoj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banci</w:t>
      </w:r>
      <w:proofErr w:type="spellEnd"/>
      <w:r w:rsidRPr="007154DA">
        <w:rPr>
          <w:lang w:val="fr-FR"/>
        </w:rPr>
        <w:t>.</w:t>
      </w:r>
    </w:p>
    <w:p w14:paraId="235CCD5B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Banka je </w:t>
      </w:r>
      <w:proofErr w:type="spellStart"/>
      <w:r w:rsidRPr="007154DA">
        <w:rPr>
          <w:lang w:val="fr-FR"/>
        </w:rPr>
        <w:t>dužna</w:t>
      </w:r>
      <w:proofErr w:type="spellEnd"/>
      <w:r w:rsidRPr="007154DA">
        <w:rPr>
          <w:lang w:val="fr-FR"/>
        </w:rPr>
        <w:t xml:space="preserve"> da </w:t>
      </w:r>
      <w:proofErr w:type="spellStart"/>
      <w:r w:rsidRPr="007154DA">
        <w:rPr>
          <w:lang w:val="fr-FR"/>
        </w:rPr>
        <w:t>obavesti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korisnika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ustupanju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potraživanja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stava</w:t>
      </w:r>
      <w:proofErr w:type="spellEnd"/>
      <w:r w:rsidRPr="007154DA">
        <w:rPr>
          <w:lang w:val="fr-FR"/>
        </w:rPr>
        <w:t xml:space="preserve"> 1. </w:t>
      </w:r>
      <w:proofErr w:type="spellStart"/>
      <w:proofErr w:type="gramStart"/>
      <w:r w:rsidRPr="007154DA">
        <w:rPr>
          <w:lang w:val="fr-FR"/>
        </w:rPr>
        <w:t>ovog</w:t>
      </w:r>
      <w:proofErr w:type="spellEnd"/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>.</w:t>
      </w:r>
    </w:p>
    <w:p w14:paraId="3A3EE710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Odredbe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ovog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shodno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primenjuju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potraživanja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lizingu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dozvoljenom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prekoračenju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računa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izdavanju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korišćenju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kreditne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kartice</w:t>
      </w:r>
      <w:proofErr w:type="spellEnd"/>
      <w:r w:rsidRPr="007154DA">
        <w:rPr>
          <w:lang w:val="fr-FR"/>
        </w:rPr>
        <w:t>.</w:t>
      </w:r>
    </w:p>
    <w:p w14:paraId="1A3323D6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Pružalac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platnih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usluga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izdavalac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elektronskog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novca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nisu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mogu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potraživanja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kreditu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dozvoljenom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prekoračenju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računa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ili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izdavanju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korišćenju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kreditne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kartice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ustupiti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samo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banci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ili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drugom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pružaocu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platnih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odnosno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izdavaocu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elektronskog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novca</w:t>
      </w:r>
      <w:proofErr w:type="spellEnd"/>
      <w:r w:rsidRPr="007154DA">
        <w:rPr>
          <w:lang w:val="fr-FR"/>
        </w:rPr>
        <w:t>.</w:t>
      </w:r>
    </w:p>
    <w:p w14:paraId="36F2861C" w14:textId="77777777" w:rsidR="007154DA" w:rsidRPr="007154DA" w:rsidRDefault="007154DA" w:rsidP="007154DA">
      <w:pPr>
        <w:jc w:val="center"/>
      </w:pPr>
      <w:r w:rsidRPr="007154DA">
        <w:t xml:space="preserve">Na </w:t>
      </w:r>
      <w:proofErr w:type="spellStart"/>
      <w:r w:rsidRPr="007154DA">
        <w:t>ustupanje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stava</w:t>
      </w:r>
      <w:proofErr w:type="spellEnd"/>
      <w:r w:rsidRPr="007154DA">
        <w:t xml:space="preserve"> 5.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</w:t>
      </w:r>
      <w:proofErr w:type="spellStart"/>
      <w:r w:rsidRPr="007154DA">
        <w:t>shodno</w:t>
      </w:r>
      <w:proofErr w:type="spellEnd"/>
      <w:r w:rsidRPr="007154DA">
        <w:t xml:space="preserve"> se </w:t>
      </w:r>
      <w:proofErr w:type="spellStart"/>
      <w:r w:rsidRPr="007154DA">
        <w:t>primenjuju</w:t>
      </w:r>
      <w:proofErr w:type="spellEnd"/>
      <w:r w:rsidRPr="007154DA">
        <w:t xml:space="preserve"> </w:t>
      </w:r>
      <w:proofErr w:type="spellStart"/>
      <w:r w:rsidRPr="007154DA">
        <w:t>odredbe</w:t>
      </w:r>
      <w:proofErr w:type="spellEnd"/>
      <w:r w:rsidRPr="007154DA">
        <w:t xml:space="preserve"> </w:t>
      </w:r>
      <w:proofErr w:type="spellStart"/>
      <w:r w:rsidRPr="007154DA">
        <w:t>st.</w:t>
      </w:r>
      <w:proofErr w:type="spellEnd"/>
      <w:r w:rsidRPr="007154DA">
        <w:t xml:space="preserve"> 1. do 3.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>.</w:t>
      </w:r>
    </w:p>
    <w:p w14:paraId="110FB0F3" w14:textId="77777777" w:rsidR="007154DA" w:rsidRPr="007154DA" w:rsidRDefault="007154DA" w:rsidP="007154DA">
      <w:pPr>
        <w:jc w:val="center"/>
      </w:pPr>
      <w:r w:rsidRPr="007154DA">
        <w:t xml:space="preserve">Na </w:t>
      </w:r>
      <w:proofErr w:type="spellStart"/>
      <w:r w:rsidRPr="007154DA">
        <w:t>ustupanje</w:t>
      </w:r>
      <w:proofErr w:type="spellEnd"/>
      <w:r w:rsidRPr="007154DA">
        <w:t xml:space="preserve"> </w:t>
      </w:r>
      <w:proofErr w:type="spellStart"/>
      <w:r w:rsidRPr="007154DA">
        <w:t>potraživanja</w:t>
      </w:r>
      <w:proofErr w:type="spellEnd"/>
      <w:r w:rsidRPr="007154DA">
        <w:t xml:space="preserve"> </w:t>
      </w:r>
      <w:proofErr w:type="spellStart"/>
      <w:r w:rsidRPr="007154DA">
        <w:t>banke</w:t>
      </w:r>
      <w:proofErr w:type="spellEnd"/>
      <w:r w:rsidRPr="007154DA">
        <w:t xml:space="preserve"> </w:t>
      </w:r>
      <w:proofErr w:type="spellStart"/>
      <w:r w:rsidRPr="007154DA">
        <w:t>prema</w:t>
      </w:r>
      <w:proofErr w:type="spellEnd"/>
      <w:r w:rsidRPr="007154DA">
        <w:t xml:space="preserve"> </w:t>
      </w:r>
      <w:proofErr w:type="spellStart"/>
      <w:r w:rsidRPr="007154DA">
        <w:t>preduzetnicima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poljoprivrednicima</w:t>
      </w:r>
      <w:proofErr w:type="spellEnd"/>
      <w:r w:rsidRPr="007154DA">
        <w:t xml:space="preserve"> </w:t>
      </w:r>
      <w:proofErr w:type="spellStart"/>
      <w:r w:rsidRPr="007154DA">
        <w:t>primenjuju</w:t>
      </w:r>
      <w:proofErr w:type="spellEnd"/>
      <w:r w:rsidRPr="007154DA">
        <w:t xml:space="preserve"> se </w:t>
      </w:r>
      <w:proofErr w:type="spellStart"/>
      <w:r w:rsidRPr="007154DA">
        <w:t>odredbe</w:t>
      </w:r>
      <w:proofErr w:type="spellEnd"/>
      <w:r w:rsidRPr="007154DA">
        <w:t xml:space="preserve"> </w:t>
      </w:r>
      <w:proofErr w:type="spellStart"/>
      <w:r w:rsidRPr="007154DA">
        <w:t>propisa</w:t>
      </w:r>
      <w:proofErr w:type="spellEnd"/>
      <w:r w:rsidRPr="007154DA">
        <w:t xml:space="preserve"> </w:t>
      </w:r>
      <w:proofErr w:type="spellStart"/>
      <w:r w:rsidRPr="007154DA">
        <w:t>kojima</w:t>
      </w:r>
      <w:proofErr w:type="spellEnd"/>
      <w:r w:rsidRPr="007154DA">
        <w:t xml:space="preserve"> se </w:t>
      </w:r>
      <w:proofErr w:type="spellStart"/>
      <w:r w:rsidRPr="007154DA">
        <w:t>uređuje</w:t>
      </w:r>
      <w:proofErr w:type="spellEnd"/>
      <w:r w:rsidRPr="007154DA">
        <w:t xml:space="preserve"> </w:t>
      </w:r>
      <w:proofErr w:type="spellStart"/>
      <w:r w:rsidRPr="007154DA">
        <w:t>upravljanje</w:t>
      </w:r>
      <w:proofErr w:type="spellEnd"/>
      <w:r w:rsidRPr="007154DA">
        <w:t xml:space="preserve"> </w:t>
      </w:r>
      <w:proofErr w:type="spellStart"/>
      <w:r w:rsidRPr="007154DA">
        <w:t>rizicima</w:t>
      </w:r>
      <w:proofErr w:type="spellEnd"/>
      <w:r w:rsidRPr="007154DA">
        <w:t xml:space="preserve"> </w:t>
      </w:r>
      <w:proofErr w:type="spellStart"/>
      <w:r w:rsidRPr="007154DA">
        <w:t>banke</w:t>
      </w:r>
      <w:proofErr w:type="spellEnd"/>
      <w:r w:rsidRPr="007154DA">
        <w:t>.</w:t>
      </w:r>
    </w:p>
    <w:p w14:paraId="2204066A" w14:textId="77777777" w:rsidR="007154DA" w:rsidRPr="007154DA" w:rsidRDefault="007154DA" w:rsidP="007154DA">
      <w:pPr>
        <w:jc w:val="center"/>
      </w:pPr>
      <w:bookmarkStart w:id="80" w:name="str_41"/>
      <w:bookmarkEnd w:id="80"/>
      <w:proofErr w:type="spellStart"/>
      <w:r w:rsidRPr="007154DA">
        <w:t>Odeljak</w:t>
      </w:r>
      <w:proofErr w:type="spellEnd"/>
      <w:r w:rsidRPr="007154DA">
        <w:t xml:space="preserve"> 5.</w:t>
      </w:r>
    </w:p>
    <w:p w14:paraId="0F76C376" w14:textId="77777777" w:rsidR="007154DA" w:rsidRPr="007154DA" w:rsidRDefault="007154DA" w:rsidP="007154DA">
      <w:pPr>
        <w:jc w:val="center"/>
      </w:pPr>
      <w:r w:rsidRPr="007154DA">
        <w:t>POVEZANI UGOVORI O KREDITU</w:t>
      </w:r>
    </w:p>
    <w:p w14:paraId="5A354D1F" w14:textId="77777777" w:rsidR="007154DA" w:rsidRPr="007154DA" w:rsidRDefault="007154DA" w:rsidP="007154DA">
      <w:pPr>
        <w:jc w:val="center"/>
        <w:rPr>
          <w:b/>
          <w:bCs/>
        </w:rPr>
      </w:pPr>
      <w:bookmarkStart w:id="81" w:name="clan_40"/>
      <w:bookmarkEnd w:id="81"/>
      <w:proofErr w:type="spellStart"/>
      <w:r w:rsidRPr="007154DA">
        <w:rPr>
          <w:b/>
          <w:bCs/>
        </w:rPr>
        <w:t>Član</w:t>
      </w:r>
      <w:proofErr w:type="spellEnd"/>
      <w:r w:rsidRPr="007154DA">
        <w:rPr>
          <w:b/>
          <w:bCs/>
        </w:rPr>
        <w:t xml:space="preserve"> 40</w:t>
      </w:r>
    </w:p>
    <w:p w14:paraId="49DC9480" w14:textId="77777777" w:rsidR="007154DA" w:rsidRPr="007154DA" w:rsidRDefault="007154DA" w:rsidP="007154DA">
      <w:pPr>
        <w:jc w:val="center"/>
      </w:pP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korisnik</w:t>
      </w:r>
      <w:proofErr w:type="spellEnd"/>
      <w:r w:rsidRPr="007154DA">
        <w:t xml:space="preserve"> </w:t>
      </w:r>
      <w:proofErr w:type="spellStart"/>
      <w:r w:rsidRPr="007154DA">
        <w:t>svoje</w:t>
      </w:r>
      <w:proofErr w:type="spellEnd"/>
      <w:r w:rsidRPr="007154DA">
        <w:t xml:space="preserve"> </w:t>
      </w:r>
      <w:proofErr w:type="spellStart"/>
      <w:r w:rsidRPr="007154DA">
        <w:t>pravo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odustanak</w:t>
      </w:r>
      <w:proofErr w:type="spellEnd"/>
      <w:r w:rsidRPr="007154DA">
        <w:t xml:space="preserve"> od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kupovini</w:t>
      </w:r>
      <w:proofErr w:type="spellEnd"/>
      <w:r w:rsidRPr="007154DA">
        <w:t xml:space="preserve"> robe,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pružanju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 </w:t>
      </w:r>
      <w:proofErr w:type="spellStart"/>
      <w:r w:rsidRPr="007154DA">
        <w:t>ostvaruje</w:t>
      </w:r>
      <w:proofErr w:type="spellEnd"/>
      <w:r w:rsidRPr="007154DA">
        <w:t xml:space="preserve"> u </w:t>
      </w:r>
      <w:proofErr w:type="spellStart"/>
      <w:r w:rsidRPr="007154DA">
        <w:t>skladu</w:t>
      </w:r>
      <w:proofErr w:type="spellEnd"/>
      <w:r w:rsidRPr="007154DA">
        <w:t xml:space="preserve"> </w:t>
      </w:r>
      <w:proofErr w:type="spellStart"/>
      <w:r w:rsidRPr="007154DA">
        <w:t>sa</w:t>
      </w:r>
      <w:proofErr w:type="spellEnd"/>
      <w:r w:rsidRPr="007154DA">
        <w:t xml:space="preserve"> </w:t>
      </w:r>
      <w:proofErr w:type="spellStart"/>
      <w:r w:rsidRPr="007154DA">
        <w:t>zakonom</w:t>
      </w:r>
      <w:proofErr w:type="spellEnd"/>
      <w:r w:rsidRPr="007154DA">
        <w:t xml:space="preserve"> </w:t>
      </w:r>
      <w:proofErr w:type="spellStart"/>
      <w:r w:rsidRPr="007154DA">
        <w:t>kojim</w:t>
      </w:r>
      <w:proofErr w:type="spellEnd"/>
      <w:r w:rsidRPr="007154DA">
        <w:t xml:space="preserve"> se </w:t>
      </w:r>
      <w:proofErr w:type="spellStart"/>
      <w:r w:rsidRPr="007154DA">
        <w:t>uređuje</w:t>
      </w:r>
      <w:proofErr w:type="spellEnd"/>
      <w:r w:rsidRPr="007154DA">
        <w:t xml:space="preserve"> </w:t>
      </w:r>
      <w:proofErr w:type="spellStart"/>
      <w:r w:rsidRPr="007154DA">
        <w:t>zaštita</w:t>
      </w:r>
      <w:proofErr w:type="spellEnd"/>
      <w:r w:rsidRPr="007154DA">
        <w:t xml:space="preserve"> </w:t>
      </w:r>
      <w:proofErr w:type="spellStart"/>
      <w:r w:rsidRPr="007154DA">
        <w:t>potrošača</w:t>
      </w:r>
      <w:proofErr w:type="spellEnd"/>
      <w:r w:rsidRPr="007154DA">
        <w:t xml:space="preserve"> - ne </w:t>
      </w:r>
      <w:proofErr w:type="spellStart"/>
      <w:r w:rsidRPr="007154DA">
        <w:t>obavezuje</w:t>
      </w:r>
      <w:proofErr w:type="spellEnd"/>
      <w:r w:rsidRPr="007154DA">
        <w:t xml:space="preserve"> ga </w:t>
      </w:r>
      <w:proofErr w:type="spellStart"/>
      <w:r w:rsidRPr="007154DA">
        <w:t>povezani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o </w:t>
      </w:r>
      <w:proofErr w:type="spellStart"/>
      <w:r w:rsidRPr="007154DA">
        <w:t>kreditu</w:t>
      </w:r>
      <w:proofErr w:type="spellEnd"/>
      <w:r w:rsidRPr="007154DA">
        <w:t>.</w:t>
      </w:r>
    </w:p>
    <w:p w14:paraId="2E39BE1B" w14:textId="77777777" w:rsidR="007154DA" w:rsidRPr="007154DA" w:rsidRDefault="007154DA" w:rsidP="007154DA">
      <w:pPr>
        <w:jc w:val="center"/>
      </w:pPr>
      <w:r w:rsidRPr="007154DA">
        <w:t xml:space="preserve">U </w:t>
      </w:r>
      <w:proofErr w:type="spellStart"/>
      <w:r w:rsidRPr="007154DA">
        <w:t>slučaju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stava</w:t>
      </w:r>
      <w:proofErr w:type="spellEnd"/>
      <w:r w:rsidRPr="007154DA">
        <w:t xml:space="preserve"> 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, </w:t>
      </w:r>
      <w:proofErr w:type="spellStart"/>
      <w:r w:rsidRPr="007154DA">
        <w:t>prodavac</w:t>
      </w:r>
      <w:proofErr w:type="spellEnd"/>
      <w:r w:rsidRPr="007154DA">
        <w:t xml:space="preserve"> je </w:t>
      </w:r>
      <w:proofErr w:type="spellStart"/>
      <w:r w:rsidRPr="007154DA">
        <w:t>dužan</w:t>
      </w:r>
      <w:proofErr w:type="spellEnd"/>
      <w:r w:rsidRPr="007154DA">
        <w:t xml:space="preserve"> da o </w:t>
      </w:r>
      <w:proofErr w:type="spellStart"/>
      <w:r w:rsidRPr="007154DA">
        <w:t>odustanku</w:t>
      </w:r>
      <w:proofErr w:type="spellEnd"/>
      <w:r w:rsidRPr="007154DA">
        <w:t xml:space="preserve"> od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kupovini</w:t>
      </w:r>
      <w:proofErr w:type="spellEnd"/>
      <w:r w:rsidRPr="007154DA">
        <w:t xml:space="preserve"> robe,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pružanju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 </w:t>
      </w:r>
      <w:proofErr w:type="spellStart"/>
      <w:r w:rsidRPr="007154DA">
        <w:t>obavesti</w:t>
      </w:r>
      <w:proofErr w:type="spellEnd"/>
      <w:r w:rsidRPr="007154DA">
        <w:t xml:space="preserve"> </w:t>
      </w:r>
      <w:proofErr w:type="spellStart"/>
      <w:r w:rsidRPr="007154DA">
        <w:t>banku</w:t>
      </w:r>
      <w:proofErr w:type="spellEnd"/>
      <w:r w:rsidRPr="007154DA">
        <w:t xml:space="preserve"> u </w:t>
      </w:r>
      <w:proofErr w:type="spellStart"/>
      <w:r w:rsidRPr="007154DA">
        <w:t>roku</w:t>
      </w:r>
      <w:proofErr w:type="spellEnd"/>
      <w:r w:rsidRPr="007154DA">
        <w:t xml:space="preserve"> od </w:t>
      </w:r>
      <w:proofErr w:type="spellStart"/>
      <w:r w:rsidRPr="007154DA">
        <w:t>osam</w:t>
      </w:r>
      <w:proofErr w:type="spellEnd"/>
      <w:r w:rsidRPr="007154DA">
        <w:t xml:space="preserve"> dana a </w:t>
      </w:r>
      <w:proofErr w:type="spellStart"/>
      <w:r w:rsidRPr="007154DA">
        <w:t>banka</w:t>
      </w:r>
      <w:proofErr w:type="spellEnd"/>
      <w:r w:rsidRPr="007154DA">
        <w:t xml:space="preserve"> je </w:t>
      </w:r>
      <w:proofErr w:type="spellStart"/>
      <w:r w:rsidRPr="007154DA">
        <w:t>dužna</w:t>
      </w:r>
      <w:proofErr w:type="spellEnd"/>
      <w:r w:rsidRPr="007154DA">
        <w:t xml:space="preserve"> da </w:t>
      </w:r>
      <w:proofErr w:type="spellStart"/>
      <w:r w:rsidRPr="007154DA">
        <w:t>otplaćeni</w:t>
      </w:r>
      <w:proofErr w:type="spellEnd"/>
      <w:r w:rsidRPr="007154DA">
        <w:t xml:space="preserve"> </w:t>
      </w:r>
      <w:proofErr w:type="spellStart"/>
      <w:r w:rsidRPr="007154DA">
        <w:t>iznos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 xml:space="preserve">, s </w:t>
      </w:r>
      <w:proofErr w:type="spellStart"/>
      <w:r w:rsidRPr="007154DA">
        <w:t>kamatom</w:t>
      </w:r>
      <w:proofErr w:type="spellEnd"/>
      <w:r w:rsidRPr="007154DA">
        <w:t xml:space="preserve">, koji je </w:t>
      </w:r>
      <w:proofErr w:type="spellStart"/>
      <w:r w:rsidRPr="007154DA">
        <w:t>korisnik</w:t>
      </w:r>
      <w:proofErr w:type="spellEnd"/>
      <w:r w:rsidRPr="007154DA">
        <w:t xml:space="preserve"> </w:t>
      </w:r>
      <w:proofErr w:type="spellStart"/>
      <w:r w:rsidRPr="007154DA">
        <w:t>otplatio</w:t>
      </w:r>
      <w:proofErr w:type="spellEnd"/>
      <w:r w:rsidRPr="007154DA">
        <w:t xml:space="preserve"> do momenta </w:t>
      </w:r>
      <w:proofErr w:type="spellStart"/>
      <w:r w:rsidRPr="007154DA">
        <w:t>odustanka</w:t>
      </w:r>
      <w:proofErr w:type="spellEnd"/>
      <w:r w:rsidRPr="007154DA">
        <w:t xml:space="preserve"> od tog </w:t>
      </w:r>
      <w:proofErr w:type="spellStart"/>
      <w:r w:rsidRPr="007154DA">
        <w:t>ugovora</w:t>
      </w:r>
      <w:proofErr w:type="spellEnd"/>
      <w:r w:rsidRPr="007154DA">
        <w:t xml:space="preserve"> </w:t>
      </w:r>
      <w:proofErr w:type="spellStart"/>
      <w:r w:rsidRPr="007154DA">
        <w:t>vrati</w:t>
      </w:r>
      <w:proofErr w:type="spellEnd"/>
      <w:r w:rsidRPr="007154DA">
        <w:t xml:space="preserve"> </w:t>
      </w:r>
      <w:proofErr w:type="spellStart"/>
      <w:r w:rsidRPr="007154DA">
        <w:t>korisniku</w:t>
      </w:r>
      <w:proofErr w:type="spellEnd"/>
      <w:r w:rsidRPr="007154DA">
        <w:t xml:space="preserve"> bez </w:t>
      </w:r>
      <w:proofErr w:type="spellStart"/>
      <w:r w:rsidRPr="007154DA">
        <w:t>odlaganja</w:t>
      </w:r>
      <w:proofErr w:type="spellEnd"/>
      <w:r w:rsidRPr="007154DA">
        <w:t xml:space="preserve">, a </w:t>
      </w:r>
      <w:proofErr w:type="spellStart"/>
      <w:r w:rsidRPr="007154DA">
        <w:t>najkasnije</w:t>
      </w:r>
      <w:proofErr w:type="spellEnd"/>
      <w:r w:rsidRPr="007154DA">
        <w:t xml:space="preserve"> u </w:t>
      </w:r>
      <w:proofErr w:type="spellStart"/>
      <w:r w:rsidRPr="007154DA">
        <w:t>roku</w:t>
      </w:r>
      <w:proofErr w:type="spellEnd"/>
      <w:r w:rsidRPr="007154DA">
        <w:t xml:space="preserve"> od 30 dana od dana </w:t>
      </w:r>
      <w:proofErr w:type="spellStart"/>
      <w:r w:rsidRPr="007154DA">
        <w:t>kad</w:t>
      </w:r>
      <w:proofErr w:type="spellEnd"/>
      <w:r w:rsidRPr="007154DA">
        <w:t xml:space="preserve"> je </w:t>
      </w:r>
      <w:proofErr w:type="spellStart"/>
      <w:r w:rsidRPr="007154DA">
        <w:t>obaveštena</w:t>
      </w:r>
      <w:proofErr w:type="spellEnd"/>
      <w:r w:rsidRPr="007154DA">
        <w:t xml:space="preserve"> o </w:t>
      </w:r>
      <w:proofErr w:type="spellStart"/>
      <w:r w:rsidRPr="007154DA">
        <w:t>odustanku</w:t>
      </w:r>
      <w:proofErr w:type="spellEnd"/>
      <w:r w:rsidRPr="007154DA">
        <w:t>.</w:t>
      </w:r>
    </w:p>
    <w:p w14:paraId="783ECFD9" w14:textId="77777777" w:rsidR="007154DA" w:rsidRPr="007154DA" w:rsidRDefault="007154DA" w:rsidP="007154DA">
      <w:pPr>
        <w:jc w:val="center"/>
      </w:pPr>
      <w:proofErr w:type="spellStart"/>
      <w:r w:rsidRPr="007154DA">
        <w:t>Ako</w:t>
      </w:r>
      <w:proofErr w:type="spellEnd"/>
      <w:r w:rsidRPr="007154DA">
        <w:t xml:space="preserve"> se </w:t>
      </w:r>
      <w:proofErr w:type="spellStart"/>
      <w:r w:rsidRPr="007154DA">
        <w:t>zaključi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o </w:t>
      </w:r>
      <w:proofErr w:type="spellStart"/>
      <w:r w:rsidRPr="007154DA">
        <w:t>kupovini</w:t>
      </w:r>
      <w:proofErr w:type="spellEnd"/>
      <w:r w:rsidRPr="007154DA">
        <w:t xml:space="preserve"> robe,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pružanju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 a </w:t>
      </w:r>
      <w:proofErr w:type="spellStart"/>
      <w:r w:rsidRPr="007154DA">
        <w:t>kredit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osnovu</w:t>
      </w:r>
      <w:proofErr w:type="spellEnd"/>
      <w:r w:rsidRPr="007154DA">
        <w:t xml:space="preserve"> </w:t>
      </w:r>
      <w:proofErr w:type="spellStart"/>
      <w:r w:rsidRPr="007154DA">
        <w:t>povezanog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kreditu</w:t>
      </w:r>
      <w:proofErr w:type="spellEnd"/>
      <w:r w:rsidRPr="007154DA">
        <w:t xml:space="preserve"> ne </w:t>
      </w:r>
      <w:proofErr w:type="spellStart"/>
      <w:r w:rsidRPr="007154DA">
        <w:t>bude</w:t>
      </w:r>
      <w:proofErr w:type="spellEnd"/>
      <w:r w:rsidRPr="007154DA">
        <w:t xml:space="preserve"> </w:t>
      </w:r>
      <w:proofErr w:type="spellStart"/>
      <w:r w:rsidRPr="007154DA">
        <w:t>odobren</w:t>
      </w:r>
      <w:proofErr w:type="spellEnd"/>
      <w:r w:rsidRPr="007154DA">
        <w:t xml:space="preserve"> - </w:t>
      </w:r>
      <w:proofErr w:type="spellStart"/>
      <w:r w:rsidRPr="007154DA">
        <w:t>ugovor</w:t>
      </w:r>
      <w:proofErr w:type="spellEnd"/>
      <w:r w:rsidRPr="007154DA">
        <w:t xml:space="preserve"> o </w:t>
      </w:r>
      <w:proofErr w:type="spellStart"/>
      <w:r w:rsidRPr="007154DA">
        <w:t>kupovini</w:t>
      </w:r>
      <w:proofErr w:type="spellEnd"/>
      <w:r w:rsidRPr="007154DA">
        <w:t xml:space="preserve"> robe,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pružanju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 se </w:t>
      </w:r>
      <w:proofErr w:type="spellStart"/>
      <w:r w:rsidRPr="007154DA">
        <w:t>raskida</w:t>
      </w:r>
      <w:proofErr w:type="spellEnd"/>
      <w:r w:rsidRPr="007154DA">
        <w:t xml:space="preserve">, </w:t>
      </w:r>
      <w:proofErr w:type="spellStart"/>
      <w:r w:rsidRPr="007154DA">
        <w:t>osim</w:t>
      </w:r>
      <w:proofErr w:type="spellEnd"/>
      <w:r w:rsidRPr="007154DA">
        <w:t xml:space="preserve"> </w:t>
      </w:r>
      <w:proofErr w:type="spellStart"/>
      <w:r w:rsidRPr="007154DA">
        <w:t>ako</w:t>
      </w:r>
      <w:proofErr w:type="spellEnd"/>
      <w:r w:rsidRPr="007154DA">
        <w:t xml:space="preserve"> lice </w:t>
      </w:r>
      <w:proofErr w:type="spellStart"/>
      <w:r w:rsidRPr="007154DA">
        <w:t>kome</w:t>
      </w:r>
      <w:proofErr w:type="spellEnd"/>
      <w:r w:rsidRPr="007154DA">
        <w:t xml:space="preserve"> </w:t>
      </w:r>
      <w:proofErr w:type="spellStart"/>
      <w:r w:rsidRPr="007154DA">
        <w:t>nije</w:t>
      </w:r>
      <w:proofErr w:type="spellEnd"/>
      <w:r w:rsidRPr="007154DA">
        <w:t xml:space="preserve"> </w:t>
      </w:r>
      <w:proofErr w:type="spellStart"/>
      <w:r w:rsidRPr="007154DA">
        <w:t>odobren</w:t>
      </w:r>
      <w:proofErr w:type="spellEnd"/>
      <w:r w:rsidRPr="007154DA">
        <w:t xml:space="preserve"> </w:t>
      </w:r>
      <w:proofErr w:type="spellStart"/>
      <w:r w:rsidRPr="007154DA">
        <w:t>kredit</w:t>
      </w:r>
      <w:proofErr w:type="spellEnd"/>
      <w:r w:rsidRPr="007154DA">
        <w:t xml:space="preserve"> </w:t>
      </w:r>
      <w:proofErr w:type="spellStart"/>
      <w:r w:rsidRPr="007154DA">
        <w:t>odluči</w:t>
      </w:r>
      <w:proofErr w:type="spellEnd"/>
      <w:r w:rsidRPr="007154DA">
        <w:t xml:space="preserve"> da taj </w:t>
      </w:r>
      <w:proofErr w:type="spellStart"/>
      <w:r w:rsidRPr="007154DA">
        <w:t>ugovor</w:t>
      </w:r>
      <w:proofErr w:type="spellEnd"/>
      <w:r w:rsidRPr="007154DA">
        <w:t xml:space="preserve"> </w:t>
      </w:r>
      <w:proofErr w:type="spellStart"/>
      <w:r w:rsidRPr="007154DA">
        <w:t>ostane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snazi</w:t>
      </w:r>
      <w:proofErr w:type="spellEnd"/>
      <w:r w:rsidRPr="007154DA">
        <w:t>.</w:t>
      </w:r>
    </w:p>
    <w:p w14:paraId="1CB8A0F5" w14:textId="77777777" w:rsidR="007154DA" w:rsidRPr="007154DA" w:rsidRDefault="007154DA" w:rsidP="007154DA">
      <w:pPr>
        <w:jc w:val="center"/>
      </w:pPr>
      <w:proofErr w:type="spellStart"/>
      <w:r w:rsidRPr="007154DA">
        <w:t>Odredbe</w:t>
      </w:r>
      <w:proofErr w:type="spellEnd"/>
      <w:r w:rsidRPr="007154DA">
        <w:t xml:space="preserve">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</w:t>
      </w:r>
      <w:proofErr w:type="spellStart"/>
      <w:r w:rsidRPr="007154DA">
        <w:t>shodno</w:t>
      </w:r>
      <w:proofErr w:type="spellEnd"/>
      <w:r w:rsidRPr="007154DA">
        <w:t xml:space="preserve"> se </w:t>
      </w:r>
      <w:proofErr w:type="spellStart"/>
      <w:r w:rsidRPr="007154DA">
        <w:t>primenjuju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o </w:t>
      </w:r>
      <w:proofErr w:type="spellStart"/>
      <w:r w:rsidRPr="007154DA">
        <w:t>lizingu</w:t>
      </w:r>
      <w:proofErr w:type="spellEnd"/>
      <w:r w:rsidRPr="007154DA">
        <w:t>.</w:t>
      </w:r>
    </w:p>
    <w:p w14:paraId="7203AAD9" w14:textId="77777777" w:rsidR="007154DA" w:rsidRPr="007154DA" w:rsidRDefault="007154DA" w:rsidP="007154DA">
      <w:pPr>
        <w:jc w:val="center"/>
      </w:pPr>
      <w:bookmarkStart w:id="82" w:name="str_42"/>
      <w:bookmarkEnd w:id="82"/>
      <w:proofErr w:type="spellStart"/>
      <w:r w:rsidRPr="007154DA">
        <w:t>Odeljak</w:t>
      </w:r>
      <w:proofErr w:type="spellEnd"/>
      <w:r w:rsidRPr="007154DA">
        <w:t xml:space="preserve"> 6.</w:t>
      </w:r>
    </w:p>
    <w:p w14:paraId="11BE2A7D" w14:textId="77777777" w:rsidR="007154DA" w:rsidRPr="007154DA" w:rsidRDefault="007154DA" w:rsidP="007154DA">
      <w:pPr>
        <w:jc w:val="center"/>
      </w:pPr>
      <w:r w:rsidRPr="007154DA">
        <w:t>NEPOŠTENA POSLOVNA PRAKSA I NEPRAVIČNE UGOVORNE ODREDBE</w:t>
      </w:r>
    </w:p>
    <w:p w14:paraId="4770C75D" w14:textId="77777777" w:rsidR="007154DA" w:rsidRPr="007154DA" w:rsidRDefault="007154DA" w:rsidP="007154DA">
      <w:pPr>
        <w:jc w:val="center"/>
        <w:rPr>
          <w:b/>
          <w:bCs/>
        </w:rPr>
      </w:pPr>
      <w:bookmarkStart w:id="83" w:name="clan_41"/>
      <w:bookmarkEnd w:id="83"/>
      <w:proofErr w:type="spellStart"/>
      <w:r w:rsidRPr="007154DA">
        <w:rPr>
          <w:b/>
          <w:bCs/>
        </w:rPr>
        <w:lastRenderedPageBreak/>
        <w:t>Član</w:t>
      </w:r>
      <w:proofErr w:type="spellEnd"/>
      <w:r w:rsidRPr="007154DA">
        <w:rPr>
          <w:b/>
          <w:bCs/>
        </w:rPr>
        <w:t xml:space="preserve"> 41</w:t>
      </w:r>
    </w:p>
    <w:p w14:paraId="4C9D1F57" w14:textId="77777777" w:rsidR="007154DA" w:rsidRPr="007154DA" w:rsidRDefault="007154DA" w:rsidP="007154DA">
      <w:pPr>
        <w:jc w:val="center"/>
      </w:pPr>
      <w:proofErr w:type="spellStart"/>
      <w:r w:rsidRPr="007154DA">
        <w:t>Narodna</w:t>
      </w:r>
      <w:proofErr w:type="spellEnd"/>
      <w:r w:rsidRPr="007154DA">
        <w:t xml:space="preserve"> </w:t>
      </w:r>
      <w:proofErr w:type="spellStart"/>
      <w:r w:rsidRPr="007154DA">
        <w:t>banka</w:t>
      </w:r>
      <w:proofErr w:type="spellEnd"/>
      <w:r w:rsidRPr="007154DA">
        <w:t xml:space="preserve"> </w:t>
      </w:r>
      <w:proofErr w:type="spellStart"/>
      <w:r w:rsidRPr="007154DA">
        <w:t>Srbije</w:t>
      </w:r>
      <w:proofErr w:type="spellEnd"/>
      <w:r w:rsidRPr="007154DA">
        <w:t xml:space="preserve"> </w:t>
      </w:r>
      <w:proofErr w:type="spellStart"/>
      <w:r w:rsidRPr="007154DA">
        <w:t>može</w:t>
      </w:r>
      <w:proofErr w:type="spellEnd"/>
      <w:r w:rsidRPr="007154DA">
        <w:t xml:space="preserve"> </w:t>
      </w:r>
      <w:proofErr w:type="spellStart"/>
      <w:r w:rsidRPr="007154DA">
        <w:t>utvrđivati</w:t>
      </w:r>
      <w:proofErr w:type="spellEnd"/>
      <w:r w:rsidRPr="007154DA">
        <w:t xml:space="preserve"> da li je </w:t>
      </w: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finansijske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 </w:t>
      </w:r>
      <w:proofErr w:type="spellStart"/>
      <w:r w:rsidRPr="007154DA">
        <w:t>obavljao</w:t>
      </w:r>
      <w:proofErr w:type="spellEnd"/>
      <w:r w:rsidRPr="007154DA">
        <w:t xml:space="preserve"> </w:t>
      </w:r>
      <w:proofErr w:type="spellStart"/>
      <w:r w:rsidRPr="007154DA">
        <w:t>nepoštenu</w:t>
      </w:r>
      <w:proofErr w:type="spellEnd"/>
      <w:r w:rsidRPr="007154DA">
        <w:t xml:space="preserve"> </w:t>
      </w:r>
      <w:proofErr w:type="spellStart"/>
      <w:r w:rsidRPr="007154DA">
        <w:t>poslovnu</w:t>
      </w:r>
      <w:proofErr w:type="spellEnd"/>
      <w:r w:rsidRPr="007154DA">
        <w:t xml:space="preserve"> </w:t>
      </w:r>
      <w:proofErr w:type="spellStart"/>
      <w:r w:rsidRPr="007154DA">
        <w:t>praksu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ugovarao</w:t>
      </w:r>
      <w:proofErr w:type="spellEnd"/>
      <w:r w:rsidRPr="007154DA">
        <w:t xml:space="preserve"> </w:t>
      </w:r>
      <w:proofErr w:type="spellStart"/>
      <w:r w:rsidRPr="007154DA">
        <w:t>nepravične</w:t>
      </w:r>
      <w:proofErr w:type="spellEnd"/>
      <w:r w:rsidRPr="007154DA">
        <w:t xml:space="preserve"> </w:t>
      </w:r>
      <w:proofErr w:type="spellStart"/>
      <w:r w:rsidRPr="007154DA">
        <w:t>odredbe</w:t>
      </w:r>
      <w:proofErr w:type="spellEnd"/>
      <w:r w:rsidRPr="007154DA">
        <w:t>.</w:t>
      </w:r>
    </w:p>
    <w:p w14:paraId="42C81D4E" w14:textId="77777777" w:rsidR="007154DA" w:rsidRPr="007154DA" w:rsidRDefault="007154DA" w:rsidP="007154DA">
      <w:pPr>
        <w:jc w:val="center"/>
      </w:pPr>
      <w:proofErr w:type="spellStart"/>
      <w:r w:rsidRPr="007154DA">
        <w:t>Narodna</w:t>
      </w:r>
      <w:proofErr w:type="spellEnd"/>
      <w:r w:rsidRPr="007154DA">
        <w:t xml:space="preserve"> </w:t>
      </w:r>
      <w:proofErr w:type="spellStart"/>
      <w:r w:rsidRPr="007154DA">
        <w:t>banka</w:t>
      </w:r>
      <w:proofErr w:type="spellEnd"/>
      <w:r w:rsidRPr="007154DA">
        <w:t xml:space="preserve"> </w:t>
      </w:r>
      <w:proofErr w:type="spellStart"/>
      <w:r w:rsidRPr="007154DA">
        <w:t>Srbije</w:t>
      </w:r>
      <w:proofErr w:type="spellEnd"/>
      <w:r w:rsidRPr="007154DA">
        <w:t xml:space="preserve"> </w:t>
      </w:r>
      <w:proofErr w:type="spellStart"/>
      <w:r w:rsidRPr="007154DA">
        <w:t>može</w:t>
      </w:r>
      <w:proofErr w:type="spellEnd"/>
      <w:r w:rsidRPr="007154DA">
        <w:t xml:space="preserve"> </w:t>
      </w:r>
      <w:proofErr w:type="spellStart"/>
      <w:r w:rsidRPr="007154DA">
        <w:t>utvrđivati</w:t>
      </w:r>
      <w:proofErr w:type="spellEnd"/>
      <w:r w:rsidRPr="007154DA">
        <w:t xml:space="preserve"> </w:t>
      </w:r>
      <w:proofErr w:type="spellStart"/>
      <w:r w:rsidRPr="007154DA">
        <w:t>okolnosti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stava</w:t>
      </w:r>
      <w:proofErr w:type="spellEnd"/>
      <w:r w:rsidRPr="007154DA">
        <w:t xml:space="preserve"> 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osnovu</w:t>
      </w:r>
      <w:proofErr w:type="spellEnd"/>
      <w:r w:rsidRPr="007154DA">
        <w:t xml:space="preserve"> </w:t>
      </w:r>
      <w:proofErr w:type="spellStart"/>
      <w:r w:rsidRPr="007154DA">
        <w:t>sopstvenih</w:t>
      </w:r>
      <w:proofErr w:type="spellEnd"/>
      <w:r w:rsidRPr="007154DA">
        <w:t xml:space="preserve"> </w:t>
      </w:r>
      <w:proofErr w:type="spellStart"/>
      <w:r w:rsidRPr="007154DA">
        <w:t>saznanja</w:t>
      </w:r>
      <w:proofErr w:type="spellEnd"/>
      <w:r w:rsidRPr="007154DA">
        <w:t xml:space="preserve">, </w:t>
      </w:r>
      <w:proofErr w:type="spellStart"/>
      <w:r w:rsidRPr="007154DA">
        <w:t>prigovora</w:t>
      </w:r>
      <w:proofErr w:type="spellEnd"/>
      <w:r w:rsidRPr="007154DA">
        <w:t xml:space="preserve">, </w:t>
      </w:r>
      <w:proofErr w:type="spellStart"/>
      <w:r w:rsidRPr="007154DA">
        <w:t>pritužbi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obaveštenja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drugih</w:t>
      </w:r>
      <w:proofErr w:type="spellEnd"/>
      <w:r w:rsidRPr="007154DA">
        <w:t xml:space="preserve"> </w:t>
      </w:r>
      <w:proofErr w:type="spellStart"/>
      <w:r w:rsidRPr="007154DA">
        <w:t>zainteresovanih</w:t>
      </w:r>
      <w:proofErr w:type="spellEnd"/>
      <w:r w:rsidRPr="007154DA">
        <w:t xml:space="preserve"> </w:t>
      </w:r>
      <w:proofErr w:type="spellStart"/>
      <w:r w:rsidRPr="007154DA">
        <w:t>lica</w:t>
      </w:r>
      <w:proofErr w:type="spellEnd"/>
      <w:r w:rsidRPr="007154DA">
        <w:t xml:space="preserve">, </w:t>
      </w:r>
      <w:proofErr w:type="spellStart"/>
      <w:r w:rsidRPr="007154DA">
        <w:t>kao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drugih</w:t>
      </w:r>
      <w:proofErr w:type="spellEnd"/>
      <w:r w:rsidRPr="007154DA">
        <w:t xml:space="preserve"> </w:t>
      </w:r>
      <w:proofErr w:type="spellStart"/>
      <w:r w:rsidRPr="007154DA">
        <w:t>podataka</w:t>
      </w:r>
      <w:proofErr w:type="spellEnd"/>
      <w:r w:rsidRPr="007154DA">
        <w:t xml:space="preserve"> s </w:t>
      </w:r>
      <w:proofErr w:type="spellStart"/>
      <w:r w:rsidRPr="007154DA">
        <w:t>kojima</w:t>
      </w:r>
      <w:proofErr w:type="spellEnd"/>
      <w:r w:rsidRPr="007154DA">
        <w:t xml:space="preserve"> </w:t>
      </w:r>
      <w:proofErr w:type="spellStart"/>
      <w:r w:rsidRPr="007154DA">
        <w:t>raspolaže</w:t>
      </w:r>
      <w:proofErr w:type="spellEnd"/>
      <w:r w:rsidRPr="007154DA">
        <w:t>.</w:t>
      </w:r>
    </w:p>
    <w:p w14:paraId="121904DE" w14:textId="77777777" w:rsidR="007154DA" w:rsidRPr="007154DA" w:rsidRDefault="007154DA" w:rsidP="007154DA">
      <w:pPr>
        <w:jc w:val="center"/>
      </w:pPr>
      <w:proofErr w:type="spellStart"/>
      <w:r w:rsidRPr="007154DA">
        <w:t>Pri</w:t>
      </w:r>
      <w:proofErr w:type="spellEnd"/>
      <w:r w:rsidRPr="007154DA">
        <w:t xml:space="preserve"> </w:t>
      </w:r>
      <w:proofErr w:type="spellStart"/>
      <w:r w:rsidRPr="007154DA">
        <w:t>utvrđivanju</w:t>
      </w:r>
      <w:proofErr w:type="spellEnd"/>
      <w:r w:rsidRPr="007154DA">
        <w:t xml:space="preserve"> da li je </w:t>
      </w: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finansijske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 </w:t>
      </w:r>
      <w:proofErr w:type="spellStart"/>
      <w:r w:rsidRPr="007154DA">
        <w:t>obavljao</w:t>
      </w:r>
      <w:proofErr w:type="spellEnd"/>
      <w:r w:rsidRPr="007154DA">
        <w:t xml:space="preserve"> </w:t>
      </w:r>
      <w:proofErr w:type="spellStart"/>
      <w:r w:rsidRPr="007154DA">
        <w:t>nepoštenu</w:t>
      </w:r>
      <w:proofErr w:type="spellEnd"/>
      <w:r w:rsidRPr="007154DA">
        <w:t xml:space="preserve"> </w:t>
      </w:r>
      <w:proofErr w:type="spellStart"/>
      <w:r w:rsidRPr="007154DA">
        <w:t>poslovnu</w:t>
      </w:r>
      <w:proofErr w:type="spellEnd"/>
      <w:r w:rsidRPr="007154DA">
        <w:t xml:space="preserve"> </w:t>
      </w:r>
      <w:proofErr w:type="spellStart"/>
      <w:r w:rsidRPr="007154DA">
        <w:t>praksu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ugovarao</w:t>
      </w:r>
      <w:proofErr w:type="spellEnd"/>
      <w:r w:rsidRPr="007154DA">
        <w:t xml:space="preserve"> </w:t>
      </w:r>
      <w:proofErr w:type="spellStart"/>
      <w:r w:rsidRPr="007154DA">
        <w:t>nepravične</w:t>
      </w:r>
      <w:proofErr w:type="spellEnd"/>
      <w:r w:rsidRPr="007154DA">
        <w:t xml:space="preserve"> </w:t>
      </w:r>
      <w:proofErr w:type="spellStart"/>
      <w:r w:rsidRPr="007154DA">
        <w:t>odredbe</w:t>
      </w:r>
      <w:proofErr w:type="spellEnd"/>
      <w:r w:rsidRPr="007154DA">
        <w:t xml:space="preserve"> </w:t>
      </w:r>
      <w:proofErr w:type="spellStart"/>
      <w:r w:rsidRPr="007154DA">
        <w:t>Narodna</w:t>
      </w:r>
      <w:proofErr w:type="spellEnd"/>
      <w:r w:rsidRPr="007154DA">
        <w:t xml:space="preserve"> </w:t>
      </w:r>
      <w:proofErr w:type="spellStart"/>
      <w:r w:rsidRPr="007154DA">
        <w:t>banka</w:t>
      </w:r>
      <w:proofErr w:type="spellEnd"/>
      <w:r w:rsidRPr="007154DA">
        <w:t xml:space="preserve"> </w:t>
      </w:r>
      <w:proofErr w:type="spellStart"/>
      <w:r w:rsidRPr="007154DA">
        <w:t>Srbije</w:t>
      </w:r>
      <w:proofErr w:type="spellEnd"/>
      <w:r w:rsidRPr="007154DA">
        <w:t xml:space="preserve"> </w:t>
      </w:r>
      <w:proofErr w:type="spellStart"/>
      <w:r w:rsidRPr="007154DA">
        <w:t>shodno</w:t>
      </w:r>
      <w:proofErr w:type="spellEnd"/>
      <w:r w:rsidRPr="007154DA">
        <w:t xml:space="preserve"> </w:t>
      </w:r>
      <w:proofErr w:type="spellStart"/>
      <w:r w:rsidRPr="007154DA">
        <w:t>primenjuje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odredbe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43. </w:t>
      </w:r>
      <w:proofErr w:type="spellStart"/>
      <w:r w:rsidRPr="007154DA">
        <w:t>st.</w:t>
      </w:r>
      <w:proofErr w:type="spellEnd"/>
      <w:r w:rsidRPr="007154DA">
        <w:t xml:space="preserve"> 3. do 6.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stav</w:t>
      </w:r>
      <w:proofErr w:type="spellEnd"/>
      <w:r w:rsidRPr="007154DA">
        <w:t xml:space="preserve"> 8.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>.</w:t>
      </w:r>
    </w:p>
    <w:p w14:paraId="64DC6FB8" w14:textId="77777777" w:rsidR="007154DA" w:rsidRPr="007154DA" w:rsidRDefault="007154DA" w:rsidP="007154DA">
      <w:pPr>
        <w:jc w:val="center"/>
      </w:pP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utvrdi</w:t>
      </w:r>
      <w:proofErr w:type="spellEnd"/>
      <w:r w:rsidRPr="007154DA">
        <w:t xml:space="preserve"> da je </w:t>
      </w: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finansijske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 </w:t>
      </w:r>
      <w:proofErr w:type="spellStart"/>
      <w:r w:rsidRPr="007154DA">
        <w:t>obavljao</w:t>
      </w:r>
      <w:proofErr w:type="spellEnd"/>
      <w:r w:rsidRPr="007154DA">
        <w:t xml:space="preserve"> </w:t>
      </w:r>
      <w:proofErr w:type="spellStart"/>
      <w:r w:rsidRPr="007154DA">
        <w:t>nepoštenu</w:t>
      </w:r>
      <w:proofErr w:type="spellEnd"/>
      <w:r w:rsidRPr="007154DA">
        <w:t xml:space="preserve"> </w:t>
      </w:r>
      <w:proofErr w:type="spellStart"/>
      <w:r w:rsidRPr="007154DA">
        <w:t>poslovnu</w:t>
      </w:r>
      <w:proofErr w:type="spellEnd"/>
      <w:r w:rsidRPr="007154DA">
        <w:t xml:space="preserve"> </w:t>
      </w:r>
      <w:proofErr w:type="spellStart"/>
      <w:r w:rsidRPr="007154DA">
        <w:t>praksu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ugovarao</w:t>
      </w:r>
      <w:proofErr w:type="spellEnd"/>
      <w:r w:rsidRPr="007154DA">
        <w:t xml:space="preserve"> </w:t>
      </w:r>
      <w:proofErr w:type="spellStart"/>
      <w:r w:rsidRPr="007154DA">
        <w:t>nepravične</w:t>
      </w:r>
      <w:proofErr w:type="spellEnd"/>
      <w:r w:rsidRPr="007154DA">
        <w:t xml:space="preserve"> </w:t>
      </w:r>
      <w:proofErr w:type="spellStart"/>
      <w:r w:rsidRPr="007154DA">
        <w:t>odredbe</w:t>
      </w:r>
      <w:proofErr w:type="spellEnd"/>
      <w:r w:rsidRPr="007154DA">
        <w:t xml:space="preserve">, </w:t>
      </w:r>
      <w:proofErr w:type="spellStart"/>
      <w:r w:rsidRPr="007154DA">
        <w:t>Narodna</w:t>
      </w:r>
      <w:proofErr w:type="spellEnd"/>
      <w:r w:rsidRPr="007154DA">
        <w:t xml:space="preserve"> </w:t>
      </w:r>
      <w:proofErr w:type="spellStart"/>
      <w:r w:rsidRPr="007154DA">
        <w:t>banka</w:t>
      </w:r>
      <w:proofErr w:type="spellEnd"/>
      <w:r w:rsidRPr="007154DA">
        <w:t xml:space="preserve"> </w:t>
      </w:r>
      <w:proofErr w:type="spellStart"/>
      <w:r w:rsidRPr="007154DA">
        <w:t>Srbije</w:t>
      </w:r>
      <w:proofErr w:type="spellEnd"/>
      <w:r w:rsidRPr="007154DA">
        <w:t xml:space="preserve"> </w:t>
      </w:r>
      <w:proofErr w:type="spellStart"/>
      <w:r w:rsidRPr="007154DA">
        <w:t>rešenjem</w:t>
      </w:r>
      <w:proofErr w:type="spellEnd"/>
      <w:r w:rsidRPr="007154DA">
        <w:t xml:space="preserve"> </w:t>
      </w:r>
      <w:proofErr w:type="spellStart"/>
      <w:r w:rsidRPr="007154DA">
        <w:t>nalaže</w:t>
      </w:r>
      <w:proofErr w:type="spellEnd"/>
      <w:r w:rsidRPr="007154DA">
        <w:t xml:space="preserve"> </w:t>
      </w:r>
      <w:proofErr w:type="spellStart"/>
      <w:r w:rsidRPr="007154DA">
        <w:t>obustavu</w:t>
      </w:r>
      <w:proofErr w:type="spellEnd"/>
      <w:r w:rsidRPr="007154DA">
        <w:t xml:space="preserve"> </w:t>
      </w:r>
      <w:proofErr w:type="spellStart"/>
      <w:r w:rsidRPr="007154DA">
        <w:t>primene</w:t>
      </w:r>
      <w:proofErr w:type="spellEnd"/>
      <w:r w:rsidRPr="007154DA">
        <w:t xml:space="preserve"> </w:t>
      </w:r>
      <w:proofErr w:type="spellStart"/>
      <w:r w:rsidRPr="007154DA">
        <w:t>takve</w:t>
      </w:r>
      <w:proofErr w:type="spellEnd"/>
      <w:r w:rsidRPr="007154DA">
        <w:t xml:space="preserve"> </w:t>
      </w:r>
      <w:proofErr w:type="spellStart"/>
      <w:r w:rsidRPr="007154DA">
        <w:t>poslovne</w:t>
      </w:r>
      <w:proofErr w:type="spellEnd"/>
      <w:r w:rsidRPr="007154DA">
        <w:t xml:space="preserve"> </w:t>
      </w:r>
      <w:proofErr w:type="spellStart"/>
      <w:r w:rsidRPr="007154DA">
        <w:t>prakse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zabranu</w:t>
      </w:r>
      <w:proofErr w:type="spellEnd"/>
      <w:r w:rsidRPr="007154DA">
        <w:t xml:space="preserve"> </w:t>
      </w:r>
      <w:proofErr w:type="spellStart"/>
      <w:r w:rsidRPr="007154DA">
        <w:t>primene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ugovaranja</w:t>
      </w:r>
      <w:proofErr w:type="spellEnd"/>
      <w:r w:rsidRPr="007154DA">
        <w:t xml:space="preserve"> </w:t>
      </w:r>
      <w:proofErr w:type="spellStart"/>
      <w:r w:rsidRPr="007154DA">
        <w:t>tih</w:t>
      </w:r>
      <w:proofErr w:type="spellEnd"/>
      <w:r w:rsidRPr="007154DA">
        <w:t xml:space="preserve"> </w:t>
      </w:r>
      <w:proofErr w:type="spellStart"/>
      <w:r w:rsidRPr="007154DA">
        <w:t>odredaba</w:t>
      </w:r>
      <w:proofErr w:type="spellEnd"/>
      <w:r w:rsidRPr="007154DA">
        <w:t>.</w:t>
      </w:r>
    </w:p>
    <w:p w14:paraId="77B6D316" w14:textId="77777777" w:rsidR="007154DA" w:rsidRPr="007154DA" w:rsidRDefault="007154DA" w:rsidP="007154DA">
      <w:pPr>
        <w:jc w:val="center"/>
      </w:pPr>
      <w:r w:rsidRPr="007154DA">
        <w:t xml:space="preserve">U </w:t>
      </w:r>
      <w:proofErr w:type="spellStart"/>
      <w:r w:rsidRPr="007154DA">
        <w:t>slučaju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stava</w:t>
      </w:r>
      <w:proofErr w:type="spellEnd"/>
      <w:r w:rsidRPr="007154DA">
        <w:t xml:space="preserve"> 4.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, </w:t>
      </w:r>
      <w:proofErr w:type="spellStart"/>
      <w:r w:rsidRPr="007154DA">
        <w:t>Narodna</w:t>
      </w:r>
      <w:proofErr w:type="spellEnd"/>
      <w:r w:rsidRPr="007154DA">
        <w:t xml:space="preserve"> </w:t>
      </w:r>
      <w:proofErr w:type="spellStart"/>
      <w:r w:rsidRPr="007154DA">
        <w:t>banka</w:t>
      </w:r>
      <w:proofErr w:type="spellEnd"/>
      <w:r w:rsidRPr="007154DA">
        <w:t xml:space="preserve"> </w:t>
      </w:r>
      <w:proofErr w:type="spellStart"/>
      <w:r w:rsidRPr="007154DA">
        <w:t>Srbije</w:t>
      </w:r>
      <w:proofErr w:type="spellEnd"/>
      <w:r w:rsidRPr="007154DA">
        <w:t xml:space="preserve"> </w:t>
      </w:r>
      <w:proofErr w:type="spellStart"/>
      <w:r w:rsidRPr="007154DA">
        <w:t>može</w:t>
      </w:r>
      <w:proofErr w:type="spellEnd"/>
      <w:r w:rsidRPr="007154DA">
        <w:t xml:space="preserve"> </w:t>
      </w:r>
      <w:proofErr w:type="spellStart"/>
      <w:r w:rsidRPr="007154DA">
        <w:t>izreći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novčanu</w:t>
      </w:r>
      <w:proofErr w:type="spellEnd"/>
      <w:r w:rsidRPr="007154DA">
        <w:t xml:space="preserve"> </w:t>
      </w:r>
      <w:proofErr w:type="spellStart"/>
      <w:r w:rsidRPr="007154DA">
        <w:t>kaznu</w:t>
      </w:r>
      <w:proofErr w:type="spellEnd"/>
      <w:r w:rsidRPr="007154DA">
        <w:t xml:space="preserve"> u </w:t>
      </w:r>
      <w:proofErr w:type="spellStart"/>
      <w:r w:rsidRPr="007154DA">
        <w:t>iznosu</w:t>
      </w:r>
      <w:proofErr w:type="spellEnd"/>
      <w:r w:rsidRPr="007154DA">
        <w:t xml:space="preserve"> od 200.000 do 2.000.000 </w:t>
      </w:r>
      <w:proofErr w:type="spellStart"/>
      <w:r w:rsidRPr="007154DA">
        <w:t>dinara</w:t>
      </w:r>
      <w:proofErr w:type="spellEnd"/>
      <w:r w:rsidRPr="007154DA">
        <w:t xml:space="preserve">, </w:t>
      </w:r>
      <w:proofErr w:type="spellStart"/>
      <w:r w:rsidRPr="007154DA">
        <w:t>shodnom</w:t>
      </w:r>
      <w:proofErr w:type="spellEnd"/>
      <w:r w:rsidRPr="007154DA">
        <w:t xml:space="preserve"> </w:t>
      </w:r>
      <w:proofErr w:type="spellStart"/>
      <w:r w:rsidRPr="007154DA">
        <w:t>primenom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45.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>.</w:t>
      </w:r>
    </w:p>
    <w:p w14:paraId="3BCCECC0" w14:textId="77777777" w:rsidR="007154DA" w:rsidRPr="007154DA" w:rsidRDefault="007154DA" w:rsidP="007154DA">
      <w:pPr>
        <w:jc w:val="center"/>
      </w:pPr>
      <w:proofErr w:type="spellStart"/>
      <w:r w:rsidRPr="007154DA">
        <w:t>Nepoštena</w:t>
      </w:r>
      <w:proofErr w:type="spellEnd"/>
      <w:r w:rsidRPr="007154DA">
        <w:t xml:space="preserve"> </w:t>
      </w:r>
      <w:proofErr w:type="spellStart"/>
      <w:r w:rsidRPr="007154DA">
        <w:t>poslovna</w:t>
      </w:r>
      <w:proofErr w:type="spellEnd"/>
      <w:r w:rsidRPr="007154DA">
        <w:t xml:space="preserve"> </w:t>
      </w:r>
      <w:proofErr w:type="spellStart"/>
      <w:r w:rsidRPr="007154DA">
        <w:t>praksa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nepravične</w:t>
      </w:r>
      <w:proofErr w:type="spellEnd"/>
      <w:r w:rsidRPr="007154DA">
        <w:t xml:space="preserve"> </w:t>
      </w:r>
      <w:proofErr w:type="spellStart"/>
      <w:r w:rsidRPr="007154DA">
        <w:t>ugovorne</w:t>
      </w:r>
      <w:proofErr w:type="spellEnd"/>
      <w:r w:rsidRPr="007154DA">
        <w:t xml:space="preserve"> </w:t>
      </w:r>
      <w:proofErr w:type="spellStart"/>
      <w:r w:rsidRPr="007154DA">
        <w:t>odredbe</w:t>
      </w:r>
      <w:proofErr w:type="spellEnd"/>
      <w:r w:rsidRPr="007154DA">
        <w:t xml:space="preserve"> </w:t>
      </w:r>
      <w:proofErr w:type="spellStart"/>
      <w:r w:rsidRPr="007154DA">
        <w:t>imaju</w:t>
      </w:r>
      <w:proofErr w:type="spellEnd"/>
      <w:r w:rsidRPr="007154DA">
        <w:t xml:space="preserve"> </w:t>
      </w:r>
      <w:proofErr w:type="spellStart"/>
      <w:r w:rsidRPr="007154DA">
        <w:t>značenje</w:t>
      </w:r>
      <w:proofErr w:type="spellEnd"/>
      <w:r w:rsidRPr="007154DA">
        <w:t xml:space="preserve"> </w:t>
      </w:r>
      <w:proofErr w:type="spellStart"/>
      <w:r w:rsidRPr="007154DA">
        <w:t>utvrđeno</w:t>
      </w:r>
      <w:proofErr w:type="spellEnd"/>
      <w:r w:rsidRPr="007154DA">
        <w:t xml:space="preserve"> </w:t>
      </w:r>
      <w:proofErr w:type="spellStart"/>
      <w:r w:rsidRPr="007154DA">
        <w:t>zakonom</w:t>
      </w:r>
      <w:proofErr w:type="spellEnd"/>
      <w:r w:rsidRPr="007154DA">
        <w:t xml:space="preserve"> </w:t>
      </w:r>
      <w:proofErr w:type="spellStart"/>
      <w:r w:rsidRPr="007154DA">
        <w:t>kojim</w:t>
      </w:r>
      <w:proofErr w:type="spellEnd"/>
      <w:r w:rsidRPr="007154DA">
        <w:t xml:space="preserve"> se </w:t>
      </w:r>
      <w:proofErr w:type="spellStart"/>
      <w:r w:rsidRPr="007154DA">
        <w:t>uređuje</w:t>
      </w:r>
      <w:proofErr w:type="spellEnd"/>
      <w:r w:rsidRPr="007154DA">
        <w:t xml:space="preserve"> </w:t>
      </w:r>
      <w:proofErr w:type="spellStart"/>
      <w:r w:rsidRPr="007154DA">
        <w:t>zaštita</w:t>
      </w:r>
      <w:proofErr w:type="spellEnd"/>
      <w:r w:rsidRPr="007154DA">
        <w:t xml:space="preserve"> </w:t>
      </w:r>
      <w:proofErr w:type="spellStart"/>
      <w:r w:rsidRPr="007154DA">
        <w:t>potrošača</w:t>
      </w:r>
      <w:proofErr w:type="spellEnd"/>
      <w:r w:rsidRPr="007154DA">
        <w:t>.</w:t>
      </w:r>
    </w:p>
    <w:p w14:paraId="3FA36208" w14:textId="77777777" w:rsidR="007154DA" w:rsidRPr="007154DA" w:rsidRDefault="007154DA" w:rsidP="007154DA">
      <w:pPr>
        <w:jc w:val="center"/>
      </w:pPr>
      <w:bookmarkStart w:id="84" w:name="str_43"/>
      <w:bookmarkEnd w:id="84"/>
      <w:proofErr w:type="spellStart"/>
      <w:r w:rsidRPr="007154DA">
        <w:t>Odeljak</w:t>
      </w:r>
      <w:proofErr w:type="spellEnd"/>
      <w:r w:rsidRPr="007154DA">
        <w:t xml:space="preserve"> 7.</w:t>
      </w:r>
    </w:p>
    <w:p w14:paraId="79F4B667" w14:textId="77777777" w:rsidR="007154DA" w:rsidRPr="007154DA" w:rsidRDefault="007154DA" w:rsidP="007154DA">
      <w:pPr>
        <w:jc w:val="center"/>
      </w:pPr>
      <w:r w:rsidRPr="007154DA">
        <w:t>OSTVARIVANJE ZAŠTITE PRAVA I INTERESA KORISNIKA</w:t>
      </w:r>
    </w:p>
    <w:p w14:paraId="3C068408" w14:textId="77777777" w:rsidR="007154DA" w:rsidRPr="007154DA" w:rsidRDefault="007154DA" w:rsidP="007154DA">
      <w:pPr>
        <w:jc w:val="center"/>
        <w:rPr>
          <w:b/>
          <w:bCs/>
        </w:rPr>
      </w:pPr>
      <w:bookmarkStart w:id="85" w:name="str_44"/>
      <w:bookmarkEnd w:id="85"/>
      <w:r w:rsidRPr="007154DA">
        <w:rPr>
          <w:b/>
          <w:bCs/>
        </w:rPr>
        <w:t xml:space="preserve">1. </w:t>
      </w:r>
      <w:proofErr w:type="spellStart"/>
      <w:r w:rsidRPr="007154DA">
        <w:rPr>
          <w:b/>
          <w:bCs/>
        </w:rPr>
        <w:t>Pravo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na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prigovor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davaocu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finansijskih</w:t>
      </w:r>
      <w:proofErr w:type="spellEnd"/>
      <w:r w:rsidRPr="007154DA">
        <w:rPr>
          <w:b/>
          <w:bCs/>
        </w:rPr>
        <w:t xml:space="preserve"> </w:t>
      </w:r>
      <w:proofErr w:type="spellStart"/>
      <w:r w:rsidRPr="007154DA">
        <w:rPr>
          <w:b/>
          <w:bCs/>
        </w:rPr>
        <w:t>usluga</w:t>
      </w:r>
      <w:proofErr w:type="spellEnd"/>
    </w:p>
    <w:p w14:paraId="6103EF0F" w14:textId="77777777" w:rsidR="007154DA" w:rsidRPr="007154DA" w:rsidRDefault="007154DA" w:rsidP="007154DA">
      <w:pPr>
        <w:jc w:val="center"/>
        <w:rPr>
          <w:b/>
          <w:bCs/>
        </w:rPr>
      </w:pPr>
      <w:bookmarkStart w:id="86" w:name="clan_42"/>
      <w:bookmarkEnd w:id="86"/>
      <w:proofErr w:type="spellStart"/>
      <w:r w:rsidRPr="007154DA">
        <w:rPr>
          <w:b/>
          <w:bCs/>
        </w:rPr>
        <w:t>Član</w:t>
      </w:r>
      <w:proofErr w:type="spellEnd"/>
      <w:r w:rsidRPr="007154DA">
        <w:rPr>
          <w:b/>
          <w:bCs/>
        </w:rPr>
        <w:t xml:space="preserve"> 42</w:t>
      </w:r>
    </w:p>
    <w:p w14:paraId="6EF70F94" w14:textId="77777777" w:rsidR="007154DA" w:rsidRPr="007154DA" w:rsidRDefault="007154DA" w:rsidP="007154DA">
      <w:pPr>
        <w:jc w:val="center"/>
      </w:pPr>
      <w:proofErr w:type="spellStart"/>
      <w:r w:rsidRPr="007154DA">
        <w:t>Korisnik</w:t>
      </w:r>
      <w:proofErr w:type="spellEnd"/>
      <w:r w:rsidRPr="007154DA">
        <w:t xml:space="preserve"> </w:t>
      </w:r>
      <w:proofErr w:type="spellStart"/>
      <w:r w:rsidRPr="007154DA">
        <w:t>ima</w:t>
      </w:r>
      <w:proofErr w:type="spellEnd"/>
      <w:r w:rsidRPr="007154DA">
        <w:t xml:space="preserve"> </w:t>
      </w:r>
      <w:proofErr w:type="spellStart"/>
      <w:r w:rsidRPr="007154DA">
        <w:t>pravo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prigovor</w:t>
      </w:r>
      <w:proofErr w:type="spellEnd"/>
      <w:r w:rsidRPr="007154DA">
        <w:t xml:space="preserve">, u </w:t>
      </w:r>
      <w:proofErr w:type="spellStart"/>
      <w:r w:rsidRPr="007154DA">
        <w:t>pismenoj</w:t>
      </w:r>
      <w:proofErr w:type="spellEnd"/>
      <w:r w:rsidRPr="007154DA">
        <w:t xml:space="preserve"> </w:t>
      </w:r>
      <w:proofErr w:type="spellStart"/>
      <w:r w:rsidRPr="007154DA">
        <w:t>formi</w:t>
      </w:r>
      <w:proofErr w:type="spellEnd"/>
      <w:r w:rsidRPr="007154DA">
        <w:t xml:space="preserve"> (u </w:t>
      </w:r>
      <w:proofErr w:type="spellStart"/>
      <w:r w:rsidRPr="007154DA">
        <w:t>daljem</w:t>
      </w:r>
      <w:proofErr w:type="spellEnd"/>
      <w:r w:rsidRPr="007154DA">
        <w:t xml:space="preserve"> </w:t>
      </w:r>
      <w:proofErr w:type="spellStart"/>
      <w:r w:rsidRPr="007154DA">
        <w:t>tekstu</w:t>
      </w:r>
      <w:proofErr w:type="spellEnd"/>
      <w:r w:rsidRPr="007154DA">
        <w:t xml:space="preserve">: </w:t>
      </w:r>
      <w:proofErr w:type="spellStart"/>
      <w:r w:rsidRPr="007154DA">
        <w:t>prigovor</w:t>
      </w:r>
      <w:proofErr w:type="spellEnd"/>
      <w:r w:rsidRPr="007154DA">
        <w:t xml:space="preserve">), </w:t>
      </w:r>
      <w:proofErr w:type="spellStart"/>
      <w:r w:rsidRPr="007154DA">
        <w:t>davaocu</w:t>
      </w:r>
      <w:proofErr w:type="spellEnd"/>
      <w:r w:rsidRPr="007154DA">
        <w:t xml:space="preserve"> </w:t>
      </w:r>
      <w:proofErr w:type="spellStart"/>
      <w:r w:rsidRPr="007154DA">
        <w:t>finansijskih</w:t>
      </w:r>
      <w:proofErr w:type="spellEnd"/>
      <w:r w:rsidRPr="007154DA">
        <w:t xml:space="preserve"> </w:t>
      </w:r>
      <w:proofErr w:type="spellStart"/>
      <w:r w:rsidRPr="007154DA">
        <w:t>usluga</w:t>
      </w:r>
      <w:proofErr w:type="spellEnd"/>
      <w:r w:rsidRPr="007154DA">
        <w:t xml:space="preserve">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smatra</w:t>
      </w:r>
      <w:proofErr w:type="spellEnd"/>
      <w:r w:rsidRPr="007154DA">
        <w:t xml:space="preserve"> da se taj </w:t>
      </w:r>
      <w:proofErr w:type="spellStart"/>
      <w:r w:rsidRPr="007154DA">
        <w:t>davalac</w:t>
      </w:r>
      <w:proofErr w:type="spellEnd"/>
      <w:r w:rsidRPr="007154DA">
        <w:t xml:space="preserve"> ne </w:t>
      </w:r>
      <w:proofErr w:type="spellStart"/>
      <w:r w:rsidRPr="007154DA">
        <w:t>pridržava</w:t>
      </w:r>
      <w:proofErr w:type="spellEnd"/>
      <w:r w:rsidRPr="007154DA">
        <w:t xml:space="preserve"> </w:t>
      </w:r>
      <w:proofErr w:type="spellStart"/>
      <w:r w:rsidRPr="007154DA">
        <w:t>odredaba</w:t>
      </w:r>
      <w:proofErr w:type="spellEnd"/>
      <w:r w:rsidRPr="007154DA">
        <w:t xml:space="preserve">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, </w:t>
      </w:r>
      <w:proofErr w:type="spellStart"/>
      <w:r w:rsidRPr="007154DA">
        <w:t>drugih</w:t>
      </w:r>
      <w:proofErr w:type="spellEnd"/>
      <w:r w:rsidRPr="007154DA">
        <w:t xml:space="preserve"> </w:t>
      </w:r>
      <w:proofErr w:type="spellStart"/>
      <w:r w:rsidRPr="007154DA">
        <w:t>propisa</w:t>
      </w:r>
      <w:proofErr w:type="spellEnd"/>
      <w:r w:rsidRPr="007154DA">
        <w:t xml:space="preserve"> </w:t>
      </w:r>
      <w:proofErr w:type="spellStart"/>
      <w:r w:rsidRPr="007154DA">
        <w:t>kojima</w:t>
      </w:r>
      <w:proofErr w:type="spellEnd"/>
      <w:r w:rsidRPr="007154DA">
        <w:t xml:space="preserve"> se </w:t>
      </w:r>
      <w:proofErr w:type="spellStart"/>
      <w:r w:rsidRPr="007154DA">
        <w:t>uređuju</w:t>
      </w:r>
      <w:proofErr w:type="spellEnd"/>
      <w:r w:rsidRPr="007154DA">
        <w:t xml:space="preserve"> </w:t>
      </w:r>
      <w:proofErr w:type="spellStart"/>
      <w:r w:rsidRPr="007154DA">
        <w:t>ove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, </w:t>
      </w:r>
      <w:proofErr w:type="spellStart"/>
      <w:r w:rsidRPr="007154DA">
        <w:t>opštih</w:t>
      </w:r>
      <w:proofErr w:type="spellEnd"/>
      <w:r w:rsidRPr="007154DA">
        <w:t xml:space="preserve"> </w:t>
      </w:r>
      <w:proofErr w:type="spellStart"/>
      <w:r w:rsidRPr="007154DA">
        <w:t>uslova</w:t>
      </w:r>
      <w:proofErr w:type="spellEnd"/>
      <w:r w:rsidRPr="007154DA">
        <w:t xml:space="preserve"> </w:t>
      </w:r>
      <w:proofErr w:type="spellStart"/>
      <w:r w:rsidRPr="007154DA">
        <w:t>poslovanja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dobrih</w:t>
      </w:r>
      <w:proofErr w:type="spellEnd"/>
      <w:r w:rsidRPr="007154DA">
        <w:t xml:space="preserve"> </w:t>
      </w:r>
      <w:proofErr w:type="spellStart"/>
      <w:r w:rsidRPr="007154DA">
        <w:t>poslovnih</w:t>
      </w:r>
      <w:proofErr w:type="spellEnd"/>
      <w:r w:rsidRPr="007154DA">
        <w:t xml:space="preserve"> </w:t>
      </w:r>
      <w:proofErr w:type="spellStart"/>
      <w:r w:rsidRPr="007154DA">
        <w:t>običaja</w:t>
      </w:r>
      <w:proofErr w:type="spellEnd"/>
      <w:r w:rsidRPr="007154DA">
        <w:t xml:space="preserve"> koji se </w:t>
      </w:r>
      <w:proofErr w:type="spellStart"/>
      <w:r w:rsidRPr="007154DA">
        <w:t>odnose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te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obaveza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</w:t>
      </w:r>
      <w:proofErr w:type="spellStart"/>
      <w:r w:rsidRPr="007154DA">
        <w:t>zaključenog</w:t>
      </w:r>
      <w:proofErr w:type="spellEnd"/>
      <w:r w:rsidRPr="007154DA">
        <w:t xml:space="preserve"> s </w:t>
      </w:r>
      <w:proofErr w:type="spellStart"/>
      <w:r w:rsidRPr="007154DA">
        <w:t>korisnikom</w:t>
      </w:r>
      <w:proofErr w:type="spellEnd"/>
      <w:r w:rsidRPr="007154DA">
        <w:t>.</w:t>
      </w:r>
    </w:p>
    <w:p w14:paraId="171D87A5" w14:textId="77777777" w:rsidR="007154DA" w:rsidRPr="007154DA" w:rsidRDefault="007154DA" w:rsidP="007154DA">
      <w:pPr>
        <w:jc w:val="center"/>
      </w:pPr>
      <w:proofErr w:type="spellStart"/>
      <w:r w:rsidRPr="007154DA">
        <w:t>Korisnik</w:t>
      </w:r>
      <w:proofErr w:type="spellEnd"/>
      <w:r w:rsidRPr="007154DA">
        <w:t xml:space="preserve"> </w:t>
      </w:r>
      <w:proofErr w:type="spellStart"/>
      <w:r w:rsidRPr="007154DA">
        <w:t>ima</w:t>
      </w:r>
      <w:proofErr w:type="spellEnd"/>
      <w:r w:rsidRPr="007154DA">
        <w:t xml:space="preserve"> </w:t>
      </w:r>
      <w:proofErr w:type="spellStart"/>
      <w:r w:rsidRPr="007154DA">
        <w:t>pravo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prigovor</w:t>
      </w:r>
      <w:proofErr w:type="spellEnd"/>
      <w:r w:rsidRPr="007154DA">
        <w:t xml:space="preserve"> u </w:t>
      </w:r>
      <w:proofErr w:type="spellStart"/>
      <w:r w:rsidRPr="007154DA">
        <w:t>roku</w:t>
      </w:r>
      <w:proofErr w:type="spellEnd"/>
      <w:r w:rsidRPr="007154DA">
        <w:t xml:space="preserve"> od tri </w:t>
      </w:r>
      <w:proofErr w:type="spellStart"/>
      <w:r w:rsidRPr="007154DA">
        <w:t>godine</w:t>
      </w:r>
      <w:proofErr w:type="spellEnd"/>
      <w:r w:rsidRPr="007154DA">
        <w:t xml:space="preserve"> od dana </w:t>
      </w:r>
      <w:proofErr w:type="spellStart"/>
      <w:r w:rsidRPr="007154DA">
        <w:t>kad</w:t>
      </w:r>
      <w:proofErr w:type="spellEnd"/>
      <w:r w:rsidRPr="007154DA">
        <w:t xml:space="preserve"> je </w:t>
      </w:r>
      <w:proofErr w:type="spellStart"/>
      <w:r w:rsidRPr="007154DA">
        <w:t>učinjena</w:t>
      </w:r>
      <w:proofErr w:type="spellEnd"/>
      <w:r w:rsidRPr="007154DA">
        <w:t xml:space="preserve"> </w:t>
      </w:r>
      <w:proofErr w:type="spellStart"/>
      <w:r w:rsidRPr="007154DA">
        <w:t>povreda</w:t>
      </w:r>
      <w:proofErr w:type="spellEnd"/>
      <w:r w:rsidRPr="007154DA">
        <w:t xml:space="preserve"> </w:t>
      </w:r>
      <w:proofErr w:type="spellStart"/>
      <w:r w:rsidRPr="007154DA">
        <w:t>njegovog</w:t>
      </w:r>
      <w:proofErr w:type="spellEnd"/>
      <w:r w:rsidRPr="007154DA">
        <w:t xml:space="preserve"> </w:t>
      </w:r>
      <w:proofErr w:type="spellStart"/>
      <w:r w:rsidRPr="007154DA">
        <w:t>prava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pravnog</w:t>
      </w:r>
      <w:proofErr w:type="spellEnd"/>
      <w:r w:rsidRPr="007154DA">
        <w:t xml:space="preserve"> </w:t>
      </w:r>
      <w:proofErr w:type="spellStart"/>
      <w:r w:rsidRPr="007154DA">
        <w:t>interesa</w:t>
      </w:r>
      <w:proofErr w:type="spellEnd"/>
      <w:r w:rsidRPr="007154DA">
        <w:t>.</w:t>
      </w:r>
    </w:p>
    <w:p w14:paraId="62E9878D" w14:textId="77777777" w:rsidR="007154DA" w:rsidRPr="007154DA" w:rsidRDefault="007154DA" w:rsidP="007154DA">
      <w:pPr>
        <w:jc w:val="center"/>
      </w:pPr>
      <w:proofErr w:type="spellStart"/>
      <w:r w:rsidRPr="007154DA">
        <w:t>Korisnikom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stava</w:t>
      </w:r>
      <w:proofErr w:type="spellEnd"/>
      <w:r w:rsidRPr="007154DA">
        <w:t xml:space="preserve"> 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</w:t>
      </w:r>
      <w:proofErr w:type="spellStart"/>
      <w:r w:rsidRPr="007154DA">
        <w:t>smatra</w:t>
      </w:r>
      <w:proofErr w:type="spellEnd"/>
      <w:r w:rsidRPr="007154DA">
        <w:t xml:space="preserve"> se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sredstva</w:t>
      </w:r>
      <w:proofErr w:type="spellEnd"/>
      <w:r w:rsidRPr="007154DA">
        <w:t xml:space="preserve"> </w:t>
      </w:r>
      <w:proofErr w:type="spellStart"/>
      <w:r w:rsidRPr="007154DA">
        <w:t>obezbeđenja</w:t>
      </w:r>
      <w:proofErr w:type="spellEnd"/>
      <w:r w:rsidRPr="007154DA">
        <w:t>.</w:t>
      </w:r>
    </w:p>
    <w:p w14:paraId="3402186C" w14:textId="77777777" w:rsidR="007154DA" w:rsidRPr="007154DA" w:rsidRDefault="007154DA" w:rsidP="007154DA">
      <w:pPr>
        <w:jc w:val="center"/>
      </w:pP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finansijskih</w:t>
      </w:r>
      <w:proofErr w:type="spellEnd"/>
      <w:r w:rsidRPr="007154DA">
        <w:t xml:space="preserve"> </w:t>
      </w:r>
      <w:proofErr w:type="spellStart"/>
      <w:r w:rsidRPr="007154DA">
        <w:t>usluga</w:t>
      </w:r>
      <w:proofErr w:type="spellEnd"/>
      <w:r w:rsidRPr="007154DA">
        <w:t xml:space="preserve"> je </w:t>
      </w:r>
      <w:proofErr w:type="spellStart"/>
      <w:r w:rsidRPr="007154DA">
        <w:t>dužan</w:t>
      </w:r>
      <w:proofErr w:type="spellEnd"/>
      <w:r w:rsidRPr="007154DA">
        <w:t xml:space="preserve"> da u </w:t>
      </w:r>
      <w:proofErr w:type="spellStart"/>
      <w:r w:rsidRPr="007154DA">
        <w:t>pismenoj</w:t>
      </w:r>
      <w:proofErr w:type="spellEnd"/>
      <w:r w:rsidRPr="007154DA">
        <w:t xml:space="preserve"> </w:t>
      </w:r>
      <w:proofErr w:type="spellStart"/>
      <w:r w:rsidRPr="007154DA">
        <w:t>formi</w:t>
      </w:r>
      <w:proofErr w:type="spellEnd"/>
      <w:r w:rsidRPr="007154DA">
        <w:t xml:space="preserve"> </w:t>
      </w:r>
      <w:proofErr w:type="spellStart"/>
      <w:r w:rsidRPr="007154DA">
        <w:t>podnosiocu</w:t>
      </w:r>
      <w:proofErr w:type="spellEnd"/>
      <w:r w:rsidRPr="007154DA">
        <w:t xml:space="preserve"> </w:t>
      </w:r>
      <w:proofErr w:type="spellStart"/>
      <w:r w:rsidRPr="007154DA">
        <w:t>prigovora</w:t>
      </w:r>
      <w:proofErr w:type="spellEnd"/>
      <w:r w:rsidRPr="007154DA">
        <w:t xml:space="preserve"> </w:t>
      </w:r>
      <w:proofErr w:type="spellStart"/>
      <w:r w:rsidRPr="007154DA">
        <w:t>dostavi</w:t>
      </w:r>
      <w:proofErr w:type="spellEnd"/>
      <w:r w:rsidRPr="007154DA">
        <w:t xml:space="preserve"> </w:t>
      </w:r>
      <w:proofErr w:type="spellStart"/>
      <w:r w:rsidRPr="007154DA">
        <w:t>jasan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razumljiv</w:t>
      </w:r>
      <w:proofErr w:type="spellEnd"/>
      <w:r w:rsidRPr="007154DA">
        <w:t xml:space="preserve"> </w:t>
      </w:r>
      <w:proofErr w:type="spellStart"/>
      <w:r w:rsidRPr="007154DA">
        <w:t>odgovor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prigovor</w:t>
      </w:r>
      <w:proofErr w:type="spellEnd"/>
      <w:r w:rsidRPr="007154DA">
        <w:t xml:space="preserve"> </w:t>
      </w:r>
      <w:proofErr w:type="spellStart"/>
      <w:r w:rsidRPr="007154DA">
        <w:t>najkasnije</w:t>
      </w:r>
      <w:proofErr w:type="spellEnd"/>
      <w:r w:rsidRPr="007154DA">
        <w:t xml:space="preserve"> u </w:t>
      </w:r>
      <w:proofErr w:type="spellStart"/>
      <w:r w:rsidRPr="007154DA">
        <w:t>roku</w:t>
      </w:r>
      <w:proofErr w:type="spellEnd"/>
      <w:r w:rsidRPr="007154DA">
        <w:t xml:space="preserve"> od 15 dana od dana </w:t>
      </w:r>
      <w:proofErr w:type="spellStart"/>
      <w:r w:rsidRPr="007154DA">
        <w:t>prijema</w:t>
      </w:r>
      <w:proofErr w:type="spellEnd"/>
      <w:r w:rsidRPr="007154DA">
        <w:t xml:space="preserve"> </w:t>
      </w:r>
      <w:proofErr w:type="spellStart"/>
      <w:r w:rsidRPr="007154DA">
        <w:t>prigovora</w:t>
      </w:r>
      <w:proofErr w:type="spellEnd"/>
      <w:r w:rsidRPr="007154DA">
        <w:t xml:space="preserve">, a </w:t>
      </w:r>
      <w:proofErr w:type="spellStart"/>
      <w:r w:rsidRPr="007154DA">
        <w:t>dužan</w:t>
      </w:r>
      <w:proofErr w:type="spellEnd"/>
      <w:r w:rsidRPr="007154DA">
        <w:t xml:space="preserve"> je </w:t>
      </w:r>
      <w:proofErr w:type="spellStart"/>
      <w:r w:rsidRPr="007154DA">
        <w:t>i</w:t>
      </w:r>
      <w:proofErr w:type="spellEnd"/>
      <w:r w:rsidRPr="007154DA">
        <w:t xml:space="preserve"> da u tom </w:t>
      </w:r>
      <w:proofErr w:type="spellStart"/>
      <w:r w:rsidRPr="007154DA">
        <w:t>odgovoru</w:t>
      </w:r>
      <w:proofErr w:type="spellEnd"/>
      <w:r w:rsidRPr="007154DA">
        <w:t xml:space="preserve"> </w:t>
      </w:r>
      <w:proofErr w:type="spellStart"/>
      <w:r w:rsidRPr="007154DA">
        <w:t>ovom</w:t>
      </w:r>
      <w:proofErr w:type="spellEnd"/>
      <w:r w:rsidRPr="007154DA">
        <w:t xml:space="preserve"> </w:t>
      </w:r>
      <w:proofErr w:type="spellStart"/>
      <w:r w:rsidRPr="007154DA">
        <w:t>podnosiocu</w:t>
      </w:r>
      <w:proofErr w:type="spellEnd"/>
      <w:r w:rsidRPr="007154DA">
        <w:t xml:space="preserve"> </w:t>
      </w:r>
      <w:proofErr w:type="spellStart"/>
      <w:r w:rsidRPr="007154DA">
        <w:t>ukaže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njegovo</w:t>
      </w:r>
      <w:proofErr w:type="spellEnd"/>
      <w:r w:rsidRPr="007154DA">
        <w:t xml:space="preserve"> </w:t>
      </w:r>
      <w:proofErr w:type="spellStart"/>
      <w:r w:rsidRPr="007154DA">
        <w:t>pravo</w:t>
      </w:r>
      <w:proofErr w:type="spellEnd"/>
      <w:r w:rsidRPr="007154DA">
        <w:t xml:space="preserve"> da </w:t>
      </w:r>
      <w:proofErr w:type="spellStart"/>
      <w:r w:rsidRPr="007154DA">
        <w:t>podnese</w:t>
      </w:r>
      <w:proofErr w:type="spellEnd"/>
      <w:r w:rsidRPr="007154DA">
        <w:t xml:space="preserve"> </w:t>
      </w:r>
      <w:proofErr w:type="spellStart"/>
      <w:r w:rsidRPr="007154DA">
        <w:t>pritužbu</w:t>
      </w:r>
      <w:proofErr w:type="spellEnd"/>
      <w:r w:rsidRPr="007154DA">
        <w:t xml:space="preserve"> </w:t>
      </w:r>
      <w:proofErr w:type="spellStart"/>
      <w:r w:rsidRPr="007154DA">
        <w:t>Narodnoj</w:t>
      </w:r>
      <w:proofErr w:type="spellEnd"/>
      <w:r w:rsidRPr="007154DA">
        <w:t xml:space="preserve"> </w:t>
      </w:r>
      <w:proofErr w:type="spellStart"/>
      <w:r w:rsidRPr="007154DA">
        <w:t>banci</w:t>
      </w:r>
      <w:proofErr w:type="spellEnd"/>
      <w:r w:rsidRPr="007154DA">
        <w:t xml:space="preserve"> </w:t>
      </w:r>
      <w:proofErr w:type="spellStart"/>
      <w:r w:rsidRPr="007154DA">
        <w:t>Srbije</w:t>
      </w:r>
      <w:proofErr w:type="spellEnd"/>
      <w:r w:rsidRPr="007154DA">
        <w:t xml:space="preserve"> u </w:t>
      </w:r>
      <w:proofErr w:type="spellStart"/>
      <w:r w:rsidRPr="007154DA">
        <w:t>skladu</w:t>
      </w:r>
      <w:proofErr w:type="spellEnd"/>
      <w:r w:rsidRPr="007154DA">
        <w:t xml:space="preserve"> s </w:t>
      </w:r>
      <w:proofErr w:type="spellStart"/>
      <w:r w:rsidRPr="007154DA">
        <w:t>članom</w:t>
      </w:r>
      <w:proofErr w:type="spellEnd"/>
      <w:r w:rsidRPr="007154DA">
        <w:t xml:space="preserve"> 43.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>.</w:t>
      </w:r>
    </w:p>
    <w:p w14:paraId="4F6FA5CD" w14:textId="77777777" w:rsidR="007154DA" w:rsidRPr="007154DA" w:rsidRDefault="007154DA" w:rsidP="007154DA">
      <w:pPr>
        <w:jc w:val="center"/>
      </w:pPr>
      <w:proofErr w:type="spellStart"/>
      <w:r w:rsidRPr="007154DA">
        <w:t>Izuzetno</w:t>
      </w:r>
      <w:proofErr w:type="spellEnd"/>
      <w:r w:rsidRPr="007154DA">
        <w:t xml:space="preserve"> od </w:t>
      </w:r>
      <w:proofErr w:type="spellStart"/>
      <w:r w:rsidRPr="007154DA">
        <w:t>stava</w:t>
      </w:r>
      <w:proofErr w:type="spellEnd"/>
      <w:r w:rsidRPr="007154DA">
        <w:t xml:space="preserve"> 4.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,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finansijskih</w:t>
      </w:r>
      <w:proofErr w:type="spellEnd"/>
      <w:r w:rsidRPr="007154DA">
        <w:t xml:space="preserve"> </w:t>
      </w:r>
      <w:proofErr w:type="spellStart"/>
      <w:r w:rsidRPr="007154DA">
        <w:t>usluga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razloga</w:t>
      </w:r>
      <w:proofErr w:type="spellEnd"/>
      <w:r w:rsidRPr="007154DA">
        <w:t xml:space="preserve"> koji ne </w:t>
      </w:r>
      <w:proofErr w:type="spellStart"/>
      <w:r w:rsidRPr="007154DA">
        <w:t>zavise</w:t>
      </w:r>
      <w:proofErr w:type="spellEnd"/>
      <w:r w:rsidRPr="007154DA">
        <w:t xml:space="preserve"> od </w:t>
      </w:r>
      <w:proofErr w:type="spellStart"/>
      <w:r w:rsidRPr="007154DA">
        <w:t>njegove</w:t>
      </w:r>
      <w:proofErr w:type="spellEnd"/>
      <w:r w:rsidRPr="007154DA">
        <w:t xml:space="preserve"> </w:t>
      </w:r>
      <w:proofErr w:type="spellStart"/>
      <w:r w:rsidRPr="007154DA">
        <w:t>volje</w:t>
      </w:r>
      <w:proofErr w:type="spellEnd"/>
      <w:r w:rsidRPr="007154DA">
        <w:t xml:space="preserve"> ne </w:t>
      </w:r>
      <w:proofErr w:type="spellStart"/>
      <w:r w:rsidRPr="007154DA">
        <w:t>može</w:t>
      </w:r>
      <w:proofErr w:type="spellEnd"/>
      <w:r w:rsidRPr="007154DA">
        <w:t xml:space="preserve"> da </w:t>
      </w:r>
      <w:proofErr w:type="spellStart"/>
      <w:r w:rsidRPr="007154DA">
        <w:t>dostavi</w:t>
      </w:r>
      <w:proofErr w:type="spellEnd"/>
      <w:r w:rsidRPr="007154DA">
        <w:t xml:space="preserve"> </w:t>
      </w:r>
      <w:proofErr w:type="spellStart"/>
      <w:r w:rsidRPr="007154DA">
        <w:t>odgovor</w:t>
      </w:r>
      <w:proofErr w:type="spellEnd"/>
      <w:r w:rsidRPr="007154DA">
        <w:t xml:space="preserve"> u </w:t>
      </w:r>
      <w:proofErr w:type="spellStart"/>
      <w:r w:rsidRPr="007154DA">
        <w:t>roku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tog </w:t>
      </w:r>
      <w:proofErr w:type="spellStart"/>
      <w:r w:rsidRPr="007154DA">
        <w:t>stava</w:t>
      </w:r>
      <w:proofErr w:type="spellEnd"/>
      <w:r w:rsidRPr="007154DA">
        <w:t xml:space="preserve"> - taj se </w:t>
      </w:r>
      <w:proofErr w:type="spellStart"/>
      <w:r w:rsidRPr="007154DA">
        <w:t>rok</w:t>
      </w:r>
      <w:proofErr w:type="spellEnd"/>
      <w:r w:rsidRPr="007154DA">
        <w:t xml:space="preserve"> </w:t>
      </w:r>
      <w:proofErr w:type="spellStart"/>
      <w:r w:rsidRPr="007154DA">
        <w:t>može</w:t>
      </w:r>
      <w:proofErr w:type="spellEnd"/>
      <w:r w:rsidRPr="007154DA">
        <w:t xml:space="preserve"> </w:t>
      </w:r>
      <w:proofErr w:type="spellStart"/>
      <w:r w:rsidRPr="007154DA">
        <w:t>produžiti</w:t>
      </w:r>
      <w:proofErr w:type="spellEnd"/>
      <w:r w:rsidRPr="007154DA">
        <w:t xml:space="preserve"> za </w:t>
      </w:r>
      <w:proofErr w:type="spellStart"/>
      <w:r w:rsidRPr="007154DA">
        <w:t>još</w:t>
      </w:r>
      <w:proofErr w:type="spellEnd"/>
      <w:r w:rsidRPr="007154DA">
        <w:t xml:space="preserve"> </w:t>
      </w:r>
      <w:proofErr w:type="spellStart"/>
      <w:r w:rsidRPr="007154DA">
        <w:t>najviše</w:t>
      </w:r>
      <w:proofErr w:type="spellEnd"/>
      <w:r w:rsidRPr="007154DA">
        <w:t xml:space="preserve"> 15 dana, o </w:t>
      </w:r>
      <w:proofErr w:type="spellStart"/>
      <w:r w:rsidRPr="007154DA">
        <w:t>čemu</w:t>
      </w:r>
      <w:proofErr w:type="spellEnd"/>
      <w:r w:rsidRPr="007154DA">
        <w:t xml:space="preserve"> je </w:t>
      </w:r>
      <w:proofErr w:type="spellStart"/>
      <w:r w:rsidRPr="007154DA">
        <w:t>ovaj</w:t>
      </w:r>
      <w:proofErr w:type="spellEnd"/>
      <w:r w:rsidRPr="007154DA">
        <w:t xml:space="preserve"> </w:t>
      </w: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dužan</w:t>
      </w:r>
      <w:proofErr w:type="spellEnd"/>
      <w:r w:rsidRPr="007154DA">
        <w:t xml:space="preserve"> da </w:t>
      </w:r>
      <w:proofErr w:type="spellStart"/>
      <w:r w:rsidRPr="007154DA">
        <w:t>pismeno</w:t>
      </w:r>
      <w:proofErr w:type="spellEnd"/>
      <w:r w:rsidRPr="007154DA">
        <w:t xml:space="preserve"> </w:t>
      </w:r>
      <w:proofErr w:type="spellStart"/>
      <w:r w:rsidRPr="007154DA">
        <w:t>obavesti</w:t>
      </w:r>
      <w:proofErr w:type="spellEnd"/>
      <w:r w:rsidRPr="007154DA">
        <w:t xml:space="preserve"> </w:t>
      </w:r>
      <w:proofErr w:type="spellStart"/>
      <w:r w:rsidRPr="007154DA">
        <w:t>podnosioca</w:t>
      </w:r>
      <w:proofErr w:type="spellEnd"/>
      <w:r w:rsidRPr="007154DA">
        <w:t xml:space="preserve"> </w:t>
      </w:r>
      <w:proofErr w:type="spellStart"/>
      <w:r w:rsidRPr="007154DA">
        <w:t>prigovora</w:t>
      </w:r>
      <w:proofErr w:type="spellEnd"/>
      <w:r w:rsidRPr="007154DA">
        <w:t xml:space="preserve"> u </w:t>
      </w:r>
      <w:proofErr w:type="spellStart"/>
      <w:r w:rsidRPr="007154DA">
        <w:t>roku</w:t>
      </w:r>
      <w:proofErr w:type="spellEnd"/>
      <w:r w:rsidRPr="007154DA">
        <w:t xml:space="preserve"> od 15 dana od dana </w:t>
      </w:r>
      <w:proofErr w:type="spellStart"/>
      <w:r w:rsidRPr="007154DA">
        <w:t>prijema</w:t>
      </w:r>
      <w:proofErr w:type="spellEnd"/>
      <w:r w:rsidRPr="007154DA">
        <w:t xml:space="preserve"> </w:t>
      </w:r>
      <w:proofErr w:type="spellStart"/>
      <w:r w:rsidRPr="007154DA">
        <w:t>prigovora</w:t>
      </w:r>
      <w:proofErr w:type="spellEnd"/>
      <w:r w:rsidRPr="007154DA">
        <w:t>.</w:t>
      </w:r>
    </w:p>
    <w:p w14:paraId="093876A7" w14:textId="77777777" w:rsidR="007154DA" w:rsidRPr="007154DA" w:rsidRDefault="007154DA" w:rsidP="007154DA">
      <w:pPr>
        <w:jc w:val="center"/>
      </w:pPr>
      <w:proofErr w:type="spellStart"/>
      <w:r w:rsidRPr="007154DA">
        <w:lastRenderedPageBreak/>
        <w:t>Davalac</w:t>
      </w:r>
      <w:proofErr w:type="spellEnd"/>
      <w:r w:rsidRPr="007154DA">
        <w:t xml:space="preserve"> </w:t>
      </w:r>
      <w:proofErr w:type="spellStart"/>
      <w:r w:rsidRPr="007154DA">
        <w:t>finansijskih</w:t>
      </w:r>
      <w:proofErr w:type="spellEnd"/>
      <w:r w:rsidRPr="007154DA">
        <w:t xml:space="preserve"> </w:t>
      </w:r>
      <w:proofErr w:type="spellStart"/>
      <w:r w:rsidRPr="007154DA">
        <w:t>usluga</w:t>
      </w:r>
      <w:proofErr w:type="spellEnd"/>
      <w:r w:rsidRPr="007154DA">
        <w:t xml:space="preserve"> je </w:t>
      </w:r>
      <w:proofErr w:type="spellStart"/>
      <w:r w:rsidRPr="007154DA">
        <w:t>dužan</w:t>
      </w:r>
      <w:proofErr w:type="spellEnd"/>
      <w:r w:rsidRPr="007154DA">
        <w:t xml:space="preserve"> da u </w:t>
      </w:r>
      <w:proofErr w:type="spellStart"/>
      <w:r w:rsidRPr="007154DA">
        <w:t>obaveštenju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stava</w:t>
      </w:r>
      <w:proofErr w:type="spellEnd"/>
      <w:r w:rsidRPr="007154DA">
        <w:t xml:space="preserve"> 5.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</w:t>
      </w:r>
      <w:proofErr w:type="spellStart"/>
      <w:r w:rsidRPr="007154DA">
        <w:t>jasno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razumljivo</w:t>
      </w:r>
      <w:proofErr w:type="spellEnd"/>
      <w:r w:rsidRPr="007154DA">
        <w:t xml:space="preserve"> </w:t>
      </w:r>
      <w:proofErr w:type="spellStart"/>
      <w:r w:rsidRPr="007154DA">
        <w:t>navede</w:t>
      </w:r>
      <w:proofErr w:type="spellEnd"/>
      <w:r w:rsidRPr="007154DA">
        <w:t xml:space="preserve"> </w:t>
      </w:r>
      <w:proofErr w:type="spellStart"/>
      <w:r w:rsidRPr="007154DA">
        <w:t>razloge</w:t>
      </w:r>
      <w:proofErr w:type="spellEnd"/>
      <w:r w:rsidRPr="007154DA">
        <w:t xml:space="preserve"> </w:t>
      </w:r>
      <w:proofErr w:type="spellStart"/>
      <w:r w:rsidRPr="007154DA">
        <w:t>zbog</w:t>
      </w:r>
      <w:proofErr w:type="spellEnd"/>
      <w:r w:rsidRPr="007154DA">
        <w:t xml:space="preserve"> </w:t>
      </w:r>
      <w:proofErr w:type="spellStart"/>
      <w:r w:rsidRPr="007154DA">
        <w:t>kojih</w:t>
      </w:r>
      <w:proofErr w:type="spellEnd"/>
      <w:r w:rsidRPr="007154DA">
        <w:t xml:space="preserve"> </w:t>
      </w:r>
      <w:proofErr w:type="spellStart"/>
      <w:r w:rsidRPr="007154DA">
        <w:t>nije</w:t>
      </w:r>
      <w:proofErr w:type="spellEnd"/>
      <w:r w:rsidRPr="007154DA">
        <w:t xml:space="preserve"> </w:t>
      </w:r>
      <w:proofErr w:type="spellStart"/>
      <w:r w:rsidRPr="007154DA">
        <w:t>mogao</w:t>
      </w:r>
      <w:proofErr w:type="spellEnd"/>
      <w:r w:rsidRPr="007154DA">
        <w:t xml:space="preserve"> da </w:t>
      </w:r>
      <w:proofErr w:type="spellStart"/>
      <w:r w:rsidRPr="007154DA">
        <w:t>dostavi</w:t>
      </w:r>
      <w:proofErr w:type="spellEnd"/>
      <w:r w:rsidRPr="007154DA">
        <w:t xml:space="preserve"> </w:t>
      </w:r>
      <w:proofErr w:type="spellStart"/>
      <w:r w:rsidRPr="007154DA">
        <w:t>odgovor</w:t>
      </w:r>
      <w:proofErr w:type="spellEnd"/>
      <w:r w:rsidRPr="007154DA">
        <w:t xml:space="preserve"> u </w:t>
      </w:r>
      <w:proofErr w:type="spellStart"/>
      <w:r w:rsidRPr="007154DA">
        <w:t>roku</w:t>
      </w:r>
      <w:proofErr w:type="spellEnd"/>
      <w:r w:rsidRPr="007154DA">
        <w:t xml:space="preserve"> od 15 dana od dana </w:t>
      </w:r>
      <w:proofErr w:type="spellStart"/>
      <w:r w:rsidRPr="007154DA">
        <w:t>prijema</w:t>
      </w:r>
      <w:proofErr w:type="spellEnd"/>
      <w:r w:rsidRPr="007154DA">
        <w:t xml:space="preserve"> </w:t>
      </w:r>
      <w:proofErr w:type="spellStart"/>
      <w:r w:rsidRPr="007154DA">
        <w:t>prigovora</w:t>
      </w:r>
      <w:proofErr w:type="spellEnd"/>
      <w:r w:rsidRPr="007154DA">
        <w:t xml:space="preserve">, </w:t>
      </w:r>
      <w:proofErr w:type="spellStart"/>
      <w:r w:rsidRPr="007154DA">
        <w:t>kao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krajnji</w:t>
      </w:r>
      <w:proofErr w:type="spellEnd"/>
      <w:r w:rsidRPr="007154DA">
        <w:t xml:space="preserve"> </w:t>
      </w:r>
      <w:proofErr w:type="spellStart"/>
      <w:r w:rsidRPr="007154DA">
        <w:t>rok</w:t>
      </w:r>
      <w:proofErr w:type="spellEnd"/>
      <w:r w:rsidRPr="007154DA">
        <w:t xml:space="preserve"> za </w:t>
      </w:r>
      <w:proofErr w:type="spellStart"/>
      <w:r w:rsidRPr="007154DA">
        <w:t>davanje</w:t>
      </w:r>
      <w:proofErr w:type="spellEnd"/>
      <w:r w:rsidRPr="007154DA">
        <w:t xml:space="preserve"> </w:t>
      </w:r>
      <w:proofErr w:type="spellStart"/>
      <w:r w:rsidRPr="007154DA">
        <w:t>odgovora</w:t>
      </w:r>
      <w:proofErr w:type="spellEnd"/>
      <w:r w:rsidRPr="007154DA">
        <w:t xml:space="preserve"> u </w:t>
      </w:r>
      <w:proofErr w:type="spellStart"/>
      <w:r w:rsidRPr="007154DA">
        <w:t>skladu</w:t>
      </w:r>
      <w:proofErr w:type="spellEnd"/>
      <w:r w:rsidRPr="007154DA">
        <w:t xml:space="preserve"> s </w:t>
      </w:r>
      <w:proofErr w:type="spellStart"/>
      <w:r w:rsidRPr="007154DA">
        <w:t>tim</w:t>
      </w:r>
      <w:proofErr w:type="spellEnd"/>
      <w:r w:rsidRPr="007154DA">
        <w:t xml:space="preserve"> </w:t>
      </w:r>
      <w:proofErr w:type="spellStart"/>
      <w:r w:rsidRPr="007154DA">
        <w:t>stavom</w:t>
      </w:r>
      <w:proofErr w:type="spellEnd"/>
      <w:r w:rsidRPr="007154DA">
        <w:t>.</w:t>
      </w:r>
    </w:p>
    <w:p w14:paraId="562C9B97" w14:textId="77777777" w:rsidR="007154DA" w:rsidRPr="007154DA" w:rsidRDefault="007154DA" w:rsidP="007154DA">
      <w:pPr>
        <w:jc w:val="center"/>
      </w:pP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finansijskih</w:t>
      </w:r>
      <w:proofErr w:type="spellEnd"/>
      <w:r w:rsidRPr="007154DA">
        <w:t xml:space="preserve"> </w:t>
      </w:r>
      <w:proofErr w:type="spellStart"/>
      <w:r w:rsidRPr="007154DA">
        <w:t>usluga</w:t>
      </w:r>
      <w:proofErr w:type="spellEnd"/>
      <w:r w:rsidRPr="007154DA">
        <w:t xml:space="preserve"> ne </w:t>
      </w:r>
      <w:proofErr w:type="spellStart"/>
      <w:r w:rsidRPr="007154DA">
        <w:t>može</w:t>
      </w:r>
      <w:proofErr w:type="spellEnd"/>
      <w:r w:rsidRPr="007154DA">
        <w:t xml:space="preserve"> </w:t>
      </w:r>
      <w:proofErr w:type="spellStart"/>
      <w:r w:rsidRPr="007154DA">
        <w:t>podnosiocu</w:t>
      </w:r>
      <w:proofErr w:type="spellEnd"/>
      <w:r w:rsidRPr="007154DA">
        <w:t xml:space="preserve"> </w:t>
      </w:r>
      <w:proofErr w:type="spellStart"/>
      <w:r w:rsidRPr="007154DA">
        <w:t>prigovora</w:t>
      </w:r>
      <w:proofErr w:type="spellEnd"/>
      <w:r w:rsidRPr="007154DA">
        <w:t xml:space="preserve"> </w:t>
      </w:r>
      <w:proofErr w:type="spellStart"/>
      <w:r w:rsidRPr="007154DA">
        <w:t>naplatiti</w:t>
      </w:r>
      <w:proofErr w:type="spellEnd"/>
      <w:r w:rsidRPr="007154DA">
        <w:t xml:space="preserve"> </w:t>
      </w:r>
      <w:proofErr w:type="spellStart"/>
      <w:r w:rsidRPr="007154DA">
        <w:t>naknadu</w:t>
      </w:r>
      <w:proofErr w:type="spellEnd"/>
      <w:r w:rsidRPr="007154DA">
        <w:t xml:space="preserve">, </w:t>
      </w:r>
      <w:proofErr w:type="spellStart"/>
      <w:r w:rsidRPr="007154DA">
        <w:t>niti</w:t>
      </w:r>
      <w:proofErr w:type="spellEnd"/>
      <w:r w:rsidRPr="007154DA">
        <w:t xml:space="preserve"> </w:t>
      </w:r>
      <w:proofErr w:type="spellStart"/>
      <w:r w:rsidRPr="007154DA">
        <w:t>bilo</w:t>
      </w:r>
      <w:proofErr w:type="spellEnd"/>
      <w:r w:rsidRPr="007154DA">
        <w:t xml:space="preserve"> </w:t>
      </w:r>
      <w:proofErr w:type="spellStart"/>
      <w:r w:rsidRPr="007154DA">
        <w:t>koje</w:t>
      </w:r>
      <w:proofErr w:type="spellEnd"/>
      <w:r w:rsidRPr="007154DA">
        <w:t xml:space="preserve"> </w:t>
      </w:r>
      <w:proofErr w:type="spellStart"/>
      <w:r w:rsidRPr="007154DA">
        <w:t>druge</w:t>
      </w:r>
      <w:proofErr w:type="spellEnd"/>
      <w:r w:rsidRPr="007154DA">
        <w:t xml:space="preserve"> </w:t>
      </w:r>
      <w:proofErr w:type="spellStart"/>
      <w:r w:rsidRPr="007154DA">
        <w:t>troškove</w:t>
      </w:r>
      <w:proofErr w:type="spellEnd"/>
      <w:r w:rsidRPr="007154DA">
        <w:t xml:space="preserve"> za </w:t>
      </w:r>
      <w:proofErr w:type="spellStart"/>
      <w:r w:rsidRPr="007154DA">
        <w:t>postupanje</w:t>
      </w:r>
      <w:proofErr w:type="spellEnd"/>
      <w:r w:rsidRPr="007154DA">
        <w:t xml:space="preserve"> po </w:t>
      </w:r>
      <w:proofErr w:type="spellStart"/>
      <w:r w:rsidRPr="007154DA">
        <w:t>prigovoru</w:t>
      </w:r>
      <w:proofErr w:type="spellEnd"/>
      <w:r w:rsidRPr="007154DA">
        <w:t>.</w:t>
      </w:r>
    </w:p>
    <w:p w14:paraId="0859CF2B" w14:textId="77777777" w:rsidR="007154DA" w:rsidRPr="007154DA" w:rsidRDefault="007154DA" w:rsidP="007154DA">
      <w:pPr>
        <w:jc w:val="center"/>
      </w:pP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finansijskih</w:t>
      </w:r>
      <w:proofErr w:type="spellEnd"/>
      <w:r w:rsidRPr="007154DA">
        <w:t xml:space="preserve"> </w:t>
      </w:r>
      <w:proofErr w:type="spellStart"/>
      <w:r w:rsidRPr="007154DA">
        <w:t>usluga</w:t>
      </w:r>
      <w:proofErr w:type="spellEnd"/>
      <w:r w:rsidRPr="007154DA">
        <w:t xml:space="preserve"> </w:t>
      </w:r>
      <w:proofErr w:type="spellStart"/>
      <w:r w:rsidRPr="007154DA">
        <w:t>dužan</w:t>
      </w:r>
      <w:proofErr w:type="spellEnd"/>
      <w:r w:rsidRPr="007154DA">
        <w:t xml:space="preserve"> je da u </w:t>
      </w:r>
      <w:proofErr w:type="spellStart"/>
      <w:r w:rsidRPr="007154DA">
        <w:t>poslovnim</w:t>
      </w:r>
      <w:proofErr w:type="spellEnd"/>
      <w:r w:rsidRPr="007154DA">
        <w:t xml:space="preserve"> </w:t>
      </w:r>
      <w:proofErr w:type="spellStart"/>
      <w:r w:rsidRPr="007154DA">
        <w:t>prostorijama</w:t>
      </w:r>
      <w:proofErr w:type="spellEnd"/>
      <w:r w:rsidRPr="007154DA">
        <w:t xml:space="preserve"> u </w:t>
      </w:r>
      <w:proofErr w:type="spellStart"/>
      <w:r w:rsidRPr="007154DA">
        <w:t>kojima</w:t>
      </w:r>
      <w:proofErr w:type="spellEnd"/>
      <w:r w:rsidRPr="007154DA">
        <w:t xml:space="preserve"> </w:t>
      </w:r>
      <w:proofErr w:type="spellStart"/>
      <w:r w:rsidRPr="007154DA">
        <w:t>nudi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 </w:t>
      </w:r>
      <w:proofErr w:type="spellStart"/>
      <w:r w:rsidRPr="007154DA">
        <w:t>korisnicima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Internet </w:t>
      </w:r>
      <w:proofErr w:type="spellStart"/>
      <w:r w:rsidRPr="007154DA">
        <w:t>stranici</w:t>
      </w:r>
      <w:proofErr w:type="spellEnd"/>
      <w:r w:rsidRPr="007154DA">
        <w:t xml:space="preserve"> </w:t>
      </w:r>
      <w:proofErr w:type="spellStart"/>
      <w:r w:rsidRPr="007154DA">
        <w:t>obezbedi</w:t>
      </w:r>
      <w:proofErr w:type="spellEnd"/>
      <w:r w:rsidRPr="007154DA">
        <w:t xml:space="preserve"> </w:t>
      </w:r>
      <w:proofErr w:type="spellStart"/>
      <w:r w:rsidRPr="007154DA">
        <w:t>mogućnost</w:t>
      </w:r>
      <w:proofErr w:type="spellEnd"/>
      <w:r w:rsidRPr="007154DA">
        <w:t xml:space="preserve"> </w:t>
      </w:r>
      <w:proofErr w:type="spellStart"/>
      <w:r w:rsidRPr="007154DA">
        <w:t>podnošenja</w:t>
      </w:r>
      <w:proofErr w:type="spellEnd"/>
      <w:r w:rsidRPr="007154DA">
        <w:t xml:space="preserve"> </w:t>
      </w:r>
      <w:proofErr w:type="spellStart"/>
      <w:r w:rsidRPr="007154DA">
        <w:t>prigovora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mogućnost</w:t>
      </w:r>
      <w:proofErr w:type="spellEnd"/>
      <w:r w:rsidRPr="007154DA">
        <w:t xml:space="preserve"> da se </w:t>
      </w:r>
      <w:proofErr w:type="spellStart"/>
      <w:r w:rsidRPr="007154DA">
        <w:t>korisnik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sredstva</w:t>
      </w:r>
      <w:proofErr w:type="spellEnd"/>
      <w:r w:rsidRPr="007154DA">
        <w:t xml:space="preserve"> </w:t>
      </w:r>
      <w:proofErr w:type="spellStart"/>
      <w:r w:rsidRPr="007154DA">
        <w:t>obezbeđenja</w:t>
      </w:r>
      <w:proofErr w:type="spellEnd"/>
      <w:r w:rsidRPr="007154DA">
        <w:t xml:space="preserve"> </w:t>
      </w:r>
      <w:proofErr w:type="spellStart"/>
      <w:r w:rsidRPr="007154DA">
        <w:t>upoznaju</w:t>
      </w:r>
      <w:proofErr w:type="spellEnd"/>
      <w:r w:rsidRPr="007154DA">
        <w:t xml:space="preserve"> s </w:t>
      </w:r>
      <w:proofErr w:type="spellStart"/>
      <w:r w:rsidRPr="007154DA">
        <w:t>načinom</w:t>
      </w:r>
      <w:proofErr w:type="spellEnd"/>
      <w:r w:rsidRPr="007154DA">
        <w:t xml:space="preserve"> </w:t>
      </w:r>
      <w:proofErr w:type="spellStart"/>
      <w:r w:rsidRPr="007154DA">
        <w:t>podnošenja</w:t>
      </w:r>
      <w:proofErr w:type="spellEnd"/>
      <w:r w:rsidRPr="007154DA">
        <w:t xml:space="preserve"> </w:t>
      </w:r>
      <w:proofErr w:type="spellStart"/>
      <w:r w:rsidRPr="007154DA">
        <w:t>prigovora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načinom</w:t>
      </w:r>
      <w:proofErr w:type="spellEnd"/>
      <w:r w:rsidRPr="007154DA">
        <w:t xml:space="preserve"> </w:t>
      </w:r>
      <w:proofErr w:type="spellStart"/>
      <w:r w:rsidRPr="007154DA">
        <w:t>postupanja</w:t>
      </w:r>
      <w:proofErr w:type="spellEnd"/>
      <w:r w:rsidRPr="007154DA">
        <w:t xml:space="preserve"> po </w:t>
      </w:r>
      <w:proofErr w:type="spellStart"/>
      <w:r w:rsidRPr="007154DA">
        <w:t>prigovoru</w:t>
      </w:r>
      <w:proofErr w:type="spellEnd"/>
      <w:r w:rsidRPr="007154DA">
        <w:t>.</w:t>
      </w:r>
    </w:p>
    <w:p w14:paraId="786D59E4" w14:textId="77777777" w:rsidR="007154DA" w:rsidRPr="007154DA" w:rsidRDefault="007154DA" w:rsidP="007154DA">
      <w:pPr>
        <w:jc w:val="center"/>
      </w:pPr>
      <w:proofErr w:type="spellStart"/>
      <w:r w:rsidRPr="007154DA">
        <w:t>Narodna</w:t>
      </w:r>
      <w:proofErr w:type="spellEnd"/>
      <w:r w:rsidRPr="007154DA">
        <w:t xml:space="preserve"> </w:t>
      </w:r>
      <w:proofErr w:type="spellStart"/>
      <w:r w:rsidRPr="007154DA">
        <w:t>banka</w:t>
      </w:r>
      <w:proofErr w:type="spellEnd"/>
      <w:r w:rsidRPr="007154DA">
        <w:t xml:space="preserve"> </w:t>
      </w:r>
      <w:proofErr w:type="spellStart"/>
      <w:r w:rsidRPr="007154DA">
        <w:t>Srbije</w:t>
      </w:r>
      <w:proofErr w:type="spellEnd"/>
      <w:r w:rsidRPr="007154DA">
        <w:t xml:space="preserve"> </w:t>
      </w:r>
      <w:proofErr w:type="spellStart"/>
      <w:r w:rsidRPr="007154DA">
        <w:t>bliže</w:t>
      </w:r>
      <w:proofErr w:type="spellEnd"/>
      <w:r w:rsidRPr="007154DA">
        <w:t xml:space="preserve"> </w:t>
      </w:r>
      <w:proofErr w:type="spellStart"/>
      <w:r w:rsidRPr="007154DA">
        <w:t>propisuje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</w:t>
      </w:r>
      <w:proofErr w:type="spellStart"/>
      <w:r w:rsidRPr="007154DA">
        <w:t>podnošenja</w:t>
      </w:r>
      <w:proofErr w:type="spellEnd"/>
      <w:r w:rsidRPr="007154DA">
        <w:t xml:space="preserve"> </w:t>
      </w:r>
      <w:proofErr w:type="spellStart"/>
      <w:r w:rsidRPr="007154DA">
        <w:t>prigovora</w:t>
      </w:r>
      <w:proofErr w:type="spellEnd"/>
      <w:r w:rsidRPr="007154DA">
        <w:t xml:space="preserve">, </w:t>
      </w:r>
      <w:proofErr w:type="spellStart"/>
      <w:r w:rsidRPr="007154DA">
        <w:t>kao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</w:t>
      </w:r>
      <w:proofErr w:type="spellStart"/>
      <w:r w:rsidRPr="007154DA">
        <w:t>postupanja</w:t>
      </w:r>
      <w:proofErr w:type="spellEnd"/>
      <w:r w:rsidRPr="007154DA">
        <w:t xml:space="preserve"> </w:t>
      </w:r>
      <w:proofErr w:type="spellStart"/>
      <w:r w:rsidRPr="007154DA">
        <w:t>davaoca</w:t>
      </w:r>
      <w:proofErr w:type="spellEnd"/>
      <w:r w:rsidRPr="007154DA">
        <w:t xml:space="preserve"> </w:t>
      </w:r>
      <w:proofErr w:type="spellStart"/>
      <w:r w:rsidRPr="007154DA">
        <w:t>finansijskih</w:t>
      </w:r>
      <w:proofErr w:type="spellEnd"/>
      <w:r w:rsidRPr="007154DA">
        <w:t xml:space="preserve"> </w:t>
      </w:r>
      <w:proofErr w:type="spellStart"/>
      <w:r w:rsidRPr="007154DA">
        <w:t>usluga</w:t>
      </w:r>
      <w:proofErr w:type="spellEnd"/>
      <w:r w:rsidRPr="007154DA">
        <w:t xml:space="preserve"> po </w:t>
      </w:r>
      <w:proofErr w:type="spellStart"/>
      <w:r w:rsidRPr="007154DA">
        <w:t>prigovoru</w:t>
      </w:r>
      <w:proofErr w:type="spellEnd"/>
      <w:r w:rsidRPr="007154DA">
        <w:t>.</w:t>
      </w:r>
    </w:p>
    <w:p w14:paraId="161E85A7" w14:textId="77777777" w:rsidR="007154DA" w:rsidRPr="007154DA" w:rsidRDefault="007154DA" w:rsidP="007154DA">
      <w:pPr>
        <w:jc w:val="center"/>
        <w:rPr>
          <w:b/>
          <w:bCs/>
          <w:lang w:val="fr-FR"/>
        </w:rPr>
      </w:pPr>
      <w:bookmarkStart w:id="87" w:name="str_45"/>
      <w:bookmarkEnd w:id="87"/>
      <w:r w:rsidRPr="007154DA">
        <w:rPr>
          <w:b/>
          <w:bCs/>
          <w:lang w:val="fr-FR"/>
        </w:rPr>
        <w:t xml:space="preserve">1a </w:t>
      </w:r>
      <w:proofErr w:type="spellStart"/>
      <w:r w:rsidRPr="007154DA">
        <w:rPr>
          <w:b/>
          <w:bCs/>
          <w:lang w:val="fr-FR"/>
        </w:rPr>
        <w:t>Pravo</w:t>
      </w:r>
      <w:proofErr w:type="spellEnd"/>
      <w:r w:rsidRPr="007154DA">
        <w:rPr>
          <w:b/>
          <w:bCs/>
          <w:lang w:val="fr-FR"/>
        </w:rPr>
        <w:t xml:space="preserve"> na </w:t>
      </w:r>
      <w:proofErr w:type="spellStart"/>
      <w:r w:rsidRPr="007154DA">
        <w:rPr>
          <w:b/>
          <w:bCs/>
          <w:lang w:val="fr-FR"/>
        </w:rPr>
        <w:t>pritužbu</w:t>
      </w:r>
      <w:proofErr w:type="spellEnd"/>
      <w:r w:rsidRPr="007154DA">
        <w:rPr>
          <w:b/>
          <w:bCs/>
          <w:lang w:val="fr-FR"/>
        </w:rPr>
        <w:t xml:space="preserve"> </w:t>
      </w:r>
      <w:proofErr w:type="spellStart"/>
      <w:r w:rsidRPr="007154DA">
        <w:rPr>
          <w:b/>
          <w:bCs/>
          <w:lang w:val="fr-FR"/>
        </w:rPr>
        <w:t>Narodnoj</w:t>
      </w:r>
      <w:proofErr w:type="spellEnd"/>
      <w:r w:rsidRPr="007154DA">
        <w:rPr>
          <w:b/>
          <w:bCs/>
          <w:lang w:val="fr-FR"/>
        </w:rPr>
        <w:t xml:space="preserve"> </w:t>
      </w:r>
      <w:proofErr w:type="spellStart"/>
      <w:r w:rsidRPr="007154DA">
        <w:rPr>
          <w:b/>
          <w:bCs/>
          <w:lang w:val="fr-FR"/>
        </w:rPr>
        <w:t>banci</w:t>
      </w:r>
      <w:proofErr w:type="spellEnd"/>
      <w:r w:rsidRPr="007154DA">
        <w:rPr>
          <w:b/>
          <w:bCs/>
          <w:lang w:val="fr-FR"/>
        </w:rPr>
        <w:t xml:space="preserve"> </w:t>
      </w:r>
      <w:proofErr w:type="spellStart"/>
      <w:r w:rsidRPr="007154DA">
        <w:rPr>
          <w:b/>
          <w:bCs/>
          <w:lang w:val="fr-FR"/>
        </w:rPr>
        <w:t>Srbije</w:t>
      </w:r>
      <w:proofErr w:type="spellEnd"/>
    </w:p>
    <w:p w14:paraId="2BFA1B08" w14:textId="77777777" w:rsidR="007154DA" w:rsidRPr="007154DA" w:rsidRDefault="007154DA" w:rsidP="007154DA">
      <w:pPr>
        <w:jc w:val="center"/>
        <w:rPr>
          <w:b/>
          <w:bCs/>
          <w:lang w:val="fr-FR"/>
        </w:rPr>
      </w:pPr>
      <w:bookmarkStart w:id="88" w:name="clan_43"/>
      <w:bookmarkEnd w:id="88"/>
      <w:proofErr w:type="spellStart"/>
      <w:r w:rsidRPr="007154DA">
        <w:rPr>
          <w:b/>
          <w:bCs/>
          <w:lang w:val="fr-FR"/>
        </w:rPr>
        <w:t>Član</w:t>
      </w:r>
      <w:proofErr w:type="spellEnd"/>
      <w:r w:rsidRPr="007154DA">
        <w:rPr>
          <w:b/>
          <w:bCs/>
          <w:lang w:val="fr-FR"/>
        </w:rPr>
        <w:t xml:space="preserve"> 43</w:t>
      </w:r>
    </w:p>
    <w:p w14:paraId="34EBC0B2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Ako je </w:t>
      </w:r>
      <w:proofErr w:type="spellStart"/>
      <w:r w:rsidRPr="007154DA">
        <w:rPr>
          <w:lang w:val="fr-FR"/>
        </w:rPr>
        <w:t>nezadovoljan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odgovorom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prigovor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 xml:space="preserve"> 42. </w:t>
      </w:r>
      <w:proofErr w:type="spellStart"/>
      <w:proofErr w:type="gramStart"/>
      <w:r w:rsidRPr="007154DA">
        <w:rPr>
          <w:lang w:val="fr-FR"/>
        </w:rPr>
        <w:t>ovog</w:t>
      </w:r>
      <w:proofErr w:type="spellEnd"/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zakona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ili</w:t>
      </w:r>
      <w:proofErr w:type="spellEnd"/>
      <w:r w:rsidRPr="007154DA">
        <w:rPr>
          <w:lang w:val="fr-FR"/>
        </w:rPr>
        <w:t xml:space="preserve"> mu </w:t>
      </w:r>
      <w:proofErr w:type="spellStart"/>
      <w:r w:rsidRPr="007154DA">
        <w:rPr>
          <w:lang w:val="fr-FR"/>
        </w:rPr>
        <w:t>taj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odgovor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nije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dostavljen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roku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 xml:space="preserve"> - </w:t>
      </w:r>
      <w:proofErr w:type="spellStart"/>
      <w:r w:rsidRPr="007154DA">
        <w:rPr>
          <w:lang w:val="fr-FR"/>
        </w:rPr>
        <w:t>podnosilac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prigovora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može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pre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pokretanja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sudskog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spora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Narodnoj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banci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Srbije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podneti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pritužbu</w:t>
      </w:r>
      <w:proofErr w:type="spellEnd"/>
      <w:r w:rsidRPr="007154DA">
        <w:rPr>
          <w:lang w:val="fr-FR"/>
        </w:rPr>
        <w:t xml:space="preserve">, u </w:t>
      </w:r>
      <w:proofErr w:type="spellStart"/>
      <w:r w:rsidRPr="007154DA">
        <w:rPr>
          <w:lang w:val="fr-FR"/>
        </w:rPr>
        <w:t>pismenoj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formi</w:t>
      </w:r>
      <w:proofErr w:type="spellEnd"/>
      <w:r w:rsidRPr="007154DA">
        <w:rPr>
          <w:lang w:val="fr-FR"/>
        </w:rPr>
        <w:t xml:space="preserve"> (u </w:t>
      </w:r>
      <w:proofErr w:type="spellStart"/>
      <w:r w:rsidRPr="007154DA">
        <w:rPr>
          <w:lang w:val="fr-FR"/>
        </w:rPr>
        <w:t>daljem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tekstu</w:t>
      </w:r>
      <w:proofErr w:type="spellEnd"/>
      <w:r w:rsidRPr="007154DA">
        <w:rPr>
          <w:lang w:val="fr-FR"/>
        </w:rPr>
        <w:t xml:space="preserve">: </w:t>
      </w:r>
      <w:proofErr w:type="spellStart"/>
      <w:r w:rsidRPr="007154DA">
        <w:rPr>
          <w:lang w:val="fr-FR"/>
        </w:rPr>
        <w:t>pritužba</w:t>
      </w:r>
      <w:proofErr w:type="spellEnd"/>
      <w:r w:rsidRPr="007154DA">
        <w:rPr>
          <w:lang w:val="fr-FR"/>
        </w:rPr>
        <w:t xml:space="preserve">), ako </w:t>
      </w:r>
      <w:proofErr w:type="spellStart"/>
      <w:r w:rsidRPr="007154DA">
        <w:rPr>
          <w:lang w:val="fr-FR"/>
        </w:rPr>
        <w:t>smatra</w:t>
      </w:r>
      <w:proofErr w:type="spellEnd"/>
      <w:r w:rsidRPr="007154DA">
        <w:rPr>
          <w:lang w:val="fr-FR"/>
        </w:rPr>
        <w:t xml:space="preserve"> da se </w:t>
      </w:r>
      <w:proofErr w:type="spellStart"/>
      <w:r w:rsidRPr="007154DA">
        <w:rPr>
          <w:lang w:val="fr-FR"/>
        </w:rPr>
        <w:t>davalac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usluga</w:t>
      </w:r>
      <w:proofErr w:type="spellEnd"/>
      <w:r w:rsidRPr="007154DA">
        <w:rPr>
          <w:lang w:val="fr-FR"/>
        </w:rPr>
        <w:t xml:space="preserve"> ne </w:t>
      </w:r>
      <w:proofErr w:type="spellStart"/>
      <w:r w:rsidRPr="007154DA">
        <w:rPr>
          <w:lang w:val="fr-FR"/>
        </w:rPr>
        <w:t>pridržava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odredaba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ovog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zakona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drugih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propisa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kojima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uređuju</w:t>
      </w:r>
      <w:proofErr w:type="spellEnd"/>
      <w:r w:rsidRPr="007154DA">
        <w:rPr>
          <w:lang w:val="fr-FR"/>
        </w:rPr>
        <w:t xml:space="preserve"> ove </w:t>
      </w:r>
      <w:proofErr w:type="spellStart"/>
      <w:r w:rsidRPr="007154DA">
        <w:rPr>
          <w:lang w:val="fr-FR"/>
        </w:rPr>
        <w:t>usluge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opštih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uslova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poslovanja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ili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dobrih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poslovnih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običaja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odnose</w:t>
      </w:r>
      <w:proofErr w:type="spellEnd"/>
      <w:r w:rsidRPr="007154DA">
        <w:rPr>
          <w:lang w:val="fr-FR"/>
        </w:rPr>
        <w:t xml:space="preserve"> na te </w:t>
      </w:r>
      <w:proofErr w:type="spellStart"/>
      <w:r w:rsidRPr="007154DA">
        <w:rPr>
          <w:lang w:val="fr-FR"/>
        </w:rPr>
        <w:t>usluge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ili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obaveza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zaključenog</w:t>
      </w:r>
      <w:proofErr w:type="spellEnd"/>
      <w:r w:rsidRPr="007154DA">
        <w:rPr>
          <w:lang w:val="fr-FR"/>
        </w:rPr>
        <w:t xml:space="preserve"> s </w:t>
      </w:r>
      <w:proofErr w:type="spellStart"/>
      <w:r w:rsidRPr="007154DA">
        <w:rPr>
          <w:lang w:val="fr-FR"/>
        </w:rPr>
        <w:t>korisnikom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odnosno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podnosiocem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prigovora</w:t>
      </w:r>
      <w:proofErr w:type="spellEnd"/>
      <w:r w:rsidRPr="007154DA">
        <w:rPr>
          <w:lang w:val="fr-FR"/>
        </w:rPr>
        <w:t>.</w:t>
      </w:r>
    </w:p>
    <w:p w14:paraId="534C4EBF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Podnosilac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prigovora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može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podneti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pritužbu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roku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šest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meseci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prijema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odgovora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ili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proteka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roka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stava</w:t>
      </w:r>
      <w:proofErr w:type="spellEnd"/>
      <w:r w:rsidRPr="007154DA">
        <w:rPr>
          <w:lang w:val="fr-FR"/>
        </w:rPr>
        <w:t xml:space="preserve"> 1. </w:t>
      </w:r>
      <w:proofErr w:type="spellStart"/>
      <w:proofErr w:type="gramStart"/>
      <w:r w:rsidRPr="007154DA">
        <w:rPr>
          <w:lang w:val="fr-FR"/>
        </w:rPr>
        <w:t>ovog</w:t>
      </w:r>
      <w:proofErr w:type="spellEnd"/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>.</w:t>
      </w:r>
    </w:p>
    <w:p w14:paraId="3175C64F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Nakon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prijema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pritužbe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Narodna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Srbije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će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davaoca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usluga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kog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pritužba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odnosi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zatražiti</w:t>
      </w:r>
      <w:proofErr w:type="spellEnd"/>
      <w:r w:rsidRPr="007154DA">
        <w:rPr>
          <w:lang w:val="fr-FR"/>
        </w:rPr>
        <w:t xml:space="preserve"> da se </w:t>
      </w:r>
      <w:proofErr w:type="spellStart"/>
      <w:r w:rsidRPr="007154DA">
        <w:rPr>
          <w:lang w:val="fr-FR"/>
        </w:rPr>
        <w:t>izjasni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navodima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pritužbe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dostavi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odgovarajuće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dokaze</w:t>
      </w:r>
      <w:proofErr w:type="spellEnd"/>
      <w:r w:rsidRPr="007154DA">
        <w:rPr>
          <w:lang w:val="fr-FR"/>
        </w:rPr>
        <w:t xml:space="preserve"> - u </w:t>
      </w:r>
      <w:proofErr w:type="spellStart"/>
      <w:r w:rsidRPr="007154DA">
        <w:rPr>
          <w:lang w:val="fr-FR"/>
        </w:rPr>
        <w:t>roku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</w:t>
      </w:r>
      <w:proofErr w:type="spellEnd"/>
      <w:r w:rsidRPr="007154DA">
        <w:rPr>
          <w:lang w:val="fr-FR"/>
        </w:rPr>
        <w:t xml:space="preserve"> mu </w:t>
      </w:r>
      <w:proofErr w:type="spellStart"/>
      <w:r w:rsidRPr="007154DA">
        <w:rPr>
          <w:lang w:val="fr-FR"/>
        </w:rPr>
        <w:t>ona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odredi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svom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zahtevu</w:t>
      </w:r>
      <w:proofErr w:type="spellEnd"/>
      <w:r w:rsidRPr="007154DA">
        <w:rPr>
          <w:lang w:val="fr-FR"/>
        </w:rPr>
        <w:t xml:space="preserve">, a </w:t>
      </w:r>
      <w:proofErr w:type="spellStart"/>
      <w:r w:rsidRPr="007154DA">
        <w:rPr>
          <w:lang w:val="fr-FR"/>
        </w:rPr>
        <w:t>koji</w:t>
      </w:r>
      <w:proofErr w:type="spellEnd"/>
      <w:r w:rsidRPr="007154DA">
        <w:rPr>
          <w:lang w:val="fr-FR"/>
        </w:rPr>
        <w:t xml:space="preserve"> ne </w:t>
      </w:r>
      <w:proofErr w:type="spellStart"/>
      <w:r w:rsidRPr="007154DA">
        <w:rPr>
          <w:lang w:val="fr-FR"/>
        </w:rPr>
        <w:t>može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biti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duži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osam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prijema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ovog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zahteva</w:t>
      </w:r>
      <w:proofErr w:type="spellEnd"/>
      <w:r w:rsidRPr="007154DA">
        <w:rPr>
          <w:lang w:val="fr-FR"/>
        </w:rPr>
        <w:t>.</w:t>
      </w:r>
    </w:p>
    <w:p w14:paraId="0E45A523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Nakon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izjašnjenja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davaoca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usluga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pritužbu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odnosno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proteka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roka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stava</w:t>
      </w:r>
      <w:proofErr w:type="spellEnd"/>
      <w:r w:rsidRPr="007154DA">
        <w:rPr>
          <w:lang w:val="fr-FR"/>
        </w:rPr>
        <w:t xml:space="preserve"> 3. </w:t>
      </w:r>
      <w:proofErr w:type="spellStart"/>
      <w:proofErr w:type="gramStart"/>
      <w:r w:rsidRPr="007154DA">
        <w:rPr>
          <w:lang w:val="fr-FR"/>
        </w:rPr>
        <w:t>ovog</w:t>
      </w:r>
      <w:proofErr w:type="spellEnd"/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 xml:space="preserve"> - </w:t>
      </w:r>
      <w:proofErr w:type="spellStart"/>
      <w:r w:rsidRPr="007154DA">
        <w:rPr>
          <w:lang w:val="fr-FR"/>
        </w:rPr>
        <w:t>Narodna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Srbije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može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davaoca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zahtevati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dodatna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izjašnjenja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odnosno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dostavljanje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odgovarajućih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dokaza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roku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odredi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svom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zahtevu</w:t>
      </w:r>
      <w:proofErr w:type="spellEnd"/>
      <w:r w:rsidRPr="007154DA">
        <w:rPr>
          <w:lang w:val="fr-FR"/>
        </w:rPr>
        <w:t>.</w:t>
      </w:r>
    </w:p>
    <w:p w14:paraId="20DCDA6D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Ako se </w:t>
      </w:r>
      <w:proofErr w:type="spellStart"/>
      <w:r w:rsidRPr="007154DA">
        <w:rPr>
          <w:lang w:val="fr-FR"/>
        </w:rPr>
        <w:t>davalac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usluge</w:t>
      </w:r>
      <w:proofErr w:type="spellEnd"/>
      <w:r w:rsidRPr="007154DA">
        <w:rPr>
          <w:lang w:val="fr-FR"/>
        </w:rPr>
        <w:t xml:space="preserve"> ne </w:t>
      </w:r>
      <w:proofErr w:type="spellStart"/>
      <w:r w:rsidRPr="007154DA">
        <w:rPr>
          <w:lang w:val="fr-FR"/>
        </w:rPr>
        <w:t>izjasni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propisanom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roku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odnosno</w:t>
      </w:r>
      <w:proofErr w:type="spellEnd"/>
      <w:r w:rsidRPr="007154DA">
        <w:rPr>
          <w:lang w:val="fr-FR"/>
        </w:rPr>
        <w:t xml:space="preserve"> ne </w:t>
      </w:r>
      <w:proofErr w:type="spellStart"/>
      <w:r w:rsidRPr="007154DA">
        <w:rPr>
          <w:lang w:val="fr-FR"/>
        </w:rPr>
        <w:t>dostavi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dokaze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skladu</w:t>
      </w:r>
      <w:proofErr w:type="spellEnd"/>
      <w:r w:rsidRPr="007154DA">
        <w:rPr>
          <w:lang w:val="fr-FR"/>
        </w:rPr>
        <w:t xml:space="preserve"> sa st. 3. </w:t>
      </w:r>
      <w:proofErr w:type="gramStart"/>
      <w:r w:rsidRPr="007154DA">
        <w:rPr>
          <w:lang w:val="fr-FR"/>
        </w:rPr>
        <w:t>i</w:t>
      </w:r>
      <w:proofErr w:type="gramEnd"/>
      <w:r w:rsidRPr="007154DA">
        <w:rPr>
          <w:lang w:val="fr-FR"/>
        </w:rPr>
        <w:t xml:space="preserve"> 4. </w:t>
      </w:r>
      <w:proofErr w:type="spellStart"/>
      <w:proofErr w:type="gramStart"/>
      <w:r w:rsidRPr="007154DA">
        <w:rPr>
          <w:lang w:val="fr-FR"/>
        </w:rPr>
        <w:t>ovog</w:t>
      </w:r>
      <w:proofErr w:type="spellEnd"/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 xml:space="preserve"> - </w:t>
      </w:r>
      <w:proofErr w:type="spellStart"/>
      <w:r w:rsidRPr="007154DA">
        <w:rPr>
          <w:lang w:val="fr-FR"/>
        </w:rPr>
        <w:t>Narodna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Srbije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može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bez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obzira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dalje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postupanje</w:t>
      </w:r>
      <w:proofErr w:type="spellEnd"/>
      <w:r w:rsidRPr="007154DA">
        <w:rPr>
          <w:lang w:val="fr-FR"/>
        </w:rPr>
        <w:t xml:space="preserve"> po </w:t>
      </w:r>
      <w:proofErr w:type="spellStart"/>
      <w:r w:rsidRPr="007154DA">
        <w:rPr>
          <w:lang w:val="fr-FR"/>
        </w:rPr>
        <w:t>pritužbi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rešenjem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novčano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kazniti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ovog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davaoca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iznosu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</w:t>
      </w:r>
      <w:proofErr w:type="spellEnd"/>
      <w:r w:rsidRPr="007154DA">
        <w:rPr>
          <w:lang w:val="fr-FR"/>
        </w:rPr>
        <w:t xml:space="preserve"> 100.000 </w:t>
      </w:r>
      <w:proofErr w:type="spellStart"/>
      <w:r w:rsidRPr="007154DA">
        <w:rPr>
          <w:lang w:val="fr-FR"/>
        </w:rPr>
        <w:t>dinara</w:t>
      </w:r>
      <w:proofErr w:type="spellEnd"/>
      <w:r w:rsidRPr="007154DA">
        <w:rPr>
          <w:lang w:val="fr-FR"/>
        </w:rPr>
        <w:t xml:space="preserve">, a na tu </w:t>
      </w:r>
      <w:proofErr w:type="spellStart"/>
      <w:r w:rsidRPr="007154DA">
        <w:rPr>
          <w:lang w:val="fr-FR"/>
        </w:rPr>
        <w:t>novčanu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kaznu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shodno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primenjuju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odredbe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 xml:space="preserve"> 45. st. 5, 7. i 8. </w:t>
      </w:r>
      <w:proofErr w:type="spellStart"/>
      <w:proofErr w:type="gramStart"/>
      <w:r w:rsidRPr="007154DA">
        <w:rPr>
          <w:lang w:val="fr-FR"/>
        </w:rPr>
        <w:t>ovog</w:t>
      </w:r>
      <w:proofErr w:type="spellEnd"/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zakona</w:t>
      </w:r>
      <w:proofErr w:type="spellEnd"/>
      <w:r w:rsidRPr="007154DA">
        <w:rPr>
          <w:lang w:val="fr-FR"/>
        </w:rPr>
        <w:t>.</w:t>
      </w:r>
    </w:p>
    <w:p w14:paraId="53B44F9A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Narodna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Srbije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obaveštava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podnosioca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pritužbe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nalazu</w:t>
      </w:r>
      <w:proofErr w:type="spellEnd"/>
      <w:r w:rsidRPr="007154DA">
        <w:rPr>
          <w:lang w:val="fr-FR"/>
        </w:rPr>
        <w:t xml:space="preserve"> po </w:t>
      </w:r>
      <w:proofErr w:type="spellStart"/>
      <w:r w:rsidRPr="007154DA">
        <w:rPr>
          <w:lang w:val="fr-FR"/>
        </w:rPr>
        <w:t>pritužbi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roku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</w:t>
      </w:r>
      <w:proofErr w:type="spellEnd"/>
      <w:r w:rsidRPr="007154DA">
        <w:rPr>
          <w:lang w:val="fr-FR"/>
        </w:rPr>
        <w:t xml:space="preserve"> tri </w:t>
      </w:r>
      <w:proofErr w:type="spellStart"/>
      <w:r w:rsidRPr="007154DA">
        <w:rPr>
          <w:lang w:val="fr-FR"/>
        </w:rPr>
        <w:t>meseca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prijema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pritužbe</w:t>
      </w:r>
      <w:proofErr w:type="spellEnd"/>
      <w:r w:rsidRPr="007154DA">
        <w:rPr>
          <w:lang w:val="fr-FR"/>
        </w:rPr>
        <w:t xml:space="preserve">, a u </w:t>
      </w:r>
      <w:proofErr w:type="spellStart"/>
      <w:r w:rsidRPr="007154DA">
        <w:rPr>
          <w:lang w:val="fr-FR"/>
        </w:rPr>
        <w:t>složenijim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predmetima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taj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rok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može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produžiti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još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najviše</w:t>
      </w:r>
      <w:proofErr w:type="spellEnd"/>
      <w:r w:rsidRPr="007154DA">
        <w:rPr>
          <w:lang w:val="fr-FR"/>
        </w:rPr>
        <w:t xml:space="preserve"> tri </w:t>
      </w:r>
      <w:proofErr w:type="spellStart"/>
      <w:r w:rsidRPr="007154DA">
        <w:rPr>
          <w:lang w:val="fr-FR"/>
        </w:rPr>
        <w:t>meseca</w:t>
      </w:r>
      <w:proofErr w:type="spellEnd"/>
      <w:r w:rsidRPr="007154DA">
        <w:rPr>
          <w:lang w:val="fr-FR"/>
        </w:rPr>
        <w:t xml:space="preserve">, o </w:t>
      </w:r>
      <w:proofErr w:type="spellStart"/>
      <w:r w:rsidRPr="007154DA">
        <w:rPr>
          <w:lang w:val="fr-FR"/>
        </w:rPr>
        <w:t>čemu</w:t>
      </w:r>
      <w:proofErr w:type="spellEnd"/>
      <w:r w:rsidRPr="007154DA">
        <w:rPr>
          <w:lang w:val="fr-FR"/>
        </w:rPr>
        <w:t xml:space="preserve"> je </w:t>
      </w:r>
      <w:proofErr w:type="spellStart"/>
      <w:r w:rsidRPr="007154DA">
        <w:rPr>
          <w:lang w:val="fr-FR"/>
        </w:rPr>
        <w:t>Narodna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Srbije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dužna</w:t>
      </w:r>
      <w:proofErr w:type="spellEnd"/>
      <w:r w:rsidRPr="007154DA">
        <w:rPr>
          <w:lang w:val="fr-FR"/>
        </w:rPr>
        <w:t xml:space="preserve"> da </w:t>
      </w:r>
      <w:proofErr w:type="spellStart"/>
      <w:r w:rsidRPr="007154DA">
        <w:rPr>
          <w:lang w:val="fr-FR"/>
        </w:rPr>
        <w:t>podnosioca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pritužbe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pismeno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obavesti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isteka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prvobitnog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roka</w:t>
      </w:r>
      <w:proofErr w:type="spellEnd"/>
      <w:r w:rsidRPr="007154DA">
        <w:rPr>
          <w:lang w:val="fr-FR"/>
        </w:rPr>
        <w:t>.</w:t>
      </w:r>
    </w:p>
    <w:p w14:paraId="475EB624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U </w:t>
      </w:r>
      <w:proofErr w:type="spellStart"/>
      <w:r w:rsidRPr="007154DA">
        <w:rPr>
          <w:lang w:val="fr-FR"/>
        </w:rPr>
        <w:t>obaveštenju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stava</w:t>
      </w:r>
      <w:proofErr w:type="spellEnd"/>
      <w:r w:rsidRPr="007154DA">
        <w:rPr>
          <w:lang w:val="fr-FR"/>
        </w:rPr>
        <w:t xml:space="preserve"> 6. </w:t>
      </w:r>
      <w:proofErr w:type="spellStart"/>
      <w:proofErr w:type="gramStart"/>
      <w:r w:rsidRPr="007154DA">
        <w:rPr>
          <w:lang w:val="fr-FR"/>
        </w:rPr>
        <w:t>ovog</w:t>
      </w:r>
      <w:proofErr w:type="spellEnd"/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Narodna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Srbije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ukazuje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podnosiocu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pritužbe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mogućnost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vansudskog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rešavanja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spornog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odnosa</w:t>
      </w:r>
      <w:proofErr w:type="spellEnd"/>
      <w:r w:rsidRPr="007154DA">
        <w:rPr>
          <w:lang w:val="fr-FR"/>
        </w:rPr>
        <w:t xml:space="preserve"> s </w:t>
      </w:r>
      <w:proofErr w:type="spellStart"/>
      <w:r w:rsidRPr="007154DA">
        <w:rPr>
          <w:lang w:val="fr-FR"/>
        </w:rPr>
        <w:t>davaocem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usluga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postupku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posredovanja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sprovodi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skladu</w:t>
      </w:r>
      <w:proofErr w:type="spellEnd"/>
      <w:r w:rsidRPr="007154DA">
        <w:rPr>
          <w:lang w:val="fr-FR"/>
        </w:rPr>
        <w:t xml:space="preserve"> s </w:t>
      </w:r>
      <w:proofErr w:type="spellStart"/>
      <w:r w:rsidRPr="007154DA">
        <w:rPr>
          <w:lang w:val="fr-FR"/>
        </w:rPr>
        <w:t>članom</w:t>
      </w:r>
      <w:proofErr w:type="spellEnd"/>
      <w:r w:rsidRPr="007154DA">
        <w:rPr>
          <w:lang w:val="fr-FR"/>
        </w:rPr>
        <w:t xml:space="preserve"> 44. </w:t>
      </w:r>
      <w:proofErr w:type="spellStart"/>
      <w:proofErr w:type="gramStart"/>
      <w:r w:rsidRPr="007154DA">
        <w:rPr>
          <w:lang w:val="fr-FR"/>
        </w:rPr>
        <w:t>ovog</w:t>
      </w:r>
      <w:proofErr w:type="spellEnd"/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zakona</w:t>
      </w:r>
      <w:proofErr w:type="spellEnd"/>
      <w:r w:rsidRPr="007154DA">
        <w:rPr>
          <w:lang w:val="fr-FR"/>
        </w:rPr>
        <w:t>.</w:t>
      </w:r>
    </w:p>
    <w:p w14:paraId="177E4BD6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lastRenderedPageBreak/>
        <w:t>Narodna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Srbije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bliže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propisuje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način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podnošenja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pritužbe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kao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način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postupanja</w:t>
      </w:r>
      <w:proofErr w:type="spellEnd"/>
      <w:r w:rsidRPr="007154DA">
        <w:rPr>
          <w:lang w:val="fr-FR"/>
        </w:rPr>
        <w:t xml:space="preserve"> po </w:t>
      </w:r>
      <w:proofErr w:type="spellStart"/>
      <w:r w:rsidRPr="007154DA">
        <w:rPr>
          <w:lang w:val="fr-FR"/>
        </w:rPr>
        <w:t>pritužbi</w:t>
      </w:r>
      <w:proofErr w:type="spellEnd"/>
      <w:r w:rsidRPr="007154DA">
        <w:rPr>
          <w:lang w:val="fr-FR"/>
        </w:rPr>
        <w:t>.</w:t>
      </w:r>
    </w:p>
    <w:p w14:paraId="63301287" w14:textId="77777777" w:rsidR="007154DA" w:rsidRPr="007154DA" w:rsidRDefault="007154DA" w:rsidP="007154DA">
      <w:pPr>
        <w:jc w:val="center"/>
        <w:rPr>
          <w:b/>
          <w:bCs/>
          <w:lang w:val="fr-FR"/>
        </w:rPr>
      </w:pPr>
      <w:bookmarkStart w:id="89" w:name="str_46"/>
      <w:bookmarkEnd w:id="89"/>
      <w:r w:rsidRPr="007154DA">
        <w:rPr>
          <w:b/>
          <w:bCs/>
          <w:lang w:val="fr-FR"/>
        </w:rPr>
        <w:t xml:space="preserve">2. </w:t>
      </w:r>
      <w:proofErr w:type="spellStart"/>
      <w:r w:rsidRPr="007154DA">
        <w:rPr>
          <w:b/>
          <w:bCs/>
          <w:lang w:val="fr-FR"/>
        </w:rPr>
        <w:t>Vansudsko</w:t>
      </w:r>
      <w:proofErr w:type="spellEnd"/>
      <w:r w:rsidRPr="007154DA">
        <w:rPr>
          <w:b/>
          <w:bCs/>
          <w:lang w:val="fr-FR"/>
        </w:rPr>
        <w:t xml:space="preserve"> </w:t>
      </w:r>
      <w:proofErr w:type="spellStart"/>
      <w:r w:rsidRPr="007154DA">
        <w:rPr>
          <w:b/>
          <w:bCs/>
          <w:lang w:val="fr-FR"/>
        </w:rPr>
        <w:t>rešavanje</w:t>
      </w:r>
      <w:proofErr w:type="spellEnd"/>
      <w:r w:rsidRPr="007154DA">
        <w:rPr>
          <w:b/>
          <w:bCs/>
          <w:lang w:val="fr-FR"/>
        </w:rPr>
        <w:t xml:space="preserve"> </w:t>
      </w:r>
      <w:proofErr w:type="spellStart"/>
      <w:r w:rsidRPr="007154DA">
        <w:rPr>
          <w:b/>
          <w:bCs/>
          <w:lang w:val="fr-FR"/>
        </w:rPr>
        <w:t>spornog</w:t>
      </w:r>
      <w:proofErr w:type="spellEnd"/>
      <w:r w:rsidRPr="007154DA">
        <w:rPr>
          <w:b/>
          <w:bCs/>
          <w:lang w:val="fr-FR"/>
        </w:rPr>
        <w:t xml:space="preserve"> </w:t>
      </w:r>
      <w:proofErr w:type="spellStart"/>
      <w:r w:rsidRPr="007154DA">
        <w:rPr>
          <w:b/>
          <w:bCs/>
          <w:lang w:val="fr-FR"/>
        </w:rPr>
        <w:t>odnosa</w:t>
      </w:r>
      <w:proofErr w:type="spellEnd"/>
    </w:p>
    <w:p w14:paraId="4643B150" w14:textId="77777777" w:rsidR="007154DA" w:rsidRPr="007154DA" w:rsidRDefault="007154DA" w:rsidP="007154DA">
      <w:pPr>
        <w:jc w:val="center"/>
        <w:rPr>
          <w:b/>
          <w:bCs/>
          <w:lang w:val="fr-FR"/>
        </w:rPr>
      </w:pPr>
      <w:bookmarkStart w:id="90" w:name="clan_44"/>
      <w:bookmarkEnd w:id="90"/>
      <w:proofErr w:type="spellStart"/>
      <w:r w:rsidRPr="007154DA">
        <w:rPr>
          <w:b/>
          <w:bCs/>
          <w:lang w:val="fr-FR"/>
        </w:rPr>
        <w:t>Član</w:t>
      </w:r>
      <w:proofErr w:type="spellEnd"/>
      <w:r w:rsidRPr="007154DA">
        <w:rPr>
          <w:b/>
          <w:bCs/>
          <w:lang w:val="fr-FR"/>
        </w:rPr>
        <w:t xml:space="preserve"> 44</w:t>
      </w:r>
    </w:p>
    <w:p w14:paraId="2DF635F6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Ako je </w:t>
      </w:r>
      <w:proofErr w:type="spellStart"/>
      <w:r w:rsidRPr="007154DA">
        <w:rPr>
          <w:lang w:val="fr-FR"/>
        </w:rPr>
        <w:t>podnosilac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prigovora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nezadovoljan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odgovorom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prigovor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ili</w:t>
      </w:r>
      <w:proofErr w:type="spellEnd"/>
      <w:r w:rsidRPr="007154DA">
        <w:rPr>
          <w:lang w:val="fr-FR"/>
        </w:rPr>
        <w:t xml:space="preserve"> mu </w:t>
      </w:r>
      <w:proofErr w:type="spellStart"/>
      <w:r w:rsidRPr="007154DA">
        <w:rPr>
          <w:lang w:val="fr-FR"/>
        </w:rPr>
        <w:t>taj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odgovor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nije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dostavljen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propisanom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roku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sporni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odnos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između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podnosioca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prigovora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davaoca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može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rešiti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vansudskom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postupku</w:t>
      </w:r>
      <w:proofErr w:type="spellEnd"/>
      <w:r w:rsidRPr="007154DA">
        <w:rPr>
          <w:lang w:val="fr-FR"/>
        </w:rPr>
        <w:t xml:space="preserve"> - </w:t>
      </w:r>
      <w:proofErr w:type="spellStart"/>
      <w:r w:rsidRPr="007154DA">
        <w:rPr>
          <w:lang w:val="fr-FR"/>
        </w:rPr>
        <w:t>postupku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posredovanja</w:t>
      </w:r>
      <w:proofErr w:type="spellEnd"/>
      <w:r w:rsidRPr="007154DA">
        <w:rPr>
          <w:lang w:val="fr-FR"/>
        </w:rPr>
        <w:t>.</w:t>
      </w:r>
    </w:p>
    <w:p w14:paraId="5980E76C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Nakon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što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pokrene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postupak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posredovanja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korisnik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više</w:t>
      </w:r>
      <w:proofErr w:type="spellEnd"/>
      <w:r w:rsidRPr="007154DA">
        <w:rPr>
          <w:lang w:val="fr-FR"/>
        </w:rPr>
        <w:t xml:space="preserve"> ne </w:t>
      </w:r>
      <w:proofErr w:type="spellStart"/>
      <w:r w:rsidRPr="007154DA">
        <w:rPr>
          <w:lang w:val="fr-FR"/>
        </w:rPr>
        <w:t>može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podneti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pritužbu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osim</w:t>
      </w:r>
      <w:proofErr w:type="spellEnd"/>
      <w:r w:rsidRPr="007154DA">
        <w:rPr>
          <w:lang w:val="fr-FR"/>
        </w:rPr>
        <w:t xml:space="preserve"> ako je ovo </w:t>
      </w:r>
      <w:proofErr w:type="spellStart"/>
      <w:r w:rsidRPr="007154DA">
        <w:rPr>
          <w:lang w:val="fr-FR"/>
        </w:rPr>
        <w:t>posredovanje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okončano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obustavom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ili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odustankom</w:t>
      </w:r>
      <w:proofErr w:type="spellEnd"/>
      <w:r w:rsidRPr="007154DA">
        <w:rPr>
          <w:lang w:val="fr-FR"/>
        </w:rPr>
        <w:t xml:space="preserve">, a ako je </w:t>
      </w:r>
      <w:proofErr w:type="spellStart"/>
      <w:r w:rsidRPr="007154DA">
        <w:rPr>
          <w:lang w:val="fr-FR"/>
        </w:rPr>
        <w:t>pritužba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već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podneta</w:t>
      </w:r>
      <w:proofErr w:type="spellEnd"/>
      <w:r w:rsidRPr="007154DA">
        <w:rPr>
          <w:lang w:val="fr-FR"/>
        </w:rPr>
        <w:t xml:space="preserve"> - </w:t>
      </w:r>
      <w:proofErr w:type="spellStart"/>
      <w:r w:rsidRPr="007154DA">
        <w:rPr>
          <w:lang w:val="fr-FR"/>
        </w:rPr>
        <w:t>Narodna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Srbije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će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zastati</w:t>
      </w:r>
      <w:proofErr w:type="spellEnd"/>
      <w:r w:rsidRPr="007154DA">
        <w:rPr>
          <w:lang w:val="fr-FR"/>
        </w:rPr>
        <w:t xml:space="preserve"> s </w:t>
      </w:r>
      <w:proofErr w:type="spellStart"/>
      <w:r w:rsidRPr="007154DA">
        <w:rPr>
          <w:lang w:val="fr-FR"/>
        </w:rPr>
        <w:t>postupanjem</w:t>
      </w:r>
      <w:proofErr w:type="spellEnd"/>
      <w:r w:rsidRPr="007154DA">
        <w:rPr>
          <w:lang w:val="fr-FR"/>
        </w:rPr>
        <w:t xml:space="preserve"> po </w:t>
      </w:r>
      <w:proofErr w:type="spellStart"/>
      <w:r w:rsidRPr="007154DA">
        <w:rPr>
          <w:lang w:val="fr-FR"/>
        </w:rPr>
        <w:t>pritužbi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odnosno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obustaviti</w:t>
      </w:r>
      <w:proofErr w:type="spellEnd"/>
      <w:r w:rsidRPr="007154DA">
        <w:rPr>
          <w:lang w:val="fr-FR"/>
        </w:rPr>
        <w:t xml:space="preserve"> ovo </w:t>
      </w:r>
      <w:proofErr w:type="spellStart"/>
      <w:r w:rsidRPr="007154DA">
        <w:rPr>
          <w:lang w:val="fr-FR"/>
        </w:rPr>
        <w:t>postupanje</w:t>
      </w:r>
      <w:proofErr w:type="spellEnd"/>
      <w:r w:rsidRPr="007154DA">
        <w:rPr>
          <w:lang w:val="fr-FR"/>
        </w:rPr>
        <w:t xml:space="preserve"> ako je </w:t>
      </w:r>
      <w:proofErr w:type="spellStart"/>
      <w:r w:rsidRPr="007154DA">
        <w:rPr>
          <w:lang w:val="fr-FR"/>
        </w:rPr>
        <w:t>posredovanje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okončano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sporazumom</w:t>
      </w:r>
      <w:proofErr w:type="spellEnd"/>
      <w:r w:rsidRPr="007154DA">
        <w:rPr>
          <w:lang w:val="fr-FR"/>
        </w:rPr>
        <w:t>.</w:t>
      </w:r>
    </w:p>
    <w:p w14:paraId="413AF7E5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Rok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podnošenje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pritužbe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 xml:space="preserve"> 43. </w:t>
      </w:r>
      <w:proofErr w:type="spellStart"/>
      <w:proofErr w:type="gramStart"/>
      <w:r w:rsidRPr="007154DA">
        <w:rPr>
          <w:lang w:val="fr-FR"/>
        </w:rPr>
        <w:t>stav</w:t>
      </w:r>
      <w:proofErr w:type="spellEnd"/>
      <w:proofErr w:type="gramEnd"/>
      <w:r w:rsidRPr="007154DA">
        <w:rPr>
          <w:lang w:val="fr-FR"/>
        </w:rPr>
        <w:t xml:space="preserve"> 2. </w:t>
      </w:r>
      <w:proofErr w:type="spellStart"/>
      <w:proofErr w:type="gramStart"/>
      <w:r w:rsidRPr="007154DA">
        <w:rPr>
          <w:lang w:val="fr-FR"/>
        </w:rPr>
        <w:t>ovog</w:t>
      </w:r>
      <w:proofErr w:type="spellEnd"/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zakona</w:t>
      </w:r>
      <w:proofErr w:type="spellEnd"/>
      <w:r w:rsidRPr="007154DA">
        <w:rPr>
          <w:lang w:val="fr-FR"/>
        </w:rPr>
        <w:t xml:space="preserve"> ne </w:t>
      </w:r>
      <w:proofErr w:type="spellStart"/>
      <w:r w:rsidRPr="007154DA">
        <w:rPr>
          <w:lang w:val="fr-FR"/>
        </w:rPr>
        <w:t>teče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dok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traje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postupak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posredovanja</w:t>
      </w:r>
      <w:proofErr w:type="spellEnd"/>
      <w:r w:rsidRPr="007154DA">
        <w:rPr>
          <w:lang w:val="fr-FR"/>
        </w:rPr>
        <w:t>.</w:t>
      </w:r>
    </w:p>
    <w:p w14:paraId="0E44E7FB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Postupak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posredovanja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pokreće</w:t>
      </w:r>
      <w:proofErr w:type="spellEnd"/>
      <w:r w:rsidRPr="007154DA">
        <w:rPr>
          <w:lang w:val="fr-FR"/>
        </w:rPr>
        <w:t xml:space="preserve"> se na </w:t>
      </w:r>
      <w:proofErr w:type="spellStart"/>
      <w:r w:rsidRPr="007154DA">
        <w:rPr>
          <w:lang w:val="fr-FR"/>
        </w:rPr>
        <w:t>predlog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jedne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strane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sporu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</w:t>
      </w:r>
      <w:proofErr w:type="spellEnd"/>
      <w:r w:rsidRPr="007154DA">
        <w:rPr>
          <w:lang w:val="fr-FR"/>
        </w:rPr>
        <w:t xml:space="preserve"> je </w:t>
      </w:r>
      <w:proofErr w:type="spellStart"/>
      <w:r w:rsidRPr="007154DA">
        <w:rPr>
          <w:lang w:val="fr-FR"/>
        </w:rPr>
        <w:t>prihvatila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druga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strana</w:t>
      </w:r>
      <w:proofErr w:type="spellEnd"/>
      <w:r w:rsidRPr="007154DA">
        <w:rPr>
          <w:lang w:val="fr-FR"/>
        </w:rPr>
        <w:t xml:space="preserve">. </w:t>
      </w:r>
      <w:proofErr w:type="spellStart"/>
      <w:r w:rsidRPr="007154DA">
        <w:rPr>
          <w:lang w:val="fr-FR"/>
        </w:rPr>
        <w:t>Ovaj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predlog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obavezno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sadrži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rok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njegovo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prihvatanje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koji</w:t>
      </w:r>
      <w:proofErr w:type="spellEnd"/>
      <w:r w:rsidRPr="007154DA">
        <w:rPr>
          <w:lang w:val="fr-FR"/>
        </w:rPr>
        <w:t xml:space="preserve"> ne </w:t>
      </w:r>
      <w:proofErr w:type="spellStart"/>
      <w:r w:rsidRPr="007154DA">
        <w:rPr>
          <w:lang w:val="fr-FR"/>
        </w:rPr>
        <w:t>može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biti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kraći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</w:t>
      </w:r>
      <w:proofErr w:type="spellEnd"/>
      <w:r w:rsidRPr="007154DA">
        <w:rPr>
          <w:lang w:val="fr-FR"/>
        </w:rPr>
        <w:t xml:space="preserve"> pet </w:t>
      </w:r>
      <w:proofErr w:type="spellStart"/>
      <w:r w:rsidRPr="007154DA">
        <w:rPr>
          <w:lang w:val="fr-FR"/>
        </w:rPr>
        <w:t>dana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dostavljanja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predloga</w:t>
      </w:r>
      <w:proofErr w:type="spellEnd"/>
      <w:r w:rsidRPr="007154DA">
        <w:rPr>
          <w:lang w:val="fr-FR"/>
        </w:rPr>
        <w:t>.</w:t>
      </w:r>
    </w:p>
    <w:p w14:paraId="04844F38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Postupak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posredovanja</w:t>
      </w:r>
      <w:proofErr w:type="spellEnd"/>
      <w:r w:rsidRPr="007154DA">
        <w:rPr>
          <w:lang w:val="fr-FR"/>
        </w:rPr>
        <w:t xml:space="preserve"> je </w:t>
      </w:r>
      <w:proofErr w:type="spellStart"/>
      <w:r w:rsidRPr="007154DA">
        <w:rPr>
          <w:lang w:val="fr-FR"/>
        </w:rPr>
        <w:t>poverljiv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hitan</w:t>
      </w:r>
      <w:proofErr w:type="spellEnd"/>
      <w:r w:rsidRPr="007154DA">
        <w:rPr>
          <w:lang w:val="fr-FR"/>
        </w:rPr>
        <w:t>.</w:t>
      </w:r>
    </w:p>
    <w:p w14:paraId="62DFD24F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Strane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sporu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mogu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odlučiti</w:t>
      </w:r>
      <w:proofErr w:type="spellEnd"/>
      <w:r w:rsidRPr="007154DA">
        <w:rPr>
          <w:lang w:val="fr-FR"/>
        </w:rPr>
        <w:t xml:space="preserve"> da se </w:t>
      </w:r>
      <w:proofErr w:type="spellStart"/>
      <w:r w:rsidRPr="007154DA">
        <w:rPr>
          <w:lang w:val="fr-FR"/>
        </w:rPr>
        <w:t>postupak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posredovanja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sprovede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pred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Narodnom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bankom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Srbije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ili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drugim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organom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ili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licem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ovlašćenim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posredovanje</w:t>
      </w:r>
      <w:proofErr w:type="spellEnd"/>
      <w:r w:rsidRPr="007154DA">
        <w:rPr>
          <w:lang w:val="fr-FR"/>
        </w:rPr>
        <w:t>.</w:t>
      </w:r>
    </w:p>
    <w:p w14:paraId="3F941F07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Postupak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posredovanja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pred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Narodnom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bankom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Srbije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besplatan</w:t>
      </w:r>
      <w:proofErr w:type="spellEnd"/>
      <w:r w:rsidRPr="007154DA">
        <w:rPr>
          <w:lang w:val="fr-FR"/>
        </w:rPr>
        <w:t xml:space="preserve"> je </w:t>
      </w:r>
      <w:proofErr w:type="spellStart"/>
      <w:r w:rsidRPr="007154DA">
        <w:rPr>
          <w:lang w:val="fr-FR"/>
        </w:rPr>
        <w:t>za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strane</w:t>
      </w:r>
      <w:proofErr w:type="spellEnd"/>
      <w:r w:rsidRPr="007154DA">
        <w:rPr>
          <w:lang w:val="fr-FR"/>
        </w:rPr>
        <w:t xml:space="preserve"> u tom </w:t>
      </w:r>
      <w:proofErr w:type="spellStart"/>
      <w:r w:rsidRPr="007154DA">
        <w:rPr>
          <w:lang w:val="fr-FR"/>
        </w:rPr>
        <w:t>postupku</w:t>
      </w:r>
      <w:proofErr w:type="spellEnd"/>
      <w:r w:rsidRPr="007154DA">
        <w:rPr>
          <w:lang w:val="fr-FR"/>
        </w:rPr>
        <w:t>.</w:t>
      </w:r>
    </w:p>
    <w:p w14:paraId="307732D3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Postupak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posredovanja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pred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Narodnom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bankom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Srbije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sprovode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zaposleni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Narodnoj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banci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Srbije</w:t>
      </w:r>
      <w:proofErr w:type="spellEnd"/>
      <w:r w:rsidRPr="007154DA">
        <w:rPr>
          <w:lang w:val="fr-FR"/>
        </w:rPr>
        <w:t xml:space="preserve"> - </w:t>
      </w:r>
      <w:proofErr w:type="spellStart"/>
      <w:r w:rsidRPr="007154DA">
        <w:rPr>
          <w:lang w:val="fr-FR"/>
        </w:rPr>
        <w:t>posrednici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koji</w:t>
      </w:r>
      <w:proofErr w:type="spellEnd"/>
      <w:r w:rsidRPr="007154DA">
        <w:rPr>
          <w:lang w:val="fr-FR"/>
        </w:rPr>
        <w:t xml:space="preserve"> su </w:t>
      </w:r>
      <w:proofErr w:type="spellStart"/>
      <w:r w:rsidRPr="007154DA">
        <w:rPr>
          <w:lang w:val="fr-FR"/>
        </w:rPr>
        <w:t>za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posrednike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imenovani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odlukom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ovlašćenog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organa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Republici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Srbiji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odnosno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imaju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licencu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posrednika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nalaze</w:t>
      </w:r>
      <w:proofErr w:type="spellEnd"/>
      <w:r w:rsidRPr="007154DA">
        <w:rPr>
          <w:lang w:val="fr-FR"/>
        </w:rPr>
        <w:t xml:space="preserve"> se na </w:t>
      </w:r>
      <w:proofErr w:type="spellStart"/>
      <w:r w:rsidRPr="007154DA">
        <w:rPr>
          <w:lang w:val="fr-FR"/>
        </w:rPr>
        <w:t>spisku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posrednika</w:t>
      </w:r>
      <w:proofErr w:type="spellEnd"/>
      <w:r w:rsidRPr="007154DA">
        <w:rPr>
          <w:lang w:val="fr-FR"/>
        </w:rPr>
        <w:t>.</w:t>
      </w:r>
    </w:p>
    <w:p w14:paraId="67E595FA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Postupak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posredovanja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može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biti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okončan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sporazumom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strana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obustavom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ili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odustankom</w:t>
      </w:r>
      <w:proofErr w:type="spellEnd"/>
      <w:r w:rsidRPr="007154DA">
        <w:rPr>
          <w:lang w:val="fr-FR"/>
        </w:rPr>
        <w:t>.</w:t>
      </w:r>
    </w:p>
    <w:p w14:paraId="6DB7830A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Sporazum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strana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postignut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postupku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posredovanja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pred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Narodnom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bankom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Srbije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sačinjava</w:t>
      </w:r>
      <w:proofErr w:type="spellEnd"/>
      <w:r w:rsidRPr="007154DA">
        <w:rPr>
          <w:lang w:val="fr-FR"/>
        </w:rPr>
        <w:t xml:space="preserve"> se u </w:t>
      </w:r>
      <w:proofErr w:type="spellStart"/>
      <w:r w:rsidRPr="007154DA">
        <w:rPr>
          <w:lang w:val="fr-FR"/>
        </w:rPr>
        <w:t>pismenoj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formi</w:t>
      </w:r>
      <w:proofErr w:type="spellEnd"/>
      <w:r w:rsidRPr="007154DA">
        <w:rPr>
          <w:lang w:val="fr-FR"/>
        </w:rPr>
        <w:t xml:space="preserve">. </w:t>
      </w:r>
      <w:proofErr w:type="spellStart"/>
      <w:r w:rsidRPr="007154DA">
        <w:rPr>
          <w:lang w:val="fr-FR"/>
        </w:rPr>
        <w:t>Ovaj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sporazum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snagu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izvršne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isprave</w:t>
      </w:r>
      <w:proofErr w:type="spellEnd"/>
      <w:r w:rsidRPr="007154DA">
        <w:rPr>
          <w:lang w:val="fr-FR"/>
        </w:rPr>
        <w:t xml:space="preserve"> ako </w:t>
      </w:r>
      <w:proofErr w:type="spellStart"/>
      <w:r w:rsidRPr="007154DA">
        <w:rPr>
          <w:lang w:val="fr-FR"/>
        </w:rPr>
        <w:t>sadrži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izjavu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dužnika</w:t>
      </w:r>
      <w:proofErr w:type="spellEnd"/>
      <w:r w:rsidRPr="007154DA">
        <w:rPr>
          <w:lang w:val="fr-FR"/>
        </w:rPr>
        <w:t xml:space="preserve"> da </w:t>
      </w:r>
      <w:proofErr w:type="spellStart"/>
      <w:r w:rsidRPr="007154DA">
        <w:rPr>
          <w:lang w:val="fr-FR"/>
        </w:rPr>
        <w:t>pristaje</w:t>
      </w:r>
      <w:proofErr w:type="spellEnd"/>
      <w:r w:rsidRPr="007154DA">
        <w:rPr>
          <w:lang w:val="fr-FR"/>
        </w:rPr>
        <w:t xml:space="preserve"> da se </w:t>
      </w:r>
      <w:proofErr w:type="spellStart"/>
      <w:r w:rsidRPr="007154DA">
        <w:rPr>
          <w:lang w:val="fr-FR"/>
        </w:rPr>
        <w:t>posle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dospelosti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određene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obaveze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ili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ispunjenja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određenog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uslova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sprovede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prinudno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izvršenje</w:t>
      </w:r>
      <w:proofErr w:type="spellEnd"/>
      <w:r w:rsidRPr="007154DA">
        <w:rPr>
          <w:lang w:val="fr-FR"/>
        </w:rPr>
        <w:t xml:space="preserve"> (</w:t>
      </w:r>
      <w:proofErr w:type="spellStart"/>
      <w:r w:rsidRPr="007154DA">
        <w:rPr>
          <w:lang w:val="fr-FR"/>
        </w:rPr>
        <w:t>klauzula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izvršnosti</w:t>
      </w:r>
      <w:proofErr w:type="spellEnd"/>
      <w:r w:rsidRPr="007154DA">
        <w:rPr>
          <w:lang w:val="fr-FR"/>
        </w:rPr>
        <w:t xml:space="preserve">), </w:t>
      </w:r>
      <w:proofErr w:type="spellStart"/>
      <w:r w:rsidRPr="007154DA">
        <w:rPr>
          <w:lang w:val="fr-FR"/>
        </w:rPr>
        <w:t>potpise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strana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potvrdu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izvršnosti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stavlja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Narodna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Srbije</w:t>
      </w:r>
      <w:proofErr w:type="spellEnd"/>
      <w:r w:rsidRPr="007154DA">
        <w:rPr>
          <w:lang w:val="fr-FR"/>
        </w:rPr>
        <w:t xml:space="preserve">, a ne </w:t>
      </w:r>
      <w:proofErr w:type="spellStart"/>
      <w:r w:rsidRPr="007154DA">
        <w:rPr>
          <w:lang w:val="fr-FR"/>
        </w:rPr>
        <w:t>moraju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ga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overiti</w:t>
      </w:r>
      <w:proofErr w:type="spellEnd"/>
      <w:r w:rsidRPr="007154DA">
        <w:rPr>
          <w:lang w:val="fr-FR"/>
        </w:rPr>
        <w:t xml:space="preserve"> sud </w:t>
      </w:r>
      <w:proofErr w:type="spellStart"/>
      <w:r w:rsidRPr="007154DA">
        <w:rPr>
          <w:lang w:val="fr-FR"/>
        </w:rPr>
        <w:t>ili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javni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beležnik</w:t>
      </w:r>
      <w:proofErr w:type="spellEnd"/>
      <w:r w:rsidRPr="007154DA">
        <w:rPr>
          <w:lang w:val="fr-FR"/>
        </w:rPr>
        <w:t>.</w:t>
      </w:r>
    </w:p>
    <w:p w14:paraId="342B1410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Na </w:t>
      </w:r>
      <w:proofErr w:type="spellStart"/>
      <w:r w:rsidRPr="007154DA">
        <w:rPr>
          <w:lang w:val="fr-FR"/>
        </w:rPr>
        <w:t>postupak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posredovanja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shodno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primenjuju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odredbe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propisa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kojima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uređuje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posredovanje</w:t>
      </w:r>
      <w:proofErr w:type="spellEnd"/>
      <w:r w:rsidRPr="007154DA">
        <w:rPr>
          <w:lang w:val="fr-FR"/>
        </w:rPr>
        <w:t xml:space="preserve">, ako </w:t>
      </w:r>
      <w:proofErr w:type="spellStart"/>
      <w:r w:rsidRPr="007154DA">
        <w:rPr>
          <w:lang w:val="fr-FR"/>
        </w:rPr>
        <w:t>ovim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zakonom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nije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drukčije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utvrđeno</w:t>
      </w:r>
      <w:proofErr w:type="spellEnd"/>
      <w:r w:rsidRPr="007154DA">
        <w:rPr>
          <w:lang w:val="fr-FR"/>
        </w:rPr>
        <w:t>.</w:t>
      </w:r>
    </w:p>
    <w:p w14:paraId="73AD8659" w14:textId="77777777" w:rsidR="007154DA" w:rsidRPr="007154DA" w:rsidRDefault="007154DA" w:rsidP="007154DA">
      <w:pPr>
        <w:jc w:val="center"/>
        <w:rPr>
          <w:b/>
          <w:bCs/>
          <w:lang w:val="fr-FR"/>
        </w:rPr>
      </w:pPr>
      <w:bookmarkStart w:id="91" w:name="str_47"/>
      <w:bookmarkEnd w:id="91"/>
      <w:r w:rsidRPr="007154DA">
        <w:rPr>
          <w:b/>
          <w:bCs/>
          <w:lang w:val="fr-FR"/>
        </w:rPr>
        <w:t xml:space="preserve">3. </w:t>
      </w:r>
      <w:proofErr w:type="spellStart"/>
      <w:r w:rsidRPr="007154DA">
        <w:rPr>
          <w:b/>
          <w:bCs/>
          <w:lang w:val="fr-FR"/>
        </w:rPr>
        <w:t>Mere</w:t>
      </w:r>
      <w:proofErr w:type="spellEnd"/>
      <w:r w:rsidRPr="007154DA">
        <w:rPr>
          <w:b/>
          <w:bCs/>
          <w:lang w:val="fr-FR"/>
        </w:rPr>
        <w:t xml:space="preserve"> </w:t>
      </w:r>
      <w:proofErr w:type="spellStart"/>
      <w:r w:rsidRPr="007154DA">
        <w:rPr>
          <w:b/>
          <w:bCs/>
          <w:lang w:val="fr-FR"/>
        </w:rPr>
        <w:t>za</w:t>
      </w:r>
      <w:proofErr w:type="spellEnd"/>
      <w:r w:rsidRPr="007154DA">
        <w:rPr>
          <w:b/>
          <w:bCs/>
          <w:lang w:val="fr-FR"/>
        </w:rPr>
        <w:t xml:space="preserve"> </w:t>
      </w:r>
      <w:proofErr w:type="spellStart"/>
      <w:r w:rsidRPr="007154DA">
        <w:rPr>
          <w:b/>
          <w:bCs/>
          <w:lang w:val="fr-FR"/>
        </w:rPr>
        <w:t>otklanjanje</w:t>
      </w:r>
      <w:proofErr w:type="spellEnd"/>
      <w:r w:rsidRPr="007154DA">
        <w:rPr>
          <w:b/>
          <w:bCs/>
          <w:lang w:val="fr-FR"/>
        </w:rPr>
        <w:t xml:space="preserve"> </w:t>
      </w:r>
      <w:proofErr w:type="spellStart"/>
      <w:r w:rsidRPr="007154DA">
        <w:rPr>
          <w:b/>
          <w:bCs/>
          <w:lang w:val="fr-FR"/>
        </w:rPr>
        <w:t>nepravilnosti</w:t>
      </w:r>
      <w:proofErr w:type="spellEnd"/>
    </w:p>
    <w:p w14:paraId="6307EAAF" w14:textId="77777777" w:rsidR="007154DA" w:rsidRPr="007154DA" w:rsidRDefault="007154DA" w:rsidP="007154DA">
      <w:pPr>
        <w:jc w:val="center"/>
        <w:rPr>
          <w:b/>
          <w:bCs/>
          <w:lang w:val="fr-FR"/>
        </w:rPr>
      </w:pPr>
      <w:bookmarkStart w:id="92" w:name="clan_45"/>
      <w:bookmarkEnd w:id="92"/>
      <w:proofErr w:type="spellStart"/>
      <w:r w:rsidRPr="007154DA">
        <w:rPr>
          <w:b/>
          <w:bCs/>
          <w:lang w:val="fr-FR"/>
        </w:rPr>
        <w:t>Član</w:t>
      </w:r>
      <w:proofErr w:type="spellEnd"/>
      <w:r w:rsidRPr="007154DA">
        <w:rPr>
          <w:b/>
          <w:bCs/>
          <w:lang w:val="fr-FR"/>
        </w:rPr>
        <w:t xml:space="preserve"> 45</w:t>
      </w:r>
    </w:p>
    <w:p w14:paraId="41C31A35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Ako se </w:t>
      </w:r>
      <w:proofErr w:type="spellStart"/>
      <w:r w:rsidRPr="007154DA">
        <w:rPr>
          <w:lang w:val="fr-FR"/>
        </w:rPr>
        <w:t>nalazom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 xml:space="preserve"> 43. </w:t>
      </w:r>
      <w:proofErr w:type="spellStart"/>
      <w:proofErr w:type="gramStart"/>
      <w:r w:rsidRPr="007154DA">
        <w:rPr>
          <w:lang w:val="fr-FR"/>
        </w:rPr>
        <w:t>stav</w:t>
      </w:r>
      <w:proofErr w:type="spellEnd"/>
      <w:proofErr w:type="gramEnd"/>
      <w:r w:rsidRPr="007154DA">
        <w:rPr>
          <w:lang w:val="fr-FR"/>
        </w:rPr>
        <w:t xml:space="preserve"> 6. </w:t>
      </w:r>
      <w:proofErr w:type="spellStart"/>
      <w:proofErr w:type="gramStart"/>
      <w:r w:rsidRPr="007154DA">
        <w:rPr>
          <w:lang w:val="fr-FR"/>
        </w:rPr>
        <w:t>ovog</w:t>
      </w:r>
      <w:proofErr w:type="spellEnd"/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zakona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utvrdi</w:t>
      </w:r>
      <w:proofErr w:type="spellEnd"/>
      <w:r w:rsidRPr="007154DA">
        <w:rPr>
          <w:lang w:val="fr-FR"/>
        </w:rPr>
        <w:t xml:space="preserve"> da se </w:t>
      </w:r>
      <w:proofErr w:type="spellStart"/>
      <w:r w:rsidRPr="007154DA">
        <w:rPr>
          <w:lang w:val="fr-FR"/>
        </w:rPr>
        <w:t>davalac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nije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pridržavao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odredaba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ovog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zakona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drugih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propisa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kojima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uređuju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usluge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opštih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lastRenderedPageBreak/>
        <w:t>uslova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poslovanja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ili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dobrih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poslovnih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običaja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odnose</w:t>
      </w:r>
      <w:proofErr w:type="spellEnd"/>
      <w:r w:rsidRPr="007154DA">
        <w:rPr>
          <w:lang w:val="fr-FR"/>
        </w:rPr>
        <w:t xml:space="preserve"> na te </w:t>
      </w:r>
      <w:proofErr w:type="spellStart"/>
      <w:r w:rsidRPr="007154DA">
        <w:rPr>
          <w:lang w:val="fr-FR"/>
        </w:rPr>
        <w:t>usluge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ili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obaveza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ugovora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zaključenog</w:t>
      </w:r>
      <w:proofErr w:type="spellEnd"/>
      <w:r w:rsidRPr="007154DA">
        <w:rPr>
          <w:lang w:val="fr-FR"/>
        </w:rPr>
        <w:t xml:space="preserve"> s </w:t>
      </w:r>
      <w:proofErr w:type="spellStart"/>
      <w:r w:rsidRPr="007154DA">
        <w:rPr>
          <w:lang w:val="fr-FR"/>
        </w:rPr>
        <w:t>korisnikom</w:t>
      </w:r>
      <w:proofErr w:type="spellEnd"/>
      <w:r w:rsidRPr="007154DA">
        <w:rPr>
          <w:lang w:val="fr-FR"/>
        </w:rPr>
        <w:t xml:space="preserve"> - </w:t>
      </w:r>
      <w:proofErr w:type="spellStart"/>
      <w:r w:rsidRPr="007154DA">
        <w:rPr>
          <w:lang w:val="fr-FR"/>
        </w:rPr>
        <w:t>Narodna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Srbije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donosi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rešenje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davaocu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nalaže</w:t>
      </w:r>
      <w:proofErr w:type="spellEnd"/>
      <w:r w:rsidRPr="007154DA">
        <w:rPr>
          <w:lang w:val="fr-FR"/>
        </w:rPr>
        <w:t xml:space="preserve"> da </w:t>
      </w:r>
      <w:proofErr w:type="spellStart"/>
      <w:r w:rsidRPr="007154DA">
        <w:rPr>
          <w:lang w:val="fr-FR"/>
        </w:rPr>
        <w:t>otkloni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utvrđene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nepravilnosti</w:t>
      </w:r>
      <w:proofErr w:type="spellEnd"/>
      <w:r w:rsidRPr="007154DA">
        <w:rPr>
          <w:lang w:val="fr-FR"/>
        </w:rPr>
        <w:t xml:space="preserve"> i da </w:t>
      </w:r>
      <w:proofErr w:type="spellStart"/>
      <w:r w:rsidRPr="007154DA">
        <w:rPr>
          <w:lang w:val="fr-FR"/>
        </w:rPr>
        <w:t>joj</w:t>
      </w:r>
      <w:proofErr w:type="spellEnd"/>
      <w:r w:rsidRPr="007154DA">
        <w:rPr>
          <w:lang w:val="fr-FR"/>
        </w:rPr>
        <w:t xml:space="preserve"> o tome </w:t>
      </w:r>
      <w:proofErr w:type="spellStart"/>
      <w:r w:rsidRPr="007154DA">
        <w:rPr>
          <w:lang w:val="fr-FR"/>
        </w:rPr>
        <w:t>dostavi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dokaz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roku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utvrđenim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ovim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rešenjem</w:t>
      </w:r>
      <w:proofErr w:type="spellEnd"/>
      <w:r w:rsidRPr="007154DA">
        <w:rPr>
          <w:lang w:val="fr-FR"/>
        </w:rPr>
        <w:t>.</w:t>
      </w:r>
    </w:p>
    <w:p w14:paraId="74D14CE6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Ako se </w:t>
      </w:r>
      <w:proofErr w:type="spellStart"/>
      <w:r w:rsidRPr="007154DA">
        <w:rPr>
          <w:lang w:val="fr-FR"/>
        </w:rPr>
        <w:t>nalazom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stava</w:t>
      </w:r>
      <w:proofErr w:type="spellEnd"/>
      <w:r w:rsidRPr="007154DA">
        <w:rPr>
          <w:lang w:val="fr-FR"/>
        </w:rPr>
        <w:t xml:space="preserve"> 1. </w:t>
      </w:r>
      <w:proofErr w:type="spellStart"/>
      <w:proofErr w:type="gramStart"/>
      <w:r w:rsidRPr="007154DA">
        <w:rPr>
          <w:lang w:val="fr-FR"/>
        </w:rPr>
        <w:t>ovog</w:t>
      </w:r>
      <w:proofErr w:type="spellEnd"/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utvrdi</w:t>
      </w:r>
      <w:proofErr w:type="spellEnd"/>
      <w:r w:rsidRPr="007154DA">
        <w:rPr>
          <w:lang w:val="fr-FR"/>
        </w:rPr>
        <w:t xml:space="preserve"> da je </w:t>
      </w:r>
      <w:proofErr w:type="spellStart"/>
      <w:r w:rsidRPr="007154DA">
        <w:rPr>
          <w:lang w:val="fr-FR"/>
        </w:rPr>
        <w:t>davalac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učinio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povredu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</w:t>
      </w:r>
      <w:proofErr w:type="spellEnd"/>
      <w:r w:rsidRPr="007154DA">
        <w:rPr>
          <w:lang w:val="fr-FR"/>
        </w:rPr>
        <w:t xml:space="preserve">. 50, 50a </w:t>
      </w:r>
      <w:proofErr w:type="spellStart"/>
      <w:r w:rsidRPr="007154DA">
        <w:rPr>
          <w:lang w:val="fr-FR"/>
        </w:rPr>
        <w:t>ili</w:t>
      </w:r>
      <w:proofErr w:type="spellEnd"/>
      <w:r w:rsidRPr="007154DA">
        <w:rPr>
          <w:lang w:val="fr-FR"/>
        </w:rPr>
        <w:t xml:space="preserve"> 50b </w:t>
      </w:r>
      <w:proofErr w:type="spellStart"/>
      <w:r w:rsidRPr="007154DA">
        <w:rPr>
          <w:lang w:val="fr-FR"/>
        </w:rPr>
        <w:t>ovog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zakona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odnosno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povrede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koje</w:t>
      </w:r>
      <w:proofErr w:type="spellEnd"/>
      <w:r w:rsidRPr="007154DA">
        <w:rPr>
          <w:lang w:val="fr-FR"/>
        </w:rPr>
        <w:t xml:space="preserve"> su </w:t>
      </w:r>
      <w:proofErr w:type="spellStart"/>
      <w:r w:rsidRPr="007154DA">
        <w:rPr>
          <w:lang w:val="fr-FR"/>
        </w:rPr>
        <w:t>zakonom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kojim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uređuju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platne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utvrđene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novčane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kazne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koje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izriču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postupku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ostvarivanja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zaštite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prava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interesa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korisnika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platnih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usluga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imalaca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elektronskog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novca</w:t>
      </w:r>
      <w:proofErr w:type="spellEnd"/>
      <w:r w:rsidRPr="007154DA">
        <w:rPr>
          <w:lang w:val="fr-FR"/>
        </w:rPr>
        <w:t xml:space="preserve"> - </w:t>
      </w:r>
      <w:proofErr w:type="spellStart"/>
      <w:r w:rsidRPr="007154DA">
        <w:rPr>
          <w:lang w:val="fr-FR"/>
        </w:rPr>
        <w:t>Narodna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Srbije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rešenjem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stava</w:t>
      </w:r>
      <w:proofErr w:type="spellEnd"/>
      <w:r w:rsidRPr="007154DA">
        <w:rPr>
          <w:lang w:val="fr-FR"/>
        </w:rPr>
        <w:t xml:space="preserve"> 1. </w:t>
      </w:r>
      <w:proofErr w:type="spellStart"/>
      <w:proofErr w:type="gramStart"/>
      <w:r w:rsidRPr="007154DA">
        <w:rPr>
          <w:lang w:val="fr-FR"/>
        </w:rPr>
        <w:t>ovog</w:t>
      </w:r>
      <w:proofErr w:type="spellEnd"/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ovom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davaocu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istovremeno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izriče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novčanu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kaznu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članova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odnosno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novčanu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kaznu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utvrđenu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zakonom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kojim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uređuju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platne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usluge</w:t>
      </w:r>
      <w:proofErr w:type="spellEnd"/>
      <w:r w:rsidRPr="007154DA">
        <w:rPr>
          <w:lang w:val="fr-FR"/>
        </w:rPr>
        <w:t xml:space="preserve">, na </w:t>
      </w:r>
      <w:proofErr w:type="spellStart"/>
      <w:r w:rsidRPr="007154DA">
        <w:rPr>
          <w:lang w:val="fr-FR"/>
        </w:rPr>
        <w:t>osnovu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diskrecione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ocene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težine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utvrđenih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nepravilnosti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ponašanja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davaoca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usluga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odgovornih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lica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davaoca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drugih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bitnih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okolnosti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kojima</w:t>
      </w:r>
      <w:proofErr w:type="spellEnd"/>
      <w:r w:rsidRPr="007154DA">
        <w:rPr>
          <w:lang w:val="fr-FR"/>
        </w:rPr>
        <w:t xml:space="preserve"> je </w:t>
      </w:r>
      <w:proofErr w:type="spellStart"/>
      <w:r w:rsidRPr="007154DA">
        <w:rPr>
          <w:lang w:val="fr-FR"/>
        </w:rPr>
        <w:t>učinjena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utvrđena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nepravilnost</w:t>
      </w:r>
      <w:proofErr w:type="spellEnd"/>
      <w:r w:rsidRPr="007154DA">
        <w:rPr>
          <w:lang w:val="fr-FR"/>
        </w:rPr>
        <w:t>.</w:t>
      </w:r>
    </w:p>
    <w:p w14:paraId="1C80181B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Ako </w:t>
      </w:r>
      <w:proofErr w:type="spellStart"/>
      <w:r w:rsidRPr="007154DA">
        <w:rPr>
          <w:lang w:val="fr-FR"/>
        </w:rPr>
        <w:t>davalac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usluge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slučaju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stava</w:t>
      </w:r>
      <w:proofErr w:type="spellEnd"/>
      <w:r w:rsidRPr="007154DA">
        <w:rPr>
          <w:lang w:val="fr-FR"/>
        </w:rPr>
        <w:t xml:space="preserve"> 2. </w:t>
      </w:r>
      <w:proofErr w:type="spellStart"/>
      <w:proofErr w:type="gramStart"/>
      <w:r w:rsidRPr="007154DA">
        <w:rPr>
          <w:lang w:val="fr-FR"/>
        </w:rPr>
        <w:t>ovog</w:t>
      </w:r>
      <w:proofErr w:type="spellEnd"/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Narodnoj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banci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Srbije</w:t>
      </w:r>
      <w:proofErr w:type="spellEnd"/>
      <w:r w:rsidRPr="007154DA">
        <w:rPr>
          <w:lang w:val="fr-FR"/>
        </w:rPr>
        <w:t xml:space="preserve"> ne </w:t>
      </w:r>
      <w:proofErr w:type="spellStart"/>
      <w:r w:rsidRPr="007154DA">
        <w:rPr>
          <w:lang w:val="fr-FR"/>
        </w:rPr>
        <w:t>dostavi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dokaz</w:t>
      </w:r>
      <w:proofErr w:type="spellEnd"/>
      <w:r w:rsidRPr="007154DA">
        <w:rPr>
          <w:lang w:val="fr-FR"/>
        </w:rPr>
        <w:t xml:space="preserve"> da je </w:t>
      </w:r>
      <w:proofErr w:type="spellStart"/>
      <w:r w:rsidRPr="007154DA">
        <w:rPr>
          <w:lang w:val="fr-FR"/>
        </w:rPr>
        <w:t>otklonio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nepravilnosti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roku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utvrđenim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rešenjem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stava</w:t>
      </w:r>
      <w:proofErr w:type="spellEnd"/>
      <w:r w:rsidRPr="007154DA">
        <w:rPr>
          <w:lang w:val="fr-FR"/>
        </w:rPr>
        <w:t xml:space="preserve"> 1. </w:t>
      </w:r>
      <w:proofErr w:type="spellStart"/>
      <w:proofErr w:type="gramStart"/>
      <w:r w:rsidRPr="007154DA">
        <w:rPr>
          <w:lang w:val="fr-FR"/>
        </w:rPr>
        <w:t>ovog</w:t>
      </w:r>
      <w:proofErr w:type="spellEnd"/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Narodna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Srbije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donosi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rešenje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ovom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davaocu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izriče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novu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novčanu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kaznu</w:t>
      </w:r>
      <w:proofErr w:type="spellEnd"/>
      <w:r w:rsidRPr="007154DA">
        <w:rPr>
          <w:lang w:val="fr-FR"/>
        </w:rPr>
        <w:t xml:space="preserve">, i to u </w:t>
      </w:r>
      <w:proofErr w:type="spellStart"/>
      <w:r w:rsidRPr="007154DA">
        <w:rPr>
          <w:lang w:val="fr-FR"/>
        </w:rPr>
        <w:t>najvišem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iznosu</w:t>
      </w:r>
      <w:proofErr w:type="spellEnd"/>
      <w:r w:rsidRPr="007154DA">
        <w:rPr>
          <w:lang w:val="fr-FR"/>
        </w:rPr>
        <w:t xml:space="preserve"> te </w:t>
      </w:r>
      <w:proofErr w:type="spellStart"/>
      <w:r w:rsidRPr="007154DA">
        <w:rPr>
          <w:lang w:val="fr-FR"/>
        </w:rPr>
        <w:t>kazne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utvrđene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čl</w:t>
      </w:r>
      <w:proofErr w:type="spellEnd"/>
      <w:r w:rsidRPr="007154DA">
        <w:rPr>
          <w:lang w:val="fr-FR"/>
        </w:rPr>
        <w:t xml:space="preserve">. 50, 50a i 50b </w:t>
      </w:r>
      <w:proofErr w:type="spellStart"/>
      <w:r w:rsidRPr="007154DA">
        <w:rPr>
          <w:lang w:val="fr-FR"/>
        </w:rPr>
        <w:t>ovog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zakona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odnosno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zakonu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kojim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uređuju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platne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usluge</w:t>
      </w:r>
      <w:proofErr w:type="spellEnd"/>
      <w:r w:rsidRPr="007154DA">
        <w:rPr>
          <w:lang w:val="fr-FR"/>
        </w:rPr>
        <w:t>.</w:t>
      </w:r>
    </w:p>
    <w:p w14:paraId="792983B8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Ako se </w:t>
      </w:r>
      <w:proofErr w:type="spellStart"/>
      <w:r w:rsidRPr="007154DA">
        <w:rPr>
          <w:lang w:val="fr-FR"/>
        </w:rPr>
        <w:t>rešenjem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stava</w:t>
      </w:r>
      <w:proofErr w:type="spellEnd"/>
      <w:r w:rsidRPr="007154DA">
        <w:rPr>
          <w:lang w:val="fr-FR"/>
        </w:rPr>
        <w:t xml:space="preserve"> 1. </w:t>
      </w:r>
      <w:proofErr w:type="spellStart"/>
      <w:proofErr w:type="gramStart"/>
      <w:r w:rsidRPr="007154DA">
        <w:rPr>
          <w:lang w:val="fr-FR"/>
        </w:rPr>
        <w:t>ovog</w:t>
      </w:r>
      <w:proofErr w:type="spellEnd"/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utvrdi</w:t>
      </w:r>
      <w:proofErr w:type="spellEnd"/>
      <w:r w:rsidRPr="007154DA">
        <w:rPr>
          <w:lang w:val="fr-FR"/>
        </w:rPr>
        <w:t xml:space="preserve"> da je </w:t>
      </w:r>
      <w:proofErr w:type="spellStart"/>
      <w:r w:rsidRPr="007154DA">
        <w:rPr>
          <w:lang w:val="fr-FR"/>
        </w:rPr>
        <w:t>davalac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učinio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povredu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odredaba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ovog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zakona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zakona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kojim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uređuju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platne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usluge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drugih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propisa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ili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opštih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uslova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poslovanja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kojima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uređuju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ili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platne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ili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dobrih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poslovnih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običaja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odnose</w:t>
      </w:r>
      <w:proofErr w:type="spellEnd"/>
      <w:r w:rsidRPr="007154DA">
        <w:rPr>
          <w:lang w:val="fr-FR"/>
        </w:rPr>
        <w:t xml:space="preserve"> na te </w:t>
      </w:r>
      <w:proofErr w:type="spellStart"/>
      <w:r w:rsidRPr="007154DA">
        <w:rPr>
          <w:lang w:val="fr-FR"/>
        </w:rPr>
        <w:t>usluge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za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koju</w:t>
      </w:r>
      <w:proofErr w:type="spellEnd"/>
      <w:r w:rsidRPr="007154DA">
        <w:rPr>
          <w:lang w:val="fr-FR"/>
        </w:rPr>
        <w:t xml:space="preserve"> se ne </w:t>
      </w:r>
      <w:proofErr w:type="spellStart"/>
      <w:r w:rsidRPr="007154DA">
        <w:rPr>
          <w:lang w:val="fr-FR"/>
        </w:rPr>
        <w:t>izriče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novčana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kazna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stava</w:t>
      </w:r>
      <w:proofErr w:type="spellEnd"/>
      <w:r w:rsidRPr="007154DA">
        <w:rPr>
          <w:lang w:val="fr-FR"/>
        </w:rPr>
        <w:t xml:space="preserve"> 2. </w:t>
      </w:r>
      <w:proofErr w:type="spellStart"/>
      <w:proofErr w:type="gramStart"/>
      <w:r w:rsidRPr="007154DA">
        <w:rPr>
          <w:lang w:val="fr-FR"/>
        </w:rPr>
        <w:t>ovog</w:t>
      </w:r>
      <w:proofErr w:type="spellEnd"/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 xml:space="preserve">, a </w:t>
      </w:r>
      <w:proofErr w:type="spellStart"/>
      <w:r w:rsidRPr="007154DA">
        <w:rPr>
          <w:lang w:val="fr-FR"/>
        </w:rPr>
        <w:t>davalac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Narodnoj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banci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Srbije</w:t>
      </w:r>
      <w:proofErr w:type="spellEnd"/>
      <w:r w:rsidRPr="007154DA">
        <w:rPr>
          <w:lang w:val="fr-FR"/>
        </w:rPr>
        <w:t xml:space="preserve"> ne </w:t>
      </w:r>
      <w:proofErr w:type="spellStart"/>
      <w:r w:rsidRPr="007154DA">
        <w:rPr>
          <w:lang w:val="fr-FR"/>
        </w:rPr>
        <w:t>dostavi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dokaz</w:t>
      </w:r>
      <w:proofErr w:type="spellEnd"/>
      <w:r w:rsidRPr="007154DA">
        <w:rPr>
          <w:lang w:val="fr-FR"/>
        </w:rPr>
        <w:t xml:space="preserve"> da je </w:t>
      </w:r>
      <w:proofErr w:type="spellStart"/>
      <w:r w:rsidRPr="007154DA">
        <w:rPr>
          <w:lang w:val="fr-FR"/>
        </w:rPr>
        <w:t>otklonio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nepravilnosti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roku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utvrđenom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rešenjem</w:t>
      </w:r>
      <w:proofErr w:type="spellEnd"/>
      <w:r w:rsidRPr="007154DA">
        <w:rPr>
          <w:lang w:val="fr-FR"/>
        </w:rPr>
        <w:t xml:space="preserve"> - </w:t>
      </w:r>
      <w:proofErr w:type="spellStart"/>
      <w:r w:rsidRPr="007154DA">
        <w:rPr>
          <w:lang w:val="fr-FR"/>
        </w:rPr>
        <w:t>Narodna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Srbije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donosi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rešenje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ovom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davaocu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izriče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novčanu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kaznu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iznosu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</w:t>
      </w:r>
      <w:proofErr w:type="spellEnd"/>
      <w:r w:rsidRPr="007154DA">
        <w:rPr>
          <w:lang w:val="fr-FR"/>
        </w:rPr>
        <w:t xml:space="preserve"> 100.000 </w:t>
      </w:r>
      <w:proofErr w:type="spellStart"/>
      <w:r w:rsidRPr="007154DA">
        <w:rPr>
          <w:lang w:val="fr-FR"/>
        </w:rPr>
        <w:t>dinara</w:t>
      </w:r>
      <w:proofErr w:type="spellEnd"/>
      <w:r w:rsidRPr="007154DA">
        <w:rPr>
          <w:lang w:val="fr-FR"/>
        </w:rPr>
        <w:t>.</w:t>
      </w:r>
    </w:p>
    <w:p w14:paraId="48AF27B9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Novčana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kazna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ovog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uplaćuje</w:t>
      </w:r>
      <w:proofErr w:type="spellEnd"/>
      <w:r w:rsidRPr="007154DA">
        <w:rPr>
          <w:lang w:val="fr-FR"/>
        </w:rPr>
        <w:t xml:space="preserve"> se na </w:t>
      </w:r>
      <w:proofErr w:type="spellStart"/>
      <w:r w:rsidRPr="007154DA">
        <w:rPr>
          <w:lang w:val="fr-FR"/>
        </w:rPr>
        <w:t>račun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Narodne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banke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Srbije</w:t>
      </w:r>
      <w:proofErr w:type="spellEnd"/>
      <w:r w:rsidRPr="007154DA">
        <w:rPr>
          <w:lang w:val="fr-FR"/>
        </w:rPr>
        <w:t>.</w:t>
      </w:r>
    </w:p>
    <w:p w14:paraId="0293C40B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Narodna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Srbije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će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javno</w:t>
      </w:r>
      <w:proofErr w:type="spellEnd"/>
      <w:r w:rsidRPr="007154DA">
        <w:rPr>
          <w:lang w:val="fr-FR"/>
        </w:rPr>
        <w:t xml:space="preserve">, na </w:t>
      </w:r>
      <w:proofErr w:type="spellStart"/>
      <w:r w:rsidRPr="007154DA">
        <w:rPr>
          <w:lang w:val="fr-FR"/>
        </w:rPr>
        <w:t>svojoj</w:t>
      </w:r>
      <w:proofErr w:type="spellEnd"/>
      <w:r w:rsidRPr="007154DA">
        <w:rPr>
          <w:lang w:val="fr-FR"/>
        </w:rPr>
        <w:t xml:space="preserve"> Internet </w:t>
      </w:r>
      <w:proofErr w:type="spellStart"/>
      <w:r w:rsidRPr="007154DA">
        <w:rPr>
          <w:lang w:val="fr-FR"/>
        </w:rPr>
        <w:t>stranici</w:t>
      </w:r>
      <w:proofErr w:type="spellEnd"/>
      <w:r w:rsidRPr="007154DA">
        <w:rPr>
          <w:lang w:val="fr-FR"/>
        </w:rPr>
        <w:t xml:space="preserve"> i/</w:t>
      </w:r>
      <w:proofErr w:type="spellStart"/>
      <w:r w:rsidRPr="007154DA">
        <w:rPr>
          <w:lang w:val="fr-FR"/>
        </w:rPr>
        <w:t>ili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drugi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odgovarajući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način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saopštiti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informacije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davaocima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kojih</w:t>
      </w:r>
      <w:proofErr w:type="spellEnd"/>
      <w:r w:rsidRPr="007154DA">
        <w:rPr>
          <w:lang w:val="fr-FR"/>
        </w:rPr>
        <w:t xml:space="preserve"> je </w:t>
      </w:r>
      <w:proofErr w:type="spellStart"/>
      <w:r w:rsidRPr="007154DA">
        <w:rPr>
          <w:lang w:val="fr-FR"/>
        </w:rPr>
        <w:t>utvrđeno</w:t>
      </w:r>
      <w:proofErr w:type="spellEnd"/>
      <w:r w:rsidRPr="007154DA">
        <w:rPr>
          <w:lang w:val="fr-FR"/>
        </w:rPr>
        <w:t xml:space="preserve"> da </w:t>
      </w:r>
      <w:proofErr w:type="spellStart"/>
      <w:r w:rsidRPr="007154DA">
        <w:rPr>
          <w:lang w:val="fr-FR"/>
        </w:rPr>
        <w:t>nisu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postupali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skladu</w:t>
      </w:r>
      <w:proofErr w:type="spellEnd"/>
      <w:r w:rsidRPr="007154DA">
        <w:rPr>
          <w:lang w:val="fr-FR"/>
        </w:rPr>
        <w:t xml:space="preserve"> sa </w:t>
      </w:r>
      <w:proofErr w:type="spellStart"/>
      <w:r w:rsidRPr="007154DA">
        <w:rPr>
          <w:lang w:val="fr-FR"/>
        </w:rPr>
        <w:t>ovim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zakonom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ili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zakonom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kojim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uređuju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platne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usluge</w:t>
      </w:r>
      <w:proofErr w:type="spellEnd"/>
      <w:r w:rsidRPr="007154DA">
        <w:rPr>
          <w:lang w:val="fr-FR"/>
        </w:rPr>
        <w:t>.</w:t>
      </w:r>
    </w:p>
    <w:p w14:paraId="79D499AF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Protiv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rešenja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ovog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može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voditi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upravni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spor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ali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tužba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protiv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ovog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rešenja</w:t>
      </w:r>
      <w:proofErr w:type="spellEnd"/>
      <w:r w:rsidRPr="007154DA">
        <w:rPr>
          <w:lang w:val="fr-FR"/>
        </w:rPr>
        <w:t xml:space="preserve"> ne </w:t>
      </w:r>
      <w:proofErr w:type="spellStart"/>
      <w:r w:rsidRPr="007154DA">
        <w:rPr>
          <w:lang w:val="fr-FR"/>
        </w:rPr>
        <w:t>može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sprečiti</w:t>
      </w:r>
      <w:proofErr w:type="spellEnd"/>
      <w:r w:rsidRPr="007154DA">
        <w:rPr>
          <w:lang w:val="fr-FR"/>
        </w:rPr>
        <w:t xml:space="preserve"> ni </w:t>
      </w:r>
      <w:proofErr w:type="spellStart"/>
      <w:r w:rsidRPr="007154DA">
        <w:rPr>
          <w:lang w:val="fr-FR"/>
        </w:rPr>
        <w:t>odložiti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njegovo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izvršenje</w:t>
      </w:r>
      <w:proofErr w:type="spellEnd"/>
      <w:r w:rsidRPr="007154DA">
        <w:rPr>
          <w:lang w:val="fr-FR"/>
        </w:rPr>
        <w:t>.</w:t>
      </w:r>
    </w:p>
    <w:p w14:paraId="6C18B78C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U </w:t>
      </w:r>
      <w:proofErr w:type="spellStart"/>
      <w:r w:rsidRPr="007154DA">
        <w:rPr>
          <w:lang w:val="fr-FR"/>
        </w:rPr>
        <w:t>upravnom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sporu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protiv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rešenja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ovog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 xml:space="preserve"> sud ne </w:t>
      </w:r>
      <w:proofErr w:type="spellStart"/>
      <w:r w:rsidRPr="007154DA">
        <w:rPr>
          <w:lang w:val="fr-FR"/>
        </w:rPr>
        <w:t>može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rešiti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upravnu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stvar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čije</w:t>
      </w:r>
      <w:proofErr w:type="spellEnd"/>
      <w:r w:rsidRPr="007154DA">
        <w:rPr>
          <w:lang w:val="fr-FR"/>
        </w:rPr>
        <w:t xml:space="preserve"> je </w:t>
      </w:r>
      <w:proofErr w:type="spellStart"/>
      <w:r w:rsidRPr="007154DA">
        <w:rPr>
          <w:lang w:val="fr-FR"/>
        </w:rPr>
        <w:t>rešavanje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ovim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zakonom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utvrđena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nadležnost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Narodne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banke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Srbije</w:t>
      </w:r>
      <w:proofErr w:type="spellEnd"/>
      <w:r w:rsidRPr="007154DA">
        <w:rPr>
          <w:lang w:val="fr-FR"/>
        </w:rPr>
        <w:t>.</w:t>
      </w:r>
    </w:p>
    <w:p w14:paraId="0B467910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Odredbe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ovog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 xml:space="preserve"> ne </w:t>
      </w:r>
      <w:proofErr w:type="spellStart"/>
      <w:r w:rsidRPr="007154DA">
        <w:rPr>
          <w:lang w:val="fr-FR"/>
        </w:rPr>
        <w:t>dovode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pitanje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ovlašćenje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Narodne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banke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Srbije</w:t>
      </w:r>
      <w:proofErr w:type="spellEnd"/>
      <w:r w:rsidRPr="007154DA">
        <w:rPr>
          <w:lang w:val="fr-FR"/>
        </w:rPr>
        <w:t xml:space="preserve"> da, u </w:t>
      </w:r>
      <w:proofErr w:type="spellStart"/>
      <w:r w:rsidRPr="007154DA">
        <w:rPr>
          <w:lang w:val="fr-FR"/>
        </w:rPr>
        <w:t>skladu</w:t>
      </w:r>
      <w:proofErr w:type="spellEnd"/>
      <w:r w:rsidRPr="007154DA">
        <w:rPr>
          <w:lang w:val="fr-FR"/>
        </w:rPr>
        <w:t xml:space="preserve"> sa </w:t>
      </w:r>
      <w:proofErr w:type="spellStart"/>
      <w:r w:rsidRPr="007154DA">
        <w:rPr>
          <w:lang w:val="fr-FR"/>
        </w:rPr>
        <w:t>odredbama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posebnih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zakona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kojima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uređuje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poslovanje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davalaca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obavi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kontrolu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odnosno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nadzor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usklađenošću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poslovanja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davalaca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usluga</w:t>
      </w:r>
      <w:proofErr w:type="spellEnd"/>
      <w:r w:rsidRPr="007154DA">
        <w:rPr>
          <w:lang w:val="fr-FR"/>
        </w:rPr>
        <w:t xml:space="preserve"> sa </w:t>
      </w:r>
      <w:proofErr w:type="spellStart"/>
      <w:r w:rsidRPr="007154DA">
        <w:rPr>
          <w:lang w:val="fr-FR"/>
        </w:rPr>
        <w:t>ovim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zakonom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drugim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propisima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kojima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uređuju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usluge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kao</w:t>
      </w:r>
      <w:proofErr w:type="spellEnd"/>
      <w:r w:rsidRPr="007154DA">
        <w:rPr>
          <w:lang w:val="fr-FR"/>
        </w:rPr>
        <w:t xml:space="preserve"> i da, u </w:t>
      </w:r>
      <w:proofErr w:type="spellStart"/>
      <w:r w:rsidRPr="007154DA">
        <w:rPr>
          <w:lang w:val="fr-FR"/>
        </w:rPr>
        <w:t>slučaju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utvrđenih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nepravilnosti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preduzima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mere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izriče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novčane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kazne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skladu</w:t>
      </w:r>
      <w:proofErr w:type="spellEnd"/>
      <w:r w:rsidRPr="007154DA">
        <w:rPr>
          <w:lang w:val="fr-FR"/>
        </w:rPr>
        <w:t xml:space="preserve"> s </w:t>
      </w:r>
      <w:proofErr w:type="spellStart"/>
      <w:r w:rsidRPr="007154DA">
        <w:rPr>
          <w:lang w:val="fr-FR"/>
        </w:rPr>
        <w:t>tim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posebnim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zakonima</w:t>
      </w:r>
      <w:proofErr w:type="spellEnd"/>
      <w:r w:rsidRPr="007154DA">
        <w:rPr>
          <w:lang w:val="fr-FR"/>
        </w:rPr>
        <w:t>.</w:t>
      </w:r>
    </w:p>
    <w:p w14:paraId="299F1063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Kontrolu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odnosno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nadzor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stava</w:t>
      </w:r>
      <w:proofErr w:type="spellEnd"/>
      <w:r w:rsidRPr="007154DA">
        <w:rPr>
          <w:lang w:val="fr-FR"/>
        </w:rPr>
        <w:t xml:space="preserve"> 9. </w:t>
      </w:r>
      <w:proofErr w:type="spellStart"/>
      <w:proofErr w:type="gramStart"/>
      <w:r w:rsidRPr="007154DA">
        <w:rPr>
          <w:lang w:val="fr-FR"/>
        </w:rPr>
        <w:t>ovog</w:t>
      </w:r>
      <w:proofErr w:type="spellEnd"/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uključujući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preduzimanje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mera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izricanje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novčanih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kazni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stava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Narodna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Srbije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može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obaviti</w:t>
      </w:r>
      <w:proofErr w:type="spellEnd"/>
      <w:r w:rsidRPr="007154DA">
        <w:rPr>
          <w:lang w:val="fr-FR"/>
        </w:rPr>
        <w:t xml:space="preserve"> i na </w:t>
      </w:r>
      <w:proofErr w:type="spellStart"/>
      <w:r w:rsidRPr="007154DA">
        <w:rPr>
          <w:lang w:val="fr-FR"/>
        </w:rPr>
        <w:t>osnovu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saznanja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lastRenderedPageBreak/>
        <w:t>nepravilnostima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koje</w:t>
      </w:r>
      <w:proofErr w:type="spellEnd"/>
      <w:r w:rsidRPr="007154DA">
        <w:rPr>
          <w:lang w:val="fr-FR"/>
        </w:rPr>
        <w:t xml:space="preserve"> je </w:t>
      </w:r>
      <w:proofErr w:type="spellStart"/>
      <w:r w:rsidRPr="007154DA">
        <w:rPr>
          <w:lang w:val="fr-FR"/>
        </w:rPr>
        <w:t>učinio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davalac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usluga</w:t>
      </w:r>
      <w:proofErr w:type="spellEnd"/>
      <w:r w:rsidRPr="007154DA">
        <w:rPr>
          <w:lang w:val="fr-FR"/>
        </w:rPr>
        <w:t xml:space="preserve"> a do </w:t>
      </w:r>
      <w:proofErr w:type="spellStart"/>
      <w:r w:rsidRPr="007154DA">
        <w:rPr>
          <w:lang w:val="fr-FR"/>
        </w:rPr>
        <w:t>kog</w:t>
      </w:r>
      <w:proofErr w:type="spellEnd"/>
      <w:r w:rsidRPr="007154DA">
        <w:rPr>
          <w:lang w:val="fr-FR"/>
        </w:rPr>
        <w:t xml:space="preserve"> je </w:t>
      </w:r>
      <w:proofErr w:type="spellStart"/>
      <w:r w:rsidRPr="007154DA">
        <w:rPr>
          <w:lang w:val="fr-FR"/>
        </w:rPr>
        <w:t>došla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tokom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postupanja</w:t>
      </w:r>
      <w:proofErr w:type="spellEnd"/>
      <w:r w:rsidRPr="007154DA">
        <w:rPr>
          <w:lang w:val="fr-FR"/>
        </w:rPr>
        <w:t xml:space="preserve"> po </w:t>
      </w:r>
      <w:proofErr w:type="spellStart"/>
      <w:r w:rsidRPr="007154DA">
        <w:rPr>
          <w:lang w:val="fr-FR"/>
        </w:rPr>
        <w:t>pritužbi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ili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sprovođenja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postupka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posredovanja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skladu</w:t>
      </w:r>
      <w:proofErr w:type="spellEnd"/>
      <w:r w:rsidRPr="007154DA">
        <w:rPr>
          <w:lang w:val="fr-FR"/>
        </w:rPr>
        <w:t xml:space="preserve"> sa </w:t>
      </w:r>
      <w:proofErr w:type="spellStart"/>
      <w:r w:rsidRPr="007154DA">
        <w:rPr>
          <w:lang w:val="fr-FR"/>
        </w:rPr>
        <w:t>ovim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zakonom</w:t>
      </w:r>
      <w:proofErr w:type="spellEnd"/>
      <w:r w:rsidRPr="007154DA">
        <w:rPr>
          <w:lang w:val="fr-FR"/>
        </w:rPr>
        <w:t>.</w:t>
      </w:r>
    </w:p>
    <w:p w14:paraId="56447AEF" w14:textId="77777777" w:rsidR="007154DA" w:rsidRPr="007154DA" w:rsidRDefault="007154DA" w:rsidP="007154DA">
      <w:pPr>
        <w:jc w:val="center"/>
        <w:rPr>
          <w:b/>
          <w:bCs/>
          <w:lang w:val="fr-FR"/>
        </w:rPr>
      </w:pPr>
      <w:bookmarkStart w:id="93" w:name="str_48"/>
      <w:bookmarkEnd w:id="93"/>
      <w:r w:rsidRPr="007154DA">
        <w:rPr>
          <w:b/>
          <w:bCs/>
          <w:lang w:val="fr-FR"/>
        </w:rPr>
        <w:t xml:space="preserve">4. </w:t>
      </w:r>
      <w:proofErr w:type="spellStart"/>
      <w:r w:rsidRPr="007154DA">
        <w:rPr>
          <w:b/>
          <w:bCs/>
          <w:lang w:val="fr-FR"/>
        </w:rPr>
        <w:t>Pravo</w:t>
      </w:r>
      <w:proofErr w:type="spellEnd"/>
      <w:r w:rsidRPr="007154DA">
        <w:rPr>
          <w:b/>
          <w:bCs/>
          <w:lang w:val="fr-FR"/>
        </w:rPr>
        <w:t xml:space="preserve"> na </w:t>
      </w:r>
      <w:proofErr w:type="spellStart"/>
      <w:r w:rsidRPr="007154DA">
        <w:rPr>
          <w:b/>
          <w:bCs/>
          <w:lang w:val="fr-FR"/>
        </w:rPr>
        <w:t>sudsku</w:t>
      </w:r>
      <w:proofErr w:type="spellEnd"/>
      <w:r w:rsidRPr="007154DA">
        <w:rPr>
          <w:b/>
          <w:bCs/>
          <w:lang w:val="fr-FR"/>
        </w:rPr>
        <w:t xml:space="preserve"> </w:t>
      </w:r>
      <w:proofErr w:type="spellStart"/>
      <w:r w:rsidRPr="007154DA">
        <w:rPr>
          <w:b/>
          <w:bCs/>
          <w:lang w:val="fr-FR"/>
        </w:rPr>
        <w:t>zaštitu</w:t>
      </w:r>
      <w:proofErr w:type="spellEnd"/>
    </w:p>
    <w:p w14:paraId="1C2CFBEB" w14:textId="77777777" w:rsidR="007154DA" w:rsidRPr="007154DA" w:rsidRDefault="007154DA" w:rsidP="007154DA">
      <w:pPr>
        <w:jc w:val="center"/>
        <w:rPr>
          <w:b/>
          <w:bCs/>
          <w:lang w:val="fr-FR"/>
        </w:rPr>
      </w:pPr>
      <w:bookmarkStart w:id="94" w:name="clan_46"/>
      <w:bookmarkEnd w:id="94"/>
      <w:proofErr w:type="spellStart"/>
      <w:r w:rsidRPr="007154DA">
        <w:rPr>
          <w:b/>
          <w:bCs/>
          <w:lang w:val="fr-FR"/>
        </w:rPr>
        <w:t>Član</w:t>
      </w:r>
      <w:proofErr w:type="spellEnd"/>
      <w:r w:rsidRPr="007154DA">
        <w:rPr>
          <w:b/>
          <w:bCs/>
          <w:lang w:val="fr-FR"/>
        </w:rPr>
        <w:t xml:space="preserve"> 46</w:t>
      </w:r>
    </w:p>
    <w:p w14:paraId="04C918BA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Pokretanje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vođenje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postupka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posredovanja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između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korisnika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davaoca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usluge</w:t>
      </w:r>
      <w:proofErr w:type="spellEnd"/>
      <w:r w:rsidRPr="007154DA">
        <w:rPr>
          <w:lang w:val="fr-FR"/>
        </w:rPr>
        <w:t xml:space="preserve"> ne </w:t>
      </w:r>
      <w:proofErr w:type="spellStart"/>
      <w:r w:rsidRPr="007154DA">
        <w:rPr>
          <w:lang w:val="fr-FR"/>
        </w:rPr>
        <w:t>isključuje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niti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utiče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ostvarivanje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prava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sudsku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zaštitu</w:t>
      </w:r>
      <w:proofErr w:type="spellEnd"/>
      <w:r w:rsidRPr="007154DA">
        <w:rPr>
          <w:lang w:val="fr-FR"/>
        </w:rPr>
        <w:t xml:space="preserve">, u </w:t>
      </w:r>
      <w:proofErr w:type="spellStart"/>
      <w:r w:rsidRPr="007154DA">
        <w:rPr>
          <w:lang w:val="fr-FR"/>
        </w:rPr>
        <w:t>skladu</w:t>
      </w:r>
      <w:proofErr w:type="spellEnd"/>
      <w:r w:rsidRPr="007154DA">
        <w:rPr>
          <w:lang w:val="fr-FR"/>
        </w:rPr>
        <w:t xml:space="preserve"> sa </w:t>
      </w:r>
      <w:proofErr w:type="spellStart"/>
      <w:r w:rsidRPr="007154DA">
        <w:rPr>
          <w:lang w:val="fr-FR"/>
        </w:rPr>
        <w:t>zakonom</w:t>
      </w:r>
      <w:proofErr w:type="spellEnd"/>
      <w:r w:rsidRPr="007154DA">
        <w:rPr>
          <w:lang w:val="fr-FR"/>
        </w:rPr>
        <w:t>.</w:t>
      </w:r>
    </w:p>
    <w:p w14:paraId="31C64D72" w14:textId="77777777" w:rsidR="007154DA" w:rsidRPr="007154DA" w:rsidRDefault="007154DA" w:rsidP="007154DA">
      <w:pPr>
        <w:jc w:val="center"/>
        <w:rPr>
          <w:b/>
          <w:bCs/>
          <w:lang w:val="fr-FR"/>
        </w:rPr>
      </w:pPr>
      <w:bookmarkStart w:id="95" w:name="str_49"/>
      <w:bookmarkEnd w:id="95"/>
      <w:r w:rsidRPr="007154DA">
        <w:rPr>
          <w:b/>
          <w:bCs/>
          <w:lang w:val="fr-FR"/>
        </w:rPr>
        <w:t xml:space="preserve">5. </w:t>
      </w:r>
      <w:proofErr w:type="spellStart"/>
      <w:r w:rsidRPr="007154DA">
        <w:rPr>
          <w:b/>
          <w:bCs/>
          <w:lang w:val="fr-FR"/>
        </w:rPr>
        <w:t>Specifičnosti</w:t>
      </w:r>
      <w:proofErr w:type="spellEnd"/>
      <w:r w:rsidRPr="007154DA">
        <w:rPr>
          <w:b/>
          <w:bCs/>
          <w:lang w:val="fr-FR"/>
        </w:rPr>
        <w:t xml:space="preserve"> </w:t>
      </w:r>
      <w:proofErr w:type="spellStart"/>
      <w:r w:rsidRPr="007154DA">
        <w:rPr>
          <w:b/>
          <w:bCs/>
          <w:lang w:val="fr-FR"/>
        </w:rPr>
        <w:t>zaštite</w:t>
      </w:r>
      <w:proofErr w:type="spellEnd"/>
      <w:r w:rsidRPr="007154DA">
        <w:rPr>
          <w:b/>
          <w:bCs/>
          <w:lang w:val="fr-FR"/>
        </w:rPr>
        <w:t xml:space="preserve"> </w:t>
      </w:r>
      <w:proofErr w:type="spellStart"/>
      <w:r w:rsidRPr="007154DA">
        <w:rPr>
          <w:b/>
          <w:bCs/>
          <w:lang w:val="fr-FR"/>
        </w:rPr>
        <w:t>korisnika</w:t>
      </w:r>
      <w:proofErr w:type="spellEnd"/>
      <w:r w:rsidRPr="007154DA">
        <w:rPr>
          <w:b/>
          <w:bCs/>
          <w:lang w:val="fr-FR"/>
        </w:rPr>
        <w:t xml:space="preserve"> u </w:t>
      </w:r>
      <w:proofErr w:type="spellStart"/>
      <w:r w:rsidRPr="007154DA">
        <w:rPr>
          <w:b/>
          <w:bCs/>
          <w:lang w:val="fr-FR"/>
        </w:rPr>
        <w:t>vezi</w:t>
      </w:r>
      <w:proofErr w:type="spellEnd"/>
      <w:r w:rsidRPr="007154DA">
        <w:rPr>
          <w:b/>
          <w:bCs/>
          <w:lang w:val="fr-FR"/>
        </w:rPr>
        <w:t xml:space="preserve"> s </w:t>
      </w:r>
      <w:proofErr w:type="spellStart"/>
      <w:r w:rsidRPr="007154DA">
        <w:rPr>
          <w:b/>
          <w:bCs/>
          <w:lang w:val="fr-FR"/>
        </w:rPr>
        <w:t>finansijskim</w:t>
      </w:r>
      <w:proofErr w:type="spellEnd"/>
      <w:r w:rsidRPr="007154DA">
        <w:rPr>
          <w:b/>
          <w:bCs/>
          <w:lang w:val="fr-FR"/>
        </w:rPr>
        <w:t xml:space="preserve"> </w:t>
      </w:r>
      <w:proofErr w:type="spellStart"/>
      <w:r w:rsidRPr="007154DA">
        <w:rPr>
          <w:b/>
          <w:bCs/>
          <w:lang w:val="fr-FR"/>
        </w:rPr>
        <w:t>uslugama</w:t>
      </w:r>
      <w:proofErr w:type="spellEnd"/>
      <w:r w:rsidRPr="007154DA">
        <w:rPr>
          <w:b/>
          <w:bCs/>
          <w:lang w:val="fr-FR"/>
        </w:rPr>
        <w:t xml:space="preserve"> </w:t>
      </w:r>
      <w:proofErr w:type="spellStart"/>
      <w:r w:rsidRPr="007154DA">
        <w:rPr>
          <w:b/>
          <w:bCs/>
          <w:lang w:val="fr-FR"/>
        </w:rPr>
        <w:t>kad</w:t>
      </w:r>
      <w:proofErr w:type="spellEnd"/>
      <w:r w:rsidRPr="007154DA">
        <w:rPr>
          <w:b/>
          <w:bCs/>
          <w:lang w:val="fr-FR"/>
        </w:rPr>
        <w:t xml:space="preserve"> je </w:t>
      </w:r>
      <w:proofErr w:type="spellStart"/>
      <w:r w:rsidRPr="007154DA">
        <w:rPr>
          <w:b/>
          <w:bCs/>
          <w:lang w:val="fr-FR"/>
        </w:rPr>
        <w:t>davalac</w:t>
      </w:r>
      <w:proofErr w:type="spellEnd"/>
      <w:r w:rsidRPr="007154DA">
        <w:rPr>
          <w:b/>
          <w:bCs/>
          <w:lang w:val="fr-FR"/>
        </w:rPr>
        <w:t xml:space="preserve"> </w:t>
      </w:r>
      <w:proofErr w:type="spellStart"/>
      <w:r w:rsidRPr="007154DA">
        <w:rPr>
          <w:b/>
          <w:bCs/>
          <w:lang w:val="fr-FR"/>
        </w:rPr>
        <w:t>ovih</w:t>
      </w:r>
      <w:proofErr w:type="spellEnd"/>
      <w:r w:rsidRPr="007154DA">
        <w:rPr>
          <w:b/>
          <w:bCs/>
          <w:lang w:val="fr-FR"/>
        </w:rPr>
        <w:t xml:space="preserve"> </w:t>
      </w:r>
      <w:proofErr w:type="spellStart"/>
      <w:r w:rsidRPr="007154DA">
        <w:rPr>
          <w:b/>
          <w:bCs/>
          <w:lang w:val="fr-FR"/>
        </w:rPr>
        <w:t>usluga</w:t>
      </w:r>
      <w:proofErr w:type="spellEnd"/>
      <w:r w:rsidRPr="007154DA">
        <w:rPr>
          <w:b/>
          <w:bCs/>
          <w:lang w:val="fr-FR"/>
        </w:rPr>
        <w:t xml:space="preserve"> </w:t>
      </w:r>
      <w:proofErr w:type="spellStart"/>
      <w:r w:rsidRPr="007154DA">
        <w:rPr>
          <w:b/>
          <w:bCs/>
          <w:lang w:val="fr-FR"/>
        </w:rPr>
        <w:t>iz</w:t>
      </w:r>
      <w:proofErr w:type="spellEnd"/>
      <w:r w:rsidRPr="007154DA">
        <w:rPr>
          <w:b/>
          <w:bCs/>
          <w:lang w:val="fr-FR"/>
        </w:rPr>
        <w:t xml:space="preserve"> </w:t>
      </w:r>
      <w:proofErr w:type="spellStart"/>
      <w:r w:rsidRPr="007154DA">
        <w:rPr>
          <w:b/>
          <w:bCs/>
          <w:lang w:val="fr-FR"/>
        </w:rPr>
        <w:t>države</w:t>
      </w:r>
      <w:proofErr w:type="spellEnd"/>
      <w:r w:rsidRPr="007154DA">
        <w:rPr>
          <w:b/>
          <w:bCs/>
          <w:lang w:val="fr-FR"/>
        </w:rPr>
        <w:t xml:space="preserve"> </w:t>
      </w:r>
      <w:proofErr w:type="spellStart"/>
      <w:r w:rsidRPr="007154DA">
        <w:rPr>
          <w:b/>
          <w:bCs/>
          <w:lang w:val="fr-FR"/>
        </w:rPr>
        <w:t>članice</w:t>
      </w:r>
      <w:proofErr w:type="spellEnd"/>
      <w:r w:rsidRPr="007154DA">
        <w:rPr>
          <w:b/>
          <w:bCs/>
          <w:lang w:val="fr-FR"/>
        </w:rPr>
        <w:t xml:space="preserve"> </w:t>
      </w:r>
      <w:proofErr w:type="spellStart"/>
      <w:r w:rsidRPr="007154DA">
        <w:rPr>
          <w:b/>
          <w:bCs/>
          <w:lang w:val="fr-FR"/>
        </w:rPr>
        <w:t>ili</w:t>
      </w:r>
      <w:proofErr w:type="spellEnd"/>
      <w:r w:rsidRPr="007154DA">
        <w:rPr>
          <w:b/>
          <w:bCs/>
          <w:lang w:val="fr-FR"/>
        </w:rPr>
        <w:t xml:space="preserve"> </w:t>
      </w:r>
      <w:proofErr w:type="spellStart"/>
      <w:r w:rsidRPr="007154DA">
        <w:rPr>
          <w:b/>
          <w:bCs/>
          <w:lang w:val="fr-FR"/>
        </w:rPr>
        <w:t>treće</w:t>
      </w:r>
      <w:proofErr w:type="spellEnd"/>
      <w:r w:rsidRPr="007154DA">
        <w:rPr>
          <w:b/>
          <w:bCs/>
          <w:lang w:val="fr-FR"/>
        </w:rPr>
        <w:t xml:space="preserve"> </w:t>
      </w:r>
      <w:proofErr w:type="spellStart"/>
      <w:r w:rsidRPr="007154DA">
        <w:rPr>
          <w:b/>
          <w:bCs/>
          <w:lang w:val="fr-FR"/>
        </w:rPr>
        <w:t>države</w:t>
      </w:r>
      <w:proofErr w:type="spellEnd"/>
    </w:p>
    <w:p w14:paraId="1F95D8E5" w14:textId="77777777" w:rsidR="007154DA" w:rsidRPr="007154DA" w:rsidRDefault="007154DA" w:rsidP="007154DA">
      <w:pPr>
        <w:jc w:val="center"/>
        <w:rPr>
          <w:b/>
          <w:bCs/>
          <w:lang w:val="fr-FR"/>
        </w:rPr>
      </w:pPr>
      <w:bookmarkStart w:id="96" w:name="clan_46a"/>
      <w:bookmarkEnd w:id="96"/>
      <w:proofErr w:type="spellStart"/>
      <w:r w:rsidRPr="007154DA">
        <w:rPr>
          <w:b/>
          <w:bCs/>
          <w:lang w:val="fr-FR"/>
        </w:rPr>
        <w:t>Član</w:t>
      </w:r>
      <w:proofErr w:type="spellEnd"/>
      <w:r w:rsidRPr="007154DA">
        <w:rPr>
          <w:b/>
          <w:bCs/>
          <w:lang w:val="fr-FR"/>
        </w:rPr>
        <w:t xml:space="preserve"> 46a</w:t>
      </w:r>
    </w:p>
    <w:p w14:paraId="52AE91CC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Na </w:t>
      </w:r>
      <w:proofErr w:type="spellStart"/>
      <w:r w:rsidRPr="007154DA">
        <w:rPr>
          <w:lang w:val="fr-FR"/>
        </w:rPr>
        <w:t>zaštitu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korisnika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vezi</w:t>
      </w:r>
      <w:proofErr w:type="spellEnd"/>
      <w:r w:rsidRPr="007154DA">
        <w:rPr>
          <w:lang w:val="fr-FR"/>
        </w:rPr>
        <w:t xml:space="preserve"> s </w:t>
      </w:r>
      <w:proofErr w:type="spellStart"/>
      <w:r w:rsidRPr="007154DA">
        <w:rPr>
          <w:lang w:val="fr-FR"/>
        </w:rPr>
        <w:t>finansijskim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uslugama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davalac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druge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države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članice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Evropske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unije</w:t>
      </w:r>
      <w:proofErr w:type="spellEnd"/>
      <w:r w:rsidRPr="007154DA">
        <w:rPr>
          <w:lang w:val="fr-FR"/>
        </w:rPr>
        <w:t xml:space="preserve"> (u </w:t>
      </w:r>
      <w:proofErr w:type="spellStart"/>
      <w:r w:rsidRPr="007154DA">
        <w:rPr>
          <w:lang w:val="fr-FR"/>
        </w:rPr>
        <w:t>daljem</w:t>
      </w:r>
      <w:proofErr w:type="spellEnd"/>
      <w:r w:rsidRPr="007154DA">
        <w:rPr>
          <w:lang w:val="fr-FR"/>
        </w:rPr>
        <w:t xml:space="preserve"> </w:t>
      </w:r>
      <w:proofErr w:type="spellStart"/>
      <w:proofErr w:type="gramStart"/>
      <w:r w:rsidRPr="007154DA">
        <w:rPr>
          <w:lang w:val="fr-FR"/>
        </w:rPr>
        <w:t>tekstu</w:t>
      </w:r>
      <w:proofErr w:type="spellEnd"/>
      <w:r w:rsidRPr="007154DA">
        <w:rPr>
          <w:lang w:val="fr-FR"/>
        </w:rPr>
        <w:t>:</w:t>
      </w:r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država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članica</w:t>
      </w:r>
      <w:proofErr w:type="spellEnd"/>
      <w:r w:rsidRPr="007154DA">
        <w:rPr>
          <w:lang w:val="fr-FR"/>
        </w:rPr>
        <w:t xml:space="preserve">) </w:t>
      </w:r>
      <w:proofErr w:type="spellStart"/>
      <w:r w:rsidRPr="007154DA">
        <w:rPr>
          <w:lang w:val="fr-FR"/>
        </w:rPr>
        <w:t>ili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treće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države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pruža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Republici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Srbiji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preko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ogranka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ili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zastupnika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primenjuju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odredbe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</w:t>
      </w:r>
      <w:proofErr w:type="spellEnd"/>
      <w:r w:rsidRPr="007154DA">
        <w:rPr>
          <w:lang w:val="fr-FR"/>
        </w:rPr>
        <w:t xml:space="preserve">. 42. do 46. </w:t>
      </w:r>
      <w:proofErr w:type="spellStart"/>
      <w:proofErr w:type="gramStart"/>
      <w:r w:rsidRPr="007154DA">
        <w:rPr>
          <w:lang w:val="fr-FR"/>
        </w:rPr>
        <w:t>ovog</w:t>
      </w:r>
      <w:proofErr w:type="spellEnd"/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zakona</w:t>
      </w:r>
      <w:proofErr w:type="spellEnd"/>
      <w:r w:rsidRPr="007154DA">
        <w:rPr>
          <w:lang w:val="fr-FR"/>
        </w:rPr>
        <w:t>.</w:t>
      </w:r>
    </w:p>
    <w:p w14:paraId="0E1C1954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Prigovor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 xml:space="preserve"> 42. </w:t>
      </w:r>
      <w:proofErr w:type="spellStart"/>
      <w:proofErr w:type="gramStart"/>
      <w:r w:rsidRPr="007154DA">
        <w:rPr>
          <w:lang w:val="fr-FR"/>
        </w:rPr>
        <w:t>ovog</w:t>
      </w:r>
      <w:proofErr w:type="spellEnd"/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zakona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podnosi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neposredno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ogranku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odnosno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zastupniku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davaoca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stava</w:t>
      </w:r>
      <w:proofErr w:type="spellEnd"/>
      <w:r w:rsidRPr="007154DA">
        <w:rPr>
          <w:lang w:val="fr-FR"/>
        </w:rPr>
        <w:t xml:space="preserve"> 1. </w:t>
      </w:r>
      <w:proofErr w:type="spellStart"/>
      <w:proofErr w:type="gramStart"/>
      <w:r w:rsidRPr="007154DA">
        <w:rPr>
          <w:lang w:val="fr-FR"/>
        </w:rPr>
        <w:t>ovog</w:t>
      </w:r>
      <w:proofErr w:type="spellEnd"/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>.</w:t>
      </w:r>
    </w:p>
    <w:p w14:paraId="6704534D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Ako </w:t>
      </w:r>
      <w:proofErr w:type="spellStart"/>
      <w:r w:rsidRPr="007154DA">
        <w:rPr>
          <w:lang w:val="fr-FR"/>
        </w:rPr>
        <w:t>korisnik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pritužbu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podnese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protiv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davaoca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</w:t>
      </w:r>
      <w:proofErr w:type="spellEnd"/>
      <w:r w:rsidRPr="007154DA">
        <w:rPr>
          <w:lang w:val="fr-FR"/>
        </w:rPr>
        <w:t xml:space="preserve"> ove </w:t>
      </w:r>
      <w:proofErr w:type="spellStart"/>
      <w:r w:rsidRPr="007154DA">
        <w:rPr>
          <w:lang w:val="fr-FR"/>
        </w:rPr>
        <w:t>usluge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pruža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neposredno</w:t>
      </w:r>
      <w:proofErr w:type="spellEnd"/>
      <w:r w:rsidRPr="007154DA">
        <w:rPr>
          <w:lang w:val="fr-FR"/>
        </w:rPr>
        <w:t xml:space="preserve"> u </w:t>
      </w:r>
      <w:proofErr w:type="spellStart"/>
      <w:r w:rsidRPr="007154DA">
        <w:rPr>
          <w:lang w:val="fr-FR"/>
        </w:rPr>
        <w:t>skladu</w:t>
      </w:r>
      <w:proofErr w:type="spellEnd"/>
      <w:r w:rsidRPr="007154DA">
        <w:rPr>
          <w:lang w:val="fr-FR"/>
        </w:rPr>
        <w:t xml:space="preserve"> s </w:t>
      </w:r>
      <w:proofErr w:type="spellStart"/>
      <w:r w:rsidRPr="007154DA">
        <w:rPr>
          <w:lang w:val="fr-FR"/>
        </w:rPr>
        <w:t>propisima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Evropske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unije</w:t>
      </w:r>
      <w:proofErr w:type="spellEnd"/>
      <w:r w:rsidRPr="007154DA">
        <w:rPr>
          <w:lang w:val="fr-FR"/>
        </w:rPr>
        <w:t xml:space="preserve"> - </w:t>
      </w:r>
      <w:proofErr w:type="spellStart"/>
      <w:r w:rsidRPr="007154DA">
        <w:rPr>
          <w:lang w:val="fr-FR"/>
        </w:rPr>
        <w:t>Narodna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Srbije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pritužbi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obaveštava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nadležni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organ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matične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države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članice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davaoca</w:t>
      </w:r>
      <w:proofErr w:type="spellEnd"/>
      <w:r w:rsidRPr="007154DA">
        <w:rPr>
          <w:lang w:val="fr-FR"/>
        </w:rPr>
        <w:t>.</w:t>
      </w:r>
    </w:p>
    <w:p w14:paraId="2BFC9C1F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Narodna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Srbije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odnosno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drugi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posrednici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dužni</w:t>
      </w:r>
      <w:proofErr w:type="spellEnd"/>
      <w:r w:rsidRPr="007154DA">
        <w:rPr>
          <w:lang w:val="fr-FR"/>
        </w:rPr>
        <w:t xml:space="preserve"> su da u </w:t>
      </w:r>
      <w:proofErr w:type="spellStart"/>
      <w:r w:rsidRPr="007154DA">
        <w:rPr>
          <w:lang w:val="fr-FR"/>
        </w:rPr>
        <w:t>slučaju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prekograničnih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sporova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aktivno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sarađuju</w:t>
      </w:r>
      <w:proofErr w:type="spellEnd"/>
      <w:r w:rsidRPr="007154DA">
        <w:rPr>
          <w:lang w:val="fr-FR"/>
        </w:rPr>
        <w:t xml:space="preserve"> i da, u </w:t>
      </w:r>
      <w:proofErr w:type="spellStart"/>
      <w:r w:rsidRPr="007154DA">
        <w:rPr>
          <w:lang w:val="fr-FR"/>
        </w:rPr>
        <w:t>skladu</w:t>
      </w:r>
      <w:proofErr w:type="spellEnd"/>
      <w:r w:rsidRPr="007154DA">
        <w:rPr>
          <w:lang w:val="fr-FR"/>
        </w:rPr>
        <w:t xml:space="preserve"> sa </w:t>
      </w:r>
      <w:proofErr w:type="spellStart"/>
      <w:r w:rsidRPr="007154DA">
        <w:rPr>
          <w:lang w:val="fr-FR"/>
        </w:rPr>
        <w:t>zakonom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razmenjuju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informacije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podatke</w:t>
      </w:r>
      <w:proofErr w:type="spellEnd"/>
      <w:r w:rsidRPr="007154DA">
        <w:rPr>
          <w:lang w:val="fr-FR"/>
        </w:rPr>
        <w:t xml:space="preserve"> s </w:t>
      </w:r>
      <w:proofErr w:type="spellStart"/>
      <w:r w:rsidRPr="007154DA">
        <w:rPr>
          <w:lang w:val="fr-FR"/>
        </w:rPr>
        <w:t>telima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druge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države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članice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ovlašćenim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vansudsko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rešavanje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spora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između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davaoca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usluga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korisnika</w:t>
      </w:r>
      <w:proofErr w:type="spellEnd"/>
      <w:r w:rsidRPr="007154DA">
        <w:rPr>
          <w:lang w:val="fr-FR"/>
        </w:rPr>
        <w:t>.</w:t>
      </w:r>
    </w:p>
    <w:p w14:paraId="14FE215D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Odredbe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člana</w:t>
      </w:r>
      <w:proofErr w:type="spellEnd"/>
      <w:r w:rsidRPr="007154DA">
        <w:rPr>
          <w:lang w:val="fr-FR"/>
        </w:rPr>
        <w:t xml:space="preserve"> 50b </w:t>
      </w:r>
      <w:proofErr w:type="spellStart"/>
      <w:r w:rsidRPr="007154DA">
        <w:rPr>
          <w:lang w:val="fr-FR"/>
        </w:rPr>
        <w:t>ovog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zakona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odnose</w:t>
      </w:r>
      <w:proofErr w:type="spellEnd"/>
      <w:r w:rsidRPr="007154DA">
        <w:rPr>
          <w:lang w:val="fr-FR"/>
        </w:rPr>
        <w:t xml:space="preserve"> se i na </w:t>
      </w:r>
      <w:proofErr w:type="spellStart"/>
      <w:r w:rsidRPr="007154DA">
        <w:rPr>
          <w:lang w:val="fr-FR"/>
        </w:rPr>
        <w:t>pružaoca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platnih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usluga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izdavaoca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elektronskog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novca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države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članice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ili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treće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države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</w:t>
      </w:r>
      <w:proofErr w:type="spellEnd"/>
      <w:r w:rsidRPr="007154DA">
        <w:rPr>
          <w:lang w:val="fr-FR"/>
        </w:rPr>
        <w:t xml:space="preserve">, u </w:t>
      </w:r>
      <w:proofErr w:type="spellStart"/>
      <w:r w:rsidRPr="007154DA">
        <w:rPr>
          <w:lang w:val="fr-FR"/>
        </w:rPr>
        <w:t>skladu</w:t>
      </w:r>
      <w:proofErr w:type="spellEnd"/>
      <w:r w:rsidRPr="007154DA">
        <w:rPr>
          <w:lang w:val="fr-FR"/>
        </w:rPr>
        <w:t xml:space="preserve"> sa </w:t>
      </w:r>
      <w:proofErr w:type="spellStart"/>
      <w:r w:rsidRPr="007154DA">
        <w:rPr>
          <w:lang w:val="fr-FR"/>
        </w:rPr>
        <w:t>zakonom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kojim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uređuju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platne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usluge</w:t>
      </w:r>
      <w:proofErr w:type="spellEnd"/>
      <w:r w:rsidRPr="007154DA">
        <w:rPr>
          <w:lang w:val="fr-FR"/>
        </w:rPr>
        <w:t xml:space="preserve">, u </w:t>
      </w:r>
      <w:proofErr w:type="spellStart"/>
      <w:r w:rsidRPr="007154DA">
        <w:rPr>
          <w:lang w:val="fr-FR"/>
        </w:rPr>
        <w:t>Republici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Srbiji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pružaju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platne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usluge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odnosno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izdavanja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elektronskog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novca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preko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ogranka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ili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zastupnika</w:t>
      </w:r>
      <w:proofErr w:type="spellEnd"/>
      <w:r w:rsidRPr="007154DA">
        <w:rPr>
          <w:lang w:val="fr-FR"/>
        </w:rPr>
        <w:t>.</w:t>
      </w:r>
    </w:p>
    <w:p w14:paraId="7452A6ED" w14:textId="77777777" w:rsidR="007154DA" w:rsidRPr="007154DA" w:rsidRDefault="007154DA" w:rsidP="007154DA">
      <w:pPr>
        <w:jc w:val="center"/>
        <w:rPr>
          <w:lang w:val="fr-FR"/>
        </w:rPr>
      </w:pPr>
      <w:bookmarkStart w:id="97" w:name="str_50"/>
      <w:bookmarkEnd w:id="97"/>
      <w:proofErr w:type="spellStart"/>
      <w:r w:rsidRPr="007154DA">
        <w:rPr>
          <w:lang w:val="fr-FR"/>
        </w:rPr>
        <w:t>Glava</w:t>
      </w:r>
      <w:proofErr w:type="spellEnd"/>
      <w:r w:rsidRPr="007154DA">
        <w:rPr>
          <w:lang w:val="fr-FR"/>
        </w:rPr>
        <w:t xml:space="preserve"> III</w:t>
      </w:r>
    </w:p>
    <w:p w14:paraId="21DAD081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>FINANSIJSKE POGODBE KOJE NUDI TRGOVAC</w:t>
      </w:r>
    </w:p>
    <w:p w14:paraId="627DA8D2" w14:textId="77777777" w:rsidR="007154DA" w:rsidRPr="007154DA" w:rsidRDefault="007154DA" w:rsidP="007154DA">
      <w:pPr>
        <w:jc w:val="center"/>
        <w:rPr>
          <w:b/>
          <w:bCs/>
          <w:i/>
          <w:iCs/>
          <w:lang w:val="fr-FR"/>
        </w:rPr>
      </w:pPr>
      <w:bookmarkStart w:id="98" w:name="str_51"/>
      <w:bookmarkEnd w:id="98"/>
      <w:proofErr w:type="spellStart"/>
      <w:r w:rsidRPr="007154DA">
        <w:rPr>
          <w:b/>
          <w:bCs/>
          <w:i/>
          <w:iCs/>
          <w:lang w:val="fr-FR"/>
        </w:rPr>
        <w:t>Oglašavanje</w:t>
      </w:r>
      <w:proofErr w:type="spellEnd"/>
      <w:r w:rsidRPr="007154DA">
        <w:rPr>
          <w:b/>
          <w:bCs/>
          <w:i/>
          <w:iCs/>
          <w:lang w:val="fr-FR"/>
        </w:rPr>
        <w:t xml:space="preserve"> i </w:t>
      </w:r>
      <w:proofErr w:type="spellStart"/>
      <w:r w:rsidRPr="007154DA">
        <w:rPr>
          <w:b/>
          <w:bCs/>
          <w:i/>
          <w:iCs/>
          <w:lang w:val="fr-FR"/>
        </w:rPr>
        <w:t>ponuda</w:t>
      </w:r>
      <w:proofErr w:type="spellEnd"/>
    </w:p>
    <w:p w14:paraId="09C276D4" w14:textId="77777777" w:rsidR="007154DA" w:rsidRPr="007154DA" w:rsidRDefault="007154DA" w:rsidP="007154DA">
      <w:pPr>
        <w:jc w:val="center"/>
        <w:rPr>
          <w:b/>
          <w:bCs/>
          <w:lang w:val="fr-FR"/>
        </w:rPr>
      </w:pPr>
      <w:bookmarkStart w:id="99" w:name="clan_47"/>
      <w:bookmarkEnd w:id="99"/>
      <w:proofErr w:type="spellStart"/>
      <w:r w:rsidRPr="007154DA">
        <w:rPr>
          <w:b/>
          <w:bCs/>
          <w:lang w:val="fr-FR"/>
        </w:rPr>
        <w:t>Član</w:t>
      </w:r>
      <w:proofErr w:type="spellEnd"/>
      <w:r w:rsidRPr="007154DA">
        <w:rPr>
          <w:b/>
          <w:bCs/>
          <w:lang w:val="fr-FR"/>
        </w:rPr>
        <w:t xml:space="preserve"> 47</w:t>
      </w:r>
    </w:p>
    <w:p w14:paraId="04556422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Pri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oglašavanju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ponudi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pogodbi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nudi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trgovac</w:t>
      </w:r>
      <w:proofErr w:type="spellEnd"/>
      <w:r w:rsidRPr="007154DA">
        <w:rPr>
          <w:lang w:val="fr-FR"/>
        </w:rPr>
        <w:t xml:space="preserve"> (u </w:t>
      </w:r>
      <w:proofErr w:type="spellStart"/>
      <w:r w:rsidRPr="007154DA">
        <w:rPr>
          <w:lang w:val="fr-FR"/>
        </w:rPr>
        <w:t>daljem</w:t>
      </w:r>
      <w:proofErr w:type="spellEnd"/>
      <w:r w:rsidRPr="007154DA">
        <w:rPr>
          <w:lang w:val="fr-FR"/>
        </w:rPr>
        <w:t xml:space="preserve"> </w:t>
      </w:r>
      <w:proofErr w:type="spellStart"/>
      <w:proofErr w:type="gramStart"/>
      <w:r w:rsidRPr="007154DA">
        <w:rPr>
          <w:lang w:val="fr-FR"/>
        </w:rPr>
        <w:t>tekstu</w:t>
      </w:r>
      <w:proofErr w:type="spellEnd"/>
      <w:r w:rsidRPr="007154DA">
        <w:rPr>
          <w:lang w:val="fr-FR"/>
        </w:rPr>
        <w:t>:</w:t>
      </w:r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pogodbe</w:t>
      </w:r>
      <w:proofErr w:type="spellEnd"/>
      <w:r w:rsidRPr="007154DA">
        <w:rPr>
          <w:lang w:val="fr-FR"/>
        </w:rPr>
        <w:t xml:space="preserve">), a </w:t>
      </w:r>
      <w:proofErr w:type="spellStart"/>
      <w:r w:rsidRPr="007154DA">
        <w:rPr>
          <w:lang w:val="fr-FR"/>
        </w:rPr>
        <w:t>naročito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prodaje</w:t>
      </w:r>
      <w:proofErr w:type="spellEnd"/>
      <w:r w:rsidRPr="007154DA">
        <w:rPr>
          <w:lang w:val="fr-FR"/>
        </w:rPr>
        <w:t xml:space="preserve"> sa </w:t>
      </w:r>
      <w:proofErr w:type="spellStart"/>
      <w:r w:rsidRPr="007154DA">
        <w:rPr>
          <w:lang w:val="fr-FR"/>
        </w:rPr>
        <w:t>obročnim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otplatama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cene</w:t>
      </w:r>
      <w:proofErr w:type="spellEnd"/>
      <w:r w:rsidRPr="007154DA">
        <w:rPr>
          <w:lang w:val="fr-FR"/>
        </w:rPr>
        <w:t xml:space="preserve"> - </w:t>
      </w:r>
      <w:proofErr w:type="spellStart"/>
      <w:r w:rsidRPr="007154DA">
        <w:rPr>
          <w:lang w:val="fr-FR"/>
        </w:rPr>
        <w:t>trgovac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mora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naročito</w:t>
      </w:r>
      <w:proofErr w:type="spellEnd"/>
      <w:r w:rsidRPr="007154DA">
        <w:rPr>
          <w:lang w:val="fr-FR"/>
        </w:rPr>
        <w:t xml:space="preserve"> da </w:t>
      </w:r>
      <w:proofErr w:type="spellStart"/>
      <w:r w:rsidRPr="007154DA">
        <w:rPr>
          <w:lang w:val="fr-FR"/>
        </w:rPr>
        <w:t>navede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podatke</w:t>
      </w:r>
      <w:proofErr w:type="spellEnd"/>
      <w:r w:rsidRPr="007154DA">
        <w:rPr>
          <w:lang w:val="fr-FR"/>
        </w:rPr>
        <w:t xml:space="preserve"> o </w:t>
      </w:r>
      <w:proofErr w:type="spellStart"/>
      <w:r w:rsidRPr="007154DA">
        <w:rPr>
          <w:lang w:val="fr-FR"/>
        </w:rPr>
        <w:t>robi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ili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usluzi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gotovinsku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cenu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kao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iznos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plaća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unapred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ime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učešća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ili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prve</w:t>
      </w:r>
      <w:proofErr w:type="spellEnd"/>
      <w:r w:rsidRPr="007154DA">
        <w:rPr>
          <w:lang w:val="fr-FR"/>
        </w:rPr>
        <w:t xml:space="preserve"> rate.</w:t>
      </w:r>
    </w:p>
    <w:p w14:paraId="5AEF19E8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Ako se </w:t>
      </w:r>
      <w:proofErr w:type="spellStart"/>
      <w:r w:rsidRPr="007154DA">
        <w:rPr>
          <w:lang w:val="fr-FR"/>
        </w:rPr>
        <w:t>oglašava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pogodba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kupovinu</w:t>
      </w:r>
      <w:proofErr w:type="spellEnd"/>
      <w:r w:rsidRPr="007154DA">
        <w:rPr>
          <w:lang w:val="fr-FR"/>
        </w:rPr>
        <w:t xml:space="preserve"> robe </w:t>
      </w:r>
      <w:proofErr w:type="spellStart"/>
      <w:r w:rsidRPr="007154DA">
        <w:rPr>
          <w:lang w:val="fr-FR"/>
        </w:rPr>
        <w:t>čija</w:t>
      </w:r>
      <w:proofErr w:type="spellEnd"/>
      <w:r w:rsidRPr="007154DA">
        <w:rPr>
          <w:lang w:val="fr-FR"/>
        </w:rPr>
        <w:t xml:space="preserve"> je </w:t>
      </w:r>
      <w:proofErr w:type="spellStart"/>
      <w:r w:rsidRPr="007154DA">
        <w:rPr>
          <w:lang w:val="fr-FR"/>
        </w:rPr>
        <w:t>kamatna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stopa</w:t>
      </w:r>
      <w:proofErr w:type="spellEnd"/>
      <w:r w:rsidRPr="007154DA">
        <w:rPr>
          <w:lang w:val="fr-FR"/>
        </w:rPr>
        <w:t xml:space="preserve"> 0%, </w:t>
      </w:r>
      <w:proofErr w:type="spellStart"/>
      <w:r w:rsidRPr="007154DA">
        <w:rPr>
          <w:lang w:val="fr-FR"/>
        </w:rPr>
        <w:t>naznačavaju</w:t>
      </w:r>
      <w:proofErr w:type="spellEnd"/>
      <w:r w:rsidRPr="007154DA">
        <w:rPr>
          <w:lang w:val="fr-FR"/>
        </w:rPr>
        <w:t xml:space="preserve"> se i </w:t>
      </w:r>
      <w:proofErr w:type="spellStart"/>
      <w:r w:rsidRPr="007154DA">
        <w:rPr>
          <w:lang w:val="fr-FR"/>
        </w:rPr>
        <w:t>sve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povoljnosti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korisnik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cenu</w:t>
      </w:r>
      <w:proofErr w:type="spellEnd"/>
      <w:r w:rsidRPr="007154DA">
        <w:rPr>
          <w:lang w:val="fr-FR"/>
        </w:rPr>
        <w:t xml:space="preserve"> robe </w:t>
      </w:r>
      <w:proofErr w:type="spellStart"/>
      <w:r w:rsidRPr="007154DA">
        <w:rPr>
          <w:lang w:val="fr-FR"/>
        </w:rPr>
        <w:t>plaća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gotovinski</w:t>
      </w:r>
      <w:proofErr w:type="spellEnd"/>
      <w:r w:rsidRPr="007154DA">
        <w:rPr>
          <w:lang w:val="fr-FR"/>
        </w:rPr>
        <w:t>.</w:t>
      </w:r>
    </w:p>
    <w:p w14:paraId="21C1C3E8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lastRenderedPageBreak/>
        <w:t xml:space="preserve">Ako se </w:t>
      </w:r>
      <w:proofErr w:type="spellStart"/>
      <w:r w:rsidRPr="007154DA">
        <w:rPr>
          <w:lang w:val="fr-FR"/>
        </w:rPr>
        <w:t>oglašava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prodaja</w:t>
      </w:r>
      <w:proofErr w:type="spellEnd"/>
      <w:r w:rsidRPr="007154DA">
        <w:rPr>
          <w:lang w:val="fr-FR"/>
        </w:rPr>
        <w:t xml:space="preserve"> sa </w:t>
      </w:r>
      <w:proofErr w:type="spellStart"/>
      <w:r w:rsidRPr="007154DA">
        <w:rPr>
          <w:lang w:val="fr-FR"/>
        </w:rPr>
        <w:t>obročnim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otplatama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cene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koja</w:t>
      </w:r>
      <w:proofErr w:type="spellEnd"/>
      <w:r w:rsidRPr="007154DA">
        <w:rPr>
          <w:lang w:val="fr-FR"/>
        </w:rPr>
        <w:t xml:space="preserve"> se u </w:t>
      </w:r>
      <w:proofErr w:type="spellStart"/>
      <w:r w:rsidRPr="007154DA">
        <w:rPr>
          <w:lang w:val="fr-FR"/>
        </w:rPr>
        <w:t>smislu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ovog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zakona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smatra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kreditiranjem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korisnika</w:t>
      </w:r>
      <w:proofErr w:type="spellEnd"/>
      <w:r w:rsidRPr="007154DA">
        <w:rPr>
          <w:lang w:val="fr-FR"/>
        </w:rPr>
        <w:t xml:space="preserve"> - </w:t>
      </w:r>
      <w:proofErr w:type="spellStart"/>
      <w:r w:rsidRPr="007154DA">
        <w:rPr>
          <w:lang w:val="fr-FR"/>
        </w:rPr>
        <w:t>razlika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između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cene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kupovinu</w:t>
      </w:r>
      <w:proofErr w:type="spellEnd"/>
      <w:r w:rsidRPr="007154DA">
        <w:rPr>
          <w:lang w:val="fr-FR"/>
        </w:rPr>
        <w:t xml:space="preserve"> na </w:t>
      </w:r>
      <w:proofErr w:type="spellStart"/>
      <w:r w:rsidRPr="007154DA">
        <w:rPr>
          <w:lang w:val="fr-FR"/>
        </w:rPr>
        <w:t>odloženo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plaćanje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za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kupovinu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gotovinu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mora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biti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procentualno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iskazana</w:t>
      </w:r>
      <w:proofErr w:type="spellEnd"/>
      <w:r w:rsidRPr="007154DA">
        <w:rPr>
          <w:lang w:val="fr-FR"/>
        </w:rPr>
        <w:t>.</w:t>
      </w:r>
    </w:p>
    <w:p w14:paraId="218560F7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Ministar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nadležan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poslove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zaštite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potrošača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bliže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propisuje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oblik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sadržinu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obrasca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ponude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pogodbe</w:t>
      </w:r>
      <w:proofErr w:type="spellEnd"/>
      <w:r w:rsidRPr="007154DA">
        <w:rPr>
          <w:lang w:val="fr-FR"/>
        </w:rPr>
        <w:t>.</w:t>
      </w:r>
    </w:p>
    <w:p w14:paraId="14E5BABA" w14:textId="77777777" w:rsidR="007154DA" w:rsidRPr="007154DA" w:rsidRDefault="007154DA" w:rsidP="007154DA">
      <w:pPr>
        <w:jc w:val="center"/>
        <w:rPr>
          <w:b/>
          <w:bCs/>
          <w:i/>
          <w:iCs/>
          <w:lang w:val="fr-FR"/>
        </w:rPr>
      </w:pPr>
      <w:bookmarkStart w:id="100" w:name="str_52"/>
      <w:bookmarkEnd w:id="100"/>
      <w:proofErr w:type="spellStart"/>
      <w:r w:rsidRPr="007154DA">
        <w:rPr>
          <w:b/>
          <w:bCs/>
          <w:i/>
          <w:iCs/>
          <w:lang w:val="fr-FR"/>
        </w:rPr>
        <w:t>Shodna</w:t>
      </w:r>
      <w:proofErr w:type="spellEnd"/>
      <w:r w:rsidRPr="007154DA">
        <w:rPr>
          <w:b/>
          <w:bCs/>
          <w:i/>
          <w:iCs/>
          <w:lang w:val="fr-FR"/>
        </w:rPr>
        <w:t xml:space="preserve"> </w:t>
      </w:r>
      <w:proofErr w:type="spellStart"/>
      <w:r w:rsidRPr="007154DA">
        <w:rPr>
          <w:b/>
          <w:bCs/>
          <w:i/>
          <w:iCs/>
          <w:lang w:val="fr-FR"/>
        </w:rPr>
        <w:t>primena</w:t>
      </w:r>
      <w:proofErr w:type="spellEnd"/>
    </w:p>
    <w:p w14:paraId="4C3920A0" w14:textId="77777777" w:rsidR="007154DA" w:rsidRPr="007154DA" w:rsidRDefault="007154DA" w:rsidP="007154DA">
      <w:pPr>
        <w:jc w:val="center"/>
        <w:rPr>
          <w:b/>
          <w:bCs/>
          <w:lang w:val="fr-FR"/>
        </w:rPr>
      </w:pPr>
      <w:bookmarkStart w:id="101" w:name="clan_48"/>
      <w:bookmarkEnd w:id="101"/>
      <w:proofErr w:type="spellStart"/>
      <w:r w:rsidRPr="007154DA">
        <w:rPr>
          <w:b/>
          <w:bCs/>
          <w:lang w:val="fr-FR"/>
        </w:rPr>
        <w:t>Član</w:t>
      </w:r>
      <w:proofErr w:type="spellEnd"/>
      <w:r w:rsidRPr="007154DA">
        <w:rPr>
          <w:b/>
          <w:bCs/>
          <w:lang w:val="fr-FR"/>
        </w:rPr>
        <w:t xml:space="preserve"> 48</w:t>
      </w:r>
    </w:p>
    <w:p w14:paraId="46A576A9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 xml:space="preserve">Na </w:t>
      </w:r>
      <w:proofErr w:type="spellStart"/>
      <w:r w:rsidRPr="007154DA">
        <w:rPr>
          <w:lang w:val="fr-FR"/>
        </w:rPr>
        <w:t>finansijske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pogodbe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shodno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primenjuju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odredbe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glave</w:t>
      </w:r>
      <w:proofErr w:type="spellEnd"/>
      <w:r w:rsidRPr="007154DA">
        <w:rPr>
          <w:lang w:val="fr-FR"/>
        </w:rPr>
        <w:t xml:space="preserve"> II </w:t>
      </w:r>
      <w:proofErr w:type="spellStart"/>
      <w:r w:rsidRPr="007154DA">
        <w:rPr>
          <w:lang w:val="fr-FR"/>
        </w:rPr>
        <w:t>ovog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zakona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izuzev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odredaba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odeljka</w:t>
      </w:r>
      <w:proofErr w:type="spellEnd"/>
      <w:r w:rsidRPr="007154DA">
        <w:rPr>
          <w:lang w:val="fr-FR"/>
        </w:rPr>
        <w:t xml:space="preserve"> 7. </w:t>
      </w:r>
      <w:proofErr w:type="gramStart"/>
      <w:r w:rsidRPr="007154DA">
        <w:rPr>
          <w:lang w:val="fr-FR"/>
        </w:rPr>
        <w:t>te</w:t>
      </w:r>
      <w:proofErr w:type="gram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glave</w:t>
      </w:r>
      <w:proofErr w:type="spellEnd"/>
      <w:r w:rsidRPr="007154DA">
        <w:rPr>
          <w:lang w:val="fr-FR"/>
        </w:rPr>
        <w:t>.</w:t>
      </w:r>
    </w:p>
    <w:p w14:paraId="54C617BF" w14:textId="77777777" w:rsidR="007154DA" w:rsidRPr="007154DA" w:rsidRDefault="007154DA" w:rsidP="007154DA">
      <w:pPr>
        <w:jc w:val="center"/>
        <w:rPr>
          <w:lang w:val="fr-FR"/>
        </w:rPr>
      </w:pPr>
      <w:bookmarkStart w:id="102" w:name="str_53"/>
      <w:bookmarkEnd w:id="102"/>
      <w:proofErr w:type="spellStart"/>
      <w:r w:rsidRPr="007154DA">
        <w:rPr>
          <w:lang w:val="fr-FR"/>
        </w:rPr>
        <w:t>Glava</w:t>
      </w:r>
      <w:proofErr w:type="spellEnd"/>
      <w:r w:rsidRPr="007154DA">
        <w:rPr>
          <w:lang w:val="fr-FR"/>
        </w:rPr>
        <w:t xml:space="preserve"> IV</w:t>
      </w:r>
    </w:p>
    <w:p w14:paraId="4E89D8DF" w14:textId="77777777" w:rsidR="007154DA" w:rsidRPr="007154DA" w:rsidRDefault="007154DA" w:rsidP="007154DA">
      <w:pPr>
        <w:jc w:val="center"/>
        <w:rPr>
          <w:lang w:val="fr-FR"/>
        </w:rPr>
      </w:pPr>
      <w:r w:rsidRPr="007154DA">
        <w:rPr>
          <w:lang w:val="fr-FR"/>
        </w:rPr>
        <w:t>NADZOR</w:t>
      </w:r>
    </w:p>
    <w:p w14:paraId="1951BEBA" w14:textId="77777777" w:rsidR="007154DA" w:rsidRPr="007154DA" w:rsidRDefault="007154DA" w:rsidP="007154DA">
      <w:pPr>
        <w:jc w:val="center"/>
        <w:rPr>
          <w:b/>
          <w:bCs/>
          <w:lang w:val="fr-FR"/>
        </w:rPr>
      </w:pPr>
      <w:bookmarkStart w:id="103" w:name="clan_49"/>
      <w:bookmarkEnd w:id="103"/>
      <w:proofErr w:type="spellStart"/>
      <w:r w:rsidRPr="007154DA">
        <w:rPr>
          <w:b/>
          <w:bCs/>
          <w:lang w:val="fr-FR"/>
        </w:rPr>
        <w:t>Član</w:t>
      </w:r>
      <w:proofErr w:type="spellEnd"/>
      <w:r w:rsidRPr="007154DA">
        <w:rPr>
          <w:b/>
          <w:bCs/>
          <w:lang w:val="fr-FR"/>
        </w:rPr>
        <w:t xml:space="preserve"> 49</w:t>
      </w:r>
    </w:p>
    <w:p w14:paraId="700EA5A2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Narodna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Srbije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vrši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nadzor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davaocima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usluga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osim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davaocima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pogodbi</w:t>
      </w:r>
      <w:proofErr w:type="spellEnd"/>
      <w:r w:rsidRPr="007154DA">
        <w:rPr>
          <w:lang w:val="fr-FR"/>
        </w:rPr>
        <w:t xml:space="preserve">, u </w:t>
      </w:r>
      <w:proofErr w:type="spellStart"/>
      <w:r w:rsidRPr="007154DA">
        <w:rPr>
          <w:lang w:val="fr-FR"/>
        </w:rPr>
        <w:t>skladu</w:t>
      </w:r>
      <w:proofErr w:type="spellEnd"/>
      <w:r w:rsidRPr="007154DA">
        <w:rPr>
          <w:lang w:val="fr-FR"/>
        </w:rPr>
        <w:t xml:space="preserve"> sa </w:t>
      </w:r>
      <w:proofErr w:type="spellStart"/>
      <w:r w:rsidRPr="007154DA">
        <w:rPr>
          <w:lang w:val="fr-FR"/>
        </w:rPr>
        <w:t>ovim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zakonom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zakonom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kojim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uređuje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Narodna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banka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Srbije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kao</w:t>
      </w:r>
      <w:proofErr w:type="spellEnd"/>
      <w:r w:rsidRPr="007154DA">
        <w:rPr>
          <w:lang w:val="fr-FR"/>
        </w:rPr>
        <w:t xml:space="preserve"> i </w:t>
      </w:r>
      <w:proofErr w:type="spellStart"/>
      <w:r w:rsidRPr="007154DA">
        <w:rPr>
          <w:lang w:val="fr-FR"/>
        </w:rPr>
        <w:t>zakonima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kojima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uređuju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banke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davaoci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lizinga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društva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osiguranje</w:t>
      </w:r>
      <w:proofErr w:type="spellEnd"/>
      <w:r w:rsidRPr="007154DA">
        <w:rPr>
          <w:lang w:val="fr-FR"/>
        </w:rPr>
        <w:t xml:space="preserve">, </w:t>
      </w:r>
      <w:proofErr w:type="spellStart"/>
      <w:r w:rsidRPr="007154DA">
        <w:rPr>
          <w:lang w:val="fr-FR"/>
        </w:rPr>
        <w:t>odnosno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društva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upravljanje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dobrovoljnim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penzijskim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fondovima</w:t>
      </w:r>
      <w:proofErr w:type="spellEnd"/>
      <w:r w:rsidRPr="007154DA">
        <w:rPr>
          <w:lang w:val="fr-FR"/>
        </w:rPr>
        <w:t>.</w:t>
      </w:r>
    </w:p>
    <w:p w14:paraId="7CF51D4D" w14:textId="77777777" w:rsidR="007154DA" w:rsidRPr="007154DA" w:rsidRDefault="007154DA" w:rsidP="007154DA">
      <w:pPr>
        <w:jc w:val="center"/>
        <w:rPr>
          <w:lang w:val="fr-FR"/>
        </w:rPr>
      </w:pPr>
      <w:proofErr w:type="spellStart"/>
      <w:r w:rsidRPr="007154DA">
        <w:rPr>
          <w:lang w:val="fr-FR"/>
        </w:rPr>
        <w:t>Ministarstvo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nadležno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zaštitu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potrošača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vrši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nadzor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nad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davaocima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finansijskih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pogodbi</w:t>
      </w:r>
      <w:proofErr w:type="spellEnd"/>
      <w:r w:rsidRPr="007154DA">
        <w:rPr>
          <w:lang w:val="fr-FR"/>
        </w:rPr>
        <w:t xml:space="preserve">, u </w:t>
      </w:r>
      <w:proofErr w:type="spellStart"/>
      <w:r w:rsidRPr="007154DA">
        <w:rPr>
          <w:lang w:val="fr-FR"/>
        </w:rPr>
        <w:t>skladu</w:t>
      </w:r>
      <w:proofErr w:type="spellEnd"/>
      <w:r w:rsidRPr="007154DA">
        <w:rPr>
          <w:lang w:val="fr-FR"/>
        </w:rPr>
        <w:t xml:space="preserve"> sa </w:t>
      </w:r>
      <w:proofErr w:type="spellStart"/>
      <w:r w:rsidRPr="007154DA">
        <w:rPr>
          <w:lang w:val="fr-FR"/>
        </w:rPr>
        <w:t>zakonom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kojim</w:t>
      </w:r>
      <w:proofErr w:type="spellEnd"/>
      <w:r w:rsidRPr="007154DA">
        <w:rPr>
          <w:lang w:val="fr-FR"/>
        </w:rPr>
        <w:t xml:space="preserve"> se </w:t>
      </w:r>
      <w:proofErr w:type="spellStart"/>
      <w:r w:rsidRPr="007154DA">
        <w:rPr>
          <w:lang w:val="fr-FR"/>
        </w:rPr>
        <w:t>uređuje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zaštita</w:t>
      </w:r>
      <w:proofErr w:type="spellEnd"/>
      <w:r w:rsidRPr="007154DA">
        <w:rPr>
          <w:lang w:val="fr-FR"/>
        </w:rPr>
        <w:t xml:space="preserve"> </w:t>
      </w:r>
      <w:proofErr w:type="spellStart"/>
      <w:r w:rsidRPr="007154DA">
        <w:rPr>
          <w:lang w:val="fr-FR"/>
        </w:rPr>
        <w:t>potrošača</w:t>
      </w:r>
      <w:proofErr w:type="spellEnd"/>
      <w:r w:rsidRPr="007154DA">
        <w:rPr>
          <w:lang w:val="fr-FR"/>
        </w:rPr>
        <w:t>.</w:t>
      </w:r>
    </w:p>
    <w:p w14:paraId="62721113" w14:textId="77777777" w:rsidR="007154DA" w:rsidRPr="007154DA" w:rsidRDefault="007154DA" w:rsidP="007154DA">
      <w:pPr>
        <w:jc w:val="center"/>
      </w:pPr>
      <w:bookmarkStart w:id="104" w:name="str_54"/>
      <w:bookmarkEnd w:id="104"/>
      <w:proofErr w:type="spellStart"/>
      <w:r w:rsidRPr="007154DA">
        <w:t>Glava</w:t>
      </w:r>
      <w:proofErr w:type="spellEnd"/>
      <w:r w:rsidRPr="007154DA">
        <w:t xml:space="preserve"> V</w:t>
      </w:r>
    </w:p>
    <w:p w14:paraId="4D05FAB7" w14:textId="77777777" w:rsidR="007154DA" w:rsidRPr="007154DA" w:rsidRDefault="007154DA" w:rsidP="007154DA">
      <w:pPr>
        <w:jc w:val="center"/>
      </w:pPr>
      <w:r w:rsidRPr="007154DA">
        <w:t>NOVČANE KAZNE</w:t>
      </w:r>
    </w:p>
    <w:p w14:paraId="79701F23" w14:textId="77777777" w:rsidR="007154DA" w:rsidRPr="007154DA" w:rsidRDefault="007154DA" w:rsidP="007154DA">
      <w:pPr>
        <w:jc w:val="center"/>
        <w:rPr>
          <w:b/>
          <w:bCs/>
        </w:rPr>
      </w:pPr>
      <w:bookmarkStart w:id="105" w:name="clan_50"/>
      <w:bookmarkEnd w:id="105"/>
      <w:proofErr w:type="spellStart"/>
      <w:r w:rsidRPr="007154DA">
        <w:rPr>
          <w:b/>
          <w:bCs/>
        </w:rPr>
        <w:t>Član</w:t>
      </w:r>
      <w:proofErr w:type="spellEnd"/>
      <w:r w:rsidRPr="007154DA">
        <w:rPr>
          <w:b/>
          <w:bCs/>
        </w:rPr>
        <w:t xml:space="preserve"> 50</w:t>
      </w:r>
    </w:p>
    <w:p w14:paraId="5D6767B1" w14:textId="77777777" w:rsidR="007154DA" w:rsidRPr="007154DA" w:rsidRDefault="007154DA" w:rsidP="007154DA">
      <w:pPr>
        <w:jc w:val="center"/>
      </w:pPr>
      <w:proofErr w:type="spellStart"/>
      <w:r w:rsidRPr="007154DA">
        <w:t>Novčanom</w:t>
      </w:r>
      <w:proofErr w:type="spellEnd"/>
      <w:r w:rsidRPr="007154DA">
        <w:t xml:space="preserve"> </w:t>
      </w:r>
      <w:proofErr w:type="spellStart"/>
      <w:r w:rsidRPr="007154DA">
        <w:t>kaznom</w:t>
      </w:r>
      <w:proofErr w:type="spellEnd"/>
      <w:r w:rsidRPr="007154DA">
        <w:t xml:space="preserve"> od 80.000 do 1.000.000 </w:t>
      </w:r>
      <w:proofErr w:type="spellStart"/>
      <w:r w:rsidRPr="007154DA">
        <w:t>dinara</w:t>
      </w:r>
      <w:proofErr w:type="spellEnd"/>
      <w:r w:rsidRPr="007154DA">
        <w:t xml:space="preserve"> </w:t>
      </w:r>
      <w:proofErr w:type="spellStart"/>
      <w:r w:rsidRPr="007154DA">
        <w:t>kazniće</w:t>
      </w:r>
      <w:proofErr w:type="spellEnd"/>
      <w:r w:rsidRPr="007154DA">
        <w:t xml:space="preserve"> se </w:t>
      </w:r>
      <w:proofErr w:type="spellStart"/>
      <w:r w:rsidRPr="007154DA">
        <w:t>banka</w:t>
      </w:r>
      <w:proofErr w:type="spellEnd"/>
      <w:r w:rsidRPr="007154DA">
        <w:t>:</w:t>
      </w:r>
    </w:p>
    <w:p w14:paraId="6301D361" w14:textId="77777777" w:rsidR="007154DA" w:rsidRPr="007154DA" w:rsidRDefault="007154DA" w:rsidP="007154DA">
      <w:pPr>
        <w:jc w:val="center"/>
      </w:pPr>
      <w:r w:rsidRPr="007154DA">
        <w:t xml:space="preserve">1)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finansijske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 ne </w:t>
      </w:r>
      <w:proofErr w:type="spellStart"/>
      <w:r w:rsidRPr="007154DA">
        <w:t>oglašava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jasan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razumljiv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ih</w:t>
      </w:r>
      <w:proofErr w:type="spellEnd"/>
      <w:r w:rsidRPr="007154DA">
        <w:t xml:space="preserve"> </w:t>
      </w:r>
      <w:proofErr w:type="spellStart"/>
      <w:r w:rsidRPr="007154DA">
        <w:t>oglašava</w:t>
      </w:r>
      <w:proofErr w:type="spellEnd"/>
      <w:r w:rsidRPr="007154DA">
        <w:t xml:space="preserve"> </w:t>
      </w:r>
      <w:proofErr w:type="spellStart"/>
      <w:r w:rsidRPr="007154DA">
        <w:t>suprotno</w:t>
      </w:r>
      <w:proofErr w:type="spellEnd"/>
      <w:r w:rsidRPr="007154DA">
        <w:t xml:space="preserve"> </w:t>
      </w:r>
      <w:proofErr w:type="spellStart"/>
      <w:r w:rsidRPr="007154DA">
        <w:t>propisu</w:t>
      </w:r>
      <w:proofErr w:type="spellEnd"/>
      <w:r w:rsidRPr="007154DA">
        <w:t xml:space="preserve"> </w:t>
      </w:r>
      <w:proofErr w:type="spellStart"/>
      <w:r w:rsidRPr="007154DA">
        <w:t>Narodne</w:t>
      </w:r>
      <w:proofErr w:type="spellEnd"/>
      <w:r w:rsidRPr="007154DA">
        <w:t xml:space="preserve"> </w:t>
      </w:r>
      <w:proofErr w:type="spellStart"/>
      <w:r w:rsidRPr="007154DA">
        <w:t>banke</w:t>
      </w:r>
      <w:proofErr w:type="spellEnd"/>
      <w:r w:rsidRPr="007154DA">
        <w:t xml:space="preserve"> </w:t>
      </w:r>
      <w:proofErr w:type="spellStart"/>
      <w:r w:rsidRPr="007154DA">
        <w:t>Srbije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6. </w:t>
      </w:r>
      <w:proofErr w:type="spellStart"/>
      <w:r w:rsidRPr="007154DA">
        <w:t>stav</w:t>
      </w:r>
      <w:proofErr w:type="spellEnd"/>
      <w:r w:rsidRPr="007154DA">
        <w:t xml:space="preserve"> 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oglašavanje</w:t>
      </w:r>
      <w:proofErr w:type="spellEnd"/>
      <w:r w:rsidRPr="007154DA">
        <w:t xml:space="preserve">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netačne</w:t>
      </w:r>
      <w:proofErr w:type="spellEnd"/>
      <w:r w:rsidRPr="007154DA">
        <w:t xml:space="preserve"> </w:t>
      </w:r>
      <w:proofErr w:type="spellStart"/>
      <w:r w:rsidRPr="007154DA">
        <w:t>informacije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informacije</w:t>
      </w:r>
      <w:proofErr w:type="spellEnd"/>
      <w:r w:rsidRPr="007154DA">
        <w:t xml:space="preserve"> </w:t>
      </w:r>
      <w:proofErr w:type="spellStart"/>
      <w:r w:rsidRPr="007154DA">
        <w:t>koje</w:t>
      </w:r>
      <w:proofErr w:type="spellEnd"/>
      <w:r w:rsidRPr="007154DA">
        <w:t xml:space="preserve"> </w:t>
      </w:r>
      <w:proofErr w:type="spellStart"/>
      <w:r w:rsidRPr="007154DA">
        <w:t>mogu</w:t>
      </w:r>
      <w:proofErr w:type="spellEnd"/>
      <w:r w:rsidRPr="007154DA">
        <w:t xml:space="preserve"> </w:t>
      </w:r>
      <w:proofErr w:type="spellStart"/>
      <w:r w:rsidRPr="007154DA">
        <w:t>stvoriti</w:t>
      </w:r>
      <w:proofErr w:type="spellEnd"/>
      <w:r w:rsidRPr="007154DA">
        <w:t xml:space="preserve"> </w:t>
      </w:r>
      <w:proofErr w:type="spellStart"/>
      <w:r w:rsidRPr="007154DA">
        <w:t>pogrešnu</w:t>
      </w:r>
      <w:proofErr w:type="spellEnd"/>
      <w:r w:rsidRPr="007154DA">
        <w:t xml:space="preserve"> </w:t>
      </w:r>
      <w:proofErr w:type="spellStart"/>
      <w:r w:rsidRPr="007154DA">
        <w:t>predstavu</w:t>
      </w:r>
      <w:proofErr w:type="spellEnd"/>
      <w:r w:rsidRPr="007154DA">
        <w:t xml:space="preserve"> o </w:t>
      </w:r>
      <w:proofErr w:type="spellStart"/>
      <w:r w:rsidRPr="007154DA">
        <w:t>uslovima</w:t>
      </w:r>
      <w:proofErr w:type="spellEnd"/>
      <w:r w:rsidRPr="007154DA">
        <w:t xml:space="preserve"> pod </w:t>
      </w:r>
      <w:proofErr w:type="spellStart"/>
      <w:r w:rsidRPr="007154DA">
        <w:t>kojima</w:t>
      </w:r>
      <w:proofErr w:type="spellEnd"/>
      <w:r w:rsidRPr="007154DA">
        <w:t xml:space="preserve"> </w:t>
      </w:r>
      <w:proofErr w:type="spellStart"/>
      <w:r w:rsidRPr="007154DA">
        <w:t>korisnik</w:t>
      </w:r>
      <w:proofErr w:type="spellEnd"/>
      <w:r w:rsidRPr="007154DA">
        <w:t xml:space="preserve"> </w:t>
      </w:r>
      <w:proofErr w:type="spellStart"/>
      <w:r w:rsidRPr="007154DA">
        <w:t>koristi</w:t>
      </w:r>
      <w:proofErr w:type="spellEnd"/>
      <w:r w:rsidRPr="007154DA">
        <w:t xml:space="preserve"> </w:t>
      </w:r>
      <w:proofErr w:type="spellStart"/>
      <w:r w:rsidRPr="007154DA">
        <w:t>ove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6.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58172786" w14:textId="77777777" w:rsidR="007154DA" w:rsidRPr="007154DA" w:rsidRDefault="007154DA" w:rsidP="007154DA">
      <w:pPr>
        <w:jc w:val="center"/>
      </w:pPr>
      <w:r w:rsidRPr="007154DA">
        <w:t xml:space="preserve">2)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</w:t>
      </w:r>
      <w:proofErr w:type="spellStart"/>
      <w:r w:rsidRPr="007154DA">
        <w:t>nije</w:t>
      </w:r>
      <w:proofErr w:type="spellEnd"/>
      <w:r w:rsidRPr="007154DA">
        <w:t xml:space="preserve"> </w:t>
      </w:r>
      <w:proofErr w:type="spellStart"/>
      <w:r w:rsidRPr="007154DA">
        <w:t>sačinjen</w:t>
      </w:r>
      <w:proofErr w:type="spellEnd"/>
      <w:r w:rsidRPr="007154DA">
        <w:t xml:space="preserve"> u </w:t>
      </w:r>
      <w:proofErr w:type="spellStart"/>
      <w:r w:rsidRPr="007154DA">
        <w:t>pismenoj</w:t>
      </w:r>
      <w:proofErr w:type="spellEnd"/>
      <w:r w:rsidRPr="007154DA">
        <w:t xml:space="preserve"> </w:t>
      </w:r>
      <w:proofErr w:type="spellStart"/>
      <w:r w:rsidRPr="007154DA">
        <w:t>formi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drugom</w:t>
      </w:r>
      <w:proofErr w:type="spellEnd"/>
      <w:r w:rsidRPr="007154DA">
        <w:t xml:space="preserve"> </w:t>
      </w:r>
      <w:proofErr w:type="spellStart"/>
      <w:r w:rsidRPr="007154DA">
        <w:t>trajnom</w:t>
      </w:r>
      <w:proofErr w:type="spellEnd"/>
      <w:r w:rsidRPr="007154DA">
        <w:t xml:space="preserve"> </w:t>
      </w:r>
      <w:proofErr w:type="spellStart"/>
      <w:r w:rsidRPr="007154DA">
        <w:t>nosaču</w:t>
      </w:r>
      <w:proofErr w:type="spellEnd"/>
      <w:r w:rsidRPr="007154DA">
        <w:t xml:space="preserve"> </w:t>
      </w:r>
      <w:proofErr w:type="spellStart"/>
      <w:r w:rsidRPr="007154DA">
        <w:t>podataka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7. </w:t>
      </w:r>
      <w:proofErr w:type="spellStart"/>
      <w:r w:rsidRPr="007154DA">
        <w:t>stav</w:t>
      </w:r>
      <w:proofErr w:type="spellEnd"/>
      <w:r w:rsidRPr="007154DA">
        <w:t xml:space="preserve"> 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0B54201E" w14:textId="77777777" w:rsidR="007154DA" w:rsidRPr="007154DA" w:rsidRDefault="007154DA" w:rsidP="007154DA">
      <w:pPr>
        <w:jc w:val="center"/>
      </w:pPr>
      <w:r w:rsidRPr="007154DA">
        <w:t xml:space="preserve">3)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korisnik</w:t>
      </w:r>
      <w:proofErr w:type="spellEnd"/>
      <w:r w:rsidRPr="007154DA">
        <w:t xml:space="preserve"> ne </w:t>
      </w:r>
      <w:proofErr w:type="spellStart"/>
      <w:r w:rsidRPr="007154DA">
        <w:t>dobije</w:t>
      </w:r>
      <w:proofErr w:type="spellEnd"/>
      <w:r w:rsidRPr="007154DA">
        <w:t xml:space="preserve"> </w:t>
      </w:r>
      <w:proofErr w:type="spellStart"/>
      <w:r w:rsidRPr="007154DA">
        <w:t>primerak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7. </w:t>
      </w:r>
      <w:proofErr w:type="spellStart"/>
      <w:r w:rsidRPr="007154DA">
        <w:t>stav</w:t>
      </w:r>
      <w:proofErr w:type="spellEnd"/>
      <w:r w:rsidRPr="007154DA">
        <w:t xml:space="preserve"> 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3560C99C" w14:textId="77777777" w:rsidR="007154DA" w:rsidRPr="007154DA" w:rsidRDefault="007154DA" w:rsidP="007154DA">
      <w:pPr>
        <w:jc w:val="center"/>
      </w:pPr>
      <w:r w:rsidRPr="007154DA">
        <w:t xml:space="preserve">4)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odredbe</w:t>
      </w:r>
      <w:proofErr w:type="spellEnd"/>
      <w:r w:rsidRPr="007154DA">
        <w:t xml:space="preserve"> </w:t>
      </w:r>
      <w:proofErr w:type="spellStart"/>
      <w:r w:rsidRPr="007154DA">
        <w:t>kojima</w:t>
      </w:r>
      <w:proofErr w:type="spellEnd"/>
      <w:r w:rsidRPr="007154DA">
        <w:t xml:space="preserve"> se </w:t>
      </w:r>
      <w:proofErr w:type="spellStart"/>
      <w:r w:rsidRPr="007154DA">
        <w:t>korisnik</w:t>
      </w:r>
      <w:proofErr w:type="spellEnd"/>
      <w:r w:rsidRPr="007154DA">
        <w:t xml:space="preserve"> </w:t>
      </w:r>
      <w:proofErr w:type="spellStart"/>
      <w:r w:rsidRPr="007154DA">
        <w:t>odriče</w:t>
      </w:r>
      <w:proofErr w:type="spellEnd"/>
      <w:r w:rsidRPr="007154DA">
        <w:t xml:space="preserve"> </w:t>
      </w:r>
      <w:proofErr w:type="spellStart"/>
      <w:r w:rsidRPr="007154DA">
        <w:t>prava</w:t>
      </w:r>
      <w:proofErr w:type="spellEnd"/>
      <w:r w:rsidRPr="007154DA">
        <w:t xml:space="preserve"> </w:t>
      </w:r>
      <w:proofErr w:type="spellStart"/>
      <w:r w:rsidRPr="007154DA">
        <w:t>koja</w:t>
      </w:r>
      <w:proofErr w:type="spellEnd"/>
      <w:r w:rsidRPr="007154DA">
        <w:t xml:space="preserve"> </w:t>
      </w:r>
      <w:proofErr w:type="spellStart"/>
      <w:r w:rsidRPr="007154DA">
        <w:t>su</w:t>
      </w:r>
      <w:proofErr w:type="spellEnd"/>
      <w:r w:rsidRPr="007154DA">
        <w:t xml:space="preserve"> mu </w:t>
      </w:r>
      <w:proofErr w:type="spellStart"/>
      <w:r w:rsidRPr="007154DA">
        <w:t>garantovana</w:t>
      </w:r>
      <w:proofErr w:type="spellEnd"/>
      <w:r w:rsidRPr="007154DA">
        <w:t xml:space="preserve"> </w:t>
      </w:r>
      <w:proofErr w:type="spellStart"/>
      <w:r w:rsidRPr="007154DA">
        <w:t>ovim</w:t>
      </w:r>
      <w:proofErr w:type="spellEnd"/>
      <w:r w:rsidRPr="007154DA">
        <w:t xml:space="preserve"> </w:t>
      </w:r>
      <w:proofErr w:type="spellStart"/>
      <w:r w:rsidRPr="007154DA">
        <w:t>zakonom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7. </w:t>
      </w:r>
      <w:proofErr w:type="spellStart"/>
      <w:r w:rsidRPr="007154DA">
        <w:t>stav</w:t>
      </w:r>
      <w:proofErr w:type="spellEnd"/>
      <w:r w:rsidRPr="007154DA">
        <w:t xml:space="preserve"> 3.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5D232DAD" w14:textId="77777777" w:rsidR="007154DA" w:rsidRPr="007154DA" w:rsidRDefault="007154DA" w:rsidP="007154DA">
      <w:pPr>
        <w:jc w:val="center"/>
      </w:pPr>
      <w:r w:rsidRPr="007154DA">
        <w:t xml:space="preserve">5) </w:t>
      </w:r>
      <w:proofErr w:type="spellStart"/>
      <w:r w:rsidRPr="007154DA">
        <w:t>ako</w:t>
      </w:r>
      <w:proofErr w:type="spellEnd"/>
      <w:r w:rsidRPr="007154DA">
        <w:t xml:space="preserve"> u </w:t>
      </w:r>
      <w:proofErr w:type="spellStart"/>
      <w:r w:rsidRPr="007154DA">
        <w:t>dosijeu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ne </w:t>
      </w:r>
      <w:proofErr w:type="spellStart"/>
      <w:r w:rsidRPr="007154DA">
        <w:t>čuva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ugovornu</w:t>
      </w:r>
      <w:proofErr w:type="spellEnd"/>
      <w:r w:rsidRPr="007154DA">
        <w:t xml:space="preserve"> </w:t>
      </w:r>
      <w:proofErr w:type="spellStart"/>
      <w:r w:rsidRPr="007154DA">
        <w:t>dokumentaciju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7. </w:t>
      </w:r>
      <w:proofErr w:type="spellStart"/>
      <w:r w:rsidRPr="007154DA">
        <w:t>stav</w:t>
      </w:r>
      <w:proofErr w:type="spellEnd"/>
      <w:r w:rsidRPr="007154DA">
        <w:t xml:space="preserve"> 4.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299C350B" w14:textId="77777777" w:rsidR="007154DA" w:rsidRPr="007154DA" w:rsidRDefault="007154DA" w:rsidP="007154DA">
      <w:pPr>
        <w:jc w:val="center"/>
      </w:pPr>
      <w:r w:rsidRPr="007154DA">
        <w:lastRenderedPageBreak/>
        <w:t xml:space="preserve">6) </w:t>
      </w:r>
      <w:proofErr w:type="spellStart"/>
      <w:r w:rsidRPr="007154DA">
        <w:t>ako</w:t>
      </w:r>
      <w:proofErr w:type="spellEnd"/>
      <w:r w:rsidRPr="007154DA">
        <w:t xml:space="preserve"> u </w:t>
      </w:r>
      <w:proofErr w:type="spellStart"/>
      <w:r w:rsidRPr="007154DA">
        <w:t>poslovnim</w:t>
      </w:r>
      <w:proofErr w:type="spellEnd"/>
      <w:r w:rsidRPr="007154DA">
        <w:t xml:space="preserve"> </w:t>
      </w:r>
      <w:proofErr w:type="spellStart"/>
      <w:r w:rsidRPr="007154DA">
        <w:t>prostorijama</w:t>
      </w:r>
      <w:proofErr w:type="spellEnd"/>
      <w:r w:rsidRPr="007154DA">
        <w:t xml:space="preserve"> u </w:t>
      </w:r>
      <w:proofErr w:type="spellStart"/>
      <w:r w:rsidRPr="007154DA">
        <w:t>kojima</w:t>
      </w:r>
      <w:proofErr w:type="spellEnd"/>
      <w:r w:rsidRPr="007154DA">
        <w:t xml:space="preserve"> </w:t>
      </w:r>
      <w:proofErr w:type="spellStart"/>
      <w:r w:rsidRPr="007154DA">
        <w:t>nudi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 </w:t>
      </w:r>
      <w:proofErr w:type="spellStart"/>
      <w:r w:rsidRPr="007154DA">
        <w:t>korisnicima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Internet </w:t>
      </w:r>
      <w:proofErr w:type="spellStart"/>
      <w:r w:rsidRPr="007154DA">
        <w:t>stranici</w:t>
      </w:r>
      <w:proofErr w:type="spellEnd"/>
      <w:r w:rsidRPr="007154DA">
        <w:t xml:space="preserve"> ne </w:t>
      </w:r>
      <w:proofErr w:type="spellStart"/>
      <w:r w:rsidRPr="007154DA">
        <w:t>drži</w:t>
      </w:r>
      <w:proofErr w:type="spellEnd"/>
      <w:r w:rsidRPr="007154DA">
        <w:t xml:space="preserve"> </w:t>
      </w:r>
      <w:proofErr w:type="spellStart"/>
      <w:r w:rsidRPr="007154DA">
        <w:t>istaknuto</w:t>
      </w:r>
      <w:proofErr w:type="spellEnd"/>
      <w:r w:rsidRPr="007154DA">
        <w:t xml:space="preserve"> </w:t>
      </w:r>
      <w:proofErr w:type="spellStart"/>
      <w:r w:rsidRPr="007154DA">
        <w:t>obaveštenje</w:t>
      </w:r>
      <w:proofErr w:type="spellEnd"/>
      <w:r w:rsidRPr="007154DA">
        <w:t xml:space="preserve"> o </w:t>
      </w:r>
      <w:proofErr w:type="spellStart"/>
      <w:r w:rsidRPr="007154DA">
        <w:t>vrednosti</w:t>
      </w:r>
      <w:proofErr w:type="spellEnd"/>
      <w:r w:rsidRPr="007154DA">
        <w:t xml:space="preserve"> </w:t>
      </w:r>
      <w:proofErr w:type="spellStart"/>
      <w:r w:rsidRPr="007154DA">
        <w:t>ugovorenih</w:t>
      </w:r>
      <w:proofErr w:type="spellEnd"/>
      <w:r w:rsidRPr="007154DA">
        <w:t xml:space="preserve"> </w:t>
      </w:r>
      <w:proofErr w:type="spellStart"/>
      <w:r w:rsidRPr="007154DA">
        <w:t>promenljivih</w:t>
      </w:r>
      <w:proofErr w:type="spellEnd"/>
      <w:r w:rsidRPr="007154DA">
        <w:t xml:space="preserve"> </w:t>
      </w:r>
      <w:proofErr w:type="spellStart"/>
      <w:r w:rsidRPr="007154DA">
        <w:t>elemenata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dnevnom</w:t>
      </w:r>
      <w:proofErr w:type="spellEnd"/>
      <w:r w:rsidRPr="007154DA">
        <w:t xml:space="preserve"> </w:t>
      </w:r>
      <w:proofErr w:type="spellStart"/>
      <w:r w:rsidRPr="007154DA">
        <w:t>nivou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8. </w:t>
      </w:r>
      <w:proofErr w:type="spellStart"/>
      <w:r w:rsidRPr="007154DA">
        <w:t>stav</w:t>
      </w:r>
      <w:proofErr w:type="spellEnd"/>
      <w:r w:rsidRPr="007154DA">
        <w:t xml:space="preserve"> 5.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68ABAFC0" w14:textId="77777777" w:rsidR="007154DA" w:rsidRPr="007154DA" w:rsidRDefault="007154DA" w:rsidP="007154DA">
      <w:pPr>
        <w:jc w:val="center"/>
      </w:pPr>
      <w:r w:rsidRPr="007154DA">
        <w:t xml:space="preserve">7)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upućujuću</w:t>
      </w:r>
      <w:proofErr w:type="spellEnd"/>
      <w:r w:rsidRPr="007154DA">
        <w:t xml:space="preserve"> </w:t>
      </w:r>
      <w:proofErr w:type="spellStart"/>
      <w:r w:rsidRPr="007154DA">
        <w:t>normu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poslovnu</w:t>
      </w:r>
      <w:proofErr w:type="spellEnd"/>
      <w:r w:rsidRPr="007154DA">
        <w:t xml:space="preserve"> </w:t>
      </w:r>
      <w:proofErr w:type="spellStart"/>
      <w:r w:rsidRPr="007154DA">
        <w:t>politiku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druge</w:t>
      </w:r>
      <w:proofErr w:type="spellEnd"/>
      <w:r w:rsidRPr="007154DA">
        <w:t xml:space="preserve"> </w:t>
      </w:r>
      <w:proofErr w:type="spellStart"/>
      <w:r w:rsidRPr="007154DA">
        <w:t>akte</w:t>
      </w:r>
      <w:proofErr w:type="spellEnd"/>
      <w:r w:rsidRPr="007154DA">
        <w:t xml:space="preserve"> </w:t>
      </w:r>
      <w:proofErr w:type="spellStart"/>
      <w:r w:rsidRPr="007154DA">
        <w:t>banke</w:t>
      </w:r>
      <w:proofErr w:type="spellEnd"/>
      <w:r w:rsidRPr="007154DA">
        <w:t xml:space="preserve"> </w:t>
      </w:r>
      <w:proofErr w:type="spellStart"/>
      <w:r w:rsidRPr="007154DA">
        <w:t>kad</w:t>
      </w:r>
      <w:proofErr w:type="spellEnd"/>
      <w:r w:rsidRPr="007154DA">
        <w:t xml:space="preserve"> </w:t>
      </w:r>
      <w:proofErr w:type="spellStart"/>
      <w:r w:rsidRPr="007154DA">
        <w:t>su</w:t>
      </w:r>
      <w:proofErr w:type="spellEnd"/>
      <w:r w:rsidRPr="007154DA">
        <w:t xml:space="preserve"> u </w:t>
      </w:r>
      <w:proofErr w:type="spellStart"/>
      <w:r w:rsidRPr="007154DA">
        <w:t>pitanju</w:t>
      </w:r>
      <w:proofErr w:type="spellEnd"/>
      <w:r w:rsidRPr="007154DA">
        <w:t xml:space="preserve"> </w:t>
      </w:r>
      <w:proofErr w:type="spellStart"/>
      <w:r w:rsidRPr="007154DA">
        <w:t>oni</w:t>
      </w:r>
      <w:proofErr w:type="spellEnd"/>
      <w:r w:rsidRPr="007154DA">
        <w:t xml:space="preserve"> </w:t>
      </w:r>
      <w:proofErr w:type="spellStart"/>
      <w:r w:rsidRPr="007154DA">
        <w:t>elementi</w:t>
      </w:r>
      <w:proofErr w:type="spellEnd"/>
      <w:r w:rsidRPr="007154DA">
        <w:t xml:space="preserve"> koji </w:t>
      </w:r>
      <w:proofErr w:type="spellStart"/>
      <w:r w:rsidRPr="007154DA">
        <w:t>su</w:t>
      </w:r>
      <w:proofErr w:type="spellEnd"/>
      <w:r w:rsidRPr="007154DA">
        <w:t xml:space="preserve"> </w:t>
      </w:r>
      <w:proofErr w:type="spellStart"/>
      <w:r w:rsidRPr="007154DA">
        <w:t>ovim</w:t>
      </w:r>
      <w:proofErr w:type="spellEnd"/>
      <w:r w:rsidRPr="007154DA">
        <w:t xml:space="preserve"> </w:t>
      </w:r>
      <w:proofErr w:type="spellStart"/>
      <w:r w:rsidRPr="007154DA">
        <w:t>zakonom</w:t>
      </w:r>
      <w:proofErr w:type="spellEnd"/>
      <w:r w:rsidRPr="007154DA">
        <w:t xml:space="preserve"> </w:t>
      </w:r>
      <w:proofErr w:type="spellStart"/>
      <w:r w:rsidRPr="007154DA">
        <w:t>predviđeni</w:t>
      </w:r>
      <w:proofErr w:type="spellEnd"/>
      <w:r w:rsidRPr="007154DA">
        <w:t xml:space="preserve"> </w:t>
      </w:r>
      <w:proofErr w:type="spellStart"/>
      <w:r w:rsidRPr="007154DA">
        <w:t>kao</w:t>
      </w:r>
      <w:proofErr w:type="spellEnd"/>
      <w:r w:rsidRPr="007154DA">
        <w:t xml:space="preserve"> </w:t>
      </w:r>
      <w:proofErr w:type="spellStart"/>
      <w:r w:rsidRPr="007154DA">
        <w:t>obavezni</w:t>
      </w:r>
      <w:proofErr w:type="spellEnd"/>
      <w:r w:rsidRPr="007154DA">
        <w:t xml:space="preserve"> </w:t>
      </w:r>
      <w:proofErr w:type="spellStart"/>
      <w:r w:rsidRPr="007154DA">
        <w:t>elementi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8. </w:t>
      </w:r>
      <w:proofErr w:type="spellStart"/>
      <w:r w:rsidRPr="007154DA">
        <w:t>stav</w:t>
      </w:r>
      <w:proofErr w:type="spellEnd"/>
      <w:r w:rsidRPr="007154DA">
        <w:t xml:space="preserve"> 6.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1D8240E7" w14:textId="77777777" w:rsidR="007154DA" w:rsidRPr="007154DA" w:rsidRDefault="007154DA" w:rsidP="007154DA">
      <w:pPr>
        <w:jc w:val="center"/>
      </w:pPr>
      <w:r w:rsidRPr="007154DA">
        <w:t xml:space="preserve">8)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novčanu</w:t>
      </w:r>
      <w:proofErr w:type="spellEnd"/>
      <w:r w:rsidRPr="007154DA">
        <w:t xml:space="preserve"> </w:t>
      </w:r>
      <w:proofErr w:type="spellStart"/>
      <w:r w:rsidRPr="007154DA">
        <w:t>ugovornu</w:t>
      </w:r>
      <w:proofErr w:type="spellEnd"/>
      <w:r w:rsidRPr="007154DA">
        <w:t xml:space="preserve"> </w:t>
      </w:r>
      <w:proofErr w:type="spellStart"/>
      <w:r w:rsidRPr="007154DA">
        <w:t>obavezu</w:t>
      </w:r>
      <w:proofErr w:type="spellEnd"/>
      <w:r w:rsidRPr="007154DA">
        <w:t xml:space="preserve"> ne </w:t>
      </w:r>
      <w:proofErr w:type="spellStart"/>
      <w:r w:rsidRPr="007154DA">
        <w:t>utvrdi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</w:t>
      </w:r>
      <w:proofErr w:type="spellStart"/>
      <w:r w:rsidRPr="007154DA">
        <w:t>određen</w:t>
      </w:r>
      <w:proofErr w:type="spellEnd"/>
      <w:r w:rsidRPr="007154DA">
        <w:t xml:space="preserve"> </w:t>
      </w:r>
      <w:proofErr w:type="spellStart"/>
      <w:r w:rsidRPr="007154DA">
        <w:t>odredbama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8.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8. </w:t>
      </w:r>
      <w:proofErr w:type="spellStart"/>
      <w:r w:rsidRPr="007154DA">
        <w:t>stav</w:t>
      </w:r>
      <w:proofErr w:type="spellEnd"/>
      <w:r w:rsidRPr="007154DA">
        <w:t xml:space="preserve"> 7.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2900A3D4" w14:textId="77777777" w:rsidR="007154DA" w:rsidRPr="007154DA" w:rsidRDefault="007154DA" w:rsidP="007154DA">
      <w:pPr>
        <w:jc w:val="center"/>
      </w:pPr>
      <w:r w:rsidRPr="007154DA">
        <w:t xml:space="preserve">9) </w:t>
      </w:r>
      <w:proofErr w:type="spellStart"/>
      <w:r w:rsidRPr="007154DA">
        <w:t>ako</w:t>
      </w:r>
      <w:proofErr w:type="spellEnd"/>
      <w:r w:rsidRPr="007154DA">
        <w:t xml:space="preserve"> ne </w:t>
      </w:r>
      <w:proofErr w:type="spellStart"/>
      <w:r w:rsidRPr="007154DA">
        <w:t>obezbedi</w:t>
      </w:r>
      <w:proofErr w:type="spellEnd"/>
      <w:r w:rsidRPr="007154DA">
        <w:t xml:space="preserve"> </w:t>
      </w:r>
      <w:proofErr w:type="spellStart"/>
      <w:r w:rsidRPr="007154DA">
        <w:t>usklađenost</w:t>
      </w:r>
      <w:proofErr w:type="spellEnd"/>
      <w:r w:rsidRPr="007154DA">
        <w:t xml:space="preserve"> </w:t>
      </w:r>
      <w:proofErr w:type="spellStart"/>
      <w:r w:rsidRPr="007154DA">
        <w:t>opštih</w:t>
      </w:r>
      <w:proofErr w:type="spellEnd"/>
      <w:r w:rsidRPr="007154DA">
        <w:t xml:space="preserve"> </w:t>
      </w:r>
      <w:proofErr w:type="spellStart"/>
      <w:r w:rsidRPr="007154DA">
        <w:t>uslova</w:t>
      </w:r>
      <w:proofErr w:type="spellEnd"/>
      <w:r w:rsidRPr="007154DA">
        <w:t xml:space="preserve"> </w:t>
      </w:r>
      <w:proofErr w:type="spellStart"/>
      <w:r w:rsidRPr="007154DA">
        <w:t>poslovanja</w:t>
      </w:r>
      <w:proofErr w:type="spellEnd"/>
      <w:r w:rsidRPr="007154DA">
        <w:t xml:space="preserve"> s </w:t>
      </w:r>
      <w:proofErr w:type="spellStart"/>
      <w:r w:rsidRPr="007154DA">
        <w:t>propisima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9. </w:t>
      </w:r>
      <w:proofErr w:type="spellStart"/>
      <w:r w:rsidRPr="007154DA">
        <w:t>stav</w:t>
      </w:r>
      <w:proofErr w:type="spellEnd"/>
      <w:r w:rsidRPr="007154DA">
        <w:t xml:space="preserve"> 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1899C18D" w14:textId="77777777" w:rsidR="007154DA" w:rsidRPr="007154DA" w:rsidRDefault="007154DA" w:rsidP="007154DA">
      <w:pPr>
        <w:jc w:val="center"/>
      </w:pPr>
      <w:r w:rsidRPr="007154DA">
        <w:t xml:space="preserve">10)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vidnom</w:t>
      </w:r>
      <w:proofErr w:type="spellEnd"/>
      <w:r w:rsidRPr="007154DA">
        <w:t xml:space="preserve"> </w:t>
      </w:r>
      <w:proofErr w:type="spellStart"/>
      <w:r w:rsidRPr="007154DA">
        <w:t>mestu</w:t>
      </w:r>
      <w:proofErr w:type="spellEnd"/>
      <w:r w:rsidRPr="007154DA">
        <w:t xml:space="preserve"> u </w:t>
      </w:r>
      <w:proofErr w:type="spellStart"/>
      <w:r w:rsidRPr="007154DA">
        <w:t>poslovnim</w:t>
      </w:r>
      <w:proofErr w:type="spellEnd"/>
      <w:r w:rsidRPr="007154DA">
        <w:t xml:space="preserve"> </w:t>
      </w:r>
      <w:proofErr w:type="spellStart"/>
      <w:r w:rsidRPr="007154DA">
        <w:t>prostorijama</w:t>
      </w:r>
      <w:proofErr w:type="spellEnd"/>
      <w:r w:rsidRPr="007154DA">
        <w:t xml:space="preserve"> u </w:t>
      </w:r>
      <w:proofErr w:type="spellStart"/>
      <w:r w:rsidRPr="007154DA">
        <w:t>kojima</w:t>
      </w:r>
      <w:proofErr w:type="spellEnd"/>
      <w:r w:rsidRPr="007154DA">
        <w:t xml:space="preserve"> </w:t>
      </w:r>
      <w:proofErr w:type="spellStart"/>
      <w:r w:rsidRPr="007154DA">
        <w:t>nudi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 </w:t>
      </w:r>
      <w:proofErr w:type="spellStart"/>
      <w:r w:rsidRPr="007154DA">
        <w:t>korisnicima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Internet </w:t>
      </w:r>
      <w:proofErr w:type="spellStart"/>
      <w:r w:rsidRPr="007154DA">
        <w:t>stranici</w:t>
      </w:r>
      <w:proofErr w:type="spellEnd"/>
      <w:r w:rsidRPr="007154DA">
        <w:t xml:space="preserve"> ne </w:t>
      </w:r>
      <w:proofErr w:type="spellStart"/>
      <w:r w:rsidRPr="007154DA">
        <w:t>obezbedi</w:t>
      </w:r>
      <w:proofErr w:type="spellEnd"/>
      <w:r w:rsidRPr="007154DA">
        <w:t xml:space="preserve"> da se </w:t>
      </w:r>
      <w:proofErr w:type="spellStart"/>
      <w:r w:rsidRPr="007154DA">
        <w:t>korisnik</w:t>
      </w:r>
      <w:proofErr w:type="spellEnd"/>
      <w:r w:rsidRPr="007154DA">
        <w:t xml:space="preserve"> </w:t>
      </w:r>
      <w:proofErr w:type="spellStart"/>
      <w:r w:rsidRPr="007154DA">
        <w:t>upozna</w:t>
      </w:r>
      <w:proofErr w:type="spellEnd"/>
      <w:r w:rsidRPr="007154DA">
        <w:t xml:space="preserve"> </w:t>
      </w:r>
      <w:proofErr w:type="spellStart"/>
      <w:r w:rsidRPr="007154DA">
        <w:t>sa</w:t>
      </w:r>
      <w:proofErr w:type="spellEnd"/>
      <w:r w:rsidRPr="007154DA">
        <w:t xml:space="preserve"> </w:t>
      </w:r>
      <w:proofErr w:type="spellStart"/>
      <w:r w:rsidRPr="007154DA">
        <w:t>opštim</w:t>
      </w:r>
      <w:proofErr w:type="spellEnd"/>
      <w:r w:rsidRPr="007154DA">
        <w:t xml:space="preserve"> </w:t>
      </w:r>
      <w:proofErr w:type="spellStart"/>
      <w:r w:rsidRPr="007154DA">
        <w:t>uslovima</w:t>
      </w:r>
      <w:proofErr w:type="spellEnd"/>
      <w:r w:rsidRPr="007154DA">
        <w:t xml:space="preserve"> </w:t>
      </w:r>
      <w:proofErr w:type="spellStart"/>
      <w:r w:rsidRPr="007154DA">
        <w:t>poslovanja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srpskom</w:t>
      </w:r>
      <w:proofErr w:type="spellEnd"/>
      <w:r w:rsidRPr="007154DA">
        <w:t xml:space="preserve"> </w:t>
      </w:r>
      <w:proofErr w:type="spellStart"/>
      <w:r w:rsidRPr="007154DA">
        <w:t>jeziku</w:t>
      </w:r>
      <w:proofErr w:type="spellEnd"/>
      <w:r w:rsidRPr="007154DA">
        <w:t xml:space="preserve"> </w:t>
      </w:r>
      <w:proofErr w:type="spellStart"/>
      <w:r w:rsidRPr="007154DA">
        <w:t>najkasnije</w:t>
      </w:r>
      <w:proofErr w:type="spellEnd"/>
      <w:r w:rsidRPr="007154DA">
        <w:t xml:space="preserve"> 15 dana pre dana </w:t>
      </w:r>
      <w:proofErr w:type="spellStart"/>
      <w:r w:rsidRPr="007154DA">
        <w:t>početka</w:t>
      </w:r>
      <w:proofErr w:type="spellEnd"/>
      <w:r w:rsidRPr="007154DA">
        <w:t xml:space="preserve"> </w:t>
      </w:r>
      <w:proofErr w:type="spellStart"/>
      <w:r w:rsidRPr="007154DA">
        <w:t>njihove</w:t>
      </w:r>
      <w:proofErr w:type="spellEnd"/>
      <w:r w:rsidRPr="007154DA">
        <w:t xml:space="preserve"> </w:t>
      </w:r>
      <w:proofErr w:type="spellStart"/>
      <w:r w:rsidRPr="007154DA">
        <w:t>primene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10. </w:t>
      </w:r>
      <w:proofErr w:type="spellStart"/>
      <w:r w:rsidRPr="007154DA">
        <w:t>stav</w:t>
      </w:r>
      <w:proofErr w:type="spellEnd"/>
      <w:r w:rsidRPr="007154DA">
        <w:t xml:space="preserve"> 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5DA30747" w14:textId="77777777" w:rsidR="007154DA" w:rsidRPr="007154DA" w:rsidRDefault="007154DA" w:rsidP="007154DA">
      <w:pPr>
        <w:jc w:val="center"/>
      </w:pPr>
      <w:r w:rsidRPr="007154DA">
        <w:t xml:space="preserve">11)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korisniku</w:t>
      </w:r>
      <w:proofErr w:type="spellEnd"/>
      <w:r w:rsidRPr="007154DA">
        <w:t xml:space="preserve"> ne </w:t>
      </w:r>
      <w:proofErr w:type="spellStart"/>
      <w:r w:rsidRPr="007154DA">
        <w:t>pruži</w:t>
      </w:r>
      <w:proofErr w:type="spellEnd"/>
      <w:r w:rsidRPr="007154DA">
        <w:t xml:space="preserve"> </w:t>
      </w:r>
      <w:proofErr w:type="spellStart"/>
      <w:r w:rsidRPr="007154DA">
        <w:t>odgovarajuća</w:t>
      </w:r>
      <w:proofErr w:type="spellEnd"/>
      <w:r w:rsidRPr="007154DA">
        <w:t xml:space="preserve"> </w:t>
      </w:r>
      <w:proofErr w:type="spellStart"/>
      <w:r w:rsidRPr="007154DA">
        <w:t>objašnjenja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instrukcije</w:t>
      </w:r>
      <w:proofErr w:type="spellEnd"/>
      <w:r w:rsidRPr="007154DA">
        <w:t xml:space="preserve"> koji se </w:t>
      </w:r>
      <w:proofErr w:type="spellStart"/>
      <w:r w:rsidRPr="007154DA">
        <w:t>odnose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primenu</w:t>
      </w:r>
      <w:proofErr w:type="spellEnd"/>
      <w:r w:rsidRPr="007154DA">
        <w:t xml:space="preserve"> </w:t>
      </w:r>
      <w:proofErr w:type="spellStart"/>
      <w:r w:rsidRPr="007154DA">
        <w:t>opštih</w:t>
      </w:r>
      <w:proofErr w:type="spellEnd"/>
      <w:r w:rsidRPr="007154DA">
        <w:t xml:space="preserve"> </w:t>
      </w:r>
      <w:proofErr w:type="spellStart"/>
      <w:r w:rsidRPr="007154DA">
        <w:t>uslova</w:t>
      </w:r>
      <w:proofErr w:type="spellEnd"/>
      <w:r w:rsidRPr="007154DA">
        <w:t xml:space="preserve"> </w:t>
      </w:r>
      <w:proofErr w:type="spellStart"/>
      <w:r w:rsidRPr="007154DA">
        <w:t>poslovanja</w:t>
      </w:r>
      <w:proofErr w:type="spellEnd"/>
      <w:r w:rsidRPr="007154DA">
        <w:t xml:space="preserve"> u </w:t>
      </w:r>
      <w:proofErr w:type="spellStart"/>
      <w:r w:rsidRPr="007154DA">
        <w:t>vezi</w:t>
      </w:r>
      <w:proofErr w:type="spellEnd"/>
      <w:r w:rsidRPr="007154DA">
        <w:t xml:space="preserve"> </w:t>
      </w:r>
      <w:proofErr w:type="spellStart"/>
      <w:r w:rsidRPr="007154DA">
        <w:t>sa</w:t>
      </w:r>
      <w:proofErr w:type="spellEnd"/>
      <w:r w:rsidRPr="007154DA">
        <w:t xml:space="preserve"> </w:t>
      </w:r>
      <w:proofErr w:type="spellStart"/>
      <w:r w:rsidRPr="007154DA">
        <w:t>određenom</w:t>
      </w:r>
      <w:proofErr w:type="spellEnd"/>
      <w:r w:rsidRPr="007154DA">
        <w:t xml:space="preserve"> </w:t>
      </w:r>
      <w:proofErr w:type="spellStart"/>
      <w:r w:rsidRPr="007154DA">
        <w:t>finansijskom</w:t>
      </w:r>
      <w:proofErr w:type="spellEnd"/>
      <w:r w:rsidRPr="007154DA">
        <w:t xml:space="preserve"> </w:t>
      </w:r>
      <w:proofErr w:type="spellStart"/>
      <w:r w:rsidRPr="007154DA">
        <w:t>uslugom</w:t>
      </w:r>
      <w:proofErr w:type="spellEnd"/>
      <w:r w:rsidRPr="007154DA">
        <w:t xml:space="preserve">, </w:t>
      </w:r>
      <w:proofErr w:type="spellStart"/>
      <w:r w:rsidRPr="007154DA">
        <w:t>ili</w:t>
      </w:r>
      <w:proofErr w:type="spellEnd"/>
      <w:r w:rsidRPr="007154DA">
        <w:t xml:space="preserve"> mu ne </w:t>
      </w:r>
      <w:proofErr w:type="spellStart"/>
      <w:r w:rsidRPr="007154DA">
        <w:t>dostavi</w:t>
      </w:r>
      <w:proofErr w:type="spellEnd"/>
      <w:r w:rsidRPr="007154DA">
        <w:t xml:space="preserve"> </w:t>
      </w:r>
      <w:proofErr w:type="spellStart"/>
      <w:r w:rsidRPr="007154DA">
        <w:t>te</w:t>
      </w:r>
      <w:proofErr w:type="spellEnd"/>
      <w:r w:rsidRPr="007154DA">
        <w:t xml:space="preserve"> </w:t>
      </w:r>
      <w:proofErr w:type="spellStart"/>
      <w:r w:rsidRPr="007154DA">
        <w:t>uslove</w:t>
      </w:r>
      <w:proofErr w:type="spellEnd"/>
      <w:r w:rsidRPr="007154DA">
        <w:t xml:space="preserve">, u </w:t>
      </w:r>
      <w:proofErr w:type="spellStart"/>
      <w:r w:rsidRPr="007154DA">
        <w:t>pismenoj</w:t>
      </w:r>
      <w:proofErr w:type="spellEnd"/>
      <w:r w:rsidRPr="007154DA">
        <w:t xml:space="preserve"> </w:t>
      </w:r>
      <w:proofErr w:type="spellStart"/>
      <w:r w:rsidRPr="007154DA">
        <w:t>formi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drugom</w:t>
      </w:r>
      <w:proofErr w:type="spellEnd"/>
      <w:r w:rsidRPr="007154DA">
        <w:t xml:space="preserve"> </w:t>
      </w:r>
      <w:proofErr w:type="spellStart"/>
      <w:r w:rsidRPr="007154DA">
        <w:t>trajnom</w:t>
      </w:r>
      <w:proofErr w:type="spellEnd"/>
      <w:r w:rsidRPr="007154DA">
        <w:t xml:space="preserve"> </w:t>
      </w:r>
      <w:proofErr w:type="spellStart"/>
      <w:r w:rsidRPr="007154DA">
        <w:t>nosaču</w:t>
      </w:r>
      <w:proofErr w:type="spellEnd"/>
      <w:r w:rsidRPr="007154DA">
        <w:t xml:space="preserve"> </w:t>
      </w:r>
      <w:proofErr w:type="spellStart"/>
      <w:r w:rsidRPr="007154DA">
        <w:t>podataka</w:t>
      </w:r>
      <w:proofErr w:type="spellEnd"/>
      <w:r w:rsidRPr="007154DA">
        <w:t xml:space="preserve">, </w:t>
      </w:r>
      <w:proofErr w:type="spellStart"/>
      <w:r w:rsidRPr="007154DA">
        <w:t>iako</w:t>
      </w:r>
      <w:proofErr w:type="spellEnd"/>
      <w:r w:rsidRPr="007154DA">
        <w:t xml:space="preserve"> je </w:t>
      </w:r>
      <w:proofErr w:type="spellStart"/>
      <w:r w:rsidRPr="007154DA">
        <w:t>korisnik</w:t>
      </w:r>
      <w:proofErr w:type="spellEnd"/>
      <w:r w:rsidRPr="007154DA">
        <w:t xml:space="preserve"> to </w:t>
      </w:r>
      <w:proofErr w:type="spellStart"/>
      <w:r w:rsidRPr="007154DA">
        <w:t>zahtevao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10. </w:t>
      </w:r>
      <w:proofErr w:type="spellStart"/>
      <w:r w:rsidRPr="007154DA">
        <w:t>stav</w:t>
      </w:r>
      <w:proofErr w:type="spellEnd"/>
      <w:r w:rsidRPr="007154DA">
        <w:t xml:space="preserve"> 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525B0C74" w14:textId="77777777" w:rsidR="007154DA" w:rsidRPr="007154DA" w:rsidRDefault="007154DA" w:rsidP="007154DA">
      <w:pPr>
        <w:jc w:val="center"/>
      </w:pPr>
      <w:r w:rsidRPr="007154DA">
        <w:t xml:space="preserve">12)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efektivnu</w:t>
      </w:r>
      <w:proofErr w:type="spellEnd"/>
      <w:r w:rsidRPr="007154DA">
        <w:t xml:space="preserve"> </w:t>
      </w:r>
      <w:proofErr w:type="spellStart"/>
      <w:r w:rsidRPr="007154DA">
        <w:t>kamatnu</w:t>
      </w:r>
      <w:proofErr w:type="spellEnd"/>
      <w:r w:rsidRPr="007154DA">
        <w:t xml:space="preserve"> </w:t>
      </w:r>
      <w:proofErr w:type="spellStart"/>
      <w:r w:rsidRPr="007154DA">
        <w:t>stopu</w:t>
      </w:r>
      <w:proofErr w:type="spellEnd"/>
      <w:r w:rsidRPr="007154DA">
        <w:t xml:space="preserve"> ne </w:t>
      </w:r>
      <w:proofErr w:type="spellStart"/>
      <w:r w:rsidRPr="007154DA">
        <w:t>obračunava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propisani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09F999EE" w14:textId="77777777" w:rsidR="007154DA" w:rsidRPr="007154DA" w:rsidRDefault="007154DA" w:rsidP="007154DA">
      <w:pPr>
        <w:jc w:val="center"/>
      </w:pPr>
      <w:r w:rsidRPr="007154DA">
        <w:t xml:space="preserve">13) </w:t>
      </w:r>
      <w:proofErr w:type="spellStart"/>
      <w:r w:rsidRPr="007154DA">
        <w:t>ako</w:t>
      </w:r>
      <w:proofErr w:type="spellEnd"/>
      <w:r w:rsidRPr="007154DA">
        <w:t xml:space="preserve"> od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zahteva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naplati</w:t>
      </w:r>
      <w:proofErr w:type="spellEnd"/>
      <w:r w:rsidRPr="007154DA">
        <w:t xml:space="preserve"> </w:t>
      </w:r>
      <w:proofErr w:type="spellStart"/>
      <w:r w:rsidRPr="007154DA">
        <w:t>naknadu</w:t>
      </w:r>
      <w:proofErr w:type="spellEnd"/>
      <w:r w:rsidRPr="007154DA">
        <w:t xml:space="preserve"> </w:t>
      </w:r>
      <w:proofErr w:type="spellStart"/>
      <w:r w:rsidRPr="007154DA">
        <w:t>suprotno</w:t>
      </w:r>
      <w:proofErr w:type="spellEnd"/>
      <w:r w:rsidRPr="007154DA">
        <w:t xml:space="preserve"> </w:t>
      </w:r>
      <w:proofErr w:type="spellStart"/>
      <w:r w:rsidRPr="007154DA">
        <w:t>članu</w:t>
      </w:r>
      <w:proofErr w:type="spellEnd"/>
      <w:r w:rsidRPr="007154DA">
        <w:t xml:space="preserve"> 12. </w:t>
      </w:r>
      <w:proofErr w:type="spellStart"/>
      <w:r w:rsidRPr="007154DA">
        <w:t>stav</w:t>
      </w:r>
      <w:proofErr w:type="spellEnd"/>
      <w:r w:rsidRPr="007154DA">
        <w:t xml:space="preserve"> 7.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u </w:t>
      </w:r>
      <w:proofErr w:type="spellStart"/>
      <w:r w:rsidRPr="007154DA">
        <w:t>slučaju</w:t>
      </w:r>
      <w:proofErr w:type="spellEnd"/>
      <w:r w:rsidRPr="007154DA">
        <w:t xml:space="preserve"> </w:t>
      </w:r>
      <w:proofErr w:type="spellStart"/>
      <w:r w:rsidRPr="007154DA">
        <w:t>odustanka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od </w:t>
      </w:r>
      <w:proofErr w:type="spellStart"/>
      <w:r w:rsidRPr="007154DA">
        <w:t>ugovora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12. </w:t>
      </w:r>
      <w:proofErr w:type="spellStart"/>
      <w:r w:rsidRPr="007154DA">
        <w:t>stav</w:t>
      </w:r>
      <w:proofErr w:type="spellEnd"/>
      <w:r w:rsidRPr="007154DA">
        <w:t xml:space="preserve"> 7.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4793067E" w14:textId="77777777" w:rsidR="007154DA" w:rsidRPr="007154DA" w:rsidRDefault="007154DA" w:rsidP="007154DA">
      <w:pPr>
        <w:jc w:val="center"/>
      </w:pPr>
      <w:r w:rsidRPr="007154DA">
        <w:t xml:space="preserve">14)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korisniku</w:t>
      </w:r>
      <w:proofErr w:type="spellEnd"/>
      <w:r w:rsidRPr="007154DA">
        <w:t xml:space="preserve"> ne </w:t>
      </w:r>
      <w:proofErr w:type="spellStart"/>
      <w:r w:rsidRPr="007154DA">
        <w:t>daje</w:t>
      </w:r>
      <w:proofErr w:type="spellEnd"/>
      <w:r w:rsidRPr="007154DA">
        <w:t xml:space="preserve"> u </w:t>
      </w:r>
      <w:proofErr w:type="spellStart"/>
      <w:r w:rsidRPr="007154DA">
        <w:t>pismenoj</w:t>
      </w:r>
      <w:proofErr w:type="spellEnd"/>
      <w:r w:rsidRPr="007154DA">
        <w:t xml:space="preserve"> </w:t>
      </w:r>
      <w:proofErr w:type="spellStart"/>
      <w:r w:rsidRPr="007154DA">
        <w:t>formi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drugom</w:t>
      </w:r>
      <w:proofErr w:type="spellEnd"/>
      <w:r w:rsidRPr="007154DA">
        <w:t xml:space="preserve"> </w:t>
      </w:r>
      <w:proofErr w:type="spellStart"/>
      <w:r w:rsidRPr="007154DA">
        <w:t>trajnom</w:t>
      </w:r>
      <w:proofErr w:type="spellEnd"/>
      <w:r w:rsidRPr="007154DA">
        <w:t xml:space="preserve"> </w:t>
      </w:r>
      <w:proofErr w:type="spellStart"/>
      <w:r w:rsidRPr="007154DA">
        <w:t>nosaču</w:t>
      </w:r>
      <w:proofErr w:type="spellEnd"/>
      <w:r w:rsidRPr="007154DA">
        <w:t xml:space="preserve"> </w:t>
      </w:r>
      <w:proofErr w:type="spellStart"/>
      <w:r w:rsidRPr="007154DA">
        <w:t>podataka</w:t>
      </w:r>
      <w:proofErr w:type="spellEnd"/>
      <w:r w:rsidRPr="007154DA">
        <w:t xml:space="preserve">, bez </w:t>
      </w:r>
      <w:proofErr w:type="spellStart"/>
      <w:r w:rsidRPr="007154DA">
        <w:t>naknade</w:t>
      </w:r>
      <w:proofErr w:type="spellEnd"/>
      <w:r w:rsidRPr="007154DA">
        <w:t xml:space="preserve">, </w:t>
      </w:r>
      <w:proofErr w:type="spellStart"/>
      <w:r w:rsidRPr="007154DA">
        <w:t>informacije</w:t>
      </w:r>
      <w:proofErr w:type="spellEnd"/>
      <w:r w:rsidRPr="007154DA">
        <w:t xml:space="preserve">, </w:t>
      </w:r>
      <w:proofErr w:type="spellStart"/>
      <w:r w:rsidRPr="007154DA">
        <w:t>podatke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instrukcije</w:t>
      </w:r>
      <w:proofErr w:type="spellEnd"/>
      <w:r w:rsidRPr="007154DA">
        <w:t xml:space="preserve"> koji </w:t>
      </w:r>
      <w:proofErr w:type="spellStart"/>
      <w:r w:rsidRPr="007154DA">
        <w:t>su</w:t>
      </w:r>
      <w:proofErr w:type="spellEnd"/>
      <w:r w:rsidRPr="007154DA">
        <w:t xml:space="preserve"> u </w:t>
      </w:r>
      <w:proofErr w:type="spellStart"/>
      <w:r w:rsidRPr="007154DA">
        <w:t>vezi</w:t>
      </w:r>
      <w:proofErr w:type="spellEnd"/>
      <w:r w:rsidRPr="007154DA">
        <w:t xml:space="preserve"> s </w:t>
      </w:r>
      <w:proofErr w:type="spellStart"/>
      <w:r w:rsidRPr="007154DA">
        <w:t>njegovim</w:t>
      </w:r>
      <w:proofErr w:type="spellEnd"/>
      <w:r w:rsidRPr="007154DA">
        <w:t xml:space="preserve"> </w:t>
      </w:r>
      <w:proofErr w:type="spellStart"/>
      <w:r w:rsidRPr="007154DA">
        <w:t>ugovornim</w:t>
      </w:r>
      <w:proofErr w:type="spellEnd"/>
      <w:r w:rsidRPr="007154DA">
        <w:t xml:space="preserve"> </w:t>
      </w:r>
      <w:proofErr w:type="spellStart"/>
      <w:r w:rsidRPr="007154DA">
        <w:t>odnosom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ih</w:t>
      </w:r>
      <w:proofErr w:type="spellEnd"/>
      <w:r w:rsidRPr="007154DA">
        <w:t xml:space="preserve"> ne </w:t>
      </w:r>
      <w:proofErr w:type="spellStart"/>
      <w:r w:rsidRPr="007154DA">
        <w:t>daje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u </w:t>
      </w:r>
      <w:proofErr w:type="spellStart"/>
      <w:r w:rsidRPr="007154DA">
        <w:t>rokovima</w:t>
      </w:r>
      <w:proofErr w:type="spellEnd"/>
      <w:r w:rsidRPr="007154DA">
        <w:t xml:space="preserve"> </w:t>
      </w:r>
      <w:proofErr w:type="spellStart"/>
      <w:r w:rsidRPr="007154DA">
        <w:t>utvrđenim</w:t>
      </w:r>
      <w:proofErr w:type="spellEnd"/>
      <w:r w:rsidRPr="007154DA">
        <w:t xml:space="preserve"> </w:t>
      </w:r>
      <w:proofErr w:type="spellStart"/>
      <w:r w:rsidRPr="007154DA">
        <w:t>ugovorom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13.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6E6CF11A" w14:textId="77777777" w:rsidR="007154DA" w:rsidRPr="007154DA" w:rsidRDefault="007154DA" w:rsidP="007154DA">
      <w:pPr>
        <w:jc w:val="center"/>
      </w:pPr>
      <w:r w:rsidRPr="007154DA">
        <w:t xml:space="preserve">15)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pri</w:t>
      </w:r>
      <w:proofErr w:type="spellEnd"/>
      <w:r w:rsidRPr="007154DA">
        <w:t xml:space="preserve"> </w:t>
      </w:r>
      <w:proofErr w:type="spellStart"/>
      <w:r w:rsidRPr="007154DA">
        <w:t>oglašavanju</w:t>
      </w:r>
      <w:proofErr w:type="spellEnd"/>
      <w:r w:rsidRPr="007154DA">
        <w:t xml:space="preserve"> </w:t>
      </w:r>
      <w:proofErr w:type="spellStart"/>
      <w:r w:rsidRPr="007154DA">
        <w:t>depozitnih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kreditnih</w:t>
      </w:r>
      <w:proofErr w:type="spellEnd"/>
      <w:r w:rsidRPr="007154DA">
        <w:t xml:space="preserve"> </w:t>
      </w:r>
      <w:proofErr w:type="spellStart"/>
      <w:r w:rsidRPr="007154DA">
        <w:t>usluga</w:t>
      </w:r>
      <w:proofErr w:type="spellEnd"/>
      <w:r w:rsidRPr="007154DA">
        <w:t xml:space="preserve"> ne </w:t>
      </w:r>
      <w:proofErr w:type="spellStart"/>
      <w:r w:rsidRPr="007154DA">
        <w:t>navede</w:t>
      </w:r>
      <w:proofErr w:type="spellEnd"/>
      <w:r w:rsidRPr="007154DA">
        <w:t xml:space="preserve"> </w:t>
      </w:r>
      <w:proofErr w:type="spellStart"/>
      <w:r w:rsidRPr="007154DA">
        <w:t>jasno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precizno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reprezentativnom</w:t>
      </w:r>
      <w:proofErr w:type="spellEnd"/>
      <w:r w:rsidRPr="007154DA">
        <w:t xml:space="preserve"> </w:t>
      </w:r>
      <w:proofErr w:type="spellStart"/>
      <w:r w:rsidRPr="007154DA">
        <w:t>primeru</w:t>
      </w:r>
      <w:proofErr w:type="spellEnd"/>
      <w:r w:rsidRPr="007154DA">
        <w:t xml:space="preserve"> </w:t>
      </w:r>
      <w:proofErr w:type="spellStart"/>
      <w:r w:rsidRPr="007154DA">
        <w:t>podatke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15.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15. </w:t>
      </w:r>
      <w:proofErr w:type="spellStart"/>
      <w:r w:rsidRPr="007154DA">
        <w:t>stav</w:t>
      </w:r>
      <w:proofErr w:type="spellEnd"/>
      <w:r w:rsidRPr="007154DA">
        <w:t xml:space="preserve"> 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646A70C6" w14:textId="77777777" w:rsidR="007154DA" w:rsidRPr="007154DA" w:rsidRDefault="007154DA" w:rsidP="007154DA">
      <w:pPr>
        <w:jc w:val="center"/>
      </w:pPr>
      <w:r w:rsidRPr="007154DA">
        <w:t xml:space="preserve">16)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pri</w:t>
      </w:r>
      <w:proofErr w:type="spellEnd"/>
      <w:r w:rsidRPr="007154DA">
        <w:t xml:space="preserve"> </w:t>
      </w:r>
      <w:proofErr w:type="spellStart"/>
      <w:r w:rsidRPr="007154DA">
        <w:t>oglašavanju</w:t>
      </w:r>
      <w:proofErr w:type="spellEnd"/>
      <w:r w:rsidRPr="007154DA">
        <w:t xml:space="preserve"> </w:t>
      </w:r>
      <w:proofErr w:type="spellStart"/>
      <w:r w:rsidRPr="007154DA">
        <w:t>depozitnih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kreditnih</w:t>
      </w:r>
      <w:proofErr w:type="spellEnd"/>
      <w:r w:rsidRPr="007154DA">
        <w:t xml:space="preserve"> </w:t>
      </w:r>
      <w:proofErr w:type="spellStart"/>
      <w:r w:rsidRPr="007154DA">
        <w:t>poslova</w:t>
      </w:r>
      <w:proofErr w:type="spellEnd"/>
      <w:r w:rsidRPr="007154DA">
        <w:t xml:space="preserve"> </w:t>
      </w:r>
      <w:proofErr w:type="spellStart"/>
      <w:r w:rsidRPr="007154DA">
        <w:t>iznos</w:t>
      </w:r>
      <w:proofErr w:type="spellEnd"/>
      <w:r w:rsidRPr="007154DA">
        <w:t xml:space="preserve"> </w:t>
      </w:r>
      <w:proofErr w:type="spellStart"/>
      <w:r w:rsidRPr="007154DA">
        <w:t>efektivne</w:t>
      </w:r>
      <w:proofErr w:type="spellEnd"/>
      <w:r w:rsidRPr="007154DA">
        <w:t xml:space="preserve"> </w:t>
      </w:r>
      <w:proofErr w:type="spellStart"/>
      <w:r w:rsidRPr="007154DA">
        <w:t>kamatne</w:t>
      </w:r>
      <w:proofErr w:type="spellEnd"/>
      <w:r w:rsidRPr="007154DA">
        <w:t xml:space="preserve"> stope </w:t>
      </w:r>
      <w:proofErr w:type="spellStart"/>
      <w:r w:rsidRPr="007154DA">
        <w:t>nije</w:t>
      </w:r>
      <w:proofErr w:type="spellEnd"/>
      <w:r w:rsidRPr="007154DA">
        <w:t xml:space="preserve"> </w:t>
      </w:r>
      <w:proofErr w:type="spellStart"/>
      <w:r w:rsidRPr="007154DA">
        <w:t>naznačen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napisan</w:t>
      </w:r>
      <w:proofErr w:type="spellEnd"/>
      <w:r w:rsidRPr="007154DA">
        <w:t xml:space="preserve"> </w:t>
      </w:r>
      <w:proofErr w:type="spellStart"/>
      <w:r w:rsidRPr="007154DA">
        <w:t>tako</w:t>
      </w:r>
      <w:proofErr w:type="spellEnd"/>
      <w:r w:rsidRPr="007154DA">
        <w:t xml:space="preserve"> da je </w:t>
      </w:r>
      <w:proofErr w:type="spellStart"/>
      <w:r w:rsidRPr="007154DA">
        <w:t>uočljiviji</w:t>
      </w:r>
      <w:proofErr w:type="spellEnd"/>
      <w:r w:rsidRPr="007154DA">
        <w:t xml:space="preserve"> od </w:t>
      </w:r>
      <w:proofErr w:type="spellStart"/>
      <w:r w:rsidRPr="007154DA">
        <w:t>ostalih</w:t>
      </w:r>
      <w:proofErr w:type="spellEnd"/>
      <w:r w:rsidRPr="007154DA">
        <w:t xml:space="preserve"> </w:t>
      </w:r>
      <w:proofErr w:type="spellStart"/>
      <w:r w:rsidRPr="007154DA">
        <w:t>elemenata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15. </w:t>
      </w:r>
      <w:proofErr w:type="spellStart"/>
      <w:r w:rsidRPr="007154DA">
        <w:t>stav</w:t>
      </w:r>
      <w:proofErr w:type="spellEnd"/>
      <w:r w:rsidRPr="007154DA">
        <w:t xml:space="preserve"> 3.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62753F5C" w14:textId="77777777" w:rsidR="007154DA" w:rsidRPr="007154DA" w:rsidRDefault="007154DA" w:rsidP="007154DA">
      <w:pPr>
        <w:jc w:val="center"/>
      </w:pPr>
      <w:r w:rsidRPr="007154DA">
        <w:t xml:space="preserve">17)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postojanje</w:t>
      </w:r>
      <w:proofErr w:type="spellEnd"/>
      <w:r w:rsidRPr="007154DA">
        <w:t xml:space="preserve"> </w:t>
      </w:r>
      <w:proofErr w:type="spellStart"/>
      <w:r w:rsidRPr="007154DA">
        <w:t>obaveze</w:t>
      </w:r>
      <w:proofErr w:type="spellEnd"/>
      <w:r w:rsidRPr="007154DA">
        <w:t xml:space="preserve"> za </w:t>
      </w:r>
      <w:proofErr w:type="spellStart"/>
      <w:r w:rsidRPr="007154DA">
        <w:t>zaključenje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sporednim</w:t>
      </w:r>
      <w:proofErr w:type="spellEnd"/>
      <w:r w:rsidRPr="007154DA">
        <w:t xml:space="preserve"> </w:t>
      </w:r>
      <w:proofErr w:type="spellStart"/>
      <w:r w:rsidRPr="007154DA">
        <w:t>uslugama</w:t>
      </w:r>
      <w:proofErr w:type="spellEnd"/>
      <w:r w:rsidRPr="007154DA">
        <w:t xml:space="preserve"> ne </w:t>
      </w:r>
      <w:proofErr w:type="spellStart"/>
      <w:r w:rsidRPr="007154DA">
        <w:t>iskaže</w:t>
      </w:r>
      <w:proofErr w:type="spellEnd"/>
      <w:r w:rsidRPr="007154DA">
        <w:t xml:space="preserve"> </w:t>
      </w:r>
      <w:proofErr w:type="spellStart"/>
      <w:r w:rsidRPr="007154DA">
        <w:t>jasno</w:t>
      </w:r>
      <w:proofErr w:type="spellEnd"/>
      <w:r w:rsidRPr="007154DA">
        <w:t xml:space="preserve">, </w:t>
      </w:r>
      <w:proofErr w:type="spellStart"/>
      <w:r w:rsidRPr="007154DA">
        <w:t>sažeto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vidljiv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, </w:t>
      </w:r>
      <w:proofErr w:type="spellStart"/>
      <w:r w:rsidRPr="007154DA">
        <w:t>zajedno</w:t>
      </w:r>
      <w:proofErr w:type="spellEnd"/>
      <w:r w:rsidRPr="007154DA">
        <w:t xml:space="preserve"> </w:t>
      </w:r>
      <w:proofErr w:type="spellStart"/>
      <w:r w:rsidRPr="007154DA">
        <w:t>sa</w:t>
      </w:r>
      <w:proofErr w:type="spellEnd"/>
      <w:r w:rsidRPr="007154DA">
        <w:t xml:space="preserve"> </w:t>
      </w:r>
      <w:proofErr w:type="spellStart"/>
      <w:r w:rsidRPr="007154DA">
        <w:t>iskazivanjem</w:t>
      </w:r>
      <w:proofErr w:type="spellEnd"/>
      <w:r w:rsidRPr="007154DA">
        <w:t xml:space="preserve"> </w:t>
      </w:r>
      <w:proofErr w:type="spellStart"/>
      <w:r w:rsidRPr="007154DA">
        <w:t>efektivne</w:t>
      </w:r>
      <w:proofErr w:type="spellEnd"/>
      <w:r w:rsidRPr="007154DA">
        <w:t xml:space="preserve"> </w:t>
      </w:r>
      <w:proofErr w:type="spellStart"/>
      <w:r w:rsidRPr="007154DA">
        <w:t>kamatne</w:t>
      </w:r>
      <w:proofErr w:type="spellEnd"/>
      <w:r w:rsidRPr="007154DA">
        <w:t xml:space="preserve"> stope (</w:t>
      </w:r>
      <w:proofErr w:type="spellStart"/>
      <w:r w:rsidRPr="007154DA">
        <w:t>član</w:t>
      </w:r>
      <w:proofErr w:type="spellEnd"/>
      <w:r w:rsidRPr="007154DA">
        <w:t xml:space="preserve"> 16. </w:t>
      </w:r>
      <w:proofErr w:type="spellStart"/>
      <w:r w:rsidRPr="007154DA">
        <w:t>stav</w:t>
      </w:r>
      <w:proofErr w:type="spellEnd"/>
      <w:r w:rsidRPr="007154DA">
        <w:t xml:space="preserve"> 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470C87AF" w14:textId="77777777" w:rsidR="007154DA" w:rsidRPr="007154DA" w:rsidRDefault="007154DA" w:rsidP="007154DA">
      <w:pPr>
        <w:jc w:val="center"/>
      </w:pPr>
      <w:r w:rsidRPr="007154DA">
        <w:t xml:space="preserve">18)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pri</w:t>
      </w:r>
      <w:proofErr w:type="spellEnd"/>
      <w:r w:rsidRPr="007154DA">
        <w:t xml:space="preserve"> </w:t>
      </w:r>
      <w:proofErr w:type="spellStart"/>
      <w:r w:rsidRPr="007154DA">
        <w:t>oglašavanju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 xml:space="preserve">, </w:t>
      </w:r>
      <w:proofErr w:type="spellStart"/>
      <w:r w:rsidRPr="007154DA">
        <w:t>dozvoljenog</w:t>
      </w:r>
      <w:proofErr w:type="spellEnd"/>
      <w:r w:rsidRPr="007154DA">
        <w:t xml:space="preserve"> </w:t>
      </w:r>
      <w:proofErr w:type="spellStart"/>
      <w:r w:rsidRPr="007154DA">
        <w:t>prekoračenja</w:t>
      </w:r>
      <w:proofErr w:type="spellEnd"/>
      <w:r w:rsidRPr="007154DA">
        <w:t xml:space="preserve"> </w:t>
      </w:r>
      <w:proofErr w:type="spellStart"/>
      <w:r w:rsidRPr="007154DA">
        <w:t>računa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kreditne</w:t>
      </w:r>
      <w:proofErr w:type="spellEnd"/>
      <w:r w:rsidRPr="007154DA">
        <w:t xml:space="preserve"> </w:t>
      </w:r>
      <w:proofErr w:type="spellStart"/>
      <w:r w:rsidRPr="007154DA">
        <w:t>kartice</w:t>
      </w:r>
      <w:proofErr w:type="spellEnd"/>
      <w:r w:rsidRPr="007154DA">
        <w:t xml:space="preserve"> </w:t>
      </w:r>
      <w:proofErr w:type="spellStart"/>
      <w:r w:rsidRPr="007154DA">
        <w:t>čija</w:t>
      </w:r>
      <w:proofErr w:type="spellEnd"/>
      <w:r w:rsidRPr="007154DA">
        <w:t xml:space="preserve"> je </w:t>
      </w:r>
      <w:proofErr w:type="spellStart"/>
      <w:r w:rsidRPr="007154DA">
        <w:t>nominalna</w:t>
      </w:r>
      <w:proofErr w:type="spellEnd"/>
      <w:r w:rsidRPr="007154DA">
        <w:t xml:space="preserve"> </w:t>
      </w:r>
      <w:proofErr w:type="spellStart"/>
      <w:r w:rsidRPr="007154DA">
        <w:t>kamatna</w:t>
      </w:r>
      <w:proofErr w:type="spellEnd"/>
      <w:r w:rsidRPr="007154DA">
        <w:t xml:space="preserve"> </w:t>
      </w:r>
      <w:proofErr w:type="spellStart"/>
      <w:r w:rsidRPr="007154DA">
        <w:t>stopa</w:t>
      </w:r>
      <w:proofErr w:type="spellEnd"/>
      <w:r w:rsidRPr="007154DA">
        <w:t xml:space="preserve"> 0% ne </w:t>
      </w:r>
      <w:proofErr w:type="spellStart"/>
      <w:r w:rsidRPr="007154DA">
        <w:t>naznači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sve</w:t>
      </w:r>
      <w:proofErr w:type="spellEnd"/>
      <w:r w:rsidRPr="007154DA">
        <w:t xml:space="preserve"> </w:t>
      </w:r>
      <w:proofErr w:type="spellStart"/>
      <w:r w:rsidRPr="007154DA">
        <w:t>uslove</w:t>
      </w:r>
      <w:proofErr w:type="spellEnd"/>
      <w:r w:rsidRPr="007154DA">
        <w:t xml:space="preserve"> pod </w:t>
      </w:r>
      <w:proofErr w:type="spellStart"/>
      <w:r w:rsidRPr="007154DA">
        <w:t>kojima</w:t>
      </w:r>
      <w:proofErr w:type="spellEnd"/>
      <w:r w:rsidRPr="007154DA">
        <w:t xml:space="preserve"> se </w:t>
      </w:r>
      <w:proofErr w:type="spellStart"/>
      <w:r w:rsidRPr="007154DA">
        <w:t>odobravaju</w:t>
      </w:r>
      <w:proofErr w:type="spellEnd"/>
      <w:r w:rsidRPr="007154DA">
        <w:t xml:space="preserve"> taj </w:t>
      </w:r>
      <w:proofErr w:type="spellStart"/>
      <w:r w:rsidRPr="007154DA">
        <w:t>kredit</w:t>
      </w:r>
      <w:proofErr w:type="spellEnd"/>
      <w:r w:rsidRPr="007154DA">
        <w:t>/</w:t>
      </w:r>
      <w:proofErr w:type="spellStart"/>
      <w:r w:rsidRPr="007154DA">
        <w:t>dozvoljeno</w:t>
      </w:r>
      <w:proofErr w:type="spellEnd"/>
      <w:r w:rsidRPr="007154DA">
        <w:t xml:space="preserve"> </w:t>
      </w:r>
      <w:proofErr w:type="spellStart"/>
      <w:r w:rsidRPr="007154DA">
        <w:t>prekoračenje</w:t>
      </w:r>
      <w:proofErr w:type="spellEnd"/>
      <w:r w:rsidRPr="007154DA">
        <w:t xml:space="preserve"> </w:t>
      </w:r>
      <w:proofErr w:type="spellStart"/>
      <w:r w:rsidRPr="007154DA">
        <w:t>računa</w:t>
      </w:r>
      <w:proofErr w:type="spellEnd"/>
      <w:r w:rsidRPr="007154DA">
        <w:t>/</w:t>
      </w:r>
      <w:proofErr w:type="spellStart"/>
      <w:r w:rsidRPr="007154DA">
        <w:t>kreditna</w:t>
      </w:r>
      <w:proofErr w:type="spellEnd"/>
      <w:r w:rsidRPr="007154DA">
        <w:t xml:space="preserve"> </w:t>
      </w:r>
      <w:proofErr w:type="spellStart"/>
      <w:r w:rsidRPr="007154DA">
        <w:t>kartica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16. </w:t>
      </w:r>
      <w:proofErr w:type="spellStart"/>
      <w:r w:rsidRPr="007154DA">
        <w:t>stav</w:t>
      </w:r>
      <w:proofErr w:type="spellEnd"/>
      <w:r w:rsidRPr="007154DA">
        <w:t xml:space="preserve"> 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46BE278E" w14:textId="77777777" w:rsidR="007154DA" w:rsidRPr="007154DA" w:rsidRDefault="007154DA" w:rsidP="007154DA">
      <w:pPr>
        <w:jc w:val="center"/>
      </w:pPr>
      <w:r w:rsidRPr="007154DA">
        <w:t xml:space="preserve">19)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pri</w:t>
      </w:r>
      <w:proofErr w:type="spellEnd"/>
      <w:r w:rsidRPr="007154DA">
        <w:t xml:space="preserve"> </w:t>
      </w:r>
      <w:proofErr w:type="spellStart"/>
      <w:r w:rsidRPr="007154DA">
        <w:t>oglašavanju</w:t>
      </w:r>
      <w:proofErr w:type="spellEnd"/>
      <w:r w:rsidRPr="007154DA">
        <w:t xml:space="preserve"> </w:t>
      </w:r>
      <w:proofErr w:type="spellStart"/>
      <w:r w:rsidRPr="007154DA">
        <w:t>koristi</w:t>
      </w:r>
      <w:proofErr w:type="spellEnd"/>
      <w:r w:rsidRPr="007154DA">
        <w:t xml:space="preserve"> </w:t>
      </w:r>
      <w:proofErr w:type="spellStart"/>
      <w:r w:rsidRPr="007154DA">
        <w:t>izraze</w:t>
      </w:r>
      <w:proofErr w:type="spellEnd"/>
      <w:r w:rsidRPr="007154DA">
        <w:t xml:space="preserve"> </w:t>
      </w:r>
      <w:proofErr w:type="spellStart"/>
      <w:r w:rsidRPr="007154DA">
        <w:t>kojima</w:t>
      </w:r>
      <w:proofErr w:type="spellEnd"/>
      <w:r w:rsidRPr="007154DA">
        <w:t xml:space="preserve"> se </w:t>
      </w:r>
      <w:proofErr w:type="spellStart"/>
      <w:r w:rsidRPr="007154DA">
        <w:t>kredit</w:t>
      </w:r>
      <w:proofErr w:type="spellEnd"/>
      <w:r w:rsidRPr="007154DA">
        <w:t xml:space="preserve">, </w:t>
      </w:r>
      <w:proofErr w:type="spellStart"/>
      <w:r w:rsidRPr="007154DA">
        <w:t>dozvoljeno</w:t>
      </w:r>
      <w:proofErr w:type="spellEnd"/>
      <w:r w:rsidRPr="007154DA">
        <w:t xml:space="preserve"> </w:t>
      </w:r>
      <w:proofErr w:type="spellStart"/>
      <w:r w:rsidRPr="007154DA">
        <w:t>prekoračenje</w:t>
      </w:r>
      <w:proofErr w:type="spellEnd"/>
      <w:r w:rsidRPr="007154DA">
        <w:t xml:space="preserve"> </w:t>
      </w:r>
      <w:proofErr w:type="spellStart"/>
      <w:r w:rsidRPr="007154DA">
        <w:t>računa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kreditna</w:t>
      </w:r>
      <w:proofErr w:type="spellEnd"/>
      <w:r w:rsidRPr="007154DA">
        <w:t xml:space="preserve"> </w:t>
      </w:r>
      <w:proofErr w:type="spellStart"/>
      <w:r w:rsidRPr="007154DA">
        <w:t>kartica</w:t>
      </w:r>
      <w:proofErr w:type="spellEnd"/>
      <w:r w:rsidRPr="007154DA">
        <w:t xml:space="preserve"> </w:t>
      </w:r>
      <w:proofErr w:type="spellStart"/>
      <w:r w:rsidRPr="007154DA">
        <w:t>označavaju</w:t>
      </w:r>
      <w:proofErr w:type="spellEnd"/>
      <w:r w:rsidRPr="007154DA">
        <w:t xml:space="preserve"> </w:t>
      </w:r>
      <w:proofErr w:type="spellStart"/>
      <w:r w:rsidRPr="007154DA">
        <w:t>besplatnim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slične</w:t>
      </w:r>
      <w:proofErr w:type="spellEnd"/>
      <w:r w:rsidRPr="007154DA">
        <w:t xml:space="preserve"> </w:t>
      </w:r>
      <w:proofErr w:type="spellStart"/>
      <w:r w:rsidRPr="007154DA">
        <w:t>izraze</w:t>
      </w:r>
      <w:proofErr w:type="spellEnd"/>
      <w:r w:rsidRPr="007154DA">
        <w:t xml:space="preserve"> </w:t>
      </w:r>
      <w:proofErr w:type="gramStart"/>
      <w:r w:rsidRPr="007154DA">
        <w:t>a</w:t>
      </w:r>
      <w:proofErr w:type="gramEnd"/>
      <w:r w:rsidRPr="007154DA">
        <w:t xml:space="preserve"> </w:t>
      </w:r>
      <w:proofErr w:type="spellStart"/>
      <w:r w:rsidRPr="007154DA">
        <w:t>odobrenje</w:t>
      </w:r>
      <w:proofErr w:type="spellEnd"/>
      <w:r w:rsidRPr="007154DA">
        <w:t xml:space="preserve"> tog </w:t>
      </w:r>
      <w:proofErr w:type="spellStart"/>
      <w:r w:rsidRPr="007154DA">
        <w:t>kredita</w:t>
      </w:r>
      <w:proofErr w:type="spellEnd"/>
      <w:r w:rsidRPr="007154DA">
        <w:t>/</w:t>
      </w:r>
      <w:proofErr w:type="spellStart"/>
      <w:r w:rsidRPr="007154DA">
        <w:t>dozvoljenog</w:t>
      </w:r>
      <w:proofErr w:type="spellEnd"/>
      <w:r w:rsidRPr="007154DA">
        <w:t xml:space="preserve"> </w:t>
      </w:r>
      <w:proofErr w:type="spellStart"/>
      <w:r w:rsidRPr="007154DA">
        <w:t>prekoračenja</w:t>
      </w:r>
      <w:proofErr w:type="spellEnd"/>
      <w:r w:rsidRPr="007154DA">
        <w:t xml:space="preserve"> </w:t>
      </w:r>
      <w:proofErr w:type="spellStart"/>
      <w:r w:rsidRPr="007154DA">
        <w:t>računa</w:t>
      </w:r>
      <w:proofErr w:type="spellEnd"/>
      <w:r w:rsidRPr="007154DA">
        <w:t>/</w:t>
      </w:r>
      <w:proofErr w:type="spellStart"/>
      <w:r w:rsidRPr="007154DA">
        <w:t>kreditne</w:t>
      </w:r>
      <w:proofErr w:type="spellEnd"/>
      <w:r w:rsidRPr="007154DA">
        <w:t xml:space="preserve"> </w:t>
      </w:r>
      <w:proofErr w:type="spellStart"/>
      <w:r w:rsidRPr="007154DA">
        <w:t>kartice</w:t>
      </w:r>
      <w:proofErr w:type="spellEnd"/>
      <w:r w:rsidRPr="007154DA">
        <w:t xml:space="preserve"> je </w:t>
      </w:r>
      <w:proofErr w:type="spellStart"/>
      <w:r w:rsidRPr="007154DA">
        <w:t>uslovljeno</w:t>
      </w:r>
      <w:proofErr w:type="spellEnd"/>
      <w:r w:rsidRPr="007154DA">
        <w:t xml:space="preserve"> </w:t>
      </w:r>
      <w:proofErr w:type="spellStart"/>
      <w:r w:rsidRPr="007154DA">
        <w:t>zaključenjem</w:t>
      </w:r>
      <w:proofErr w:type="spellEnd"/>
      <w:r w:rsidRPr="007154DA">
        <w:t xml:space="preserve"> </w:t>
      </w:r>
      <w:proofErr w:type="spellStart"/>
      <w:r w:rsidRPr="007154DA">
        <w:t>drugog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bilo</w:t>
      </w:r>
      <w:proofErr w:type="spellEnd"/>
      <w:r w:rsidRPr="007154DA">
        <w:t xml:space="preserve"> </w:t>
      </w:r>
      <w:proofErr w:type="spellStart"/>
      <w:r w:rsidRPr="007154DA">
        <w:t>čim</w:t>
      </w:r>
      <w:proofErr w:type="spellEnd"/>
      <w:r w:rsidRPr="007154DA">
        <w:t xml:space="preserve"> </w:t>
      </w:r>
      <w:proofErr w:type="spellStart"/>
      <w:r w:rsidRPr="007154DA">
        <w:t>što</w:t>
      </w:r>
      <w:proofErr w:type="spellEnd"/>
      <w:r w:rsidRPr="007154DA">
        <w:t xml:space="preserve"> </w:t>
      </w:r>
      <w:proofErr w:type="spellStart"/>
      <w:r w:rsidRPr="007154DA">
        <w:t>predstavlja</w:t>
      </w:r>
      <w:proofErr w:type="spellEnd"/>
      <w:r w:rsidRPr="007154DA">
        <w:t xml:space="preserve"> </w:t>
      </w:r>
      <w:proofErr w:type="spellStart"/>
      <w:r w:rsidRPr="007154DA">
        <w:t>trošak</w:t>
      </w:r>
      <w:proofErr w:type="spellEnd"/>
      <w:r w:rsidRPr="007154DA">
        <w:t xml:space="preserve"> za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stvara</w:t>
      </w:r>
      <w:proofErr w:type="spellEnd"/>
      <w:r w:rsidRPr="007154DA">
        <w:t xml:space="preserve"> </w:t>
      </w:r>
      <w:proofErr w:type="spellStart"/>
      <w:r w:rsidRPr="007154DA">
        <w:t>drugu</w:t>
      </w:r>
      <w:proofErr w:type="spellEnd"/>
      <w:r w:rsidRPr="007154DA">
        <w:t xml:space="preserve"> </w:t>
      </w:r>
      <w:proofErr w:type="spellStart"/>
      <w:r w:rsidRPr="007154DA">
        <w:t>obavezu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16. </w:t>
      </w:r>
      <w:proofErr w:type="spellStart"/>
      <w:r w:rsidRPr="007154DA">
        <w:t>stav</w:t>
      </w:r>
      <w:proofErr w:type="spellEnd"/>
      <w:r w:rsidRPr="007154DA">
        <w:t xml:space="preserve"> 3.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08004A68" w14:textId="77777777" w:rsidR="007154DA" w:rsidRPr="007154DA" w:rsidRDefault="007154DA" w:rsidP="007154DA">
      <w:pPr>
        <w:jc w:val="center"/>
      </w:pPr>
      <w:r w:rsidRPr="007154DA">
        <w:t xml:space="preserve">20) </w:t>
      </w:r>
      <w:proofErr w:type="spellStart"/>
      <w:r w:rsidRPr="007154DA">
        <w:t>ako</w:t>
      </w:r>
      <w:proofErr w:type="spellEnd"/>
      <w:r w:rsidRPr="007154DA">
        <w:t xml:space="preserve"> u </w:t>
      </w:r>
      <w:proofErr w:type="spellStart"/>
      <w:r w:rsidRPr="007154DA">
        <w:t>predugovornoj</w:t>
      </w:r>
      <w:proofErr w:type="spellEnd"/>
      <w:r w:rsidRPr="007154DA">
        <w:t xml:space="preserve"> </w:t>
      </w:r>
      <w:proofErr w:type="spellStart"/>
      <w:r w:rsidRPr="007154DA">
        <w:t>fazi</w:t>
      </w:r>
      <w:proofErr w:type="spellEnd"/>
      <w:r w:rsidRPr="007154DA">
        <w:t xml:space="preserve"> </w:t>
      </w:r>
      <w:proofErr w:type="spellStart"/>
      <w:r w:rsidRPr="007154DA">
        <w:t>postupi</w:t>
      </w:r>
      <w:proofErr w:type="spellEnd"/>
      <w:r w:rsidRPr="007154DA">
        <w:t xml:space="preserve"> </w:t>
      </w:r>
      <w:proofErr w:type="spellStart"/>
      <w:r w:rsidRPr="007154DA">
        <w:t>suprotno</w:t>
      </w:r>
      <w:proofErr w:type="spellEnd"/>
      <w:r w:rsidRPr="007154DA">
        <w:t xml:space="preserve"> </w:t>
      </w:r>
      <w:proofErr w:type="spellStart"/>
      <w:r w:rsidRPr="007154DA">
        <w:t>odredbama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17.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, a </w:t>
      </w:r>
      <w:proofErr w:type="spellStart"/>
      <w:r w:rsidRPr="007154DA">
        <w:t>posebno</w:t>
      </w:r>
      <w:proofErr w:type="spellEnd"/>
      <w:r w:rsidRPr="007154DA">
        <w:t xml:space="preserve">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ponuda</w:t>
      </w:r>
      <w:proofErr w:type="spellEnd"/>
      <w:r w:rsidRPr="007154DA">
        <w:t xml:space="preserve"> ne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propisane</w:t>
      </w:r>
      <w:proofErr w:type="spellEnd"/>
      <w:r w:rsidRPr="007154DA">
        <w:t xml:space="preserve"> </w:t>
      </w:r>
      <w:proofErr w:type="spellStart"/>
      <w:r w:rsidRPr="007154DA">
        <w:t>elemente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17.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0E3326C4" w14:textId="77777777" w:rsidR="007154DA" w:rsidRPr="007154DA" w:rsidRDefault="007154DA" w:rsidP="007154DA">
      <w:pPr>
        <w:jc w:val="center"/>
      </w:pPr>
      <w:r w:rsidRPr="007154DA">
        <w:lastRenderedPageBreak/>
        <w:t xml:space="preserve">21)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odmah</w:t>
      </w:r>
      <w:proofErr w:type="spellEnd"/>
      <w:r w:rsidRPr="007154DA">
        <w:t xml:space="preserve">, bez </w:t>
      </w:r>
      <w:proofErr w:type="spellStart"/>
      <w:r w:rsidRPr="007154DA">
        <w:t>naknade</w:t>
      </w:r>
      <w:proofErr w:type="spellEnd"/>
      <w:r w:rsidRPr="007154DA">
        <w:t xml:space="preserve">, </w:t>
      </w:r>
      <w:proofErr w:type="spellStart"/>
      <w:r w:rsidRPr="007154DA">
        <w:t>pismeno</w:t>
      </w:r>
      <w:proofErr w:type="spellEnd"/>
      <w:r w:rsidRPr="007154DA">
        <w:t xml:space="preserve"> ne </w:t>
      </w:r>
      <w:proofErr w:type="spellStart"/>
      <w:r w:rsidRPr="007154DA">
        <w:t>obavesti</w:t>
      </w:r>
      <w:proofErr w:type="spellEnd"/>
      <w:r w:rsidRPr="007154DA">
        <w:t xml:space="preserve"> o </w:t>
      </w:r>
      <w:proofErr w:type="spellStart"/>
      <w:r w:rsidRPr="007154DA">
        <w:t>rezultatima</w:t>
      </w:r>
      <w:proofErr w:type="spellEnd"/>
      <w:r w:rsidRPr="007154DA">
        <w:t xml:space="preserve"> </w:t>
      </w:r>
      <w:proofErr w:type="spellStart"/>
      <w:r w:rsidRPr="007154DA">
        <w:t>uvida</w:t>
      </w:r>
      <w:proofErr w:type="spellEnd"/>
      <w:r w:rsidRPr="007154DA">
        <w:t xml:space="preserve"> u </w:t>
      </w:r>
      <w:proofErr w:type="spellStart"/>
      <w:r w:rsidRPr="007154DA">
        <w:t>bazu</w:t>
      </w:r>
      <w:proofErr w:type="spellEnd"/>
      <w:r w:rsidRPr="007154DA">
        <w:t xml:space="preserve"> </w:t>
      </w:r>
      <w:proofErr w:type="spellStart"/>
      <w:r w:rsidRPr="007154DA">
        <w:t>podataka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o </w:t>
      </w:r>
      <w:proofErr w:type="spellStart"/>
      <w:r w:rsidRPr="007154DA">
        <w:t>podacima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te</w:t>
      </w:r>
      <w:proofErr w:type="spellEnd"/>
      <w:r w:rsidRPr="007154DA">
        <w:t xml:space="preserve"> </w:t>
      </w:r>
      <w:proofErr w:type="spellStart"/>
      <w:r w:rsidRPr="007154DA">
        <w:t>baze</w:t>
      </w:r>
      <w:proofErr w:type="spellEnd"/>
      <w:r w:rsidRPr="007154DA">
        <w:t xml:space="preserve"> u </w:t>
      </w:r>
      <w:proofErr w:type="spellStart"/>
      <w:r w:rsidRPr="007154DA">
        <w:t>slučaju</w:t>
      </w:r>
      <w:proofErr w:type="spellEnd"/>
      <w:r w:rsidRPr="007154DA">
        <w:t xml:space="preserve"> </w:t>
      </w:r>
      <w:proofErr w:type="spellStart"/>
      <w:r w:rsidRPr="007154DA">
        <w:t>odbijanja</w:t>
      </w:r>
      <w:proofErr w:type="spellEnd"/>
      <w:r w:rsidRPr="007154DA">
        <w:t xml:space="preserve"> </w:t>
      </w:r>
      <w:proofErr w:type="spellStart"/>
      <w:r w:rsidRPr="007154DA">
        <w:t>zahteva</w:t>
      </w:r>
      <w:proofErr w:type="spellEnd"/>
      <w:r w:rsidRPr="007154DA">
        <w:t xml:space="preserve"> za </w:t>
      </w:r>
      <w:proofErr w:type="spellStart"/>
      <w:r w:rsidRPr="007154DA">
        <w:t>kredit</w:t>
      </w:r>
      <w:proofErr w:type="spellEnd"/>
      <w:r w:rsidRPr="007154DA">
        <w:t xml:space="preserve">, </w:t>
      </w:r>
      <w:proofErr w:type="spellStart"/>
      <w:r w:rsidRPr="007154DA">
        <w:t>dozvoljeno</w:t>
      </w:r>
      <w:proofErr w:type="spellEnd"/>
      <w:r w:rsidRPr="007154DA">
        <w:t xml:space="preserve"> </w:t>
      </w:r>
      <w:proofErr w:type="spellStart"/>
      <w:r w:rsidRPr="007154DA">
        <w:t>prekoračenje</w:t>
      </w:r>
      <w:proofErr w:type="spellEnd"/>
      <w:r w:rsidRPr="007154DA">
        <w:t xml:space="preserve"> </w:t>
      </w:r>
      <w:proofErr w:type="spellStart"/>
      <w:r w:rsidRPr="007154DA">
        <w:t>računa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kreditnu</w:t>
      </w:r>
      <w:proofErr w:type="spellEnd"/>
      <w:r w:rsidRPr="007154DA">
        <w:t xml:space="preserve"> </w:t>
      </w:r>
      <w:proofErr w:type="spellStart"/>
      <w:r w:rsidRPr="007154DA">
        <w:t>karticu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18. </w:t>
      </w:r>
      <w:proofErr w:type="spellStart"/>
      <w:r w:rsidRPr="007154DA">
        <w:t>stav</w:t>
      </w:r>
      <w:proofErr w:type="spellEnd"/>
      <w:r w:rsidRPr="007154DA">
        <w:t xml:space="preserve"> 3.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5B62DC68" w14:textId="77777777" w:rsidR="007154DA" w:rsidRPr="007154DA" w:rsidRDefault="007154DA" w:rsidP="007154DA">
      <w:pPr>
        <w:jc w:val="center"/>
      </w:pPr>
      <w:r w:rsidRPr="007154DA">
        <w:t xml:space="preserve">22)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o </w:t>
      </w:r>
      <w:proofErr w:type="spellStart"/>
      <w:r w:rsidRPr="007154DA">
        <w:t>kreditu</w:t>
      </w:r>
      <w:proofErr w:type="spellEnd"/>
      <w:r w:rsidRPr="007154DA">
        <w:t xml:space="preserve"> ne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obavezne</w:t>
      </w:r>
      <w:proofErr w:type="spellEnd"/>
      <w:r w:rsidRPr="007154DA">
        <w:t xml:space="preserve"> </w:t>
      </w:r>
      <w:proofErr w:type="spellStart"/>
      <w:r w:rsidRPr="007154DA">
        <w:t>elemente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19.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korisniku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davaocu</w:t>
      </w:r>
      <w:proofErr w:type="spellEnd"/>
      <w:r w:rsidRPr="007154DA">
        <w:t xml:space="preserve"> </w:t>
      </w:r>
      <w:proofErr w:type="spellStart"/>
      <w:r w:rsidRPr="007154DA">
        <w:t>sredstva</w:t>
      </w:r>
      <w:proofErr w:type="spellEnd"/>
      <w:r w:rsidRPr="007154DA">
        <w:t xml:space="preserve"> </w:t>
      </w:r>
      <w:proofErr w:type="spellStart"/>
      <w:r w:rsidRPr="007154DA">
        <w:t>obezbeđenja</w:t>
      </w:r>
      <w:proofErr w:type="spellEnd"/>
      <w:r w:rsidRPr="007154DA">
        <w:t xml:space="preserve"> ne </w:t>
      </w:r>
      <w:proofErr w:type="spellStart"/>
      <w:r w:rsidRPr="007154DA">
        <w:t>uruči</w:t>
      </w:r>
      <w:proofErr w:type="spellEnd"/>
      <w:r w:rsidRPr="007154DA">
        <w:t xml:space="preserve"> </w:t>
      </w:r>
      <w:proofErr w:type="spellStart"/>
      <w:r w:rsidRPr="007154DA">
        <w:t>jedan</w:t>
      </w:r>
      <w:proofErr w:type="spellEnd"/>
      <w:r w:rsidRPr="007154DA">
        <w:t xml:space="preserve"> </w:t>
      </w:r>
      <w:proofErr w:type="spellStart"/>
      <w:r w:rsidRPr="007154DA">
        <w:t>primerak</w:t>
      </w:r>
      <w:proofErr w:type="spellEnd"/>
      <w:r w:rsidRPr="007154DA">
        <w:t xml:space="preserve"> plana </w:t>
      </w:r>
      <w:proofErr w:type="spellStart"/>
      <w:r w:rsidRPr="007154DA">
        <w:t>otplate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pregleda</w:t>
      </w:r>
      <w:proofErr w:type="spellEnd"/>
      <w:r w:rsidRPr="007154DA">
        <w:t xml:space="preserve"> </w:t>
      </w:r>
      <w:proofErr w:type="spellStart"/>
      <w:r w:rsidRPr="007154DA">
        <w:t>obaveznih</w:t>
      </w:r>
      <w:proofErr w:type="spellEnd"/>
      <w:r w:rsidRPr="007154DA">
        <w:t xml:space="preserve"> </w:t>
      </w:r>
      <w:proofErr w:type="spellStart"/>
      <w:r w:rsidRPr="007154DA">
        <w:t>elemenata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 xml:space="preserve"> koji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osnovne</w:t>
      </w:r>
      <w:proofErr w:type="spellEnd"/>
      <w:r w:rsidRPr="007154DA">
        <w:t xml:space="preserve"> </w:t>
      </w:r>
      <w:proofErr w:type="spellStart"/>
      <w:r w:rsidRPr="007154DA">
        <w:t>podatke</w:t>
      </w:r>
      <w:proofErr w:type="spellEnd"/>
      <w:r w:rsidRPr="007154DA">
        <w:t xml:space="preserve"> o </w:t>
      </w:r>
      <w:proofErr w:type="spellStart"/>
      <w:r w:rsidRPr="007154DA">
        <w:t>kreditu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19.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7AAE6C40" w14:textId="77777777" w:rsidR="007154DA" w:rsidRPr="007154DA" w:rsidRDefault="007154DA" w:rsidP="007154DA">
      <w:pPr>
        <w:jc w:val="center"/>
      </w:pPr>
      <w:r w:rsidRPr="007154DA">
        <w:t xml:space="preserve">23)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o </w:t>
      </w:r>
      <w:proofErr w:type="spellStart"/>
      <w:r w:rsidRPr="007154DA">
        <w:t>dozvoljenom</w:t>
      </w:r>
      <w:proofErr w:type="spellEnd"/>
      <w:r w:rsidRPr="007154DA">
        <w:t xml:space="preserve"> </w:t>
      </w:r>
      <w:proofErr w:type="spellStart"/>
      <w:r w:rsidRPr="007154DA">
        <w:t>prekoračenju</w:t>
      </w:r>
      <w:proofErr w:type="spellEnd"/>
      <w:r w:rsidRPr="007154DA">
        <w:t xml:space="preserve"> </w:t>
      </w:r>
      <w:proofErr w:type="spellStart"/>
      <w:r w:rsidRPr="007154DA">
        <w:t>računa</w:t>
      </w:r>
      <w:proofErr w:type="spellEnd"/>
      <w:r w:rsidRPr="007154DA">
        <w:t xml:space="preserve"> ne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obavezne</w:t>
      </w:r>
      <w:proofErr w:type="spellEnd"/>
      <w:r w:rsidRPr="007154DA">
        <w:t xml:space="preserve"> </w:t>
      </w:r>
      <w:proofErr w:type="spellStart"/>
      <w:r w:rsidRPr="007154DA">
        <w:t>elemente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20.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korisniku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davaocu</w:t>
      </w:r>
      <w:proofErr w:type="spellEnd"/>
      <w:r w:rsidRPr="007154DA">
        <w:t xml:space="preserve"> </w:t>
      </w:r>
      <w:proofErr w:type="spellStart"/>
      <w:r w:rsidRPr="007154DA">
        <w:t>sredstva</w:t>
      </w:r>
      <w:proofErr w:type="spellEnd"/>
      <w:r w:rsidRPr="007154DA">
        <w:t xml:space="preserve"> </w:t>
      </w:r>
      <w:proofErr w:type="spellStart"/>
      <w:r w:rsidRPr="007154DA">
        <w:t>obezbeđenja</w:t>
      </w:r>
      <w:proofErr w:type="spellEnd"/>
      <w:r w:rsidRPr="007154DA">
        <w:t xml:space="preserve"> ne </w:t>
      </w:r>
      <w:proofErr w:type="spellStart"/>
      <w:r w:rsidRPr="007154DA">
        <w:t>uruči</w:t>
      </w:r>
      <w:proofErr w:type="spellEnd"/>
      <w:r w:rsidRPr="007154DA">
        <w:t xml:space="preserve"> </w:t>
      </w:r>
      <w:proofErr w:type="spellStart"/>
      <w:r w:rsidRPr="007154DA">
        <w:t>jedan</w:t>
      </w:r>
      <w:proofErr w:type="spellEnd"/>
      <w:r w:rsidRPr="007154DA">
        <w:t xml:space="preserve"> </w:t>
      </w:r>
      <w:proofErr w:type="spellStart"/>
      <w:r w:rsidRPr="007154DA">
        <w:t>primerak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kopiju</w:t>
      </w:r>
      <w:proofErr w:type="spellEnd"/>
      <w:r w:rsidRPr="007154DA">
        <w:t xml:space="preserve"> tog </w:t>
      </w:r>
      <w:proofErr w:type="spellStart"/>
      <w:r w:rsidRPr="007154DA">
        <w:t>ugovora</w:t>
      </w:r>
      <w:proofErr w:type="spellEnd"/>
      <w:r w:rsidRPr="007154DA">
        <w:t xml:space="preserve"> s </w:t>
      </w:r>
      <w:proofErr w:type="spellStart"/>
      <w:r w:rsidRPr="007154DA">
        <w:t>pregledom</w:t>
      </w:r>
      <w:proofErr w:type="spellEnd"/>
      <w:r w:rsidRPr="007154DA">
        <w:t xml:space="preserve"> </w:t>
      </w:r>
      <w:proofErr w:type="spellStart"/>
      <w:r w:rsidRPr="007154DA">
        <w:t>obaveznih</w:t>
      </w:r>
      <w:proofErr w:type="spellEnd"/>
      <w:r w:rsidRPr="007154DA">
        <w:t xml:space="preserve"> </w:t>
      </w:r>
      <w:proofErr w:type="spellStart"/>
      <w:r w:rsidRPr="007154DA">
        <w:t>elemenata</w:t>
      </w:r>
      <w:proofErr w:type="spellEnd"/>
      <w:r w:rsidRPr="007154DA">
        <w:t xml:space="preserve"> </w:t>
      </w:r>
      <w:proofErr w:type="spellStart"/>
      <w:r w:rsidRPr="007154DA">
        <w:t>dozvoljenog</w:t>
      </w:r>
      <w:proofErr w:type="spellEnd"/>
      <w:r w:rsidRPr="007154DA">
        <w:t xml:space="preserve"> </w:t>
      </w:r>
      <w:proofErr w:type="spellStart"/>
      <w:r w:rsidRPr="007154DA">
        <w:t>prekoračenja</w:t>
      </w:r>
      <w:proofErr w:type="spellEnd"/>
      <w:r w:rsidRPr="007154DA">
        <w:t xml:space="preserve"> </w:t>
      </w:r>
      <w:proofErr w:type="spellStart"/>
      <w:r w:rsidRPr="007154DA">
        <w:t>računa</w:t>
      </w:r>
      <w:proofErr w:type="spellEnd"/>
      <w:r w:rsidRPr="007154DA">
        <w:t xml:space="preserve"> koji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osnovne</w:t>
      </w:r>
      <w:proofErr w:type="spellEnd"/>
      <w:r w:rsidRPr="007154DA">
        <w:t xml:space="preserve"> </w:t>
      </w:r>
      <w:proofErr w:type="spellStart"/>
      <w:r w:rsidRPr="007154DA">
        <w:t>podatke</w:t>
      </w:r>
      <w:proofErr w:type="spellEnd"/>
      <w:r w:rsidRPr="007154DA">
        <w:t xml:space="preserve"> o </w:t>
      </w:r>
      <w:proofErr w:type="spellStart"/>
      <w:r w:rsidRPr="007154DA">
        <w:t>prekoračenju</w:t>
      </w:r>
      <w:proofErr w:type="spellEnd"/>
      <w:r w:rsidRPr="007154DA">
        <w:t xml:space="preserve"> </w:t>
      </w:r>
      <w:proofErr w:type="spellStart"/>
      <w:r w:rsidRPr="007154DA">
        <w:t>računa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20.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107BD7BA" w14:textId="77777777" w:rsidR="007154DA" w:rsidRPr="007154DA" w:rsidRDefault="007154DA" w:rsidP="007154DA">
      <w:pPr>
        <w:jc w:val="center"/>
      </w:pPr>
      <w:r w:rsidRPr="007154DA">
        <w:t xml:space="preserve">24)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22.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ne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obavezne</w:t>
      </w:r>
      <w:proofErr w:type="spellEnd"/>
      <w:r w:rsidRPr="007154DA">
        <w:t xml:space="preserve"> </w:t>
      </w:r>
      <w:proofErr w:type="spellStart"/>
      <w:r w:rsidRPr="007154DA">
        <w:t>elemente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tog </w:t>
      </w:r>
      <w:proofErr w:type="spellStart"/>
      <w:r w:rsidRPr="007154DA">
        <w:t>člana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ne </w:t>
      </w:r>
      <w:proofErr w:type="spellStart"/>
      <w:r w:rsidRPr="007154DA">
        <w:t>postupi</w:t>
      </w:r>
      <w:proofErr w:type="spellEnd"/>
      <w:r w:rsidRPr="007154DA">
        <w:t xml:space="preserve"> u </w:t>
      </w:r>
      <w:proofErr w:type="spellStart"/>
      <w:r w:rsidRPr="007154DA">
        <w:t>skladu</w:t>
      </w:r>
      <w:proofErr w:type="spellEnd"/>
      <w:r w:rsidRPr="007154DA">
        <w:t xml:space="preserve"> s </w:t>
      </w:r>
      <w:proofErr w:type="spellStart"/>
      <w:r w:rsidRPr="007154DA">
        <w:t>tim</w:t>
      </w:r>
      <w:proofErr w:type="spellEnd"/>
      <w:r w:rsidRPr="007154DA">
        <w:t xml:space="preserve"> </w:t>
      </w:r>
      <w:proofErr w:type="spellStart"/>
      <w:r w:rsidRPr="007154DA">
        <w:t>članom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22.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7A0FB370" w14:textId="77777777" w:rsidR="007154DA" w:rsidRPr="007154DA" w:rsidRDefault="007154DA" w:rsidP="007154DA">
      <w:pPr>
        <w:jc w:val="center"/>
      </w:pPr>
      <w:r w:rsidRPr="007154DA">
        <w:t xml:space="preserve">25)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o </w:t>
      </w:r>
      <w:proofErr w:type="spellStart"/>
      <w:r w:rsidRPr="007154DA">
        <w:t>depozitu</w:t>
      </w:r>
      <w:proofErr w:type="spellEnd"/>
      <w:r w:rsidRPr="007154DA">
        <w:t xml:space="preserve"> ne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obavezne</w:t>
      </w:r>
      <w:proofErr w:type="spellEnd"/>
      <w:r w:rsidRPr="007154DA">
        <w:t xml:space="preserve"> </w:t>
      </w:r>
      <w:proofErr w:type="spellStart"/>
      <w:r w:rsidRPr="007154DA">
        <w:t>elemente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23.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pri</w:t>
      </w:r>
      <w:proofErr w:type="spellEnd"/>
      <w:r w:rsidRPr="007154DA">
        <w:t xml:space="preserve"> </w:t>
      </w:r>
      <w:proofErr w:type="spellStart"/>
      <w:r w:rsidRPr="007154DA">
        <w:t>zaključivanju</w:t>
      </w:r>
      <w:proofErr w:type="spellEnd"/>
      <w:r w:rsidRPr="007154DA">
        <w:t xml:space="preserve">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ne </w:t>
      </w:r>
      <w:proofErr w:type="spellStart"/>
      <w:r w:rsidRPr="007154DA">
        <w:t>uruči</w:t>
      </w:r>
      <w:proofErr w:type="spellEnd"/>
      <w:r w:rsidRPr="007154DA">
        <w:t xml:space="preserve"> </w:t>
      </w:r>
      <w:proofErr w:type="spellStart"/>
      <w:r w:rsidRPr="007154DA">
        <w:t>korisniku</w:t>
      </w:r>
      <w:proofErr w:type="spellEnd"/>
      <w:r w:rsidRPr="007154DA">
        <w:t xml:space="preserve"> </w:t>
      </w:r>
      <w:proofErr w:type="spellStart"/>
      <w:r w:rsidRPr="007154DA">
        <w:t>jedan</w:t>
      </w:r>
      <w:proofErr w:type="spellEnd"/>
      <w:r w:rsidRPr="007154DA">
        <w:t xml:space="preserve"> </w:t>
      </w:r>
      <w:proofErr w:type="spellStart"/>
      <w:r w:rsidRPr="007154DA">
        <w:t>primerak</w:t>
      </w:r>
      <w:proofErr w:type="spellEnd"/>
      <w:r w:rsidRPr="007154DA">
        <w:t xml:space="preserve"> plana </w:t>
      </w:r>
      <w:proofErr w:type="spellStart"/>
      <w:r w:rsidRPr="007154DA">
        <w:t>isplate</w:t>
      </w:r>
      <w:proofErr w:type="spellEnd"/>
      <w:r w:rsidRPr="007154DA">
        <w:t xml:space="preserve"> </w:t>
      </w:r>
      <w:proofErr w:type="spellStart"/>
      <w:r w:rsidRPr="007154DA">
        <w:t>depozita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pregleda</w:t>
      </w:r>
      <w:proofErr w:type="spellEnd"/>
      <w:r w:rsidRPr="007154DA">
        <w:t xml:space="preserve"> </w:t>
      </w:r>
      <w:proofErr w:type="spellStart"/>
      <w:r w:rsidRPr="007154DA">
        <w:t>obaveznih</w:t>
      </w:r>
      <w:proofErr w:type="spellEnd"/>
      <w:r w:rsidRPr="007154DA">
        <w:t xml:space="preserve"> </w:t>
      </w:r>
      <w:proofErr w:type="spellStart"/>
      <w:r w:rsidRPr="007154DA">
        <w:t>elemenata</w:t>
      </w:r>
      <w:proofErr w:type="spellEnd"/>
      <w:r w:rsidRPr="007154DA">
        <w:t xml:space="preserve"> </w:t>
      </w:r>
      <w:proofErr w:type="spellStart"/>
      <w:r w:rsidRPr="007154DA">
        <w:t>depozita</w:t>
      </w:r>
      <w:proofErr w:type="spellEnd"/>
      <w:r w:rsidRPr="007154DA">
        <w:t xml:space="preserve"> koji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osnovne</w:t>
      </w:r>
      <w:proofErr w:type="spellEnd"/>
      <w:r w:rsidRPr="007154DA">
        <w:t xml:space="preserve"> </w:t>
      </w:r>
      <w:proofErr w:type="spellStart"/>
      <w:r w:rsidRPr="007154DA">
        <w:t>podatke</w:t>
      </w:r>
      <w:proofErr w:type="spellEnd"/>
      <w:r w:rsidRPr="007154DA">
        <w:t xml:space="preserve"> o </w:t>
      </w:r>
      <w:proofErr w:type="spellStart"/>
      <w:r w:rsidRPr="007154DA">
        <w:t>depozitu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23. </w:t>
      </w:r>
      <w:proofErr w:type="spellStart"/>
      <w:r w:rsidRPr="007154DA">
        <w:t>st.</w:t>
      </w:r>
      <w:proofErr w:type="spellEnd"/>
      <w:r w:rsidRPr="007154DA">
        <w:t xml:space="preserve"> 1. </w:t>
      </w:r>
      <w:proofErr w:type="spellStart"/>
      <w:r w:rsidRPr="007154DA">
        <w:t>i</w:t>
      </w:r>
      <w:proofErr w:type="spellEnd"/>
      <w:r w:rsidRPr="007154DA">
        <w:t xml:space="preserve"> 3.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4763CAB8" w14:textId="77777777" w:rsidR="007154DA" w:rsidRPr="007154DA" w:rsidRDefault="007154DA" w:rsidP="007154DA">
      <w:pPr>
        <w:jc w:val="center"/>
      </w:pPr>
      <w:r w:rsidRPr="007154DA">
        <w:t xml:space="preserve">26) </w:t>
      </w:r>
      <w:proofErr w:type="spellStart"/>
      <w:r w:rsidRPr="007154DA">
        <w:t>ako</w:t>
      </w:r>
      <w:proofErr w:type="spellEnd"/>
      <w:r w:rsidRPr="007154DA">
        <w:t xml:space="preserve"> od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zahteva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mu </w:t>
      </w:r>
      <w:proofErr w:type="spellStart"/>
      <w:r w:rsidRPr="007154DA">
        <w:t>naplati</w:t>
      </w:r>
      <w:proofErr w:type="spellEnd"/>
      <w:r w:rsidRPr="007154DA">
        <w:t xml:space="preserve"> </w:t>
      </w:r>
      <w:proofErr w:type="spellStart"/>
      <w:r w:rsidRPr="007154DA">
        <w:t>naknadu</w:t>
      </w:r>
      <w:proofErr w:type="spellEnd"/>
      <w:r w:rsidRPr="007154DA">
        <w:t xml:space="preserve"> </w:t>
      </w:r>
      <w:proofErr w:type="spellStart"/>
      <w:r w:rsidRPr="007154DA">
        <w:t>kad</w:t>
      </w:r>
      <w:proofErr w:type="spellEnd"/>
      <w:r w:rsidRPr="007154DA">
        <w:t xml:space="preserve"> je </w:t>
      </w:r>
      <w:proofErr w:type="spellStart"/>
      <w:r w:rsidRPr="007154DA">
        <w:t>korisnik</w:t>
      </w:r>
      <w:proofErr w:type="spellEnd"/>
      <w:r w:rsidRPr="007154DA">
        <w:t xml:space="preserve"> </w:t>
      </w:r>
      <w:proofErr w:type="spellStart"/>
      <w:r w:rsidRPr="007154DA">
        <w:t>raskinuo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u </w:t>
      </w:r>
      <w:proofErr w:type="spellStart"/>
      <w:r w:rsidRPr="007154DA">
        <w:t>skladu</w:t>
      </w:r>
      <w:proofErr w:type="spellEnd"/>
      <w:r w:rsidRPr="007154DA">
        <w:t xml:space="preserve"> s </w:t>
      </w:r>
      <w:proofErr w:type="spellStart"/>
      <w:r w:rsidRPr="007154DA">
        <w:t>članom</w:t>
      </w:r>
      <w:proofErr w:type="spellEnd"/>
      <w:r w:rsidRPr="007154DA">
        <w:t xml:space="preserve"> 23. </w:t>
      </w:r>
      <w:proofErr w:type="spellStart"/>
      <w:r w:rsidRPr="007154DA">
        <w:t>stav</w:t>
      </w:r>
      <w:proofErr w:type="spellEnd"/>
      <w:r w:rsidRPr="007154DA">
        <w:t xml:space="preserve"> 4.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mu </w:t>
      </w:r>
      <w:proofErr w:type="spellStart"/>
      <w:r w:rsidRPr="007154DA">
        <w:t>obračuna</w:t>
      </w:r>
      <w:proofErr w:type="spellEnd"/>
      <w:r w:rsidRPr="007154DA">
        <w:t xml:space="preserve"> </w:t>
      </w:r>
      <w:proofErr w:type="spellStart"/>
      <w:r w:rsidRPr="007154DA">
        <w:t>nižu</w:t>
      </w:r>
      <w:proofErr w:type="spellEnd"/>
      <w:r w:rsidRPr="007154DA">
        <w:t xml:space="preserve"> </w:t>
      </w:r>
      <w:proofErr w:type="spellStart"/>
      <w:r w:rsidRPr="007154DA">
        <w:t>kamatu</w:t>
      </w:r>
      <w:proofErr w:type="spellEnd"/>
      <w:r w:rsidRPr="007154DA">
        <w:t xml:space="preserve"> </w:t>
      </w:r>
      <w:proofErr w:type="spellStart"/>
      <w:r w:rsidRPr="007154DA">
        <w:t>suprotno</w:t>
      </w:r>
      <w:proofErr w:type="spellEnd"/>
      <w:r w:rsidRPr="007154DA">
        <w:t xml:space="preserve"> tom </w:t>
      </w:r>
      <w:proofErr w:type="spellStart"/>
      <w:r w:rsidRPr="007154DA">
        <w:t>stavu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23. </w:t>
      </w:r>
      <w:proofErr w:type="spellStart"/>
      <w:r w:rsidRPr="007154DA">
        <w:t>stav</w:t>
      </w:r>
      <w:proofErr w:type="spellEnd"/>
      <w:r w:rsidRPr="007154DA">
        <w:t xml:space="preserve"> 4.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5A64D892" w14:textId="77777777" w:rsidR="007154DA" w:rsidRPr="007154DA" w:rsidRDefault="007154DA" w:rsidP="007154DA">
      <w:pPr>
        <w:jc w:val="center"/>
      </w:pPr>
      <w:r w:rsidRPr="007154DA">
        <w:t xml:space="preserve">27)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ugovori</w:t>
      </w:r>
      <w:proofErr w:type="spellEnd"/>
      <w:r w:rsidRPr="007154DA">
        <w:t xml:space="preserve"> </w:t>
      </w:r>
      <w:proofErr w:type="spellStart"/>
      <w:r w:rsidRPr="007154DA">
        <w:t>promenljivu</w:t>
      </w:r>
      <w:proofErr w:type="spellEnd"/>
      <w:r w:rsidRPr="007154DA">
        <w:t xml:space="preserve"> </w:t>
      </w:r>
      <w:proofErr w:type="spellStart"/>
      <w:r w:rsidRPr="007154DA">
        <w:t>nominalnu</w:t>
      </w:r>
      <w:proofErr w:type="spellEnd"/>
      <w:r w:rsidRPr="007154DA">
        <w:t xml:space="preserve"> </w:t>
      </w:r>
      <w:proofErr w:type="spellStart"/>
      <w:r w:rsidRPr="007154DA">
        <w:t>kamatnu</w:t>
      </w:r>
      <w:proofErr w:type="spellEnd"/>
      <w:r w:rsidRPr="007154DA">
        <w:t xml:space="preserve"> </w:t>
      </w:r>
      <w:proofErr w:type="spellStart"/>
      <w:r w:rsidRPr="007154DA">
        <w:t>stopu</w:t>
      </w:r>
      <w:proofErr w:type="spellEnd"/>
      <w:r w:rsidRPr="007154DA">
        <w:t xml:space="preserve"> </w:t>
      </w:r>
      <w:proofErr w:type="spellStart"/>
      <w:r w:rsidRPr="007154DA">
        <w:t>suprotno</w:t>
      </w:r>
      <w:proofErr w:type="spellEnd"/>
      <w:r w:rsidRPr="007154DA">
        <w:t xml:space="preserve"> </w:t>
      </w:r>
      <w:proofErr w:type="spellStart"/>
      <w:r w:rsidRPr="007154DA">
        <w:t>članu</w:t>
      </w:r>
      <w:proofErr w:type="spellEnd"/>
      <w:r w:rsidRPr="007154DA">
        <w:t xml:space="preserve"> 26.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se ne </w:t>
      </w:r>
      <w:proofErr w:type="spellStart"/>
      <w:r w:rsidRPr="007154DA">
        <w:t>pridržava</w:t>
      </w:r>
      <w:proofErr w:type="spellEnd"/>
      <w:r w:rsidRPr="007154DA">
        <w:t xml:space="preserve"> </w:t>
      </w:r>
      <w:proofErr w:type="spellStart"/>
      <w:r w:rsidRPr="007154DA">
        <w:t>ugovorenih</w:t>
      </w:r>
      <w:proofErr w:type="spellEnd"/>
      <w:r w:rsidRPr="007154DA">
        <w:t xml:space="preserve"> </w:t>
      </w:r>
      <w:proofErr w:type="spellStart"/>
      <w:r w:rsidRPr="007154DA">
        <w:t>uslova</w:t>
      </w:r>
      <w:proofErr w:type="spellEnd"/>
      <w:r w:rsidRPr="007154DA">
        <w:t xml:space="preserve"> u </w:t>
      </w:r>
      <w:proofErr w:type="spellStart"/>
      <w:r w:rsidRPr="007154DA">
        <w:t>vezi</w:t>
      </w:r>
      <w:proofErr w:type="spellEnd"/>
      <w:r w:rsidRPr="007154DA">
        <w:t xml:space="preserve"> </w:t>
      </w:r>
      <w:proofErr w:type="spellStart"/>
      <w:r w:rsidRPr="007154DA">
        <w:t>sa</w:t>
      </w:r>
      <w:proofErr w:type="spellEnd"/>
      <w:r w:rsidRPr="007154DA">
        <w:t xml:space="preserve"> </w:t>
      </w:r>
      <w:proofErr w:type="spellStart"/>
      <w:r w:rsidRPr="007154DA">
        <w:t>ovom</w:t>
      </w:r>
      <w:proofErr w:type="spellEnd"/>
      <w:r w:rsidRPr="007154DA">
        <w:t xml:space="preserve"> </w:t>
      </w:r>
      <w:proofErr w:type="spellStart"/>
      <w:r w:rsidRPr="007154DA">
        <w:t>stopom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26.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69D5502C" w14:textId="77777777" w:rsidR="007154DA" w:rsidRPr="007154DA" w:rsidRDefault="007154DA" w:rsidP="007154DA">
      <w:pPr>
        <w:jc w:val="center"/>
      </w:pPr>
      <w:r w:rsidRPr="007154DA">
        <w:t xml:space="preserve">28)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o </w:t>
      </w:r>
      <w:proofErr w:type="spellStart"/>
      <w:r w:rsidRPr="007154DA">
        <w:t>drugim</w:t>
      </w:r>
      <w:proofErr w:type="spellEnd"/>
      <w:r w:rsidRPr="007154DA">
        <w:t xml:space="preserve"> </w:t>
      </w:r>
      <w:proofErr w:type="spellStart"/>
      <w:r w:rsidRPr="007154DA">
        <w:t>bankarskim</w:t>
      </w:r>
      <w:proofErr w:type="spellEnd"/>
      <w:r w:rsidRPr="007154DA">
        <w:t xml:space="preserve"> </w:t>
      </w:r>
      <w:proofErr w:type="spellStart"/>
      <w:r w:rsidRPr="007154DA">
        <w:t>uslugama</w:t>
      </w:r>
      <w:proofErr w:type="spellEnd"/>
      <w:r w:rsidRPr="007154DA">
        <w:t xml:space="preserve"> ne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podatke</w:t>
      </w:r>
      <w:proofErr w:type="spellEnd"/>
      <w:r w:rsidRPr="007154DA">
        <w:t xml:space="preserve"> o </w:t>
      </w:r>
      <w:proofErr w:type="spellStart"/>
      <w:r w:rsidRPr="007154DA">
        <w:t>vrsti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visini</w:t>
      </w:r>
      <w:proofErr w:type="spellEnd"/>
      <w:r w:rsidRPr="007154DA">
        <w:t xml:space="preserve"> </w:t>
      </w:r>
      <w:proofErr w:type="spellStart"/>
      <w:r w:rsidRPr="007154DA">
        <w:t>svih</w:t>
      </w:r>
      <w:proofErr w:type="spellEnd"/>
      <w:r w:rsidRPr="007154DA">
        <w:t xml:space="preserve"> </w:t>
      </w:r>
      <w:proofErr w:type="spellStart"/>
      <w:r w:rsidRPr="007154DA">
        <w:t>naknada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drugih</w:t>
      </w:r>
      <w:proofErr w:type="spellEnd"/>
      <w:r w:rsidRPr="007154DA">
        <w:t xml:space="preserve"> </w:t>
      </w:r>
      <w:proofErr w:type="spellStart"/>
      <w:r w:rsidRPr="007154DA">
        <w:t>troškova</w:t>
      </w:r>
      <w:proofErr w:type="spellEnd"/>
      <w:r w:rsidRPr="007154DA">
        <w:t xml:space="preserve"> koji </w:t>
      </w:r>
      <w:proofErr w:type="spellStart"/>
      <w:r w:rsidRPr="007154DA">
        <w:t>padaju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teret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27.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3771A0D8" w14:textId="77777777" w:rsidR="007154DA" w:rsidRPr="007154DA" w:rsidRDefault="007154DA" w:rsidP="007154DA">
      <w:pPr>
        <w:jc w:val="center"/>
      </w:pPr>
      <w:r w:rsidRPr="007154DA">
        <w:t xml:space="preserve">29) </w:t>
      </w:r>
      <w:proofErr w:type="spellStart"/>
      <w:r w:rsidRPr="007154DA">
        <w:t>ako</w:t>
      </w:r>
      <w:proofErr w:type="spellEnd"/>
      <w:r w:rsidRPr="007154DA">
        <w:t xml:space="preserve"> ne </w:t>
      </w:r>
      <w:proofErr w:type="spellStart"/>
      <w:r w:rsidRPr="007154DA">
        <w:t>pribavi</w:t>
      </w:r>
      <w:proofErr w:type="spellEnd"/>
      <w:r w:rsidRPr="007154DA">
        <w:t xml:space="preserve"> </w:t>
      </w:r>
      <w:proofErr w:type="spellStart"/>
      <w:r w:rsidRPr="007154DA">
        <w:t>pismenu</w:t>
      </w:r>
      <w:proofErr w:type="spellEnd"/>
      <w:r w:rsidRPr="007154DA">
        <w:t xml:space="preserve"> </w:t>
      </w:r>
      <w:proofErr w:type="spellStart"/>
      <w:r w:rsidRPr="007154DA">
        <w:t>saglasnost</w:t>
      </w:r>
      <w:proofErr w:type="spellEnd"/>
      <w:r w:rsidRPr="007154DA">
        <w:t xml:space="preserve"> za </w:t>
      </w:r>
      <w:proofErr w:type="spellStart"/>
      <w:r w:rsidRPr="007154DA">
        <w:t>izmenu</w:t>
      </w:r>
      <w:proofErr w:type="spellEnd"/>
      <w:r w:rsidRPr="007154DA">
        <w:t xml:space="preserve"> </w:t>
      </w:r>
      <w:proofErr w:type="spellStart"/>
      <w:r w:rsidRPr="007154DA">
        <w:t>obaveznih</w:t>
      </w:r>
      <w:proofErr w:type="spellEnd"/>
      <w:r w:rsidRPr="007154DA">
        <w:t xml:space="preserve"> </w:t>
      </w:r>
      <w:proofErr w:type="spellStart"/>
      <w:r w:rsidRPr="007154DA">
        <w:t>elemenata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pre </w:t>
      </w:r>
      <w:proofErr w:type="spellStart"/>
      <w:r w:rsidRPr="007154DA">
        <w:t>primene</w:t>
      </w:r>
      <w:proofErr w:type="spellEnd"/>
      <w:r w:rsidRPr="007154DA">
        <w:t xml:space="preserve"> </w:t>
      </w:r>
      <w:proofErr w:type="spellStart"/>
      <w:r w:rsidRPr="007154DA">
        <w:t>te</w:t>
      </w:r>
      <w:proofErr w:type="spellEnd"/>
      <w:r w:rsidRPr="007154DA">
        <w:t xml:space="preserve"> </w:t>
      </w:r>
      <w:proofErr w:type="spellStart"/>
      <w:r w:rsidRPr="007154DA">
        <w:t>izmene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jednostrano</w:t>
      </w:r>
      <w:proofErr w:type="spellEnd"/>
      <w:r w:rsidRPr="007154DA">
        <w:t xml:space="preserve"> </w:t>
      </w:r>
      <w:proofErr w:type="spellStart"/>
      <w:r w:rsidRPr="007154DA">
        <w:t>izmeni</w:t>
      </w:r>
      <w:proofErr w:type="spellEnd"/>
      <w:r w:rsidRPr="007154DA">
        <w:t xml:space="preserve"> </w:t>
      </w:r>
      <w:proofErr w:type="spellStart"/>
      <w:r w:rsidRPr="007154DA">
        <w:t>uslove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jednostrano</w:t>
      </w:r>
      <w:proofErr w:type="spellEnd"/>
      <w:r w:rsidRPr="007154DA">
        <w:t xml:space="preserve"> </w:t>
      </w:r>
      <w:proofErr w:type="spellStart"/>
      <w:r w:rsidRPr="007154DA">
        <w:t>raskine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otkaže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ne </w:t>
      </w:r>
      <w:proofErr w:type="spellStart"/>
      <w:r w:rsidRPr="007154DA">
        <w:t>obavesti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o </w:t>
      </w:r>
      <w:proofErr w:type="spellStart"/>
      <w:r w:rsidRPr="007154DA">
        <w:t>izmenama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28. </w:t>
      </w:r>
      <w:proofErr w:type="spellStart"/>
      <w:r w:rsidRPr="007154DA">
        <w:t>stav</w:t>
      </w:r>
      <w:proofErr w:type="spellEnd"/>
      <w:r w:rsidRPr="007154DA">
        <w:t xml:space="preserve"> 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</w:t>
      </w:r>
      <w:proofErr w:type="spellStart"/>
      <w:r w:rsidRPr="007154DA">
        <w:t>utvrđen</w:t>
      </w:r>
      <w:proofErr w:type="spellEnd"/>
      <w:r w:rsidRPr="007154DA">
        <w:t xml:space="preserve"> u </w:t>
      </w:r>
      <w:proofErr w:type="spellStart"/>
      <w:r w:rsidRPr="007154DA">
        <w:t>stavu</w:t>
      </w:r>
      <w:proofErr w:type="spellEnd"/>
      <w:r w:rsidRPr="007154DA">
        <w:t xml:space="preserve"> 3. tog </w:t>
      </w:r>
      <w:proofErr w:type="spellStart"/>
      <w:r w:rsidRPr="007154DA">
        <w:t>člana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28.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1D3457C9" w14:textId="77777777" w:rsidR="007154DA" w:rsidRPr="007154DA" w:rsidRDefault="007154DA" w:rsidP="007154DA">
      <w:pPr>
        <w:jc w:val="center"/>
      </w:pPr>
      <w:r w:rsidRPr="007154DA">
        <w:t xml:space="preserve">30)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u </w:t>
      </w:r>
      <w:proofErr w:type="spellStart"/>
      <w:r w:rsidRPr="007154DA">
        <w:t>pismenoj</w:t>
      </w:r>
      <w:proofErr w:type="spellEnd"/>
      <w:r w:rsidRPr="007154DA">
        <w:t xml:space="preserve"> </w:t>
      </w:r>
      <w:proofErr w:type="spellStart"/>
      <w:r w:rsidRPr="007154DA">
        <w:t>formi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drugom</w:t>
      </w:r>
      <w:proofErr w:type="spellEnd"/>
      <w:r w:rsidRPr="007154DA">
        <w:t xml:space="preserve"> </w:t>
      </w:r>
      <w:proofErr w:type="spellStart"/>
      <w:r w:rsidRPr="007154DA">
        <w:t>trajnom</w:t>
      </w:r>
      <w:proofErr w:type="spellEnd"/>
      <w:r w:rsidRPr="007154DA">
        <w:t xml:space="preserve"> </w:t>
      </w:r>
      <w:proofErr w:type="spellStart"/>
      <w:r w:rsidRPr="007154DA">
        <w:t>nosaču</w:t>
      </w:r>
      <w:proofErr w:type="spellEnd"/>
      <w:r w:rsidRPr="007154DA">
        <w:t xml:space="preserve"> </w:t>
      </w:r>
      <w:proofErr w:type="spellStart"/>
      <w:r w:rsidRPr="007154DA">
        <w:t>podataka</w:t>
      </w:r>
      <w:proofErr w:type="spellEnd"/>
      <w:r w:rsidRPr="007154DA">
        <w:t xml:space="preserve"> ne </w:t>
      </w:r>
      <w:proofErr w:type="spellStart"/>
      <w:r w:rsidRPr="007154DA">
        <w:t>obavesti</w:t>
      </w:r>
      <w:proofErr w:type="spellEnd"/>
      <w:r w:rsidRPr="007154DA">
        <w:t xml:space="preserve"> o </w:t>
      </w:r>
      <w:proofErr w:type="spellStart"/>
      <w:r w:rsidRPr="007154DA">
        <w:t>izmeni</w:t>
      </w:r>
      <w:proofErr w:type="spellEnd"/>
      <w:r w:rsidRPr="007154DA">
        <w:t xml:space="preserve"> </w:t>
      </w:r>
      <w:proofErr w:type="spellStart"/>
      <w:r w:rsidRPr="007154DA">
        <w:t>ugovorene</w:t>
      </w:r>
      <w:proofErr w:type="spellEnd"/>
      <w:r w:rsidRPr="007154DA">
        <w:t xml:space="preserve"> </w:t>
      </w:r>
      <w:proofErr w:type="spellStart"/>
      <w:r w:rsidRPr="007154DA">
        <w:t>promenljive</w:t>
      </w:r>
      <w:proofErr w:type="spellEnd"/>
      <w:r w:rsidRPr="007154DA">
        <w:t xml:space="preserve"> </w:t>
      </w:r>
      <w:proofErr w:type="spellStart"/>
      <w:r w:rsidRPr="007154DA">
        <w:t>nominalne</w:t>
      </w:r>
      <w:proofErr w:type="spellEnd"/>
      <w:r w:rsidRPr="007154DA">
        <w:t xml:space="preserve"> </w:t>
      </w:r>
      <w:proofErr w:type="spellStart"/>
      <w:r w:rsidRPr="007154DA">
        <w:t>kamatne</w:t>
      </w:r>
      <w:proofErr w:type="spellEnd"/>
      <w:r w:rsidRPr="007154DA">
        <w:t xml:space="preserve"> stope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promenljivih</w:t>
      </w:r>
      <w:proofErr w:type="spellEnd"/>
      <w:r w:rsidRPr="007154DA">
        <w:t xml:space="preserve"> </w:t>
      </w:r>
      <w:proofErr w:type="spellStart"/>
      <w:r w:rsidRPr="007154DA">
        <w:t>elemenata</w:t>
      </w:r>
      <w:proofErr w:type="spellEnd"/>
      <w:r w:rsidRPr="007154DA">
        <w:t xml:space="preserve"> koji </w:t>
      </w:r>
      <w:proofErr w:type="spellStart"/>
      <w:r w:rsidRPr="007154DA">
        <w:t>utiču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visinu</w:t>
      </w:r>
      <w:proofErr w:type="spellEnd"/>
      <w:r w:rsidRPr="007154DA">
        <w:t xml:space="preserve"> </w:t>
      </w:r>
      <w:proofErr w:type="spellStart"/>
      <w:r w:rsidRPr="007154DA">
        <w:t>drugih</w:t>
      </w:r>
      <w:proofErr w:type="spellEnd"/>
      <w:r w:rsidRPr="007154DA">
        <w:t xml:space="preserve"> </w:t>
      </w:r>
      <w:proofErr w:type="spellStart"/>
      <w:r w:rsidRPr="007154DA">
        <w:t>novčanih</w:t>
      </w:r>
      <w:proofErr w:type="spellEnd"/>
      <w:r w:rsidRPr="007154DA">
        <w:t xml:space="preserve"> </w:t>
      </w:r>
      <w:proofErr w:type="spellStart"/>
      <w:r w:rsidRPr="007154DA">
        <w:t>obaveza</w:t>
      </w:r>
      <w:proofErr w:type="spellEnd"/>
      <w:r w:rsidRPr="007154DA">
        <w:t xml:space="preserve">, </w:t>
      </w:r>
      <w:proofErr w:type="spellStart"/>
      <w:r w:rsidRPr="007154DA">
        <w:t>i</w:t>
      </w:r>
      <w:proofErr w:type="spellEnd"/>
      <w:r w:rsidRPr="007154DA">
        <w:t xml:space="preserve"> to pre </w:t>
      </w:r>
      <w:proofErr w:type="spellStart"/>
      <w:r w:rsidRPr="007154DA">
        <w:t>početka</w:t>
      </w:r>
      <w:proofErr w:type="spellEnd"/>
      <w:r w:rsidRPr="007154DA">
        <w:t xml:space="preserve"> </w:t>
      </w:r>
      <w:proofErr w:type="spellStart"/>
      <w:r w:rsidRPr="007154DA">
        <w:t>njihove</w:t>
      </w:r>
      <w:proofErr w:type="spellEnd"/>
      <w:r w:rsidRPr="007154DA">
        <w:t xml:space="preserve"> </w:t>
      </w:r>
      <w:proofErr w:type="spellStart"/>
      <w:r w:rsidRPr="007154DA">
        <w:t>primene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periodično</w:t>
      </w:r>
      <w:proofErr w:type="spellEnd"/>
      <w:r w:rsidRPr="007154DA">
        <w:t xml:space="preserve"> u </w:t>
      </w:r>
      <w:proofErr w:type="spellStart"/>
      <w:r w:rsidRPr="007154DA">
        <w:t>skladu</w:t>
      </w:r>
      <w:proofErr w:type="spellEnd"/>
      <w:r w:rsidRPr="007154DA">
        <w:t xml:space="preserve"> </w:t>
      </w:r>
      <w:proofErr w:type="spellStart"/>
      <w:r w:rsidRPr="007154DA">
        <w:t>sa</w:t>
      </w:r>
      <w:proofErr w:type="spellEnd"/>
      <w:r w:rsidRPr="007154DA">
        <w:t xml:space="preserve"> </w:t>
      </w:r>
      <w:proofErr w:type="spellStart"/>
      <w:r w:rsidRPr="007154DA">
        <w:t>ugovorom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ne </w:t>
      </w:r>
      <w:proofErr w:type="spellStart"/>
      <w:r w:rsidRPr="007154DA">
        <w:t>navede</w:t>
      </w:r>
      <w:proofErr w:type="spellEnd"/>
      <w:r w:rsidRPr="007154DA">
        <w:t xml:space="preserve"> datum od </w:t>
      </w:r>
      <w:proofErr w:type="spellStart"/>
      <w:r w:rsidRPr="007154DA">
        <w:t>kada</w:t>
      </w:r>
      <w:proofErr w:type="spellEnd"/>
      <w:r w:rsidRPr="007154DA">
        <w:t xml:space="preserve"> se ta </w:t>
      </w:r>
      <w:proofErr w:type="spellStart"/>
      <w:r w:rsidRPr="007154DA">
        <w:t>stopa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>/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ti</w:t>
      </w:r>
      <w:proofErr w:type="spellEnd"/>
      <w:r w:rsidRPr="007154DA">
        <w:t xml:space="preserve"> </w:t>
      </w:r>
      <w:proofErr w:type="spellStart"/>
      <w:r w:rsidRPr="007154DA">
        <w:t>elementi</w:t>
      </w:r>
      <w:proofErr w:type="spellEnd"/>
      <w:r w:rsidRPr="007154DA">
        <w:t xml:space="preserve"> </w:t>
      </w:r>
      <w:proofErr w:type="spellStart"/>
      <w:r w:rsidRPr="007154DA">
        <w:t>primenjuju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29. </w:t>
      </w:r>
      <w:proofErr w:type="spellStart"/>
      <w:r w:rsidRPr="007154DA">
        <w:t>st.</w:t>
      </w:r>
      <w:proofErr w:type="spellEnd"/>
      <w:r w:rsidRPr="007154DA">
        <w:t xml:space="preserve"> 1. </w:t>
      </w:r>
      <w:proofErr w:type="spellStart"/>
      <w:r w:rsidRPr="007154DA">
        <w:t>i</w:t>
      </w:r>
      <w:proofErr w:type="spellEnd"/>
      <w:r w:rsidRPr="007154DA">
        <w:t xml:space="preserve"> 4.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7C188146" w14:textId="77777777" w:rsidR="007154DA" w:rsidRPr="007154DA" w:rsidRDefault="007154DA" w:rsidP="007154DA">
      <w:pPr>
        <w:jc w:val="center"/>
      </w:pPr>
      <w:r w:rsidRPr="007154DA">
        <w:t xml:space="preserve">31)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uz</w:t>
      </w:r>
      <w:proofErr w:type="spellEnd"/>
      <w:r w:rsidRPr="007154DA">
        <w:t xml:space="preserve"> </w:t>
      </w:r>
      <w:proofErr w:type="spellStart"/>
      <w:r w:rsidRPr="007154DA">
        <w:t>obaveštenje</w:t>
      </w:r>
      <w:proofErr w:type="spellEnd"/>
      <w:r w:rsidRPr="007154DA">
        <w:t xml:space="preserve"> o </w:t>
      </w:r>
      <w:proofErr w:type="spellStart"/>
      <w:r w:rsidRPr="007154DA">
        <w:t>izmeni</w:t>
      </w:r>
      <w:proofErr w:type="spellEnd"/>
      <w:r w:rsidRPr="007154DA">
        <w:t xml:space="preserve"> </w:t>
      </w:r>
      <w:proofErr w:type="spellStart"/>
      <w:r w:rsidRPr="007154DA">
        <w:t>promenljive</w:t>
      </w:r>
      <w:proofErr w:type="spellEnd"/>
      <w:r w:rsidRPr="007154DA">
        <w:t xml:space="preserve"> </w:t>
      </w:r>
      <w:proofErr w:type="spellStart"/>
      <w:r w:rsidRPr="007154DA">
        <w:t>nominalne</w:t>
      </w:r>
      <w:proofErr w:type="spellEnd"/>
      <w:r w:rsidRPr="007154DA">
        <w:t xml:space="preserve"> </w:t>
      </w:r>
      <w:proofErr w:type="spellStart"/>
      <w:r w:rsidRPr="007154DA">
        <w:t>kamatne</w:t>
      </w:r>
      <w:proofErr w:type="spellEnd"/>
      <w:r w:rsidRPr="007154DA">
        <w:t xml:space="preserve"> stope </w:t>
      </w:r>
      <w:proofErr w:type="spellStart"/>
      <w:r w:rsidRPr="007154DA">
        <w:t>besplatno</w:t>
      </w:r>
      <w:proofErr w:type="spellEnd"/>
      <w:r w:rsidRPr="007154DA">
        <w:t xml:space="preserve">, u </w:t>
      </w:r>
      <w:proofErr w:type="spellStart"/>
      <w:r w:rsidRPr="007154DA">
        <w:t>pismenoj</w:t>
      </w:r>
      <w:proofErr w:type="spellEnd"/>
      <w:r w:rsidRPr="007154DA">
        <w:t xml:space="preserve"> </w:t>
      </w:r>
      <w:proofErr w:type="spellStart"/>
      <w:r w:rsidRPr="007154DA">
        <w:t>formi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drugom</w:t>
      </w:r>
      <w:proofErr w:type="spellEnd"/>
      <w:r w:rsidRPr="007154DA">
        <w:t xml:space="preserve"> </w:t>
      </w:r>
      <w:proofErr w:type="spellStart"/>
      <w:r w:rsidRPr="007154DA">
        <w:t>trajnom</w:t>
      </w:r>
      <w:proofErr w:type="spellEnd"/>
      <w:r w:rsidRPr="007154DA">
        <w:t xml:space="preserve"> </w:t>
      </w:r>
      <w:proofErr w:type="spellStart"/>
      <w:r w:rsidRPr="007154DA">
        <w:t>nosaču</w:t>
      </w:r>
      <w:proofErr w:type="spellEnd"/>
      <w:r w:rsidRPr="007154DA">
        <w:t xml:space="preserve"> </w:t>
      </w:r>
      <w:proofErr w:type="spellStart"/>
      <w:r w:rsidRPr="007154DA">
        <w:t>podataka</w:t>
      </w:r>
      <w:proofErr w:type="spellEnd"/>
      <w:r w:rsidRPr="007154DA">
        <w:t xml:space="preserve">, ne </w:t>
      </w:r>
      <w:proofErr w:type="spellStart"/>
      <w:r w:rsidRPr="007154DA">
        <w:t>dostavi</w:t>
      </w:r>
      <w:proofErr w:type="spellEnd"/>
      <w:r w:rsidRPr="007154DA">
        <w:t xml:space="preserve"> </w:t>
      </w:r>
      <w:proofErr w:type="spellStart"/>
      <w:r w:rsidRPr="007154DA">
        <w:t>izmenjeni</w:t>
      </w:r>
      <w:proofErr w:type="spellEnd"/>
      <w:r w:rsidRPr="007154DA">
        <w:t xml:space="preserve"> plan </w:t>
      </w:r>
      <w:proofErr w:type="spellStart"/>
      <w:r w:rsidRPr="007154DA">
        <w:t>otplate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korisniku</w:t>
      </w:r>
      <w:proofErr w:type="spellEnd"/>
      <w:r w:rsidRPr="007154DA">
        <w:t xml:space="preserve"> ne </w:t>
      </w:r>
      <w:proofErr w:type="spellStart"/>
      <w:r w:rsidRPr="007154DA">
        <w:t>učini</w:t>
      </w:r>
      <w:proofErr w:type="spellEnd"/>
      <w:r w:rsidRPr="007154DA">
        <w:t xml:space="preserve"> </w:t>
      </w:r>
      <w:proofErr w:type="spellStart"/>
      <w:r w:rsidRPr="007154DA">
        <w:t>dostupnim</w:t>
      </w:r>
      <w:proofErr w:type="spellEnd"/>
      <w:r w:rsidRPr="007154DA">
        <w:t xml:space="preserve"> </w:t>
      </w:r>
      <w:proofErr w:type="spellStart"/>
      <w:r w:rsidRPr="007154DA">
        <w:t>ovaj</w:t>
      </w:r>
      <w:proofErr w:type="spellEnd"/>
      <w:r w:rsidRPr="007154DA">
        <w:t xml:space="preserve"> plan bez </w:t>
      </w:r>
      <w:proofErr w:type="spellStart"/>
      <w:r w:rsidRPr="007154DA">
        <w:t>naknade</w:t>
      </w:r>
      <w:proofErr w:type="spellEnd"/>
      <w:r w:rsidRPr="007154DA">
        <w:t xml:space="preserve"> za </w:t>
      </w:r>
      <w:proofErr w:type="spellStart"/>
      <w:r w:rsidRPr="007154DA">
        <w:t>sve</w:t>
      </w:r>
      <w:proofErr w:type="spellEnd"/>
      <w:r w:rsidRPr="007154DA">
        <w:t xml:space="preserve"> </w:t>
      </w:r>
      <w:proofErr w:type="spellStart"/>
      <w:r w:rsidRPr="007154DA">
        <w:t>vreme</w:t>
      </w:r>
      <w:proofErr w:type="spellEnd"/>
      <w:r w:rsidRPr="007154DA">
        <w:t xml:space="preserve"> </w:t>
      </w:r>
      <w:proofErr w:type="spellStart"/>
      <w:r w:rsidRPr="007154DA">
        <w:t>trajanja</w:t>
      </w:r>
      <w:proofErr w:type="spellEnd"/>
      <w:r w:rsidRPr="007154DA">
        <w:t xml:space="preserve"> </w:t>
      </w:r>
      <w:proofErr w:type="spellStart"/>
      <w:r w:rsidRPr="007154DA">
        <w:t>ugovornog</w:t>
      </w:r>
      <w:proofErr w:type="spellEnd"/>
      <w:r w:rsidRPr="007154DA">
        <w:t xml:space="preserve"> </w:t>
      </w:r>
      <w:proofErr w:type="spellStart"/>
      <w:r w:rsidRPr="007154DA">
        <w:t>odnosa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29. </w:t>
      </w:r>
      <w:proofErr w:type="spellStart"/>
      <w:r w:rsidRPr="007154DA">
        <w:t>st.</w:t>
      </w:r>
      <w:proofErr w:type="spellEnd"/>
      <w:r w:rsidRPr="007154DA">
        <w:t xml:space="preserve"> 2. </w:t>
      </w:r>
      <w:proofErr w:type="spellStart"/>
      <w:r w:rsidRPr="007154DA">
        <w:t>i</w:t>
      </w:r>
      <w:proofErr w:type="spellEnd"/>
      <w:r w:rsidRPr="007154DA">
        <w:t xml:space="preserve"> 3.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532450AA" w14:textId="77777777" w:rsidR="007154DA" w:rsidRPr="007154DA" w:rsidRDefault="007154DA" w:rsidP="007154DA">
      <w:pPr>
        <w:jc w:val="center"/>
      </w:pPr>
      <w:r w:rsidRPr="007154DA">
        <w:t xml:space="preserve">32)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ugovoreni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</w:t>
      </w:r>
      <w:proofErr w:type="spellStart"/>
      <w:r w:rsidRPr="007154DA">
        <w:t>blagovremeno</w:t>
      </w:r>
      <w:proofErr w:type="spellEnd"/>
      <w:r w:rsidRPr="007154DA">
        <w:t xml:space="preserve"> ne </w:t>
      </w:r>
      <w:proofErr w:type="spellStart"/>
      <w:r w:rsidRPr="007154DA">
        <w:t>obavesti</w:t>
      </w:r>
      <w:proofErr w:type="spellEnd"/>
      <w:r w:rsidRPr="007154DA">
        <w:t xml:space="preserve"> o </w:t>
      </w:r>
      <w:proofErr w:type="spellStart"/>
      <w:r w:rsidRPr="007154DA">
        <w:t>promeni</w:t>
      </w:r>
      <w:proofErr w:type="spellEnd"/>
      <w:r w:rsidRPr="007154DA">
        <w:t xml:space="preserve"> </w:t>
      </w:r>
      <w:proofErr w:type="spellStart"/>
      <w:r w:rsidRPr="007154DA">
        <w:t>podataka</w:t>
      </w:r>
      <w:proofErr w:type="spellEnd"/>
      <w:r w:rsidRPr="007154DA">
        <w:t xml:space="preserve"> koji </w:t>
      </w:r>
      <w:proofErr w:type="spellStart"/>
      <w:r w:rsidRPr="007154DA">
        <w:t>nisu</w:t>
      </w:r>
      <w:proofErr w:type="spellEnd"/>
      <w:r w:rsidRPr="007154DA">
        <w:t xml:space="preserve"> </w:t>
      </w:r>
      <w:proofErr w:type="spellStart"/>
      <w:r w:rsidRPr="007154DA">
        <w:t>obavezni</w:t>
      </w:r>
      <w:proofErr w:type="spellEnd"/>
      <w:r w:rsidRPr="007154DA">
        <w:t xml:space="preserve"> </w:t>
      </w:r>
      <w:proofErr w:type="spellStart"/>
      <w:r w:rsidRPr="007154DA">
        <w:t>elementi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u </w:t>
      </w:r>
      <w:proofErr w:type="spellStart"/>
      <w:r w:rsidRPr="007154DA">
        <w:t>smislu</w:t>
      </w:r>
      <w:proofErr w:type="spellEnd"/>
      <w:r w:rsidRPr="007154DA">
        <w:t xml:space="preserve">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30.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33377BE0" w14:textId="77777777" w:rsidR="007154DA" w:rsidRPr="007154DA" w:rsidRDefault="007154DA" w:rsidP="007154DA">
      <w:pPr>
        <w:jc w:val="center"/>
      </w:pPr>
      <w:r w:rsidRPr="007154DA">
        <w:lastRenderedPageBreak/>
        <w:t xml:space="preserve">33)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korisniku</w:t>
      </w:r>
      <w:proofErr w:type="spellEnd"/>
      <w:r w:rsidRPr="007154DA">
        <w:t xml:space="preserve"> ne </w:t>
      </w:r>
      <w:proofErr w:type="spellStart"/>
      <w:r w:rsidRPr="007154DA">
        <w:t>dostavi</w:t>
      </w:r>
      <w:proofErr w:type="spellEnd"/>
      <w:r w:rsidRPr="007154DA">
        <w:t xml:space="preserve"> </w:t>
      </w:r>
      <w:proofErr w:type="spellStart"/>
      <w:r w:rsidRPr="007154DA">
        <w:t>obaveštenje</w:t>
      </w:r>
      <w:proofErr w:type="spellEnd"/>
      <w:r w:rsidRPr="007154DA">
        <w:t xml:space="preserve"> o </w:t>
      </w:r>
      <w:proofErr w:type="spellStart"/>
      <w:r w:rsidRPr="007154DA">
        <w:t>stanju</w:t>
      </w:r>
      <w:proofErr w:type="spellEnd"/>
      <w:r w:rsidRPr="007154DA">
        <w:t xml:space="preserve"> </w:t>
      </w:r>
      <w:proofErr w:type="spellStart"/>
      <w:r w:rsidRPr="007154DA">
        <w:t>njegovog</w:t>
      </w:r>
      <w:proofErr w:type="spellEnd"/>
      <w:r w:rsidRPr="007154DA">
        <w:t xml:space="preserve"> </w:t>
      </w:r>
      <w:proofErr w:type="spellStart"/>
      <w:r w:rsidRPr="007154DA">
        <w:t>duga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prekoračenju</w:t>
      </w:r>
      <w:proofErr w:type="spellEnd"/>
      <w:r w:rsidRPr="007154DA">
        <w:t xml:space="preserve"> </w:t>
      </w:r>
      <w:proofErr w:type="spellStart"/>
      <w:r w:rsidRPr="007154DA">
        <w:t>računa</w:t>
      </w:r>
      <w:proofErr w:type="spellEnd"/>
      <w:r w:rsidRPr="007154DA">
        <w:t xml:space="preserve"> u </w:t>
      </w:r>
      <w:proofErr w:type="spellStart"/>
      <w:r w:rsidRPr="007154DA">
        <w:t>roku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</w:t>
      </w:r>
      <w:proofErr w:type="spellStart"/>
      <w:r w:rsidRPr="007154DA">
        <w:t>utvrđenim</w:t>
      </w:r>
      <w:proofErr w:type="spellEnd"/>
      <w:r w:rsidRPr="007154DA">
        <w:t xml:space="preserve"> u </w:t>
      </w:r>
      <w:proofErr w:type="spellStart"/>
      <w:r w:rsidRPr="007154DA">
        <w:t>članu</w:t>
      </w:r>
      <w:proofErr w:type="spellEnd"/>
      <w:r w:rsidRPr="007154DA">
        <w:t xml:space="preserve"> 31.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31.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72980C59" w14:textId="77777777" w:rsidR="007154DA" w:rsidRPr="007154DA" w:rsidRDefault="007154DA" w:rsidP="007154DA">
      <w:pPr>
        <w:jc w:val="center"/>
      </w:pPr>
      <w:r w:rsidRPr="007154DA">
        <w:t xml:space="preserve">34)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dospelu</w:t>
      </w:r>
      <w:proofErr w:type="spellEnd"/>
      <w:r w:rsidRPr="007154DA">
        <w:t xml:space="preserve"> a </w:t>
      </w:r>
      <w:proofErr w:type="spellStart"/>
      <w:r w:rsidRPr="007154DA">
        <w:t>neizmirenu</w:t>
      </w:r>
      <w:proofErr w:type="spellEnd"/>
      <w:r w:rsidRPr="007154DA">
        <w:t xml:space="preserve"> </w:t>
      </w:r>
      <w:proofErr w:type="spellStart"/>
      <w:r w:rsidRPr="007154DA">
        <w:t>obavezu</w:t>
      </w:r>
      <w:proofErr w:type="spellEnd"/>
      <w:r w:rsidRPr="007154DA">
        <w:t xml:space="preserve"> ne </w:t>
      </w:r>
      <w:proofErr w:type="spellStart"/>
      <w:r w:rsidRPr="007154DA">
        <w:t>primenjuje</w:t>
      </w:r>
      <w:proofErr w:type="spellEnd"/>
      <w:r w:rsidRPr="007154DA">
        <w:t xml:space="preserve"> </w:t>
      </w:r>
      <w:proofErr w:type="spellStart"/>
      <w:r w:rsidRPr="007154DA">
        <w:t>pravila</w:t>
      </w:r>
      <w:proofErr w:type="spellEnd"/>
      <w:r w:rsidRPr="007154DA">
        <w:t xml:space="preserve"> o </w:t>
      </w:r>
      <w:proofErr w:type="spellStart"/>
      <w:r w:rsidRPr="007154DA">
        <w:t>kamati</w:t>
      </w:r>
      <w:proofErr w:type="spellEnd"/>
      <w:r w:rsidRPr="007154DA">
        <w:t xml:space="preserve"> </w:t>
      </w:r>
      <w:proofErr w:type="spellStart"/>
      <w:r w:rsidRPr="007154DA">
        <w:t>koja</w:t>
      </w:r>
      <w:proofErr w:type="spellEnd"/>
      <w:r w:rsidRPr="007154DA">
        <w:t xml:space="preserve"> se </w:t>
      </w:r>
      <w:proofErr w:type="spellStart"/>
      <w:r w:rsidRPr="007154DA">
        <w:t>primenjuje</w:t>
      </w:r>
      <w:proofErr w:type="spellEnd"/>
      <w:r w:rsidRPr="007154DA">
        <w:t xml:space="preserve"> u </w:t>
      </w:r>
      <w:proofErr w:type="spellStart"/>
      <w:r w:rsidRPr="007154DA">
        <w:t>slučaju</w:t>
      </w:r>
      <w:proofErr w:type="spellEnd"/>
      <w:r w:rsidRPr="007154DA">
        <w:t xml:space="preserve"> </w:t>
      </w:r>
      <w:proofErr w:type="spellStart"/>
      <w:r w:rsidRPr="007154DA">
        <w:t>dužničke</w:t>
      </w:r>
      <w:proofErr w:type="spellEnd"/>
      <w:r w:rsidRPr="007154DA">
        <w:t xml:space="preserve"> </w:t>
      </w:r>
      <w:proofErr w:type="spellStart"/>
      <w:r w:rsidRPr="007154DA">
        <w:t>docnje</w:t>
      </w:r>
      <w:proofErr w:type="spellEnd"/>
      <w:r w:rsidRPr="007154DA">
        <w:t xml:space="preserve"> </w:t>
      </w:r>
      <w:proofErr w:type="spellStart"/>
      <w:r w:rsidRPr="007154DA">
        <w:t>propisana</w:t>
      </w:r>
      <w:proofErr w:type="spellEnd"/>
      <w:r w:rsidRPr="007154DA">
        <w:t xml:space="preserve"> </w:t>
      </w:r>
      <w:proofErr w:type="spellStart"/>
      <w:r w:rsidRPr="007154DA">
        <w:t>zakonom</w:t>
      </w:r>
      <w:proofErr w:type="spellEnd"/>
      <w:r w:rsidRPr="007154DA">
        <w:t xml:space="preserve"> </w:t>
      </w:r>
      <w:proofErr w:type="spellStart"/>
      <w:r w:rsidRPr="007154DA">
        <w:t>kojim</w:t>
      </w:r>
      <w:proofErr w:type="spellEnd"/>
      <w:r w:rsidRPr="007154DA">
        <w:t xml:space="preserve"> se </w:t>
      </w:r>
      <w:proofErr w:type="spellStart"/>
      <w:r w:rsidRPr="007154DA">
        <w:t>uređuju</w:t>
      </w:r>
      <w:proofErr w:type="spellEnd"/>
      <w:r w:rsidRPr="007154DA">
        <w:t xml:space="preserve"> </w:t>
      </w:r>
      <w:proofErr w:type="spellStart"/>
      <w:r w:rsidRPr="007154DA">
        <w:t>obligacioni</w:t>
      </w:r>
      <w:proofErr w:type="spellEnd"/>
      <w:r w:rsidRPr="007154DA">
        <w:t xml:space="preserve"> </w:t>
      </w:r>
      <w:proofErr w:type="spellStart"/>
      <w:r w:rsidRPr="007154DA">
        <w:t>odnosi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32. </w:t>
      </w:r>
      <w:proofErr w:type="spellStart"/>
      <w:r w:rsidRPr="007154DA">
        <w:t>stav</w:t>
      </w:r>
      <w:proofErr w:type="spellEnd"/>
      <w:r w:rsidRPr="007154DA">
        <w:t xml:space="preserve"> 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4E1EB994" w14:textId="77777777" w:rsidR="007154DA" w:rsidRPr="007154DA" w:rsidRDefault="007154DA" w:rsidP="007154DA">
      <w:pPr>
        <w:jc w:val="center"/>
      </w:pPr>
      <w:r w:rsidRPr="007154DA">
        <w:t xml:space="preserve">35)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kod</w:t>
      </w:r>
      <w:proofErr w:type="spellEnd"/>
      <w:r w:rsidRPr="007154DA">
        <w:t xml:space="preserve"> revolving </w:t>
      </w:r>
      <w:proofErr w:type="spellStart"/>
      <w:r w:rsidRPr="007154DA">
        <w:t>kredita</w:t>
      </w:r>
      <w:proofErr w:type="spellEnd"/>
      <w:r w:rsidRPr="007154DA">
        <w:t xml:space="preserve"> ne </w:t>
      </w:r>
      <w:proofErr w:type="spellStart"/>
      <w:r w:rsidRPr="007154DA">
        <w:t>postupi</w:t>
      </w:r>
      <w:proofErr w:type="spellEnd"/>
      <w:r w:rsidRPr="007154DA">
        <w:t xml:space="preserve"> u </w:t>
      </w:r>
      <w:proofErr w:type="spellStart"/>
      <w:r w:rsidRPr="007154DA">
        <w:t>skladu</w:t>
      </w:r>
      <w:proofErr w:type="spellEnd"/>
      <w:r w:rsidRPr="007154DA">
        <w:t xml:space="preserve"> s </w:t>
      </w:r>
      <w:proofErr w:type="spellStart"/>
      <w:r w:rsidRPr="007154DA">
        <w:t>članom</w:t>
      </w:r>
      <w:proofErr w:type="spellEnd"/>
      <w:r w:rsidRPr="007154DA">
        <w:t xml:space="preserve"> 33.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33.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0BC2375D" w14:textId="77777777" w:rsidR="007154DA" w:rsidRPr="007154DA" w:rsidRDefault="007154DA" w:rsidP="007154DA">
      <w:pPr>
        <w:jc w:val="center"/>
      </w:pPr>
      <w:r w:rsidRPr="007154DA">
        <w:t xml:space="preserve">36) </w:t>
      </w:r>
      <w:proofErr w:type="spellStart"/>
      <w:r w:rsidRPr="007154DA">
        <w:t>ako</w:t>
      </w:r>
      <w:proofErr w:type="spellEnd"/>
      <w:r w:rsidRPr="007154DA">
        <w:t xml:space="preserve"> ne </w:t>
      </w:r>
      <w:proofErr w:type="spellStart"/>
      <w:r w:rsidRPr="007154DA">
        <w:t>primeni</w:t>
      </w:r>
      <w:proofErr w:type="spellEnd"/>
      <w:r w:rsidRPr="007154DA">
        <w:t xml:space="preserve"> </w:t>
      </w:r>
      <w:proofErr w:type="spellStart"/>
      <w:r w:rsidRPr="007154DA">
        <w:t>zvanični</w:t>
      </w:r>
      <w:proofErr w:type="spellEnd"/>
      <w:r w:rsidRPr="007154DA">
        <w:t xml:space="preserve"> </w:t>
      </w:r>
      <w:proofErr w:type="spellStart"/>
      <w:r w:rsidRPr="007154DA">
        <w:t>srednji</w:t>
      </w:r>
      <w:proofErr w:type="spellEnd"/>
      <w:r w:rsidRPr="007154DA">
        <w:t xml:space="preserve"> </w:t>
      </w:r>
      <w:proofErr w:type="spellStart"/>
      <w:r w:rsidRPr="007154DA">
        <w:t>kurs</w:t>
      </w:r>
      <w:proofErr w:type="spellEnd"/>
      <w:r w:rsidRPr="007154DA">
        <w:t xml:space="preserve"> </w:t>
      </w:r>
      <w:proofErr w:type="spellStart"/>
      <w:r w:rsidRPr="007154DA">
        <w:t>pri</w:t>
      </w:r>
      <w:proofErr w:type="spellEnd"/>
      <w:r w:rsidRPr="007154DA">
        <w:t xml:space="preserve"> </w:t>
      </w:r>
      <w:proofErr w:type="spellStart"/>
      <w:r w:rsidRPr="007154DA">
        <w:t>odobravanju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 xml:space="preserve"> </w:t>
      </w:r>
      <w:proofErr w:type="spellStart"/>
      <w:r w:rsidRPr="007154DA">
        <w:t>indeksiranog</w:t>
      </w:r>
      <w:proofErr w:type="spellEnd"/>
      <w:r w:rsidRPr="007154DA">
        <w:t xml:space="preserve"> u </w:t>
      </w:r>
      <w:proofErr w:type="spellStart"/>
      <w:r w:rsidRPr="007154DA">
        <w:t>stranoj</w:t>
      </w:r>
      <w:proofErr w:type="spellEnd"/>
      <w:r w:rsidRPr="007154DA">
        <w:t xml:space="preserve"> </w:t>
      </w:r>
      <w:proofErr w:type="spellStart"/>
      <w:r w:rsidRPr="007154DA">
        <w:t>valuti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pri</w:t>
      </w:r>
      <w:proofErr w:type="spellEnd"/>
      <w:r w:rsidRPr="007154DA">
        <w:t xml:space="preserve"> </w:t>
      </w:r>
      <w:proofErr w:type="spellStart"/>
      <w:r w:rsidRPr="007154DA">
        <w:t>njegovoj</w:t>
      </w:r>
      <w:proofErr w:type="spellEnd"/>
      <w:r w:rsidRPr="007154DA">
        <w:t xml:space="preserve"> </w:t>
      </w:r>
      <w:proofErr w:type="spellStart"/>
      <w:r w:rsidRPr="007154DA">
        <w:t>otplati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kod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depozitu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34.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34D2A109" w14:textId="77777777" w:rsidR="007154DA" w:rsidRPr="007154DA" w:rsidRDefault="007154DA" w:rsidP="007154DA">
      <w:pPr>
        <w:jc w:val="center"/>
      </w:pPr>
      <w:r w:rsidRPr="007154DA">
        <w:t xml:space="preserve">37)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isti</w:t>
      </w:r>
      <w:proofErr w:type="spellEnd"/>
      <w:r w:rsidRPr="007154DA">
        <w:t xml:space="preserve"> </w:t>
      </w:r>
      <w:proofErr w:type="spellStart"/>
      <w:r w:rsidRPr="007154DA">
        <w:t>metod</w:t>
      </w:r>
      <w:proofErr w:type="spellEnd"/>
      <w:r w:rsidRPr="007154DA">
        <w:t xml:space="preserve"> </w:t>
      </w:r>
      <w:proofErr w:type="spellStart"/>
      <w:r w:rsidRPr="007154DA">
        <w:t>obračuna</w:t>
      </w:r>
      <w:proofErr w:type="spellEnd"/>
      <w:r w:rsidRPr="007154DA">
        <w:t xml:space="preserve"> </w:t>
      </w:r>
      <w:proofErr w:type="spellStart"/>
      <w:r w:rsidRPr="007154DA">
        <w:t>kamate</w:t>
      </w:r>
      <w:proofErr w:type="spellEnd"/>
      <w:r w:rsidRPr="007154DA">
        <w:t xml:space="preserve"> ne </w:t>
      </w:r>
      <w:proofErr w:type="spellStart"/>
      <w:r w:rsidRPr="007154DA">
        <w:t>primeni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položeni</w:t>
      </w:r>
      <w:proofErr w:type="spellEnd"/>
      <w:r w:rsidRPr="007154DA">
        <w:t xml:space="preserve"> </w:t>
      </w:r>
      <w:proofErr w:type="spellStart"/>
      <w:r w:rsidRPr="007154DA">
        <w:t>namenski</w:t>
      </w:r>
      <w:proofErr w:type="spellEnd"/>
      <w:r w:rsidRPr="007154DA">
        <w:t xml:space="preserve"> </w:t>
      </w:r>
      <w:proofErr w:type="spellStart"/>
      <w:r w:rsidRPr="007154DA">
        <w:t>depozit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obračun</w:t>
      </w:r>
      <w:proofErr w:type="spellEnd"/>
      <w:r w:rsidRPr="007154DA">
        <w:t xml:space="preserve"> </w:t>
      </w:r>
      <w:proofErr w:type="spellStart"/>
      <w:r w:rsidRPr="007154DA">
        <w:t>kamate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iznos</w:t>
      </w:r>
      <w:proofErr w:type="spellEnd"/>
      <w:r w:rsidRPr="007154DA">
        <w:t xml:space="preserve"> </w:t>
      </w:r>
      <w:proofErr w:type="spellStart"/>
      <w:r w:rsidRPr="007154DA">
        <w:t>odobrenog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35.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0F789D3B" w14:textId="77777777" w:rsidR="007154DA" w:rsidRPr="007154DA" w:rsidRDefault="007154DA" w:rsidP="007154DA">
      <w:pPr>
        <w:jc w:val="center"/>
      </w:pPr>
      <w:r w:rsidRPr="007154DA">
        <w:t xml:space="preserve">38)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naplati</w:t>
      </w:r>
      <w:proofErr w:type="spellEnd"/>
      <w:r w:rsidRPr="007154DA">
        <w:t xml:space="preserve"> </w:t>
      </w:r>
      <w:proofErr w:type="spellStart"/>
      <w:r w:rsidRPr="007154DA">
        <w:t>naknadu</w:t>
      </w:r>
      <w:proofErr w:type="spellEnd"/>
      <w:r w:rsidRPr="007154DA">
        <w:t xml:space="preserve"> za </w:t>
      </w:r>
      <w:proofErr w:type="spellStart"/>
      <w:r w:rsidRPr="007154DA">
        <w:t>prevremenu</w:t>
      </w:r>
      <w:proofErr w:type="spellEnd"/>
      <w:r w:rsidRPr="007154DA">
        <w:t xml:space="preserve"> </w:t>
      </w:r>
      <w:proofErr w:type="spellStart"/>
      <w:r w:rsidRPr="007154DA">
        <w:t>otplatu</w:t>
      </w:r>
      <w:proofErr w:type="spellEnd"/>
      <w:r w:rsidRPr="007154DA">
        <w:t xml:space="preserve"> </w:t>
      </w:r>
      <w:proofErr w:type="spellStart"/>
      <w:r w:rsidRPr="007154DA">
        <w:t>suprotno</w:t>
      </w:r>
      <w:proofErr w:type="spellEnd"/>
      <w:r w:rsidRPr="007154DA">
        <w:t xml:space="preserve"> </w:t>
      </w:r>
      <w:proofErr w:type="spellStart"/>
      <w:r w:rsidRPr="007154DA">
        <w:t>članu</w:t>
      </w:r>
      <w:proofErr w:type="spellEnd"/>
      <w:r w:rsidRPr="007154DA">
        <w:t xml:space="preserve"> 36.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36.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21349470" w14:textId="77777777" w:rsidR="007154DA" w:rsidRPr="007154DA" w:rsidRDefault="007154DA" w:rsidP="007154DA">
      <w:pPr>
        <w:jc w:val="center"/>
      </w:pPr>
      <w:r w:rsidRPr="007154DA">
        <w:t xml:space="preserve">39)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korisniku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davaocu</w:t>
      </w:r>
      <w:proofErr w:type="spellEnd"/>
      <w:r w:rsidRPr="007154DA">
        <w:t xml:space="preserve"> </w:t>
      </w:r>
      <w:proofErr w:type="spellStart"/>
      <w:r w:rsidRPr="007154DA">
        <w:t>sredstva</w:t>
      </w:r>
      <w:proofErr w:type="spellEnd"/>
      <w:r w:rsidRPr="007154DA">
        <w:t xml:space="preserve"> </w:t>
      </w:r>
      <w:proofErr w:type="spellStart"/>
      <w:r w:rsidRPr="007154DA">
        <w:t>obezbeđenja</w:t>
      </w:r>
      <w:proofErr w:type="spellEnd"/>
      <w:r w:rsidRPr="007154DA">
        <w:t xml:space="preserve"> ne </w:t>
      </w:r>
      <w:proofErr w:type="spellStart"/>
      <w:r w:rsidRPr="007154DA">
        <w:t>omogući</w:t>
      </w:r>
      <w:proofErr w:type="spellEnd"/>
      <w:r w:rsidRPr="007154DA">
        <w:t xml:space="preserve"> </w:t>
      </w:r>
      <w:proofErr w:type="spellStart"/>
      <w:r w:rsidRPr="007154DA">
        <w:t>preuzimanje</w:t>
      </w:r>
      <w:proofErr w:type="spellEnd"/>
      <w:r w:rsidRPr="007154DA">
        <w:t xml:space="preserve"> </w:t>
      </w:r>
      <w:proofErr w:type="spellStart"/>
      <w:r w:rsidRPr="007154DA">
        <w:t>neiskorišćenih</w:t>
      </w:r>
      <w:proofErr w:type="spellEnd"/>
      <w:r w:rsidRPr="007154DA">
        <w:t xml:space="preserve"> </w:t>
      </w:r>
      <w:proofErr w:type="spellStart"/>
      <w:r w:rsidRPr="007154DA">
        <w:t>sredstava</w:t>
      </w:r>
      <w:proofErr w:type="spellEnd"/>
      <w:r w:rsidRPr="007154DA">
        <w:t xml:space="preserve"> </w:t>
      </w:r>
      <w:proofErr w:type="spellStart"/>
      <w:r w:rsidRPr="007154DA">
        <w:t>obezbeđenja</w:t>
      </w:r>
      <w:proofErr w:type="spellEnd"/>
      <w:r w:rsidRPr="007154DA">
        <w:t xml:space="preserve"> </w:t>
      </w:r>
      <w:proofErr w:type="spellStart"/>
      <w:r w:rsidRPr="007154DA">
        <w:t>nakon</w:t>
      </w:r>
      <w:proofErr w:type="spellEnd"/>
      <w:r w:rsidRPr="007154DA">
        <w:t xml:space="preserve"> </w:t>
      </w:r>
      <w:proofErr w:type="spellStart"/>
      <w:r w:rsidRPr="007154DA">
        <w:t>potpunog</w:t>
      </w:r>
      <w:proofErr w:type="spellEnd"/>
      <w:r w:rsidRPr="007154DA">
        <w:t xml:space="preserve"> </w:t>
      </w:r>
      <w:proofErr w:type="spellStart"/>
      <w:r w:rsidRPr="007154DA">
        <w:t>izmirenja</w:t>
      </w:r>
      <w:proofErr w:type="spellEnd"/>
      <w:r w:rsidRPr="007154DA">
        <w:t xml:space="preserve"> </w:t>
      </w:r>
      <w:proofErr w:type="spellStart"/>
      <w:r w:rsidRPr="007154DA">
        <w:t>obaveza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prema</w:t>
      </w:r>
      <w:proofErr w:type="spellEnd"/>
      <w:r w:rsidRPr="007154DA">
        <w:t xml:space="preserve"> </w:t>
      </w:r>
      <w:proofErr w:type="spellStart"/>
      <w:r w:rsidRPr="007154DA">
        <w:t>banci</w:t>
      </w:r>
      <w:proofErr w:type="spellEnd"/>
      <w:r w:rsidRPr="007154DA">
        <w:t xml:space="preserve"> po </w:t>
      </w:r>
      <w:proofErr w:type="spellStart"/>
      <w:r w:rsidRPr="007154DA">
        <w:t>određenom</w:t>
      </w:r>
      <w:proofErr w:type="spellEnd"/>
      <w:r w:rsidRPr="007154DA">
        <w:t xml:space="preserve"> </w:t>
      </w:r>
      <w:proofErr w:type="spellStart"/>
      <w:r w:rsidRPr="007154DA">
        <w:t>ugovoru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ih</w:t>
      </w:r>
      <w:proofErr w:type="spellEnd"/>
      <w:r w:rsidRPr="007154DA">
        <w:t xml:space="preserve"> </w:t>
      </w:r>
      <w:proofErr w:type="spellStart"/>
      <w:r w:rsidRPr="007154DA">
        <w:t>pismeno</w:t>
      </w:r>
      <w:proofErr w:type="spellEnd"/>
      <w:r w:rsidRPr="007154DA">
        <w:t xml:space="preserve"> ne </w:t>
      </w:r>
      <w:proofErr w:type="spellStart"/>
      <w:r w:rsidRPr="007154DA">
        <w:t>obavesti</w:t>
      </w:r>
      <w:proofErr w:type="spellEnd"/>
      <w:r w:rsidRPr="007154DA">
        <w:t xml:space="preserve"> da je </w:t>
      </w:r>
      <w:proofErr w:type="spellStart"/>
      <w:r w:rsidRPr="007154DA">
        <w:t>korisnik</w:t>
      </w:r>
      <w:proofErr w:type="spellEnd"/>
      <w:r w:rsidRPr="007154DA">
        <w:t xml:space="preserve"> </w:t>
      </w:r>
      <w:proofErr w:type="spellStart"/>
      <w:r w:rsidRPr="007154DA">
        <w:t>sve</w:t>
      </w:r>
      <w:proofErr w:type="spellEnd"/>
      <w:r w:rsidRPr="007154DA">
        <w:t xml:space="preserve"> </w:t>
      </w:r>
      <w:proofErr w:type="spellStart"/>
      <w:r w:rsidRPr="007154DA">
        <w:t>svoje</w:t>
      </w:r>
      <w:proofErr w:type="spellEnd"/>
      <w:r w:rsidRPr="007154DA">
        <w:t xml:space="preserve"> </w:t>
      </w:r>
      <w:proofErr w:type="spellStart"/>
      <w:r w:rsidRPr="007154DA">
        <w:t>obaveze</w:t>
      </w:r>
      <w:proofErr w:type="spellEnd"/>
      <w:r w:rsidRPr="007154DA">
        <w:t xml:space="preserve"> </w:t>
      </w:r>
      <w:proofErr w:type="spellStart"/>
      <w:r w:rsidRPr="007154DA">
        <w:t>prema</w:t>
      </w:r>
      <w:proofErr w:type="spellEnd"/>
      <w:r w:rsidRPr="007154DA">
        <w:t xml:space="preserve"> </w:t>
      </w:r>
      <w:proofErr w:type="spellStart"/>
      <w:r w:rsidRPr="007154DA">
        <w:t>banci</w:t>
      </w:r>
      <w:proofErr w:type="spellEnd"/>
      <w:r w:rsidRPr="007154DA">
        <w:t xml:space="preserve"> </w:t>
      </w:r>
      <w:proofErr w:type="spellStart"/>
      <w:r w:rsidRPr="007154DA">
        <w:t>izmirio</w:t>
      </w:r>
      <w:proofErr w:type="spellEnd"/>
      <w:r w:rsidRPr="007154DA">
        <w:t xml:space="preserve"> u </w:t>
      </w:r>
      <w:proofErr w:type="spellStart"/>
      <w:r w:rsidRPr="007154DA">
        <w:t>roku</w:t>
      </w:r>
      <w:proofErr w:type="spellEnd"/>
      <w:r w:rsidRPr="007154DA">
        <w:t xml:space="preserve"> od 30 dana od dana </w:t>
      </w:r>
      <w:proofErr w:type="spellStart"/>
      <w:r w:rsidRPr="007154DA">
        <w:t>izmirenja</w:t>
      </w:r>
      <w:proofErr w:type="spellEnd"/>
      <w:r w:rsidRPr="007154DA">
        <w:t xml:space="preserve"> </w:t>
      </w:r>
      <w:proofErr w:type="spellStart"/>
      <w:r w:rsidRPr="007154DA">
        <w:t>tih</w:t>
      </w:r>
      <w:proofErr w:type="spellEnd"/>
      <w:r w:rsidRPr="007154DA">
        <w:t xml:space="preserve"> </w:t>
      </w:r>
      <w:proofErr w:type="spellStart"/>
      <w:r w:rsidRPr="007154DA">
        <w:t>obaveza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ovo</w:t>
      </w:r>
      <w:proofErr w:type="spellEnd"/>
      <w:r w:rsidRPr="007154DA">
        <w:t xml:space="preserve"> </w:t>
      </w:r>
      <w:proofErr w:type="spellStart"/>
      <w:r w:rsidRPr="007154DA">
        <w:t>obaveštenje</w:t>
      </w:r>
      <w:proofErr w:type="spellEnd"/>
      <w:r w:rsidRPr="007154DA">
        <w:t xml:space="preserve"> ne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propisane</w:t>
      </w:r>
      <w:proofErr w:type="spellEnd"/>
      <w:r w:rsidRPr="007154DA">
        <w:t xml:space="preserve"> </w:t>
      </w:r>
      <w:proofErr w:type="spellStart"/>
      <w:r w:rsidRPr="007154DA">
        <w:t>podatke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37a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792F4268" w14:textId="77777777" w:rsidR="007154DA" w:rsidRPr="007154DA" w:rsidRDefault="007154DA" w:rsidP="007154DA">
      <w:pPr>
        <w:jc w:val="center"/>
      </w:pPr>
      <w:r w:rsidRPr="007154DA">
        <w:t xml:space="preserve">40)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kod</w:t>
      </w:r>
      <w:proofErr w:type="spellEnd"/>
      <w:r w:rsidRPr="007154DA">
        <w:t xml:space="preserve"> </w:t>
      </w:r>
      <w:proofErr w:type="spellStart"/>
      <w:r w:rsidRPr="007154DA">
        <w:t>ustupanja</w:t>
      </w:r>
      <w:proofErr w:type="spellEnd"/>
      <w:r w:rsidRPr="007154DA">
        <w:t xml:space="preserve"> </w:t>
      </w:r>
      <w:proofErr w:type="spellStart"/>
      <w:r w:rsidRPr="007154DA">
        <w:t>potraživanja</w:t>
      </w:r>
      <w:proofErr w:type="spellEnd"/>
      <w:r w:rsidRPr="007154DA">
        <w:t xml:space="preserve"> </w:t>
      </w:r>
      <w:proofErr w:type="spellStart"/>
      <w:r w:rsidRPr="007154DA">
        <w:t>postupi</w:t>
      </w:r>
      <w:proofErr w:type="spellEnd"/>
      <w:r w:rsidRPr="007154DA">
        <w:t xml:space="preserve"> </w:t>
      </w:r>
      <w:proofErr w:type="spellStart"/>
      <w:r w:rsidRPr="007154DA">
        <w:t>suprotno</w:t>
      </w:r>
      <w:proofErr w:type="spellEnd"/>
      <w:r w:rsidRPr="007154DA">
        <w:t xml:space="preserve"> </w:t>
      </w:r>
      <w:proofErr w:type="spellStart"/>
      <w:r w:rsidRPr="007154DA">
        <w:t>članu</w:t>
      </w:r>
      <w:proofErr w:type="spellEnd"/>
      <w:r w:rsidRPr="007154DA">
        <w:t xml:space="preserve"> 39.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39.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2513990D" w14:textId="77777777" w:rsidR="007154DA" w:rsidRPr="007154DA" w:rsidRDefault="007154DA" w:rsidP="007154DA">
      <w:pPr>
        <w:jc w:val="center"/>
      </w:pPr>
      <w:r w:rsidRPr="007154DA">
        <w:t xml:space="preserve">41)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obavlja</w:t>
      </w:r>
      <w:proofErr w:type="spellEnd"/>
      <w:r w:rsidRPr="007154DA">
        <w:t xml:space="preserve"> </w:t>
      </w:r>
      <w:proofErr w:type="spellStart"/>
      <w:r w:rsidRPr="007154DA">
        <w:t>nepoštenu</w:t>
      </w:r>
      <w:proofErr w:type="spellEnd"/>
      <w:r w:rsidRPr="007154DA">
        <w:t xml:space="preserve"> </w:t>
      </w:r>
      <w:proofErr w:type="spellStart"/>
      <w:r w:rsidRPr="007154DA">
        <w:t>poslovnu</w:t>
      </w:r>
      <w:proofErr w:type="spellEnd"/>
      <w:r w:rsidRPr="007154DA">
        <w:t xml:space="preserve"> </w:t>
      </w:r>
      <w:proofErr w:type="spellStart"/>
      <w:r w:rsidRPr="007154DA">
        <w:t>praksu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ugovara</w:t>
      </w:r>
      <w:proofErr w:type="spellEnd"/>
      <w:r w:rsidRPr="007154DA">
        <w:t xml:space="preserve"> </w:t>
      </w:r>
      <w:proofErr w:type="spellStart"/>
      <w:r w:rsidRPr="007154DA">
        <w:t>nepravične</w:t>
      </w:r>
      <w:proofErr w:type="spellEnd"/>
      <w:r w:rsidRPr="007154DA">
        <w:t xml:space="preserve"> </w:t>
      </w:r>
      <w:proofErr w:type="spellStart"/>
      <w:r w:rsidRPr="007154DA">
        <w:t>odredbe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41.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7BE35891" w14:textId="77777777" w:rsidR="007154DA" w:rsidRPr="007154DA" w:rsidRDefault="007154DA" w:rsidP="007154DA">
      <w:pPr>
        <w:jc w:val="center"/>
      </w:pPr>
      <w:r w:rsidRPr="007154DA">
        <w:t xml:space="preserve">42)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korisniku</w:t>
      </w:r>
      <w:proofErr w:type="spellEnd"/>
      <w:r w:rsidRPr="007154DA">
        <w:t xml:space="preserve"> ne </w:t>
      </w:r>
      <w:proofErr w:type="spellStart"/>
      <w:r w:rsidRPr="007154DA">
        <w:t>omogući</w:t>
      </w:r>
      <w:proofErr w:type="spellEnd"/>
      <w:r w:rsidRPr="007154DA">
        <w:t xml:space="preserve"> </w:t>
      </w:r>
      <w:proofErr w:type="spellStart"/>
      <w:r w:rsidRPr="007154DA">
        <w:t>podnošenje</w:t>
      </w:r>
      <w:proofErr w:type="spellEnd"/>
      <w:r w:rsidRPr="007154DA">
        <w:t xml:space="preserve"> </w:t>
      </w:r>
      <w:proofErr w:type="spellStart"/>
      <w:r w:rsidRPr="007154DA">
        <w:t>prigovora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ne </w:t>
      </w:r>
      <w:proofErr w:type="spellStart"/>
      <w:r w:rsidRPr="007154DA">
        <w:t>odgovori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njegov</w:t>
      </w:r>
      <w:proofErr w:type="spellEnd"/>
      <w:r w:rsidRPr="007154DA">
        <w:t xml:space="preserve"> </w:t>
      </w:r>
      <w:proofErr w:type="spellStart"/>
      <w:r w:rsidRPr="007154DA">
        <w:t>prigovor</w:t>
      </w:r>
      <w:proofErr w:type="spellEnd"/>
      <w:r w:rsidRPr="007154DA">
        <w:t xml:space="preserve"> u </w:t>
      </w:r>
      <w:proofErr w:type="spellStart"/>
      <w:r w:rsidRPr="007154DA">
        <w:t>roku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42.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,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zahteva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naplati</w:t>
      </w:r>
      <w:proofErr w:type="spellEnd"/>
      <w:r w:rsidRPr="007154DA">
        <w:t xml:space="preserve"> </w:t>
      </w:r>
      <w:proofErr w:type="spellStart"/>
      <w:r w:rsidRPr="007154DA">
        <w:t>naknadu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druge</w:t>
      </w:r>
      <w:proofErr w:type="spellEnd"/>
      <w:r w:rsidRPr="007154DA">
        <w:t xml:space="preserve"> </w:t>
      </w:r>
      <w:proofErr w:type="spellStart"/>
      <w:r w:rsidRPr="007154DA">
        <w:t>troškove</w:t>
      </w:r>
      <w:proofErr w:type="spellEnd"/>
      <w:r w:rsidRPr="007154DA">
        <w:t xml:space="preserve"> za </w:t>
      </w:r>
      <w:proofErr w:type="spellStart"/>
      <w:r w:rsidRPr="007154DA">
        <w:t>podnošenje</w:t>
      </w:r>
      <w:proofErr w:type="spellEnd"/>
      <w:r w:rsidRPr="007154DA">
        <w:t xml:space="preserve"> tog </w:t>
      </w:r>
      <w:proofErr w:type="spellStart"/>
      <w:r w:rsidRPr="007154DA">
        <w:t>prigovora</w:t>
      </w:r>
      <w:proofErr w:type="spellEnd"/>
      <w:r w:rsidRPr="007154DA">
        <w:t xml:space="preserve">, </w:t>
      </w:r>
      <w:proofErr w:type="spellStart"/>
      <w:r w:rsidRPr="007154DA">
        <w:t>ili</w:t>
      </w:r>
      <w:proofErr w:type="spellEnd"/>
      <w:r w:rsidRPr="007154DA">
        <w:t xml:space="preserve"> u </w:t>
      </w:r>
      <w:proofErr w:type="spellStart"/>
      <w:r w:rsidRPr="007154DA">
        <w:t>poslovnim</w:t>
      </w:r>
      <w:proofErr w:type="spellEnd"/>
      <w:r w:rsidRPr="007154DA">
        <w:t xml:space="preserve"> </w:t>
      </w:r>
      <w:proofErr w:type="spellStart"/>
      <w:r w:rsidRPr="007154DA">
        <w:t>prostorijama</w:t>
      </w:r>
      <w:proofErr w:type="spellEnd"/>
      <w:r w:rsidRPr="007154DA">
        <w:t xml:space="preserve"> u </w:t>
      </w:r>
      <w:proofErr w:type="spellStart"/>
      <w:r w:rsidRPr="007154DA">
        <w:t>kojima</w:t>
      </w:r>
      <w:proofErr w:type="spellEnd"/>
      <w:r w:rsidRPr="007154DA">
        <w:t xml:space="preserve"> </w:t>
      </w:r>
      <w:proofErr w:type="spellStart"/>
      <w:r w:rsidRPr="007154DA">
        <w:t>nudi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 </w:t>
      </w:r>
      <w:proofErr w:type="spellStart"/>
      <w:r w:rsidRPr="007154DA">
        <w:t>korisnicima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Internet </w:t>
      </w:r>
      <w:proofErr w:type="spellStart"/>
      <w:r w:rsidRPr="007154DA">
        <w:t>stranici</w:t>
      </w:r>
      <w:proofErr w:type="spellEnd"/>
      <w:r w:rsidRPr="007154DA">
        <w:t xml:space="preserve"> ne </w:t>
      </w:r>
      <w:proofErr w:type="spellStart"/>
      <w:r w:rsidRPr="007154DA">
        <w:t>obezbedi</w:t>
      </w:r>
      <w:proofErr w:type="spellEnd"/>
      <w:r w:rsidRPr="007154DA">
        <w:t xml:space="preserve"> </w:t>
      </w:r>
      <w:proofErr w:type="spellStart"/>
      <w:r w:rsidRPr="007154DA">
        <w:t>mogućnost</w:t>
      </w:r>
      <w:proofErr w:type="spellEnd"/>
      <w:r w:rsidRPr="007154DA">
        <w:t xml:space="preserve"> </w:t>
      </w:r>
      <w:proofErr w:type="spellStart"/>
      <w:r w:rsidRPr="007154DA">
        <w:t>podnošenja</w:t>
      </w:r>
      <w:proofErr w:type="spellEnd"/>
      <w:r w:rsidRPr="007154DA">
        <w:t xml:space="preserve"> </w:t>
      </w:r>
      <w:proofErr w:type="spellStart"/>
      <w:r w:rsidRPr="007154DA">
        <w:t>prigovora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mogućnost</w:t>
      </w:r>
      <w:proofErr w:type="spellEnd"/>
      <w:r w:rsidRPr="007154DA">
        <w:t xml:space="preserve"> da se </w:t>
      </w:r>
      <w:proofErr w:type="spellStart"/>
      <w:r w:rsidRPr="007154DA">
        <w:t>korisnik</w:t>
      </w:r>
      <w:proofErr w:type="spellEnd"/>
      <w:r w:rsidRPr="007154DA">
        <w:t xml:space="preserve"> </w:t>
      </w:r>
      <w:proofErr w:type="spellStart"/>
      <w:r w:rsidRPr="007154DA">
        <w:t>upozna</w:t>
      </w:r>
      <w:proofErr w:type="spellEnd"/>
      <w:r w:rsidRPr="007154DA">
        <w:t xml:space="preserve"> s </w:t>
      </w:r>
      <w:proofErr w:type="spellStart"/>
      <w:r w:rsidRPr="007154DA">
        <w:t>načinom</w:t>
      </w:r>
      <w:proofErr w:type="spellEnd"/>
      <w:r w:rsidRPr="007154DA">
        <w:t xml:space="preserve"> </w:t>
      </w:r>
      <w:proofErr w:type="spellStart"/>
      <w:r w:rsidRPr="007154DA">
        <w:t>podnošenja</w:t>
      </w:r>
      <w:proofErr w:type="spellEnd"/>
      <w:r w:rsidRPr="007154DA">
        <w:t xml:space="preserve"> </w:t>
      </w:r>
      <w:proofErr w:type="spellStart"/>
      <w:r w:rsidRPr="007154DA">
        <w:t>prigovora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načinom</w:t>
      </w:r>
      <w:proofErr w:type="spellEnd"/>
      <w:r w:rsidRPr="007154DA">
        <w:t xml:space="preserve"> </w:t>
      </w:r>
      <w:proofErr w:type="spellStart"/>
      <w:r w:rsidRPr="007154DA">
        <w:t>postupanja</w:t>
      </w:r>
      <w:proofErr w:type="spellEnd"/>
      <w:r w:rsidRPr="007154DA">
        <w:t xml:space="preserve"> po </w:t>
      </w:r>
      <w:proofErr w:type="spellStart"/>
      <w:r w:rsidRPr="007154DA">
        <w:t>prigovoru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42.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5BC9B281" w14:textId="77777777" w:rsidR="007154DA" w:rsidRPr="007154DA" w:rsidRDefault="007154DA" w:rsidP="007154DA">
      <w:pPr>
        <w:jc w:val="center"/>
      </w:pPr>
      <w:r w:rsidRPr="007154DA">
        <w:t xml:space="preserve">43)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nije</w:t>
      </w:r>
      <w:proofErr w:type="spellEnd"/>
      <w:r w:rsidRPr="007154DA">
        <w:t xml:space="preserve"> </w:t>
      </w:r>
      <w:proofErr w:type="spellStart"/>
      <w:r w:rsidRPr="007154DA">
        <w:t>postupila</w:t>
      </w:r>
      <w:proofErr w:type="spellEnd"/>
      <w:r w:rsidRPr="007154DA">
        <w:t xml:space="preserve"> u </w:t>
      </w:r>
      <w:proofErr w:type="spellStart"/>
      <w:r w:rsidRPr="007154DA">
        <w:t>skladu</w:t>
      </w:r>
      <w:proofErr w:type="spellEnd"/>
      <w:r w:rsidRPr="007154DA">
        <w:t xml:space="preserve"> s </w:t>
      </w:r>
      <w:proofErr w:type="spellStart"/>
      <w:r w:rsidRPr="007154DA">
        <w:t>članom</w:t>
      </w:r>
      <w:proofErr w:type="spellEnd"/>
      <w:r w:rsidRPr="007154DA">
        <w:t xml:space="preserve"> 54.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54.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>).</w:t>
      </w:r>
    </w:p>
    <w:p w14:paraId="63D1D434" w14:textId="77777777" w:rsidR="007154DA" w:rsidRPr="007154DA" w:rsidRDefault="007154DA" w:rsidP="007154DA">
      <w:pPr>
        <w:jc w:val="center"/>
        <w:rPr>
          <w:b/>
          <w:bCs/>
        </w:rPr>
      </w:pPr>
      <w:bookmarkStart w:id="106" w:name="clan_50a"/>
      <w:bookmarkEnd w:id="106"/>
      <w:proofErr w:type="spellStart"/>
      <w:r w:rsidRPr="007154DA">
        <w:rPr>
          <w:b/>
          <w:bCs/>
        </w:rPr>
        <w:t>Član</w:t>
      </w:r>
      <w:proofErr w:type="spellEnd"/>
      <w:r w:rsidRPr="007154DA">
        <w:rPr>
          <w:b/>
          <w:bCs/>
        </w:rPr>
        <w:t xml:space="preserve"> 50a</w:t>
      </w:r>
    </w:p>
    <w:p w14:paraId="03C6CAD3" w14:textId="77777777" w:rsidR="007154DA" w:rsidRPr="007154DA" w:rsidRDefault="007154DA" w:rsidP="007154DA">
      <w:pPr>
        <w:jc w:val="center"/>
      </w:pPr>
      <w:proofErr w:type="spellStart"/>
      <w:r w:rsidRPr="007154DA">
        <w:t>Novčanom</w:t>
      </w:r>
      <w:proofErr w:type="spellEnd"/>
      <w:r w:rsidRPr="007154DA">
        <w:t xml:space="preserve"> </w:t>
      </w:r>
      <w:proofErr w:type="spellStart"/>
      <w:r w:rsidRPr="007154DA">
        <w:t>kaznom</w:t>
      </w:r>
      <w:proofErr w:type="spellEnd"/>
      <w:r w:rsidRPr="007154DA">
        <w:t xml:space="preserve"> od 50.000 do 800.000 </w:t>
      </w:r>
      <w:proofErr w:type="spellStart"/>
      <w:r w:rsidRPr="007154DA">
        <w:t>dinara</w:t>
      </w:r>
      <w:proofErr w:type="spellEnd"/>
      <w:r w:rsidRPr="007154DA">
        <w:t xml:space="preserve"> </w:t>
      </w:r>
      <w:proofErr w:type="spellStart"/>
      <w:r w:rsidRPr="007154DA">
        <w:t>kazniće</w:t>
      </w:r>
      <w:proofErr w:type="spellEnd"/>
      <w:r w:rsidRPr="007154DA">
        <w:t xml:space="preserve"> se </w:t>
      </w: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>:</w:t>
      </w:r>
    </w:p>
    <w:p w14:paraId="7C5FC4C2" w14:textId="77777777" w:rsidR="007154DA" w:rsidRPr="007154DA" w:rsidRDefault="007154DA" w:rsidP="007154DA">
      <w:pPr>
        <w:jc w:val="center"/>
      </w:pPr>
      <w:r w:rsidRPr="007154DA">
        <w:t xml:space="preserve">1)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ne </w:t>
      </w:r>
      <w:proofErr w:type="spellStart"/>
      <w:r w:rsidRPr="007154DA">
        <w:t>oglašava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jasan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razumljiv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ih</w:t>
      </w:r>
      <w:proofErr w:type="spellEnd"/>
      <w:r w:rsidRPr="007154DA">
        <w:t xml:space="preserve"> </w:t>
      </w:r>
      <w:proofErr w:type="spellStart"/>
      <w:r w:rsidRPr="007154DA">
        <w:t>oglašava</w:t>
      </w:r>
      <w:proofErr w:type="spellEnd"/>
      <w:r w:rsidRPr="007154DA">
        <w:t xml:space="preserve"> </w:t>
      </w:r>
      <w:proofErr w:type="spellStart"/>
      <w:r w:rsidRPr="007154DA">
        <w:t>suprotno</w:t>
      </w:r>
      <w:proofErr w:type="spellEnd"/>
      <w:r w:rsidRPr="007154DA">
        <w:t xml:space="preserve"> </w:t>
      </w:r>
      <w:proofErr w:type="spellStart"/>
      <w:r w:rsidRPr="007154DA">
        <w:t>propisu</w:t>
      </w:r>
      <w:proofErr w:type="spellEnd"/>
      <w:r w:rsidRPr="007154DA">
        <w:t xml:space="preserve"> </w:t>
      </w:r>
      <w:proofErr w:type="spellStart"/>
      <w:r w:rsidRPr="007154DA">
        <w:t>Narodne</w:t>
      </w:r>
      <w:proofErr w:type="spellEnd"/>
      <w:r w:rsidRPr="007154DA">
        <w:t xml:space="preserve"> </w:t>
      </w:r>
      <w:proofErr w:type="spellStart"/>
      <w:r w:rsidRPr="007154DA">
        <w:t>banke</w:t>
      </w:r>
      <w:proofErr w:type="spellEnd"/>
      <w:r w:rsidRPr="007154DA">
        <w:t xml:space="preserve"> </w:t>
      </w:r>
      <w:proofErr w:type="spellStart"/>
      <w:r w:rsidRPr="007154DA">
        <w:t>Srbije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6. </w:t>
      </w:r>
      <w:proofErr w:type="spellStart"/>
      <w:r w:rsidRPr="007154DA">
        <w:t>stav</w:t>
      </w:r>
      <w:proofErr w:type="spellEnd"/>
      <w:r w:rsidRPr="007154DA">
        <w:t xml:space="preserve"> 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oglašavanje</w:t>
      </w:r>
      <w:proofErr w:type="spellEnd"/>
      <w:r w:rsidRPr="007154DA">
        <w:t xml:space="preserve">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netačne</w:t>
      </w:r>
      <w:proofErr w:type="spellEnd"/>
      <w:r w:rsidRPr="007154DA">
        <w:t xml:space="preserve"> </w:t>
      </w:r>
      <w:proofErr w:type="spellStart"/>
      <w:r w:rsidRPr="007154DA">
        <w:t>informacije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informacije</w:t>
      </w:r>
      <w:proofErr w:type="spellEnd"/>
      <w:r w:rsidRPr="007154DA">
        <w:t xml:space="preserve"> </w:t>
      </w:r>
      <w:proofErr w:type="spellStart"/>
      <w:r w:rsidRPr="007154DA">
        <w:t>koje</w:t>
      </w:r>
      <w:proofErr w:type="spellEnd"/>
      <w:r w:rsidRPr="007154DA">
        <w:t xml:space="preserve"> </w:t>
      </w:r>
      <w:proofErr w:type="spellStart"/>
      <w:r w:rsidRPr="007154DA">
        <w:t>mogu</w:t>
      </w:r>
      <w:proofErr w:type="spellEnd"/>
      <w:r w:rsidRPr="007154DA">
        <w:t xml:space="preserve"> </w:t>
      </w:r>
      <w:proofErr w:type="spellStart"/>
      <w:r w:rsidRPr="007154DA">
        <w:t>stvoriti</w:t>
      </w:r>
      <w:proofErr w:type="spellEnd"/>
      <w:r w:rsidRPr="007154DA">
        <w:t xml:space="preserve"> </w:t>
      </w:r>
      <w:proofErr w:type="spellStart"/>
      <w:r w:rsidRPr="007154DA">
        <w:t>pogrešnu</w:t>
      </w:r>
      <w:proofErr w:type="spellEnd"/>
      <w:r w:rsidRPr="007154DA">
        <w:t xml:space="preserve"> </w:t>
      </w:r>
      <w:proofErr w:type="spellStart"/>
      <w:r w:rsidRPr="007154DA">
        <w:t>predstavu</w:t>
      </w:r>
      <w:proofErr w:type="spellEnd"/>
      <w:r w:rsidRPr="007154DA">
        <w:t xml:space="preserve"> o </w:t>
      </w:r>
      <w:proofErr w:type="spellStart"/>
      <w:r w:rsidRPr="007154DA">
        <w:t>uslovima</w:t>
      </w:r>
      <w:proofErr w:type="spellEnd"/>
      <w:r w:rsidRPr="007154DA">
        <w:t xml:space="preserve"> pod </w:t>
      </w:r>
      <w:proofErr w:type="spellStart"/>
      <w:r w:rsidRPr="007154DA">
        <w:t>kojima</w:t>
      </w:r>
      <w:proofErr w:type="spellEnd"/>
      <w:r w:rsidRPr="007154DA">
        <w:t xml:space="preserve"> </w:t>
      </w:r>
      <w:proofErr w:type="spellStart"/>
      <w:r w:rsidRPr="007154DA">
        <w:t>korisnik</w:t>
      </w:r>
      <w:proofErr w:type="spellEnd"/>
      <w:r w:rsidRPr="007154DA">
        <w:t xml:space="preserve"> </w:t>
      </w:r>
      <w:proofErr w:type="spellStart"/>
      <w:r w:rsidRPr="007154DA">
        <w:t>koristi</w:t>
      </w:r>
      <w:proofErr w:type="spellEnd"/>
      <w:r w:rsidRPr="007154DA">
        <w:t xml:space="preserve"> </w:t>
      </w:r>
      <w:proofErr w:type="spellStart"/>
      <w:r w:rsidRPr="007154DA">
        <w:t>ove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6.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010C4AF4" w14:textId="77777777" w:rsidR="007154DA" w:rsidRPr="007154DA" w:rsidRDefault="007154DA" w:rsidP="007154DA">
      <w:pPr>
        <w:jc w:val="center"/>
      </w:pPr>
      <w:r w:rsidRPr="007154DA">
        <w:t xml:space="preserve">2)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o </w:t>
      </w:r>
      <w:proofErr w:type="spellStart"/>
      <w:r w:rsidRPr="007154DA">
        <w:t>lizingu</w:t>
      </w:r>
      <w:proofErr w:type="spellEnd"/>
      <w:r w:rsidRPr="007154DA">
        <w:t xml:space="preserve"> </w:t>
      </w:r>
      <w:proofErr w:type="spellStart"/>
      <w:r w:rsidRPr="007154DA">
        <w:t>nije</w:t>
      </w:r>
      <w:proofErr w:type="spellEnd"/>
      <w:r w:rsidRPr="007154DA">
        <w:t xml:space="preserve"> </w:t>
      </w:r>
      <w:proofErr w:type="spellStart"/>
      <w:r w:rsidRPr="007154DA">
        <w:t>sačinjen</w:t>
      </w:r>
      <w:proofErr w:type="spellEnd"/>
      <w:r w:rsidRPr="007154DA">
        <w:t xml:space="preserve"> u </w:t>
      </w:r>
      <w:proofErr w:type="spellStart"/>
      <w:r w:rsidRPr="007154DA">
        <w:t>pismenoj</w:t>
      </w:r>
      <w:proofErr w:type="spellEnd"/>
      <w:r w:rsidRPr="007154DA">
        <w:t xml:space="preserve"> </w:t>
      </w:r>
      <w:proofErr w:type="spellStart"/>
      <w:r w:rsidRPr="007154DA">
        <w:t>formi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drugom</w:t>
      </w:r>
      <w:proofErr w:type="spellEnd"/>
      <w:r w:rsidRPr="007154DA">
        <w:t xml:space="preserve"> </w:t>
      </w:r>
      <w:proofErr w:type="spellStart"/>
      <w:r w:rsidRPr="007154DA">
        <w:t>trajnom</w:t>
      </w:r>
      <w:proofErr w:type="spellEnd"/>
      <w:r w:rsidRPr="007154DA">
        <w:t xml:space="preserve"> </w:t>
      </w:r>
      <w:proofErr w:type="spellStart"/>
      <w:r w:rsidRPr="007154DA">
        <w:t>nosaču</w:t>
      </w:r>
      <w:proofErr w:type="spellEnd"/>
      <w:r w:rsidRPr="007154DA">
        <w:t xml:space="preserve"> </w:t>
      </w:r>
      <w:proofErr w:type="spellStart"/>
      <w:r w:rsidRPr="007154DA">
        <w:t>podataka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7. </w:t>
      </w:r>
      <w:proofErr w:type="spellStart"/>
      <w:r w:rsidRPr="007154DA">
        <w:t>stav</w:t>
      </w:r>
      <w:proofErr w:type="spellEnd"/>
      <w:r w:rsidRPr="007154DA">
        <w:t xml:space="preserve"> 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4FA42B83" w14:textId="77777777" w:rsidR="007154DA" w:rsidRPr="007154DA" w:rsidRDefault="007154DA" w:rsidP="007154DA">
      <w:pPr>
        <w:jc w:val="center"/>
      </w:pPr>
      <w:r w:rsidRPr="007154DA">
        <w:t xml:space="preserve">3)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korisnik</w:t>
      </w:r>
      <w:proofErr w:type="spellEnd"/>
      <w:r w:rsidRPr="007154DA">
        <w:t xml:space="preserve"> ne </w:t>
      </w:r>
      <w:proofErr w:type="spellStart"/>
      <w:r w:rsidRPr="007154DA">
        <w:t>dobije</w:t>
      </w:r>
      <w:proofErr w:type="spellEnd"/>
      <w:r w:rsidRPr="007154DA">
        <w:t xml:space="preserve"> </w:t>
      </w:r>
      <w:proofErr w:type="spellStart"/>
      <w:r w:rsidRPr="007154DA">
        <w:t>primerak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lizingu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7. </w:t>
      </w:r>
      <w:proofErr w:type="spellStart"/>
      <w:r w:rsidRPr="007154DA">
        <w:t>stav</w:t>
      </w:r>
      <w:proofErr w:type="spellEnd"/>
      <w:r w:rsidRPr="007154DA">
        <w:t xml:space="preserve"> 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68261542" w14:textId="77777777" w:rsidR="007154DA" w:rsidRPr="007154DA" w:rsidRDefault="007154DA" w:rsidP="007154DA">
      <w:pPr>
        <w:jc w:val="center"/>
      </w:pPr>
      <w:r w:rsidRPr="007154DA">
        <w:lastRenderedPageBreak/>
        <w:t xml:space="preserve">4)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o </w:t>
      </w:r>
      <w:proofErr w:type="spellStart"/>
      <w:r w:rsidRPr="007154DA">
        <w:t>lizingu</w:t>
      </w:r>
      <w:proofErr w:type="spellEnd"/>
      <w:r w:rsidRPr="007154DA">
        <w:t xml:space="preserve">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odredbe</w:t>
      </w:r>
      <w:proofErr w:type="spellEnd"/>
      <w:r w:rsidRPr="007154DA">
        <w:t xml:space="preserve"> </w:t>
      </w:r>
      <w:proofErr w:type="spellStart"/>
      <w:r w:rsidRPr="007154DA">
        <w:t>kojima</w:t>
      </w:r>
      <w:proofErr w:type="spellEnd"/>
      <w:r w:rsidRPr="007154DA">
        <w:t xml:space="preserve"> se </w:t>
      </w:r>
      <w:proofErr w:type="spellStart"/>
      <w:r w:rsidRPr="007154DA">
        <w:t>korisnik</w:t>
      </w:r>
      <w:proofErr w:type="spellEnd"/>
      <w:r w:rsidRPr="007154DA">
        <w:t xml:space="preserve"> </w:t>
      </w:r>
      <w:proofErr w:type="spellStart"/>
      <w:r w:rsidRPr="007154DA">
        <w:t>odriče</w:t>
      </w:r>
      <w:proofErr w:type="spellEnd"/>
      <w:r w:rsidRPr="007154DA">
        <w:t xml:space="preserve"> </w:t>
      </w:r>
      <w:proofErr w:type="spellStart"/>
      <w:r w:rsidRPr="007154DA">
        <w:t>prava</w:t>
      </w:r>
      <w:proofErr w:type="spellEnd"/>
      <w:r w:rsidRPr="007154DA">
        <w:t xml:space="preserve"> </w:t>
      </w:r>
      <w:proofErr w:type="spellStart"/>
      <w:r w:rsidRPr="007154DA">
        <w:t>koja</w:t>
      </w:r>
      <w:proofErr w:type="spellEnd"/>
      <w:r w:rsidRPr="007154DA">
        <w:t xml:space="preserve"> </w:t>
      </w:r>
      <w:proofErr w:type="spellStart"/>
      <w:r w:rsidRPr="007154DA">
        <w:t>su</w:t>
      </w:r>
      <w:proofErr w:type="spellEnd"/>
      <w:r w:rsidRPr="007154DA">
        <w:t xml:space="preserve"> mu </w:t>
      </w:r>
      <w:proofErr w:type="spellStart"/>
      <w:r w:rsidRPr="007154DA">
        <w:t>garantovana</w:t>
      </w:r>
      <w:proofErr w:type="spellEnd"/>
      <w:r w:rsidRPr="007154DA">
        <w:t xml:space="preserve"> </w:t>
      </w:r>
      <w:proofErr w:type="spellStart"/>
      <w:r w:rsidRPr="007154DA">
        <w:t>ovim</w:t>
      </w:r>
      <w:proofErr w:type="spellEnd"/>
      <w:r w:rsidRPr="007154DA">
        <w:t xml:space="preserve"> </w:t>
      </w:r>
      <w:proofErr w:type="spellStart"/>
      <w:r w:rsidRPr="007154DA">
        <w:t>zakonom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7. </w:t>
      </w:r>
      <w:proofErr w:type="spellStart"/>
      <w:r w:rsidRPr="007154DA">
        <w:t>stav</w:t>
      </w:r>
      <w:proofErr w:type="spellEnd"/>
      <w:r w:rsidRPr="007154DA">
        <w:t xml:space="preserve"> 3.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180A7406" w14:textId="77777777" w:rsidR="007154DA" w:rsidRPr="007154DA" w:rsidRDefault="007154DA" w:rsidP="007154DA">
      <w:pPr>
        <w:jc w:val="center"/>
      </w:pPr>
      <w:r w:rsidRPr="007154DA">
        <w:t xml:space="preserve">5) </w:t>
      </w:r>
      <w:proofErr w:type="spellStart"/>
      <w:r w:rsidRPr="007154DA">
        <w:t>ako</w:t>
      </w:r>
      <w:proofErr w:type="spellEnd"/>
      <w:r w:rsidRPr="007154DA">
        <w:t xml:space="preserve"> u </w:t>
      </w:r>
      <w:proofErr w:type="spellStart"/>
      <w:r w:rsidRPr="007154DA">
        <w:t>dosijeu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ne </w:t>
      </w:r>
      <w:proofErr w:type="spellStart"/>
      <w:r w:rsidRPr="007154DA">
        <w:t>čuva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o </w:t>
      </w:r>
      <w:proofErr w:type="spellStart"/>
      <w:r w:rsidRPr="007154DA">
        <w:t>lizingu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ugovornu</w:t>
      </w:r>
      <w:proofErr w:type="spellEnd"/>
      <w:r w:rsidRPr="007154DA">
        <w:t xml:space="preserve"> </w:t>
      </w:r>
      <w:proofErr w:type="spellStart"/>
      <w:r w:rsidRPr="007154DA">
        <w:t>dokumentaciju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7. </w:t>
      </w:r>
      <w:proofErr w:type="spellStart"/>
      <w:r w:rsidRPr="007154DA">
        <w:t>stav</w:t>
      </w:r>
      <w:proofErr w:type="spellEnd"/>
      <w:r w:rsidRPr="007154DA">
        <w:t xml:space="preserve"> 4.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6411C4FF" w14:textId="77777777" w:rsidR="007154DA" w:rsidRPr="007154DA" w:rsidRDefault="007154DA" w:rsidP="007154DA">
      <w:pPr>
        <w:jc w:val="center"/>
      </w:pPr>
      <w:r w:rsidRPr="007154DA">
        <w:t xml:space="preserve">6) </w:t>
      </w:r>
      <w:proofErr w:type="spellStart"/>
      <w:r w:rsidRPr="007154DA">
        <w:t>ako</w:t>
      </w:r>
      <w:proofErr w:type="spellEnd"/>
      <w:r w:rsidRPr="007154DA">
        <w:t xml:space="preserve"> u </w:t>
      </w:r>
      <w:proofErr w:type="spellStart"/>
      <w:r w:rsidRPr="007154DA">
        <w:t>poslovnim</w:t>
      </w:r>
      <w:proofErr w:type="spellEnd"/>
      <w:r w:rsidRPr="007154DA">
        <w:t xml:space="preserve"> </w:t>
      </w:r>
      <w:proofErr w:type="spellStart"/>
      <w:r w:rsidRPr="007154DA">
        <w:t>prostorijama</w:t>
      </w:r>
      <w:proofErr w:type="spellEnd"/>
      <w:r w:rsidRPr="007154DA">
        <w:t xml:space="preserve"> u </w:t>
      </w:r>
      <w:proofErr w:type="spellStart"/>
      <w:r w:rsidRPr="007154DA">
        <w:t>kojima</w:t>
      </w:r>
      <w:proofErr w:type="spellEnd"/>
      <w:r w:rsidRPr="007154DA">
        <w:t xml:space="preserve"> </w:t>
      </w:r>
      <w:proofErr w:type="spellStart"/>
      <w:r w:rsidRPr="007154DA">
        <w:t>nudi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 </w:t>
      </w:r>
      <w:proofErr w:type="spellStart"/>
      <w:r w:rsidRPr="007154DA">
        <w:t>korisnicima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Internet </w:t>
      </w:r>
      <w:proofErr w:type="spellStart"/>
      <w:r w:rsidRPr="007154DA">
        <w:t>stranici</w:t>
      </w:r>
      <w:proofErr w:type="spellEnd"/>
      <w:r w:rsidRPr="007154DA">
        <w:t xml:space="preserve"> ne </w:t>
      </w:r>
      <w:proofErr w:type="spellStart"/>
      <w:r w:rsidRPr="007154DA">
        <w:t>drži</w:t>
      </w:r>
      <w:proofErr w:type="spellEnd"/>
      <w:r w:rsidRPr="007154DA">
        <w:t xml:space="preserve"> </w:t>
      </w:r>
      <w:proofErr w:type="spellStart"/>
      <w:r w:rsidRPr="007154DA">
        <w:t>istaknuto</w:t>
      </w:r>
      <w:proofErr w:type="spellEnd"/>
      <w:r w:rsidRPr="007154DA">
        <w:t xml:space="preserve"> </w:t>
      </w:r>
      <w:proofErr w:type="spellStart"/>
      <w:r w:rsidRPr="007154DA">
        <w:t>obaveštenje</w:t>
      </w:r>
      <w:proofErr w:type="spellEnd"/>
      <w:r w:rsidRPr="007154DA">
        <w:t xml:space="preserve"> o </w:t>
      </w:r>
      <w:proofErr w:type="spellStart"/>
      <w:r w:rsidRPr="007154DA">
        <w:t>vrednosti</w:t>
      </w:r>
      <w:proofErr w:type="spellEnd"/>
      <w:r w:rsidRPr="007154DA">
        <w:t xml:space="preserve"> </w:t>
      </w:r>
      <w:proofErr w:type="spellStart"/>
      <w:r w:rsidRPr="007154DA">
        <w:t>ugovorenih</w:t>
      </w:r>
      <w:proofErr w:type="spellEnd"/>
      <w:r w:rsidRPr="007154DA">
        <w:t xml:space="preserve"> </w:t>
      </w:r>
      <w:proofErr w:type="spellStart"/>
      <w:r w:rsidRPr="007154DA">
        <w:t>promenljivih</w:t>
      </w:r>
      <w:proofErr w:type="spellEnd"/>
      <w:r w:rsidRPr="007154DA">
        <w:t xml:space="preserve"> </w:t>
      </w:r>
      <w:proofErr w:type="spellStart"/>
      <w:r w:rsidRPr="007154DA">
        <w:t>elemenata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dnevnom</w:t>
      </w:r>
      <w:proofErr w:type="spellEnd"/>
      <w:r w:rsidRPr="007154DA">
        <w:t xml:space="preserve"> </w:t>
      </w:r>
      <w:proofErr w:type="spellStart"/>
      <w:r w:rsidRPr="007154DA">
        <w:t>nivou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8. </w:t>
      </w:r>
      <w:proofErr w:type="spellStart"/>
      <w:r w:rsidRPr="007154DA">
        <w:t>stav</w:t>
      </w:r>
      <w:proofErr w:type="spellEnd"/>
      <w:r w:rsidRPr="007154DA">
        <w:t xml:space="preserve"> 5.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18BF5B08" w14:textId="77777777" w:rsidR="007154DA" w:rsidRPr="007154DA" w:rsidRDefault="007154DA" w:rsidP="007154DA">
      <w:pPr>
        <w:jc w:val="center"/>
      </w:pPr>
      <w:r w:rsidRPr="007154DA">
        <w:t xml:space="preserve">7)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o </w:t>
      </w:r>
      <w:proofErr w:type="spellStart"/>
      <w:r w:rsidRPr="007154DA">
        <w:t>lizingu</w:t>
      </w:r>
      <w:proofErr w:type="spellEnd"/>
      <w:r w:rsidRPr="007154DA">
        <w:t xml:space="preserve">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upućujuću</w:t>
      </w:r>
      <w:proofErr w:type="spellEnd"/>
      <w:r w:rsidRPr="007154DA">
        <w:t xml:space="preserve"> </w:t>
      </w:r>
      <w:proofErr w:type="spellStart"/>
      <w:r w:rsidRPr="007154DA">
        <w:t>normu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poslovnu</w:t>
      </w:r>
      <w:proofErr w:type="spellEnd"/>
      <w:r w:rsidRPr="007154DA">
        <w:t xml:space="preserve"> </w:t>
      </w:r>
      <w:proofErr w:type="spellStart"/>
      <w:r w:rsidRPr="007154DA">
        <w:t>politiku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druge</w:t>
      </w:r>
      <w:proofErr w:type="spellEnd"/>
      <w:r w:rsidRPr="007154DA">
        <w:t xml:space="preserve"> </w:t>
      </w:r>
      <w:proofErr w:type="spellStart"/>
      <w:r w:rsidRPr="007154DA">
        <w:t>akte</w:t>
      </w:r>
      <w:proofErr w:type="spellEnd"/>
      <w:r w:rsidRPr="007154DA">
        <w:t xml:space="preserve"> </w:t>
      </w:r>
      <w:proofErr w:type="spellStart"/>
      <w:r w:rsidRPr="007154DA">
        <w:t>davaoca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kad</w:t>
      </w:r>
      <w:proofErr w:type="spellEnd"/>
      <w:r w:rsidRPr="007154DA">
        <w:t xml:space="preserve"> </w:t>
      </w:r>
      <w:proofErr w:type="spellStart"/>
      <w:r w:rsidRPr="007154DA">
        <w:t>su</w:t>
      </w:r>
      <w:proofErr w:type="spellEnd"/>
      <w:r w:rsidRPr="007154DA">
        <w:t xml:space="preserve"> u </w:t>
      </w:r>
      <w:proofErr w:type="spellStart"/>
      <w:r w:rsidRPr="007154DA">
        <w:t>pitanju</w:t>
      </w:r>
      <w:proofErr w:type="spellEnd"/>
      <w:r w:rsidRPr="007154DA">
        <w:t xml:space="preserve"> </w:t>
      </w:r>
      <w:proofErr w:type="spellStart"/>
      <w:r w:rsidRPr="007154DA">
        <w:t>oni</w:t>
      </w:r>
      <w:proofErr w:type="spellEnd"/>
      <w:r w:rsidRPr="007154DA">
        <w:t xml:space="preserve"> </w:t>
      </w:r>
      <w:proofErr w:type="spellStart"/>
      <w:r w:rsidRPr="007154DA">
        <w:t>elementi</w:t>
      </w:r>
      <w:proofErr w:type="spellEnd"/>
      <w:r w:rsidRPr="007154DA">
        <w:t xml:space="preserve"> koji </w:t>
      </w:r>
      <w:proofErr w:type="spellStart"/>
      <w:r w:rsidRPr="007154DA">
        <w:t>su</w:t>
      </w:r>
      <w:proofErr w:type="spellEnd"/>
      <w:r w:rsidRPr="007154DA">
        <w:t xml:space="preserve"> </w:t>
      </w:r>
      <w:proofErr w:type="spellStart"/>
      <w:r w:rsidRPr="007154DA">
        <w:t>ovim</w:t>
      </w:r>
      <w:proofErr w:type="spellEnd"/>
      <w:r w:rsidRPr="007154DA">
        <w:t xml:space="preserve"> </w:t>
      </w:r>
      <w:proofErr w:type="spellStart"/>
      <w:r w:rsidRPr="007154DA">
        <w:t>zakonom</w:t>
      </w:r>
      <w:proofErr w:type="spellEnd"/>
      <w:r w:rsidRPr="007154DA">
        <w:t xml:space="preserve"> </w:t>
      </w:r>
      <w:proofErr w:type="spellStart"/>
      <w:r w:rsidRPr="007154DA">
        <w:t>predviđeni</w:t>
      </w:r>
      <w:proofErr w:type="spellEnd"/>
      <w:r w:rsidRPr="007154DA">
        <w:t xml:space="preserve"> </w:t>
      </w:r>
      <w:proofErr w:type="spellStart"/>
      <w:r w:rsidRPr="007154DA">
        <w:t>kao</w:t>
      </w:r>
      <w:proofErr w:type="spellEnd"/>
      <w:r w:rsidRPr="007154DA">
        <w:t xml:space="preserve"> </w:t>
      </w:r>
      <w:proofErr w:type="spellStart"/>
      <w:r w:rsidRPr="007154DA">
        <w:t>obavezni</w:t>
      </w:r>
      <w:proofErr w:type="spellEnd"/>
      <w:r w:rsidRPr="007154DA">
        <w:t xml:space="preserve"> </w:t>
      </w:r>
      <w:proofErr w:type="spellStart"/>
      <w:r w:rsidRPr="007154DA">
        <w:t>elementi</w:t>
      </w:r>
      <w:proofErr w:type="spellEnd"/>
      <w:r w:rsidRPr="007154DA">
        <w:t xml:space="preserve">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8. </w:t>
      </w:r>
      <w:proofErr w:type="spellStart"/>
      <w:r w:rsidRPr="007154DA">
        <w:t>stav</w:t>
      </w:r>
      <w:proofErr w:type="spellEnd"/>
      <w:r w:rsidRPr="007154DA">
        <w:t xml:space="preserve"> 6.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00140712" w14:textId="77777777" w:rsidR="007154DA" w:rsidRPr="007154DA" w:rsidRDefault="007154DA" w:rsidP="007154DA">
      <w:pPr>
        <w:jc w:val="center"/>
      </w:pPr>
      <w:r w:rsidRPr="007154DA">
        <w:t xml:space="preserve">8)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novčanu</w:t>
      </w:r>
      <w:proofErr w:type="spellEnd"/>
      <w:r w:rsidRPr="007154DA">
        <w:t xml:space="preserve"> </w:t>
      </w:r>
      <w:proofErr w:type="spellStart"/>
      <w:r w:rsidRPr="007154DA">
        <w:t>ugovornu</w:t>
      </w:r>
      <w:proofErr w:type="spellEnd"/>
      <w:r w:rsidRPr="007154DA">
        <w:t xml:space="preserve"> </w:t>
      </w:r>
      <w:proofErr w:type="spellStart"/>
      <w:r w:rsidRPr="007154DA">
        <w:t>obavezu</w:t>
      </w:r>
      <w:proofErr w:type="spellEnd"/>
      <w:r w:rsidRPr="007154DA">
        <w:t xml:space="preserve"> ne </w:t>
      </w:r>
      <w:proofErr w:type="spellStart"/>
      <w:r w:rsidRPr="007154DA">
        <w:t>utvrdi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</w:t>
      </w:r>
      <w:proofErr w:type="spellStart"/>
      <w:r w:rsidRPr="007154DA">
        <w:t>određen</w:t>
      </w:r>
      <w:proofErr w:type="spellEnd"/>
      <w:r w:rsidRPr="007154DA">
        <w:t xml:space="preserve"> </w:t>
      </w:r>
      <w:proofErr w:type="spellStart"/>
      <w:r w:rsidRPr="007154DA">
        <w:t>odredbama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8.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8. </w:t>
      </w:r>
      <w:proofErr w:type="spellStart"/>
      <w:r w:rsidRPr="007154DA">
        <w:t>stav</w:t>
      </w:r>
      <w:proofErr w:type="spellEnd"/>
      <w:r w:rsidRPr="007154DA">
        <w:t xml:space="preserve"> 7.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1B5FE3C1" w14:textId="77777777" w:rsidR="007154DA" w:rsidRPr="007154DA" w:rsidRDefault="007154DA" w:rsidP="007154DA">
      <w:pPr>
        <w:jc w:val="center"/>
      </w:pPr>
      <w:r w:rsidRPr="007154DA">
        <w:t xml:space="preserve">9) </w:t>
      </w:r>
      <w:proofErr w:type="spellStart"/>
      <w:r w:rsidRPr="007154DA">
        <w:t>ako</w:t>
      </w:r>
      <w:proofErr w:type="spellEnd"/>
      <w:r w:rsidRPr="007154DA">
        <w:t xml:space="preserve"> ne </w:t>
      </w:r>
      <w:proofErr w:type="spellStart"/>
      <w:r w:rsidRPr="007154DA">
        <w:t>obezbedi</w:t>
      </w:r>
      <w:proofErr w:type="spellEnd"/>
      <w:r w:rsidRPr="007154DA">
        <w:t xml:space="preserve"> </w:t>
      </w:r>
      <w:proofErr w:type="spellStart"/>
      <w:r w:rsidRPr="007154DA">
        <w:t>usklađenost</w:t>
      </w:r>
      <w:proofErr w:type="spellEnd"/>
      <w:r w:rsidRPr="007154DA">
        <w:t xml:space="preserve"> </w:t>
      </w:r>
      <w:proofErr w:type="spellStart"/>
      <w:r w:rsidRPr="007154DA">
        <w:t>opštih</w:t>
      </w:r>
      <w:proofErr w:type="spellEnd"/>
      <w:r w:rsidRPr="007154DA">
        <w:t xml:space="preserve"> </w:t>
      </w:r>
      <w:proofErr w:type="spellStart"/>
      <w:r w:rsidRPr="007154DA">
        <w:t>uslova</w:t>
      </w:r>
      <w:proofErr w:type="spellEnd"/>
      <w:r w:rsidRPr="007154DA">
        <w:t xml:space="preserve"> </w:t>
      </w:r>
      <w:proofErr w:type="spellStart"/>
      <w:r w:rsidRPr="007154DA">
        <w:t>poslovanja</w:t>
      </w:r>
      <w:proofErr w:type="spellEnd"/>
      <w:r w:rsidRPr="007154DA">
        <w:t xml:space="preserve"> s </w:t>
      </w:r>
      <w:proofErr w:type="spellStart"/>
      <w:r w:rsidRPr="007154DA">
        <w:t>propisima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9. </w:t>
      </w:r>
      <w:proofErr w:type="spellStart"/>
      <w:r w:rsidRPr="007154DA">
        <w:t>stav</w:t>
      </w:r>
      <w:proofErr w:type="spellEnd"/>
      <w:r w:rsidRPr="007154DA">
        <w:t xml:space="preserve"> 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48B12F04" w14:textId="77777777" w:rsidR="007154DA" w:rsidRPr="007154DA" w:rsidRDefault="007154DA" w:rsidP="007154DA">
      <w:pPr>
        <w:jc w:val="center"/>
      </w:pPr>
      <w:r w:rsidRPr="007154DA">
        <w:t xml:space="preserve">10)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vidnom</w:t>
      </w:r>
      <w:proofErr w:type="spellEnd"/>
      <w:r w:rsidRPr="007154DA">
        <w:t xml:space="preserve"> </w:t>
      </w:r>
      <w:proofErr w:type="spellStart"/>
      <w:r w:rsidRPr="007154DA">
        <w:t>mestu</w:t>
      </w:r>
      <w:proofErr w:type="spellEnd"/>
      <w:r w:rsidRPr="007154DA">
        <w:t xml:space="preserve"> u </w:t>
      </w:r>
      <w:proofErr w:type="spellStart"/>
      <w:r w:rsidRPr="007154DA">
        <w:t>poslovnim</w:t>
      </w:r>
      <w:proofErr w:type="spellEnd"/>
      <w:r w:rsidRPr="007154DA">
        <w:t xml:space="preserve"> </w:t>
      </w:r>
      <w:proofErr w:type="spellStart"/>
      <w:r w:rsidRPr="007154DA">
        <w:t>prostorijama</w:t>
      </w:r>
      <w:proofErr w:type="spellEnd"/>
      <w:r w:rsidRPr="007154DA">
        <w:t xml:space="preserve"> u </w:t>
      </w:r>
      <w:proofErr w:type="spellStart"/>
      <w:r w:rsidRPr="007154DA">
        <w:t>kojima</w:t>
      </w:r>
      <w:proofErr w:type="spellEnd"/>
      <w:r w:rsidRPr="007154DA">
        <w:t xml:space="preserve"> </w:t>
      </w:r>
      <w:proofErr w:type="spellStart"/>
      <w:r w:rsidRPr="007154DA">
        <w:t>nudi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 </w:t>
      </w:r>
      <w:proofErr w:type="spellStart"/>
      <w:r w:rsidRPr="007154DA">
        <w:t>korisnicima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Internet </w:t>
      </w:r>
      <w:proofErr w:type="spellStart"/>
      <w:r w:rsidRPr="007154DA">
        <w:t>stranici</w:t>
      </w:r>
      <w:proofErr w:type="spellEnd"/>
      <w:r w:rsidRPr="007154DA">
        <w:t xml:space="preserve"> ne </w:t>
      </w:r>
      <w:proofErr w:type="spellStart"/>
      <w:r w:rsidRPr="007154DA">
        <w:t>obezbedi</w:t>
      </w:r>
      <w:proofErr w:type="spellEnd"/>
      <w:r w:rsidRPr="007154DA">
        <w:t xml:space="preserve"> da se </w:t>
      </w:r>
      <w:proofErr w:type="spellStart"/>
      <w:r w:rsidRPr="007154DA">
        <w:t>korisnik</w:t>
      </w:r>
      <w:proofErr w:type="spellEnd"/>
      <w:r w:rsidRPr="007154DA">
        <w:t xml:space="preserve"> </w:t>
      </w:r>
      <w:proofErr w:type="spellStart"/>
      <w:r w:rsidRPr="007154DA">
        <w:t>upozna</w:t>
      </w:r>
      <w:proofErr w:type="spellEnd"/>
      <w:r w:rsidRPr="007154DA">
        <w:t xml:space="preserve"> </w:t>
      </w:r>
      <w:proofErr w:type="spellStart"/>
      <w:r w:rsidRPr="007154DA">
        <w:t>sa</w:t>
      </w:r>
      <w:proofErr w:type="spellEnd"/>
      <w:r w:rsidRPr="007154DA">
        <w:t xml:space="preserve"> </w:t>
      </w:r>
      <w:proofErr w:type="spellStart"/>
      <w:r w:rsidRPr="007154DA">
        <w:t>opštim</w:t>
      </w:r>
      <w:proofErr w:type="spellEnd"/>
      <w:r w:rsidRPr="007154DA">
        <w:t xml:space="preserve"> </w:t>
      </w:r>
      <w:proofErr w:type="spellStart"/>
      <w:r w:rsidRPr="007154DA">
        <w:t>uslovima</w:t>
      </w:r>
      <w:proofErr w:type="spellEnd"/>
      <w:r w:rsidRPr="007154DA">
        <w:t xml:space="preserve"> </w:t>
      </w:r>
      <w:proofErr w:type="spellStart"/>
      <w:r w:rsidRPr="007154DA">
        <w:t>poslovanja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srpskom</w:t>
      </w:r>
      <w:proofErr w:type="spellEnd"/>
      <w:r w:rsidRPr="007154DA">
        <w:t xml:space="preserve"> </w:t>
      </w:r>
      <w:proofErr w:type="spellStart"/>
      <w:r w:rsidRPr="007154DA">
        <w:t>jeziku</w:t>
      </w:r>
      <w:proofErr w:type="spellEnd"/>
      <w:r w:rsidRPr="007154DA">
        <w:t xml:space="preserve"> </w:t>
      </w:r>
      <w:proofErr w:type="spellStart"/>
      <w:r w:rsidRPr="007154DA">
        <w:t>najkasnije</w:t>
      </w:r>
      <w:proofErr w:type="spellEnd"/>
      <w:r w:rsidRPr="007154DA">
        <w:t xml:space="preserve"> 15 dana pre dana </w:t>
      </w:r>
      <w:proofErr w:type="spellStart"/>
      <w:r w:rsidRPr="007154DA">
        <w:t>početka</w:t>
      </w:r>
      <w:proofErr w:type="spellEnd"/>
      <w:r w:rsidRPr="007154DA">
        <w:t xml:space="preserve"> </w:t>
      </w:r>
      <w:proofErr w:type="spellStart"/>
      <w:r w:rsidRPr="007154DA">
        <w:t>njihove</w:t>
      </w:r>
      <w:proofErr w:type="spellEnd"/>
      <w:r w:rsidRPr="007154DA">
        <w:t xml:space="preserve"> </w:t>
      </w:r>
      <w:proofErr w:type="spellStart"/>
      <w:r w:rsidRPr="007154DA">
        <w:t>primene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10. </w:t>
      </w:r>
      <w:proofErr w:type="spellStart"/>
      <w:r w:rsidRPr="007154DA">
        <w:t>stav</w:t>
      </w:r>
      <w:proofErr w:type="spellEnd"/>
      <w:r w:rsidRPr="007154DA">
        <w:t xml:space="preserve"> 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50659401" w14:textId="77777777" w:rsidR="007154DA" w:rsidRPr="007154DA" w:rsidRDefault="007154DA" w:rsidP="007154DA">
      <w:pPr>
        <w:jc w:val="center"/>
      </w:pPr>
      <w:r w:rsidRPr="007154DA">
        <w:t xml:space="preserve">11)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korisniku</w:t>
      </w:r>
      <w:proofErr w:type="spellEnd"/>
      <w:r w:rsidRPr="007154DA">
        <w:t xml:space="preserve"> ne </w:t>
      </w:r>
      <w:proofErr w:type="spellStart"/>
      <w:r w:rsidRPr="007154DA">
        <w:t>pruži</w:t>
      </w:r>
      <w:proofErr w:type="spellEnd"/>
      <w:r w:rsidRPr="007154DA">
        <w:t xml:space="preserve"> </w:t>
      </w:r>
      <w:proofErr w:type="spellStart"/>
      <w:r w:rsidRPr="007154DA">
        <w:t>odgovarajuća</w:t>
      </w:r>
      <w:proofErr w:type="spellEnd"/>
      <w:r w:rsidRPr="007154DA">
        <w:t xml:space="preserve"> </w:t>
      </w:r>
      <w:proofErr w:type="spellStart"/>
      <w:r w:rsidRPr="007154DA">
        <w:t>objašnjenja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instrukcije</w:t>
      </w:r>
      <w:proofErr w:type="spellEnd"/>
      <w:r w:rsidRPr="007154DA">
        <w:t xml:space="preserve"> </w:t>
      </w:r>
      <w:proofErr w:type="spellStart"/>
      <w:r w:rsidRPr="007154DA">
        <w:t>koje</w:t>
      </w:r>
      <w:proofErr w:type="spellEnd"/>
      <w:r w:rsidRPr="007154DA">
        <w:t xml:space="preserve"> se </w:t>
      </w:r>
      <w:proofErr w:type="spellStart"/>
      <w:r w:rsidRPr="007154DA">
        <w:t>odnose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primenu</w:t>
      </w:r>
      <w:proofErr w:type="spellEnd"/>
      <w:r w:rsidRPr="007154DA">
        <w:t xml:space="preserve"> </w:t>
      </w:r>
      <w:proofErr w:type="spellStart"/>
      <w:r w:rsidRPr="007154DA">
        <w:t>opštih</w:t>
      </w:r>
      <w:proofErr w:type="spellEnd"/>
      <w:r w:rsidRPr="007154DA">
        <w:t xml:space="preserve"> </w:t>
      </w:r>
      <w:proofErr w:type="spellStart"/>
      <w:r w:rsidRPr="007154DA">
        <w:t>uslova</w:t>
      </w:r>
      <w:proofErr w:type="spellEnd"/>
      <w:r w:rsidRPr="007154DA">
        <w:t xml:space="preserve"> </w:t>
      </w:r>
      <w:proofErr w:type="spellStart"/>
      <w:r w:rsidRPr="007154DA">
        <w:t>poslovanja</w:t>
      </w:r>
      <w:proofErr w:type="spellEnd"/>
      <w:r w:rsidRPr="007154DA">
        <w:t xml:space="preserve"> u </w:t>
      </w:r>
      <w:proofErr w:type="spellStart"/>
      <w:r w:rsidRPr="007154DA">
        <w:t>vezi</w:t>
      </w:r>
      <w:proofErr w:type="spellEnd"/>
      <w:r w:rsidRPr="007154DA">
        <w:t xml:space="preserve"> s </w:t>
      </w:r>
      <w:proofErr w:type="spellStart"/>
      <w:r w:rsidRPr="007154DA">
        <w:t>lizingom</w:t>
      </w:r>
      <w:proofErr w:type="spellEnd"/>
      <w:r w:rsidRPr="007154DA">
        <w:t xml:space="preserve">, </w:t>
      </w:r>
      <w:proofErr w:type="spellStart"/>
      <w:r w:rsidRPr="007154DA">
        <w:t>ili</w:t>
      </w:r>
      <w:proofErr w:type="spellEnd"/>
      <w:r w:rsidRPr="007154DA">
        <w:t xml:space="preserve"> mu ne </w:t>
      </w:r>
      <w:proofErr w:type="spellStart"/>
      <w:r w:rsidRPr="007154DA">
        <w:t>dostavi</w:t>
      </w:r>
      <w:proofErr w:type="spellEnd"/>
      <w:r w:rsidRPr="007154DA">
        <w:t xml:space="preserve"> </w:t>
      </w:r>
      <w:proofErr w:type="spellStart"/>
      <w:r w:rsidRPr="007154DA">
        <w:t>te</w:t>
      </w:r>
      <w:proofErr w:type="spellEnd"/>
      <w:r w:rsidRPr="007154DA">
        <w:t xml:space="preserve"> </w:t>
      </w:r>
      <w:proofErr w:type="spellStart"/>
      <w:r w:rsidRPr="007154DA">
        <w:t>uslove</w:t>
      </w:r>
      <w:proofErr w:type="spellEnd"/>
      <w:r w:rsidRPr="007154DA">
        <w:t xml:space="preserve">, u </w:t>
      </w:r>
      <w:proofErr w:type="spellStart"/>
      <w:r w:rsidRPr="007154DA">
        <w:t>pismenoj</w:t>
      </w:r>
      <w:proofErr w:type="spellEnd"/>
      <w:r w:rsidRPr="007154DA">
        <w:t xml:space="preserve"> </w:t>
      </w:r>
      <w:proofErr w:type="spellStart"/>
      <w:r w:rsidRPr="007154DA">
        <w:t>formi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drugom</w:t>
      </w:r>
      <w:proofErr w:type="spellEnd"/>
      <w:r w:rsidRPr="007154DA">
        <w:t xml:space="preserve"> </w:t>
      </w:r>
      <w:proofErr w:type="spellStart"/>
      <w:r w:rsidRPr="007154DA">
        <w:t>trajnom</w:t>
      </w:r>
      <w:proofErr w:type="spellEnd"/>
      <w:r w:rsidRPr="007154DA">
        <w:t xml:space="preserve"> </w:t>
      </w:r>
      <w:proofErr w:type="spellStart"/>
      <w:r w:rsidRPr="007154DA">
        <w:t>nosaču</w:t>
      </w:r>
      <w:proofErr w:type="spellEnd"/>
      <w:r w:rsidRPr="007154DA">
        <w:t xml:space="preserve"> </w:t>
      </w:r>
      <w:proofErr w:type="spellStart"/>
      <w:r w:rsidRPr="007154DA">
        <w:t>podataka</w:t>
      </w:r>
      <w:proofErr w:type="spellEnd"/>
      <w:r w:rsidRPr="007154DA">
        <w:t xml:space="preserve">, </w:t>
      </w:r>
      <w:proofErr w:type="spellStart"/>
      <w:r w:rsidRPr="007154DA">
        <w:t>iako</w:t>
      </w:r>
      <w:proofErr w:type="spellEnd"/>
      <w:r w:rsidRPr="007154DA">
        <w:t xml:space="preserve"> je </w:t>
      </w:r>
      <w:proofErr w:type="spellStart"/>
      <w:r w:rsidRPr="007154DA">
        <w:t>korisnik</w:t>
      </w:r>
      <w:proofErr w:type="spellEnd"/>
      <w:r w:rsidRPr="007154DA">
        <w:t xml:space="preserve"> to </w:t>
      </w:r>
      <w:proofErr w:type="spellStart"/>
      <w:r w:rsidRPr="007154DA">
        <w:t>zahtevao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10. </w:t>
      </w:r>
      <w:proofErr w:type="spellStart"/>
      <w:r w:rsidRPr="007154DA">
        <w:t>stav</w:t>
      </w:r>
      <w:proofErr w:type="spellEnd"/>
      <w:r w:rsidRPr="007154DA">
        <w:t xml:space="preserve"> 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63EBC540" w14:textId="77777777" w:rsidR="007154DA" w:rsidRPr="007154DA" w:rsidRDefault="007154DA" w:rsidP="007154DA">
      <w:pPr>
        <w:jc w:val="center"/>
      </w:pPr>
      <w:r w:rsidRPr="007154DA">
        <w:t xml:space="preserve">12)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efektivnu</w:t>
      </w:r>
      <w:proofErr w:type="spellEnd"/>
      <w:r w:rsidRPr="007154DA">
        <w:t xml:space="preserve"> </w:t>
      </w:r>
      <w:proofErr w:type="spellStart"/>
      <w:r w:rsidRPr="007154DA">
        <w:t>kamatnu</w:t>
      </w:r>
      <w:proofErr w:type="spellEnd"/>
      <w:r w:rsidRPr="007154DA">
        <w:t xml:space="preserve"> </w:t>
      </w:r>
      <w:proofErr w:type="spellStart"/>
      <w:r w:rsidRPr="007154DA">
        <w:t>stopu</w:t>
      </w:r>
      <w:proofErr w:type="spellEnd"/>
      <w:r w:rsidRPr="007154DA">
        <w:t xml:space="preserve"> ne </w:t>
      </w:r>
      <w:proofErr w:type="spellStart"/>
      <w:r w:rsidRPr="007154DA">
        <w:t>obračunava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propisani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66FB0EC0" w14:textId="77777777" w:rsidR="007154DA" w:rsidRPr="007154DA" w:rsidRDefault="007154DA" w:rsidP="007154DA">
      <w:pPr>
        <w:jc w:val="center"/>
      </w:pPr>
      <w:r w:rsidRPr="007154DA">
        <w:t xml:space="preserve">13) </w:t>
      </w:r>
      <w:proofErr w:type="spellStart"/>
      <w:r w:rsidRPr="007154DA">
        <w:t>ako</w:t>
      </w:r>
      <w:proofErr w:type="spellEnd"/>
      <w:r w:rsidRPr="007154DA">
        <w:t xml:space="preserve"> od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zahteva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naplati</w:t>
      </w:r>
      <w:proofErr w:type="spellEnd"/>
      <w:r w:rsidRPr="007154DA">
        <w:t xml:space="preserve"> </w:t>
      </w:r>
      <w:proofErr w:type="spellStart"/>
      <w:r w:rsidRPr="007154DA">
        <w:t>naknadu</w:t>
      </w:r>
      <w:proofErr w:type="spellEnd"/>
      <w:r w:rsidRPr="007154DA">
        <w:t xml:space="preserve"> </w:t>
      </w:r>
      <w:proofErr w:type="spellStart"/>
      <w:r w:rsidRPr="007154DA">
        <w:t>suprotno</w:t>
      </w:r>
      <w:proofErr w:type="spellEnd"/>
      <w:r w:rsidRPr="007154DA">
        <w:t xml:space="preserve"> </w:t>
      </w:r>
      <w:proofErr w:type="spellStart"/>
      <w:r w:rsidRPr="007154DA">
        <w:t>članu</w:t>
      </w:r>
      <w:proofErr w:type="spellEnd"/>
      <w:r w:rsidRPr="007154DA">
        <w:t xml:space="preserve"> 12. </w:t>
      </w:r>
      <w:proofErr w:type="spellStart"/>
      <w:r w:rsidRPr="007154DA">
        <w:t>stav</w:t>
      </w:r>
      <w:proofErr w:type="spellEnd"/>
      <w:r w:rsidRPr="007154DA">
        <w:t xml:space="preserve"> 7.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u </w:t>
      </w:r>
      <w:proofErr w:type="spellStart"/>
      <w:r w:rsidRPr="007154DA">
        <w:t>slučaju</w:t>
      </w:r>
      <w:proofErr w:type="spellEnd"/>
      <w:r w:rsidRPr="007154DA">
        <w:t xml:space="preserve"> </w:t>
      </w:r>
      <w:proofErr w:type="spellStart"/>
      <w:r w:rsidRPr="007154DA">
        <w:t>odustanka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od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lizingu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12. </w:t>
      </w:r>
      <w:proofErr w:type="spellStart"/>
      <w:r w:rsidRPr="007154DA">
        <w:t>stav</w:t>
      </w:r>
      <w:proofErr w:type="spellEnd"/>
      <w:r w:rsidRPr="007154DA">
        <w:t xml:space="preserve"> 7.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4871C82C" w14:textId="77777777" w:rsidR="007154DA" w:rsidRPr="007154DA" w:rsidRDefault="007154DA" w:rsidP="007154DA">
      <w:pPr>
        <w:jc w:val="center"/>
      </w:pPr>
      <w:r w:rsidRPr="007154DA">
        <w:t xml:space="preserve">14)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korisniku</w:t>
      </w:r>
      <w:proofErr w:type="spellEnd"/>
      <w:r w:rsidRPr="007154DA">
        <w:t xml:space="preserve"> ne </w:t>
      </w:r>
      <w:proofErr w:type="spellStart"/>
      <w:r w:rsidRPr="007154DA">
        <w:t>daje</w:t>
      </w:r>
      <w:proofErr w:type="spellEnd"/>
      <w:r w:rsidRPr="007154DA">
        <w:t xml:space="preserve"> u </w:t>
      </w:r>
      <w:proofErr w:type="spellStart"/>
      <w:r w:rsidRPr="007154DA">
        <w:t>pismenoj</w:t>
      </w:r>
      <w:proofErr w:type="spellEnd"/>
      <w:r w:rsidRPr="007154DA">
        <w:t xml:space="preserve"> </w:t>
      </w:r>
      <w:proofErr w:type="spellStart"/>
      <w:r w:rsidRPr="007154DA">
        <w:t>formi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drugom</w:t>
      </w:r>
      <w:proofErr w:type="spellEnd"/>
      <w:r w:rsidRPr="007154DA">
        <w:t xml:space="preserve"> </w:t>
      </w:r>
      <w:proofErr w:type="spellStart"/>
      <w:r w:rsidRPr="007154DA">
        <w:t>trajnom</w:t>
      </w:r>
      <w:proofErr w:type="spellEnd"/>
      <w:r w:rsidRPr="007154DA">
        <w:t xml:space="preserve"> </w:t>
      </w:r>
      <w:proofErr w:type="spellStart"/>
      <w:r w:rsidRPr="007154DA">
        <w:t>nosaču</w:t>
      </w:r>
      <w:proofErr w:type="spellEnd"/>
      <w:r w:rsidRPr="007154DA">
        <w:t xml:space="preserve"> </w:t>
      </w:r>
      <w:proofErr w:type="spellStart"/>
      <w:r w:rsidRPr="007154DA">
        <w:t>podataka</w:t>
      </w:r>
      <w:proofErr w:type="spellEnd"/>
      <w:r w:rsidRPr="007154DA">
        <w:t xml:space="preserve">, bez </w:t>
      </w:r>
      <w:proofErr w:type="spellStart"/>
      <w:r w:rsidRPr="007154DA">
        <w:t>naknade</w:t>
      </w:r>
      <w:proofErr w:type="spellEnd"/>
      <w:r w:rsidRPr="007154DA">
        <w:t xml:space="preserve">, </w:t>
      </w:r>
      <w:proofErr w:type="spellStart"/>
      <w:r w:rsidRPr="007154DA">
        <w:t>informacije</w:t>
      </w:r>
      <w:proofErr w:type="spellEnd"/>
      <w:r w:rsidRPr="007154DA">
        <w:t xml:space="preserve">, </w:t>
      </w:r>
      <w:proofErr w:type="spellStart"/>
      <w:r w:rsidRPr="007154DA">
        <w:t>podatke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instrukcije</w:t>
      </w:r>
      <w:proofErr w:type="spellEnd"/>
      <w:r w:rsidRPr="007154DA">
        <w:t xml:space="preserve"> koji </w:t>
      </w:r>
      <w:proofErr w:type="spellStart"/>
      <w:r w:rsidRPr="007154DA">
        <w:t>su</w:t>
      </w:r>
      <w:proofErr w:type="spellEnd"/>
      <w:r w:rsidRPr="007154DA">
        <w:t xml:space="preserve"> u </w:t>
      </w:r>
      <w:proofErr w:type="spellStart"/>
      <w:r w:rsidRPr="007154DA">
        <w:t>vezi</w:t>
      </w:r>
      <w:proofErr w:type="spellEnd"/>
      <w:r w:rsidRPr="007154DA">
        <w:t xml:space="preserve"> s </w:t>
      </w:r>
      <w:proofErr w:type="spellStart"/>
      <w:r w:rsidRPr="007154DA">
        <w:t>njegovim</w:t>
      </w:r>
      <w:proofErr w:type="spellEnd"/>
      <w:r w:rsidRPr="007154DA">
        <w:t xml:space="preserve"> </w:t>
      </w:r>
      <w:proofErr w:type="spellStart"/>
      <w:r w:rsidRPr="007154DA">
        <w:t>ugovornim</w:t>
      </w:r>
      <w:proofErr w:type="spellEnd"/>
      <w:r w:rsidRPr="007154DA">
        <w:t xml:space="preserve"> </w:t>
      </w:r>
      <w:proofErr w:type="spellStart"/>
      <w:r w:rsidRPr="007154DA">
        <w:t>odnosom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ih</w:t>
      </w:r>
      <w:proofErr w:type="spellEnd"/>
      <w:r w:rsidRPr="007154DA">
        <w:t xml:space="preserve"> ne </w:t>
      </w:r>
      <w:proofErr w:type="spellStart"/>
      <w:r w:rsidRPr="007154DA">
        <w:t>daje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u </w:t>
      </w:r>
      <w:proofErr w:type="spellStart"/>
      <w:r w:rsidRPr="007154DA">
        <w:t>rokovima</w:t>
      </w:r>
      <w:proofErr w:type="spellEnd"/>
      <w:r w:rsidRPr="007154DA">
        <w:t xml:space="preserve"> </w:t>
      </w:r>
      <w:proofErr w:type="spellStart"/>
      <w:r w:rsidRPr="007154DA">
        <w:t>utvrđenim</w:t>
      </w:r>
      <w:proofErr w:type="spellEnd"/>
      <w:r w:rsidRPr="007154DA">
        <w:t xml:space="preserve"> </w:t>
      </w:r>
      <w:proofErr w:type="spellStart"/>
      <w:r w:rsidRPr="007154DA">
        <w:t>ugovorom</w:t>
      </w:r>
      <w:proofErr w:type="spellEnd"/>
      <w:r w:rsidRPr="007154DA">
        <w:t xml:space="preserve"> o </w:t>
      </w:r>
      <w:proofErr w:type="spellStart"/>
      <w:r w:rsidRPr="007154DA">
        <w:t>lizingu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13.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50191374" w14:textId="77777777" w:rsidR="007154DA" w:rsidRPr="007154DA" w:rsidRDefault="007154DA" w:rsidP="007154DA">
      <w:pPr>
        <w:jc w:val="center"/>
      </w:pPr>
      <w:r w:rsidRPr="007154DA">
        <w:t xml:space="preserve">15)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pri</w:t>
      </w:r>
      <w:proofErr w:type="spellEnd"/>
      <w:r w:rsidRPr="007154DA">
        <w:t xml:space="preserve"> </w:t>
      </w:r>
      <w:proofErr w:type="spellStart"/>
      <w:r w:rsidRPr="007154DA">
        <w:t>oglašavanju</w:t>
      </w:r>
      <w:proofErr w:type="spellEnd"/>
      <w:r w:rsidRPr="007154DA">
        <w:t xml:space="preserve"> </w:t>
      </w:r>
      <w:proofErr w:type="spellStart"/>
      <w:r w:rsidRPr="007154DA">
        <w:t>poslova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ne </w:t>
      </w:r>
      <w:proofErr w:type="spellStart"/>
      <w:r w:rsidRPr="007154DA">
        <w:t>navede</w:t>
      </w:r>
      <w:proofErr w:type="spellEnd"/>
      <w:r w:rsidRPr="007154DA">
        <w:t xml:space="preserve"> </w:t>
      </w:r>
      <w:proofErr w:type="spellStart"/>
      <w:r w:rsidRPr="007154DA">
        <w:t>jasno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precizno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reprezentativnom</w:t>
      </w:r>
      <w:proofErr w:type="spellEnd"/>
      <w:r w:rsidRPr="007154DA">
        <w:t xml:space="preserve"> </w:t>
      </w:r>
      <w:proofErr w:type="spellStart"/>
      <w:r w:rsidRPr="007154DA">
        <w:t>primeru</w:t>
      </w:r>
      <w:proofErr w:type="spellEnd"/>
      <w:r w:rsidRPr="007154DA">
        <w:t xml:space="preserve"> </w:t>
      </w:r>
      <w:proofErr w:type="spellStart"/>
      <w:r w:rsidRPr="007154DA">
        <w:t>podatke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15.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15. </w:t>
      </w:r>
      <w:proofErr w:type="spellStart"/>
      <w:r w:rsidRPr="007154DA">
        <w:t>st.</w:t>
      </w:r>
      <w:proofErr w:type="spellEnd"/>
      <w:r w:rsidRPr="007154DA">
        <w:t xml:space="preserve"> 1. </w:t>
      </w:r>
      <w:proofErr w:type="spellStart"/>
      <w:r w:rsidRPr="007154DA">
        <w:t>i</w:t>
      </w:r>
      <w:proofErr w:type="spellEnd"/>
      <w:r w:rsidRPr="007154DA">
        <w:t xml:space="preserve"> 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6D0C3051" w14:textId="77777777" w:rsidR="007154DA" w:rsidRPr="007154DA" w:rsidRDefault="007154DA" w:rsidP="007154DA">
      <w:pPr>
        <w:jc w:val="center"/>
      </w:pPr>
      <w:r w:rsidRPr="007154DA">
        <w:t xml:space="preserve">16)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pri</w:t>
      </w:r>
      <w:proofErr w:type="spellEnd"/>
      <w:r w:rsidRPr="007154DA">
        <w:t xml:space="preserve"> </w:t>
      </w:r>
      <w:proofErr w:type="spellStart"/>
      <w:r w:rsidRPr="007154DA">
        <w:t>oglašavanju</w:t>
      </w:r>
      <w:proofErr w:type="spellEnd"/>
      <w:r w:rsidRPr="007154DA">
        <w:t xml:space="preserve"> </w:t>
      </w:r>
      <w:proofErr w:type="spellStart"/>
      <w:r w:rsidRPr="007154DA">
        <w:t>poslova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iznos</w:t>
      </w:r>
      <w:proofErr w:type="spellEnd"/>
      <w:r w:rsidRPr="007154DA">
        <w:t xml:space="preserve"> </w:t>
      </w:r>
      <w:proofErr w:type="spellStart"/>
      <w:r w:rsidRPr="007154DA">
        <w:t>efektivne</w:t>
      </w:r>
      <w:proofErr w:type="spellEnd"/>
      <w:r w:rsidRPr="007154DA">
        <w:t xml:space="preserve"> </w:t>
      </w:r>
      <w:proofErr w:type="spellStart"/>
      <w:r w:rsidRPr="007154DA">
        <w:t>kamatne</w:t>
      </w:r>
      <w:proofErr w:type="spellEnd"/>
      <w:r w:rsidRPr="007154DA">
        <w:t xml:space="preserve"> stope </w:t>
      </w:r>
      <w:proofErr w:type="spellStart"/>
      <w:r w:rsidRPr="007154DA">
        <w:t>nije</w:t>
      </w:r>
      <w:proofErr w:type="spellEnd"/>
      <w:r w:rsidRPr="007154DA">
        <w:t xml:space="preserve"> </w:t>
      </w:r>
      <w:proofErr w:type="spellStart"/>
      <w:r w:rsidRPr="007154DA">
        <w:t>naznačen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napisan</w:t>
      </w:r>
      <w:proofErr w:type="spellEnd"/>
      <w:r w:rsidRPr="007154DA">
        <w:t xml:space="preserve"> </w:t>
      </w:r>
      <w:proofErr w:type="spellStart"/>
      <w:r w:rsidRPr="007154DA">
        <w:t>tako</w:t>
      </w:r>
      <w:proofErr w:type="spellEnd"/>
      <w:r w:rsidRPr="007154DA">
        <w:t xml:space="preserve"> da je </w:t>
      </w:r>
      <w:proofErr w:type="spellStart"/>
      <w:r w:rsidRPr="007154DA">
        <w:t>uočljiviji</w:t>
      </w:r>
      <w:proofErr w:type="spellEnd"/>
      <w:r w:rsidRPr="007154DA">
        <w:t xml:space="preserve"> od </w:t>
      </w:r>
      <w:proofErr w:type="spellStart"/>
      <w:r w:rsidRPr="007154DA">
        <w:t>ostalih</w:t>
      </w:r>
      <w:proofErr w:type="spellEnd"/>
      <w:r w:rsidRPr="007154DA">
        <w:t xml:space="preserve"> </w:t>
      </w:r>
      <w:proofErr w:type="spellStart"/>
      <w:r w:rsidRPr="007154DA">
        <w:t>elemenata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15. </w:t>
      </w:r>
      <w:proofErr w:type="spellStart"/>
      <w:r w:rsidRPr="007154DA">
        <w:t>stav</w:t>
      </w:r>
      <w:proofErr w:type="spellEnd"/>
      <w:r w:rsidRPr="007154DA">
        <w:t xml:space="preserve"> 3.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07A671D7" w14:textId="77777777" w:rsidR="007154DA" w:rsidRPr="007154DA" w:rsidRDefault="007154DA" w:rsidP="007154DA">
      <w:pPr>
        <w:jc w:val="center"/>
      </w:pPr>
      <w:r w:rsidRPr="007154DA">
        <w:t xml:space="preserve">17)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postojanje</w:t>
      </w:r>
      <w:proofErr w:type="spellEnd"/>
      <w:r w:rsidRPr="007154DA">
        <w:t xml:space="preserve"> </w:t>
      </w:r>
      <w:proofErr w:type="spellStart"/>
      <w:r w:rsidRPr="007154DA">
        <w:t>obaveze</w:t>
      </w:r>
      <w:proofErr w:type="spellEnd"/>
      <w:r w:rsidRPr="007154DA">
        <w:t xml:space="preserve"> za </w:t>
      </w:r>
      <w:proofErr w:type="spellStart"/>
      <w:r w:rsidRPr="007154DA">
        <w:t>zaključenje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sporednim</w:t>
      </w:r>
      <w:proofErr w:type="spellEnd"/>
      <w:r w:rsidRPr="007154DA">
        <w:t xml:space="preserve"> </w:t>
      </w:r>
      <w:proofErr w:type="spellStart"/>
      <w:r w:rsidRPr="007154DA">
        <w:t>uslugama</w:t>
      </w:r>
      <w:proofErr w:type="spellEnd"/>
      <w:r w:rsidRPr="007154DA">
        <w:t xml:space="preserve"> ne </w:t>
      </w:r>
      <w:proofErr w:type="spellStart"/>
      <w:r w:rsidRPr="007154DA">
        <w:t>iskaže</w:t>
      </w:r>
      <w:proofErr w:type="spellEnd"/>
      <w:r w:rsidRPr="007154DA">
        <w:t xml:space="preserve"> </w:t>
      </w:r>
      <w:proofErr w:type="spellStart"/>
      <w:r w:rsidRPr="007154DA">
        <w:t>jasno</w:t>
      </w:r>
      <w:proofErr w:type="spellEnd"/>
      <w:r w:rsidRPr="007154DA">
        <w:t xml:space="preserve">, </w:t>
      </w:r>
      <w:proofErr w:type="spellStart"/>
      <w:r w:rsidRPr="007154DA">
        <w:t>sažeto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vidljiv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, </w:t>
      </w:r>
      <w:proofErr w:type="spellStart"/>
      <w:r w:rsidRPr="007154DA">
        <w:t>zajedno</w:t>
      </w:r>
      <w:proofErr w:type="spellEnd"/>
      <w:r w:rsidRPr="007154DA">
        <w:t xml:space="preserve"> </w:t>
      </w:r>
      <w:proofErr w:type="spellStart"/>
      <w:r w:rsidRPr="007154DA">
        <w:t>sa</w:t>
      </w:r>
      <w:proofErr w:type="spellEnd"/>
      <w:r w:rsidRPr="007154DA">
        <w:t xml:space="preserve"> </w:t>
      </w:r>
      <w:proofErr w:type="spellStart"/>
      <w:r w:rsidRPr="007154DA">
        <w:t>iskazivanjem</w:t>
      </w:r>
      <w:proofErr w:type="spellEnd"/>
      <w:r w:rsidRPr="007154DA">
        <w:t xml:space="preserve"> </w:t>
      </w:r>
      <w:proofErr w:type="spellStart"/>
      <w:r w:rsidRPr="007154DA">
        <w:t>efektivne</w:t>
      </w:r>
      <w:proofErr w:type="spellEnd"/>
      <w:r w:rsidRPr="007154DA">
        <w:t xml:space="preserve"> </w:t>
      </w:r>
      <w:proofErr w:type="spellStart"/>
      <w:r w:rsidRPr="007154DA">
        <w:t>kamatne</w:t>
      </w:r>
      <w:proofErr w:type="spellEnd"/>
      <w:r w:rsidRPr="007154DA">
        <w:t xml:space="preserve"> stope (</w:t>
      </w:r>
      <w:proofErr w:type="spellStart"/>
      <w:r w:rsidRPr="007154DA">
        <w:t>član</w:t>
      </w:r>
      <w:proofErr w:type="spellEnd"/>
      <w:r w:rsidRPr="007154DA">
        <w:t xml:space="preserve"> 16. </w:t>
      </w:r>
      <w:proofErr w:type="spellStart"/>
      <w:r w:rsidRPr="007154DA">
        <w:t>stav</w:t>
      </w:r>
      <w:proofErr w:type="spellEnd"/>
      <w:r w:rsidRPr="007154DA">
        <w:t xml:space="preserve"> 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1769F37D" w14:textId="77777777" w:rsidR="007154DA" w:rsidRPr="007154DA" w:rsidRDefault="007154DA" w:rsidP="007154DA">
      <w:pPr>
        <w:jc w:val="center"/>
      </w:pPr>
      <w:r w:rsidRPr="007154DA">
        <w:t xml:space="preserve">18)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pri</w:t>
      </w:r>
      <w:proofErr w:type="spellEnd"/>
      <w:r w:rsidRPr="007154DA">
        <w:t xml:space="preserve"> </w:t>
      </w:r>
      <w:proofErr w:type="spellStart"/>
      <w:r w:rsidRPr="007154DA">
        <w:t>oglašavanju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čija</w:t>
      </w:r>
      <w:proofErr w:type="spellEnd"/>
      <w:r w:rsidRPr="007154DA">
        <w:t xml:space="preserve"> je </w:t>
      </w:r>
      <w:proofErr w:type="spellStart"/>
      <w:r w:rsidRPr="007154DA">
        <w:t>nominalna</w:t>
      </w:r>
      <w:proofErr w:type="spellEnd"/>
      <w:r w:rsidRPr="007154DA">
        <w:t xml:space="preserve"> </w:t>
      </w:r>
      <w:proofErr w:type="spellStart"/>
      <w:r w:rsidRPr="007154DA">
        <w:t>kamatna</w:t>
      </w:r>
      <w:proofErr w:type="spellEnd"/>
      <w:r w:rsidRPr="007154DA">
        <w:t xml:space="preserve"> </w:t>
      </w:r>
      <w:proofErr w:type="spellStart"/>
      <w:r w:rsidRPr="007154DA">
        <w:t>stopa</w:t>
      </w:r>
      <w:proofErr w:type="spellEnd"/>
      <w:r w:rsidRPr="007154DA">
        <w:t xml:space="preserve"> 0% ne </w:t>
      </w:r>
      <w:proofErr w:type="spellStart"/>
      <w:r w:rsidRPr="007154DA">
        <w:t>naznači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sve</w:t>
      </w:r>
      <w:proofErr w:type="spellEnd"/>
      <w:r w:rsidRPr="007154DA">
        <w:t xml:space="preserve"> </w:t>
      </w:r>
      <w:proofErr w:type="spellStart"/>
      <w:r w:rsidRPr="007154DA">
        <w:t>uslove</w:t>
      </w:r>
      <w:proofErr w:type="spellEnd"/>
      <w:r w:rsidRPr="007154DA">
        <w:t xml:space="preserve"> pod </w:t>
      </w:r>
      <w:proofErr w:type="spellStart"/>
      <w:r w:rsidRPr="007154DA">
        <w:t>kojima</w:t>
      </w:r>
      <w:proofErr w:type="spellEnd"/>
      <w:r w:rsidRPr="007154DA">
        <w:t xml:space="preserve"> se </w:t>
      </w:r>
      <w:proofErr w:type="spellStart"/>
      <w:r w:rsidRPr="007154DA">
        <w:t>odobrava</w:t>
      </w:r>
      <w:proofErr w:type="spellEnd"/>
      <w:r w:rsidRPr="007154DA">
        <w:t xml:space="preserve"> </w:t>
      </w:r>
      <w:proofErr w:type="spellStart"/>
      <w:r w:rsidRPr="007154DA">
        <w:t>lizing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16. </w:t>
      </w:r>
      <w:proofErr w:type="spellStart"/>
      <w:r w:rsidRPr="007154DA">
        <w:t>stav</w:t>
      </w:r>
      <w:proofErr w:type="spellEnd"/>
      <w:r w:rsidRPr="007154DA">
        <w:t xml:space="preserve"> 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56AEC698" w14:textId="77777777" w:rsidR="007154DA" w:rsidRPr="007154DA" w:rsidRDefault="007154DA" w:rsidP="007154DA">
      <w:pPr>
        <w:jc w:val="center"/>
      </w:pPr>
      <w:r w:rsidRPr="007154DA">
        <w:t xml:space="preserve">19)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pri</w:t>
      </w:r>
      <w:proofErr w:type="spellEnd"/>
      <w:r w:rsidRPr="007154DA">
        <w:t xml:space="preserve"> </w:t>
      </w:r>
      <w:proofErr w:type="spellStart"/>
      <w:r w:rsidRPr="007154DA">
        <w:t>oglašavanju</w:t>
      </w:r>
      <w:proofErr w:type="spellEnd"/>
      <w:r w:rsidRPr="007154DA">
        <w:t xml:space="preserve"> </w:t>
      </w:r>
      <w:proofErr w:type="spellStart"/>
      <w:r w:rsidRPr="007154DA">
        <w:t>koristi</w:t>
      </w:r>
      <w:proofErr w:type="spellEnd"/>
      <w:r w:rsidRPr="007154DA">
        <w:t xml:space="preserve"> </w:t>
      </w:r>
      <w:proofErr w:type="spellStart"/>
      <w:r w:rsidRPr="007154DA">
        <w:t>izraze</w:t>
      </w:r>
      <w:proofErr w:type="spellEnd"/>
      <w:r w:rsidRPr="007154DA">
        <w:t xml:space="preserve"> </w:t>
      </w:r>
      <w:proofErr w:type="spellStart"/>
      <w:r w:rsidRPr="007154DA">
        <w:t>kojima</w:t>
      </w:r>
      <w:proofErr w:type="spellEnd"/>
      <w:r w:rsidRPr="007154DA">
        <w:t xml:space="preserve"> se </w:t>
      </w:r>
      <w:proofErr w:type="spellStart"/>
      <w:r w:rsidRPr="007154DA">
        <w:t>lizing</w:t>
      </w:r>
      <w:proofErr w:type="spellEnd"/>
      <w:r w:rsidRPr="007154DA">
        <w:t xml:space="preserve"> </w:t>
      </w:r>
      <w:proofErr w:type="spellStart"/>
      <w:r w:rsidRPr="007154DA">
        <w:t>označava</w:t>
      </w:r>
      <w:proofErr w:type="spellEnd"/>
      <w:r w:rsidRPr="007154DA">
        <w:t xml:space="preserve"> </w:t>
      </w:r>
      <w:proofErr w:type="spellStart"/>
      <w:r w:rsidRPr="007154DA">
        <w:t>besplatnim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slične</w:t>
      </w:r>
      <w:proofErr w:type="spellEnd"/>
      <w:r w:rsidRPr="007154DA">
        <w:t xml:space="preserve"> </w:t>
      </w:r>
      <w:proofErr w:type="spellStart"/>
      <w:r w:rsidRPr="007154DA">
        <w:t>izraze</w:t>
      </w:r>
      <w:proofErr w:type="spellEnd"/>
      <w:r w:rsidRPr="007154DA">
        <w:t xml:space="preserve"> </w:t>
      </w:r>
      <w:proofErr w:type="gramStart"/>
      <w:r w:rsidRPr="007154DA">
        <w:t>a</w:t>
      </w:r>
      <w:proofErr w:type="gramEnd"/>
      <w:r w:rsidRPr="007154DA">
        <w:t xml:space="preserve"> </w:t>
      </w:r>
      <w:proofErr w:type="spellStart"/>
      <w:r w:rsidRPr="007154DA">
        <w:t>odobrenje</w:t>
      </w:r>
      <w:proofErr w:type="spellEnd"/>
      <w:r w:rsidRPr="007154DA">
        <w:t xml:space="preserve"> tog </w:t>
      </w:r>
      <w:proofErr w:type="spellStart"/>
      <w:r w:rsidRPr="007154DA">
        <w:t>lizinga</w:t>
      </w:r>
      <w:proofErr w:type="spellEnd"/>
      <w:r w:rsidRPr="007154DA">
        <w:t xml:space="preserve"> je </w:t>
      </w:r>
      <w:proofErr w:type="spellStart"/>
      <w:r w:rsidRPr="007154DA">
        <w:t>uslovljeno</w:t>
      </w:r>
      <w:proofErr w:type="spellEnd"/>
      <w:r w:rsidRPr="007154DA">
        <w:t xml:space="preserve"> </w:t>
      </w:r>
      <w:proofErr w:type="spellStart"/>
      <w:r w:rsidRPr="007154DA">
        <w:t>zaključenjem</w:t>
      </w:r>
      <w:proofErr w:type="spellEnd"/>
      <w:r w:rsidRPr="007154DA">
        <w:t xml:space="preserve"> </w:t>
      </w:r>
      <w:proofErr w:type="spellStart"/>
      <w:r w:rsidRPr="007154DA">
        <w:t>drugog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bilo</w:t>
      </w:r>
      <w:proofErr w:type="spellEnd"/>
      <w:r w:rsidRPr="007154DA">
        <w:t xml:space="preserve"> </w:t>
      </w:r>
      <w:proofErr w:type="spellStart"/>
      <w:r w:rsidRPr="007154DA">
        <w:t>čim</w:t>
      </w:r>
      <w:proofErr w:type="spellEnd"/>
      <w:r w:rsidRPr="007154DA">
        <w:t xml:space="preserve"> </w:t>
      </w:r>
      <w:proofErr w:type="spellStart"/>
      <w:r w:rsidRPr="007154DA">
        <w:t>što</w:t>
      </w:r>
      <w:proofErr w:type="spellEnd"/>
      <w:r w:rsidRPr="007154DA">
        <w:t xml:space="preserve"> </w:t>
      </w:r>
      <w:proofErr w:type="spellStart"/>
      <w:r w:rsidRPr="007154DA">
        <w:t>predstavlja</w:t>
      </w:r>
      <w:proofErr w:type="spellEnd"/>
      <w:r w:rsidRPr="007154DA">
        <w:t xml:space="preserve"> </w:t>
      </w:r>
      <w:proofErr w:type="spellStart"/>
      <w:r w:rsidRPr="007154DA">
        <w:t>trošak</w:t>
      </w:r>
      <w:proofErr w:type="spellEnd"/>
      <w:r w:rsidRPr="007154DA">
        <w:t xml:space="preserve"> za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stvara</w:t>
      </w:r>
      <w:proofErr w:type="spellEnd"/>
      <w:r w:rsidRPr="007154DA">
        <w:t xml:space="preserve"> </w:t>
      </w:r>
      <w:proofErr w:type="spellStart"/>
      <w:r w:rsidRPr="007154DA">
        <w:t>drugu</w:t>
      </w:r>
      <w:proofErr w:type="spellEnd"/>
      <w:r w:rsidRPr="007154DA">
        <w:t xml:space="preserve"> </w:t>
      </w:r>
      <w:proofErr w:type="spellStart"/>
      <w:r w:rsidRPr="007154DA">
        <w:t>obavezu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16. </w:t>
      </w:r>
      <w:proofErr w:type="spellStart"/>
      <w:r w:rsidRPr="007154DA">
        <w:t>stav</w:t>
      </w:r>
      <w:proofErr w:type="spellEnd"/>
      <w:r w:rsidRPr="007154DA">
        <w:t xml:space="preserve"> 3.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0A059A4D" w14:textId="77777777" w:rsidR="007154DA" w:rsidRPr="007154DA" w:rsidRDefault="007154DA" w:rsidP="007154DA">
      <w:pPr>
        <w:jc w:val="center"/>
      </w:pPr>
      <w:r w:rsidRPr="007154DA">
        <w:lastRenderedPageBreak/>
        <w:t xml:space="preserve">20) </w:t>
      </w:r>
      <w:proofErr w:type="spellStart"/>
      <w:r w:rsidRPr="007154DA">
        <w:t>ako</w:t>
      </w:r>
      <w:proofErr w:type="spellEnd"/>
      <w:r w:rsidRPr="007154DA">
        <w:t xml:space="preserve"> u </w:t>
      </w:r>
      <w:proofErr w:type="spellStart"/>
      <w:r w:rsidRPr="007154DA">
        <w:t>predugovornoj</w:t>
      </w:r>
      <w:proofErr w:type="spellEnd"/>
      <w:r w:rsidRPr="007154DA">
        <w:t xml:space="preserve"> </w:t>
      </w:r>
      <w:proofErr w:type="spellStart"/>
      <w:r w:rsidRPr="007154DA">
        <w:t>fazi</w:t>
      </w:r>
      <w:proofErr w:type="spellEnd"/>
      <w:r w:rsidRPr="007154DA">
        <w:t xml:space="preserve"> </w:t>
      </w:r>
      <w:proofErr w:type="spellStart"/>
      <w:r w:rsidRPr="007154DA">
        <w:t>postupi</w:t>
      </w:r>
      <w:proofErr w:type="spellEnd"/>
      <w:r w:rsidRPr="007154DA">
        <w:t xml:space="preserve"> </w:t>
      </w:r>
      <w:proofErr w:type="spellStart"/>
      <w:r w:rsidRPr="007154DA">
        <w:t>suprotno</w:t>
      </w:r>
      <w:proofErr w:type="spellEnd"/>
      <w:r w:rsidRPr="007154DA">
        <w:t xml:space="preserve"> </w:t>
      </w:r>
      <w:proofErr w:type="spellStart"/>
      <w:r w:rsidRPr="007154DA">
        <w:t>odredbama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17.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, a </w:t>
      </w:r>
      <w:proofErr w:type="spellStart"/>
      <w:r w:rsidRPr="007154DA">
        <w:t>posebno</w:t>
      </w:r>
      <w:proofErr w:type="spellEnd"/>
      <w:r w:rsidRPr="007154DA">
        <w:t xml:space="preserve">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ponuda</w:t>
      </w:r>
      <w:proofErr w:type="spellEnd"/>
      <w:r w:rsidRPr="007154DA">
        <w:t xml:space="preserve"> ne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propisane</w:t>
      </w:r>
      <w:proofErr w:type="spellEnd"/>
      <w:r w:rsidRPr="007154DA">
        <w:t xml:space="preserve"> </w:t>
      </w:r>
      <w:proofErr w:type="spellStart"/>
      <w:r w:rsidRPr="007154DA">
        <w:t>elemente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17.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13FD30BA" w14:textId="77777777" w:rsidR="007154DA" w:rsidRPr="007154DA" w:rsidRDefault="007154DA" w:rsidP="007154DA">
      <w:pPr>
        <w:jc w:val="center"/>
      </w:pPr>
      <w:r w:rsidRPr="007154DA">
        <w:t xml:space="preserve">21)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odmah</w:t>
      </w:r>
      <w:proofErr w:type="spellEnd"/>
      <w:r w:rsidRPr="007154DA">
        <w:t xml:space="preserve">, bez </w:t>
      </w:r>
      <w:proofErr w:type="spellStart"/>
      <w:r w:rsidRPr="007154DA">
        <w:t>naknade</w:t>
      </w:r>
      <w:proofErr w:type="spellEnd"/>
      <w:r w:rsidRPr="007154DA">
        <w:t xml:space="preserve">, </w:t>
      </w:r>
      <w:proofErr w:type="spellStart"/>
      <w:r w:rsidRPr="007154DA">
        <w:t>pismeno</w:t>
      </w:r>
      <w:proofErr w:type="spellEnd"/>
      <w:r w:rsidRPr="007154DA">
        <w:t xml:space="preserve"> ne </w:t>
      </w:r>
      <w:proofErr w:type="spellStart"/>
      <w:r w:rsidRPr="007154DA">
        <w:t>obavesti</w:t>
      </w:r>
      <w:proofErr w:type="spellEnd"/>
      <w:r w:rsidRPr="007154DA">
        <w:t xml:space="preserve"> o </w:t>
      </w:r>
      <w:proofErr w:type="spellStart"/>
      <w:r w:rsidRPr="007154DA">
        <w:t>rezultatima</w:t>
      </w:r>
      <w:proofErr w:type="spellEnd"/>
      <w:r w:rsidRPr="007154DA">
        <w:t xml:space="preserve"> </w:t>
      </w:r>
      <w:proofErr w:type="spellStart"/>
      <w:r w:rsidRPr="007154DA">
        <w:t>uvida</w:t>
      </w:r>
      <w:proofErr w:type="spellEnd"/>
      <w:r w:rsidRPr="007154DA">
        <w:t xml:space="preserve"> u </w:t>
      </w:r>
      <w:proofErr w:type="spellStart"/>
      <w:r w:rsidRPr="007154DA">
        <w:t>bazu</w:t>
      </w:r>
      <w:proofErr w:type="spellEnd"/>
      <w:r w:rsidRPr="007154DA">
        <w:t xml:space="preserve"> </w:t>
      </w:r>
      <w:proofErr w:type="spellStart"/>
      <w:r w:rsidRPr="007154DA">
        <w:t>podataka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o </w:t>
      </w:r>
      <w:proofErr w:type="spellStart"/>
      <w:r w:rsidRPr="007154DA">
        <w:t>podacima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te</w:t>
      </w:r>
      <w:proofErr w:type="spellEnd"/>
      <w:r w:rsidRPr="007154DA">
        <w:t xml:space="preserve"> </w:t>
      </w:r>
      <w:proofErr w:type="spellStart"/>
      <w:r w:rsidRPr="007154DA">
        <w:t>baze</w:t>
      </w:r>
      <w:proofErr w:type="spellEnd"/>
      <w:r w:rsidRPr="007154DA">
        <w:t xml:space="preserve"> u </w:t>
      </w:r>
      <w:proofErr w:type="spellStart"/>
      <w:r w:rsidRPr="007154DA">
        <w:t>slučaju</w:t>
      </w:r>
      <w:proofErr w:type="spellEnd"/>
      <w:r w:rsidRPr="007154DA">
        <w:t xml:space="preserve"> </w:t>
      </w:r>
      <w:proofErr w:type="spellStart"/>
      <w:r w:rsidRPr="007154DA">
        <w:t>odbijanja</w:t>
      </w:r>
      <w:proofErr w:type="spellEnd"/>
      <w:r w:rsidRPr="007154DA">
        <w:t xml:space="preserve"> </w:t>
      </w:r>
      <w:proofErr w:type="spellStart"/>
      <w:r w:rsidRPr="007154DA">
        <w:t>zahteva</w:t>
      </w:r>
      <w:proofErr w:type="spellEnd"/>
      <w:r w:rsidRPr="007154DA">
        <w:t xml:space="preserve"> za </w:t>
      </w:r>
      <w:proofErr w:type="spellStart"/>
      <w:r w:rsidRPr="007154DA">
        <w:t>lizing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18. </w:t>
      </w:r>
      <w:proofErr w:type="spellStart"/>
      <w:r w:rsidRPr="007154DA">
        <w:t>stav</w:t>
      </w:r>
      <w:proofErr w:type="spellEnd"/>
      <w:r w:rsidRPr="007154DA">
        <w:t xml:space="preserve"> 3.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7342FE3F" w14:textId="77777777" w:rsidR="007154DA" w:rsidRPr="007154DA" w:rsidRDefault="007154DA" w:rsidP="007154DA">
      <w:pPr>
        <w:jc w:val="center"/>
      </w:pPr>
      <w:r w:rsidRPr="007154DA">
        <w:t xml:space="preserve">22)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o </w:t>
      </w:r>
      <w:proofErr w:type="spellStart"/>
      <w:r w:rsidRPr="007154DA">
        <w:t>lizingu</w:t>
      </w:r>
      <w:proofErr w:type="spellEnd"/>
      <w:r w:rsidRPr="007154DA">
        <w:t xml:space="preserve"> ne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obavezne</w:t>
      </w:r>
      <w:proofErr w:type="spellEnd"/>
      <w:r w:rsidRPr="007154DA">
        <w:t xml:space="preserve"> </w:t>
      </w:r>
      <w:proofErr w:type="spellStart"/>
      <w:r w:rsidRPr="007154DA">
        <w:t>elemente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21.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pri</w:t>
      </w:r>
      <w:proofErr w:type="spellEnd"/>
      <w:r w:rsidRPr="007154DA">
        <w:t xml:space="preserve"> </w:t>
      </w:r>
      <w:proofErr w:type="spellStart"/>
      <w:r w:rsidRPr="007154DA">
        <w:t>zaključivanju</w:t>
      </w:r>
      <w:proofErr w:type="spellEnd"/>
      <w:r w:rsidRPr="007154DA">
        <w:t xml:space="preserve">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ne </w:t>
      </w:r>
      <w:proofErr w:type="spellStart"/>
      <w:r w:rsidRPr="007154DA">
        <w:t>uruči</w:t>
      </w:r>
      <w:proofErr w:type="spellEnd"/>
      <w:r w:rsidRPr="007154DA">
        <w:t xml:space="preserve"> </w:t>
      </w:r>
      <w:proofErr w:type="spellStart"/>
      <w:r w:rsidRPr="007154DA">
        <w:t>korisniku</w:t>
      </w:r>
      <w:proofErr w:type="spellEnd"/>
      <w:r w:rsidRPr="007154DA">
        <w:t xml:space="preserve"> </w:t>
      </w:r>
      <w:proofErr w:type="spellStart"/>
      <w:r w:rsidRPr="007154DA">
        <w:t>jedan</w:t>
      </w:r>
      <w:proofErr w:type="spellEnd"/>
      <w:r w:rsidRPr="007154DA">
        <w:t xml:space="preserve"> </w:t>
      </w:r>
      <w:proofErr w:type="spellStart"/>
      <w:r w:rsidRPr="007154DA">
        <w:t>primerak</w:t>
      </w:r>
      <w:proofErr w:type="spellEnd"/>
      <w:r w:rsidRPr="007154DA">
        <w:t xml:space="preserve"> plana </w:t>
      </w:r>
      <w:proofErr w:type="spellStart"/>
      <w:r w:rsidRPr="007154DA">
        <w:t>otplate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pregleda</w:t>
      </w:r>
      <w:proofErr w:type="spellEnd"/>
      <w:r w:rsidRPr="007154DA">
        <w:t xml:space="preserve"> </w:t>
      </w:r>
      <w:proofErr w:type="spellStart"/>
      <w:r w:rsidRPr="007154DA">
        <w:t>obaveznih</w:t>
      </w:r>
      <w:proofErr w:type="spellEnd"/>
      <w:r w:rsidRPr="007154DA">
        <w:t xml:space="preserve"> </w:t>
      </w:r>
      <w:proofErr w:type="spellStart"/>
      <w:r w:rsidRPr="007154DA">
        <w:t>elemenata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koji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osnovne</w:t>
      </w:r>
      <w:proofErr w:type="spellEnd"/>
      <w:r w:rsidRPr="007154DA">
        <w:t xml:space="preserve"> </w:t>
      </w:r>
      <w:proofErr w:type="spellStart"/>
      <w:r w:rsidRPr="007154DA">
        <w:t>podatke</w:t>
      </w:r>
      <w:proofErr w:type="spellEnd"/>
      <w:r w:rsidRPr="007154DA">
        <w:t xml:space="preserve"> o </w:t>
      </w:r>
      <w:proofErr w:type="spellStart"/>
      <w:r w:rsidRPr="007154DA">
        <w:t>lizingu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21.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6C20BD4E" w14:textId="77777777" w:rsidR="007154DA" w:rsidRPr="007154DA" w:rsidRDefault="007154DA" w:rsidP="007154DA">
      <w:pPr>
        <w:jc w:val="center"/>
      </w:pPr>
      <w:r w:rsidRPr="007154DA">
        <w:t xml:space="preserve">23)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ugovori</w:t>
      </w:r>
      <w:proofErr w:type="spellEnd"/>
      <w:r w:rsidRPr="007154DA">
        <w:t xml:space="preserve"> </w:t>
      </w:r>
      <w:proofErr w:type="spellStart"/>
      <w:r w:rsidRPr="007154DA">
        <w:t>promenljivu</w:t>
      </w:r>
      <w:proofErr w:type="spellEnd"/>
      <w:r w:rsidRPr="007154DA">
        <w:t xml:space="preserve"> </w:t>
      </w:r>
      <w:proofErr w:type="spellStart"/>
      <w:r w:rsidRPr="007154DA">
        <w:t>nominalnu</w:t>
      </w:r>
      <w:proofErr w:type="spellEnd"/>
      <w:r w:rsidRPr="007154DA">
        <w:t xml:space="preserve"> </w:t>
      </w:r>
      <w:proofErr w:type="spellStart"/>
      <w:r w:rsidRPr="007154DA">
        <w:t>kamatnu</w:t>
      </w:r>
      <w:proofErr w:type="spellEnd"/>
      <w:r w:rsidRPr="007154DA">
        <w:t xml:space="preserve"> </w:t>
      </w:r>
      <w:proofErr w:type="spellStart"/>
      <w:r w:rsidRPr="007154DA">
        <w:t>stopu</w:t>
      </w:r>
      <w:proofErr w:type="spellEnd"/>
      <w:r w:rsidRPr="007154DA">
        <w:t xml:space="preserve"> </w:t>
      </w:r>
      <w:proofErr w:type="spellStart"/>
      <w:r w:rsidRPr="007154DA">
        <w:t>suprotno</w:t>
      </w:r>
      <w:proofErr w:type="spellEnd"/>
      <w:r w:rsidRPr="007154DA">
        <w:t xml:space="preserve"> </w:t>
      </w:r>
      <w:proofErr w:type="spellStart"/>
      <w:r w:rsidRPr="007154DA">
        <w:t>članu</w:t>
      </w:r>
      <w:proofErr w:type="spellEnd"/>
      <w:r w:rsidRPr="007154DA">
        <w:t xml:space="preserve"> 26.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se ne </w:t>
      </w:r>
      <w:proofErr w:type="spellStart"/>
      <w:r w:rsidRPr="007154DA">
        <w:t>pridržava</w:t>
      </w:r>
      <w:proofErr w:type="spellEnd"/>
      <w:r w:rsidRPr="007154DA">
        <w:t xml:space="preserve"> </w:t>
      </w:r>
      <w:proofErr w:type="spellStart"/>
      <w:r w:rsidRPr="007154DA">
        <w:t>ugovorenih</w:t>
      </w:r>
      <w:proofErr w:type="spellEnd"/>
      <w:r w:rsidRPr="007154DA">
        <w:t xml:space="preserve"> </w:t>
      </w:r>
      <w:proofErr w:type="spellStart"/>
      <w:r w:rsidRPr="007154DA">
        <w:t>uslova</w:t>
      </w:r>
      <w:proofErr w:type="spellEnd"/>
      <w:r w:rsidRPr="007154DA">
        <w:t xml:space="preserve"> u </w:t>
      </w:r>
      <w:proofErr w:type="spellStart"/>
      <w:r w:rsidRPr="007154DA">
        <w:t>vezi</w:t>
      </w:r>
      <w:proofErr w:type="spellEnd"/>
      <w:r w:rsidRPr="007154DA">
        <w:t xml:space="preserve"> </w:t>
      </w:r>
      <w:proofErr w:type="spellStart"/>
      <w:r w:rsidRPr="007154DA">
        <w:t>sa</w:t>
      </w:r>
      <w:proofErr w:type="spellEnd"/>
      <w:r w:rsidRPr="007154DA">
        <w:t xml:space="preserve"> </w:t>
      </w:r>
      <w:proofErr w:type="spellStart"/>
      <w:r w:rsidRPr="007154DA">
        <w:t>ovom</w:t>
      </w:r>
      <w:proofErr w:type="spellEnd"/>
      <w:r w:rsidRPr="007154DA">
        <w:t xml:space="preserve"> </w:t>
      </w:r>
      <w:proofErr w:type="spellStart"/>
      <w:r w:rsidRPr="007154DA">
        <w:t>stopom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26.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3F0B5472" w14:textId="77777777" w:rsidR="007154DA" w:rsidRPr="007154DA" w:rsidRDefault="007154DA" w:rsidP="007154DA">
      <w:pPr>
        <w:jc w:val="center"/>
      </w:pPr>
      <w:r w:rsidRPr="007154DA">
        <w:t xml:space="preserve">24) </w:t>
      </w:r>
      <w:proofErr w:type="spellStart"/>
      <w:r w:rsidRPr="007154DA">
        <w:t>ako</w:t>
      </w:r>
      <w:proofErr w:type="spellEnd"/>
      <w:r w:rsidRPr="007154DA">
        <w:t xml:space="preserve"> ne </w:t>
      </w:r>
      <w:proofErr w:type="spellStart"/>
      <w:r w:rsidRPr="007154DA">
        <w:t>pribavi</w:t>
      </w:r>
      <w:proofErr w:type="spellEnd"/>
      <w:r w:rsidRPr="007154DA">
        <w:t xml:space="preserve"> </w:t>
      </w:r>
      <w:proofErr w:type="spellStart"/>
      <w:r w:rsidRPr="007154DA">
        <w:t>pismenu</w:t>
      </w:r>
      <w:proofErr w:type="spellEnd"/>
      <w:r w:rsidRPr="007154DA">
        <w:t xml:space="preserve"> </w:t>
      </w:r>
      <w:proofErr w:type="spellStart"/>
      <w:r w:rsidRPr="007154DA">
        <w:t>saglasnost</w:t>
      </w:r>
      <w:proofErr w:type="spellEnd"/>
      <w:r w:rsidRPr="007154DA">
        <w:t xml:space="preserve"> za </w:t>
      </w:r>
      <w:proofErr w:type="spellStart"/>
      <w:r w:rsidRPr="007154DA">
        <w:t>izmenu</w:t>
      </w:r>
      <w:proofErr w:type="spellEnd"/>
      <w:r w:rsidRPr="007154DA">
        <w:t xml:space="preserve"> </w:t>
      </w:r>
      <w:proofErr w:type="spellStart"/>
      <w:r w:rsidRPr="007154DA">
        <w:t>obaveznih</w:t>
      </w:r>
      <w:proofErr w:type="spellEnd"/>
      <w:r w:rsidRPr="007154DA">
        <w:t xml:space="preserve"> </w:t>
      </w:r>
      <w:proofErr w:type="spellStart"/>
      <w:r w:rsidRPr="007154DA">
        <w:t>elemenata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lizingu</w:t>
      </w:r>
      <w:proofErr w:type="spellEnd"/>
      <w:r w:rsidRPr="007154DA">
        <w:t xml:space="preserve"> pre </w:t>
      </w:r>
      <w:proofErr w:type="spellStart"/>
      <w:r w:rsidRPr="007154DA">
        <w:t>primene</w:t>
      </w:r>
      <w:proofErr w:type="spellEnd"/>
      <w:r w:rsidRPr="007154DA">
        <w:t xml:space="preserve"> </w:t>
      </w:r>
      <w:proofErr w:type="spellStart"/>
      <w:r w:rsidRPr="007154DA">
        <w:t>te</w:t>
      </w:r>
      <w:proofErr w:type="spellEnd"/>
      <w:r w:rsidRPr="007154DA">
        <w:t xml:space="preserve"> </w:t>
      </w:r>
      <w:proofErr w:type="spellStart"/>
      <w:r w:rsidRPr="007154DA">
        <w:t>izmene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jednostrano</w:t>
      </w:r>
      <w:proofErr w:type="spellEnd"/>
      <w:r w:rsidRPr="007154DA">
        <w:t xml:space="preserve"> </w:t>
      </w:r>
      <w:proofErr w:type="spellStart"/>
      <w:r w:rsidRPr="007154DA">
        <w:t>izmeni</w:t>
      </w:r>
      <w:proofErr w:type="spellEnd"/>
      <w:r w:rsidRPr="007154DA">
        <w:t xml:space="preserve"> </w:t>
      </w:r>
      <w:proofErr w:type="spellStart"/>
      <w:r w:rsidRPr="007154DA">
        <w:t>uslove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jednostrano</w:t>
      </w:r>
      <w:proofErr w:type="spellEnd"/>
      <w:r w:rsidRPr="007154DA">
        <w:t xml:space="preserve"> </w:t>
      </w:r>
      <w:proofErr w:type="spellStart"/>
      <w:r w:rsidRPr="007154DA">
        <w:t>raskine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otkaže</w:t>
      </w:r>
      <w:proofErr w:type="spellEnd"/>
      <w:r w:rsidRPr="007154DA">
        <w:t xml:space="preserve"> taj </w:t>
      </w:r>
      <w:proofErr w:type="spellStart"/>
      <w:r w:rsidRPr="007154DA">
        <w:t>ugovor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ne </w:t>
      </w:r>
      <w:proofErr w:type="spellStart"/>
      <w:r w:rsidRPr="007154DA">
        <w:t>obavesti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o </w:t>
      </w:r>
      <w:proofErr w:type="spellStart"/>
      <w:r w:rsidRPr="007154DA">
        <w:t>izmenama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28. </w:t>
      </w:r>
      <w:proofErr w:type="spellStart"/>
      <w:r w:rsidRPr="007154DA">
        <w:t>stav</w:t>
      </w:r>
      <w:proofErr w:type="spellEnd"/>
      <w:r w:rsidRPr="007154DA">
        <w:t xml:space="preserve"> 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</w:t>
      </w:r>
      <w:proofErr w:type="spellStart"/>
      <w:r w:rsidRPr="007154DA">
        <w:t>utvrđen</w:t>
      </w:r>
      <w:proofErr w:type="spellEnd"/>
      <w:r w:rsidRPr="007154DA">
        <w:t xml:space="preserve"> u </w:t>
      </w:r>
      <w:proofErr w:type="spellStart"/>
      <w:r w:rsidRPr="007154DA">
        <w:t>stavu</w:t>
      </w:r>
      <w:proofErr w:type="spellEnd"/>
      <w:r w:rsidRPr="007154DA">
        <w:t xml:space="preserve"> 3. tog </w:t>
      </w:r>
      <w:proofErr w:type="spellStart"/>
      <w:r w:rsidRPr="007154DA">
        <w:t>člana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28.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30B35DAD" w14:textId="77777777" w:rsidR="007154DA" w:rsidRPr="007154DA" w:rsidRDefault="007154DA" w:rsidP="007154DA">
      <w:pPr>
        <w:jc w:val="center"/>
      </w:pPr>
      <w:r w:rsidRPr="007154DA">
        <w:t xml:space="preserve">25)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, u </w:t>
      </w:r>
      <w:proofErr w:type="spellStart"/>
      <w:r w:rsidRPr="007154DA">
        <w:t>pismenoj</w:t>
      </w:r>
      <w:proofErr w:type="spellEnd"/>
      <w:r w:rsidRPr="007154DA">
        <w:t xml:space="preserve"> </w:t>
      </w:r>
      <w:proofErr w:type="spellStart"/>
      <w:r w:rsidRPr="007154DA">
        <w:t>formi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drugom</w:t>
      </w:r>
      <w:proofErr w:type="spellEnd"/>
      <w:r w:rsidRPr="007154DA">
        <w:t xml:space="preserve"> </w:t>
      </w:r>
      <w:proofErr w:type="spellStart"/>
      <w:r w:rsidRPr="007154DA">
        <w:t>trajnom</w:t>
      </w:r>
      <w:proofErr w:type="spellEnd"/>
      <w:r w:rsidRPr="007154DA">
        <w:t xml:space="preserve"> </w:t>
      </w:r>
      <w:proofErr w:type="spellStart"/>
      <w:r w:rsidRPr="007154DA">
        <w:t>nosaču</w:t>
      </w:r>
      <w:proofErr w:type="spellEnd"/>
      <w:r w:rsidRPr="007154DA">
        <w:t xml:space="preserve"> </w:t>
      </w:r>
      <w:proofErr w:type="spellStart"/>
      <w:r w:rsidRPr="007154DA">
        <w:t>podataka</w:t>
      </w:r>
      <w:proofErr w:type="spellEnd"/>
      <w:r w:rsidRPr="007154DA">
        <w:t xml:space="preserve">, ne </w:t>
      </w:r>
      <w:proofErr w:type="spellStart"/>
      <w:r w:rsidRPr="007154DA">
        <w:t>obavesti</w:t>
      </w:r>
      <w:proofErr w:type="spellEnd"/>
      <w:r w:rsidRPr="007154DA">
        <w:t xml:space="preserve"> o </w:t>
      </w:r>
      <w:proofErr w:type="spellStart"/>
      <w:r w:rsidRPr="007154DA">
        <w:t>izmeni</w:t>
      </w:r>
      <w:proofErr w:type="spellEnd"/>
      <w:r w:rsidRPr="007154DA">
        <w:t xml:space="preserve"> </w:t>
      </w:r>
      <w:proofErr w:type="spellStart"/>
      <w:r w:rsidRPr="007154DA">
        <w:t>ugovorene</w:t>
      </w:r>
      <w:proofErr w:type="spellEnd"/>
      <w:r w:rsidRPr="007154DA">
        <w:t xml:space="preserve"> </w:t>
      </w:r>
      <w:proofErr w:type="spellStart"/>
      <w:r w:rsidRPr="007154DA">
        <w:t>promenljive</w:t>
      </w:r>
      <w:proofErr w:type="spellEnd"/>
      <w:r w:rsidRPr="007154DA">
        <w:t xml:space="preserve"> </w:t>
      </w:r>
      <w:proofErr w:type="spellStart"/>
      <w:r w:rsidRPr="007154DA">
        <w:t>nominalne</w:t>
      </w:r>
      <w:proofErr w:type="spellEnd"/>
      <w:r w:rsidRPr="007154DA">
        <w:t xml:space="preserve"> </w:t>
      </w:r>
      <w:proofErr w:type="spellStart"/>
      <w:r w:rsidRPr="007154DA">
        <w:t>kamatne</w:t>
      </w:r>
      <w:proofErr w:type="spellEnd"/>
      <w:r w:rsidRPr="007154DA">
        <w:t xml:space="preserve"> stope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promenljivih</w:t>
      </w:r>
      <w:proofErr w:type="spellEnd"/>
      <w:r w:rsidRPr="007154DA">
        <w:t xml:space="preserve"> </w:t>
      </w:r>
      <w:proofErr w:type="spellStart"/>
      <w:r w:rsidRPr="007154DA">
        <w:t>elemenata</w:t>
      </w:r>
      <w:proofErr w:type="spellEnd"/>
      <w:r w:rsidRPr="007154DA">
        <w:t xml:space="preserve"> koji </w:t>
      </w:r>
      <w:proofErr w:type="spellStart"/>
      <w:r w:rsidRPr="007154DA">
        <w:t>utiču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visinu</w:t>
      </w:r>
      <w:proofErr w:type="spellEnd"/>
      <w:r w:rsidRPr="007154DA">
        <w:t xml:space="preserve"> </w:t>
      </w:r>
      <w:proofErr w:type="spellStart"/>
      <w:r w:rsidRPr="007154DA">
        <w:t>drugih</w:t>
      </w:r>
      <w:proofErr w:type="spellEnd"/>
      <w:r w:rsidRPr="007154DA">
        <w:t xml:space="preserve"> </w:t>
      </w:r>
      <w:proofErr w:type="spellStart"/>
      <w:r w:rsidRPr="007154DA">
        <w:t>novčanih</w:t>
      </w:r>
      <w:proofErr w:type="spellEnd"/>
      <w:r w:rsidRPr="007154DA">
        <w:t xml:space="preserve"> </w:t>
      </w:r>
      <w:proofErr w:type="spellStart"/>
      <w:r w:rsidRPr="007154DA">
        <w:t>obaveza</w:t>
      </w:r>
      <w:proofErr w:type="spellEnd"/>
      <w:r w:rsidRPr="007154DA">
        <w:t xml:space="preserve">, </w:t>
      </w:r>
      <w:proofErr w:type="spellStart"/>
      <w:r w:rsidRPr="007154DA">
        <w:t>i</w:t>
      </w:r>
      <w:proofErr w:type="spellEnd"/>
      <w:r w:rsidRPr="007154DA">
        <w:t xml:space="preserve"> to pre </w:t>
      </w:r>
      <w:proofErr w:type="spellStart"/>
      <w:r w:rsidRPr="007154DA">
        <w:t>početka</w:t>
      </w:r>
      <w:proofErr w:type="spellEnd"/>
      <w:r w:rsidRPr="007154DA">
        <w:t xml:space="preserve"> </w:t>
      </w:r>
      <w:proofErr w:type="spellStart"/>
      <w:r w:rsidRPr="007154DA">
        <w:t>njihove</w:t>
      </w:r>
      <w:proofErr w:type="spellEnd"/>
      <w:r w:rsidRPr="007154DA">
        <w:t xml:space="preserve"> </w:t>
      </w:r>
      <w:proofErr w:type="spellStart"/>
      <w:r w:rsidRPr="007154DA">
        <w:t>primene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periodično</w:t>
      </w:r>
      <w:proofErr w:type="spellEnd"/>
      <w:r w:rsidRPr="007154DA">
        <w:t xml:space="preserve"> u </w:t>
      </w:r>
      <w:proofErr w:type="spellStart"/>
      <w:r w:rsidRPr="007154DA">
        <w:t>skladu</w:t>
      </w:r>
      <w:proofErr w:type="spellEnd"/>
      <w:r w:rsidRPr="007154DA">
        <w:t xml:space="preserve"> </w:t>
      </w:r>
      <w:proofErr w:type="spellStart"/>
      <w:r w:rsidRPr="007154DA">
        <w:t>sa</w:t>
      </w:r>
      <w:proofErr w:type="spellEnd"/>
      <w:r w:rsidRPr="007154DA">
        <w:t xml:space="preserve"> </w:t>
      </w:r>
      <w:proofErr w:type="spellStart"/>
      <w:r w:rsidRPr="007154DA">
        <w:t>ugovorom</w:t>
      </w:r>
      <w:proofErr w:type="spellEnd"/>
      <w:r w:rsidRPr="007154DA">
        <w:t xml:space="preserve"> o </w:t>
      </w:r>
      <w:proofErr w:type="spellStart"/>
      <w:r w:rsidRPr="007154DA">
        <w:t>lizingu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ne </w:t>
      </w:r>
      <w:proofErr w:type="spellStart"/>
      <w:r w:rsidRPr="007154DA">
        <w:t>navede</w:t>
      </w:r>
      <w:proofErr w:type="spellEnd"/>
      <w:r w:rsidRPr="007154DA">
        <w:t xml:space="preserve"> datum od </w:t>
      </w:r>
      <w:proofErr w:type="spellStart"/>
      <w:r w:rsidRPr="007154DA">
        <w:t>kada</w:t>
      </w:r>
      <w:proofErr w:type="spellEnd"/>
      <w:r w:rsidRPr="007154DA">
        <w:t xml:space="preserve"> se ta </w:t>
      </w:r>
      <w:proofErr w:type="spellStart"/>
      <w:r w:rsidRPr="007154DA">
        <w:t>stopa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>/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ti</w:t>
      </w:r>
      <w:proofErr w:type="spellEnd"/>
      <w:r w:rsidRPr="007154DA">
        <w:t xml:space="preserve"> </w:t>
      </w:r>
      <w:proofErr w:type="spellStart"/>
      <w:r w:rsidRPr="007154DA">
        <w:t>elementi</w:t>
      </w:r>
      <w:proofErr w:type="spellEnd"/>
      <w:r w:rsidRPr="007154DA">
        <w:t xml:space="preserve"> </w:t>
      </w:r>
      <w:proofErr w:type="spellStart"/>
      <w:r w:rsidRPr="007154DA">
        <w:t>primenjuju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29. </w:t>
      </w:r>
      <w:proofErr w:type="spellStart"/>
      <w:r w:rsidRPr="007154DA">
        <w:t>st.</w:t>
      </w:r>
      <w:proofErr w:type="spellEnd"/>
      <w:r w:rsidRPr="007154DA">
        <w:t xml:space="preserve"> 1. </w:t>
      </w:r>
      <w:proofErr w:type="spellStart"/>
      <w:r w:rsidRPr="007154DA">
        <w:t>i</w:t>
      </w:r>
      <w:proofErr w:type="spellEnd"/>
      <w:r w:rsidRPr="007154DA">
        <w:t xml:space="preserve"> 4.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6C1D7B87" w14:textId="77777777" w:rsidR="007154DA" w:rsidRPr="007154DA" w:rsidRDefault="007154DA" w:rsidP="007154DA">
      <w:pPr>
        <w:jc w:val="center"/>
      </w:pPr>
      <w:r w:rsidRPr="007154DA">
        <w:t xml:space="preserve">26)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uz</w:t>
      </w:r>
      <w:proofErr w:type="spellEnd"/>
      <w:r w:rsidRPr="007154DA">
        <w:t xml:space="preserve"> </w:t>
      </w:r>
      <w:proofErr w:type="spellStart"/>
      <w:r w:rsidRPr="007154DA">
        <w:t>obaveštenje</w:t>
      </w:r>
      <w:proofErr w:type="spellEnd"/>
      <w:r w:rsidRPr="007154DA">
        <w:t xml:space="preserve"> o </w:t>
      </w:r>
      <w:proofErr w:type="spellStart"/>
      <w:r w:rsidRPr="007154DA">
        <w:t>izmeni</w:t>
      </w:r>
      <w:proofErr w:type="spellEnd"/>
      <w:r w:rsidRPr="007154DA">
        <w:t xml:space="preserve"> </w:t>
      </w:r>
      <w:proofErr w:type="spellStart"/>
      <w:r w:rsidRPr="007154DA">
        <w:t>promenljive</w:t>
      </w:r>
      <w:proofErr w:type="spellEnd"/>
      <w:r w:rsidRPr="007154DA">
        <w:t xml:space="preserve"> </w:t>
      </w:r>
      <w:proofErr w:type="spellStart"/>
      <w:r w:rsidRPr="007154DA">
        <w:t>nominalne</w:t>
      </w:r>
      <w:proofErr w:type="spellEnd"/>
      <w:r w:rsidRPr="007154DA">
        <w:t xml:space="preserve"> </w:t>
      </w:r>
      <w:proofErr w:type="spellStart"/>
      <w:r w:rsidRPr="007154DA">
        <w:t>kamatne</w:t>
      </w:r>
      <w:proofErr w:type="spellEnd"/>
      <w:r w:rsidRPr="007154DA">
        <w:t xml:space="preserve"> stope </w:t>
      </w:r>
      <w:proofErr w:type="spellStart"/>
      <w:r w:rsidRPr="007154DA">
        <w:t>besplatno</w:t>
      </w:r>
      <w:proofErr w:type="spellEnd"/>
      <w:r w:rsidRPr="007154DA">
        <w:t xml:space="preserve">, u </w:t>
      </w:r>
      <w:proofErr w:type="spellStart"/>
      <w:r w:rsidRPr="007154DA">
        <w:t>pismenoj</w:t>
      </w:r>
      <w:proofErr w:type="spellEnd"/>
      <w:r w:rsidRPr="007154DA">
        <w:t xml:space="preserve"> </w:t>
      </w:r>
      <w:proofErr w:type="spellStart"/>
      <w:r w:rsidRPr="007154DA">
        <w:t>formi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drugom</w:t>
      </w:r>
      <w:proofErr w:type="spellEnd"/>
      <w:r w:rsidRPr="007154DA">
        <w:t xml:space="preserve"> </w:t>
      </w:r>
      <w:proofErr w:type="spellStart"/>
      <w:r w:rsidRPr="007154DA">
        <w:t>trajnom</w:t>
      </w:r>
      <w:proofErr w:type="spellEnd"/>
      <w:r w:rsidRPr="007154DA">
        <w:t xml:space="preserve"> </w:t>
      </w:r>
      <w:proofErr w:type="spellStart"/>
      <w:r w:rsidRPr="007154DA">
        <w:t>nosaču</w:t>
      </w:r>
      <w:proofErr w:type="spellEnd"/>
      <w:r w:rsidRPr="007154DA">
        <w:t xml:space="preserve"> </w:t>
      </w:r>
      <w:proofErr w:type="spellStart"/>
      <w:r w:rsidRPr="007154DA">
        <w:t>podataka</w:t>
      </w:r>
      <w:proofErr w:type="spellEnd"/>
      <w:r w:rsidRPr="007154DA">
        <w:t xml:space="preserve">, ne </w:t>
      </w:r>
      <w:proofErr w:type="spellStart"/>
      <w:r w:rsidRPr="007154DA">
        <w:t>dostavi</w:t>
      </w:r>
      <w:proofErr w:type="spellEnd"/>
      <w:r w:rsidRPr="007154DA">
        <w:t xml:space="preserve"> </w:t>
      </w:r>
      <w:proofErr w:type="spellStart"/>
      <w:r w:rsidRPr="007154DA">
        <w:t>izmenjeni</w:t>
      </w:r>
      <w:proofErr w:type="spellEnd"/>
      <w:r w:rsidRPr="007154DA">
        <w:t xml:space="preserve"> plan </w:t>
      </w:r>
      <w:proofErr w:type="spellStart"/>
      <w:r w:rsidRPr="007154DA">
        <w:t>otplate</w:t>
      </w:r>
      <w:proofErr w:type="spellEnd"/>
      <w:r w:rsidRPr="007154DA">
        <w:t xml:space="preserve"> </w:t>
      </w:r>
      <w:proofErr w:type="spellStart"/>
      <w:r w:rsidRPr="007154DA">
        <w:t>lizing</w:t>
      </w:r>
      <w:proofErr w:type="spellEnd"/>
      <w:r w:rsidRPr="007154DA">
        <w:t xml:space="preserve"> </w:t>
      </w:r>
      <w:proofErr w:type="spellStart"/>
      <w:r w:rsidRPr="007154DA">
        <w:t>naknade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korisniku</w:t>
      </w:r>
      <w:proofErr w:type="spellEnd"/>
      <w:r w:rsidRPr="007154DA">
        <w:t xml:space="preserve"> ne </w:t>
      </w:r>
      <w:proofErr w:type="spellStart"/>
      <w:r w:rsidRPr="007154DA">
        <w:t>učini</w:t>
      </w:r>
      <w:proofErr w:type="spellEnd"/>
      <w:r w:rsidRPr="007154DA">
        <w:t xml:space="preserve"> </w:t>
      </w:r>
      <w:proofErr w:type="spellStart"/>
      <w:r w:rsidRPr="007154DA">
        <w:t>dostupnim</w:t>
      </w:r>
      <w:proofErr w:type="spellEnd"/>
      <w:r w:rsidRPr="007154DA">
        <w:t xml:space="preserve"> </w:t>
      </w:r>
      <w:proofErr w:type="spellStart"/>
      <w:r w:rsidRPr="007154DA">
        <w:t>ovaj</w:t>
      </w:r>
      <w:proofErr w:type="spellEnd"/>
      <w:r w:rsidRPr="007154DA">
        <w:t xml:space="preserve"> plan bez </w:t>
      </w:r>
      <w:proofErr w:type="spellStart"/>
      <w:r w:rsidRPr="007154DA">
        <w:t>naknade</w:t>
      </w:r>
      <w:proofErr w:type="spellEnd"/>
      <w:r w:rsidRPr="007154DA">
        <w:t xml:space="preserve"> za </w:t>
      </w:r>
      <w:proofErr w:type="spellStart"/>
      <w:r w:rsidRPr="007154DA">
        <w:t>sve</w:t>
      </w:r>
      <w:proofErr w:type="spellEnd"/>
      <w:r w:rsidRPr="007154DA">
        <w:t xml:space="preserve"> </w:t>
      </w:r>
      <w:proofErr w:type="spellStart"/>
      <w:r w:rsidRPr="007154DA">
        <w:t>vreme</w:t>
      </w:r>
      <w:proofErr w:type="spellEnd"/>
      <w:r w:rsidRPr="007154DA">
        <w:t xml:space="preserve"> </w:t>
      </w:r>
      <w:proofErr w:type="spellStart"/>
      <w:r w:rsidRPr="007154DA">
        <w:t>trajanja</w:t>
      </w:r>
      <w:proofErr w:type="spellEnd"/>
      <w:r w:rsidRPr="007154DA">
        <w:t xml:space="preserve"> </w:t>
      </w:r>
      <w:proofErr w:type="spellStart"/>
      <w:r w:rsidRPr="007154DA">
        <w:t>ugovornog</w:t>
      </w:r>
      <w:proofErr w:type="spellEnd"/>
      <w:r w:rsidRPr="007154DA">
        <w:t xml:space="preserve"> </w:t>
      </w:r>
      <w:proofErr w:type="spellStart"/>
      <w:r w:rsidRPr="007154DA">
        <w:t>odnosa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29. </w:t>
      </w:r>
      <w:proofErr w:type="spellStart"/>
      <w:r w:rsidRPr="007154DA">
        <w:t>st.</w:t>
      </w:r>
      <w:proofErr w:type="spellEnd"/>
      <w:r w:rsidRPr="007154DA">
        <w:t xml:space="preserve"> 2. </w:t>
      </w:r>
      <w:proofErr w:type="spellStart"/>
      <w:r w:rsidRPr="007154DA">
        <w:t>i</w:t>
      </w:r>
      <w:proofErr w:type="spellEnd"/>
      <w:r w:rsidRPr="007154DA">
        <w:t xml:space="preserve"> 3.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4218E766" w14:textId="77777777" w:rsidR="007154DA" w:rsidRPr="007154DA" w:rsidRDefault="007154DA" w:rsidP="007154DA">
      <w:pPr>
        <w:jc w:val="center"/>
      </w:pPr>
      <w:r w:rsidRPr="007154DA">
        <w:t xml:space="preserve">27)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ugovoreni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</w:t>
      </w:r>
      <w:proofErr w:type="spellStart"/>
      <w:r w:rsidRPr="007154DA">
        <w:t>blagovremeno</w:t>
      </w:r>
      <w:proofErr w:type="spellEnd"/>
      <w:r w:rsidRPr="007154DA">
        <w:t xml:space="preserve"> ne </w:t>
      </w:r>
      <w:proofErr w:type="spellStart"/>
      <w:r w:rsidRPr="007154DA">
        <w:t>obavesti</w:t>
      </w:r>
      <w:proofErr w:type="spellEnd"/>
      <w:r w:rsidRPr="007154DA">
        <w:t xml:space="preserve"> o </w:t>
      </w:r>
      <w:proofErr w:type="spellStart"/>
      <w:r w:rsidRPr="007154DA">
        <w:t>promeni</w:t>
      </w:r>
      <w:proofErr w:type="spellEnd"/>
      <w:r w:rsidRPr="007154DA">
        <w:t xml:space="preserve"> </w:t>
      </w:r>
      <w:proofErr w:type="spellStart"/>
      <w:r w:rsidRPr="007154DA">
        <w:t>podataka</w:t>
      </w:r>
      <w:proofErr w:type="spellEnd"/>
      <w:r w:rsidRPr="007154DA">
        <w:t xml:space="preserve"> koji </w:t>
      </w:r>
      <w:proofErr w:type="spellStart"/>
      <w:r w:rsidRPr="007154DA">
        <w:t>nisu</w:t>
      </w:r>
      <w:proofErr w:type="spellEnd"/>
      <w:r w:rsidRPr="007154DA">
        <w:t xml:space="preserve"> </w:t>
      </w:r>
      <w:proofErr w:type="spellStart"/>
      <w:r w:rsidRPr="007154DA">
        <w:t>obavezni</w:t>
      </w:r>
      <w:proofErr w:type="spellEnd"/>
      <w:r w:rsidRPr="007154DA">
        <w:t xml:space="preserve"> </w:t>
      </w:r>
      <w:proofErr w:type="spellStart"/>
      <w:r w:rsidRPr="007154DA">
        <w:t>elementi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lizingu</w:t>
      </w:r>
      <w:proofErr w:type="spellEnd"/>
      <w:r w:rsidRPr="007154DA">
        <w:t xml:space="preserve"> u </w:t>
      </w:r>
      <w:proofErr w:type="spellStart"/>
      <w:r w:rsidRPr="007154DA">
        <w:t>smislu</w:t>
      </w:r>
      <w:proofErr w:type="spellEnd"/>
      <w:r w:rsidRPr="007154DA">
        <w:t xml:space="preserve">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30.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5072098C" w14:textId="77777777" w:rsidR="007154DA" w:rsidRPr="007154DA" w:rsidRDefault="007154DA" w:rsidP="007154DA">
      <w:pPr>
        <w:jc w:val="center"/>
      </w:pPr>
      <w:r w:rsidRPr="007154DA">
        <w:t xml:space="preserve">28)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korisniku</w:t>
      </w:r>
      <w:proofErr w:type="spellEnd"/>
      <w:r w:rsidRPr="007154DA">
        <w:t xml:space="preserve"> ne </w:t>
      </w:r>
      <w:proofErr w:type="spellStart"/>
      <w:r w:rsidRPr="007154DA">
        <w:t>dostavi</w:t>
      </w:r>
      <w:proofErr w:type="spellEnd"/>
      <w:r w:rsidRPr="007154DA">
        <w:t xml:space="preserve"> </w:t>
      </w:r>
      <w:proofErr w:type="spellStart"/>
      <w:r w:rsidRPr="007154DA">
        <w:t>obaveštenje</w:t>
      </w:r>
      <w:proofErr w:type="spellEnd"/>
      <w:r w:rsidRPr="007154DA">
        <w:t xml:space="preserve"> o </w:t>
      </w:r>
      <w:proofErr w:type="spellStart"/>
      <w:r w:rsidRPr="007154DA">
        <w:t>stanju</w:t>
      </w:r>
      <w:proofErr w:type="spellEnd"/>
      <w:r w:rsidRPr="007154DA">
        <w:t xml:space="preserve"> </w:t>
      </w:r>
      <w:proofErr w:type="spellStart"/>
      <w:r w:rsidRPr="007154DA">
        <w:t>njegovog</w:t>
      </w:r>
      <w:proofErr w:type="spellEnd"/>
      <w:r w:rsidRPr="007154DA">
        <w:t xml:space="preserve"> </w:t>
      </w:r>
      <w:proofErr w:type="spellStart"/>
      <w:r w:rsidRPr="007154DA">
        <w:t>duga</w:t>
      </w:r>
      <w:proofErr w:type="spellEnd"/>
      <w:r w:rsidRPr="007154DA">
        <w:t xml:space="preserve"> po </w:t>
      </w:r>
      <w:proofErr w:type="spellStart"/>
      <w:r w:rsidRPr="007154DA">
        <w:t>ugovoru</w:t>
      </w:r>
      <w:proofErr w:type="spellEnd"/>
      <w:r w:rsidRPr="007154DA">
        <w:t xml:space="preserve"> o </w:t>
      </w:r>
      <w:proofErr w:type="spellStart"/>
      <w:r w:rsidRPr="007154DA">
        <w:t>lizingu</w:t>
      </w:r>
      <w:proofErr w:type="spellEnd"/>
      <w:r w:rsidRPr="007154DA">
        <w:t xml:space="preserve"> u </w:t>
      </w:r>
      <w:proofErr w:type="spellStart"/>
      <w:r w:rsidRPr="007154DA">
        <w:t>roku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</w:t>
      </w:r>
      <w:proofErr w:type="spellStart"/>
      <w:r w:rsidRPr="007154DA">
        <w:t>utvrđenim</w:t>
      </w:r>
      <w:proofErr w:type="spellEnd"/>
      <w:r w:rsidRPr="007154DA">
        <w:t xml:space="preserve"> u </w:t>
      </w:r>
      <w:proofErr w:type="spellStart"/>
      <w:r w:rsidRPr="007154DA">
        <w:t>članu</w:t>
      </w:r>
      <w:proofErr w:type="spellEnd"/>
      <w:r w:rsidRPr="007154DA">
        <w:t xml:space="preserve"> 31.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31. </w:t>
      </w:r>
      <w:proofErr w:type="spellStart"/>
      <w:r w:rsidRPr="007154DA">
        <w:t>st.</w:t>
      </w:r>
      <w:proofErr w:type="spellEnd"/>
      <w:r w:rsidRPr="007154DA">
        <w:t xml:space="preserve"> 1. </w:t>
      </w:r>
      <w:proofErr w:type="spellStart"/>
      <w:r w:rsidRPr="007154DA">
        <w:t>i</w:t>
      </w:r>
      <w:proofErr w:type="spellEnd"/>
      <w:r w:rsidRPr="007154DA">
        <w:t xml:space="preserve"> 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41E5235D" w14:textId="77777777" w:rsidR="007154DA" w:rsidRPr="007154DA" w:rsidRDefault="007154DA" w:rsidP="007154DA">
      <w:pPr>
        <w:jc w:val="center"/>
      </w:pPr>
      <w:r w:rsidRPr="007154DA">
        <w:t xml:space="preserve">29)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dospelu</w:t>
      </w:r>
      <w:proofErr w:type="spellEnd"/>
      <w:r w:rsidRPr="007154DA">
        <w:t xml:space="preserve"> a </w:t>
      </w:r>
      <w:proofErr w:type="spellStart"/>
      <w:r w:rsidRPr="007154DA">
        <w:t>neizmirenu</w:t>
      </w:r>
      <w:proofErr w:type="spellEnd"/>
      <w:r w:rsidRPr="007154DA">
        <w:t xml:space="preserve"> </w:t>
      </w:r>
      <w:proofErr w:type="spellStart"/>
      <w:r w:rsidRPr="007154DA">
        <w:t>obavezu</w:t>
      </w:r>
      <w:proofErr w:type="spellEnd"/>
      <w:r w:rsidRPr="007154DA">
        <w:t xml:space="preserve"> ne </w:t>
      </w:r>
      <w:proofErr w:type="spellStart"/>
      <w:r w:rsidRPr="007154DA">
        <w:t>primenjuje</w:t>
      </w:r>
      <w:proofErr w:type="spellEnd"/>
      <w:r w:rsidRPr="007154DA">
        <w:t xml:space="preserve"> </w:t>
      </w:r>
      <w:proofErr w:type="spellStart"/>
      <w:r w:rsidRPr="007154DA">
        <w:t>pravila</w:t>
      </w:r>
      <w:proofErr w:type="spellEnd"/>
      <w:r w:rsidRPr="007154DA">
        <w:t xml:space="preserve"> o </w:t>
      </w:r>
      <w:proofErr w:type="spellStart"/>
      <w:r w:rsidRPr="007154DA">
        <w:t>kamati</w:t>
      </w:r>
      <w:proofErr w:type="spellEnd"/>
      <w:r w:rsidRPr="007154DA">
        <w:t xml:space="preserve"> </w:t>
      </w:r>
      <w:proofErr w:type="spellStart"/>
      <w:r w:rsidRPr="007154DA">
        <w:t>koja</w:t>
      </w:r>
      <w:proofErr w:type="spellEnd"/>
      <w:r w:rsidRPr="007154DA">
        <w:t xml:space="preserve"> se </w:t>
      </w:r>
      <w:proofErr w:type="spellStart"/>
      <w:r w:rsidRPr="007154DA">
        <w:t>primenjuje</w:t>
      </w:r>
      <w:proofErr w:type="spellEnd"/>
      <w:r w:rsidRPr="007154DA">
        <w:t xml:space="preserve"> u </w:t>
      </w:r>
      <w:proofErr w:type="spellStart"/>
      <w:r w:rsidRPr="007154DA">
        <w:t>slučaju</w:t>
      </w:r>
      <w:proofErr w:type="spellEnd"/>
      <w:r w:rsidRPr="007154DA">
        <w:t xml:space="preserve"> </w:t>
      </w:r>
      <w:proofErr w:type="spellStart"/>
      <w:r w:rsidRPr="007154DA">
        <w:t>dužničke</w:t>
      </w:r>
      <w:proofErr w:type="spellEnd"/>
      <w:r w:rsidRPr="007154DA">
        <w:t xml:space="preserve"> </w:t>
      </w:r>
      <w:proofErr w:type="spellStart"/>
      <w:r w:rsidRPr="007154DA">
        <w:t>docnje</w:t>
      </w:r>
      <w:proofErr w:type="spellEnd"/>
      <w:r w:rsidRPr="007154DA">
        <w:t xml:space="preserve"> </w:t>
      </w:r>
      <w:proofErr w:type="spellStart"/>
      <w:r w:rsidRPr="007154DA">
        <w:t>propisana</w:t>
      </w:r>
      <w:proofErr w:type="spellEnd"/>
      <w:r w:rsidRPr="007154DA">
        <w:t xml:space="preserve"> </w:t>
      </w:r>
      <w:proofErr w:type="spellStart"/>
      <w:r w:rsidRPr="007154DA">
        <w:t>zakonom</w:t>
      </w:r>
      <w:proofErr w:type="spellEnd"/>
      <w:r w:rsidRPr="007154DA">
        <w:t xml:space="preserve"> </w:t>
      </w:r>
      <w:proofErr w:type="spellStart"/>
      <w:r w:rsidRPr="007154DA">
        <w:t>kojim</w:t>
      </w:r>
      <w:proofErr w:type="spellEnd"/>
      <w:r w:rsidRPr="007154DA">
        <w:t xml:space="preserve"> se </w:t>
      </w:r>
      <w:proofErr w:type="spellStart"/>
      <w:r w:rsidRPr="007154DA">
        <w:t>uređuju</w:t>
      </w:r>
      <w:proofErr w:type="spellEnd"/>
      <w:r w:rsidRPr="007154DA">
        <w:t xml:space="preserve"> </w:t>
      </w:r>
      <w:proofErr w:type="spellStart"/>
      <w:r w:rsidRPr="007154DA">
        <w:t>obligacioni</w:t>
      </w:r>
      <w:proofErr w:type="spellEnd"/>
      <w:r w:rsidRPr="007154DA">
        <w:t xml:space="preserve"> </w:t>
      </w:r>
      <w:proofErr w:type="spellStart"/>
      <w:r w:rsidRPr="007154DA">
        <w:t>odnosi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32. </w:t>
      </w:r>
      <w:proofErr w:type="spellStart"/>
      <w:r w:rsidRPr="007154DA">
        <w:t>stav</w:t>
      </w:r>
      <w:proofErr w:type="spellEnd"/>
      <w:r w:rsidRPr="007154DA">
        <w:t xml:space="preserve"> 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0E8A8905" w14:textId="77777777" w:rsidR="007154DA" w:rsidRPr="007154DA" w:rsidRDefault="007154DA" w:rsidP="007154DA">
      <w:pPr>
        <w:jc w:val="center"/>
      </w:pPr>
      <w:r w:rsidRPr="007154DA">
        <w:t xml:space="preserve">30) </w:t>
      </w:r>
      <w:proofErr w:type="spellStart"/>
      <w:r w:rsidRPr="007154DA">
        <w:t>ako</w:t>
      </w:r>
      <w:proofErr w:type="spellEnd"/>
      <w:r w:rsidRPr="007154DA">
        <w:t xml:space="preserve"> ne </w:t>
      </w:r>
      <w:proofErr w:type="spellStart"/>
      <w:r w:rsidRPr="007154DA">
        <w:t>primeni</w:t>
      </w:r>
      <w:proofErr w:type="spellEnd"/>
      <w:r w:rsidRPr="007154DA">
        <w:t xml:space="preserve"> </w:t>
      </w:r>
      <w:proofErr w:type="spellStart"/>
      <w:r w:rsidRPr="007154DA">
        <w:t>zvanični</w:t>
      </w:r>
      <w:proofErr w:type="spellEnd"/>
      <w:r w:rsidRPr="007154DA">
        <w:t xml:space="preserve"> </w:t>
      </w:r>
      <w:proofErr w:type="spellStart"/>
      <w:r w:rsidRPr="007154DA">
        <w:t>srednji</w:t>
      </w:r>
      <w:proofErr w:type="spellEnd"/>
      <w:r w:rsidRPr="007154DA">
        <w:t xml:space="preserve"> </w:t>
      </w:r>
      <w:proofErr w:type="spellStart"/>
      <w:r w:rsidRPr="007154DA">
        <w:t>kurs</w:t>
      </w:r>
      <w:proofErr w:type="spellEnd"/>
      <w:r w:rsidRPr="007154DA">
        <w:t xml:space="preserve"> </w:t>
      </w:r>
      <w:proofErr w:type="spellStart"/>
      <w:r w:rsidRPr="007154DA">
        <w:t>pri</w:t>
      </w:r>
      <w:proofErr w:type="spellEnd"/>
      <w:r w:rsidRPr="007154DA">
        <w:t xml:space="preserve"> </w:t>
      </w:r>
      <w:proofErr w:type="spellStart"/>
      <w:r w:rsidRPr="007154DA">
        <w:t>odobravanju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indeksiranog</w:t>
      </w:r>
      <w:proofErr w:type="spellEnd"/>
      <w:r w:rsidRPr="007154DA">
        <w:t xml:space="preserve"> u </w:t>
      </w:r>
      <w:proofErr w:type="spellStart"/>
      <w:r w:rsidRPr="007154DA">
        <w:t>stranoj</w:t>
      </w:r>
      <w:proofErr w:type="spellEnd"/>
      <w:r w:rsidRPr="007154DA">
        <w:t xml:space="preserve"> </w:t>
      </w:r>
      <w:proofErr w:type="spellStart"/>
      <w:r w:rsidRPr="007154DA">
        <w:t>valuti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pri</w:t>
      </w:r>
      <w:proofErr w:type="spellEnd"/>
      <w:r w:rsidRPr="007154DA">
        <w:t xml:space="preserve"> </w:t>
      </w:r>
      <w:proofErr w:type="spellStart"/>
      <w:r w:rsidRPr="007154DA">
        <w:t>njegovoj</w:t>
      </w:r>
      <w:proofErr w:type="spellEnd"/>
      <w:r w:rsidRPr="007154DA">
        <w:t xml:space="preserve"> </w:t>
      </w:r>
      <w:proofErr w:type="spellStart"/>
      <w:r w:rsidRPr="007154DA">
        <w:t>otplati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34.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73B73D4F" w14:textId="77777777" w:rsidR="007154DA" w:rsidRPr="007154DA" w:rsidRDefault="007154DA" w:rsidP="007154DA">
      <w:pPr>
        <w:jc w:val="center"/>
      </w:pPr>
      <w:r w:rsidRPr="007154DA">
        <w:t xml:space="preserve">31)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naplati</w:t>
      </w:r>
      <w:proofErr w:type="spellEnd"/>
      <w:r w:rsidRPr="007154DA">
        <w:t xml:space="preserve"> </w:t>
      </w:r>
      <w:proofErr w:type="spellStart"/>
      <w:r w:rsidRPr="007154DA">
        <w:t>naknadu</w:t>
      </w:r>
      <w:proofErr w:type="spellEnd"/>
      <w:r w:rsidRPr="007154DA">
        <w:t xml:space="preserve"> za </w:t>
      </w:r>
      <w:proofErr w:type="spellStart"/>
      <w:r w:rsidRPr="007154DA">
        <w:t>prevremenu</w:t>
      </w:r>
      <w:proofErr w:type="spellEnd"/>
      <w:r w:rsidRPr="007154DA">
        <w:t xml:space="preserve"> </w:t>
      </w:r>
      <w:proofErr w:type="spellStart"/>
      <w:r w:rsidRPr="007154DA">
        <w:t>otplatu</w:t>
      </w:r>
      <w:proofErr w:type="spellEnd"/>
      <w:r w:rsidRPr="007154DA">
        <w:t xml:space="preserve"> </w:t>
      </w:r>
      <w:proofErr w:type="spellStart"/>
      <w:r w:rsidRPr="007154DA">
        <w:t>suprotno</w:t>
      </w:r>
      <w:proofErr w:type="spellEnd"/>
      <w:r w:rsidRPr="007154DA">
        <w:t xml:space="preserve"> </w:t>
      </w:r>
      <w:proofErr w:type="spellStart"/>
      <w:r w:rsidRPr="007154DA">
        <w:t>članu</w:t>
      </w:r>
      <w:proofErr w:type="spellEnd"/>
      <w:r w:rsidRPr="007154DA">
        <w:t xml:space="preserve"> 36.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36.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57B7FE41" w14:textId="77777777" w:rsidR="007154DA" w:rsidRPr="007154DA" w:rsidRDefault="007154DA" w:rsidP="007154DA">
      <w:pPr>
        <w:jc w:val="center"/>
      </w:pPr>
      <w:r w:rsidRPr="007154DA">
        <w:t xml:space="preserve">32)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obavlja</w:t>
      </w:r>
      <w:proofErr w:type="spellEnd"/>
      <w:r w:rsidRPr="007154DA">
        <w:t xml:space="preserve"> </w:t>
      </w:r>
      <w:proofErr w:type="spellStart"/>
      <w:r w:rsidRPr="007154DA">
        <w:t>nepoštenu</w:t>
      </w:r>
      <w:proofErr w:type="spellEnd"/>
      <w:r w:rsidRPr="007154DA">
        <w:t xml:space="preserve"> </w:t>
      </w:r>
      <w:proofErr w:type="spellStart"/>
      <w:r w:rsidRPr="007154DA">
        <w:t>poslovnu</w:t>
      </w:r>
      <w:proofErr w:type="spellEnd"/>
      <w:r w:rsidRPr="007154DA">
        <w:t xml:space="preserve"> </w:t>
      </w:r>
      <w:proofErr w:type="spellStart"/>
      <w:r w:rsidRPr="007154DA">
        <w:t>praksu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ugovara</w:t>
      </w:r>
      <w:proofErr w:type="spellEnd"/>
      <w:r w:rsidRPr="007154DA">
        <w:t xml:space="preserve"> </w:t>
      </w:r>
      <w:proofErr w:type="spellStart"/>
      <w:r w:rsidRPr="007154DA">
        <w:t>nepravične</w:t>
      </w:r>
      <w:proofErr w:type="spellEnd"/>
      <w:r w:rsidRPr="007154DA">
        <w:t xml:space="preserve"> </w:t>
      </w:r>
      <w:proofErr w:type="spellStart"/>
      <w:r w:rsidRPr="007154DA">
        <w:t>odredbe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41.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48A1D582" w14:textId="77777777" w:rsidR="007154DA" w:rsidRPr="007154DA" w:rsidRDefault="007154DA" w:rsidP="007154DA">
      <w:pPr>
        <w:jc w:val="center"/>
      </w:pPr>
      <w:r w:rsidRPr="007154DA">
        <w:t xml:space="preserve">33)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korisniku</w:t>
      </w:r>
      <w:proofErr w:type="spellEnd"/>
      <w:r w:rsidRPr="007154DA">
        <w:t xml:space="preserve"> ne </w:t>
      </w:r>
      <w:proofErr w:type="spellStart"/>
      <w:r w:rsidRPr="007154DA">
        <w:t>omogući</w:t>
      </w:r>
      <w:proofErr w:type="spellEnd"/>
      <w:r w:rsidRPr="007154DA">
        <w:t xml:space="preserve"> </w:t>
      </w:r>
      <w:proofErr w:type="spellStart"/>
      <w:r w:rsidRPr="007154DA">
        <w:t>podnošenje</w:t>
      </w:r>
      <w:proofErr w:type="spellEnd"/>
      <w:r w:rsidRPr="007154DA">
        <w:t xml:space="preserve"> </w:t>
      </w:r>
      <w:proofErr w:type="spellStart"/>
      <w:r w:rsidRPr="007154DA">
        <w:t>prigovora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ne </w:t>
      </w:r>
      <w:proofErr w:type="spellStart"/>
      <w:r w:rsidRPr="007154DA">
        <w:t>odgovori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njegov</w:t>
      </w:r>
      <w:proofErr w:type="spellEnd"/>
      <w:r w:rsidRPr="007154DA">
        <w:t xml:space="preserve"> </w:t>
      </w:r>
      <w:proofErr w:type="spellStart"/>
      <w:r w:rsidRPr="007154DA">
        <w:t>prigovor</w:t>
      </w:r>
      <w:proofErr w:type="spellEnd"/>
      <w:r w:rsidRPr="007154DA">
        <w:t xml:space="preserve"> u </w:t>
      </w:r>
      <w:proofErr w:type="spellStart"/>
      <w:r w:rsidRPr="007154DA">
        <w:t>roku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42.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,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zahteva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naplati</w:t>
      </w:r>
      <w:proofErr w:type="spellEnd"/>
      <w:r w:rsidRPr="007154DA">
        <w:t xml:space="preserve"> </w:t>
      </w:r>
      <w:proofErr w:type="spellStart"/>
      <w:r w:rsidRPr="007154DA">
        <w:t>naknadu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druge</w:t>
      </w:r>
      <w:proofErr w:type="spellEnd"/>
      <w:r w:rsidRPr="007154DA">
        <w:t xml:space="preserve"> </w:t>
      </w:r>
      <w:proofErr w:type="spellStart"/>
      <w:r w:rsidRPr="007154DA">
        <w:t>troškove</w:t>
      </w:r>
      <w:proofErr w:type="spellEnd"/>
      <w:r w:rsidRPr="007154DA">
        <w:t xml:space="preserve"> za </w:t>
      </w:r>
      <w:proofErr w:type="spellStart"/>
      <w:r w:rsidRPr="007154DA">
        <w:t>podnošenje</w:t>
      </w:r>
      <w:proofErr w:type="spellEnd"/>
      <w:r w:rsidRPr="007154DA">
        <w:t xml:space="preserve"> </w:t>
      </w:r>
      <w:proofErr w:type="spellStart"/>
      <w:r w:rsidRPr="007154DA">
        <w:t>prigovora</w:t>
      </w:r>
      <w:proofErr w:type="spellEnd"/>
      <w:r w:rsidRPr="007154DA">
        <w:t xml:space="preserve">, </w:t>
      </w:r>
      <w:proofErr w:type="spellStart"/>
      <w:r w:rsidRPr="007154DA">
        <w:t>ili</w:t>
      </w:r>
      <w:proofErr w:type="spellEnd"/>
      <w:r w:rsidRPr="007154DA">
        <w:t xml:space="preserve"> u </w:t>
      </w:r>
      <w:proofErr w:type="spellStart"/>
      <w:r w:rsidRPr="007154DA">
        <w:t>poslovnim</w:t>
      </w:r>
      <w:proofErr w:type="spellEnd"/>
      <w:r w:rsidRPr="007154DA">
        <w:t xml:space="preserve"> </w:t>
      </w:r>
      <w:proofErr w:type="spellStart"/>
      <w:r w:rsidRPr="007154DA">
        <w:t>prostorijama</w:t>
      </w:r>
      <w:proofErr w:type="spellEnd"/>
      <w:r w:rsidRPr="007154DA">
        <w:t xml:space="preserve"> u </w:t>
      </w:r>
      <w:proofErr w:type="spellStart"/>
      <w:r w:rsidRPr="007154DA">
        <w:t>kojima</w:t>
      </w:r>
      <w:proofErr w:type="spellEnd"/>
      <w:r w:rsidRPr="007154DA">
        <w:t xml:space="preserve"> </w:t>
      </w:r>
      <w:proofErr w:type="spellStart"/>
      <w:r w:rsidRPr="007154DA">
        <w:t>nudi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 </w:t>
      </w:r>
      <w:proofErr w:type="spellStart"/>
      <w:r w:rsidRPr="007154DA">
        <w:t>korisnicima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Internet </w:t>
      </w:r>
      <w:proofErr w:type="spellStart"/>
      <w:r w:rsidRPr="007154DA">
        <w:t>stranici</w:t>
      </w:r>
      <w:proofErr w:type="spellEnd"/>
      <w:r w:rsidRPr="007154DA">
        <w:t xml:space="preserve"> ne </w:t>
      </w:r>
      <w:proofErr w:type="spellStart"/>
      <w:r w:rsidRPr="007154DA">
        <w:lastRenderedPageBreak/>
        <w:t>obezbedi</w:t>
      </w:r>
      <w:proofErr w:type="spellEnd"/>
      <w:r w:rsidRPr="007154DA">
        <w:t xml:space="preserve"> </w:t>
      </w:r>
      <w:proofErr w:type="spellStart"/>
      <w:r w:rsidRPr="007154DA">
        <w:t>mogućnost</w:t>
      </w:r>
      <w:proofErr w:type="spellEnd"/>
      <w:r w:rsidRPr="007154DA">
        <w:t xml:space="preserve"> </w:t>
      </w:r>
      <w:proofErr w:type="spellStart"/>
      <w:r w:rsidRPr="007154DA">
        <w:t>podnošenja</w:t>
      </w:r>
      <w:proofErr w:type="spellEnd"/>
      <w:r w:rsidRPr="007154DA">
        <w:t xml:space="preserve"> </w:t>
      </w:r>
      <w:proofErr w:type="spellStart"/>
      <w:r w:rsidRPr="007154DA">
        <w:t>prigovora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mogućnost</w:t>
      </w:r>
      <w:proofErr w:type="spellEnd"/>
      <w:r w:rsidRPr="007154DA">
        <w:t xml:space="preserve"> da se </w:t>
      </w:r>
      <w:proofErr w:type="spellStart"/>
      <w:r w:rsidRPr="007154DA">
        <w:t>korisnik</w:t>
      </w:r>
      <w:proofErr w:type="spellEnd"/>
      <w:r w:rsidRPr="007154DA">
        <w:t xml:space="preserve"> </w:t>
      </w:r>
      <w:proofErr w:type="spellStart"/>
      <w:r w:rsidRPr="007154DA">
        <w:t>upozna</w:t>
      </w:r>
      <w:proofErr w:type="spellEnd"/>
      <w:r w:rsidRPr="007154DA">
        <w:t xml:space="preserve"> s </w:t>
      </w:r>
      <w:proofErr w:type="spellStart"/>
      <w:r w:rsidRPr="007154DA">
        <w:t>načinom</w:t>
      </w:r>
      <w:proofErr w:type="spellEnd"/>
      <w:r w:rsidRPr="007154DA">
        <w:t xml:space="preserve"> </w:t>
      </w:r>
      <w:proofErr w:type="spellStart"/>
      <w:r w:rsidRPr="007154DA">
        <w:t>podnošenja</w:t>
      </w:r>
      <w:proofErr w:type="spellEnd"/>
      <w:r w:rsidRPr="007154DA">
        <w:t xml:space="preserve"> </w:t>
      </w:r>
      <w:proofErr w:type="spellStart"/>
      <w:r w:rsidRPr="007154DA">
        <w:t>prigovora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načinom</w:t>
      </w:r>
      <w:proofErr w:type="spellEnd"/>
      <w:r w:rsidRPr="007154DA">
        <w:t xml:space="preserve"> </w:t>
      </w:r>
      <w:proofErr w:type="spellStart"/>
      <w:r w:rsidRPr="007154DA">
        <w:t>postupanja</w:t>
      </w:r>
      <w:proofErr w:type="spellEnd"/>
      <w:r w:rsidRPr="007154DA">
        <w:t xml:space="preserve"> po </w:t>
      </w:r>
      <w:proofErr w:type="spellStart"/>
      <w:r w:rsidRPr="007154DA">
        <w:t>prigovoru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42.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0388CA86" w14:textId="77777777" w:rsidR="007154DA" w:rsidRPr="007154DA" w:rsidRDefault="007154DA" w:rsidP="007154DA">
      <w:pPr>
        <w:jc w:val="center"/>
      </w:pPr>
      <w:r w:rsidRPr="007154DA">
        <w:t xml:space="preserve">34)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nije</w:t>
      </w:r>
      <w:proofErr w:type="spellEnd"/>
      <w:r w:rsidRPr="007154DA">
        <w:t xml:space="preserve"> </w:t>
      </w:r>
      <w:proofErr w:type="spellStart"/>
      <w:r w:rsidRPr="007154DA">
        <w:t>postupio</w:t>
      </w:r>
      <w:proofErr w:type="spellEnd"/>
      <w:r w:rsidRPr="007154DA">
        <w:t xml:space="preserve"> u </w:t>
      </w:r>
      <w:proofErr w:type="spellStart"/>
      <w:r w:rsidRPr="007154DA">
        <w:t>skladu</w:t>
      </w:r>
      <w:proofErr w:type="spellEnd"/>
      <w:r w:rsidRPr="007154DA">
        <w:t xml:space="preserve"> s </w:t>
      </w:r>
      <w:proofErr w:type="spellStart"/>
      <w:r w:rsidRPr="007154DA">
        <w:t>članom</w:t>
      </w:r>
      <w:proofErr w:type="spellEnd"/>
      <w:r w:rsidRPr="007154DA">
        <w:t xml:space="preserve"> 54.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54.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>).</w:t>
      </w:r>
    </w:p>
    <w:p w14:paraId="31CE388B" w14:textId="77777777" w:rsidR="007154DA" w:rsidRPr="007154DA" w:rsidRDefault="007154DA" w:rsidP="007154DA">
      <w:pPr>
        <w:jc w:val="center"/>
        <w:rPr>
          <w:b/>
          <w:bCs/>
        </w:rPr>
      </w:pPr>
      <w:bookmarkStart w:id="107" w:name="clan_50b"/>
      <w:bookmarkEnd w:id="107"/>
      <w:proofErr w:type="spellStart"/>
      <w:r w:rsidRPr="007154DA">
        <w:rPr>
          <w:b/>
          <w:bCs/>
        </w:rPr>
        <w:t>Član</w:t>
      </w:r>
      <w:proofErr w:type="spellEnd"/>
      <w:r w:rsidRPr="007154DA">
        <w:rPr>
          <w:b/>
          <w:bCs/>
        </w:rPr>
        <w:t xml:space="preserve"> 50b</w:t>
      </w:r>
    </w:p>
    <w:p w14:paraId="4F5BF95F" w14:textId="77777777" w:rsidR="007154DA" w:rsidRPr="007154DA" w:rsidRDefault="007154DA" w:rsidP="007154DA">
      <w:pPr>
        <w:jc w:val="center"/>
      </w:pPr>
      <w:proofErr w:type="spellStart"/>
      <w:r w:rsidRPr="007154DA">
        <w:t>Novčanom</w:t>
      </w:r>
      <w:proofErr w:type="spellEnd"/>
      <w:r w:rsidRPr="007154DA">
        <w:t xml:space="preserve"> </w:t>
      </w:r>
      <w:proofErr w:type="spellStart"/>
      <w:r w:rsidRPr="007154DA">
        <w:t>kaznom</w:t>
      </w:r>
      <w:proofErr w:type="spellEnd"/>
      <w:r w:rsidRPr="007154DA">
        <w:t xml:space="preserve"> od 50.000 do 800.000 </w:t>
      </w:r>
      <w:proofErr w:type="spellStart"/>
      <w:r w:rsidRPr="007154DA">
        <w:t>dinara</w:t>
      </w:r>
      <w:proofErr w:type="spellEnd"/>
      <w:r w:rsidRPr="007154DA">
        <w:t xml:space="preserve"> </w:t>
      </w:r>
      <w:proofErr w:type="spellStart"/>
      <w:r w:rsidRPr="007154DA">
        <w:t>kazniće</w:t>
      </w:r>
      <w:proofErr w:type="spellEnd"/>
      <w:r w:rsidRPr="007154DA">
        <w:t xml:space="preserve"> se </w:t>
      </w:r>
      <w:proofErr w:type="spellStart"/>
      <w:r w:rsidRPr="007154DA">
        <w:t>pružalac</w:t>
      </w:r>
      <w:proofErr w:type="spellEnd"/>
      <w:r w:rsidRPr="007154DA">
        <w:t xml:space="preserve"> </w:t>
      </w:r>
      <w:proofErr w:type="spellStart"/>
      <w:r w:rsidRPr="007154DA">
        <w:t>platnih</w:t>
      </w:r>
      <w:proofErr w:type="spellEnd"/>
      <w:r w:rsidRPr="007154DA">
        <w:t xml:space="preserve"> </w:t>
      </w:r>
      <w:proofErr w:type="spellStart"/>
      <w:r w:rsidRPr="007154DA">
        <w:t>usluga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izdavalac</w:t>
      </w:r>
      <w:proofErr w:type="spellEnd"/>
      <w:r w:rsidRPr="007154DA">
        <w:t xml:space="preserve"> </w:t>
      </w:r>
      <w:proofErr w:type="spellStart"/>
      <w:r w:rsidRPr="007154DA">
        <w:t>elektronskog</w:t>
      </w:r>
      <w:proofErr w:type="spellEnd"/>
      <w:r w:rsidRPr="007154DA">
        <w:t xml:space="preserve"> </w:t>
      </w:r>
      <w:proofErr w:type="spellStart"/>
      <w:r w:rsidRPr="007154DA">
        <w:t>novca</w:t>
      </w:r>
      <w:proofErr w:type="spellEnd"/>
      <w:r w:rsidRPr="007154DA">
        <w:t xml:space="preserve"> koji </w:t>
      </w:r>
      <w:proofErr w:type="spellStart"/>
      <w:r w:rsidRPr="007154DA">
        <w:t>nije</w:t>
      </w:r>
      <w:proofErr w:type="spellEnd"/>
      <w:r w:rsidRPr="007154DA">
        <w:t xml:space="preserve"> </w:t>
      </w:r>
      <w:proofErr w:type="spellStart"/>
      <w:r w:rsidRPr="007154DA">
        <w:t>banka</w:t>
      </w:r>
      <w:proofErr w:type="spellEnd"/>
      <w:r w:rsidRPr="007154DA">
        <w:t xml:space="preserve"> </w:t>
      </w:r>
      <w:proofErr w:type="spellStart"/>
      <w:r w:rsidRPr="007154DA">
        <w:t>kada</w:t>
      </w:r>
      <w:proofErr w:type="spellEnd"/>
      <w:r w:rsidRPr="007154DA">
        <w:t xml:space="preserve">, u </w:t>
      </w:r>
      <w:proofErr w:type="spellStart"/>
      <w:r w:rsidRPr="007154DA">
        <w:t>skladu</w:t>
      </w:r>
      <w:proofErr w:type="spellEnd"/>
      <w:r w:rsidRPr="007154DA">
        <w:t xml:space="preserve"> </w:t>
      </w:r>
      <w:proofErr w:type="spellStart"/>
      <w:r w:rsidRPr="007154DA">
        <w:t>sa</w:t>
      </w:r>
      <w:proofErr w:type="spellEnd"/>
      <w:r w:rsidRPr="007154DA">
        <w:t xml:space="preserve"> </w:t>
      </w:r>
      <w:proofErr w:type="spellStart"/>
      <w:r w:rsidRPr="007154DA">
        <w:t>zakonom</w:t>
      </w:r>
      <w:proofErr w:type="spellEnd"/>
      <w:r w:rsidRPr="007154DA">
        <w:t xml:space="preserve"> </w:t>
      </w:r>
      <w:proofErr w:type="spellStart"/>
      <w:r w:rsidRPr="007154DA">
        <w:t>kojim</w:t>
      </w:r>
      <w:proofErr w:type="spellEnd"/>
      <w:r w:rsidRPr="007154DA">
        <w:t xml:space="preserve"> se </w:t>
      </w:r>
      <w:proofErr w:type="spellStart"/>
      <w:r w:rsidRPr="007154DA">
        <w:t>uređuju</w:t>
      </w:r>
      <w:proofErr w:type="spellEnd"/>
      <w:r w:rsidRPr="007154DA">
        <w:t xml:space="preserve"> </w:t>
      </w:r>
      <w:proofErr w:type="spellStart"/>
      <w:r w:rsidRPr="007154DA">
        <w:t>platne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, </w:t>
      </w:r>
      <w:proofErr w:type="spellStart"/>
      <w:r w:rsidRPr="007154DA">
        <w:t>pruža</w:t>
      </w:r>
      <w:proofErr w:type="spellEnd"/>
      <w:r w:rsidRPr="007154DA">
        <w:t xml:space="preserve"> </w:t>
      </w:r>
      <w:proofErr w:type="spellStart"/>
      <w:r w:rsidRPr="007154DA">
        <w:t>uslugu</w:t>
      </w:r>
      <w:proofErr w:type="spellEnd"/>
      <w:r w:rsidRPr="007154DA">
        <w:t xml:space="preserve"> </w:t>
      </w:r>
      <w:proofErr w:type="spellStart"/>
      <w:r w:rsidRPr="007154DA">
        <w:t>davanja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dozvoljenog</w:t>
      </w:r>
      <w:proofErr w:type="spellEnd"/>
      <w:r w:rsidRPr="007154DA">
        <w:t xml:space="preserve"> </w:t>
      </w:r>
      <w:proofErr w:type="spellStart"/>
      <w:r w:rsidRPr="007154DA">
        <w:t>prekoračenja</w:t>
      </w:r>
      <w:proofErr w:type="spellEnd"/>
      <w:r w:rsidRPr="007154DA">
        <w:t xml:space="preserve"> </w:t>
      </w:r>
      <w:proofErr w:type="spellStart"/>
      <w:r w:rsidRPr="007154DA">
        <w:t>računa</w:t>
      </w:r>
      <w:proofErr w:type="spellEnd"/>
      <w:r w:rsidRPr="007154DA">
        <w:t>:</w:t>
      </w:r>
    </w:p>
    <w:p w14:paraId="167A994A" w14:textId="77777777" w:rsidR="007154DA" w:rsidRPr="007154DA" w:rsidRDefault="007154DA" w:rsidP="007154DA">
      <w:pPr>
        <w:jc w:val="center"/>
      </w:pPr>
      <w:r w:rsidRPr="007154DA">
        <w:t xml:space="preserve">1)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ove</w:t>
      </w:r>
      <w:proofErr w:type="spellEnd"/>
      <w:r w:rsidRPr="007154DA">
        <w:t xml:space="preserve"> </w:t>
      </w:r>
      <w:proofErr w:type="spellStart"/>
      <w:r w:rsidRPr="007154DA">
        <w:t>finansijske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 ne </w:t>
      </w:r>
      <w:proofErr w:type="spellStart"/>
      <w:r w:rsidRPr="007154DA">
        <w:t>oglašava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jasan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razumljiv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ih</w:t>
      </w:r>
      <w:proofErr w:type="spellEnd"/>
      <w:r w:rsidRPr="007154DA">
        <w:t xml:space="preserve"> </w:t>
      </w:r>
      <w:proofErr w:type="spellStart"/>
      <w:r w:rsidRPr="007154DA">
        <w:t>oglašava</w:t>
      </w:r>
      <w:proofErr w:type="spellEnd"/>
      <w:r w:rsidRPr="007154DA">
        <w:t xml:space="preserve"> </w:t>
      </w:r>
      <w:proofErr w:type="spellStart"/>
      <w:r w:rsidRPr="007154DA">
        <w:t>suprotno</w:t>
      </w:r>
      <w:proofErr w:type="spellEnd"/>
      <w:r w:rsidRPr="007154DA">
        <w:t xml:space="preserve"> </w:t>
      </w:r>
      <w:proofErr w:type="spellStart"/>
      <w:r w:rsidRPr="007154DA">
        <w:t>propisu</w:t>
      </w:r>
      <w:proofErr w:type="spellEnd"/>
      <w:r w:rsidRPr="007154DA">
        <w:t xml:space="preserve"> </w:t>
      </w:r>
      <w:proofErr w:type="spellStart"/>
      <w:r w:rsidRPr="007154DA">
        <w:t>Narodne</w:t>
      </w:r>
      <w:proofErr w:type="spellEnd"/>
      <w:r w:rsidRPr="007154DA">
        <w:t xml:space="preserve"> </w:t>
      </w:r>
      <w:proofErr w:type="spellStart"/>
      <w:r w:rsidRPr="007154DA">
        <w:t>banke</w:t>
      </w:r>
      <w:proofErr w:type="spellEnd"/>
      <w:r w:rsidRPr="007154DA">
        <w:t xml:space="preserve"> </w:t>
      </w:r>
      <w:proofErr w:type="spellStart"/>
      <w:r w:rsidRPr="007154DA">
        <w:t>Srbije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6. </w:t>
      </w:r>
      <w:proofErr w:type="spellStart"/>
      <w:r w:rsidRPr="007154DA">
        <w:t>stav</w:t>
      </w:r>
      <w:proofErr w:type="spellEnd"/>
      <w:r w:rsidRPr="007154DA">
        <w:t xml:space="preserve"> 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oglašavanje</w:t>
      </w:r>
      <w:proofErr w:type="spellEnd"/>
      <w:r w:rsidRPr="007154DA">
        <w:t xml:space="preserve">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netačne</w:t>
      </w:r>
      <w:proofErr w:type="spellEnd"/>
      <w:r w:rsidRPr="007154DA">
        <w:t xml:space="preserve"> </w:t>
      </w:r>
      <w:proofErr w:type="spellStart"/>
      <w:r w:rsidRPr="007154DA">
        <w:t>informacije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informacije</w:t>
      </w:r>
      <w:proofErr w:type="spellEnd"/>
      <w:r w:rsidRPr="007154DA">
        <w:t xml:space="preserve"> </w:t>
      </w:r>
      <w:proofErr w:type="spellStart"/>
      <w:r w:rsidRPr="007154DA">
        <w:t>koje</w:t>
      </w:r>
      <w:proofErr w:type="spellEnd"/>
      <w:r w:rsidRPr="007154DA">
        <w:t xml:space="preserve"> </w:t>
      </w:r>
      <w:proofErr w:type="spellStart"/>
      <w:r w:rsidRPr="007154DA">
        <w:t>mogu</w:t>
      </w:r>
      <w:proofErr w:type="spellEnd"/>
      <w:r w:rsidRPr="007154DA">
        <w:t xml:space="preserve"> </w:t>
      </w:r>
      <w:proofErr w:type="spellStart"/>
      <w:r w:rsidRPr="007154DA">
        <w:t>stvoriti</w:t>
      </w:r>
      <w:proofErr w:type="spellEnd"/>
      <w:r w:rsidRPr="007154DA">
        <w:t xml:space="preserve"> </w:t>
      </w:r>
      <w:proofErr w:type="spellStart"/>
      <w:r w:rsidRPr="007154DA">
        <w:t>pogrešnu</w:t>
      </w:r>
      <w:proofErr w:type="spellEnd"/>
      <w:r w:rsidRPr="007154DA">
        <w:t xml:space="preserve"> </w:t>
      </w:r>
      <w:proofErr w:type="spellStart"/>
      <w:r w:rsidRPr="007154DA">
        <w:t>predstavu</w:t>
      </w:r>
      <w:proofErr w:type="spellEnd"/>
      <w:r w:rsidRPr="007154DA">
        <w:t xml:space="preserve"> o </w:t>
      </w:r>
      <w:proofErr w:type="spellStart"/>
      <w:r w:rsidRPr="007154DA">
        <w:t>uslovima</w:t>
      </w:r>
      <w:proofErr w:type="spellEnd"/>
      <w:r w:rsidRPr="007154DA">
        <w:t xml:space="preserve"> pod </w:t>
      </w:r>
      <w:proofErr w:type="spellStart"/>
      <w:r w:rsidRPr="007154DA">
        <w:t>kojima</w:t>
      </w:r>
      <w:proofErr w:type="spellEnd"/>
      <w:r w:rsidRPr="007154DA">
        <w:t xml:space="preserve"> </w:t>
      </w:r>
      <w:proofErr w:type="spellStart"/>
      <w:r w:rsidRPr="007154DA">
        <w:t>korisnik</w:t>
      </w:r>
      <w:proofErr w:type="spellEnd"/>
      <w:r w:rsidRPr="007154DA">
        <w:t xml:space="preserve"> </w:t>
      </w:r>
      <w:proofErr w:type="spellStart"/>
      <w:r w:rsidRPr="007154DA">
        <w:t>koristi</w:t>
      </w:r>
      <w:proofErr w:type="spellEnd"/>
      <w:r w:rsidRPr="007154DA">
        <w:t xml:space="preserve"> </w:t>
      </w:r>
      <w:proofErr w:type="spellStart"/>
      <w:r w:rsidRPr="007154DA">
        <w:t>ove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6.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7857754F" w14:textId="77777777" w:rsidR="007154DA" w:rsidRPr="007154DA" w:rsidRDefault="007154DA" w:rsidP="007154DA">
      <w:pPr>
        <w:jc w:val="center"/>
      </w:pPr>
      <w:r w:rsidRPr="007154DA">
        <w:t xml:space="preserve">2)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</w:t>
      </w:r>
      <w:proofErr w:type="spellStart"/>
      <w:r w:rsidRPr="007154DA">
        <w:t>nije</w:t>
      </w:r>
      <w:proofErr w:type="spellEnd"/>
      <w:r w:rsidRPr="007154DA">
        <w:t xml:space="preserve"> </w:t>
      </w:r>
      <w:proofErr w:type="spellStart"/>
      <w:r w:rsidRPr="007154DA">
        <w:t>sačinjen</w:t>
      </w:r>
      <w:proofErr w:type="spellEnd"/>
      <w:r w:rsidRPr="007154DA">
        <w:t xml:space="preserve"> u </w:t>
      </w:r>
      <w:proofErr w:type="spellStart"/>
      <w:r w:rsidRPr="007154DA">
        <w:t>pismenoj</w:t>
      </w:r>
      <w:proofErr w:type="spellEnd"/>
      <w:r w:rsidRPr="007154DA">
        <w:t xml:space="preserve"> </w:t>
      </w:r>
      <w:proofErr w:type="spellStart"/>
      <w:r w:rsidRPr="007154DA">
        <w:t>formi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drugom</w:t>
      </w:r>
      <w:proofErr w:type="spellEnd"/>
      <w:r w:rsidRPr="007154DA">
        <w:t xml:space="preserve"> </w:t>
      </w:r>
      <w:proofErr w:type="spellStart"/>
      <w:r w:rsidRPr="007154DA">
        <w:t>trajnom</w:t>
      </w:r>
      <w:proofErr w:type="spellEnd"/>
      <w:r w:rsidRPr="007154DA">
        <w:t xml:space="preserve"> </w:t>
      </w:r>
      <w:proofErr w:type="spellStart"/>
      <w:r w:rsidRPr="007154DA">
        <w:t>nosaču</w:t>
      </w:r>
      <w:proofErr w:type="spellEnd"/>
      <w:r w:rsidRPr="007154DA">
        <w:t xml:space="preserve"> </w:t>
      </w:r>
      <w:proofErr w:type="spellStart"/>
      <w:r w:rsidRPr="007154DA">
        <w:t>podataka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7. </w:t>
      </w:r>
      <w:proofErr w:type="spellStart"/>
      <w:r w:rsidRPr="007154DA">
        <w:t>stav</w:t>
      </w:r>
      <w:proofErr w:type="spellEnd"/>
      <w:r w:rsidRPr="007154DA">
        <w:t xml:space="preserve"> 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4E3C5833" w14:textId="77777777" w:rsidR="007154DA" w:rsidRPr="007154DA" w:rsidRDefault="007154DA" w:rsidP="007154DA">
      <w:pPr>
        <w:jc w:val="center"/>
      </w:pPr>
      <w:r w:rsidRPr="007154DA">
        <w:t xml:space="preserve">3)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korisnik</w:t>
      </w:r>
      <w:proofErr w:type="spellEnd"/>
      <w:r w:rsidRPr="007154DA">
        <w:t xml:space="preserve"> ne </w:t>
      </w:r>
      <w:proofErr w:type="spellStart"/>
      <w:r w:rsidRPr="007154DA">
        <w:t>dobije</w:t>
      </w:r>
      <w:proofErr w:type="spellEnd"/>
      <w:r w:rsidRPr="007154DA">
        <w:t xml:space="preserve"> </w:t>
      </w:r>
      <w:proofErr w:type="spellStart"/>
      <w:r w:rsidRPr="007154DA">
        <w:t>primerak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7. </w:t>
      </w:r>
      <w:proofErr w:type="spellStart"/>
      <w:r w:rsidRPr="007154DA">
        <w:t>stav</w:t>
      </w:r>
      <w:proofErr w:type="spellEnd"/>
      <w:r w:rsidRPr="007154DA">
        <w:t xml:space="preserve"> 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7C108A25" w14:textId="77777777" w:rsidR="007154DA" w:rsidRPr="007154DA" w:rsidRDefault="007154DA" w:rsidP="007154DA">
      <w:pPr>
        <w:jc w:val="center"/>
      </w:pPr>
      <w:r w:rsidRPr="007154DA">
        <w:t xml:space="preserve">4)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odredbe</w:t>
      </w:r>
      <w:proofErr w:type="spellEnd"/>
      <w:r w:rsidRPr="007154DA">
        <w:t xml:space="preserve"> </w:t>
      </w:r>
      <w:proofErr w:type="spellStart"/>
      <w:r w:rsidRPr="007154DA">
        <w:t>kojima</w:t>
      </w:r>
      <w:proofErr w:type="spellEnd"/>
      <w:r w:rsidRPr="007154DA">
        <w:t xml:space="preserve"> se </w:t>
      </w:r>
      <w:proofErr w:type="spellStart"/>
      <w:r w:rsidRPr="007154DA">
        <w:t>korisnik</w:t>
      </w:r>
      <w:proofErr w:type="spellEnd"/>
      <w:r w:rsidRPr="007154DA">
        <w:t xml:space="preserve"> </w:t>
      </w:r>
      <w:proofErr w:type="spellStart"/>
      <w:r w:rsidRPr="007154DA">
        <w:t>odriče</w:t>
      </w:r>
      <w:proofErr w:type="spellEnd"/>
      <w:r w:rsidRPr="007154DA">
        <w:t xml:space="preserve"> </w:t>
      </w:r>
      <w:proofErr w:type="spellStart"/>
      <w:r w:rsidRPr="007154DA">
        <w:t>prava</w:t>
      </w:r>
      <w:proofErr w:type="spellEnd"/>
      <w:r w:rsidRPr="007154DA">
        <w:t xml:space="preserve"> </w:t>
      </w:r>
      <w:proofErr w:type="spellStart"/>
      <w:r w:rsidRPr="007154DA">
        <w:t>koja</w:t>
      </w:r>
      <w:proofErr w:type="spellEnd"/>
      <w:r w:rsidRPr="007154DA">
        <w:t xml:space="preserve"> </w:t>
      </w:r>
      <w:proofErr w:type="spellStart"/>
      <w:r w:rsidRPr="007154DA">
        <w:t>su</w:t>
      </w:r>
      <w:proofErr w:type="spellEnd"/>
      <w:r w:rsidRPr="007154DA">
        <w:t xml:space="preserve"> mu </w:t>
      </w:r>
      <w:proofErr w:type="spellStart"/>
      <w:r w:rsidRPr="007154DA">
        <w:t>garantovana</w:t>
      </w:r>
      <w:proofErr w:type="spellEnd"/>
      <w:r w:rsidRPr="007154DA">
        <w:t xml:space="preserve"> </w:t>
      </w:r>
      <w:proofErr w:type="spellStart"/>
      <w:r w:rsidRPr="007154DA">
        <w:t>ovim</w:t>
      </w:r>
      <w:proofErr w:type="spellEnd"/>
      <w:r w:rsidRPr="007154DA">
        <w:t xml:space="preserve"> </w:t>
      </w:r>
      <w:proofErr w:type="spellStart"/>
      <w:r w:rsidRPr="007154DA">
        <w:t>zakonom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7. </w:t>
      </w:r>
      <w:proofErr w:type="spellStart"/>
      <w:r w:rsidRPr="007154DA">
        <w:t>stav</w:t>
      </w:r>
      <w:proofErr w:type="spellEnd"/>
      <w:r w:rsidRPr="007154DA">
        <w:t xml:space="preserve"> 3.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2190A3AE" w14:textId="77777777" w:rsidR="007154DA" w:rsidRPr="007154DA" w:rsidRDefault="007154DA" w:rsidP="007154DA">
      <w:pPr>
        <w:jc w:val="center"/>
      </w:pPr>
      <w:r w:rsidRPr="007154DA">
        <w:t xml:space="preserve">5) </w:t>
      </w:r>
      <w:proofErr w:type="spellStart"/>
      <w:r w:rsidRPr="007154DA">
        <w:t>ako</w:t>
      </w:r>
      <w:proofErr w:type="spellEnd"/>
      <w:r w:rsidRPr="007154DA">
        <w:t xml:space="preserve"> u </w:t>
      </w:r>
      <w:proofErr w:type="spellStart"/>
      <w:r w:rsidRPr="007154DA">
        <w:t>dosijeu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ne </w:t>
      </w:r>
      <w:proofErr w:type="spellStart"/>
      <w:r w:rsidRPr="007154DA">
        <w:t>čuva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ugovornu</w:t>
      </w:r>
      <w:proofErr w:type="spellEnd"/>
      <w:r w:rsidRPr="007154DA">
        <w:t xml:space="preserve"> </w:t>
      </w:r>
      <w:proofErr w:type="spellStart"/>
      <w:r w:rsidRPr="007154DA">
        <w:t>dokumentaciju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7. </w:t>
      </w:r>
      <w:proofErr w:type="spellStart"/>
      <w:r w:rsidRPr="007154DA">
        <w:t>stav</w:t>
      </w:r>
      <w:proofErr w:type="spellEnd"/>
      <w:r w:rsidRPr="007154DA">
        <w:t xml:space="preserve"> 4.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44E415F7" w14:textId="77777777" w:rsidR="007154DA" w:rsidRPr="007154DA" w:rsidRDefault="007154DA" w:rsidP="007154DA">
      <w:pPr>
        <w:jc w:val="center"/>
      </w:pPr>
      <w:r w:rsidRPr="007154DA">
        <w:t xml:space="preserve">6) </w:t>
      </w:r>
      <w:proofErr w:type="spellStart"/>
      <w:r w:rsidRPr="007154DA">
        <w:t>ako</w:t>
      </w:r>
      <w:proofErr w:type="spellEnd"/>
      <w:r w:rsidRPr="007154DA">
        <w:t xml:space="preserve"> u </w:t>
      </w:r>
      <w:proofErr w:type="spellStart"/>
      <w:r w:rsidRPr="007154DA">
        <w:t>poslovnim</w:t>
      </w:r>
      <w:proofErr w:type="spellEnd"/>
      <w:r w:rsidRPr="007154DA">
        <w:t xml:space="preserve"> </w:t>
      </w:r>
      <w:proofErr w:type="spellStart"/>
      <w:r w:rsidRPr="007154DA">
        <w:t>prostorijama</w:t>
      </w:r>
      <w:proofErr w:type="spellEnd"/>
      <w:r w:rsidRPr="007154DA">
        <w:t xml:space="preserve"> u </w:t>
      </w:r>
      <w:proofErr w:type="spellStart"/>
      <w:r w:rsidRPr="007154DA">
        <w:t>kojima</w:t>
      </w:r>
      <w:proofErr w:type="spellEnd"/>
      <w:r w:rsidRPr="007154DA">
        <w:t xml:space="preserve"> </w:t>
      </w:r>
      <w:proofErr w:type="spellStart"/>
      <w:r w:rsidRPr="007154DA">
        <w:t>nudi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 </w:t>
      </w:r>
      <w:proofErr w:type="spellStart"/>
      <w:r w:rsidRPr="007154DA">
        <w:t>korisnicima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Internet </w:t>
      </w:r>
      <w:proofErr w:type="spellStart"/>
      <w:r w:rsidRPr="007154DA">
        <w:t>stranici</w:t>
      </w:r>
      <w:proofErr w:type="spellEnd"/>
      <w:r w:rsidRPr="007154DA">
        <w:t xml:space="preserve"> ne </w:t>
      </w:r>
      <w:proofErr w:type="spellStart"/>
      <w:r w:rsidRPr="007154DA">
        <w:t>drži</w:t>
      </w:r>
      <w:proofErr w:type="spellEnd"/>
      <w:r w:rsidRPr="007154DA">
        <w:t xml:space="preserve"> </w:t>
      </w:r>
      <w:proofErr w:type="spellStart"/>
      <w:r w:rsidRPr="007154DA">
        <w:t>istaknuto</w:t>
      </w:r>
      <w:proofErr w:type="spellEnd"/>
      <w:r w:rsidRPr="007154DA">
        <w:t xml:space="preserve"> </w:t>
      </w:r>
      <w:proofErr w:type="spellStart"/>
      <w:r w:rsidRPr="007154DA">
        <w:t>obaveštenje</w:t>
      </w:r>
      <w:proofErr w:type="spellEnd"/>
      <w:r w:rsidRPr="007154DA">
        <w:t xml:space="preserve"> o </w:t>
      </w:r>
      <w:proofErr w:type="spellStart"/>
      <w:r w:rsidRPr="007154DA">
        <w:t>vrednosti</w:t>
      </w:r>
      <w:proofErr w:type="spellEnd"/>
      <w:r w:rsidRPr="007154DA">
        <w:t xml:space="preserve"> </w:t>
      </w:r>
      <w:proofErr w:type="spellStart"/>
      <w:r w:rsidRPr="007154DA">
        <w:t>ugovorenih</w:t>
      </w:r>
      <w:proofErr w:type="spellEnd"/>
      <w:r w:rsidRPr="007154DA">
        <w:t xml:space="preserve"> </w:t>
      </w:r>
      <w:proofErr w:type="spellStart"/>
      <w:r w:rsidRPr="007154DA">
        <w:t>promenljivih</w:t>
      </w:r>
      <w:proofErr w:type="spellEnd"/>
      <w:r w:rsidRPr="007154DA">
        <w:t xml:space="preserve"> </w:t>
      </w:r>
      <w:proofErr w:type="spellStart"/>
      <w:r w:rsidRPr="007154DA">
        <w:t>elemenata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dnevnom</w:t>
      </w:r>
      <w:proofErr w:type="spellEnd"/>
      <w:r w:rsidRPr="007154DA">
        <w:t xml:space="preserve"> </w:t>
      </w:r>
      <w:proofErr w:type="spellStart"/>
      <w:r w:rsidRPr="007154DA">
        <w:t>nivou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8. </w:t>
      </w:r>
      <w:proofErr w:type="spellStart"/>
      <w:r w:rsidRPr="007154DA">
        <w:t>stav</w:t>
      </w:r>
      <w:proofErr w:type="spellEnd"/>
      <w:r w:rsidRPr="007154DA">
        <w:t xml:space="preserve"> 5.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7D2B70B4" w14:textId="77777777" w:rsidR="007154DA" w:rsidRPr="007154DA" w:rsidRDefault="007154DA" w:rsidP="007154DA">
      <w:pPr>
        <w:jc w:val="center"/>
      </w:pPr>
      <w:r w:rsidRPr="007154DA">
        <w:t xml:space="preserve">7)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upućujuću</w:t>
      </w:r>
      <w:proofErr w:type="spellEnd"/>
      <w:r w:rsidRPr="007154DA">
        <w:t xml:space="preserve"> </w:t>
      </w:r>
      <w:proofErr w:type="spellStart"/>
      <w:r w:rsidRPr="007154DA">
        <w:t>normu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poslovnu</w:t>
      </w:r>
      <w:proofErr w:type="spellEnd"/>
      <w:r w:rsidRPr="007154DA">
        <w:t xml:space="preserve"> </w:t>
      </w:r>
      <w:proofErr w:type="spellStart"/>
      <w:r w:rsidRPr="007154DA">
        <w:t>politiku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druge</w:t>
      </w:r>
      <w:proofErr w:type="spellEnd"/>
      <w:r w:rsidRPr="007154DA">
        <w:t xml:space="preserve"> </w:t>
      </w:r>
      <w:proofErr w:type="spellStart"/>
      <w:r w:rsidRPr="007154DA">
        <w:t>akte</w:t>
      </w:r>
      <w:proofErr w:type="spellEnd"/>
      <w:r w:rsidRPr="007154DA">
        <w:t xml:space="preserve"> </w:t>
      </w:r>
      <w:proofErr w:type="spellStart"/>
      <w:r w:rsidRPr="007154DA">
        <w:t>pružaoca</w:t>
      </w:r>
      <w:proofErr w:type="spellEnd"/>
      <w:r w:rsidRPr="007154DA">
        <w:t xml:space="preserve"> </w:t>
      </w:r>
      <w:proofErr w:type="spellStart"/>
      <w:r w:rsidRPr="007154DA">
        <w:t>platnih</w:t>
      </w:r>
      <w:proofErr w:type="spellEnd"/>
      <w:r w:rsidRPr="007154DA">
        <w:t xml:space="preserve"> </w:t>
      </w:r>
      <w:proofErr w:type="spellStart"/>
      <w:r w:rsidRPr="007154DA">
        <w:t>usluga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izdavaoca</w:t>
      </w:r>
      <w:proofErr w:type="spellEnd"/>
      <w:r w:rsidRPr="007154DA">
        <w:t xml:space="preserve"> </w:t>
      </w:r>
      <w:proofErr w:type="spellStart"/>
      <w:r w:rsidRPr="007154DA">
        <w:t>elektronskog</w:t>
      </w:r>
      <w:proofErr w:type="spellEnd"/>
      <w:r w:rsidRPr="007154DA">
        <w:t xml:space="preserve"> </w:t>
      </w:r>
      <w:proofErr w:type="spellStart"/>
      <w:r w:rsidRPr="007154DA">
        <w:t>novca</w:t>
      </w:r>
      <w:proofErr w:type="spellEnd"/>
      <w:r w:rsidRPr="007154DA">
        <w:t xml:space="preserve"> </w:t>
      </w:r>
      <w:proofErr w:type="spellStart"/>
      <w:r w:rsidRPr="007154DA">
        <w:t>kad</w:t>
      </w:r>
      <w:proofErr w:type="spellEnd"/>
      <w:r w:rsidRPr="007154DA">
        <w:t xml:space="preserve"> </w:t>
      </w:r>
      <w:proofErr w:type="spellStart"/>
      <w:r w:rsidRPr="007154DA">
        <w:t>su</w:t>
      </w:r>
      <w:proofErr w:type="spellEnd"/>
      <w:r w:rsidRPr="007154DA">
        <w:t xml:space="preserve"> u </w:t>
      </w:r>
      <w:proofErr w:type="spellStart"/>
      <w:r w:rsidRPr="007154DA">
        <w:t>pitanju</w:t>
      </w:r>
      <w:proofErr w:type="spellEnd"/>
      <w:r w:rsidRPr="007154DA">
        <w:t xml:space="preserve"> </w:t>
      </w:r>
      <w:proofErr w:type="spellStart"/>
      <w:r w:rsidRPr="007154DA">
        <w:t>oni</w:t>
      </w:r>
      <w:proofErr w:type="spellEnd"/>
      <w:r w:rsidRPr="007154DA">
        <w:t xml:space="preserve"> </w:t>
      </w:r>
      <w:proofErr w:type="spellStart"/>
      <w:r w:rsidRPr="007154DA">
        <w:t>elementi</w:t>
      </w:r>
      <w:proofErr w:type="spellEnd"/>
      <w:r w:rsidRPr="007154DA">
        <w:t xml:space="preserve"> koji </w:t>
      </w:r>
      <w:proofErr w:type="spellStart"/>
      <w:r w:rsidRPr="007154DA">
        <w:t>su</w:t>
      </w:r>
      <w:proofErr w:type="spellEnd"/>
      <w:r w:rsidRPr="007154DA">
        <w:t xml:space="preserve"> </w:t>
      </w:r>
      <w:proofErr w:type="spellStart"/>
      <w:r w:rsidRPr="007154DA">
        <w:t>ovim</w:t>
      </w:r>
      <w:proofErr w:type="spellEnd"/>
      <w:r w:rsidRPr="007154DA">
        <w:t xml:space="preserve"> </w:t>
      </w:r>
      <w:proofErr w:type="spellStart"/>
      <w:r w:rsidRPr="007154DA">
        <w:t>zakonom</w:t>
      </w:r>
      <w:proofErr w:type="spellEnd"/>
      <w:r w:rsidRPr="007154DA">
        <w:t xml:space="preserve"> </w:t>
      </w:r>
      <w:proofErr w:type="spellStart"/>
      <w:r w:rsidRPr="007154DA">
        <w:t>predviđeni</w:t>
      </w:r>
      <w:proofErr w:type="spellEnd"/>
      <w:r w:rsidRPr="007154DA">
        <w:t xml:space="preserve"> </w:t>
      </w:r>
      <w:proofErr w:type="spellStart"/>
      <w:r w:rsidRPr="007154DA">
        <w:t>kao</w:t>
      </w:r>
      <w:proofErr w:type="spellEnd"/>
      <w:r w:rsidRPr="007154DA">
        <w:t xml:space="preserve"> </w:t>
      </w:r>
      <w:proofErr w:type="spellStart"/>
      <w:r w:rsidRPr="007154DA">
        <w:t>obavezni</w:t>
      </w:r>
      <w:proofErr w:type="spellEnd"/>
      <w:r w:rsidRPr="007154DA">
        <w:t xml:space="preserve"> </w:t>
      </w:r>
      <w:proofErr w:type="spellStart"/>
      <w:r w:rsidRPr="007154DA">
        <w:t>elementi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8. </w:t>
      </w:r>
      <w:proofErr w:type="spellStart"/>
      <w:r w:rsidRPr="007154DA">
        <w:t>stav</w:t>
      </w:r>
      <w:proofErr w:type="spellEnd"/>
      <w:r w:rsidRPr="007154DA">
        <w:t xml:space="preserve"> 6.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068FB0A4" w14:textId="77777777" w:rsidR="007154DA" w:rsidRPr="007154DA" w:rsidRDefault="007154DA" w:rsidP="007154DA">
      <w:pPr>
        <w:jc w:val="center"/>
      </w:pPr>
      <w:r w:rsidRPr="007154DA">
        <w:t xml:space="preserve">8)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novčanu</w:t>
      </w:r>
      <w:proofErr w:type="spellEnd"/>
      <w:r w:rsidRPr="007154DA">
        <w:t xml:space="preserve"> </w:t>
      </w:r>
      <w:proofErr w:type="spellStart"/>
      <w:r w:rsidRPr="007154DA">
        <w:t>ugovornu</w:t>
      </w:r>
      <w:proofErr w:type="spellEnd"/>
      <w:r w:rsidRPr="007154DA">
        <w:t xml:space="preserve"> </w:t>
      </w:r>
      <w:proofErr w:type="spellStart"/>
      <w:r w:rsidRPr="007154DA">
        <w:t>obavezu</w:t>
      </w:r>
      <w:proofErr w:type="spellEnd"/>
      <w:r w:rsidRPr="007154DA">
        <w:t xml:space="preserve"> ne </w:t>
      </w:r>
      <w:proofErr w:type="spellStart"/>
      <w:r w:rsidRPr="007154DA">
        <w:t>utvrdi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</w:t>
      </w:r>
      <w:proofErr w:type="spellStart"/>
      <w:r w:rsidRPr="007154DA">
        <w:t>određen</w:t>
      </w:r>
      <w:proofErr w:type="spellEnd"/>
      <w:r w:rsidRPr="007154DA">
        <w:t xml:space="preserve"> </w:t>
      </w:r>
      <w:proofErr w:type="spellStart"/>
      <w:r w:rsidRPr="007154DA">
        <w:t>odredbama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8.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8. </w:t>
      </w:r>
      <w:proofErr w:type="spellStart"/>
      <w:r w:rsidRPr="007154DA">
        <w:t>stav</w:t>
      </w:r>
      <w:proofErr w:type="spellEnd"/>
      <w:r w:rsidRPr="007154DA">
        <w:t xml:space="preserve"> 7.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517831CF" w14:textId="77777777" w:rsidR="007154DA" w:rsidRPr="007154DA" w:rsidRDefault="007154DA" w:rsidP="007154DA">
      <w:pPr>
        <w:jc w:val="center"/>
      </w:pPr>
      <w:r w:rsidRPr="007154DA">
        <w:t xml:space="preserve">9) </w:t>
      </w:r>
      <w:proofErr w:type="spellStart"/>
      <w:r w:rsidRPr="007154DA">
        <w:t>ako</w:t>
      </w:r>
      <w:proofErr w:type="spellEnd"/>
      <w:r w:rsidRPr="007154DA">
        <w:t xml:space="preserve"> ne </w:t>
      </w:r>
      <w:proofErr w:type="spellStart"/>
      <w:r w:rsidRPr="007154DA">
        <w:t>obezbedi</w:t>
      </w:r>
      <w:proofErr w:type="spellEnd"/>
      <w:r w:rsidRPr="007154DA">
        <w:t xml:space="preserve"> </w:t>
      </w:r>
      <w:proofErr w:type="spellStart"/>
      <w:r w:rsidRPr="007154DA">
        <w:t>usklađenost</w:t>
      </w:r>
      <w:proofErr w:type="spellEnd"/>
      <w:r w:rsidRPr="007154DA">
        <w:t xml:space="preserve"> </w:t>
      </w:r>
      <w:proofErr w:type="spellStart"/>
      <w:r w:rsidRPr="007154DA">
        <w:t>opštih</w:t>
      </w:r>
      <w:proofErr w:type="spellEnd"/>
      <w:r w:rsidRPr="007154DA">
        <w:t xml:space="preserve"> </w:t>
      </w:r>
      <w:proofErr w:type="spellStart"/>
      <w:r w:rsidRPr="007154DA">
        <w:t>uslova</w:t>
      </w:r>
      <w:proofErr w:type="spellEnd"/>
      <w:r w:rsidRPr="007154DA">
        <w:t xml:space="preserve"> </w:t>
      </w:r>
      <w:proofErr w:type="spellStart"/>
      <w:r w:rsidRPr="007154DA">
        <w:t>poslovanja</w:t>
      </w:r>
      <w:proofErr w:type="spellEnd"/>
      <w:r w:rsidRPr="007154DA">
        <w:t xml:space="preserve"> koji se </w:t>
      </w:r>
      <w:proofErr w:type="spellStart"/>
      <w:r w:rsidRPr="007154DA">
        <w:t>odnose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davanje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dozvoljeno</w:t>
      </w:r>
      <w:proofErr w:type="spellEnd"/>
      <w:r w:rsidRPr="007154DA">
        <w:t xml:space="preserve"> </w:t>
      </w:r>
      <w:proofErr w:type="spellStart"/>
      <w:r w:rsidRPr="007154DA">
        <w:t>prekoračenje</w:t>
      </w:r>
      <w:proofErr w:type="spellEnd"/>
      <w:r w:rsidRPr="007154DA">
        <w:t xml:space="preserve"> </w:t>
      </w:r>
      <w:proofErr w:type="spellStart"/>
      <w:r w:rsidRPr="007154DA">
        <w:t>računa</w:t>
      </w:r>
      <w:proofErr w:type="spellEnd"/>
      <w:r w:rsidRPr="007154DA">
        <w:t xml:space="preserve"> s </w:t>
      </w:r>
      <w:proofErr w:type="spellStart"/>
      <w:r w:rsidRPr="007154DA">
        <w:t>propisima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9. </w:t>
      </w:r>
      <w:proofErr w:type="spellStart"/>
      <w:r w:rsidRPr="007154DA">
        <w:t>stav</w:t>
      </w:r>
      <w:proofErr w:type="spellEnd"/>
      <w:r w:rsidRPr="007154DA">
        <w:t xml:space="preserve"> 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0B1BAED0" w14:textId="77777777" w:rsidR="007154DA" w:rsidRPr="007154DA" w:rsidRDefault="007154DA" w:rsidP="007154DA">
      <w:pPr>
        <w:jc w:val="center"/>
      </w:pPr>
      <w:r w:rsidRPr="007154DA">
        <w:t xml:space="preserve">10)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vidnom</w:t>
      </w:r>
      <w:proofErr w:type="spellEnd"/>
      <w:r w:rsidRPr="007154DA">
        <w:t xml:space="preserve"> </w:t>
      </w:r>
      <w:proofErr w:type="spellStart"/>
      <w:r w:rsidRPr="007154DA">
        <w:t>mestu</w:t>
      </w:r>
      <w:proofErr w:type="spellEnd"/>
      <w:r w:rsidRPr="007154DA">
        <w:t xml:space="preserve"> u </w:t>
      </w:r>
      <w:proofErr w:type="spellStart"/>
      <w:r w:rsidRPr="007154DA">
        <w:t>poslovnim</w:t>
      </w:r>
      <w:proofErr w:type="spellEnd"/>
      <w:r w:rsidRPr="007154DA">
        <w:t xml:space="preserve"> </w:t>
      </w:r>
      <w:proofErr w:type="spellStart"/>
      <w:r w:rsidRPr="007154DA">
        <w:t>prostorijama</w:t>
      </w:r>
      <w:proofErr w:type="spellEnd"/>
      <w:r w:rsidRPr="007154DA">
        <w:t xml:space="preserve"> u </w:t>
      </w:r>
      <w:proofErr w:type="spellStart"/>
      <w:r w:rsidRPr="007154DA">
        <w:t>kojima</w:t>
      </w:r>
      <w:proofErr w:type="spellEnd"/>
      <w:r w:rsidRPr="007154DA">
        <w:t xml:space="preserve"> </w:t>
      </w:r>
      <w:proofErr w:type="spellStart"/>
      <w:r w:rsidRPr="007154DA">
        <w:t>nudi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 </w:t>
      </w:r>
      <w:proofErr w:type="spellStart"/>
      <w:r w:rsidRPr="007154DA">
        <w:t>korisnicima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Internet </w:t>
      </w:r>
      <w:proofErr w:type="spellStart"/>
      <w:r w:rsidRPr="007154DA">
        <w:t>stranici</w:t>
      </w:r>
      <w:proofErr w:type="spellEnd"/>
      <w:r w:rsidRPr="007154DA">
        <w:t xml:space="preserve"> ne </w:t>
      </w:r>
      <w:proofErr w:type="spellStart"/>
      <w:r w:rsidRPr="007154DA">
        <w:t>obezbedi</w:t>
      </w:r>
      <w:proofErr w:type="spellEnd"/>
      <w:r w:rsidRPr="007154DA">
        <w:t xml:space="preserve"> da se </w:t>
      </w:r>
      <w:proofErr w:type="spellStart"/>
      <w:r w:rsidRPr="007154DA">
        <w:t>korisnik</w:t>
      </w:r>
      <w:proofErr w:type="spellEnd"/>
      <w:r w:rsidRPr="007154DA">
        <w:t xml:space="preserve"> </w:t>
      </w:r>
      <w:proofErr w:type="spellStart"/>
      <w:r w:rsidRPr="007154DA">
        <w:t>upozna</w:t>
      </w:r>
      <w:proofErr w:type="spellEnd"/>
      <w:r w:rsidRPr="007154DA">
        <w:t xml:space="preserve"> </w:t>
      </w:r>
      <w:proofErr w:type="spellStart"/>
      <w:r w:rsidRPr="007154DA">
        <w:t>sa</w:t>
      </w:r>
      <w:proofErr w:type="spellEnd"/>
      <w:r w:rsidRPr="007154DA">
        <w:t xml:space="preserve"> </w:t>
      </w:r>
      <w:proofErr w:type="spellStart"/>
      <w:r w:rsidRPr="007154DA">
        <w:t>opštim</w:t>
      </w:r>
      <w:proofErr w:type="spellEnd"/>
      <w:r w:rsidRPr="007154DA">
        <w:t xml:space="preserve"> </w:t>
      </w:r>
      <w:proofErr w:type="spellStart"/>
      <w:r w:rsidRPr="007154DA">
        <w:t>uslovima</w:t>
      </w:r>
      <w:proofErr w:type="spellEnd"/>
      <w:r w:rsidRPr="007154DA">
        <w:t xml:space="preserve"> </w:t>
      </w:r>
      <w:proofErr w:type="spellStart"/>
      <w:r w:rsidRPr="007154DA">
        <w:t>poslovanja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srpskom</w:t>
      </w:r>
      <w:proofErr w:type="spellEnd"/>
      <w:r w:rsidRPr="007154DA">
        <w:t xml:space="preserve"> </w:t>
      </w:r>
      <w:proofErr w:type="spellStart"/>
      <w:r w:rsidRPr="007154DA">
        <w:t>jeziku</w:t>
      </w:r>
      <w:proofErr w:type="spellEnd"/>
      <w:r w:rsidRPr="007154DA">
        <w:t xml:space="preserve"> </w:t>
      </w:r>
      <w:proofErr w:type="spellStart"/>
      <w:r w:rsidRPr="007154DA">
        <w:t>najkasnije</w:t>
      </w:r>
      <w:proofErr w:type="spellEnd"/>
      <w:r w:rsidRPr="007154DA">
        <w:t xml:space="preserve"> 15 dana pre dana </w:t>
      </w:r>
      <w:proofErr w:type="spellStart"/>
      <w:r w:rsidRPr="007154DA">
        <w:t>početka</w:t>
      </w:r>
      <w:proofErr w:type="spellEnd"/>
      <w:r w:rsidRPr="007154DA">
        <w:t xml:space="preserve"> </w:t>
      </w:r>
      <w:proofErr w:type="spellStart"/>
      <w:r w:rsidRPr="007154DA">
        <w:t>njihove</w:t>
      </w:r>
      <w:proofErr w:type="spellEnd"/>
      <w:r w:rsidRPr="007154DA">
        <w:t xml:space="preserve"> </w:t>
      </w:r>
      <w:proofErr w:type="spellStart"/>
      <w:r w:rsidRPr="007154DA">
        <w:t>primene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10. </w:t>
      </w:r>
      <w:proofErr w:type="spellStart"/>
      <w:r w:rsidRPr="007154DA">
        <w:t>stav</w:t>
      </w:r>
      <w:proofErr w:type="spellEnd"/>
      <w:r w:rsidRPr="007154DA">
        <w:t xml:space="preserve"> 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400E2885" w14:textId="77777777" w:rsidR="007154DA" w:rsidRPr="007154DA" w:rsidRDefault="007154DA" w:rsidP="007154DA">
      <w:pPr>
        <w:jc w:val="center"/>
      </w:pPr>
      <w:r w:rsidRPr="007154DA">
        <w:t xml:space="preserve">11)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korisniku</w:t>
      </w:r>
      <w:proofErr w:type="spellEnd"/>
      <w:r w:rsidRPr="007154DA">
        <w:t xml:space="preserve"> ne </w:t>
      </w:r>
      <w:proofErr w:type="spellStart"/>
      <w:r w:rsidRPr="007154DA">
        <w:t>pruži</w:t>
      </w:r>
      <w:proofErr w:type="spellEnd"/>
      <w:r w:rsidRPr="007154DA">
        <w:t xml:space="preserve"> </w:t>
      </w:r>
      <w:proofErr w:type="spellStart"/>
      <w:r w:rsidRPr="007154DA">
        <w:t>odgovarajuća</w:t>
      </w:r>
      <w:proofErr w:type="spellEnd"/>
      <w:r w:rsidRPr="007154DA">
        <w:t xml:space="preserve"> </w:t>
      </w:r>
      <w:proofErr w:type="spellStart"/>
      <w:r w:rsidRPr="007154DA">
        <w:t>objašnjenja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instrukcije</w:t>
      </w:r>
      <w:proofErr w:type="spellEnd"/>
      <w:r w:rsidRPr="007154DA">
        <w:t xml:space="preserve"> </w:t>
      </w:r>
      <w:proofErr w:type="spellStart"/>
      <w:r w:rsidRPr="007154DA">
        <w:t>koje</w:t>
      </w:r>
      <w:proofErr w:type="spellEnd"/>
      <w:r w:rsidRPr="007154DA">
        <w:t xml:space="preserve"> se </w:t>
      </w:r>
      <w:proofErr w:type="spellStart"/>
      <w:r w:rsidRPr="007154DA">
        <w:t>odnose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primenu</w:t>
      </w:r>
      <w:proofErr w:type="spellEnd"/>
      <w:r w:rsidRPr="007154DA">
        <w:t xml:space="preserve"> </w:t>
      </w:r>
      <w:proofErr w:type="spellStart"/>
      <w:r w:rsidRPr="007154DA">
        <w:t>opštih</w:t>
      </w:r>
      <w:proofErr w:type="spellEnd"/>
      <w:r w:rsidRPr="007154DA">
        <w:t xml:space="preserve"> </w:t>
      </w:r>
      <w:proofErr w:type="spellStart"/>
      <w:r w:rsidRPr="007154DA">
        <w:t>uslova</w:t>
      </w:r>
      <w:proofErr w:type="spellEnd"/>
      <w:r w:rsidRPr="007154DA">
        <w:t xml:space="preserve"> </w:t>
      </w:r>
      <w:proofErr w:type="spellStart"/>
      <w:r w:rsidRPr="007154DA">
        <w:t>poslovanja</w:t>
      </w:r>
      <w:proofErr w:type="spellEnd"/>
      <w:r w:rsidRPr="007154DA">
        <w:t xml:space="preserve"> u </w:t>
      </w:r>
      <w:proofErr w:type="spellStart"/>
      <w:r w:rsidRPr="007154DA">
        <w:t>vezi</w:t>
      </w:r>
      <w:proofErr w:type="spellEnd"/>
      <w:r w:rsidRPr="007154DA">
        <w:t xml:space="preserve"> s </w:t>
      </w:r>
      <w:proofErr w:type="spellStart"/>
      <w:r w:rsidRPr="007154DA">
        <w:t>davanjem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dozvoljenim</w:t>
      </w:r>
      <w:proofErr w:type="spellEnd"/>
      <w:r w:rsidRPr="007154DA">
        <w:t xml:space="preserve"> </w:t>
      </w:r>
      <w:proofErr w:type="spellStart"/>
      <w:r w:rsidRPr="007154DA">
        <w:t>prekoračenjem</w:t>
      </w:r>
      <w:proofErr w:type="spellEnd"/>
      <w:r w:rsidRPr="007154DA">
        <w:t xml:space="preserve"> </w:t>
      </w:r>
      <w:proofErr w:type="spellStart"/>
      <w:r w:rsidRPr="007154DA">
        <w:t>računa</w:t>
      </w:r>
      <w:proofErr w:type="spellEnd"/>
      <w:r w:rsidRPr="007154DA">
        <w:t xml:space="preserve">, </w:t>
      </w:r>
      <w:proofErr w:type="spellStart"/>
      <w:r w:rsidRPr="007154DA">
        <w:t>ili</w:t>
      </w:r>
      <w:proofErr w:type="spellEnd"/>
      <w:r w:rsidRPr="007154DA">
        <w:t xml:space="preserve"> mu ne </w:t>
      </w:r>
      <w:proofErr w:type="spellStart"/>
      <w:r w:rsidRPr="007154DA">
        <w:t>dostavi</w:t>
      </w:r>
      <w:proofErr w:type="spellEnd"/>
      <w:r w:rsidRPr="007154DA">
        <w:t xml:space="preserve"> </w:t>
      </w:r>
      <w:proofErr w:type="spellStart"/>
      <w:r w:rsidRPr="007154DA">
        <w:t>te</w:t>
      </w:r>
      <w:proofErr w:type="spellEnd"/>
      <w:r w:rsidRPr="007154DA">
        <w:t xml:space="preserve"> </w:t>
      </w:r>
      <w:proofErr w:type="spellStart"/>
      <w:r w:rsidRPr="007154DA">
        <w:t>uslove</w:t>
      </w:r>
      <w:proofErr w:type="spellEnd"/>
      <w:r w:rsidRPr="007154DA">
        <w:t xml:space="preserve">, u </w:t>
      </w:r>
      <w:proofErr w:type="spellStart"/>
      <w:r w:rsidRPr="007154DA">
        <w:t>pismenoj</w:t>
      </w:r>
      <w:proofErr w:type="spellEnd"/>
      <w:r w:rsidRPr="007154DA">
        <w:t xml:space="preserve"> </w:t>
      </w:r>
      <w:proofErr w:type="spellStart"/>
      <w:r w:rsidRPr="007154DA">
        <w:t>formi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drugom</w:t>
      </w:r>
      <w:proofErr w:type="spellEnd"/>
      <w:r w:rsidRPr="007154DA">
        <w:t xml:space="preserve"> </w:t>
      </w:r>
      <w:proofErr w:type="spellStart"/>
      <w:r w:rsidRPr="007154DA">
        <w:t>trajnom</w:t>
      </w:r>
      <w:proofErr w:type="spellEnd"/>
      <w:r w:rsidRPr="007154DA">
        <w:t xml:space="preserve"> </w:t>
      </w:r>
      <w:proofErr w:type="spellStart"/>
      <w:r w:rsidRPr="007154DA">
        <w:t>nosaču</w:t>
      </w:r>
      <w:proofErr w:type="spellEnd"/>
      <w:r w:rsidRPr="007154DA">
        <w:t xml:space="preserve"> </w:t>
      </w:r>
      <w:proofErr w:type="spellStart"/>
      <w:r w:rsidRPr="007154DA">
        <w:t>podataka</w:t>
      </w:r>
      <w:proofErr w:type="spellEnd"/>
      <w:r w:rsidRPr="007154DA">
        <w:t xml:space="preserve">, </w:t>
      </w:r>
      <w:proofErr w:type="spellStart"/>
      <w:r w:rsidRPr="007154DA">
        <w:t>iako</w:t>
      </w:r>
      <w:proofErr w:type="spellEnd"/>
      <w:r w:rsidRPr="007154DA">
        <w:t xml:space="preserve"> je </w:t>
      </w:r>
      <w:proofErr w:type="spellStart"/>
      <w:r w:rsidRPr="007154DA">
        <w:t>korisnik</w:t>
      </w:r>
      <w:proofErr w:type="spellEnd"/>
      <w:r w:rsidRPr="007154DA">
        <w:t xml:space="preserve"> to </w:t>
      </w:r>
      <w:proofErr w:type="spellStart"/>
      <w:r w:rsidRPr="007154DA">
        <w:t>zahtevao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10. </w:t>
      </w:r>
      <w:proofErr w:type="spellStart"/>
      <w:r w:rsidRPr="007154DA">
        <w:t>stav</w:t>
      </w:r>
      <w:proofErr w:type="spellEnd"/>
      <w:r w:rsidRPr="007154DA">
        <w:t xml:space="preserve"> 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7A3550AD" w14:textId="77777777" w:rsidR="007154DA" w:rsidRPr="007154DA" w:rsidRDefault="007154DA" w:rsidP="007154DA">
      <w:pPr>
        <w:jc w:val="center"/>
      </w:pPr>
      <w:r w:rsidRPr="007154DA">
        <w:t xml:space="preserve">12)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efektivnu</w:t>
      </w:r>
      <w:proofErr w:type="spellEnd"/>
      <w:r w:rsidRPr="007154DA">
        <w:t xml:space="preserve"> </w:t>
      </w:r>
      <w:proofErr w:type="spellStart"/>
      <w:r w:rsidRPr="007154DA">
        <w:t>kamatnu</w:t>
      </w:r>
      <w:proofErr w:type="spellEnd"/>
      <w:r w:rsidRPr="007154DA">
        <w:t xml:space="preserve"> </w:t>
      </w:r>
      <w:proofErr w:type="spellStart"/>
      <w:r w:rsidRPr="007154DA">
        <w:t>stopu</w:t>
      </w:r>
      <w:proofErr w:type="spellEnd"/>
      <w:r w:rsidRPr="007154DA">
        <w:t xml:space="preserve"> ne </w:t>
      </w:r>
      <w:proofErr w:type="spellStart"/>
      <w:r w:rsidRPr="007154DA">
        <w:t>obračunava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propisani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6A64FF4C" w14:textId="77777777" w:rsidR="007154DA" w:rsidRPr="007154DA" w:rsidRDefault="007154DA" w:rsidP="007154DA">
      <w:pPr>
        <w:jc w:val="center"/>
      </w:pPr>
      <w:r w:rsidRPr="007154DA">
        <w:lastRenderedPageBreak/>
        <w:t xml:space="preserve">13) </w:t>
      </w:r>
      <w:proofErr w:type="spellStart"/>
      <w:r w:rsidRPr="007154DA">
        <w:t>ako</w:t>
      </w:r>
      <w:proofErr w:type="spellEnd"/>
      <w:r w:rsidRPr="007154DA">
        <w:t xml:space="preserve"> od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zahteva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naplati</w:t>
      </w:r>
      <w:proofErr w:type="spellEnd"/>
      <w:r w:rsidRPr="007154DA">
        <w:t xml:space="preserve"> </w:t>
      </w:r>
      <w:proofErr w:type="spellStart"/>
      <w:r w:rsidRPr="007154DA">
        <w:t>naknadu</w:t>
      </w:r>
      <w:proofErr w:type="spellEnd"/>
      <w:r w:rsidRPr="007154DA">
        <w:t xml:space="preserve"> </w:t>
      </w:r>
      <w:proofErr w:type="spellStart"/>
      <w:r w:rsidRPr="007154DA">
        <w:t>suprotno</w:t>
      </w:r>
      <w:proofErr w:type="spellEnd"/>
      <w:r w:rsidRPr="007154DA">
        <w:t xml:space="preserve"> </w:t>
      </w:r>
      <w:proofErr w:type="spellStart"/>
      <w:r w:rsidRPr="007154DA">
        <w:t>članu</w:t>
      </w:r>
      <w:proofErr w:type="spellEnd"/>
      <w:r w:rsidRPr="007154DA">
        <w:t xml:space="preserve"> 12. </w:t>
      </w:r>
      <w:proofErr w:type="spellStart"/>
      <w:r w:rsidRPr="007154DA">
        <w:t>stav</w:t>
      </w:r>
      <w:proofErr w:type="spellEnd"/>
      <w:r w:rsidRPr="007154DA">
        <w:t xml:space="preserve"> 7.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u </w:t>
      </w:r>
      <w:proofErr w:type="spellStart"/>
      <w:r w:rsidRPr="007154DA">
        <w:t>slučaju</w:t>
      </w:r>
      <w:proofErr w:type="spellEnd"/>
      <w:r w:rsidRPr="007154DA">
        <w:t xml:space="preserve"> </w:t>
      </w:r>
      <w:proofErr w:type="spellStart"/>
      <w:r w:rsidRPr="007154DA">
        <w:t>odustanka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od </w:t>
      </w:r>
      <w:proofErr w:type="spellStart"/>
      <w:r w:rsidRPr="007154DA">
        <w:t>ugovora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12. </w:t>
      </w:r>
      <w:proofErr w:type="spellStart"/>
      <w:r w:rsidRPr="007154DA">
        <w:t>stav</w:t>
      </w:r>
      <w:proofErr w:type="spellEnd"/>
      <w:r w:rsidRPr="007154DA">
        <w:t xml:space="preserve"> 7.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3FA2E997" w14:textId="77777777" w:rsidR="007154DA" w:rsidRPr="007154DA" w:rsidRDefault="007154DA" w:rsidP="007154DA">
      <w:pPr>
        <w:jc w:val="center"/>
      </w:pPr>
      <w:r w:rsidRPr="007154DA">
        <w:t xml:space="preserve">14)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korisniku</w:t>
      </w:r>
      <w:proofErr w:type="spellEnd"/>
      <w:r w:rsidRPr="007154DA">
        <w:t xml:space="preserve"> ne </w:t>
      </w:r>
      <w:proofErr w:type="spellStart"/>
      <w:r w:rsidRPr="007154DA">
        <w:t>daje</w:t>
      </w:r>
      <w:proofErr w:type="spellEnd"/>
      <w:r w:rsidRPr="007154DA">
        <w:t xml:space="preserve"> u </w:t>
      </w:r>
      <w:proofErr w:type="spellStart"/>
      <w:r w:rsidRPr="007154DA">
        <w:t>pismenoj</w:t>
      </w:r>
      <w:proofErr w:type="spellEnd"/>
      <w:r w:rsidRPr="007154DA">
        <w:t xml:space="preserve"> </w:t>
      </w:r>
      <w:proofErr w:type="spellStart"/>
      <w:r w:rsidRPr="007154DA">
        <w:t>formi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drugom</w:t>
      </w:r>
      <w:proofErr w:type="spellEnd"/>
      <w:r w:rsidRPr="007154DA">
        <w:t xml:space="preserve"> </w:t>
      </w:r>
      <w:proofErr w:type="spellStart"/>
      <w:r w:rsidRPr="007154DA">
        <w:t>trajnom</w:t>
      </w:r>
      <w:proofErr w:type="spellEnd"/>
      <w:r w:rsidRPr="007154DA">
        <w:t xml:space="preserve"> </w:t>
      </w:r>
      <w:proofErr w:type="spellStart"/>
      <w:r w:rsidRPr="007154DA">
        <w:t>nosaču</w:t>
      </w:r>
      <w:proofErr w:type="spellEnd"/>
      <w:r w:rsidRPr="007154DA">
        <w:t xml:space="preserve"> </w:t>
      </w:r>
      <w:proofErr w:type="spellStart"/>
      <w:r w:rsidRPr="007154DA">
        <w:t>podataka</w:t>
      </w:r>
      <w:proofErr w:type="spellEnd"/>
      <w:r w:rsidRPr="007154DA">
        <w:t xml:space="preserve">, bez </w:t>
      </w:r>
      <w:proofErr w:type="spellStart"/>
      <w:r w:rsidRPr="007154DA">
        <w:t>naknade</w:t>
      </w:r>
      <w:proofErr w:type="spellEnd"/>
      <w:r w:rsidRPr="007154DA">
        <w:t xml:space="preserve">, </w:t>
      </w:r>
      <w:proofErr w:type="spellStart"/>
      <w:r w:rsidRPr="007154DA">
        <w:t>informacije</w:t>
      </w:r>
      <w:proofErr w:type="spellEnd"/>
      <w:r w:rsidRPr="007154DA">
        <w:t xml:space="preserve">, </w:t>
      </w:r>
      <w:proofErr w:type="spellStart"/>
      <w:r w:rsidRPr="007154DA">
        <w:t>podatke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instrukcije</w:t>
      </w:r>
      <w:proofErr w:type="spellEnd"/>
      <w:r w:rsidRPr="007154DA">
        <w:t xml:space="preserve"> koji </w:t>
      </w:r>
      <w:proofErr w:type="spellStart"/>
      <w:r w:rsidRPr="007154DA">
        <w:t>su</w:t>
      </w:r>
      <w:proofErr w:type="spellEnd"/>
      <w:r w:rsidRPr="007154DA">
        <w:t xml:space="preserve"> u </w:t>
      </w:r>
      <w:proofErr w:type="spellStart"/>
      <w:r w:rsidRPr="007154DA">
        <w:t>vezi</w:t>
      </w:r>
      <w:proofErr w:type="spellEnd"/>
      <w:r w:rsidRPr="007154DA">
        <w:t xml:space="preserve"> s </w:t>
      </w:r>
      <w:proofErr w:type="spellStart"/>
      <w:r w:rsidRPr="007154DA">
        <w:t>njegovim</w:t>
      </w:r>
      <w:proofErr w:type="spellEnd"/>
      <w:r w:rsidRPr="007154DA">
        <w:t xml:space="preserve"> </w:t>
      </w:r>
      <w:proofErr w:type="spellStart"/>
      <w:r w:rsidRPr="007154DA">
        <w:t>ugovornim</w:t>
      </w:r>
      <w:proofErr w:type="spellEnd"/>
      <w:r w:rsidRPr="007154DA">
        <w:t xml:space="preserve"> </w:t>
      </w:r>
      <w:proofErr w:type="spellStart"/>
      <w:r w:rsidRPr="007154DA">
        <w:t>odnosom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ih</w:t>
      </w:r>
      <w:proofErr w:type="spellEnd"/>
      <w:r w:rsidRPr="007154DA">
        <w:t xml:space="preserve"> ne </w:t>
      </w:r>
      <w:proofErr w:type="spellStart"/>
      <w:r w:rsidRPr="007154DA">
        <w:t>daje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u </w:t>
      </w:r>
      <w:proofErr w:type="spellStart"/>
      <w:r w:rsidRPr="007154DA">
        <w:t>rokovima</w:t>
      </w:r>
      <w:proofErr w:type="spellEnd"/>
      <w:r w:rsidRPr="007154DA">
        <w:t xml:space="preserve"> </w:t>
      </w:r>
      <w:proofErr w:type="spellStart"/>
      <w:r w:rsidRPr="007154DA">
        <w:t>utvrđenim</w:t>
      </w:r>
      <w:proofErr w:type="spellEnd"/>
      <w:r w:rsidRPr="007154DA">
        <w:t xml:space="preserve"> </w:t>
      </w:r>
      <w:proofErr w:type="spellStart"/>
      <w:r w:rsidRPr="007154DA">
        <w:t>ugovorom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13.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67E81DAB" w14:textId="77777777" w:rsidR="007154DA" w:rsidRPr="007154DA" w:rsidRDefault="007154DA" w:rsidP="007154DA">
      <w:pPr>
        <w:jc w:val="center"/>
      </w:pPr>
      <w:r w:rsidRPr="007154DA">
        <w:t xml:space="preserve">15)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pri</w:t>
      </w:r>
      <w:proofErr w:type="spellEnd"/>
      <w:r w:rsidRPr="007154DA">
        <w:t xml:space="preserve"> </w:t>
      </w:r>
      <w:proofErr w:type="spellStart"/>
      <w:r w:rsidRPr="007154DA">
        <w:t>oglašavanju</w:t>
      </w:r>
      <w:proofErr w:type="spellEnd"/>
      <w:r w:rsidRPr="007154DA">
        <w:t xml:space="preserve"> </w:t>
      </w:r>
      <w:proofErr w:type="spellStart"/>
      <w:r w:rsidRPr="007154DA">
        <w:t>ovih</w:t>
      </w:r>
      <w:proofErr w:type="spellEnd"/>
      <w:r w:rsidRPr="007154DA">
        <w:t xml:space="preserve"> </w:t>
      </w:r>
      <w:proofErr w:type="spellStart"/>
      <w:r w:rsidRPr="007154DA">
        <w:t>finansijskih</w:t>
      </w:r>
      <w:proofErr w:type="spellEnd"/>
      <w:r w:rsidRPr="007154DA">
        <w:t xml:space="preserve"> </w:t>
      </w:r>
      <w:proofErr w:type="spellStart"/>
      <w:r w:rsidRPr="007154DA">
        <w:t>usluga</w:t>
      </w:r>
      <w:proofErr w:type="spellEnd"/>
      <w:r w:rsidRPr="007154DA">
        <w:t xml:space="preserve"> ne </w:t>
      </w:r>
      <w:proofErr w:type="spellStart"/>
      <w:r w:rsidRPr="007154DA">
        <w:t>navede</w:t>
      </w:r>
      <w:proofErr w:type="spellEnd"/>
      <w:r w:rsidRPr="007154DA">
        <w:t xml:space="preserve"> </w:t>
      </w:r>
      <w:proofErr w:type="spellStart"/>
      <w:r w:rsidRPr="007154DA">
        <w:t>jasno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precizno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reprezentativnom</w:t>
      </w:r>
      <w:proofErr w:type="spellEnd"/>
      <w:r w:rsidRPr="007154DA">
        <w:t xml:space="preserve"> </w:t>
      </w:r>
      <w:proofErr w:type="spellStart"/>
      <w:r w:rsidRPr="007154DA">
        <w:t>primeru</w:t>
      </w:r>
      <w:proofErr w:type="spellEnd"/>
      <w:r w:rsidRPr="007154DA">
        <w:t xml:space="preserve"> </w:t>
      </w:r>
      <w:proofErr w:type="spellStart"/>
      <w:r w:rsidRPr="007154DA">
        <w:t>podatke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15.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15. </w:t>
      </w:r>
      <w:proofErr w:type="spellStart"/>
      <w:r w:rsidRPr="007154DA">
        <w:t>stav</w:t>
      </w:r>
      <w:proofErr w:type="spellEnd"/>
      <w:r w:rsidRPr="007154DA">
        <w:t xml:space="preserve"> 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4EC724D4" w14:textId="77777777" w:rsidR="007154DA" w:rsidRPr="007154DA" w:rsidRDefault="007154DA" w:rsidP="007154DA">
      <w:pPr>
        <w:jc w:val="center"/>
      </w:pPr>
      <w:r w:rsidRPr="007154DA">
        <w:t xml:space="preserve">16)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pri</w:t>
      </w:r>
      <w:proofErr w:type="spellEnd"/>
      <w:r w:rsidRPr="007154DA">
        <w:t xml:space="preserve"> </w:t>
      </w:r>
      <w:proofErr w:type="spellStart"/>
      <w:r w:rsidRPr="007154DA">
        <w:t>oglašavanju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dozvoljenog</w:t>
      </w:r>
      <w:proofErr w:type="spellEnd"/>
      <w:r w:rsidRPr="007154DA">
        <w:t xml:space="preserve"> </w:t>
      </w:r>
      <w:proofErr w:type="spellStart"/>
      <w:r w:rsidRPr="007154DA">
        <w:t>prekoračenja</w:t>
      </w:r>
      <w:proofErr w:type="spellEnd"/>
      <w:r w:rsidRPr="007154DA">
        <w:t xml:space="preserve"> </w:t>
      </w:r>
      <w:proofErr w:type="spellStart"/>
      <w:r w:rsidRPr="007154DA">
        <w:t>računa</w:t>
      </w:r>
      <w:proofErr w:type="spellEnd"/>
      <w:r w:rsidRPr="007154DA">
        <w:t xml:space="preserve"> </w:t>
      </w:r>
      <w:proofErr w:type="spellStart"/>
      <w:r w:rsidRPr="007154DA">
        <w:t>iznos</w:t>
      </w:r>
      <w:proofErr w:type="spellEnd"/>
      <w:r w:rsidRPr="007154DA">
        <w:t xml:space="preserve"> </w:t>
      </w:r>
      <w:proofErr w:type="spellStart"/>
      <w:r w:rsidRPr="007154DA">
        <w:t>efektivne</w:t>
      </w:r>
      <w:proofErr w:type="spellEnd"/>
      <w:r w:rsidRPr="007154DA">
        <w:t xml:space="preserve"> </w:t>
      </w:r>
      <w:proofErr w:type="spellStart"/>
      <w:r w:rsidRPr="007154DA">
        <w:t>kamatne</w:t>
      </w:r>
      <w:proofErr w:type="spellEnd"/>
      <w:r w:rsidRPr="007154DA">
        <w:t xml:space="preserve"> stope </w:t>
      </w:r>
      <w:proofErr w:type="spellStart"/>
      <w:r w:rsidRPr="007154DA">
        <w:t>nije</w:t>
      </w:r>
      <w:proofErr w:type="spellEnd"/>
      <w:r w:rsidRPr="007154DA">
        <w:t xml:space="preserve"> </w:t>
      </w:r>
      <w:proofErr w:type="spellStart"/>
      <w:r w:rsidRPr="007154DA">
        <w:t>naznačen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napisan</w:t>
      </w:r>
      <w:proofErr w:type="spellEnd"/>
      <w:r w:rsidRPr="007154DA">
        <w:t xml:space="preserve"> </w:t>
      </w:r>
      <w:proofErr w:type="spellStart"/>
      <w:r w:rsidRPr="007154DA">
        <w:t>tako</w:t>
      </w:r>
      <w:proofErr w:type="spellEnd"/>
      <w:r w:rsidRPr="007154DA">
        <w:t xml:space="preserve"> da je </w:t>
      </w:r>
      <w:proofErr w:type="spellStart"/>
      <w:r w:rsidRPr="007154DA">
        <w:t>uočljiviji</w:t>
      </w:r>
      <w:proofErr w:type="spellEnd"/>
      <w:r w:rsidRPr="007154DA">
        <w:t xml:space="preserve"> od </w:t>
      </w:r>
      <w:proofErr w:type="spellStart"/>
      <w:r w:rsidRPr="007154DA">
        <w:t>ostalih</w:t>
      </w:r>
      <w:proofErr w:type="spellEnd"/>
      <w:r w:rsidRPr="007154DA">
        <w:t xml:space="preserve"> </w:t>
      </w:r>
      <w:proofErr w:type="spellStart"/>
      <w:r w:rsidRPr="007154DA">
        <w:t>elemenata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15. </w:t>
      </w:r>
      <w:proofErr w:type="spellStart"/>
      <w:r w:rsidRPr="007154DA">
        <w:t>stav</w:t>
      </w:r>
      <w:proofErr w:type="spellEnd"/>
      <w:r w:rsidRPr="007154DA">
        <w:t xml:space="preserve"> 3.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48DCAE95" w14:textId="77777777" w:rsidR="007154DA" w:rsidRPr="007154DA" w:rsidRDefault="007154DA" w:rsidP="007154DA">
      <w:pPr>
        <w:jc w:val="center"/>
      </w:pPr>
      <w:r w:rsidRPr="007154DA">
        <w:t xml:space="preserve">17)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postojanje</w:t>
      </w:r>
      <w:proofErr w:type="spellEnd"/>
      <w:r w:rsidRPr="007154DA">
        <w:t xml:space="preserve"> </w:t>
      </w:r>
      <w:proofErr w:type="spellStart"/>
      <w:r w:rsidRPr="007154DA">
        <w:t>obaveze</w:t>
      </w:r>
      <w:proofErr w:type="spellEnd"/>
      <w:r w:rsidRPr="007154DA">
        <w:t xml:space="preserve"> za </w:t>
      </w:r>
      <w:proofErr w:type="spellStart"/>
      <w:r w:rsidRPr="007154DA">
        <w:t>zaključenje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sporednim</w:t>
      </w:r>
      <w:proofErr w:type="spellEnd"/>
      <w:r w:rsidRPr="007154DA">
        <w:t xml:space="preserve"> </w:t>
      </w:r>
      <w:proofErr w:type="spellStart"/>
      <w:r w:rsidRPr="007154DA">
        <w:t>uslugama</w:t>
      </w:r>
      <w:proofErr w:type="spellEnd"/>
      <w:r w:rsidRPr="007154DA">
        <w:t xml:space="preserve"> ne </w:t>
      </w:r>
      <w:proofErr w:type="spellStart"/>
      <w:r w:rsidRPr="007154DA">
        <w:t>iskaže</w:t>
      </w:r>
      <w:proofErr w:type="spellEnd"/>
      <w:r w:rsidRPr="007154DA">
        <w:t xml:space="preserve"> </w:t>
      </w:r>
      <w:proofErr w:type="spellStart"/>
      <w:r w:rsidRPr="007154DA">
        <w:t>jasno</w:t>
      </w:r>
      <w:proofErr w:type="spellEnd"/>
      <w:r w:rsidRPr="007154DA">
        <w:t xml:space="preserve">, </w:t>
      </w:r>
      <w:proofErr w:type="spellStart"/>
      <w:r w:rsidRPr="007154DA">
        <w:t>sažeto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vidljiv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, </w:t>
      </w:r>
      <w:proofErr w:type="spellStart"/>
      <w:r w:rsidRPr="007154DA">
        <w:t>zajedno</w:t>
      </w:r>
      <w:proofErr w:type="spellEnd"/>
      <w:r w:rsidRPr="007154DA">
        <w:t xml:space="preserve"> </w:t>
      </w:r>
      <w:proofErr w:type="spellStart"/>
      <w:r w:rsidRPr="007154DA">
        <w:t>sa</w:t>
      </w:r>
      <w:proofErr w:type="spellEnd"/>
      <w:r w:rsidRPr="007154DA">
        <w:t xml:space="preserve"> </w:t>
      </w:r>
      <w:proofErr w:type="spellStart"/>
      <w:r w:rsidRPr="007154DA">
        <w:t>iskazivanjem</w:t>
      </w:r>
      <w:proofErr w:type="spellEnd"/>
      <w:r w:rsidRPr="007154DA">
        <w:t xml:space="preserve"> </w:t>
      </w:r>
      <w:proofErr w:type="spellStart"/>
      <w:r w:rsidRPr="007154DA">
        <w:t>efektivne</w:t>
      </w:r>
      <w:proofErr w:type="spellEnd"/>
      <w:r w:rsidRPr="007154DA">
        <w:t xml:space="preserve"> </w:t>
      </w:r>
      <w:proofErr w:type="spellStart"/>
      <w:r w:rsidRPr="007154DA">
        <w:t>kamatne</w:t>
      </w:r>
      <w:proofErr w:type="spellEnd"/>
      <w:r w:rsidRPr="007154DA">
        <w:t xml:space="preserve"> stope (</w:t>
      </w:r>
      <w:proofErr w:type="spellStart"/>
      <w:r w:rsidRPr="007154DA">
        <w:t>član</w:t>
      </w:r>
      <w:proofErr w:type="spellEnd"/>
      <w:r w:rsidRPr="007154DA">
        <w:t xml:space="preserve"> 16. </w:t>
      </w:r>
      <w:proofErr w:type="spellStart"/>
      <w:r w:rsidRPr="007154DA">
        <w:t>stav</w:t>
      </w:r>
      <w:proofErr w:type="spellEnd"/>
      <w:r w:rsidRPr="007154DA">
        <w:t xml:space="preserve"> 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5522749A" w14:textId="77777777" w:rsidR="007154DA" w:rsidRPr="007154DA" w:rsidRDefault="007154DA" w:rsidP="007154DA">
      <w:pPr>
        <w:jc w:val="center"/>
      </w:pPr>
      <w:r w:rsidRPr="007154DA">
        <w:t xml:space="preserve">18)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pri</w:t>
      </w:r>
      <w:proofErr w:type="spellEnd"/>
      <w:r w:rsidRPr="007154DA">
        <w:t xml:space="preserve"> </w:t>
      </w:r>
      <w:proofErr w:type="spellStart"/>
      <w:r w:rsidRPr="007154DA">
        <w:t>oglašavanju</w:t>
      </w:r>
      <w:proofErr w:type="spellEnd"/>
      <w:r w:rsidRPr="007154DA">
        <w:t xml:space="preserve"> </w:t>
      </w:r>
      <w:proofErr w:type="spellStart"/>
      <w:r w:rsidRPr="007154DA">
        <w:t>finansijske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 </w:t>
      </w:r>
      <w:proofErr w:type="spellStart"/>
      <w:r w:rsidRPr="007154DA">
        <w:t>čija</w:t>
      </w:r>
      <w:proofErr w:type="spellEnd"/>
      <w:r w:rsidRPr="007154DA">
        <w:t xml:space="preserve"> je </w:t>
      </w:r>
      <w:proofErr w:type="spellStart"/>
      <w:r w:rsidRPr="007154DA">
        <w:t>nominalna</w:t>
      </w:r>
      <w:proofErr w:type="spellEnd"/>
      <w:r w:rsidRPr="007154DA">
        <w:t xml:space="preserve"> </w:t>
      </w:r>
      <w:proofErr w:type="spellStart"/>
      <w:r w:rsidRPr="007154DA">
        <w:t>kamatna</w:t>
      </w:r>
      <w:proofErr w:type="spellEnd"/>
      <w:r w:rsidRPr="007154DA">
        <w:t xml:space="preserve"> </w:t>
      </w:r>
      <w:proofErr w:type="spellStart"/>
      <w:r w:rsidRPr="007154DA">
        <w:t>stopa</w:t>
      </w:r>
      <w:proofErr w:type="spellEnd"/>
      <w:r w:rsidRPr="007154DA">
        <w:t xml:space="preserve"> 0% ne </w:t>
      </w:r>
      <w:proofErr w:type="spellStart"/>
      <w:r w:rsidRPr="007154DA">
        <w:t>naznači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sve</w:t>
      </w:r>
      <w:proofErr w:type="spellEnd"/>
      <w:r w:rsidRPr="007154DA">
        <w:t xml:space="preserve"> </w:t>
      </w:r>
      <w:proofErr w:type="spellStart"/>
      <w:r w:rsidRPr="007154DA">
        <w:t>uslove</w:t>
      </w:r>
      <w:proofErr w:type="spellEnd"/>
      <w:r w:rsidRPr="007154DA">
        <w:t xml:space="preserve"> pod </w:t>
      </w:r>
      <w:proofErr w:type="spellStart"/>
      <w:r w:rsidRPr="007154DA">
        <w:t>kojima</w:t>
      </w:r>
      <w:proofErr w:type="spellEnd"/>
      <w:r w:rsidRPr="007154DA">
        <w:t xml:space="preserve"> se </w:t>
      </w:r>
      <w:proofErr w:type="spellStart"/>
      <w:r w:rsidRPr="007154DA">
        <w:t>odobrava</w:t>
      </w:r>
      <w:proofErr w:type="spellEnd"/>
      <w:r w:rsidRPr="007154DA">
        <w:t xml:space="preserve"> </w:t>
      </w:r>
      <w:proofErr w:type="spellStart"/>
      <w:r w:rsidRPr="007154DA">
        <w:t>kredit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dozvoljeno</w:t>
      </w:r>
      <w:proofErr w:type="spellEnd"/>
      <w:r w:rsidRPr="007154DA">
        <w:t xml:space="preserve"> </w:t>
      </w:r>
      <w:proofErr w:type="spellStart"/>
      <w:r w:rsidRPr="007154DA">
        <w:t>prekoračenje</w:t>
      </w:r>
      <w:proofErr w:type="spellEnd"/>
      <w:r w:rsidRPr="007154DA">
        <w:t xml:space="preserve"> </w:t>
      </w:r>
      <w:proofErr w:type="spellStart"/>
      <w:r w:rsidRPr="007154DA">
        <w:t>računa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16. </w:t>
      </w:r>
      <w:proofErr w:type="spellStart"/>
      <w:r w:rsidRPr="007154DA">
        <w:t>stav</w:t>
      </w:r>
      <w:proofErr w:type="spellEnd"/>
      <w:r w:rsidRPr="007154DA">
        <w:t xml:space="preserve"> 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25E0160F" w14:textId="77777777" w:rsidR="007154DA" w:rsidRPr="007154DA" w:rsidRDefault="007154DA" w:rsidP="007154DA">
      <w:pPr>
        <w:jc w:val="center"/>
      </w:pPr>
      <w:r w:rsidRPr="007154DA">
        <w:t xml:space="preserve">19)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pri</w:t>
      </w:r>
      <w:proofErr w:type="spellEnd"/>
      <w:r w:rsidRPr="007154DA">
        <w:t xml:space="preserve"> </w:t>
      </w:r>
      <w:proofErr w:type="spellStart"/>
      <w:r w:rsidRPr="007154DA">
        <w:t>oglašavanju</w:t>
      </w:r>
      <w:proofErr w:type="spellEnd"/>
      <w:r w:rsidRPr="007154DA">
        <w:t xml:space="preserve"> </w:t>
      </w:r>
      <w:proofErr w:type="spellStart"/>
      <w:r w:rsidRPr="007154DA">
        <w:t>koristi</w:t>
      </w:r>
      <w:proofErr w:type="spellEnd"/>
      <w:r w:rsidRPr="007154DA">
        <w:t xml:space="preserve"> </w:t>
      </w:r>
      <w:proofErr w:type="spellStart"/>
      <w:r w:rsidRPr="007154DA">
        <w:t>izraze</w:t>
      </w:r>
      <w:proofErr w:type="spellEnd"/>
      <w:r w:rsidRPr="007154DA">
        <w:t xml:space="preserve"> </w:t>
      </w:r>
      <w:proofErr w:type="spellStart"/>
      <w:r w:rsidRPr="007154DA">
        <w:t>kojima</w:t>
      </w:r>
      <w:proofErr w:type="spellEnd"/>
      <w:r w:rsidRPr="007154DA">
        <w:t xml:space="preserve"> se </w:t>
      </w:r>
      <w:proofErr w:type="spellStart"/>
      <w:r w:rsidRPr="007154DA">
        <w:t>kredit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dozvoljeno</w:t>
      </w:r>
      <w:proofErr w:type="spellEnd"/>
      <w:r w:rsidRPr="007154DA">
        <w:t xml:space="preserve"> </w:t>
      </w:r>
      <w:proofErr w:type="spellStart"/>
      <w:r w:rsidRPr="007154DA">
        <w:t>prekoračenje</w:t>
      </w:r>
      <w:proofErr w:type="spellEnd"/>
      <w:r w:rsidRPr="007154DA">
        <w:t xml:space="preserve"> </w:t>
      </w:r>
      <w:proofErr w:type="spellStart"/>
      <w:r w:rsidRPr="007154DA">
        <w:t>računa</w:t>
      </w:r>
      <w:proofErr w:type="spellEnd"/>
      <w:r w:rsidRPr="007154DA">
        <w:t xml:space="preserve"> </w:t>
      </w:r>
      <w:proofErr w:type="spellStart"/>
      <w:r w:rsidRPr="007154DA">
        <w:t>označavaju</w:t>
      </w:r>
      <w:proofErr w:type="spellEnd"/>
      <w:r w:rsidRPr="007154DA">
        <w:t xml:space="preserve"> </w:t>
      </w:r>
      <w:proofErr w:type="spellStart"/>
      <w:r w:rsidRPr="007154DA">
        <w:t>besplatnim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slične</w:t>
      </w:r>
      <w:proofErr w:type="spellEnd"/>
      <w:r w:rsidRPr="007154DA">
        <w:t xml:space="preserve"> </w:t>
      </w:r>
      <w:proofErr w:type="spellStart"/>
      <w:r w:rsidRPr="007154DA">
        <w:t>izraze</w:t>
      </w:r>
      <w:proofErr w:type="spellEnd"/>
      <w:r w:rsidRPr="007154DA">
        <w:t xml:space="preserve"> </w:t>
      </w:r>
      <w:proofErr w:type="gramStart"/>
      <w:r w:rsidRPr="007154DA">
        <w:t>a</w:t>
      </w:r>
      <w:proofErr w:type="gramEnd"/>
      <w:r w:rsidRPr="007154DA">
        <w:t xml:space="preserve"> </w:t>
      </w:r>
      <w:proofErr w:type="spellStart"/>
      <w:r w:rsidRPr="007154DA">
        <w:t>odobrenje</w:t>
      </w:r>
      <w:proofErr w:type="spellEnd"/>
      <w:r w:rsidRPr="007154DA">
        <w:t xml:space="preserve"> tog </w:t>
      </w:r>
      <w:proofErr w:type="spellStart"/>
      <w:r w:rsidRPr="007154DA">
        <w:t>kredita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prekoračenja</w:t>
      </w:r>
      <w:proofErr w:type="spellEnd"/>
      <w:r w:rsidRPr="007154DA">
        <w:t xml:space="preserve"> je </w:t>
      </w:r>
      <w:proofErr w:type="spellStart"/>
      <w:r w:rsidRPr="007154DA">
        <w:t>uslovljeno</w:t>
      </w:r>
      <w:proofErr w:type="spellEnd"/>
      <w:r w:rsidRPr="007154DA">
        <w:t xml:space="preserve"> </w:t>
      </w:r>
      <w:proofErr w:type="spellStart"/>
      <w:r w:rsidRPr="007154DA">
        <w:t>zaključenjem</w:t>
      </w:r>
      <w:proofErr w:type="spellEnd"/>
      <w:r w:rsidRPr="007154DA">
        <w:t xml:space="preserve"> </w:t>
      </w:r>
      <w:proofErr w:type="spellStart"/>
      <w:r w:rsidRPr="007154DA">
        <w:t>drugog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bilo</w:t>
      </w:r>
      <w:proofErr w:type="spellEnd"/>
      <w:r w:rsidRPr="007154DA">
        <w:t xml:space="preserve"> </w:t>
      </w:r>
      <w:proofErr w:type="spellStart"/>
      <w:r w:rsidRPr="007154DA">
        <w:t>čim</w:t>
      </w:r>
      <w:proofErr w:type="spellEnd"/>
      <w:r w:rsidRPr="007154DA">
        <w:t xml:space="preserve"> </w:t>
      </w:r>
      <w:proofErr w:type="spellStart"/>
      <w:r w:rsidRPr="007154DA">
        <w:t>što</w:t>
      </w:r>
      <w:proofErr w:type="spellEnd"/>
      <w:r w:rsidRPr="007154DA">
        <w:t xml:space="preserve"> </w:t>
      </w:r>
      <w:proofErr w:type="spellStart"/>
      <w:r w:rsidRPr="007154DA">
        <w:t>predstavlja</w:t>
      </w:r>
      <w:proofErr w:type="spellEnd"/>
      <w:r w:rsidRPr="007154DA">
        <w:t xml:space="preserve"> </w:t>
      </w:r>
      <w:proofErr w:type="spellStart"/>
      <w:r w:rsidRPr="007154DA">
        <w:t>trošak</w:t>
      </w:r>
      <w:proofErr w:type="spellEnd"/>
      <w:r w:rsidRPr="007154DA">
        <w:t xml:space="preserve"> za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stvara</w:t>
      </w:r>
      <w:proofErr w:type="spellEnd"/>
      <w:r w:rsidRPr="007154DA">
        <w:t xml:space="preserve"> </w:t>
      </w:r>
      <w:proofErr w:type="spellStart"/>
      <w:r w:rsidRPr="007154DA">
        <w:t>drugu</w:t>
      </w:r>
      <w:proofErr w:type="spellEnd"/>
      <w:r w:rsidRPr="007154DA">
        <w:t xml:space="preserve"> </w:t>
      </w:r>
      <w:proofErr w:type="spellStart"/>
      <w:r w:rsidRPr="007154DA">
        <w:t>obavezu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16. </w:t>
      </w:r>
      <w:proofErr w:type="spellStart"/>
      <w:r w:rsidRPr="007154DA">
        <w:t>stav</w:t>
      </w:r>
      <w:proofErr w:type="spellEnd"/>
      <w:r w:rsidRPr="007154DA">
        <w:t xml:space="preserve"> 3.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20BAF652" w14:textId="77777777" w:rsidR="007154DA" w:rsidRPr="007154DA" w:rsidRDefault="007154DA" w:rsidP="007154DA">
      <w:pPr>
        <w:jc w:val="center"/>
      </w:pPr>
      <w:r w:rsidRPr="007154DA">
        <w:t xml:space="preserve">20) </w:t>
      </w:r>
      <w:proofErr w:type="spellStart"/>
      <w:r w:rsidRPr="007154DA">
        <w:t>ako</w:t>
      </w:r>
      <w:proofErr w:type="spellEnd"/>
      <w:r w:rsidRPr="007154DA">
        <w:t xml:space="preserve"> u </w:t>
      </w:r>
      <w:proofErr w:type="spellStart"/>
      <w:r w:rsidRPr="007154DA">
        <w:t>predugovornoj</w:t>
      </w:r>
      <w:proofErr w:type="spellEnd"/>
      <w:r w:rsidRPr="007154DA">
        <w:t xml:space="preserve"> </w:t>
      </w:r>
      <w:proofErr w:type="spellStart"/>
      <w:r w:rsidRPr="007154DA">
        <w:t>fazi</w:t>
      </w:r>
      <w:proofErr w:type="spellEnd"/>
      <w:r w:rsidRPr="007154DA">
        <w:t xml:space="preserve"> </w:t>
      </w:r>
      <w:proofErr w:type="spellStart"/>
      <w:r w:rsidRPr="007154DA">
        <w:t>postupi</w:t>
      </w:r>
      <w:proofErr w:type="spellEnd"/>
      <w:r w:rsidRPr="007154DA">
        <w:t xml:space="preserve"> </w:t>
      </w:r>
      <w:proofErr w:type="spellStart"/>
      <w:r w:rsidRPr="007154DA">
        <w:t>suprotno</w:t>
      </w:r>
      <w:proofErr w:type="spellEnd"/>
      <w:r w:rsidRPr="007154DA">
        <w:t xml:space="preserve"> </w:t>
      </w:r>
      <w:proofErr w:type="spellStart"/>
      <w:r w:rsidRPr="007154DA">
        <w:t>odredbama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17.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, a </w:t>
      </w:r>
      <w:proofErr w:type="spellStart"/>
      <w:r w:rsidRPr="007154DA">
        <w:t>posebno</w:t>
      </w:r>
      <w:proofErr w:type="spellEnd"/>
      <w:r w:rsidRPr="007154DA">
        <w:t xml:space="preserve">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ponuda</w:t>
      </w:r>
      <w:proofErr w:type="spellEnd"/>
      <w:r w:rsidRPr="007154DA">
        <w:t xml:space="preserve"> ne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propisane</w:t>
      </w:r>
      <w:proofErr w:type="spellEnd"/>
      <w:r w:rsidRPr="007154DA">
        <w:t xml:space="preserve"> </w:t>
      </w:r>
      <w:proofErr w:type="spellStart"/>
      <w:r w:rsidRPr="007154DA">
        <w:t>elemente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17.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3F887C75" w14:textId="77777777" w:rsidR="007154DA" w:rsidRPr="007154DA" w:rsidRDefault="007154DA" w:rsidP="007154DA">
      <w:pPr>
        <w:jc w:val="center"/>
      </w:pPr>
      <w:r w:rsidRPr="007154DA">
        <w:t xml:space="preserve">21)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o </w:t>
      </w:r>
      <w:proofErr w:type="spellStart"/>
      <w:r w:rsidRPr="007154DA">
        <w:t>kreditu</w:t>
      </w:r>
      <w:proofErr w:type="spellEnd"/>
      <w:r w:rsidRPr="007154DA">
        <w:t xml:space="preserve"> ne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obavezne</w:t>
      </w:r>
      <w:proofErr w:type="spellEnd"/>
      <w:r w:rsidRPr="007154DA">
        <w:t xml:space="preserve"> </w:t>
      </w:r>
      <w:proofErr w:type="spellStart"/>
      <w:r w:rsidRPr="007154DA">
        <w:t>elemente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19.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,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korisniku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davaocu</w:t>
      </w:r>
      <w:proofErr w:type="spellEnd"/>
      <w:r w:rsidRPr="007154DA">
        <w:t xml:space="preserve"> </w:t>
      </w:r>
      <w:proofErr w:type="spellStart"/>
      <w:r w:rsidRPr="007154DA">
        <w:t>sredstva</w:t>
      </w:r>
      <w:proofErr w:type="spellEnd"/>
      <w:r w:rsidRPr="007154DA">
        <w:t xml:space="preserve"> </w:t>
      </w:r>
      <w:proofErr w:type="spellStart"/>
      <w:r w:rsidRPr="007154DA">
        <w:t>obezbeđenja</w:t>
      </w:r>
      <w:proofErr w:type="spellEnd"/>
      <w:r w:rsidRPr="007154DA">
        <w:t xml:space="preserve"> ne </w:t>
      </w:r>
      <w:proofErr w:type="spellStart"/>
      <w:r w:rsidRPr="007154DA">
        <w:t>uruči</w:t>
      </w:r>
      <w:proofErr w:type="spellEnd"/>
      <w:r w:rsidRPr="007154DA">
        <w:t xml:space="preserve"> </w:t>
      </w:r>
      <w:proofErr w:type="spellStart"/>
      <w:r w:rsidRPr="007154DA">
        <w:t>jedan</w:t>
      </w:r>
      <w:proofErr w:type="spellEnd"/>
      <w:r w:rsidRPr="007154DA">
        <w:t xml:space="preserve"> </w:t>
      </w:r>
      <w:proofErr w:type="spellStart"/>
      <w:r w:rsidRPr="007154DA">
        <w:t>primerak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kopiju</w:t>
      </w:r>
      <w:proofErr w:type="spellEnd"/>
      <w:r w:rsidRPr="007154DA">
        <w:t xml:space="preserve"> tog </w:t>
      </w:r>
      <w:proofErr w:type="spellStart"/>
      <w:r w:rsidRPr="007154DA">
        <w:t>ugovora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plan </w:t>
      </w:r>
      <w:proofErr w:type="spellStart"/>
      <w:r w:rsidRPr="007154DA">
        <w:t>otplate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pregleda</w:t>
      </w:r>
      <w:proofErr w:type="spellEnd"/>
      <w:r w:rsidRPr="007154DA">
        <w:t xml:space="preserve"> </w:t>
      </w:r>
      <w:proofErr w:type="spellStart"/>
      <w:r w:rsidRPr="007154DA">
        <w:t>obaveznih</w:t>
      </w:r>
      <w:proofErr w:type="spellEnd"/>
      <w:r w:rsidRPr="007154DA">
        <w:t xml:space="preserve"> </w:t>
      </w:r>
      <w:proofErr w:type="spellStart"/>
      <w:r w:rsidRPr="007154DA">
        <w:t>elemenata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 xml:space="preserve"> koji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osnovne</w:t>
      </w:r>
      <w:proofErr w:type="spellEnd"/>
      <w:r w:rsidRPr="007154DA">
        <w:t xml:space="preserve"> </w:t>
      </w:r>
      <w:proofErr w:type="spellStart"/>
      <w:r w:rsidRPr="007154DA">
        <w:t>podatke</w:t>
      </w:r>
      <w:proofErr w:type="spellEnd"/>
      <w:r w:rsidRPr="007154DA">
        <w:t xml:space="preserve"> o </w:t>
      </w:r>
      <w:proofErr w:type="spellStart"/>
      <w:r w:rsidRPr="007154DA">
        <w:t>kreditu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19.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721B7815" w14:textId="77777777" w:rsidR="007154DA" w:rsidRPr="007154DA" w:rsidRDefault="007154DA" w:rsidP="007154DA">
      <w:pPr>
        <w:jc w:val="center"/>
      </w:pPr>
      <w:r w:rsidRPr="007154DA">
        <w:t xml:space="preserve">22)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o </w:t>
      </w:r>
      <w:proofErr w:type="spellStart"/>
      <w:r w:rsidRPr="007154DA">
        <w:t>dozvoljenom</w:t>
      </w:r>
      <w:proofErr w:type="spellEnd"/>
      <w:r w:rsidRPr="007154DA">
        <w:t xml:space="preserve"> </w:t>
      </w:r>
      <w:proofErr w:type="spellStart"/>
      <w:r w:rsidRPr="007154DA">
        <w:t>prekoračenju</w:t>
      </w:r>
      <w:proofErr w:type="spellEnd"/>
      <w:r w:rsidRPr="007154DA">
        <w:t xml:space="preserve"> </w:t>
      </w:r>
      <w:proofErr w:type="spellStart"/>
      <w:r w:rsidRPr="007154DA">
        <w:t>računa</w:t>
      </w:r>
      <w:proofErr w:type="spellEnd"/>
      <w:r w:rsidRPr="007154DA">
        <w:t xml:space="preserve"> ne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obavezne</w:t>
      </w:r>
      <w:proofErr w:type="spellEnd"/>
      <w:r w:rsidRPr="007154DA">
        <w:t xml:space="preserve"> </w:t>
      </w:r>
      <w:proofErr w:type="spellStart"/>
      <w:r w:rsidRPr="007154DA">
        <w:t>elemente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20. </w:t>
      </w:r>
      <w:proofErr w:type="spellStart"/>
      <w:r w:rsidRPr="007154DA">
        <w:t>stav</w:t>
      </w:r>
      <w:proofErr w:type="spellEnd"/>
      <w:r w:rsidRPr="007154DA">
        <w:t xml:space="preserve"> 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,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korisniku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davaocu</w:t>
      </w:r>
      <w:proofErr w:type="spellEnd"/>
      <w:r w:rsidRPr="007154DA">
        <w:t xml:space="preserve"> </w:t>
      </w:r>
      <w:proofErr w:type="spellStart"/>
      <w:r w:rsidRPr="007154DA">
        <w:t>sredstva</w:t>
      </w:r>
      <w:proofErr w:type="spellEnd"/>
      <w:r w:rsidRPr="007154DA">
        <w:t xml:space="preserve"> </w:t>
      </w:r>
      <w:proofErr w:type="spellStart"/>
      <w:r w:rsidRPr="007154DA">
        <w:t>obezbeđenja</w:t>
      </w:r>
      <w:proofErr w:type="spellEnd"/>
      <w:r w:rsidRPr="007154DA">
        <w:t xml:space="preserve"> ne </w:t>
      </w:r>
      <w:proofErr w:type="spellStart"/>
      <w:r w:rsidRPr="007154DA">
        <w:t>uruči</w:t>
      </w:r>
      <w:proofErr w:type="spellEnd"/>
      <w:r w:rsidRPr="007154DA">
        <w:t xml:space="preserve"> </w:t>
      </w:r>
      <w:proofErr w:type="spellStart"/>
      <w:r w:rsidRPr="007154DA">
        <w:t>jedan</w:t>
      </w:r>
      <w:proofErr w:type="spellEnd"/>
      <w:r w:rsidRPr="007154DA">
        <w:t xml:space="preserve"> </w:t>
      </w:r>
      <w:proofErr w:type="spellStart"/>
      <w:r w:rsidRPr="007154DA">
        <w:t>primerak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kopiju</w:t>
      </w:r>
      <w:proofErr w:type="spellEnd"/>
      <w:r w:rsidRPr="007154DA">
        <w:t xml:space="preserve"> tog </w:t>
      </w:r>
      <w:proofErr w:type="spellStart"/>
      <w:r w:rsidRPr="007154DA">
        <w:t>ugovora</w:t>
      </w:r>
      <w:proofErr w:type="spellEnd"/>
      <w:r w:rsidRPr="007154DA">
        <w:t xml:space="preserve"> s </w:t>
      </w:r>
      <w:proofErr w:type="spellStart"/>
      <w:r w:rsidRPr="007154DA">
        <w:t>pregledom</w:t>
      </w:r>
      <w:proofErr w:type="spellEnd"/>
      <w:r w:rsidRPr="007154DA">
        <w:t xml:space="preserve"> </w:t>
      </w:r>
      <w:proofErr w:type="spellStart"/>
      <w:r w:rsidRPr="007154DA">
        <w:t>obaveznih</w:t>
      </w:r>
      <w:proofErr w:type="spellEnd"/>
      <w:r w:rsidRPr="007154DA">
        <w:t xml:space="preserve"> </w:t>
      </w:r>
      <w:proofErr w:type="spellStart"/>
      <w:r w:rsidRPr="007154DA">
        <w:t>elemenata</w:t>
      </w:r>
      <w:proofErr w:type="spellEnd"/>
      <w:r w:rsidRPr="007154DA">
        <w:t xml:space="preserve"> </w:t>
      </w:r>
      <w:proofErr w:type="spellStart"/>
      <w:r w:rsidRPr="007154DA">
        <w:t>dozvoljenog</w:t>
      </w:r>
      <w:proofErr w:type="spellEnd"/>
      <w:r w:rsidRPr="007154DA">
        <w:t xml:space="preserve"> </w:t>
      </w:r>
      <w:proofErr w:type="spellStart"/>
      <w:r w:rsidRPr="007154DA">
        <w:t>prekoračenja</w:t>
      </w:r>
      <w:proofErr w:type="spellEnd"/>
      <w:r w:rsidRPr="007154DA">
        <w:t xml:space="preserve"> </w:t>
      </w:r>
      <w:proofErr w:type="spellStart"/>
      <w:r w:rsidRPr="007154DA">
        <w:t>računa</w:t>
      </w:r>
      <w:proofErr w:type="spellEnd"/>
      <w:r w:rsidRPr="007154DA">
        <w:t xml:space="preserve"> koji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osnovne</w:t>
      </w:r>
      <w:proofErr w:type="spellEnd"/>
      <w:r w:rsidRPr="007154DA">
        <w:t xml:space="preserve"> </w:t>
      </w:r>
      <w:proofErr w:type="spellStart"/>
      <w:r w:rsidRPr="007154DA">
        <w:t>podatke</w:t>
      </w:r>
      <w:proofErr w:type="spellEnd"/>
      <w:r w:rsidRPr="007154DA">
        <w:t xml:space="preserve"> o </w:t>
      </w:r>
      <w:proofErr w:type="spellStart"/>
      <w:r w:rsidRPr="007154DA">
        <w:t>prekoračenju</w:t>
      </w:r>
      <w:proofErr w:type="spellEnd"/>
      <w:r w:rsidRPr="007154DA">
        <w:t xml:space="preserve"> </w:t>
      </w:r>
      <w:proofErr w:type="spellStart"/>
      <w:r w:rsidRPr="007154DA">
        <w:t>računa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20.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22DAA6D5" w14:textId="77777777" w:rsidR="007154DA" w:rsidRPr="007154DA" w:rsidRDefault="007154DA" w:rsidP="007154DA">
      <w:pPr>
        <w:jc w:val="center"/>
      </w:pPr>
      <w:r w:rsidRPr="007154DA">
        <w:t xml:space="preserve">23)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ugovori</w:t>
      </w:r>
      <w:proofErr w:type="spellEnd"/>
      <w:r w:rsidRPr="007154DA">
        <w:t xml:space="preserve"> </w:t>
      </w:r>
      <w:proofErr w:type="spellStart"/>
      <w:r w:rsidRPr="007154DA">
        <w:t>promenljivu</w:t>
      </w:r>
      <w:proofErr w:type="spellEnd"/>
      <w:r w:rsidRPr="007154DA">
        <w:t xml:space="preserve"> </w:t>
      </w:r>
      <w:proofErr w:type="spellStart"/>
      <w:r w:rsidRPr="007154DA">
        <w:t>nominalnu</w:t>
      </w:r>
      <w:proofErr w:type="spellEnd"/>
      <w:r w:rsidRPr="007154DA">
        <w:t xml:space="preserve"> </w:t>
      </w:r>
      <w:proofErr w:type="spellStart"/>
      <w:r w:rsidRPr="007154DA">
        <w:t>kamatnu</w:t>
      </w:r>
      <w:proofErr w:type="spellEnd"/>
      <w:r w:rsidRPr="007154DA">
        <w:t xml:space="preserve"> </w:t>
      </w:r>
      <w:proofErr w:type="spellStart"/>
      <w:r w:rsidRPr="007154DA">
        <w:t>stopu</w:t>
      </w:r>
      <w:proofErr w:type="spellEnd"/>
      <w:r w:rsidRPr="007154DA">
        <w:t xml:space="preserve"> </w:t>
      </w:r>
      <w:proofErr w:type="spellStart"/>
      <w:r w:rsidRPr="007154DA">
        <w:t>suprotno</w:t>
      </w:r>
      <w:proofErr w:type="spellEnd"/>
      <w:r w:rsidRPr="007154DA">
        <w:t xml:space="preserve"> </w:t>
      </w:r>
      <w:proofErr w:type="spellStart"/>
      <w:r w:rsidRPr="007154DA">
        <w:t>članu</w:t>
      </w:r>
      <w:proofErr w:type="spellEnd"/>
      <w:r w:rsidRPr="007154DA">
        <w:t xml:space="preserve"> 26.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se ne </w:t>
      </w:r>
      <w:proofErr w:type="spellStart"/>
      <w:r w:rsidRPr="007154DA">
        <w:t>pridržava</w:t>
      </w:r>
      <w:proofErr w:type="spellEnd"/>
      <w:r w:rsidRPr="007154DA">
        <w:t xml:space="preserve"> </w:t>
      </w:r>
      <w:proofErr w:type="spellStart"/>
      <w:r w:rsidRPr="007154DA">
        <w:t>ugovorenih</w:t>
      </w:r>
      <w:proofErr w:type="spellEnd"/>
      <w:r w:rsidRPr="007154DA">
        <w:t xml:space="preserve"> </w:t>
      </w:r>
      <w:proofErr w:type="spellStart"/>
      <w:r w:rsidRPr="007154DA">
        <w:t>uslova</w:t>
      </w:r>
      <w:proofErr w:type="spellEnd"/>
      <w:r w:rsidRPr="007154DA">
        <w:t xml:space="preserve"> u </w:t>
      </w:r>
      <w:proofErr w:type="spellStart"/>
      <w:r w:rsidRPr="007154DA">
        <w:t>vezi</w:t>
      </w:r>
      <w:proofErr w:type="spellEnd"/>
      <w:r w:rsidRPr="007154DA">
        <w:t xml:space="preserve"> </w:t>
      </w:r>
      <w:proofErr w:type="spellStart"/>
      <w:r w:rsidRPr="007154DA">
        <w:t>sa</w:t>
      </w:r>
      <w:proofErr w:type="spellEnd"/>
      <w:r w:rsidRPr="007154DA">
        <w:t xml:space="preserve"> </w:t>
      </w:r>
      <w:proofErr w:type="spellStart"/>
      <w:r w:rsidRPr="007154DA">
        <w:t>ovom</w:t>
      </w:r>
      <w:proofErr w:type="spellEnd"/>
      <w:r w:rsidRPr="007154DA">
        <w:t xml:space="preserve"> </w:t>
      </w:r>
      <w:proofErr w:type="spellStart"/>
      <w:r w:rsidRPr="007154DA">
        <w:t>stopom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26.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393EEDC1" w14:textId="77777777" w:rsidR="007154DA" w:rsidRPr="007154DA" w:rsidRDefault="007154DA" w:rsidP="007154DA">
      <w:pPr>
        <w:jc w:val="center"/>
      </w:pPr>
      <w:r w:rsidRPr="007154DA">
        <w:t xml:space="preserve">24) </w:t>
      </w:r>
      <w:proofErr w:type="spellStart"/>
      <w:r w:rsidRPr="007154DA">
        <w:t>ako</w:t>
      </w:r>
      <w:proofErr w:type="spellEnd"/>
      <w:r w:rsidRPr="007154DA">
        <w:t xml:space="preserve"> ne </w:t>
      </w:r>
      <w:proofErr w:type="spellStart"/>
      <w:r w:rsidRPr="007154DA">
        <w:t>pribavi</w:t>
      </w:r>
      <w:proofErr w:type="spellEnd"/>
      <w:r w:rsidRPr="007154DA">
        <w:t xml:space="preserve"> </w:t>
      </w:r>
      <w:proofErr w:type="spellStart"/>
      <w:r w:rsidRPr="007154DA">
        <w:t>pismenu</w:t>
      </w:r>
      <w:proofErr w:type="spellEnd"/>
      <w:r w:rsidRPr="007154DA">
        <w:t xml:space="preserve"> </w:t>
      </w:r>
      <w:proofErr w:type="spellStart"/>
      <w:r w:rsidRPr="007154DA">
        <w:t>saglasnost</w:t>
      </w:r>
      <w:proofErr w:type="spellEnd"/>
      <w:r w:rsidRPr="007154DA">
        <w:t xml:space="preserve"> za </w:t>
      </w:r>
      <w:proofErr w:type="spellStart"/>
      <w:r w:rsidRPr="007154DA">
        <w:t>izmenu</w:t>
      </w:r>
      <w:proofErr w:type="spellEnd"/>
      <w:r w:rsidRPr="007154DA">
        <w:t xml:space="preserve"> </w:t>
      </w:r>
      <w:proofErr w:type="spellStart"/>
      <w:r w:rsidRPr="007154DA">
        <w:t>obaveznih</w:t>
      </w:r>
      <w:proofErr w:type="spellEnd"/>
      <w:r w:rsidRPr="007154DA">
        <w:t xml:space="preserve"> </w:t>
      </w:r>
      <w:proofErr w:type="spellStart"/>
      <w:r w:rsidRPr="007154DA">
        <w:t>elemenata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pre </w:t>
      </w:r>
      <w:proofErr w:type="spellStart"/>
      <w:r w:rsidRPr="007154DA">
        <w:t>primene</w:t>
      </w:r>
      <w:proofErr w:type="spellEnd"/>
      <w:r w:rsidRPr="007154DA">
        <w:t xml:space="preserve"> </w:t>
      </w:r>
      <w:proofErr w:type="spellStart"/>
      <w:r w:rsidRPr="007154DA">
        <w:t>te</w:t>
      </w:r>
      <w:proofErr w:type="spellEnd"/>
      <w:r w:rsidRPr="007154DA">
        <w:t xml:space="preserve"> </w:t>
      </w:r>
      <w:proofErr w:type="spellStart"/>
      <w:r w:rsidRPr="007154DA">
        <w:t>izmene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jednostrano</w:t>
      </w:r>
      <w:proofErr w:type="spellEnd"/>
      <w:r w:rsidRPr="007154DA">
        <w:t xml:space="preserve"> </w:t>
      </w:r>
      <w:proofErr w:type="spellStart"/>
      <w:r w:rsidRPr="007154DA">
        <w:t>izmeni</w:t>
      </w:r>
      <w:proofErr w:type="spellEnd"/>
      <w:r w:rsidRPr="007154DA">
        <w:t xml:space="preserve"> </w:t>
      </w:r>
      <w:proofErr w:type="spellStart"/>
      <w:r w:rsidRPr="007154DA">
        <w:t>uslove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jednostrano</w:t>
      </w:r>
      <w:proofErr w:type="spellEnd"/>
      <w:r w:rsidRPr="007154DA">
        <w:t xml:space="preserve"> </w:t>
      </w:r>
      <w:proofErr w:type="spellStart"/>
      <w:r w:rsidRPr="007154DA">
        <w:t>raskine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otkaže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ne </w:t>
      </w:r>
      <w:proofErr w:type="spellStart"/>
      <w:r w:rsidRPr="007154DA">
        <w:t>obavesti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o </w:t>
      </w:r>
      <w:proofErr w:type="spellStart"/>
      <w:r w:rsidRPr="007154DA">
        <w:t>izmenama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28. </w:t>
      </w:r>
      <w:proofErr w:type="spellStart"/>
      <w:r w:rsidRPr="007154DA">
        <w:t>stav</w:t>
      </w:r>
      <w:proofErr w:type="spellEnd"/>
      <w:r w:rsidRPr="007154DA">
        <w:t xml:space="preserve"> 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</w:t>
      </w:r>
      <w:proofErr w:type="spellStart"/>
      <w:r w:rsidRPr="007154DA">
        <w:t>utvrđen</w:t>
      </w:r>
      <w:proofErr w:type="spellEnd"/>
      <w:r w:rsidRPr="007154DA">
        <w:t xml:space="preserve"> u </w:t>
      </w:r>
      <w:proofErr w:type="spellStart"/>
      <w:r w:rsidRPr="007154DA">
        <w:t>stavu</w:t>
      </w:r>
      <w:proofErr w:type="spellEnd"/>
      <w:r w:rsidRPr="007154DA">
        <w:t xml:space="preserve"> 3. tog </w:t>
      </w:r>
      <w:proofErr w:type="spellStart"/>
      <w:r w:rsidRPr="007154DA">
        <w:t>člana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28.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3E33DDAE" w14:textId="77777777" w:rsidR="007154DA" w:rsidRPr="007154DA" w:rsidRDefault="007154DA" w:rsidP="007154DA">
      <w:pPr>
        <w:jc w:val="center"/>
      </w:pPr>
      <w:r w:rsidRPr="007154DA">
        <w:t xml:space="preserve">25)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, u </w:t>
      </w:r>
      <w:proofErr w:type="spellStart"/>
      <w:r w:rsidRPr="007154DA">
        <w:t>pismenoj</w:t>
      </w:r>
      <w:proofErr w:type="spellEnd"/>
      <w:r w:rsidRPr="007154DA">
        <w:t xml:space="preserve"> </w:t>
      </w:r>
      <w:proofErr w:type="spellStart"/>
      <w:r w:rsidRPr="007154DA">
        <w:t>formi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drugom</w:t>
      </w:r>
      <w:proofErr w:type="spellEnd"/>
      <w:r w:rsidRPr="007154DA">
        <w:t xml:space="preserve"> </w:t>
      </w:r>
      <w:proofErr w:type="spellStart"/>
      <w:r w:rsidRPr="007154DA">
        <w:t>trajnom</w:t>
      </w:r>
      <w:proofErr w:type="spellEnd"/>
      <w:r w:rsidRPr="007154DA">
        <w:t xml:space="preserve"> </w:t>
      </w:r>
      <w:proofErr w:type="spellStart"/>
      <w:r w:rsidRPr="007154DA">
        <w:t>nosaču</w:t>
      </w:r>
      <w:proofErr w:type="spellEnd"/>
      <w:r w:rsidRPr="007154DA">
        <w:t xml:space="preserve"> </w:t>
      </w:r>
      <w:proofErr w:type="spellStart"/>
      <w:r w:rsidRPr="007154DA">
        <w:t>podataka</w:t>
      </w:r>
      <w:proofErr w:type="spellEnd"/>
      <w:r w:rsidRPr="007154DA">
        <w:t xml:space="preserve">, ne </w:t>
      </w:r>
      <w:proofErr w:type="spellStart"/>
      <w:r w:rsidRPr="007154DA">
        <w:t>obavesti</w:t>
      </w:r>
      <w:proofErr w:type="spellEnd"/>
      <w:r w:rsidRPr="007154DA">
        <w:t xml:space="preserve"> o </w:t>
      </w:r>
      <w:proofErr w:type="spellStart"/>
      <w:r w:rsidRPr="007154DA">
        <w:t>izmeni</w:t>
      </w:r>
      <w:proofErr w:type="spellEnd"/>
      <w:r w:rsidRPr="007154DA">
        <w:t xml:space="preserve"> </w:t>
      </w:r>
      <w:proofErr w:type="spellStart"/>
      <w:r w:rsidRPr="007154DA">
        <w:t>ugovorene</w:t>
      </w:r>
      <w:proofErr w:type="spellEnd"/>
      <w:r w:rsidRPr="007154DA">
        <w:t xml:space="preserve"> </w:t>
      </w:r>
      <w:proofErr w:type="spellStart"/>
      <w:r w:rsidRPr="007154DA">
        <w:t>promenljive</w:t>
      </w:r>
      <w:proofErr w:type="spellEnd"/>
      <w:r w:rsidRPr="007154DA">
        <w:t xml:space="preserve"> </w:t>
      </w:r>
      <w:proofErr w:type="spellStart"/>
      <w:r w:rsidRPr="007154DA">
        <w:t>nominalne</w:t>
      </w:r>
      <w:proofErr w:type="spellEnd"/>
      <w:r w:rsidRPr="007154DA">
        <w:t xml:space="preserve"> </w:t>
      </w:r>
      <w:proofErr w:type="spellStart"/>
      <w:r w:rsidRPr="007154DA">
        <w:t>kamatne</w:t>
      </w:r>
      <w:proofErr w:type="spellEnd"/>
      <w:r w:rsidRPr="007154DA">
        <w:t xml:space="preserve"> stope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promenljivih</w:t>
      </w:r>
      <w:proofErr w:type="spellEnd"/>
      <w:r w:rsidRPr="007154DA">
        <w:t xml:space="preserve"> </w:t>
      </w:r>
      <w:proofErr w:type="spellStart"/>
      <w:r w:rsidRPr="007154DA">
        <w:t>elemenata</w:t>
      </w:r>
      <w:proofErr w:type="spellEnd"/>
      <w:r w:rsidRPr="007154DA">
        <w:t xml:space="preserve"> koji </w:t>
      </w:r>
      <w:proofErr w:type="spellStart"/>
      <w:r w:rsidRPr="007154DA">
        <w:t>utiču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visinu</w:t>
      </w:r>
      <w:proofErr w:type="spellEnd"/>
      <w:r w:rsidRPr="007154DA">
        <w:t xml:space="preserve"> </w:t>
      </w:r>
      <w:proofErr w:type="spellStart"/>
      <w:r w:rsidRPr="007154DA">
        <w:t>drugih</w:t>
      </w:r>
      <w:proofErr w:type="spellEnd"/>
      <w:r w:rsidRPr="007154DA">
        <w:t xml:space="preserve"> </w:t>
      </w:r>
      <w:proofErr w:type="spellStart"/>
      <w:r w:rsidRPr="007154DA">
        <w:t>novčanih</w:t>
      </w:r>
      <w:proofErr w:type="spellEnd"/>
      <w:r w:rsidRPr="007154DA">
        <w:t xml:space="preserve"> </w:t>
      </w:r>
      <w:proofErr w:type="spellStart"/>
      <w:r w:rsidRPr="007154DA">
        <w:t>obaveza</w:t>
      </w:r>
      <w:proofErr w:type="spellEnd"/>
      <w:r w:rsidRPr="007154DA">
        <w:t xml:space="preserve">, </w:t>
      </w:r>
      <w:proofErr w:type="spellStart"/>
      <w:r w:rsidRPr="007154DA">
        <w:t>i</w:t>
      </w:r>
      <w:proofErr w:type="spellEnd"/>
      <w:r w:rsidRPr="007154DA">
        <w:t xml:space="preserve"> to pre </w:t>
      </w:r>
      <w:proofErr w:type="spellStart"/>
      <w:r w:rsidRPr="007154DA">
        <w:t>početka</w:t>
      </w:r>
      <w:proofErr w:type="spellEnd"/>
      <w:r w:rsidRPr="007154DA">
        <w:t xml:space="preserve"> </w:t>
      </w:r>
      <w:proofErr w:type="spellStart"/>
      <w:r w:rsidRPr="007154DA">
        <w:t>njihove</w:t>
      </w:r>
      <w:proofErr w:type="spellEnd"/>
      <w:r w:rsidRPr="007154DA">
        <w:t xml:space="preserve"> </w:t>
      </w:r>
      <w:proofErr w:type="spellStart"/>
      <w:r w:rsidRPr="007154DA">
        <w:t>primene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periodično</w:t>
      </w:r>
      <w:proofErr w:type="spellEnd"/>
      <w:r w:rsidRPr="007154DA">
        <w:t xml:space="preserve"> u </w:t>
      </w:r>
      <w:proofErr w:type="spellStart"/>
      <w:r w:rsidRPr="007154DA">
        <w:t>skladu</w:t>
      </w:r>
      <w:proofErr w:type="spellEnd"/>
      <w:r w:rsidRPr="007154DA">
        <w:t xml:space="preserve"> </w:t>
      </w:r>
      <w:proofErr w:type="spellStart"/>
      <w:r w:rsidRPr="007154DA">
        <w:t>sa</w:t>
      </w:r>
      <w:proofErr w:type="spellEnd"/>
      <w:r w:rsidRPr="007154DA">
        <w:t xml:space="preserve"> </w:t>
      </w:r>
      <w:proofErr w:type="spellStart"/>
      <w:r w:rsidRPr="007154DA">
        <w:lastRenderedPageBreak/>
        <w:t>ugovorom</w:t>
      </w:r>
      <w:proofErr w:type="spellEnd"/>
      <w:r w:rsidRPr="007154DA">
        <w:t xml:space="preserve">, </w:t>
      </w:r>
      <w:proofErr w:type="spellStart"/>
      <w:r w:rsidRPr="007154DA">
        <w:t>ili</w:t>
      </w:r>
      <w:proofErr w:type="spellEnd"/>
      <w:r w:rsidRPr="007154DA">
        <w:t xml:space="preserve"> ne </w:t>
      </w:r>
      <w:proofErr w:type="spellStart"/>
      <w:r w:rsidRPr="007154DA">
        <w:t>navede</w:t>
      </w:r>
      <w:proofErr w:type="spellEnd"/>
      <w:r w:rsidRPr="007154DA">
        <w:t xml:space="preserve"> datum od </w:t>
      </w:r>
      <w:proofErr w:type="spellStart"/>
      <w:r w:rsidRPr="007154DA">
        <w:t>kada</w:t>
      </w:r>
      <w:proofErr w:type="spellEnd"/>
      <w:r w:rsidRPr="007154DA">
        <w:t xml:space="preserve"> se ta </w:t>
      </w:r>
      <w:proofErr w:type="spellStart"/>
      <w:r w:rsidRPr="007154DA">
        <w:t>stopa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>/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ti</w:t>
      </w:r>
      <w:proofErr w:type="spellEnd"/>
      <w:r w:rsidRPr="007154DA">
        <w:t xml:space="preserve"> </w:t>
      </w:r>
      <w:proofErr w:type="spellStart"/>
      <w:r w:rsidRPr="007154DA">
        <w:t>elementi</w:t>
      </w:r>
      <w:proofErr w:type="spellEnd"/>
      <w:r w:rsidRPr="007154DA">
        <w:t xml:space="preserve"> </w:t>
      </w:r>
      <w:proofErr w:type="spellStart"/>
      <w:r w:rsidRPr="007154DA">
        <w:t>primenjuju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29. </w:t>
      </w:r>
      <w:proofErr w:type="spellStart"/>
      <w:r w:rsidRPr="007154DA">
        <w:t>st.</w:t>
      </w:r>
      <w:proofErr w:type="spellEnd"/>
      <w:r w:rsidRPr="007154DA">
        <w:t xml:space="preserve"> 1. </w:t>
      </w:r>
      <w:proofErr w:type="spellStart"/>
      <w:r w:rsidRPr="007154DA">
        <w:t>i</w:t>
      </w:r>
      <w:proofErr w:type="spellEnd"/>
      <w:r w:rsidRPr="007154DA">
        <w:t xml:space="preserve"> 4.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66CC2A82" w14:textId="77777777" w:rsidR="007154DA" w:rsidRPr="007154DA" w:rsidRDefault="007154DA" w:rsidP="007154DA">
      <w:pPr>
        <w:jc w:val="center"/>
      </w:pPr>
      <w:r w:rsidRPr="007154DA">
        <w:t xml:space="preserve">26)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uz</w:t>
      </w:r>
      <w:proofErr w:type="spellEnd"/>
      <w:r w:rsidRPr="007154DA">
        <w:t xml:space="preserve"> </w:t>
      </w:r>
      <w:proofErr w:type="spellStart"/>
      <w:r w:rsidRPr="007154DA">
        <w:t>obaveštenje</w:t>
      </w:r>
      <w:proofErr w:type="spellEnd"/>
      <w:r w:rsidRPr="007154DA">
        <w:t xml:space="preserve"> o </w:t>
      </w:r>
      <w:proofErr w:type="spellStart"/>
      <w:r w:rsidRPr="007154DA">
        <w:t>izmeni</w:t>
      </w:r>
      <w:proofErr w:type="spellEnd"/>
      <w:r w:rsidRPr="007154DA">
        <w:t xml:space="preserve"> </w:t>
      </w:r>
      <w:proofErr w:type="spellStart"/>
      <w:r w:rsidRPr="007154DA">
        <w:t>promenljive</w:t>
      </w:r>
      <w:proofErr w:type="spellEnd"/>
      <w:r w:rsidRPr="007154DA">
        <w:t xml:space="preserve"> </w:t>
      </w:r>
      <w:proofErr w:type="spellStart"/>
      <w:r w:rsidRPr="007154DA">
        <w:t>nominalne</w:t>
      </w:r>
      <w:proofErr w:type="spellEnd"/>
      <w:r w:rsidRPr="007154DA">
        <w:t xml:space="preserve"> </w:t>
      </w:r>
      <w:proofErr w:type="spellStart"/>
      <w:r w:rsidRPr="007154DA">
        <w:t>kamatne</w:t>
      </w:r>
      <w:proofErr w:type="spellEnd"/>
      <w:r w:rsidRPr="007154DA">
        <w:t xml:space="preserve"> stope </w:t>
      </w:r>
      <w:proofErr w:type="spellStart"/>
      <w:r w:rsidRPr="007154DA">
        <w:t>besplatno</w:t>
      </w:r>
      <w:proofErr w:type="spellEnd"/>
      <w:r w:rsidRPr="007154DA">
        <w:t xml:space="preserve"> ne </w:t>
      </w:r>
      <w:proofErr w:type="spellStart"/>
      <w:r w:rsidRPr="007154DA">
        <w:t>dostavi</w:t>
      </w:r>
      <w:proofErr w:type="spellEnd"/>
      <w:r w:rsidRPr="007154DA">
        <w:t xml:space="preserve">, u </w:t>
      </w:r>
      <w:proofErr w:type="spellStart"/>
      <w:r w:rsidRPr="007154DA">
        <w:t>pismenoj</w:t>
      </w:r>
      <w:proofErr w:type="spellEnd"/>
      <w:r w:rsidRPr="007154DA">
        <w:t xml:space="preserve"> </w:t>
      </w:r>
      <w:proofErr w:type="spellStart"/>
      <w:r w:rsidRPr="007154DA">
        <w:t>formi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drugom</w:t>
      </w:r>
      <w:proofErr w:type="spellEnd"/>
      <w:r w:rsidRPr="007154DA">
        <w:t xml:space="preserve"> </w:t>
      </w:r>
      <w:proofErr w:type="spellStart"/>
      <w:r w:rsidRPr="007154DA">
        <w:t>trajnom</w:t>
      </w:r>
      <w:proofErr w:type="spellEnd"/>
      <w:r w:rsidRPr="007154DA">
        <w:t xml:space="preserve"> </w:t>
      </w:r>
      <w:proofErr w:type="spellStart"/>
      <w:r w:rsidRPr="007154DA">
        <w:t>nosaču</w:t>
      </w:r>
      <w:proofErr w:type="spellEnd"/>
      <w:r w:rsidRPr="007154DA">
        <w:t xml:space="preserve"> </w:t>
      </w:r>
      <w:proofErr w:type="spellStart"/>
      <w:r w:rsidRPr="007154DA">
        <w:t>podataka</w:t>
      </w:r>
      <w:proofErr w:type="spellEnd"/>
      <w:r w:rsidRPr="007154DA">
        <w:t xml:space="preserve">, </w:t>
      </w:r>
      <w:proofErr w:type="spellStart"/>
      <w:r w:rsidRPr="007154DA">
        <w:t>izmenjeni</w:t>
      </w:r>
      <w:proofErr w:type="spellEnd"/>
      <w:r w:rsidRPr="007154DA">
        <w:t xml:space="preserve"> plan </w:t>
      </w:r>
      <w:proofErr w:type="spellStart"/>
      <w:r w:rsidRPr="007154DA">
        <w:t>otplate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ovaj</w:t>
      </w:r>
      <w:proofErr w:type="spellEnd"/>
      <w:r w:rsidRPr="007154DA">
        <w:t xml:space="preserve"> plan ne </w:t>
      </w:r>
      <w:proofErr w:type="spellStart"/>
      <w:r w:rsidRPr="007154DA">
        <w:t>učini</w:t>
      </w:r>
      <w:proofErr w:type="spellEnd"/>
      <w:r w:rsidRPr="007154DA">
        <w:t xml:space="preserve"> </w:t>
      </w:r>
      <w:proofErr w:type="spellStart"/>
      <w:r w:rsidRPr="007154DA">
        <w:t>dostupnim</w:t>
      </w:r>
      <w:proofErr w:type="spellEnd"/>
      <w:r w:rsidRPr="007154DA">
        <w:t xml:space="preserve"> </w:t>
      </w:r>
      <w:proofErr w:type="spellStart"/>
      <w:r w:rsidRPr="007154DA">
        <w:t>korisniku</w:t>
      </w:r>
      <w:proofErr w:type="spellEnd"/>
      <w:r w:rsidRPr="007154DA">
        <w:t xml:space="preserve"> bez </w:t>
      </w:r>
      <w:proofErr w:type="spellStart"/>
      <w:r w:rsidRPr="007154DA">
        <w:t>naknade</w:t>
      </w:r>
      <w:proofErr w:type="spellEnd"/>
      <w:r w:rsidRPr="007154DA">
        <w:t xml:space="preserve"> za </w:t>
      </w:r>
      <w:proofErr w:type="spellStart"/>
      <w:r w:rsidRPr="007154DA">
        <w:t>sve</w:t>
      </w:r>
      <w:proofErr w:type="spellEnd"/>
      <w:r w:rsidRPr="007154DA">
        <w:t xml:space="preserve"> </w:t>
      </w:r>
      <w:proofErr w:type="spellStart"/>
      <w:r w:rsidRPr="007154DA">
        <w:t>vreme</w:t>
      </w:r>
      <w:proofErr w:type="spellEnd"/>
      <w:r w:rsidRPr="007154DA">
        <w:t xml:space="preserve"> </w:t>
      </w:r>
      <w:proofErr w:type="spellStart"/>
      <w:r w:rsidRPr="007154DA">
        <w:t>trajanja</w:t>
      </w:r>
      <w:proofErr w:type="spellEnd"/>
      <w:r w:rsidRPr="007154DA">
        <w:t xml:space="preserve"> </w:t>
      </w:r>
      <w:proofErr w:type="spellStart"/>
      <w:r w:rsidRPr="007154DA">
        <w:t>ugovornog</w:t>
      </w:r>
      <w:proofErr w:type="spellEnd"/>
      <w:r w:rsidRPr="007154DA">
        <w:t xml:space="preserve"> </w:t>
      </w:r>
      <w:proofErr w:type="spellStart"/>
      <w:r w:rsidRPr="007154DA">
        <w:t>odnosa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29. </w:t>
      </w:r>
      <w:proofErr w:type="spellStart"/>
      <w:r w:rsidRPr="007154DA">
        <w:t>st.</w:t>
      </w:r>
      <w:proofErr w:type="spellEnd"/>
      <w:r w:rsidRPr="007154DA">
        <w:t xml:space="preserve"> 2. </w:t>
      </w:r>
      <w:proofErr w:type="spellStart"/>
      <w:r w:rsidRPr="007154DA">
        <w:t>i</w:t>
      </w:r>
      <w:proofErr w:type="spellEnd"/>
      <w:r w:rsidRPr="007154DA">
        <w:t xml:space="preserve"> 3.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4187B650" w14:textId="77777777" w:rsidR="007154DA" w:rsidRPr="007154DA" w:rsidRDefault="007154DA" w:rsidP="007154DA">
      <w:pPr>
        <w:jc w:val="center"/>
      </w:pPr>
      <w:r w:rsidRPr="007154DA">
        <w:t xml:space="preserve">27)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ugovoreni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</w:t>
      </w:r>
      <w:proofErr w:type="spellStart"/>
      <w:r w:rsidRPr="007154DA">
        <w:t>blagovremeno</w:t>
      </w:r>
      <w:proofErr w:type="spellEnd"/>
      <w:r w:rsidRPr="007154DA">
        <w:t xml:space="preserve"> ne </w:t>
      </w:r>
      <w:proofErr w:type="spellStart"/>
      <w:r w:rsidRPr="007154DA">
        <w:t>obavesti</w:t>
      </w:r>
      <w:proofErr w:type="spellEnd"/>
      <w:r w:rsidRPr="007154DA">
        <w:t xml:space="preserve"> o </w:t>
      </w:r>
      <w:proofErr w:type="spellStart"/>
      <w:r w:rsidRPr="007154DA">
        <w:t>promeni</w:t>
      </w:r>
      <w:proofErr w:type="spellEnd"/>
      <w:r w:rsidRPr="007154DA">
        <w:t xml:space="preserve"> </w:t>
      </w:r>
      <w:proofErr w:type="spellStart"/>
      <w:r w:rsidRPr="007154DA">
        <w:t>podataka</w:t>
      </w:r>
      <w:proofErr w:type="spellEnd"/>
      <w:r w:rsidRPr="007154DA">
        <w:t xml:space="preserve"> koji </w:t>
      </w:r>
      <w:proofErr w:type="spellStart"/>
      <w:r w:rsidRPr="007154DA">
        <w:t>nisu</w:t>
      </w:r>
      <w:proofErr w:type="spellEnd"/>
      <w:r w:rsidRPr="007154DA">
        <w:t xml:space="preserve"> </w:t>
      </w:r>
      <w:proofErr w:type="spellStart"/>
      <w:r w:rsidRPr="007154DA">
        <w:t>obavezni</w:t>
      </w:r>
      <w:proofErr w:type="spellEnd"/>
      <w:r w:rsidRPr="007154DA">
        <w:t xml:space="preserve"> </w:t>
      </w:r>
      <w:proofErr w:type="spellStart"/>
      <w:r w:rsidRPr="007154DA">
        <w:t>elementi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u </w:t>
      </w:r>
      <w:proofErr w:type="spellStart"/>
      <w:r w:rsidRPr="007154DA">
        <w:t>smislu</w:t>
      </w:r>
      <w:proofErr w:type="spellEnd"/>
      <w:r w:rsidRPr="007154DA">
        <w:t xml:space="preserve">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30.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0E69E2EC" w14:textId="77777777" w:rsidR="007154DA" w:rsidRPr="007154DA" w:rsidRDefault="007154DA" w:rsidP="007154DA">
      <w:pPr>
        <w:jc w:val="center"/>
      </w:pPr>
      <w:r w:rsidRPr="007154DA">
        <w:t xml:space="preserve">28)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korisniku</w:t>
      </w:r>
      <w:proofErr w:type="spellEnd"/>
      <w:r w:rsidRPr="007154DA">
        <w:t xml:space="preserve"> ne </w:t>
      </w:r>
      <w:proofErr w:type="spellStart"/>
      <w:r w:rsidRPr="007154DA">
        <w:t>dostavi</w:t>
      </w:r>
      <w:proofErr w:type="spellEnd"/>
      <w:r w:rsidRPr="007154DA">
        <w:t xml:space="preserve"> </w:t>
      </w:r>
      <w:proofErr w:type="spellStart"/>
      <w:r w:rsidRPr="007154DA">
        <w:t>obaveštenje</w:t>
      </w:r>
      <w:proofErr w:type="spellEnd"/>
      <w:r w:rsidRPr="007154DA">
        <w:t xml:space="preserve"> o </w:t>
      </w:r>
      <w:proofErr w:type="spellStart"/>
      <w:r w:rsidRPr="007154DA">
        <w:t>stanju</w:t>
      </w:r>
      <w:proofErr w:type="spellEnd"/>
      <w:r w:rsidRPr="007154DA">
        <w:t xml:space="preserve"> </w:t>
      </w:r>
      <w:proofErr w:type="spellStart"/>
      <w:r w:rsidRPr="007154DA">
        <w:t>duga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prekoračenju</w:t>
      </w:r>
      <w:proofErr w:type="spellEnd"/>
      <w:r w:rsidRPr="007154DA">
        <w:t xml:space="preserve"> </w:t>
      </w:r>
      <w:proofErr w:type="spellStart"/>
      <w:r w:rsidRPr="007154DA">
        <w:t>računa</w:t>
      </w:r>
      <w:proofErr w:type="spellEnd"/>
      <w:r w:rsidRPr="007154DA">
        <w:t xml:space="preserve"> u </w:t>
      </w:r>
      <w:proofErr w:type="spellStart"/>
      <w:r w:rsidRPr="007154DA">
        <w:t>roku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</w:t>
      </w:r>
      <w:proofErr w:type="spellStart"/>
      <w:r w:rsidRPr="007154DA">
        <w:t>utvrđenim</w:t>
      </w:r>
      <w:proofErr w:type="spellEnd"/>
      <w:r w:rsidRPr="007154DA">
        <w:t xml:space="preserve"> u </w:t>
      </w:r>
      <w:proofErr w:type="spellStart"/>
      <w:r w:rsidRPr="007154DA">
        <w:t>članu</w:t>
      </w:r>
      <w:proofErr w:type="spellEnd"/>
      <w:r w:rsidRPr="007154DA">
        <w:t xml:space="preserve"> 31.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31.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0F3332A2" w14:textId="77777777" w:rsidR="007154DA" w:rsidRPr="007154DA" w:rsidRDefault="007154DA" w:rsidP="007154DA">
      <w:pPr>
        <w:jc w:val="center"/>
      </w:pPr>
      <w:r w:rsidRPr="007154DA">
        <w:t xml:space="preserve">29)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dospelu</w:t>
      </w:r>
      <w:proofErr w:type="spellEnd"/>
      <w:r w:rsidRPr="007154DA">
        <w:t xml:space="preserve"> a </w:t>
      </w:r>
      <w:proofErr w:type="spellStart"/>
      <w:r w:rsidRPr="007154DA">
        <w:t>neizmirenu</w:t>
      </w:r>
      <w:proofErr w:type="spellEnd"/>
      <w:r w:rsidRPr="007154DA">
        <w:t xml:space="preserve"> </w:t>
      </w:r>
      <w:proofErr w:type="spellStart"/>
      <w:r w:rsidRPr="007154DA">
        <w:t>obavezu</w:t>
      </w:r>
      <w:proofErr w:type="spellEnd"/>
      <w:r w:rsidRPr="007154DA">
        <w:t xml:space="preserve"> ne </w:t>
      </w:r>
      <w:proofErr w:type="spellStart"/>
      <w:r w:rsidRPr="007154DA">
        <w:t>primenjuje</w:t>
      </w:r>
      <w:proofErr w:type="spellEnd"/>
      <w:r w:rsidRPr="007154DA">
        <w:t xml:space="preserve"> </w:t>
      </w:r>
      <w:proofErr w:type="spellStart"/>
      <w:r w:rsidRPr="007154DA">
        <w:t>pravila</w:t>
      </w:r>
      <w:proofErr w:type="spellEnd"/>
      <w:r w:rsidRPr="007154DA">
        <w:t xml:space="preserve"> o </w:t>
      </w:r>
      <w:proofErr w:type="spellStart"/>
      <w:r w:rsidRPr="007154DA">
        <w:t>kamati</w:t>
      </w:r>
      <w:proofErr w:type="spellEnd"/>
      <w:r w:rsidRPr="007154DA">
        <w:t xml:space="preserve"> </w:t>
      </w:r>
      <w:proofErr w:type="spellStart"/>
      <w:r w:rsidRPr="007154DA">
        <w:t>koja</w:t>
      </w:r>
      <w:proofErr w:type="spellEnd"/>
      <w:r w:rsidRPr="007154DA">
        <w:t xml:space="preserve"> se </w:t>
      </w:r>
      <w:proofErr w:type="spellStart"/>
      <w:r w:rsidRPr="007154DA">
        <w:t>primenjuje</w:t>
      </w:r>
      <w:proofErr w:type="spellEnd"/>
      <w:r w:rsidRPr="007154DA">
        <w:t xml:space="preserve"> u </w:t>
      </w:r>
      <w:proofErr w:type="spellStart"/>
      <w:r w:rsidRPr="007154DA">
        <w:t>slučaju</w:t>
      </w:r>
      <w:proofErr w:type="spellEnd"/>
      <w:r w:rsidRPr="007154DA">
        <w:t xml:space="preserve"> </w:t>
      </w:r>
      <w:proofErr w:type="spellStart"/>
      <w:r w:rsidRPr="007154DA">
        <w:t>dužničke</w:t>
      </w:r>
      <w:proofErr w:type="spellEnd"/>
      <w:r w:rsidRPr="007154DA">
        <w:t xml:space="preserve"> </w:t>
      </w:r>
      <w:proofErr w:type="spellStart"/>
      <w:r w:rsidRPr="007154DA">
        <w:t>docnje</w:t>
      </w:r>
      <w:proofErr w:type="spellEnd"/>
      <w:r w:rsidRPr="007154DA">
        <w:t xml:space="preserve"> </w:t>
      </w:r>
      <w:proofErr w:type="spellStart"/>
      <w:r w:rsidRPr="007154DA">
        <w:t>propisana</w:t>
      </w:r>
      <w:proofErr w:type="spellEnd"/>
      <w:r w:rsidRPr="007154DA">
        <w:t xml:space="preserve"> </w:t>
      </w:r>
      <w:proofErr w:type="spellStart"/>
      <w:r w:rsidRPr="007154DA">
        <w:t>zakonom</w:t>
      </w:r>
      <w:proofErr w:type="spellEnd"/>
      <w:r w:rsidRPr="007154DA">
        <w:t xml:space="preserve"> </w:t>
      </w:r>
      <w:proofErr w:type="spellStart"/>
      <w:r w:rsidRPr="007154DA">
        <w:t>kojim</w:t>
      </w:r>
      <w:proofErr w:type="spellEnd"/>
      <w:r w:rsidRPr="007154DA">
        <w:t xml:space="preserve"> se </w:t>
      </w:r>
      <w:proofErr w:type="spellStart"/>
      <w:r w:rsidRPr="007154DA">
        <w:t>uređuju</w:t>
      </w:r>
      <w:proofErr w:type="spellEnd"/>
      <w:r w:rsidRPr="007154DA">
        <w:t xml:space="preserve"> </w:t>
      </w:r>
      <w:proofErr w:type="spellStart"/>
      <w:r w:rsidRPr="007154DA">
        <w:t>obligacioni</w:t>
      </w:r>
      <w:proofErr w:type="spellEnd"/>
      <w:r w:rsidRPr="007154DA">
        <w:t xml:space="preserve"> </w:t>
      </w:r>
      <w:proofErr w:type="spellStart"/>
      <w:r w:rsidRPr="007154DA">
        <w:t>odnosi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32. </w:t>
      </w:r>
      <w:proofErr w:type="spellStart"/>
      <w:r w:rsidRPr="007154DA">
        <w:t>stav</w:t>
      </w:r>
      <w:proofErr w:type="spellEnd"/>
      <w:r w:rsidRPr="007154DA">
        <w:t xml:space="preserve"> 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3A2A1B7D" w14:textId="77777777" w:rsidR="007154DA" w:rsidRPr="007154DA" w:rsidRDefault="007154DA" w:rsidP="007154DA">
      <w:pPr>
        <w:jc w:val="center"/>
      </w:pPr>
      <w:r w:rsidRPr="007154DA">
        <w:t xml:space="preserve">30)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kod</w:t>
      </w:r>
      <w:proofErr w:type="spellEnd"/>
      <w:r w:rsidRPr="007154DA">
        <w:t xml:space="preserve"> revolving </w:t>
      </w:r>
      <w:proofErr w:type="spellStart"/>
      <w:r w:rsidRPr="007154DA">
        <w:t>kredita</w:t>
      </w:r>
      <w:proofErr w:type="spellEnd"/>
      <w:r w:rsidRPr="007154DA">
        <w:t xml:space="preserve"> ne </w:t>
      </w:r>
      <w:proofErr w:type="spellStart"/>
      <w:r w:rsidRPr="007154DA">
        <w:t>postupi</w:t>
      </w:r>
      <w:proofErr w:type="spellEnd"/>
      <w:r w:rsidRPr="007154DA">
        <w:t xml:space="preserve"> u </w:t>
      </w:r>
      <w:proofErr w:type="spellStart"/>
      <w:r w:rsidRPr="007154DA">
        <w:t>skladu</w:t>
      </w:r>
      <w:proofErr w:type="spellEnd"/>
      <w:r w:rsidRPr="007154DA">
        <w:t xml:space="preserve"> s </w:t>
      </w:r>
      <w:proofErr w:type="spellStart"/>
      <w:r w:rsidRPr="007154DA">
        <w:t>članom</w:t>
      </w:r>
      <w:proofErr w:type="spellEnd"/>
      <w:r w:rsidRPr="007154DA">
        <w:t xml:space="preserve"> 33.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33.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7C6D4B72" w14:textId="77777777" w:rsidR="007154DA" w:rsidRPr="007154DA" w:rsidRDefault="007154DA" w:rsidP="007154DA">
      <w:pPr>
        <w:jc w:val="center"/>
      </w:pPr>
      <w:r w:rsidRPr="007154DA">
        <w:t xml:space="preserve">31) </w:t>
      </w:r>
      <w:proofErr w:type="spellStart"/>
      <w:r w:rsidRPr="007154DA">
        <w:t>ako</w:t>
      </w:r>
      <w:proofErr w:type="spellEnd"/>
      <w:r w:rsidRPr="007154DA">
        <w:t xml:space="preserve"> ne </w:t>
      </w:r>
      <w:proofErr w:type="spellStart"/>
      <w:r w:rsidRPr="007154DA">
        <w:t>primeni</w:t>
      </w:r>
      <w:proofErr w:type="spellEnd"/>
      <w:r w:rsidRPr="007154DA">
        <w:t xml:space="preserve"> </w:t>
      </w:r>
      <w:proofErr w:type="spellStart"/>
      <w:r w:rsidRPr="007154DA">
        <w:t>zvanični</w:t>
      </w:r>
      <w:proofErr w:type="spellEnd"/>
      <w:r w:rsidRPr="007154DA">
        <w:t xml:space="preserve"> </w:t>
      </w:r>
      <w:proofErr w:type="spellStart"/>
      <w:r w:rsidRPr="007154DA">
        <w:t>srednji</w:t>
      </w:r>
      <w:proofErr w:type="spellEnd"/>
      <w:r w:rsidRPr="007154DA">
        <w:t xml:space="preserve"> </w:t>
      </w:r>
      <w:proofErr w:type="spellStart"/>
      <w:r w:rsidRPr="007154DA">
        <w:t>kurs</w:t>
      </w:r>
      <w:proofErr w:type="spellEnd"/>
      <w:r w:rsidRPr="007154DA">
        <w:t xml:space="preserve"> </w:t>
      </w:r>
      <w:proofErr w:type="spellStart"/>
      <w:r w:rsidRPr="007154DA">
        <w:t>pri</w:t>
      </w:r>
      <w:proofErr w:type="spellEnd"/>
      <w:r w:rsidRPr="007154DA">
        <w:t xml:space="preserve"> </w:t>
      </w:r>
      <w:proofErr w:type="spellStart"/>
      <w:r w:rsidRPr="007154DA">
        <w:t>odobravanju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 xml:space="preserve"> </w:t>
      </w:r>
      <w:proofErr w:type="spellStart"/>
      <w:r w:rsidRPr="007154DA">
        <w:t>indeksiranog</w:t>
      </w:r>
      <w:proofErr w:type="spellEnd"/>
      <w:r w:rsidRPr="007154DA">
        <w:t xml:space="preserve"> u </w:t>
      </w:r>
      <w:proofErr w:type="spellStart"/>
      <w:r w:rsidRPr="007154DA">
        <w:t>stranoj</w:t>
      </w:r>
      <w:proofErr w:type="spellEnd"/>
      <w:r w:rsidRPr="007154DA">
        <w:t xml:space="preserve"> </w:t>
      </w:r>
      <w:proofErr w:type="spellStart"/>
      <w:r w:rsidRPr="007154DA">
        <w:t>valuti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pri</w:t>
      </w:r>
      <w:proofErr w:type="spellEnd"/>
      <w:r w:rsidRPr="007154DA">
        <w:t xml:space="preserve"> </w:t>
      </w:r>
      <w:proofErr w:type="spellStart"/>
      <w:r w:rsidRPr="007154DA">
        <w:t>njegovoj</w:t>
      </w:r>
      <w:proofErr w:type="spellEnd"/>
      <w:r w:rsidRPr="007154DA">
        <w:t xml:space="preserve"> </w:t>
      </w:r>
      <w:proofErr w:type="spellStart"/>
      <w:r w:rsidRPr="007154DA">
        <w:t>otplati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34.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07F447BC" w14:textId="77777777" w:rsidR="007154DA" w:rsidRPr="007154DA" w:rsidRDefault="007154DA" w:rsidP="007154DA">
      <w:pPr>
        <w:jc w:val="center"/>
      </w:pPr>
      <w:r w:rsidRPr="007154DA">
        <w:t xml:space="preserve">32)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naplati</w:t>
      </w:r>
      <w:proofErr w:type="spellEnd"/>
      <w:r w:rsidRPr="007154DA">
        <w:t xml:space="preserve"> </w:t>
      </w:r>
      <w:proofErr w:type="spellStart"/>
      <w:r w:rsidRPr="007154DA">
        <w:t>naknadu</w:t>
      </w:r>
      <w:proofErr w:type="spellEnd"/>
      <w:r w:rsidRPr="007154DA">
        <w:t xml:space="preserve"> za </w:t>
      </w:r>
      <w:proofErr w:type="spellStart"/>
      <w:r w:rsidRPr="007154DA">
        <w:t>prevremenu</w:t>
      </w:r>
      <w:proofErr w:type="spellEnd"/>
      <w:r w:rsidRPr="007154DA">
        <w:t xml:space="preserve"> </w:t>
      </w:r>
      <w:proofErr w:type="spellStart"/>
      <w:r w:rsidRPr="007154DA">
        <w:t>otplatu</w:t>
      </w:r>
      <w:proofErr w:type="spellEnd"/>
      <w:r w:rsidRPr="007154DA">
        <w:t xml:space="preserve"> </w:t>
      </w:r>
      <w:proofErr w:type="spellStart"/>
      <w:r w:rsidRPr="007154DA">
        <w:t>suprotno</w:t>
      </w:r>
      <w:proofErr w:type="spellEnd"/>
      <w:r w:rsidRPr="007154DA">
        <w:t xml:space="preserve"> </w:t>
      </w:r>
      <w:proofErr w:type="spellStart"/>
      <w:r w:rsidRPr="007154DA">
        <w:t>članu</w:t>
      </w:r>
      <w:proofErr w:type="spellEnd"/>
      <w:r w:rsidRPr="007154DA">
        <w:t xml:space="preserve"> 36.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36.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41709964" w14:textId="77777777" w:rsidR="007154DA" w:rsidRPr="007154DA" w:rsidRDefault="007154DA" w:rsidP="007154DA">
      <w:pPr>
        <w:jc w:val="center"/>
      </w:pPr>
      <w:r w:rsidRPr="007154DA">
        <w:t xml:space="preserve">33)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korisniku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davaocu</w:t>
      </w:r>
      <w:proofErr w:type="spellEnd"/>
      <w:r w:rsidRPr="007154DA">
        <w:t xml:space="preserve"> </w:t>
      </w:r>
      <w:proofErr w:type="spellStart"/>
      <w:r w:rsidRPr="007154DA">
        <w:t>sredstva</w:t>
      </w:r>
      <w:proofErr w:type="spellEnd"/>
      <w:r w:rsidRPr="007154DA">
        <w:t xml:space="preserve"> </w:t>
      </w:r>
      <w:proofErr w:type="spellStart"/>
      <w:r w:rsidRPr="007154DA">
        <w:t>obezbeđenja</w:t>
      </w:r>
      <w:proofErr w:type="spellEnd"/>
      <w:r w:rsidRPr="007154DA">
        <w:t xml:space="preserve"> ne </w:t>
      </w:r>
      <w:proofErr w:type="spellStart"/>
      <w:r w:rsidRPr="007154DA">
        <w:t>omogući</w:t>
      </w:r>
      <w:proofErr w:type="spellEnd"/>
      <w:r w:rsidRPr="007154DA">
        <w:t xml:space="preserve"> </w:t>
      </w:r>
      <w:proofErr w:type="spellStart"/>
      <w:r w:rsidRPr="007154DA">
        <w:t>preuzimanje</w:t>
      </w:r>
      <w:proofErr w:type="spellEnd"/>
      <w:r w:rsidRPr="007154DA">
        <w:t xml:space="preserve"> </w:t>
      </w:r>
      <w:proofErr w:type="spellStart"/>
      <w:r w:rsidRPr="007154DA">
        <w:t>neiskorišćenih</w:t>
      </w:r>
      <w:proofErr w:type="spellEnd"/>
      <w:r w:rsidRPr="007154DA">
        <w:t xml:space="preserve"> </w:t>
      </w:r>
      <w:proofErr w:type="spellStart"/>
      <w:r w:rsidRPr="007154DA">
        <w:t>sredstava</w:t>
      </w:r>
      <w:proofErr w:type="spellEnd"/>
      <w:r w:rsidRPr="007154DA">
        <w:t xml:space="preserve"> </w:t>
      </w:r>
      <w:proofErr w:type="spellStart"/>
      <w:r w:rsidRPr="007154DA">
        <w:t>obezbeđenja</w:t>
      </w:r>
      <w:proofErr w:type="spellEnd"/>
      <w:r w:rsidRPr="007154DA">
        <w:t xml:space="preserve"> </w:t>
      </w:r>
      <w:proofErr w:type="spellStart"/>
      <w:r w:rsidRPr="007154DA">
        <w:t>nakon</w:t>
      </w:r>
      <w:proofErr w:type="spellEnd"/>
      <w:r w:rsidRPr="007154DA">
        <w:t xml:space="preserve"> </w:t>
      </w:r>
      <w:proofErr w:type="spellStart"/>
      <w:r w:rsidRPr="007154DA">
        <w:t>potpunog</w:t>
      </w:r>
      <w:proofErr w:type="spellEnd"/>
      <w:r w:rsidRPr="007154DA">
        <w:t xml:space="preserve"> </w:t>
      </w:r>
      <w:proofErr w:type="spellStart"/>
      <w:r w:rsidRPr="007154DA">
        <w:t>izmirenja</w:t>
      </w:r>
      <w:proofErr w:type="spellEnd"/>
      <w:r w:rsidRPr="007154DA">
        <w:t xml:space="preserve"> </w:t>
      </w:r>
      <w:proofErr w:type="spellStart"/>
      <w:r w:rsidRPr="007154DA">
        <w:t>obaveza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po </w:t>
      </w:r>
      <w:proofErr w:type="spellStart"/>
      <w:r w:rsidRPr="007154DA">
        <w:t>određenom</w:t>
      </w:r>
      <w:proofErr w:type="spellEnd"/>
      <w:r w:rsidRPr="007154DA">
        <w:t xml:space="preserve"> </w:t>
      </w:r>
      <w:proofErr w:type="spellStart"/>
      <w:r w:rsidRPr="007154DA">
        <w:t>ugovoru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ih</w:t>
      </w:r>
      <w:proofErr w:type="spellEnd"/>
      <w:r w:rsidRPr="007154DA">
        <w:t xml:space="preserve"> </w:t>
      </w:r>
      <w:proofErr w:type="spellStart"/>
      <w:r w:rsidRPr="007154DA">
        <w:t>pismeno</w:t>
      </w:r>
      <w:proofErr w:type="spellEnd"/>
      <w:r w:rsidRPr="007154DA">
        <w:t xml:space="preserve"> ne </w:t>
      </w:r>
      <w:proofErr w:type="spellStart"/>
      <w:r w:rsidRPr="007154DA">
        <w:t>obavesti</w:t>
      </w:r>
      <w:proofErr w:type="spellEnd"/>
      <w:r w:rsidRPr="007154DA">
        <w:t xml:space="preserve"> da je </w:t>
      </w:r>
      <w:proofErr w:type="spellStart"/>
      <w:r w:rsidRPr="007154DA">
        <w:t>korisnik</w:t>
      </w:r>
      <w:proofErr w:type="spellEnd"/>
      <w:r w:rsidRPr="007154DA">
        <w:t xml:space="preserve"> </w:t>
      </w:r>
      <w:proofErr w:type="spellStart"/>
      <w:r w:rsidRPr="007154DA">
        <w:t>sve</w:t>
      </w:r>
      <w:proofErr w:type="spellEnd"/>
      <w:r w:rsidRPr="007154DA">
        <w:t xml:space="preserve"> </w:t>
      </w:r>
      <w:proofErr w:type="spellStart"/>
      <w:r w:rsidRPr="007154DA">
        <w:t>svoje</w:t>
      </w:r>
      <w:proofErr w:type="spellEnd"/>
      <w:r w:rsidRPr="007154DA">
        <w:t xml:space="preserve"> </w:t>
      </w:r>
      <w:proofErr w:type="spellStart"/>
      <w:r w:rsidRPr="007154DA">
        <w:t>obaveze</w:t>
      </w:r>
      <w:proofErr w:type="spellEnd"/>
      <w:r w:rsidRPr="007154DA">
        <w:t xml:space="preserve"> </w:t>
      </w:r>
      <w:proofErr w:type="spellStart"/>
      <w:r w:rsidRPr="007154DA">
        <w:t>prema</w:t>
      </w:r>
      <w:proofErr w:type="spellEnd"/>
      <w:r w:rsidRPr="007154DA">
        <w:t xml:space="preserve"> </w:t>
      </w:r>
      <w:proofErr w:type="spellStart"/>
      <w:r w:rsidRPr="007154DA">
        <w:t>davaocu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dozvoljenog</w:t>
      </w:r>
      <w:proofErr w:type="spellEnd"/>
      <w:r w:rsidRPr="007154DA">
        <w:t xml:space="preserve"> </w:t>
      </w:r>
      <w:proofErr w:type="spellStart"/>
      <w:r w:rsidRPr="007154DA">
        <w:t>prekoračenja</w:t>
      </w:r>
      <w:proofErr w:type="spellEnd"/>
      <w:r w:rsidRPr="007154DA">
        <w:t xml:space="preserve"> </w:t>
      </w:r>
      <w:proofErr w:type="spellStart"/>
      <w:r w:rsidRPr="007154DA">
        <w:t>računa</w:t>
      </w:r>
      <w:proofErr w:type="spellEnd"/>
      <w:r w:rsidRPr="007154DA">
        <w:t xml:space="preserve"> </w:t>
      </w:r>
      <w:proofErr w:type="spellStart"/>
      <w:r w:rsidRPr="007154DA">
        <w:t>izmirio</w:t>
      </w:r>
      <w:proofErr w:type="spellEnd"/>
      <w:r w:rsidRPr="007154DA">
        <w:t xml:space="preserve"> u </w:t>
      </w:r>
      <w:proofErr w:type="spellStart"/>
      <w:r w:rsidRPr="007154DA">
        <w:t>roku</w:t>
      </w:r>
      <w:proofErr w:type="spellEnd"/>
      <w:r w:rsidRPr="007154DA">
        <w:t xml:space="preserve"> od 30 dana od dana </w:t>
      </w:r>
      <w:proofErr w:type="spellStart"/>
      <w:r w:rsidRPr="007154DA">
        <w:t>izmirenja</w:t>
      </w:r>
      <w:proofErr w:type="spellEnd"/>
      <w:r w:rsidRPr="007154DA">
        <w:t xml:space="preserve"> </w:t>
      </w:r>
      <w:proofErr w:type="spellStart"/>
      <w:r w:rsidRPr="007154DA">
        <w:t>tih</w:t>
      </w:r>
      <w:proofErr w:type="spellEnd"/>
      <w:r w:rsidRPr="007154DA">
        <w:t xml:space="preserve"> </w:t>
      </w:r>
      <w:proofErr w:type="spellStart"/>
      <w:r w:rsidRPr="007154DA">
        <w:t>obaveza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ovo</w:t>
      </w:r>
      <w:proofErr w:type="spellEnd"/>
      <w:r w:rsidRPr="007154DA">
        <w:t xml:space="preserve"> </w:t>
      </w:r>
      <w:proofErr w:type="spellStart"/>
      <w:r w:rsidRPr="007154DA">
        <w:t>obaveštenje</w:t>
      </w:r>
      <w:proofErr w:type="spellEnd"/>
      <w:r w:rsidRPr="007154DA">
        <w:t xml:space="preserve"> ne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propisane</w:t>
      </w:r>
      <w:proofErr w:type="spellEnd"/>
      <w:r w:rsidRPr="007154DA">
        <w:t xml:space="preserve"> </w:t>
      </w:r>
      <w:proofErr w:type="spellStart"/>
      <w:r w:rsidRPr="007154DA">
        <w:t>podatke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37a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17B95D9C" w14:textId="77777777" w:rsidR="007154DA" w:rsidRPr="007154DA" w:rsidRDefault="007154DA" w:rsidP="007154DA">
      <w:pPr>
        <w:jc w:val="center"/>
      </w:pPr>
      <w:r w:rsidRPr="007154DA">
        <w:t xml:space="preserve">34)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ustupi</w:t>
      </w:r>
      <w:proofErr w:type="spellEnd"/>
      <w:r w:rsidRPr="007154DA">
        <w:t xml:space="preserve"> </w:t>
      </w:r>
      <w:proofErr w:type="spellStart"/>
      <w:r w:rsidRPr="007154DA">
        <w:t>potraživanje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kreditu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dozvoljenom</w:t>
      </w:r>
      <w:proofErr w:type="spellEnd"/>
      <w:r w:rsidRPr="007154DA">
        <w:t xml:space="preserve"> </w:t>
      </w:r>
      <w:proofErr w:type="spellStart"/>
      <w:r w:rsidRPr="007154DA">
        <w:t>prekoračenju</w:t>
      </w:r>
      <w:proofErr w:type="spellEnd"/>
      <w:r w:rsidRPr="007154DA">
        <w:t xml:space="preserve"> </w:t>
      </w:r>
      <w:proofErr w:type="spellStart"/>
      <w:r w:rsidRPr="007154DA">
        <w:t>računa</w:t>
      </w:r>
      <w:proofErr w:type="spellEnd"/>
      <w:r w:rsidRPr="007154DA">
        <w:t xml:space="preserve"> </w:t>
      </w:r>
      <w:proofErr w:type="spellStart"/>
      <w:r w:rsidRPr="007154DA">
        <w:t>suprotno</w:t>
      </w:r>
      <w:proofErr w:type="spellEnd"/>
      <w:r w:rsidRPr="007154DA">
        <w:t xml:space="preserve"> </w:t>
      </w:r>
      <w:proofErr w:type="spellStart"/>
      <w:r w:rsidRPr="007154DA">
        <w:t>članu</w:t>
      </w:r>
      <w:proofErr w:type="spellEnd"/>
      <w:r w:rsidRPr="007154DA">
        <w:t xml:space="preserve"> 39.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39. </w:t>
      </w:r>
      <w:proofErr w:type="spellStart"/>
      <w:r w:rsidRPr="007154DA">
        <w:t>st.</w:t>
      </w:r>
      <w:proofErr w:type="spellEnd"/>
      <w:r w:rsidRPr="007154DA">
        <w:t xml:space="preserve"> 5. </w:t>
      </w:r>
      <w:proofErr w:type="spellStart"/>
      <w:r w:rsidRPr="007154DA">
        <w:t>i</w:t>
      </w:r>
      <w:proofErr w:type="spellEnd"/>
      <w:r w:rsidRPr="007154DA">
        <w:t xml:space="preserve"> 6.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3D48D9B4" w14:textId="77777777" w:rsidR="007154DA" w:rsidRPr="007154DA" w:rsidRDefault="007154DA" w:rsidP="007154DA">
      <w:pPr>
        <w:jc w:val="center"/>
      </w:pPr>
      <w:r w:rsidRPr="007154DA">
        <w:t xml:space="preserve">35)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obavlja</w:t>
      </w:r>
      <w:proofErr w:type="spellEnd"/>
      <w:r w:rsidRPr="007154DA">
        <w:t xml:space="preserve"> </w:t>
      </w:r>
      <w:proofErr w:type="spellStart"/>
      <w:r w:rsidRPr="007154DA">
        <w:t>nepoštenu</w:t>
      </w:r>
      <w:proofErr w:type="spellEnd"/>
      <w:r w:rsidRPr="007154DA">
        <w:t xml:space="preserve"> </w:t>
      </w:r>
      <w:proofErr w:type="spellStart"/>
      <w:r w:rsidRPr="007154DA">
        <w:t>poslovnu</w:t>
      </w:r>
      <w:proofErr w:type="spellEnd"/>
      <w:r w:rsidRPr="007154DA">
        <w:t xml:space="preserve"> </w:t>
      </w:r>
      <w:proofErr w:type="spellStart"/>
      <w:r w:rsidRPr="007154DA">
        <w:t>praksu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ugovara</w:t>
      </w:r>
      <w:proofErr w:type="spellEnd"/>
      <w:r w:rsidRPr="007154DA">
        <w:t xml:space="preserve"> </w:t>
      </w:r>
      <w:proofErr w:type="spellStart"/>
      <w:r w:rsidRPr="007154DA">
        <w:t>nepravične</w:t>
      </w:r>
      <w:proofErr w:type="spellEnd"/>
      <w:r w:rsidRPr="007154DA">
        <w:t xml:space="preserve"> </w:t>
      </w:r>
      <w:proofErr w:type="spellStart"/>
      <w:r w:rsidRPr="007154DA">
        <w:t>odredbe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41.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>).</w:t>
      </w:r>
    </w:p>
    <w:p w14:paraId="2ED4926D" w14:textId="77777777" w:rsidR="007154DA" w:rsidRPr="007154DA" w:rsidRDefault="007154DA" w:rsidP="007154DA">
      <w:pPr>
        <w:jc w:val="center"/>
      </w:pPr>
      <w:proofErr w:type="spellStart"/>
      <w:r w:rsidRPr="007154DA">
        <w:t>Novčanom</w:t>
      </w:r>
      <w:proofErr w:type="spellEnd"/>
      <w:r w:rsidRPr="007154DA">
        <w:t xml:space="preserve"> </w:t>
      </w:r>
      <w:proofErr w:type="spellStart"/>
      <w:r w:rsidRPr="007154DA">
        <w:t>kaznom</w:t>
      </w:r>
      <w:proofErr w:type="spellEnd"/>
      <w:r w:rsidRPr="007154DA">
        <w:t xml:space="preserve"> od 50.000 do 800.000 </w:t>
      </w:r>
      <w:proofErr w:type="spellStart"/>
      <w:r w:rsidRPr="007154DA">
        <w:t>dinara</w:t>
      </w:r>
      <w:proofErr w:type="spellEnd"/>
      <w:r w:rsidRPr="007154DA">
        <w:t xml:space="preserve"> </w:t>
      </w:r>
      <w:proofErr w:type="spellStart"/>
      <w:r w:rsidRPr="007154DA">
        <w:t>kazniće</w:t>
      </w:r>
      <w:proofErr w:type="spellEnd"/>
      <w:r w:rsidRPr="007154DA">
        <w:t xml:space="preserve"> se </w:t>
      </w:r>
      <w:proofErr w:type="spellStart"/>
      <w:r w:rsidRPr="007154DA">
        <w:t>pružalac</w:t>
      </w:r>
      <w:proofErr w:type="spellEnd"/>
      <w:r w:rsidRPr="007154DA">
        <w:t xml:space="preserve"> </w:t>
      </w:r>
      <w:proofErr w:type="spellStart"/>
      <w:r w:rsidRPr="007154DA">
        <w:t>platnih</w:t>
      </w:r>
      <w:proofErr w:type="spellEnd"/>
      <w:r w:rsidRPr="007154DA">
        <w:t xml:space="preserve"> </w:t>
      </w:r>
      <w:proofErr w:type="spellStart"/>
      <w:r w:rsidRPr="007154DA">
        <w:t>usluga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izdavalac</w:t>
      </w:r>
      <w:proofErr w:type="spellEnd"/>
      <w:r w:rsidRPr="007154DA">
        <w:t xml:space="preserve"> </w:t>
      </w:r>
      <w:proofErr w:type="spellStart"/>
      <w:r w:rsidRPr="007154DA">
        <w:t>elektronskog</w:t>
      </w:r>
      <w:proofErr w:type="spellEnd"/>
      <w:r w:rsidRPr="007154DA">
        <w:t xml:space="preserve"> </w:t>
      </w:r>
      <w:proofErr w:type="spellStart"/>
      <w:r w:rsidRPr="007154DA">
        <w:t>novca</w:t>
      </w:r>
      <w:proofErr w:type="spellEnd"/>
      <w:r w:rsidRPr="007154DA">
        <w:t xml:space="preserve"> koji </w:t>
      </w:r>
      <w:proofErr w:type="spellStart"/>
      <w:r w:rsidRPr="007154DA">
        <w:t>nije</w:t>
      </w:r>
      <w:proofErr w:type="spellEnd"/>
      <w:r w:rsidRPr="007154DA">
        <w:t xml:space="preserve"> </w:t>
      </w:r>
      <w:proofErr w:type="spellStart"/>
      <w:r w:rsidRPr="007154DA">
        <w:t>banka</w:t>
      </w:r>
      <w:proofErr w:type="spellEnd"/>
      <w:r w:rsidRPr="007154DA">
        <w:t xml:space="preserve"> </w:t>
      </w:r>
      <w:proofErr w:type="spellStart"/>
      <w:r w:rsidRPr="007154DA">
        <w:t>kada</w:t>
      </w:r>
      <w:proofErr w:type="spellEnd"/>
      <w:r w:rsidRPr="007154DA">
        <w:t xml:space="preserve"> </w:t>
      </w:r>
      <w:proofErr w:type="spellStart"/>
      <w:r w:rsidRPr="007154DA">
        <w:t>pružaju</w:t>
      </w:r>
      <w:proofErr w:type="spellEnd"/>
      <w:r w:rsidRPr="007154DA">
        <w:t xml:space="preserve"> </w:t>
      </w:r>
      <w:proofErr w:type="spellStart"/>
      <w:r w:rsidRPr="007154DA">
        <w:t>uslugu</w:t>
      </w:r>
      <w:proofErr w:type="spellEnd"/>
      <w:r w:rsidRPr="007154DA">
        <w:t xml:space="preserve"> </w:t>
      </w:r>
      <w:proofErr w:type="spellStart"/>
      <w:r w:rsidRPr="007154DA">
        <w:t>izdavanja</w:t>
      </w:r>
      <w:proofErr w:type="spellEnd"/>
      <w:r w:rsidRPr="007154DA">
        <w:t xml:space="preserve"> </w:t>
      </w:r>
      <w:proofErr w:type="spellStart"/>
      <w:r w:rsidRPr="007154DA">
        <w:t>kreditnih</w:t>
      </w:r>
      <w:proofErr w:type="spellEnd"/>
      <w:r w:rsidRPr="007154DA">
        <w:t xml:space="preserve"> </w:t>
      </w:r>
      <w:proofErr w:type="spellStart"/>
      <w:r w:rsidRPr="007154DA">
        <w:t>kartica</w:t>
      </w:r>
      <w:proofErr w:type="spellEnd"/>
      <w:r w:rsidRPr="007154DA">
        <w:t xml:space="preserve"> u </w:t>
      </w:r>
      <w:proofErr w:type="spellStart"/>
      <w:r w:rsidRPr="007154DA">
        <w:t>skladu</w:t>
      </w:r>
      <w:proofErr w:type="spellEnd"/>
      <w:r w:rsidRPr="007154DA">
        <w:t xml:space="preserve"> </w:t>
      </w:r>
      <w:proofErr w:type="spellStart"/>
      <w:r w:rsidRPr="007154DA">
        <w:t>sa</w:t>
      </w:r>
      <w:proofErr w:type="spellEnd"/>
      <w:r w:rsidRPr="007154DA">
        <w:t xml:space="preserve"> </w:t>
      </w:r>
      <w:proofErr w:type="spellStart"/>
      <w:r w:rsidRPr="007154DA">
        <w:t>zakonom</w:t>
      </w:r>
      <w:proofErr w:type="spellEnd"/>
      <w:r w:rsidRPr="007154DA">
        <w:t xml:space="preserve"> </w:t>
      </w:r>
      <w:proofErr w:type="spellStart"/>
      <w:r w:rsidRPr="007154DA">
        <w:t>kojim</w:t>
      </w:r>
      <w:proofErr w:type="spellEnd"/>
      <w:r w:rsidRPr="007154DA">
        <w:t xml:space="preserve"> se </w:t>
      </w:r>
      <w:proofErr w:type="spellStart"/>
      <w:r w:rsidRPr="007154DA">
        <w:t>uređuju</w:t>
      </w:r>
      <w:proofErr w:type="spellEnd"/>
      <w:r w:rsidRPr="007154DA">
        <w:t xml:space="preserve"> </w:t>
      </w:r>
      <w:proofErr w:type="spellStart"/>
      <w:r w:rsidRPr="007154DA">
        <w:t>platne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ovim</w:t>
      </w:r>
      <w:proofErr w:type="spellEnd"/>
      <w:r w:rsidRPr="007154DA">
        <w:t xml:space="preserve"> </w:t>
      </w:r>
      <w:proofErr w:type="spellStart"/>
      <w:r w:rsidRPr="007154DA">
        <w:t>zakonom</w:t>
      </w:r>
      <w:proofErr w:type="spellEnd"/>
      <w:r w:rsidRPr="007154DA">
        <w:t>:</w:t>
      </w:r>
    </w:p>
    <w:p w14:paraId="2C0236BE" w14:textId="77777777" w:rsidR="007154DA" w:rsidRPr="007154DA" w:rsidRDefault="007154DA" w:rsidP="007154DA">
      <w:pPr>
        <w:jc w:val="center"/>
      </w:pPr>
      <w:r w:rsidRPr="007154DA">
        <w:t xml:space="preserve">1) </w:t>
      </w:r>
      <w:proofErr w:type="spellStart"/>
      <w:r w:rsidRPr="007154DA">
        <w:t>ako</w:t>
      </w:r>
      <w:proofErr w:type="spellEnd"/>
      <w:r w:rsidRPr="007154DA">
        <w:t xml:space="preserve"> od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zahteva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naplati</w:t>
      </w:r>
      <w:proofErr w:type="spellEnd"/>
      <w:r w:rsidRPr="007154DA">
        <w:t xml:space="preserve"> </w:t>
      </w:r>
      <w:proofErr w:type="spellStart"/>
      <w:r w:rsidRPr="007154DA">
        <w:t>naknadu</w:t>
      </w:r>
      <w:proofErr w:type="spellEnd"/>
      <w:r w:rsidRPr="007154DA">
        <w:t xml:space="preserve"> </w:t>
      </w:r>
      <w:proofErr w:type="spellStart"/>
      <w:r w:rsidRPr="007154DA">
        <w:t>suprotno</w:t>
      </w:r>
      <w:proofErr w:type="spellEnd"/>
      <w:r w:rsidRPr="007154DA">
        <w:t xml:space="preserve"> </w:t>
      </w:r>
      <w:proofErr w:type="spellStart"/>
      <w:r w:rsidRPr="007154DA">
        <w:t>članu</w:t>
      </w:r>
      <w:proofErr w:type="spellEnd"/>
      <w:r w:rsidRPr="007154DA">
        <w:t xml:space="preserve"> 12. </w:t>
      </w:r>
      <w:proofErr w:type="spellStart"/>
      <w:r w:rsidRPr="007154DA">
        <w:t>stav</w:t>
      </w:r>
      <w:proofErr w:type="spellEnd"/>
      <w:r w:rsidRPr="007154DA">
        <w:t xml:space="preserve"> 7.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u </w:t>
      </w:r>
      <w:proofErr w:type="spellStart"/>
      <w:r w:rsidRPr="007154DA">
        <w:t>slučaju</w:t>
      </w:r>
      <w:proofErr w:type="spellEnd"/>
      <w:r w:rsidRPr="007154DA">
        <w:t xml:space="preserve"> </w:t>
      </w:r>
      <w:proofErr w:type="spellStart"/>
      <w:r w:rsidRPr="007154DA">
        <w:t>odustanka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od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izdavanju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korišćenju</w:t>
      </w:r>
      <w:proofErr w:type="spellEnd"/>
      <w:r w:rsidRPr="007154DA">
        <w:t xml:space="preserve"> </w:t>
      </w:r>
      <w:proofErr w:type="spellStart"/>
      <w:r w:rsidRPr="007154DA">
        <w:t>kreditne</w:t>
      </w:r>
      <w:proofErr w:type="spellEnd"/>
      <w:r w:rsidRPr="007154DA">
        <w:t xml:space="preserve"> </w:t>
      </w:r>
      <w:proofErr w:type="spellStart"/>
      <w:r w:rsidRPr="007154DA">
        <w:t>kartice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12. </w:t>
      </w:r>
      <w:proofErr w:type="spellStart"/>
      <w:r w:rsidRPr="007154DA">
        <w:t>stav</w:t>
      </w:r>
      <w:proofErr w:type="spellEnd"/>
      <w:r w:rsidRPr="007154DA">
        <w:t xml:space="preserve"> 7.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6BFAD403" w14:textId="77777777" w:rsidR="007154DA" w:rsidRPr="007154DA" w:rsidRDefault="007154DA" w:rsidP="007154DA">
      <w:pPr>
        <w:jc w:val="center"/>
      </w:pPr>
      <w:r w:rsidRPr="007154DA">
        <w:t xml:space="preserve">2)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pri</w:t>
      </w:r>
      <w:proofErr w:type="spellEnd"/>
      <w:r w:rsidRPr="007154DA">
        <w:t xml:space="preserve"> </w:t>
      </w:r>
      <w:proofErr w:type="spellStart"/>
      <w:r w:rsidRPr="007154DA">
        <w:t>oglašavanju</w:t>
      </w:r>
      <w:proofErr w:type="spellEnd"/>
      <w:r w:rsidRPr="007154DA">
        <w:t xml:space="preserve"> </w:t>
      </w:r>
      <w:proofErr w:type="spellStart"/>
      <w:r w:rsidRPr="007154DA">
        <w:t>kreditne</w:t>
      </w:r>
      <w:proofErr w:type="spellEnd"/>
      <w:r w:rsidRPr="007154DA">
        <w:t xml:space="preserve"> </w:t>
      </w:r>
      <w:proofErr w:type="spellStart"/>
      <w:r w:rsidRPr="007154DA">
        <w:t>kartice</w:t>
      </w:r>
      <w:proofErr w:type="spellEnd"/>
      <w:r w:rsidRPr="007154DA">
        <w:t xml:space="preserve"> ne </w:t>
      </w:r>
      <w:proofErr w:type="spellStart"/>
      <w:r w:rsidRPr="007154DA">
        <w:t>navede</w:t>
      </w:r>
      <w:proofErr w:type="spellEnd"/>
      <w:r w:rsidRPr="007154DA">
        <w:t xml:space="preserve"> </w:t>
      </w:r>
      <w:proofErr w:type="spellStart"/>
      <w:r w:rsidRPr="007154DA">
        <w:t>jasno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precizno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reprezentativnom</w:t>
      </w:r>
      <w:proofErr w:type="spellEnd"/>
      <w:r w:rsidRPr="007154DA">
        <w:t xml:space="preserve"> </w:t>
      </w:r>
      <w:proofErr w:type="spellStart"/>
      <w:r w:rsidRPr="007154DA">
        <w:t>primeru</w:t>
      </w:r>
      <w:proofErr w:type="spellEnd"/>
      <w:r w:rsidRPr="007154DA">
        <w:t xml:space="preserve"> </w:t>
      </w:r>
      <w:proofErr w:type="spellStart"/>
      <w:r w:rsidRPr="007154DA">
        <w:t>podatke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15.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15. </w:t>
      </w:r>
      <w:proofErr w:type="spellStart"/>
      <w:r w:rsidRPr="007154DA">
        <w:t>stav</w:t>
      </w:r>
      <w:proofErr w:type="spellEnd"/>
      <w:r w:rsidRPr="007154DA">
        <w:t xml:space="preserve"> 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10A471C0" w14:textId="77777777" w:rsidR="007154DA" w:rsidRPr="007154DA" w:rsidRDefault="007154DA" w:rsidP="007154DA">
      <w:pPr>
        <w:jc w:val="center"/>
      </w:pPr>
      <w:r w:rsidRPr="007154DA">
        <w:t xml:space="preserve">3)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pri</w:t>
      </w:r>
      <w:proofErr w:type="spellEnd"/>
      <w:r w:rsidRPr="007154DA">
        <w:t xml:space="preserve"> </w:t>
      </w:r>
      <w:proofErr w:type="spellStart"/>
      <w:r w:rsidRPr="007154DA">
        <w:t>oglašavanju</w:t>
      </w:r>
      <w:proofErr w:type="spellEnd"/>
      <w:r w:rsidRPr="007154DA">
        <w:t xml:space="preserve"> </w:t>
      </w:r>
      <w:proofErr w:type="spellStart"/>
      <w:r w:rsidRPr="007154DA">
        <w:t>kreditne</w:t>
      </w:r>
      <w:proofErr w:type="spellEnd"/>
      <w:r w:rsidRPr="007154DA">
        <w:t xml:space="preserve"> </w:t>
      </w:r>
      <w:proofErr w:type="spellStart"/>
      <w:r w:rsidRPr="007154DA">
        <w:t>kartice</w:t>
      </w:r>
      <w:proofErr w:type="spellEnd"/>
      <w:r w:rsidRPr="007154DA">
        <w:t xml:space="preserve"> </w:t>
      </w:r>
      <w:proofErr w:type="spellStart"/>
      <w:r w:rsidRPr="007154DA">
        <w:t>iznos</w:t>
      </w:r>
      <w:proofErr w:type="spellEnd"/>
      <w:r w:rsidRPr="007154DA">
        <w:t xml:space="preserve"> </w:t>
      </w:r>
      <w:proofErr w:type="spellStart"/>
      <w:r w:rsidRPr="007154DA">
        <w:t>efektivne</w:t>
      </w:r>
      <w:proofErr w:type="spellEnd"/>
      <w:r w:rsidRPr="007154DA">
        <w:t xml:space="preserve"> </w:t>
      </w:r>
      <w:proofErr w:type="spellStart"/>
      <w:r w:rsidRPr="007154DA">
        <w:t>kamatne</w:t>
      </w:r>
      <w:proofErr w:type="spellEnd"/>
      <w:r w:rsidRPr="007154DA">
        <w:t xml:space="preserve"> stope </w:t>
      </w:r>
      <w:proofErr w:type="spellStart"/>
      <w:r w:rsidRPr="007154DA">
        <w:t>nije</w:t>
      </w:r>
      <w:proofErr w:type="spellEnd"/>
      <w:r w:rsidRPr="007154DA">
        <w:t xml:space="preserve"> </w:t>
      </w:r>
      <w:proofErr w:type="spellStart"/>
      <w:r w:rsidRPr="007154DA">
        <w:t>naznačen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napisan</w:t>
      </w:r>
      <w:proofErr w:type="spellEnd"/>
      <w:r w:rsidRPr="007154DA">
        <w:t xml:space="preserve"> </w:t>
      </w:r>
      <w:proofErr w:type="spellStart"/>
      <w:r w:rsidRPr="007154DA">
        <w:t>tako</w:t>
      </w:r>
      <w:proofErr w:type="spellEnd"/>
      <w:r w:rsidRPr="007154DA">
        <w:t xml:space="preserve"> da je </w:t>
      </w:r>
      <w:proofErr w:type="spellStart"/>
      <w:r w:rsidRPr="007154DA">
        <w:t>uočljiviji</w:t>
      </w:r>
      <w:proofErr w:type="spellEnd"/>
      <w:r w:rsidRPr="007154DA">
        <w:t xml:space="preserve"> od </w:t>
      </w:r>
      <w:proofErr w:type="spellStart"/>
      <w:r w:rsidRPr="007154DA">
        <w:t>ostalih</w:t>
      </w:r>
      <w:proofErr w:type="spellEnd"/>
      <w:r w:rsidRPr="007154DA">
        <w:t xml:space="preserve"> </w:t>
      </w:r>
      <w:proofErr w:type="spellStart"/>
      <w:r w:rsidRPr="007154DA">
        <w:t>elemenata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15. </w:t>
      </w:r>
      <w:proofErr w:type="spellStart"/>
      <w:r w:rsidRPr="007154DA">
        <w:t>stav</w:t>
      </w:r>
      <w:proofErr w:type="spellEnd"/>
      <w:r w:rsidRPr="007154DA">
        <w:t xml:space="preserve"> 3.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0FAC9391" w14:textId="77777777" w:rsidR="007154DA" w:rsidRPr="007154DA" w:rsidRDefault="007154DA" w:rsidP="007154DA">
      <w:pPr>
        <w:jc w:val="center"/>
      </w:pPr>
      <w:r w:rsidRPr="007154DA">
        <w:lastRenderedPageBreak/>
        <w:t xml:space="preserve">4)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postojanje</w:t>
      </w:r>
      <w:proofErr w:type="spellEnd"/>
      <w:r w:rsidRPr="007154DA">
        <w:t xml:space="preserve"> </w:t>
      </w:r>
      <w:proofErr w:type="spellStart"/>
      <w:r w:rsidRPr="007154DA">
        <w:t>obaveze</w:t>
      </w:r>
      <w:proofErr w:type="spellEnd"/>
      <w:r w:rsidRPr="007154DA">
        <w:t xml:space="preserve"> za </w:t>
      </w:r>
      <w:proofErr w:type="spellStart"/>
      <w:r w:rsidRPr="007154DA">
        <w:t>zaključenje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sporednim</w:t>
      </w:r>
      <w:proofErr w:type="spellEnd"/>
      <w:r w:rsidRPr="007154DA">
        <w:t xml:space="preserve"> </w:t>
      </w:r>
      <w:proofErr w:type="spellStart"/>
      <w:r w:rsidRPr="007154DA">
        <w:t>uslugama</w:t>
      </w:r>
      <w:proofErr w:type="spellEnd"/>
      <w:r w:rsidRPr="007154DA">
        <w:t xml:space="preserve"> ne </w:t>
      </w:r>
      <w:proofErr w:type="spellStart"/>
      <w:r w:rsidRPr="007154DA">
        <w:t>iskaže</w:t>
      </w:r>
      <w:proofErr w:type="spellEnd"/>
      <w:r w:rsidRPr="007154DA">
        <w:t xml:space="preserve"> </w:t>
      </w:r>
      <w:proofErr w:type="spellStart"/>
      <w:r w:rsidRPr="007154DA">
        <w:t>jasno</w:t>
      </w:r>
      <w:proofErr w:type="spellEnd"/>
      <w:r w:rsidRPr="007154DA">
        <w:t xml:space="preserve">, </w:t>
      </w:r>
      <w:proofErr w:type="spellStart"/>
      <w:r w:rsidRPr="007154DA">
        <w:t>sažeto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vidljiv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, </w:t>
      </w:r>
      <w:proofErr w:type="spellStart"/>
      <w:r w:rsidRPr="007154DA">
        <w:t>zajedno</w:t>
      </w:r>
      <w:proofErr w:type="spellEnd"/>
      <w:r w:rsidRPr="007154DA">
        <w:t xml:space="preserve"> </w:t>
      </w:r>
      <w:proofErr w:type="spellStart"/>
      <w:r w:rsidRPr="007154DA">
        <w:t>sa</w:t>
      </w:r>
      <w:proofErr w:type="spellEnd"/>
      <w:r w:rsidRPr="007154DA">
        <w:t xml:space="preserve"> </w:t>
      </w:r>
      <w:proofErr w:type="spellStart"/>
      <w:r w:rsidRPr="007154DA">
        <w:t>iskazivanjem</w:t>
      </w:r>
      <w:proofErr w:type="spellEnd"/>
      <w:r w:rsidRPr="007154DA">
        <w:t xml:space="preserve"> </w:t>
      </w:r>
      <w:proofErr w:type="spellStart"/>
      <w:r w:rsidRPr="007154DA">
        <w:t>efektivne</w:t>
      </w:r>
      <w:proofErr w:type="spellEnd"/>
      <w:r w:rsidRPr="007154DA">
        <w:t xml:space="preserve"> </w:t>
      </w:r>
      <w:proofErr w:type="spellStart"/>
      <w:r w:rsidRPr="007154DA">
        <w:t>kamatne</w:t>
      </w:r>
      <w:proofErr w:type="spellEnd"/>
      <w:r w:rsidRPr="007154DA">
        <w:t xml:space="preserve"> stope (</w:t>
      </w:r>
      <w:proofErr w:type="spellStart"/>
      <w:r w:rsidRPr="007154DA">
        <w:t>član</w:t>
      </w:r>
      <w:proofErr w:type="spellEnd"/>
      <w:r w:rsidRPr="007154DA">
        <w:t xml:space="preserve"> 16. </w:t>
      </w:r>
      <w:proofErr w:type="spellStart"/>
      <w:r w:rsidRPr="007154DA">
        <w:t>stav</w:t>
      </w:r>
      <w:proofErr w:type="spellEnd"/>
      <w:r w:rsidRPr="007154DA">
        <w:t xml:space="preserve"> 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6AA5D9B8" w14:textId="77777777" w:rsidR="007154DA" w:rsidRPr="007154DA" w:rsidRDefault="007154DA" w:rsidP="007154DA">
      <w:pPr>
        <w:jc w:val="center"/>
      </w:pPr>
      <w:r w:rsidRPr="007154DA">
        <w:t xml:space="preserve">5)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pri</w:t>
      </w:r>
      <w:proofErr w:type="spellEnd"/>
      <w:r w:rsidRPr="007154DA">
        <w:t xml:space="preserve"> </w:t>
      </w:r>
      <w:proofErr w:type="spellStart"/>
      <w:r w:rsidRPr="007154DA">
        <w:t>oglašavanju</w:t>
      </w:r>
      <w:proofErr w:type="spellEnd"/>
      <w:r w:rsidRPr="007154DA">
        <w:t xml:space="preserve"> </w:t>
      </w:r>
      <w:proofErr w:type="spellStart"/>
      <w:r w:rsidRPr="007154DA">
        <w:t>kreditne</w:t>
      </w:r>
      <w:proofErr w:type="spellEnd"/>
      <w:r w:rsidRPr="007154DA">
        <w:t xml:space="preserve"> </w:t>
      </w:r>
      <w:proofErr w:type="spellStart"/>
      <w:r w:rsidRPr="007154DA">
        <w:t>kartice</w:t>
      </w:r>
      <w:proofErr w:type="spellEnd"/>
      <w:r w:rsidRPr="007154DA">
        <w:t xml:space="preserve"> </w:t>
      </w:r>
      <w:proofErr w:type="spellStart"/>
      <w:r w:rsidRPr="007154DA">
        <w:t>kod</w:t>
      </w:r>
      <w:proofErr w:type="spellEnd"/>
      <w:r w:rsidRPr="007154DA">
        <w:t xml:space="preserve"> </w:t>
      </w:r>
      <w:proofErr w:type="spellStart"/>
      <w:r w:rsidRPr="007154DA">
        <w:t>koje</w:t>
      </w:r>
      <w:proofErr w:type="spellEnd"/>
      <w:r w:rsidRPr="007154DA">
        <w:t xml:space="preserve"> je </w:t>
      </w:r>
      <w:proofErr w:type="spellStart"/>
      <w:r w:rsidRPr="007154DA">
        <w:t>nominalna</w:t>
      </w:r>
      <w:proofErr w:type="spellEnd"/>
      <w:r w:rsidRPr="007154DA">
        <w:t xml:space="preserve"> </w:t>
      </w:r>
      <w:proofErr w:type="spellStart"/>
      <w:r w:rsidRPr="007154DA">
        <w:t>kamatna</w:t>
      </w:r>
      <w:proofErr w:type="spellEnd"/>
      <w:r w:rsidRPr="007154DA">
        <w:t xml:space="preserve"> </w:t>
      </w:r>
      <w:proofErr w:type="spellStart"/>
      <w:r w:rsidRPr="007154DA">
        <w:t>stopa</w:t>
      </w:r>
      <w:proofErr w:type="spellEnd"/>
      <w:r w:rsidRPr="007154DA">
        <w:t xml:space="preserve"> 0% ne </w:t>
      </w:r>
      <w:proofErr w:type="spellStart"/>
      <w:r w:rsidRPr="007154DA">
        <w:t>naznači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sve</w:t>
      </w:r>
      <w:proofErr w:type="spellEnd"/>
      <w:r w:rsidRPr="007154DA">
        <w:t xml:space="preserve"> </w:t>
      </w:r>
      <w:proofErr w:type="spellStart"/>
      <w:r w:rsidRPr="007154DA">
        <w:t>uslove</w:t>
      </w:r>
      <w:proofErr w:type="spellEnd"/>
      <w:r w:rsidRPr="007154DA">
        <w:t xml:space="preserve"> pod </w:t>
      </w:r>
      <w:proofErr w:type="spellStart"/>
      <w:r w:rsidRPr="007154DA">
        <w:t>kojima</w:t>
      </w:r>
      <w:proofErr w:type="spellEnd"/>
      <w:r w:rsidRPr="007154DA">
        <w:t xml:space="preserve"> se </w:t>
      </w:r>
      <w:proofErr w:type="spellStart"/>
      <w:r w:rsidRPr="007154DA">
        <w:t>odobrava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izdaje</w:t>
      </w:r>
      <w:proofErr w:type="spellEnd"/>
      <w:r w:rsidRPr="007154DA">
        <w:t xml:space="preserve"> ova </w:t>
      </w:r>
      <w:proofErr w:type="spellStart"/>
      <w:r w:rsidRPr="007154DA">
        <w:t>kartica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16. </w:t>
      </w:r>
      <w:proofErr w:type="spellStart"/>
      <w:r w:rsidRPr="007154DA">
        <w:t>stav</w:t>
      </w:r>
      <w:proofErr w:type="spellEnd"/>
      <w:r w:rsidRPr="007154DA">
        <w:t xml:space="preserve"> 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779E62F3" w14:textId="77777777" w:rsidR="007154DA" w:rsidRPr="007154DA" w:rsidRDefault="007154DA" w:rsidP="007154DA">
      <w:pPr>
        <w:jc w:val="center"/>
      </w:pPr>
      <w:r w:rsidRPr="007154DA">
        <w:t xml:space="preserve">6)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pri</w:t>
      </w:r>
      <w:proofErr w:type="spellEnd"/>
      <w:r w:rsidRPr="007154DA">
        <w:t xml:space="preserve"> </w:t>
      </w:r>
      <w:proofErr w:type="spellStart"/>
      <w:r w:rsidRPr="007154DA">
        <w:t>oglašavanju</w:t>
      </w:r>
      <w:proofErr w:type="spellEnd"/>
      <w:r w:rsidRPr="007154DA">
        <w:t xml:space="preserve"> </w:t>
      </w:r>
      <w:proofErr w:type="spellStart"/>
      <w:r w:rsidRPr="007154DA">
        <w:t>koristi</w:t>
      </w:r>
      <w:proofErr w:type="spellEnd"/>
      <w:r w:rsidRPr="007154DA">
        <w:t xml:space="preserve"> </w:t>
      </w:r>
      <w:proofErr w:type="spellStart"/>
      <w:r w:rsidRPr="007154DA">
        <w:t>izraze</w:t>
      </w:r>
      <w:proofErr w:type="spellEnd"/>
      <w:r w:rsidRPr="007154DA">
        <w:t xml:space="preserve"> </w:t>
      </w:r>
      <w:proofErr w:type="spellStart"/>
      <w:r w:rsidRPr="007154DA">
        <w:t>kojima</w:t>
      </w:r>
      <w:proofErr w:type="spellEnd"/>
      <w:r w:rsidRPr="007154DA">
        <w:t xml:space="preserve"> se </w:t>
      </w:r>
      <w:proofErr w:type="spellStart"/>
      <w:r w:rsidRPr="007154DA">
        <w:t>kreditna</w:t>
      </w:r>
      <w:proofErr w:type="spellEnd"/>
      <w:r w:rsidRPr="007154DA">
        <w:t xml:space="preserve"> </w:t>
      </w:r>
      <w:proofErr w:type="spellStart"/>
      <w:r w:rsidRPr="007154DA">
        <w:t>kartica</w:t>
      </w:r>
      <w:proofErr w:type="spellEnd"/>
      <w:r w:rsidRPr="007154DA">
        <w:t xml:space="preserve"> </w:t>
      </w:r>
      <w:proofErr w:type="spellStart"/>
      <w:r w:rsidRPr="007154DA">
        <w:t>označava</w:t>
      </w:r>
      <w:proofErr w:type="spellEnd"/>
      <w:r w:rsidRPr="007154DA">
        <w:t xml:space="preserve"> </w:t>
      </w:r>
      <w:proofErr w:type="spellStart"/>
      <w:r w:rsidRPr="007154DA">
        <w:t>besplatnom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slične</w:t>
      </w:r>
      <w:proofErr w:type="spellEnd"/>
      <w:r w:rsidRPr="007154DA">
        <w:t xml:space="preserve"> </w:t>
      </w:r>
      <w:proofErr w:type="spellStart"/>
      <w:r w:rsidRPr="007154DA">
        <w:t>izraze</w:t>
      </w:r>
      <w:proofErr w:type="spellEnd"/>
      <w:r w:rsidRPr="007154DA">
        <w:t xml:space="preserve"> </w:t>
      </w:r>
      <w:proofErr w:type="gramStart"/>
      <w:r w:rsidRPr="007154DA">
        <w:t>a</w:t>
      </w:r>
      <w:proofErr w:type="gramEnd"/>
      <w:r w:rsidRPr="007154DA">
        <w:t xml:space="preserve"> </w:t>
      </w:r>
      <w:proofErr w:type="spellStart"/>
      <w:r w:rsidRPr="007154DA">
        <w:t>odobrenje</w:t>
      </w:r>
      <w:proofErr w:type="spellEnd"/>
      <w:r w:rsidRPr="007154DA">
        <w:t xml:space="preserve"> </w:t>
      </w:r>
      <w:proofErr w:type="spellStart"/>
      <w:r w:rsidRPr="007154DA">
        <w:t>izdavanja</w:t>
      </w:r>
      <w:proofErr w:type="spellEnd"/>
      <w:r w:rsidRPr="007154DA">
        <w:t xml:space="preserve"> </w:t>
      </w:r>
      <w:proofErr w:type="spellStart"/>
      <w:r w:rsidRPr="007154DA">
        <w:t>te</w:t>
      </w:r>
      <w:proofErr w:type="spellEnd"/>
      <w:r w:rsidRPr="007154DA">
        <w:t xml:space="preserve"> </w:t>
      </w:r>
      <w:proofErr w:type="spellStart"/>
      <w:r w:rsidRPr="007154DA">
        <w:t>kartice</w:t>
      </w:r>
      <w:proofErr w:type="spellEnd"/>
      <w:r w:rsidRPr="007154DA">
        <w:t xml:space="preserve"> je </w:t>
      </w:r>
      <w:proofErr w:type="spellStart"/>
      <w:r w:rsidRPr="007154DA">
        <w:t>uslovljeno</w:t>
      </w:r>
      <w:proofErr w:type="spellEnd"/>
      <w:r w:rsidRPr="007154DA">
        <w:t xml:space="preserve"> </w:t>
      </w:r>
      <w:proofErr w:type="spellStart"/>
      <w:r w:rsidRPr="007154DA">
        <w:t>zaključenjem</w:t>
      </w:r>
      <w:proofErr w:type="spellEnd"/>
      <w:r w:rsidRPr="007154DA">
        <w:t xml:space="preserve"> </w:t>
      </w:r>
      <w:proofErr w:type="spellStart"/>
      <w:r w:rsidRPr="007154DA">
        <w:t>drugog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bilo</w:t>
      </w:r>
      <w:proofErr w:type="spellEnd"/>
      <w:r w:rsidRPr="007154DA">
        <w:t xml:space="preserve"> </w:t>
      </w:r>
      <w:proofErr w:type="spellStart"/>
      <w:r w:rsidRPr="007154DA">
        <w:t>čim</w:t>
      </w:r>
      <w:proofErr w:type="spellEnd"/>
      <w:r w:rsidRPr="007154DA">
        <w:t xml:space="preserve"> </w:t>
      </w:r>
      <w:proofErr w:type="spellStart"/>
      <w:r w:rsidRPr="007154DA">
        <w:t>što</w:t>
      </w:r>
      <w:proofErr w:type="spellEnd"/>
      <w:r w:rsidRPr="007154DA">
        <w:t xml:space="preserve"> </w:t>
      </w:r>
      <w:proofErr w:type="spellStart"/>
      <w:r w:rsidRPr="007154DA">
        <w:t>predstavlja</w:t>
      </w:r>
      <w:proofErr w:type="spellEnd"/>
      <w:r w:rsidRPr="007154DA">
        <w:t xml:space="preserve"> </w:t>
      </w:r>
      <w:proofErr w:type="spellStart"/>
      <w:r w:rsidRPr="007154DA">
        <w:t>trošak</w:t>
      </w:r>
      <w:proofErr w:type="spellEnd"/>
      <w:r w:rsidRPr="007154DA">
        <w:t xml:space="preserve"> za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stvara</w:t>
      </w:r>
      <w:proofErr w:type="spellEnd"/>
      <w:r w:rsidRPr="007154DA">
        <w:t xml:space="preserve"> </w:t>
      </w:r>
      <w:proofErr w:type="spellStart"/>
      <w:r w:rsidRPr="007154DA">
        <w:t>drugu</w:t>
      </w:r>
      <w:proofErr w:type="spellEnd"/>
      <w:r w:rsidRPr="007154DA">
        <w:t xml:space="preserve"> </w:t>
      </w:r>
      <w:proofErr w:type="spellStart"/>
      <w:r w:rsidRPr="007154DA">
        <w:t>obavezu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16. </w:t>
      </w:r>
      <w:proofErr w:type="spellStart"/>
      <w:r w:rsidRPr="007154DA">
        <w:t>stav</w:t>
      </w:r>
      <w:proofErr w:type="spellEnd"/>
      <w:r w:rsidRPr="007154DA">
        <w:t xml:space="preserve"> 3.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1246EED4" w14:textId="77777777" w:rsidR="007154DA" w:rsidRPr="007154DA" w:rsidRDefault="007154DA" w:rsidP="007154DA">
      <w:pPr>
        <w:jc w:val="center"/>
      </w:pPr>
      <w:r w:rsidRPr="007154DA">
        <w:t xml:space="preserve">7)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informacije</w:t>
      </w:r>
      <w:proofErr w:type="spellEnd"/>
      <w:r w:rsidRPr="007154DA">
        <w:t xml:space="preserve"> </w:t>
      </w:r>
      <w:proofErr w:type="spellStart"/>
      <w:r w:rsidRPr="007154DA">
        <w:t>koje</w:t>
      </w:r>
      <w:proofErr w:type="spellEnd"/>
      <w:r w:rsidRPr="007154DA">
        <w:t xml:space="preserve"> se </w:t>
      </w:r>
      <w:proofErr w:type="spellStart"/>
      <w:r w:rsidRPr="007154DA">
        <w:t>kod</w:t>
      </w:r>
      <w:proofErr w:type="spellEnd"/>
      <w:r w:rsidRPr="007154DA">
        <w:t xml:space="preserve"> </w:t>
      </w:r>
      <w:proofErr w:type="spellStart"/>
      <w:r w:rsidRPr="007154DA">
        <w:t>zaključenja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izdavanju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korišćenju</w:t>
      </w:r>
      <w:proofErr w:type="spellEnd"/>
      <w:r w:rsidRPr="007154DA">
        <w:t xml:space="preserve"> </w:t>
      </w:r>
      <w:proofErr w:type="spellStart"/>
      <w:r w:rsidRPr="007154DA">
        <w:t>kreditne</w:t>
      </w:r>
      <w:proofErr w:type="spellEnd"/>
      <w:r w:rsidRPr="007154DA">
        <w:t xml:space="preserve"> </w:t>
      </w:r>
      <w:proofErr w:type="spellStart"/>
      <w:r w:rsidRPr="007154DA">
        <w:t>kartice</w:t>
      </w:r>
      <w:proofErr w:type="spellEnd"/>
      <w:r w:rsidRPr="007154DA">
        <w:t xml:space="preserve"> </w:t>
      </w:r>
      <w:proofErr w:type="spellStart"/>
      <w:r w:rsidRPr="007154DA">
        <w:t>dostavljaju</w:t>
      </w:r>
      <w:proofErr w:type="spellEnd"/>
      <w:r w:rsidRPr="007154DA">
        <w:t xml:space="preserve"> u </w:t>
      </w:r>
      <w:proofErr w:type="spellStart"/>
      <w:r w:rsidRPr="007154DA">
        <w:t>predugovornoj</w:t>
      </w:r>
      <w:proofErr w:type="spellEnd"/>
      <w:r w:rsidRPr="007154DA">
        <w:t xml:space="preserve"> </w:t>
      </w:r>
      <w:proofErr w:type="spellStart"/>
      <w:r w:rsidRPr="007154DA">
        <w:t>fazi</w:t>
      </w:r>
      <w:proofErr w:type="spellEnd"/>
      <w:r w:rsidRPr="007154DA">
        <w:t xml:space="preserve"> ne </w:t>
      </w:r>
      <w:proofErr w:type="spellStart"/>
      <w:r w:rsidRPr="007154DA">
        <w:t>obuhvataju</w:t>
      </w:r>
      <w:proofErr w:type="spellEnd"/>
      <w:r w:rsidRPr="007154DA">
        <w:t xml:space="preserve"> </w:t>
      </w:r>
      <w:proofErr w:type="spellStart"/>
      <w:r w:rsidRPr="007154DA">
        <w:t>informacije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elemente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22.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se </w:t>
      </w:r>
      <w:proofErr w:type="spellStart"/>
      <w:r w:rsidRPr="007154DA">
        <w:t>informacije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nacrt</w:t>
      </w:r>
      <w:proofErr w:type="spellEnd"/>
      <w:r w:rsidRPr="007154DA">
        <w:t xml:space="preserve">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ne </w:t>
      </w:r>
      <w:proofErr w:type="spellStart"/>
      <w:r w:rsidRPr="007154DA">
        <w:t>dostave</w:t>
      </w:r>
      <w:proofErr w:type="spellEnd"/>
      <w:r w:rsidRPr="007154DA">
        <w:t xml:space="preserve"> </w:t>
      </w:r>
      <w:proofErr w:type="spellStart"/>
      <w:r w:rsidRPr="007154DA">
        <w:t>licu</w:t>
      </w:r>
      <w:proofErr w:type="spellEnd"/>
      <w:r w:rsidRPr="007154DA">
        <w:t xml:space="preserve"> </w:t>
      </w:r>
      <w:proofErr w:type="spellStart"/>
      <w:r w:rsidRPr="007154DA">
        <w:t>koje</w:t>
      </w:r>
      <w:proofErr w:type="spellEnd"/>
      <w:r w:rsidRPr="007154DA">
        <w:t xml:space="preserve"> </w:t>
      </w:r>
      <w:proofErr w:type="spellStart"/>
      <w:r w:rsidRPr="007154DA">
        <w:t>namerava</w:t>
      </w:r>
      <w:proofErr w:type="spellEnd"/>
      <w:r w:rsidRPr="007154DA">
        <w:t xml:space="preserve"> da </w:t>
      </w:r>
      <w:proofErr w:type="spellStart"/>
      <w:r w:rsidRPr="007154DA">
        <w:t>pruži</w:t>
      </w:r>
      <w:proofErr w:type="spellEnd"/>
      <w:r w:rsidRPr="007154DA">
        <w:t xml:space="preserve"> </w:t>
      </w:r>
      <w:proofErr w:type="spellStart"/>
      <w:r w:rsidRPr="007154DA">
        <w:t>sredstvo</w:t>
      </w:r>
      <w:proofErr w:type="spellEnd"/>
      <w:r w:rsidRPr="007154DA">
        <w:t xml:space="preserve"> </w:t>
      </w:r>
      <w:proofErr w:type="spellStart"/>
      <w:r w:rsidRPr="007154DA">
        <w:t>obezbeđenja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17. </w:t>
      </w:r>
      <w:proofErr w:type="spellStart"/>
      <w:r w:rsidRPr="007154DA">
        <w:t>st.</w:t>
      </w:r>
      <w:proofErr w:type="spellEnd"/>
      <w:r w:rsidRPr="007154DA">
        <w:t xml:space="preserve"> 8. </w:t>
      </w:r>
      <w:proofErr w:type="spellStart"/>
      <w:r w:rsidRPr="007154DA">
        <w:t>i</w:t>
      </w:r>
      <w:proofErr w:type="spellEnd"/>
      <w:r w:rsidRPr="007154DA">
        <w:t xml:space="preserve"> 9.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4644F9E1" w14:textId="77777777" w:rsidR="007154DA" w:rsidRPr="007154DA" w:rsidRDefault="007154DA" w:rsidP="007154DA">
      <w:pPr>
        <w:jc w:val="center"/>
      </w:pPr>
      <w:r w:rsidRPr="007154DA">
        <w:t xml:space="preserve">8)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o </w:t>
      </w:r>
      <w:proofErr w:type="spellStart"/>
      <w:r w:rsidRPr="007154DA">
        <w:t>izdavanju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korišćenju</w:t>
      </w:r>
      <w:proofErr w:type="spellEnd"/>
      <w:r w:rsidRPr="007154DA">
        <w:t xml:space="preserve"> </w:t>
      </w:r>
      <w:proofErr w:type="spellStart"/>
      <w:r w:rsidRPr="007154DA">
        <w:t>kreditne</w:t>
      </w:r>
      <w:proofErr w:type="spellEnd"/>
      <w:r w:rsidRPr="007154DA">
        <w:t xml:space="preserve"> </w:t>
      </w:r>
      <w:proofErr w:type="spellStart"/>
      <w:r w:rsidRPr="007154DA">
        <w:t>kartice</w:t>
      </w:r>
      <w:proofErr w:type="spellEnd"/>
      <w:r w:rsidRPr="007154DA">
        <w:t xml:space="preserve"> ne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obavezne</w:t>
      </w:r>
      <w:proofErr w:type="spellEnd"/>
      <w:r w:rsidRPr="007154DA">
        <w:t xml:space="preserve"> </w:t>
      </w:r>
      <w:proofErr w:type="spellStart"/>
      <w:r w:rsidRPr="007154DA">
        <w:t>elemente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22.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22.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5F3315C9" w14:textId="77777777" w:rsidR="007154DA" w:rsidRPr="007154DA" w:rsidRDefault="007154DA" w:rsidP="007154DA">
      <w:pPr>
        <w:jc w:val="center"/>
      </w:pPr>
      <w:r w:rsidRPr="007154DA">
        <w:t xml:space="preserve">9)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ugovori</w:t>
      </w:r>
      <w:proofErr w:type="spellEnd"/>
      <w:r w:rsidRPr="007154DA">
        <w:t xml:space="preserve"> </w:t>
      </w:r>
      <w:proofErr w:type="spellStart"/>
      <w:r w:rsidRPr="007154DA">
        <w:t>promenljivu</w:t>
      </w:r>
      <w:proofErr w:type="spellEnd"/>
      <w:r w:rsidRPr="007154DA">
        <w:t xml:space="preserve"> </w:t>
      </w:r>
      <w:proofErr w:type="spellStart"/>
      <w:r w:rsidRPr="007154DA">
        <w:t>nominalnu</w:t>
      </w:r>
      <w:proofErr w:type="spellEnd"/>
      <w:r w:rsidRPr="007154DA">
        <w:t xml:space="preserve"> </w:t>
      </w:r>
      <w:proofErr w:type="spellStart"/>
      <w:r w:rsidRPr="007154DA">
        <w:t>kamatnu</w:t>
      </w:r>
      <w:proofErr w:type="spellEnd"/>
      <w:r w:rsidRPr="007154DA">
        <w:t xml:space="preserve"> </w:t>
      </w:r>
      <w:proofErr w:type="spellStart"/>
      <w:r w:rsidRPr="007154DA">
        <w:t>stopu</w:t>
      </w:r>
      <w:proofErr w:type="spellEnd"/>
      <w:r w:rsidRPr="007154DA">
        <w:t xml:space="preserve"> </w:t>
      </w:r>
      <w:proofErr w:type="spellStart"/>
      <w:r w:rsidRPr="007154DA">
        <w:t>suprotno</w:t>
      </w:r>
      <w:proofErr w:type="spellEnd"/>
      <w:r w:rsidRPr="007154DA">
        <w:t xml:space="preserve"> </w:t>
      </w:r>
      <w:proofErr w:type="spellStart"/>
      <w:r w:rsidRPr="007154DA">
        <w:t>članu</w:t>
      </w:r>
      <w:proofErr w:type="spellEnd"/>
      <w:r w:rsidRPr="007154DA">
        <w:t xml:space="preserve"> 26.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se ne </w:t>
      </w:r>
      <w:proofErr w:type="spellStart"/>
      <w:r w:rsidRPr="007154DA">
        <w:t>pridržava</w:t>
      </w:r>
      <w:proofErr w:type="spellEnd"/>
      <w:r w:rsidRPr="007154DA">
        <w:t xml:space="preserve"> </w:t>
      </w:r>
      <w:proofErr w:type="spellStart"/>
      <w:r w:rsidRPr="007154DA">
        <w:t>ugovorenih</w:t>
      </w:r>
      <w:proofErr w:type="spellEnd"/>
      <w:r w:rsidRPr="007154DA">
        <w:t xml:space="preserve"> </w:t>
      </w:r>
      <w:proofErr w:type="spellStart"/>
      <w:r w:rsidRPr="007154DA">
        <w:t>uslova</w:t>
      </w:r>
      <w:proofErr w:type="spellEnd"/>
      <w:r w:rsidRPr="007154DA">
        <w:t xml:space="preserve"> u </w:t>
      </w:r>
      <w:proofErr w:type="spellStart"/>
      <w:r w:rsidRPr="007154DA">
        <w:t>vezi</w:t>
      </w:r>
      <w:proofErr w:type="spellEnd"/>
      <w:r w:rsidRPr="007154DA">
        <w:t xml:space="preserve"> </w:t>
      </w:r>
      <w:proofErr w:type="spellStart"/>
      <w:r w:rsidRPr="007154DA">
        <w:t>sa</w:t>
      </w:r>
      <w:proofErr w:type="spellEnd"/>
      <w:r w:rsidRPr="007154DA">
        <w:t xml:space="preserve"> </w:t>
      </w:r>
      <w:proofErr w:type="spellStart"/>
      <w:r w:rsidRPr="007154DA">
        <w:t>ovom</w:t>
      </w:r>
      <w:proofErr w:type="spellEnd"/>
      <w:r w:rsidRPr="007154DA">
        <w:t xml:space="preserve"> </w:t>
      </w:r>
      <w:proofErr w:type="spellStart"/>
      <w:r w:rsidRPr="007154DA">
        <w:t>stopom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26.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45D7B32F" w14:textId="77777777" w:rsidR="007154DA" w:rsidRPr="007154DA" w:rsidRDefault="007154DA" w:rsidP="007154DA">
      <w:pPr>
        <w:jc w:val="center"/>
      </w:pPr>
      <w:r w:rsidRPr="007154DA">
        <w:t xml:space="preserve">10)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dospelu</w:t>
      </w:r>
      <w:proofErr w:type="spellEnd"/>
      <w:r w:rsidRPr="007154DA">
        <w:t xml:space="preserve"> a </w:t>
      </w:r>
      <w:proofErr w:type="spellStart"/>
      <w:r w:rsidRPr="007154DA">
        <w:t>neizmirenu</w:t>
      </w:r>
      <w:proofErr w:type="spellEnd"/>
      <w:r w:rsidRPr="007154DA">
        <w:t xml:space="preserve"> </w:t>
      </w:r>
      <w:proofErr w:type="spellStart"/>
      <w:r w:rsidRPr="007154DA">
        <w:t>obavezu</w:t>
      </w:r>
      <w:proofErr w:type="spellEnd"/>
      <w:r w:rsidRPr="007154DA">
        <w:t xml:space="preserve"> ne </w:t>
      </w:r>
      <w:proofErr w:type="spellStart"/>
      <w:r w:rsidRPr="007154DA">
        <w:t>primenjuje</w:t>
      </w:r>
      <w:proofErr w:type="spellEnd"/>
      <w:r w:rsidRPr="007154DA">
        <w:t xml:space="preserve"> </w:t>
      </w:r>
      <w:proofErr w:type="spellStart"/>
      <w:r w:rsidRPr="007154DA">
        <w:t>pravila</w:t>
      </w:r>
      <w:proofErr w:type="spellEnd"/>
      <w:r w:rsidRPr="007154DA">
        <w:t xml:space="preserve"> o </w:t>
      </w:r>
      <w:proofErr w:type="spellStart"/>
      <w:r w:rsidRPr="007154DA">
        <w:t>kamati</w:t>
      </w:r>
      <w:proofErr w:type="spellEnd"/>
      <w:r w:rsidRPr="007154DA">
        <w:t xml:space="preserve"> </w:t>
      </w:r>
      <w:proofErr w:type="spellStart"/>
      <w:r w:rsidRPr="007154DA">
        <w:t>koja</w:t>
      </w:r>
      <w:proofErr w:type="spellEnd"/>
      <w:r w:rsidRPr="007154DA">
        <w:t xml:space="preserve"> se </w:t>
      </w:r>
      <w:proofErr w:type="spellStart"/>
      <w:r w:rsidRPr="007154DA">
        <w:t>primenjuje</w:t>
      </w:r>
      <w:proofErr w:type="spellEnd"/>
      <w:r w:rsidRPr="007154DA">
        <w:t xml:space="preserve"> u </w:t>
      </w:r>
      <w:proofErr w:type="spellStart"/>
      <w:r w:rsidRPr="007154DA">
        <w:t>slučaju</w:t>
      </w:r>
      <w:proofErr w:type="spellEnd"/>
      <w:r w:rsidRPr="007154DA">
        <w:t xml:space="preserve"> </w:t>
      </w:r>
      <w:proofErr w:type="spellStart"/>
      <w:r w:rsidRPr="007154DA">
        <w:t>dužničke</w:t>
      </w:r>
      <w:proofErr w:type="spellEnd"/>
      <w:r w:rsidRPr="007154DA">
        <w:t xml:space="preserve"> </w:t>
      </w:r>
      <w:proofErr w:type="spellStart"/>
      <w:r w:rsidRPr="007154DA">
        <w:t>docnje</w:t>
      </w:r>
      <w:proofErr w:type="spellEnd"/>
      <w:r w:rsidRPr="007154DA">
        <w:t xml:space="preserve"> </w:t>
      </w:r>
      <w:proofErr w:type="spellStart"/>
      <w:r w:rsidRPr="007154DA">
        <w:t>propisana</w:t>
      </w:r>
      <w:proofErr w:type="spellEnd"/>
      <w:r w:rsidRPr="007154DA">
        <w:t xml:space="preserve"> </w:t>
      </w:r>
      <w:proofErr w:type="spellStart"/>
      <w:r w:rsidRPr="007154DA">
        <w:t>zakonom</w:t>
      </w:r>
      <w:proofErr w:type="spellEnd"/>
      <w:r w:rsidRPr="007154DA">
        <w:t xml:space="preserve"> </w:t>
      </w:r>
      <w:proofErr w:type="spellStart"/>
      <w:r w:rsidRPr="007154DA">
        <w:t>kojim</w:t>
      </w:r>
      <w:proofErr w:type="spellEnd"/>
      <w:r w:rsidRPr="007154DA">
        <w:t xml:space="preserve"> se </w:t>
      </w:r>
      <w:proofErr w:type="spellStart"/>
      <w:r w:rsidRPr="007154DA">
        <w:t>uređuju</w:t>
      </w:r>
      <w:proofErr w:type="spellEnd"/>
      <w:r w:rsidRPr="007154DA">
        <w:t xml:space="preserve"> </w:t>
      </w:r>
      <w:proofErr w:type="spellStart"/>
      <w:r w:rsidRPr="007154DA">
        <w:t>obligacioni</w:t>
      </w:r>
      <w:proofErr w:type="spellEnd"/>
      <w:r w:rsidRPr="007154DA">
        <w:t xml:space="preserve"> </w:t>
      </w:r>
      <w:proofErr w:type="spellStart"/>
      <w:r w:rsidRPr="007154DA">
        <w:t>odnosi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32. </w:t>
      </w:r>
      <w:proofErr w:type="spellStart"/>
      <w:r w:rsidRPr="007154DA">
        <w:t>stav</w:t>
      </w:r>
      <w:proofErr w:type="spellEnd"/>
      <w:r w:rsidRPr="007154DA">
        <w:t xml:space="preserve"> 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7F01F2E1" w14:textId="77777777" w:rsidR="007154DA" w:rsidRPr="007154DA" w:rsidRDefault="007154DA" w:rsidP="007154DA">
      <w:pPr>
        <w:jc w:val="center"/>
      </w:pPr>
      <w:r w:rsidRPr="007154DA">
        <w:t xml:space="preserve">11)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naplati</w:t>
      </w:r>
      <w:proofErr w:type="spellEnd"/>
      <w:r w:rsidRPr="007154DA">
        <w:t xml:space="preserve"> </w:t>
      </w:r>
      <w:proofErr w:type="spellStart"/>
      <w:r w:rsidRPr="007154DA">
        <w:t>naknadu</w:t>
      </w:r>
      <w:proofErr w:type="spellEnd"/>
      <w:r w:rsidRPr="007154DA">
        <w:t xml:space="preserve"> za </w:t>
      </w:r>
      <w:proofErr w:type="spellStart"/>
      <w:r w:rsidRPr="007154DA">
        <w:t>prevremenu</w:t>
      </w:r>
      <w:proofErr w:type="spellEnd"/>
      <w:r w:rsidRPr="007154DA">
        <w:t xml:space="preserve"> </w:t>
      </w:r>
      <w:proofErr w:type="spellStart"/>
      <w:r w:rsidRPr="007154DA">
        <w:t>otplatu</w:t>
      </w:r>
      <w:proofErr w:type="spellEnd"/>
      <w:r w:rsidRPr="007154DA">
        <w:t xml:space="preserve"> po </w:t>
      </w:r>
      <w:proofErr w:type="spellStart"/>
      <w:r w:rsidRPr="007154DA">
        <w:t>kreditnoj</w:t>
      </w:r>
      <w:proofErr w:type="spellEnd"/>
      <w:r w:rsidRPr="007154DA">
        <w:t xml:space="preserve"> </w:t>
      </w:r>
      <w:proofErr w:type="spellStart"/>
      <w:r w:rsidRPr="007154DA">
        <w:t>kartici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36.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08CF95A8" w14:textId="77777777" w:rsidR="007154DA" w:rsidRPr="007154DA" w:rsidRDefault="007154DA" w:rsidP="007154DA">
      <w:pPr>
        <w:jc w:val="center"/>
      </w:pPr>
      <w:r w:rsidRPr="007154DA">
        <w:t xml:space="preserve">12)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korisniku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davaocu</w:t>
      </w:r>
      <w:proofErr w:type="spellEnd"/>
      <w:r w:rsidRPr="007154DA">
        <w:t xml:space="preserve"> </w:t>
      </w:r>
      <w:proofErr w:type="spellStart"/>
      <w:r w:rsidRPr="007154DA">
        <w:t>sredstva</w:t>
      </w:r>
      <w:proofErr w:type="spellEnd"/>
      <w:r w:rsidRPr="007154DA">
        <w:t xml:space="preserve"> </w:t>
      </w:r>
      <w:proofErr w:type="spellStart"/>
      <w:r w:rsidRPr="007154DA">
        <w:t>obezbeđenja</w:t>
      </w:r>
      <w:proofErr w:type="spellEnd"/>
      <w:r w:rsidRPr="007154DA">
        <w:t xml:space="preserve"> ne </w:t>
      </w:r>
      <w:proofErr w:type="spellStart"/>
      <w:r w:rsidRPr="007154DA">
        <w:t>omogući</w:t>
      </w:r>
      <w:proofErr w:type="spellEnd"/>
      <w:r w:rsidRPr="007154DA">
        <w:t xml:space="preserve"> </w:t>
      </w:r>
      <w:proofErr w:type="spellStart"/>
      <w:r w:rsidRPr="007154DA">
        <w:t>preuzimanje</w:t>
      </w:r>
      <w:proofErr w:type="spellEnd"/>
      <w:r w:rsidRPr="007154DA">
        <w:t xml:space="preserve"> </w:t>
      </w:r>
      <w:proofErr w:type="spellStart"/>
      <w:r w:rsidRPr="007154DA">
        <w:t>neiskorišćenih</w:t>
      </w:r>
      <w:proofErr w:type="spellEnd"/>
      <w:r w:rsidRPr="007154DA">
        <w:t xml:space="preserve"> </w:t>
      </w:r>
      <w:proofErr w:type="spellStart"/>
      <w:r w:rsidRPr="007154DA">
        <w:t>sredstava</w:t>
      </w:r>
      <w:proofErr w:type="spellEnd"/>
      <w:r w:rsidRPr="007154DA">
        <w:t xml:space="preserve"> </w:t>
      </w:r>
      <w:proofErr w:type="spellStart"/>
      <w:r w:rsidRPr="007154DA">
        <w:t>obezbeđenja</w:t>
      </w:r>
      <w:proofErr w:type="spellEnd"/>
      <w:r w:rsidRPr="007154DA">
        <w:t xml:space="preserve"> </w:t>
      </w:r>
      <w:proofErr w:type="spellStart"/>
      <w:r w:rsidRPr="007154DA">
        <w:t>nakon</w:t>
      </w:r>
      <w:proofErr w:type="spellEnd"/>
      <w:r w:rsidRPr="007154DA">
        <w:t xml:space="preserve"> </w:t>
      </w:r>
      <w:proofErr w:type="spellStart"/>
      <w:r w:rsidRPr="007154DA">
        <w:t>potpunog</w:t>
      </w:r>
      <w:proofErr w:type="spellEnd"/>
      <w:r w:rsidRPr="007154DA">
        <w:t xml:space="preserve"> </w:t>
      </w:r>
      <w:proofErr w:type="spellStart"/>
      <w:r w:rsidRPr="007154DA">
        <w:t>izmirenja</w:t>
      </w:r>
      <w:proofErr w:type="spellEnd"/>
      <w:r w:rsidRPr="007154DA">
        <w:t xml:space="preserve"> </w:t>
      </w:r>
      <w:proofErr w:type="spellStart"/>
      <w:r w:rsidRPr="007154DA">
        <w:t>obaveza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po </w:t>
      </w:r>
      <w:proofErr w:type="spellStart"/>
      <w:r w:rsidRPr="007154DA">
        <w:t>ugovoru</w:t>
      </w:r>
      <w:proofErr w:type="spellEnd"/>
      <w:r w:rsidRPr="007154DA">
        <w:t xml:space="preserve"> o </w:t>
      </w:r>
      <w:proofErr w:type="spellStart"/>
      <w:r w:rsidRPr="007154DA">
        <w:t>izdavanju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korišćenju</w:t>
      </w:r>
      <w:proofErr w:type="spellEnd"/>
      <w:r w:rsidRPr="007154DA">
        <w:t xml:space="preserve"> </w:t>
      </w:r>
      <w:proofErr w:type="spellStart"/>
      <w:r w:rsidRPr="007154DA">
        <w:t>kreditne</w:t>
      </w:r>
      <w:proofErr w:type="spellEnd"/>
      <w:r w:rsidRPr="007154DA">
        <w:t xml:space="preserve"> </w:t>
      </w:r>
      <w:proofErr w:type="spellStart"/>
      <w:r w:rsidRPr="007154DA">
        <w:t>kartice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ih</w:t>
      </w:r>
      <w:proofErr w:type="spellEnd"/>
      <w:r w:rsidRPr="007154DA">
        <w:t xml:space="preserve"> </w:t>
      </w:r>
      <w:proofErr w:type="spellStart"/>
      <w:r w:rsidRPr="007154DA">
        <w:t>pismeno</w:t>
      </w:r>
      <w:proofErr w:type="spellEnd"/>
      <w:r w:rsidRPr="007154DA">
        <w:t xml:space="preserve"> ne </w:t>
      </w:r>
      <w:proofErr w:type="spellStart"/>
      <w:r w:rsidRPr="007154DA">
        <w:t>obavesti</w:t>
      </w:r>
      <w:proofErr w:type="spellEnd"/>
      <w:r w:rsidRPr="007154DA">
        <w:t xml:space="preserve"> da je </w:t>
      </w:r>
      <w:proofErr w:type="spellStart"/>
      <w:r w:rsidRPr="007154DA">
        <w:t>korisnik</w:t>
      </w:r>
      <w:proofErr w:type="spellEnd"/>
      <w:r w:rsidRPr="007154DA">
        <w:t xml:space="preserve"> </w:t>
      </w:r>
      <w:proofErr w:type="spellStart"/>
      <w:r w:rsidRPr="007154DA">
        <w:t>sve</w:t>
      </w:r>
      <w:proofErr w:type="spellEnd"/>
      <w:r w:rsidRPr="007154DA">
        <w:t xml:space="preserve"> </w:t>
      </w:r>
      <w:proofErr w:type="spellStart"/>
      <w:r w:rsidRPr="007154DA">
        <w:t>svoje</w:t>
      </w:r>
      <w:proofErr w:type="spellEnd"/>
      <w:r w:rsidRPr="007154DA">
        <w:t xml:space="preserve"> </w:t>
      </w:r>
      <w:proofErr w:type="spellStart"/>
      <w:r w:rsidRPr="007154DA">
        <w:t>obaveze</w:t>
      </w:r>
      <w:proofErr w:type="spellEnd"/>
      <w:r w:rsidRPr="007154DA">
        <w:t xml:space="preserve"> </w:t>
      </w:r>
      <w:proofErr w:type="spellStart"/>
      <w:r w:rsidRPr="007154DA">
        <w:t>prema</w:t>
      </w:r>
      <w:proofErr w:type="spellEnd"/>
      <w:r w:rsidRPr="007154DA">
        <w:t xml:space="preserve"> </w:t>
      </w:r>
      <w:proofErr w:type="spellStart"/>
      <w:r w:rsidRPr="007154DA">
        <w:t>izdavaocu</w:t>
      </w:r>
      <w:proofErr w:type="spellEnd"/>
      <w:r w:rsidRPr="007154DA">
        <w:t xml:space="preserve"> </w:t>
      </w:r>
      <w:proofErr w:type="spellStart"/>
      <w:r w:rsidRPr="007154DA">
        <w:t>ove</w:t>
      </w:r>
      <w:proofErr w:type="spellEnd"/>
      <w:r w:rsidRPr="007154DA">
        <w:t xml:space="preserve"> </w:t>
      </w:r>
      <w:proofErr w:type="spellStart"/>
      <w:r w:rsidRPr="007154DA">
        <w:t>kartice</w:t>
      </w:r>
      <w:proofErr w:type="spellEnd"/>
      <w:r w:rsidRPr="007154DA">
        <w:t xml:space="preserve"> </w:t>
      </w:r>
      <w:proofErr w:type="spellStart"/>
      <w:r w:rsidRPr="007154DA">
        <w:t>izmirio</w:t>
      </w:r>
      <w:proofErr w:type="spellEnd"/>
      <w:r w:rsidRPr="007154DA">
        <w:t xml:space="preserve"> u </w:t>
      </w:r>
      <w:proofErr w:type="spellStart"/>
      <w:r w:rsidRPr="007154DA">
        <w:t>roku</w:t>
      </w:r>
      <w:proofErr w:type="spellEnd"/>
      <w:r w:rsidRPr="007154DA">
        <w:t xml:space="preserve"> od 30 dana od dana </w:t>
      </w:r>
      <w:proofErr w:type="spellStart"/>
      <w:r w:rsidRPr="007154DA">
        <w:t>izmirenja</w:t>
      </w:r>
      <w:proofErr w:type="spellEnd"/>
      <w:r w:rsidRPr="007154DA">
        <w:t xml:space="preserve"> </w:t>
      </w:r>
      <w:proofErr w:type="spellStart"/>
      <w:r w:rsidRPr="007154DA">
        <w:t>tih</w:t>
      </w:r>
      <w:proofErr w:type="spellEnd"/>
      <w:r w:rsidRPr="007154DA">
        <w:t xml:space="preserve"> </w:t>
      </w:r>
      <w:proofErr w:type="spellStart"/>
      <w:r w:rsidRPr="007154DA">
        <w:t>obaveza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ovo</w:t>
      </w:r>
      <w:proofErr w:type="spellEnd"/>
      <w:r w:rsidRPr="007154DA">
        <w:t xml:space="preserve"> </w:t>
      </w:r>
      <w:proofErr w:type="spellStart"/>
      <w:r w:rsidRPr="007154DA">
        <w:t>obaveštenje</w:t>
      </w:r>
      <w:proofErr w:type="spellEnd"/>
      <w:r w:rsidRPr="007154DA">
        <w:t xml:space="preserve"> ne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propisane</w:t>
      </w:r>
      <w:proofErr w:type="spellEnd"/>
      <w:r w:rsidRPr="007154DA">
        <w:t xml:space="preserve"> </w:t>
      </w:r>
      <w:proofErr w:type="spellStart"/>
      <w:r w:rsidRPr="007154DA">
        <w:t>podatke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37a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1EAD0182" w14:textId="77777777" w:rsidR="007154DA" w:rsidRPr="007154DA" w:rsidRDefault="007154DA" w:rsidP="007154DA">
      <w:pPr>
        <w:jc w:val="center"/>
      </w:pPr>
      <w:r w:rsidRPr="007154DA">
        <w:t xml:space="preserve">13)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ustupi</w:t>
      </w:r>
      <w:proofErr w:type="spellEnd"/>
      <w:r w:rsidRPr="007154DA">
        <w:t xml:space="preserve"> </w:t>
      </w:r>
      <w:proofErr w:type="spellStart"/>
      <w:r w:rsidRPr="007154DA">
        <w:t>potraživanje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izdavanju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korišćenju</w:t>
      </w:r>
      <w:proofErr w:type="spellEnd"/>
      <w:r w:rsidRPr="007154DA">
        <w:t xml:space="preserve"> </w:t>
      </w:r>
      <w:proofErr w:type="spellStart"/>
      <w:r w:rsidRPr="007154DA">
        <w:t>kreditne</w:t>
      </w:r>
      <w:proofErr w:type="spellEnd"/>
      <w:r w:rsidRPr="007154DA">
        <w:t xml:space="preserve"> </w:t>
      </w:r>
      <w:proofErr w:type="spellStart"/>
      <w:r w:rsidRPr="007154DA">
        <w:t>kartice</w:t>
      </w:r>
      <w:proofErr w:type="spellEnd"/>
      <w:r w:rsidRPr="007154DA">
        <w:t xml:space="preserve"> </w:t>
      </w:r>
      <w:proofErr w:type="spellStart"/>
      <w:r w:rsidRPr="007154DA">
        <w:t>suprotno</w:t>
      </w:r>
      <w:proofErr w:type="spellEnd"/>
      <w:r w:rsidRPr="007154DA">
        <w:t xml:space="preserve"> </w:t>
      </w:r>
      <w:proofErr w:type="spellStart"/>
      <w:r w:rsidRPr="007154DA">
        <w:t>članu</w:t>
      </w:r>
      <w:proofErr w:type="spellEnd"/>
      <w:r w:rsidRPr="007154DA">
        <w:t xml:space="preserve"> 39.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39. </w:t>
      </w:r>
      <w:proofErr w:type="spellStart"/>
      <w:r w:rsidRPr="007154DA">
        <w:t>st.</w:t>
      </w:r>
      <w:proofErr w:type="spellEnd"/>
      <w:r w:rsidRPr="007154DA">
        <w:t xml:space="preserve"> 5. </w:t>
      </w:r>
      <w:proofErr w:type="spellStart"/>
      <w:r w:rsidRPr="007154DA">
        <w:t>i</w:t>
      </w:r>
      <w:proofErr w:type="spellEnd"/>
      <w:r w:rsidRPr="007154DA">
        <w:t xml:space="preserve"> 6.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6E1FA9E5" w14:textId="77777777" w:rsidR="007154DA" w:rsidRPr="007154DA" w:rsidRDefault="007154DA" w:rsidP="007154DA">
      <w:pPr>
        <w:jc w:val="center"/>
      </w:pPr>
      <w:r w:rsidRPr="007154DA">
        <w:t xml:space="preserve">14)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obavlja</w:t>
      </w:r>
      <w:proofErr w:type="spellEnd"/>
      <w:r w:rsidRPr="007154DA">
        <w:t xml:space="preserve"> </w:t>
      </w:r>
      <w:proofErr w:type="spellStart"/>
      <w:r w:rsidRPr="007154DA">
        <w:t>nepoštenu</w:t>
      </w:r>
      <w:proofErr w:type="spellEnd"/>
      <w:r w:rsidRPr="007154DA">
        <w:t xml:space="preserve"> </w:t>
      </w:r>
      <w:proofErr w:type="spellStart"/>
      <w:r w:rsidRPr="007154DA">
        <w:t>poslovnu</w:t>
      </w:r>
      <w:proofErr w:type="spellEnd"/>
      <w:r w:rsidRPr="007154DA">
        <w:t xml:space="preserve"> </w:t>
      </w:r>
      <w:proofErr w:type="spellStart"/>
      <w:r w:rsidRPr="007154DA">
        <w:t>praksu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ugovara</w:t>
      </w:r>
      <w:proofErr w:type="spellEnd"/>
      <w:r w:rsidRPr="007154DA">
        <w:t xml:space="preserve"> </w:t>
      </w:r>
      <w:proofErr w:type="spellStart"/>
      <w:r w:rsidRPr="007154DA">
        <w:t>nepravične</w:t>
      </w:r>
      <w:proofErr w:type="spellEnd"/>
      <w:r w:rsidRPr="007154DA">
        <w:t xml:space="preserve"> </w:t>
      </w:r>
      <w:proofErr w:type="spellStart"/>
      <w:r w:rsidRPr="007154DA">
        <w:t>odredbe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41.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>).</w:t>
      </w:r>
    </w:p>
    <w:p w14:paraId="4FC5B5F2" w14:textId="77777777" w:rsidR="007154DA" w:rsidRPr="007154DA" w:rsidRDefault="007154DA" w:rsidP="007154DA">
      <w:pPr>
        <w:jc w:val="center"/>
      </w:pPr>
      <w:proofErr w:type="spellStart"/>
      <w:r w:rsidRPr="007154DA">
        <w:t>Pružalac</w:t>
      </w:r>
      <w:proofErr w:type="spellEnd"/>
      <w:r w:rsidRPr="007154DA">
        <w:t xml:space="preserve"> </w:t>
      </w:r>
      <w:proofErr w:type="spellStart"/>
      <w:r w:rsidRPr="007154DA">
        <w:t>platnih</w:t>
      </w:r>
      <w:proofErr w:type="spellEnd"/>
      <w:r w:rsidRPr="007154DA">
        <w:t xml:space="preserve"> </w:t>
      </w:r>
      <w:proofErr w:type="spellStart"/>
      <w:r w:rsidRPr="007154DA">
        <w:t>usluga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izdavalac</w:t>
      </w:r>
      <w:proofErr w:type="spellEnd"/>
      <w:r w:rsidRPr="007154DA">
        <w:t xml:space="preserve"> </w:t>
      </w:r>
      <w:proofErr w:type="spellStart"/>
      <w:r w:rsidRPr="007154DA">
        <w:t>elektronskog</w:t>
      </w:r>
      <w:proofErr w:type="spellEnd"/>
      <w:r w:rsidRPr="007154DA">
        <w:t xml:space="preserve"> </w:t>
      </w:r>
      <w:proofErr w:type="spellStart"/>
      <w:r w:rsidRPr="007154DA">
        <w:t>novca</w:t>
      </w:r>
      <w:proofErr w:type="spellEnd"/>
      <w:r w:rsidRPr="007154DA">
        <w:t xml:space="preserve"> koji </w:t>
      </w:r>
      <w:proofErr w:type="spellStart"/>
      <w:r w:rsidRPr="007154DA">
        <w:t>nije</w:t>
      </w:r>
      <w:proofErr w:type="spellEnd"/>
      <w:r w:rsidRPr="007154DA">
        <w:t xml:space="preserve"> </w:t>
      </w:r>
      <w:proofErr w:type="spellStart"/>
      <w:r w:rsidRPr="007154DA">
        <w:t>banka</w:t>
      </w:r>
      <w:proofErr w:type="spellEnd"/>
      <w:r w:rsidRPr="007154DA">
        <w:t xml:space="preserve"> </w:t>
      </w:r>
      <w:proofErr w:type="spellStart"/>
      <w:r w:rsidRPr="007154DA">
        <w:t>kazniće</w:t>
      </w:r>
      <w:proofErr w:type="spellEnd"/>
      <w:r w:rsidRPr="007154DA">
        <w:t xml:space="preserve"> se </w:t>
      </w:r>
      <w:proofErr w:type="spellStart"/>
      <w:r w:rsidRPr="007154DA">
        <w:t>novčanom</w:t>
      </w:r>
      <w:proofErr w:type="spellEnd"/>
      <w:r w:rsidRPr="007154DA">
        <w:t xml:space="preserve"> </w:t>
      </w:r>
      <w:proofErr w:type="spellStart"/>
      <w:r w:rsidRPr="007154DA">
        <w:t>kaznom</w:t>
      </w:r>
      <w:proofErr w:type="spellEnd"/>
      <w:r w:rsidRPr="007154DA">
        <w:t xml:space="preserve"> od 50.000 do 800.000 </w:t>
      </w:r>
      <w:proofErr w:type="spellStart"/>
      <w:r w:rsidRPr="007154DA">
        <w:t>dinara</w:t>
      </w:r>
      <w:proofErr w:type="spellEnd"/>
      <w:r w:rsidRPr="007154DA">
        <w:t xml:space="preserve">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korisniku</w:t>
      </w:r>
      <w:proofErr w:type="spellEnd"/>
      <w:r w:rsidRPr="007154DA">
        <w:t xml:space="preserve"> </w:t>
      </w:r>
      <w:proofErr w:type="spellStart"/>
      <w:r w:rsidRPr="007154DA">
        <w:t>platnih</w:t>
      </w:r>
      <w:proofErr w:type="spellEnd"/>
      <w:r w:rsidRPr="007154DA">
        <w:t xml:space="preserve"> </w:t>
      </w:r>
      <w:proofErr w:type="spellStart"/>
      <w:r w:rsidRPr="007154DA">
        <w:t>usluga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imaocu</w:t>
      </w:r>
      <w:proofErr w:type="spellEnd"/>
      <w:r w:rsidRPr="007154DA">
        <w:t xml:space="preserve"> </w:t>
      </w:r>
      <w:proofErr w:type="spellStart"/>
      <w:r w:rsidRPr="007154DA">
        <w:t>elektronskog</w:t>
      </w:r>
      <w:proofErr w:type="spellEnd"/>
      <w:r w:rsidRPr="007154DA">
        <w:t xml:space="preserve"> </w:t>
      </w:r>
      <w:proofErr w:type="spellStart"/>
      <w:r w:rsidRPr="007154DA">
        <w:t>novca</w:t>
      </w:r>
      <w:proofErr w:type="spellEnd"/>
      <w:r w:rsidRPr="007154DA">
        <w:t xml:space="preserve">, </w:t>
      </w:r>
      <w:proofErr w:type="spellStart"/>
      <w:r w:rsidRPr="007154DA">
        <w:t>uključujući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 xml:space="preserve">, </w:t>
      </w:r>
      <w:proofErr w:type="spellStart"/>
      <w:r w:rsidRPr="007154DA">
        <w:t>dozvoljenog</w:t>
      </w:r>
      <w:proofErr w:type="spellEnd"/>
      <w:r w:rsidRPr="007154DA">
        <w:t xml:space="preserve"> </w:t>
      </w:r>
      <w:proofErr w:type="spellStart"/>
      <w:r w:rsidRPr="007154DA">
        <w:t>prekoračenja</w:t>
      </w:r>
      <w:proofErr w:type="spellEnd"/>
      <w:r w:rsidRPr="007154DA">
        <w:t xml:space="preserve"> </w:t>
      </w:r>
      <w:proofErr w:type="spellStart"/>
      <w:r w:rsidRPr="007154DA">
        <w:t>računa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kreditne</w:t>
      </w:r>
      <w:proofErr w:type="spellEnd"/>
      <w:r w:rsidRPr="007154DA">
        <w:t xml:space="preserve"> </w:t>
      </w:r>
      <w:proofErr w:type="spellStart"/>
      <w:r w:rsidRPr="007154DA">
        <w:t>kartice</w:t>
      </w:r>
      <w:proofErr w:type="spellEnd"/>
      <w:r w:rsidRPr="007154DA">
        <w:t xml:space="preserve">, ne </w:t>
      </w:r>
      <w:proofErr w:type="spellStart"/>
      <w:r w:rsidRPr="007154DA">
        <w:t>omogući</w:t>
      </w:r>
      <w:proofErr w:type="spellEnd"/>
      <w:r w:rsidRPr="007154DA">
        <w:t xml:space="preserve"> </w:t>
      </w:r>
      <w:proofErr w:type="spellStart"/>
      <w:r w:rsidRPr="007154DA">
        <w:t>podnošenje</w:t>
      </w:r>
      <w:proofErr w:type="spellEnd"/>
      <w:r w:rsidRPr="007154DA">
        <w:t xml:space="preserve"> </w:t>
      </w:r>
      <w:proofErr w:type="spellStart"/>
      <w:r w:rsidRPr="007154DA">
        <w:t>prigovora</w:t>
      </w:r>
      <w:proofErr w:type="spellEnd"/>
      <w:r w:rsidRPr="007154DA">
        <w:t xml:space="preserve">,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prigovor</w:t>
      </w:r>
      <w:proofErr w:type="spellEnd"/>
      <w:r w:rsidRPr="007154DA">
        <w:t xml:space="preserve"> tog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imaoca</w:t>
      </w:r>
      <w:proofErr w:type="spellEnd"/>
      <w:r w:rsidRPr="007154DA">
        <w:t xml:space="preserve"> ne </w:t>
      </w:r>
      <w:proofErr w:type="spellStart"/>
      <w:r w:rsidRPr="007154DA">
        <w:t>odgovori</w:t>
      </w:r>
      <w:proofErr w:type="spellEnd"/>
      <w:r w:rsidRPr="007154DA">
        <w:t xml:space="preserve"> u </w:t>
      </w:r>
      <w:proofErr w:type="spellStart"/>
      <w:r w:rsidRPr="007154DA">
        <w:t>roku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42.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,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zahteva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naplati</w:t>
      </w:r>
      <w:proofErr w:type="spellEnd"/>
      <w:r w:rsidRPr="007154DA">
        <w:t xml:space="preserve"> </w:t>
      </w:r>
      <w:proofErr w:type="spellStart"/>
      <w:r w:rsidRPr="007154DA">
        <w:t>naknadu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druge</w:t>
      </w:r>
      <w:proofErr w:type="spellEnd"/>
      <w:r w:rsidRPr="007154DA">
        <w:t xml:space="preserve"> </w:t>
      </w:r>
      <w:proofErr w:type="spellStart"/>
      <w:r w:rsidRPr="007154DA">
        <w:t>troškove</w:t>
      </w:r>
      <w:proofErr w:type="spellEnd"/>
      <w:r w:rsidRPr="007154DA">
        <w:t xml:space="preserve"> za </w:t>
      </w:r>
      <w:proofErr w:type="spellStart"/>
      <w:r w:rsidRPr="007154DA">
        <w:t>podnošenje</w:t>
      </w:r>
      <w:proofErr w:type="spellEnd"/>
      <w:r w:rsidRPr="007154DA">
        <w:t xml:space="preserve"> </w:t>
      </w:r>
      <w:proofErr w:type="spellStart"/>
      <w:r w:rsidRPr="007154DA">
        <w:t>prigovora</w:t>
      </w:r>
      <w:proofErr w:type="spellEnd"/>
      <w:r w:rsidRPr="007154DA">
        <w:t xml:space="preserve">, </w:t>
      </w:r>
      <w:proofErr w:type="spellStart"/>
      <w:r w:rsidRPr="007154DA">
        <w:t>ili</w:t>
      </w:r>
      <w:proofErr w:type="spellEnd"/>
      <w:r w:rsidRPr="007154DA">
        <w:t xml:space="preserve"> u </w:t>
      </w:r>
      <w:proofErr w:type="spellStart"/>
      <w:r w:rsidRPr="007154DA">
        <w:t>poslovnim</w:t>
      </w:r>
      <w:proofErr w:type="spellEnd"/>
      <w:r w:rsidRPr="007154DA">
        <w:t xml:space="preserve"> </w:t>
      </w:r>
      <w:proofErr w:type="spellStart"/>
      <w:r w:rsidRPr="007154DA">
        <w:t>prostorijama</w:t>
      </w:r>
      <w:proofErr w:type="spellEnd"/>
      <w:r w:rsidRPr="007154DA">
        <w:t xml:space="preserve"> u </w:t>
      </w:r>
      <w:proofErr w:type="spellStart"/>
      <w:r w:rsidRPr="007154DA">
        <w:t>kojima</w:t>
      </w:r>
      <w:proofErr w:type="spellEnd"/>
      <w:r w:rsidRPr="007154DA">
        <w:t xml:space="preserve"> </w:t>
      </w:r>
      <w:proofErr w:type="spellStart"/>
      <w:r w:rsidRPr="007154DA">
        <w:t>nudi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 </w:t>
      </w:r>
      <w:proofErr w:type="spellStart"/>
      <w:r w:rsidRPr="007154DA">
        <w:t>korisnicima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Internet </w:t>
      </w:r>
      <w:proofErr w:type="spellStart"/>
      <w:r w:rsidRPr="007154DA">
        <w:t>stranici</w:t>
      </w:r>
      <w:proofErr w:type="spellEnd"/>
      <w:r w:rsidRPr="007154DA">
        <w:t xml:space="preserve"> ne </w:t>
      </w:r>
      <w:proofErr w:type="spellStart"/>
      <w:r w:rsidRPr="007154DA">
        <w:t>obezbedi</w:t>
      </w:r>
      <w:proofErr w:type="spellEnd"/>
      <w:r w:rsidRPr="007154DA">
        <w:t xml:space="preserve"> </w:t>
      </w:r>
      <w:proofErr w:type="spellStart"/>
      <w:r w:rsidRPr="007154DA">
        <w:t>mogućnost</w:t>
      </w:r>
      <w:proofErr w:type="spellEnd"/>
      <w:r w:rsidRPr="007154DA">
        <w:t xml:space="preserve"> </w:t>
      </w:r>
      <w:proofErr w:type="spellStart"/>
      <w:r w:rsidRPr="007154DA">
        <w:t>podnošenja</w:t>
      </w:r>
      <w:proofErr w:type="spellEnd"/>
      <w:r w:rsidRPr="007154DA">
        <w:t xml:space="preserve"> </w:t>
      </w:r>
      <w:proofErr w:type="spellStart"/>
      <w:r w:rsidRPr="007154DA">
        <w:t>prigovora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mogućnost</w:t>
      </w:r>
      <w:proofErr w:type="spellEnd"/>
      <w:r w:rsidRPr="007154DA">
        <w:t xml:space="preserve"> da se </w:t>
      </w:r>
      <w:proofErr w:type="spellStart"/>
      <w:r w:rsidRPr="007154DA">
        <w:t>ovaj</w:t>
      </w:r>
      <w:proofErr w:type="spellEnd"/>
      <w:r w:rsidRPr="007154DA">
        <w:t xml:space="preserve"> </w:t>
      </w:r>
      <w:proofErr w:type="spellStart"/>
      <w:r w:rsidRPr="007154DA">
        <w:t>korisnik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imalac</w:t>
      </w:r>
      <w:proofErr w:type="spellEnd"/>
      <w:r w:rsidRPr="007154DA">
        <w:t xml:space="preserve"> </w:t>
      </w:r>
      <w:proofErr w:type="spellStart"/>
      <w:r w:rsidRPr="007154DA">
        <w:t>upozna</w:t>
      </w:r>
      <w:proofErr w:type="spellEnd"/>
      <w:r w:rsidRPr="007154DA">
        <w:t xml:space="preserve"> s </w:t>
      </w:r>
      <w:proofErr w:type="spellStart"/>
      <w:r w:rsidRPr="007154DA">
        <w:t>načinom</w:t>
      </w:r>
      <w:proofErr w:type="spellEnd"/>
      <w:r w:rsidRPr="007154DA">
        <w:t xml:space="preserve"> </w:t>
      </w:r>
      <w:proofErr w:type="spellStart"/>
      <w:r w:rsidRPr="007154DA">
        <w:t>podnošenja</w:t>
      </w:r>
      <w:proofErr w:type="spellEnd"/>
      <w:r w:rsidRPr="007154DA">
        <w:t xml:space="preserve"> </w:t>
      </w:r>
      <w:proofErr w:type="spellStart"/>
      <w:r w:rsidRPr="007154DA">
        <w:t>prigovora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načinom</w:t>
      </w:r>
      <w:proofErr w:type="spellEnd"/>
      <w:r w:rsidRPr="007154DA">
        <w:t xml:space="preserve"> </w:t>
      </w:r>
      <w:proofErr w:type="spellStart"/>
      <w:r w:rsidRPr="007154DA">
        <w:t>postupanja</w:t>
      </w:r>
      <w:proofErr w:type="spellEnd"/>
      <w:r w:rsidRPr="007154DA">
        <w:t xml:space="preserve"> po </w:t>
      </w:r>
      <w:proofErr w:type="spellStart"/>
      <w:r w:rsidRPr="007154DA">
        <w:t>prigovoru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42.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>).</w:t>
      </w:r>
    </w:p>
    <w:p w14:paraId="6EE1D336" w14:textId="77777777" w:rsidR="007154DA" w:rsidRPr="007154DA" w:rsidRDefault="007154DA" w:rsidP="007154DA">
      <w:pPr>
        <w:jc w:val="center"/>
      </w:pPr>
      <w:bookmarkStart w:id="108" w:name="str_55"/>
      <w:bookmarkEnd w:id="108"/>
      <w:proofErr w:type="spellStart"/>
      <w:r w:rsidRPr="007154DA">
        <w:t>Glava</w:t>
      </w:r>
      <w:proofErr w:type="spellEnd"/>
      <w:r w:rsidRPr="007154DA">
        <w:t xml:space="preserve"> VI</w:t>
      </w:r>
    </w:p>
    <w:p w14:paraId="6870B7B3" w14:textId="77777777" w:rsidR="007154DA" w:rsidRPr="007154DA" w:rsidRDefault="007154DA" w:rsidP="007154DA">
      <w:pPr>
        <w:jc w:val="center"/>
      </w:pPr>
      <w:r w:rsidRPr="007154DA">
        <w:t>KAZNENE ODREDBE</w:t>
      </w:r>
    </w:p>
    <w:p w14:paraId="47443C3F" w14:textId="77777777" w:rsidR="007154DA" w:rsidRPr="007154DA" w:rsidRDefault="007154DA" w:rsidP="007154DA">
      <w:pPr>
        <w:jc w:val="center"/>
        <w:rPr>
          <w:b/>
          <w:bCs/>
        </w:rPr>
      </w:pPr>
      <w:bookmarkStart w:id="109" w:name="clan_51"/>
      <w:bookmarkEnd w:id="109"/>
      <w:proofErr w:type="spellStart"/>
      <w:r w:rsidRPr="007154DA">
        <w:rPr>
          <w:b/>
          <w:bCs/>
        </w:rPr>
        <w:lastRenderedPageBreak/>
        <w:t>Član</w:t>
      </w:r>
      <w:proofErr w:type="spellEnd"/>
      <w:r w:rsidRPr="007154DA">
        <w:rPr>
          <w:b/>
          <w:bCs/>
        </w:rPr>
        <w:t xml:space="preserve"> 51</w:t>
      </w:r>
    </w:p>
    <w:p w14:paraId="1FC81E25" w14:textId="77777777" w:rsidR="007154DA" w:rsidRPr="007154DA" w:rsidRDefault="007154DA" w:rsidP="007154DA">
      <w:pPr>
        <w:jc w:val="center"/>
      </w:pPr>
      <w:proofErr w:type="spellStart"/>
      <w:r w:rsidRPr="007154DA">
        <w:t>Novčanom</w:t>
      </w:r>
      <w:proofErr w:type="spellEnd"/>
      <w:r w:rsidRPr="007154DA">
        <w:t xml:space="preserve"> </w:t>
      </w:r>
      <w:proofErr w:type="spellStart"/>
      <w:r w:rsidRPr="007154DA">
        <w:t>kaznom</w:t>
      </w:r>
      <w:proofErr w:type="spellEnd"/>
      <w:r w:rsidRPr="007154DA">
        <w:t xml:space="preserve"> od 50.000 do 800.000 </w:t>
      </w:r>
      <w:proofErr w:type="spellStart"/>
      <w:r w:rsidRPr="007154DA">
        <w:t>dinara</w:t>
      </w:r>
      <w:proofErr w:type="spellEnd"/>
      <w:r w:rsidRPr="007154DA">
        <w:t xml:space="preserve"> </w:t>
      </w:r>
      <w:proofErr w:type="spellStart"/>
      <w:r w:rsidRPr="007154DA">
        <w:t>kazniće</w:t>
      </w:r>
      <w:proofErr w:type="spellEnd"/>
      <w:r w:rsidRPr="007154DA">
        <w:t xml:space="preserve"> se za </w:t>
      </w:r>
      <w:proofErr w:type="spellStart"/>
      <w:r w:rsidRPr="007154DA">
        <w:t>prekršaj</w:t>
      </w:r>
      <w:proofErr w:type="spellEnd"/>
      <w:r w:rsidRPr="007154DA">
        <w:t xml:space="preserve"> </w:t>
      </w:r>
      <w:proofErr w:type="spellStart"/>
      <w:r w:rsidRPr="007154DA">
        <w:t>trgovac</w:t>
      </w:r>
      <w:proofErr w:type="spellEnd"/>
      <w:r w:rsidRPr="007154DA">
        <w:t xml:space="preserve"> koji je </w:t>
      </w:r>
      <w:proofErr w:type="spellStart"/>
      <w:r w:rsidRPr="007154DA">
        <w:t>pravno</w:t>
      </w:r>
      <w:proofErr w:type="spellEnd"/>
      <w:r w:rsidRPr="007154DA">
        <w:t xml:space="preserve"> lice:</w:t>
      </w:r>
    </w:p>
    <w:p w14:paraId="5B394270" w14:textId="77777777" w:rsidR="007154DA" w:rsidRPr="007154DA" w:rsidRDefault="007154DA" w:rsidP="007154DA">
      <w:pPr>
        <w:jc w:val="center"/>
      </w:pPr>
      <w:r w:rsidRPr="007154DA">
        <w:t xml:space="preserve">1)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finansijske</w:t>
      </w:r>
      <w:proofErr w:type="spellEnd"/>
      <w:r w:rsidRPr="007154DA">
        <w:t xml:space="preserve"> </w:t>
      </w:r>
      <w:proofErr w:type="spellStart"/>
      <w:r w:rsidRPr="007154DA">
        <w:t>pogodbe</w:t>
      </w:r>
      <w:proofErr w:type="spellEnd"/>
      <w:r w:rsidRPr="007154DA">
        <w:t xml:space="preserve"> ne </w:t>
      </w:r>
      <w:proofErr w:type="spellStart"/>
      <w:r w:rsidRPr="007154DA">
        <w:t>oglašava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jasan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razumljiv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ih</w:t>
      </w:r>
      <w:proofErr w:type="spellEnd"/>
      <w:r w:rsidRPr="007154DA">
        <w:t xml:space="preserve"> </w:t>
      </w:r>
      <w:proofErr w:type="spellStart"/>
      <w:r w:rsidRPr="007154DA">
        <w:t>oglašava</w:t>
      </w:r>
      <w:proofErr w:type="spellEnd"/>
      <w:r w:rsidRPr="007154DA">
        <w:t xml:space="preserve"> </w:t>
      </w:r>
      <w:proofErr w:type="spellStart"/>
      <w:r w:rsidRPr="007154DA">
        <w:t>suprotno</w:t>
      </w:r>
      <w:proofErr w:type="spellEnd"/>
      <w:r w:rsidRPr="007154DA">
        <w:t xml:space="preserve"> </w:t>
      </w:r>
      <w:proofErr w:type="spellStart"/>
      <w:r w:rsidRPr="007154DA">
        <w:t>propisu</w:t>
      </w:r>
      <w:proofErr w:type="spellEnd"/>
      <w:r w:rsidRPr="007154DA">
        <w:t xml:space="preserve"> </w:t>
      </w:r>
      <w:proofErr w:type="spellStart"/>
      <w:r w:rsidRPr="007154DA">
        <w:t>Narodne</w:t>
      </w:r>
      <w:proofErr w:type="spellEnd"/>
      <w:r w:rsidRPr="007154DA">
        <w:t xml:space="preserve"> </w:t>
      </w:r>
      <w:proofErr w:type="spellStart"/>
      <w:r w:rsidRPr="007154DA">
        <w:t>banke</w:t>
      </w:r>
      <w:proofErr w:type="spellEnd"/>
      <w:r w:rsidRPr="007154DA">
        <w:t xml:space="preserve"> </w:t>
      </w:r>
      <w:proofErr w:type="spellStart"/>
      <w:r w:rsidRPr="007154DA">
        <w:t>Srbije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6. </w:t>
      </w:r>
      <w:proofErr w:type="spellStart"/>
      <w:r w:rsidRPr="007154DA">
        <w:t>stav</w:t>
      </w:r>
      <w:proofErr w:type="spellEnd"/>
      <w:r w:rsidRPr="007154DA">
        <w:t xml:space="preserve"> 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oglašavanje</w:t>
      </w:r>
      <w:proofErr w:type="spellEnd"/>
      <w:r w:rsidRPr="007154DA">
        <w:t xml:space="preserve">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netačne</w:t>
      </w:r>
      <w:proofErr w:type="spellEnd"/>
      <w:r w:rsidRPr="007154DA">
        <w:t xml:space="preserve"> </w:t>
      </w:r>
      <w:proofErr w:type="spellStart"/>
      <w:r w:rsidRPr="007154DA">
        <w:t>informacije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informacije</w:t>
      </w:r>
      <w:proofErr w:type="spellEnd"/>
      <w:r w:rsidRPr="007154DA">
        <w:t xml:space="preserve"> </w:t>
      </w:r>
      <w:proofErr w:type="spellStart"/>
      <w:r w:rsidRPr="007154DA">
        <w:t>koje</w:t>
      </w:r>
      <w:proofErr w:type="spellEnd"/>
      <w:r w:rsidRPr="007154DA">
        <w:t xml:space="preserve"> </w:t>
      </w:r>
      <w:proofErr w:type="spellStart"/>
      <w:r w:rsidRPr="007154DA">
        <w:t>mogu</w:t>
      </w:r>
      <w:proofErr w:type="spellEnd"/>
      <w:r w:rsidRPr="007154DA">
        <w:t xml:space="preserve"> </w:t>
      </w:r>
      <w:proofErr w:type="spellStart"/>
      <w:r w:rsidRPr="007154DA">
        <w:t>stvoriti</w:t>
      </w:r>
      <w:proofErr w:type="spellEnd"/>
      <w:r w:rsidRPr="007154DA">
        <w:t xml:space="preserve"> </w:t>
      </w:r>
      <w:proofErr w:type="spellStart"/>
      <w:r w:rsidRPr="007154DA">
        <w:t>pogrešnu</w:t>
      </w:r>
      <w:proofErr w:type="spellEnd"/>
      <w:r w:rsidRPr="007154DA">
        <w:t xml:space="preserve"> </w:t>
      </w:r>
      <w:proofErr w:type="spellStart"/>
      <w:r w:rsidRPr="007154DA">
        <w:t>predstavu</w:t>
      </w:r>
      <w:proofErr w:type="spellEnd"/>
      <w:r w:rsidRPr="007154DA">
        <w:t xml:space="preserve"> o </w:t>
      </w:r>
      <w:proofErr w:type="spellStart"/>
      <w:r w:rsidRPr="007154DA">
        <w:t>uslovima</w:t>
      </w:r>
      <w:proofErr w:type="spellEnd"/>
      <w:r w:rsidRPr="007154DA">
        <w:t xml:space="preserve"> pod </w:t>
      </w:r>
      <w:proofErr w:type="spellStart"/>
      <w:r w:rsidRPr="007154DA">
        <w:t>kojima</w:t>
      </w:r>
      <w:proofErr w:type="spellEnd"/>
      <w:r w:rsidRPr="007154DA">
        <w:t xml:space="preserve"> </w:t>
      </w:r>
      <w:proofErr w:type="spellStart"/>
      <w:r w:rsidRPr="007154DA">
        <w:t>korisnik</w:t>
      </w:r>
      <w:proofErr w:type="spellEnd"/>
      <w:r w:rsidRPr="007154DA">
        <w:t xml:space="preserve"> </w:t>
      </w:r>
      <w:proofErr w:type="spellStart"/>
      <w:r w:rsidRPr="007154DA">
        <w:t>koristi</w:t>
      </w:r>
      <w:proofErr w:type="spellEnd"/>
      <w:r w:rsidRPr="007154DA">
        <w:t xml:space="preserve"> </w:t>
      </w:r>
      <w:proofErr w:type="spellStart"/>
      <w:r w:rsidRPr="007154DA">
        <w:t>ove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6.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3EB6AA17" w14:textId="77777777" w:rsidR="007154DA" w:rsidRPr="007154DA" w:rsidRDefault="007154DA" w:rsidP="007154DA">
      <w:pPr>
        <w:jc w:val="center"/>
      </w:pPr>
      <w:r w:rsidRPr="007154DA">
        <w:t xml:space="preserve">2)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o </w:t>
      </w:r>
      <w:proofErr w:type="spellStart"/>
      <w:r w:rsidRPr="007154DA">
        <w:t>finansijskoj</w:t>
      </w:r>
      <w:proofErr w:type="spellEnd"/>
      <w:r w:rsidRPr="007154DA">
        <w:t xml:space="preserve"> </w:t>
      </w:r>
      <w:proofErr w:type="spellStart"/>
      <w:r w:rsidRPr="007154DA">
        <w:t>pogodbi</w:t>
      </w:r>
      <w:proofErr w:type="spellEnd"/>
      <w:r w:rsidRPr="007154DA">
        <w:t xml:space="preserve"> </w:t>
      </w:r>
      <w:proofErr w:type="spellStart"/>
      <w:r w:rsidRPr="007154DA">
        <w:t>nije</w:t>
      </w:r>
      <w:proofErr w:type="spellEnd"/>
      <w:r w:rsidRPr="007154DA">
        <w:t xml:space="preserve"> </w:t>
      </w:r>
      <w:proofErr w:type="spellStart"/>
      <w:r w:rsidRPr="007154DA">
        <w:t>sačinjen</w:t>
      </w:r>
      <w:proofErr w:type="spellEnd"/>
      <w:r w:rsidRPr="007154DA">
        <w:t xml:space="preserve"> u </w:t>
      </w:r>
      <w:proofErr w:type="spellStart"/>
      <w:r w:rsidRPr="007154DA">
        <w:t>pismenoj</w:t>
      </w:r>
      <w:proofErr w:type="spellEnd"/>
      <w:r w:rsidRPr="007154DA">
        <w:t xml:space="preserve"> </w:t>
      </w:r>
      <w:proofErr w:type="spellStart"/>
      <w:r w:rsidRPr="007154DA">
        <w:t>formi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drugom</w:t>
      </w:r>
      <w:proofErr w:type="spellEnd"/>
      <w:r w:rsidRPr="007154DA">
        <w:t xml:space="preserve"> </w:t>
      </w:r>
      <w:proofErr w:type="spellStart"/>
      <w:r w:rsidRPr="007154DA">
        <w:t>trajnom</w:t>
      </w:r>
      <w:proofErr w:type="spellEnd"/>
      <w:r w:rsidRPr="007154DA">
        <w:t xml:space="preserve"> </w:t>
      </w:r>
      <w:proofErr w:type="spellStart"/>
      <w:r w:rsidRPr="007154DA">
        <w:t>nosaču</w:t>
      </w:r>
      <w:proofErr w:type="spellEnd"/>
      <w:r w:rsidRPr="007154DA">
        <w:t xml:space="preserve"> </w:t>
      </w:r>
      <w:proofErr w:type="spellStart"/>
      <w:r w:rsidRPr="007154DA">
        <w:t>podataka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7. </w:t>
      </w:r>
      <w:proofErr w:type="spellStart"/>
      <w:r w:rsidRPr="007154DA">
        <w:t>stav</w:t>
      </w:r>
      <w:proofErr w:type="spellEnd"/>
      <w:r w:rsidRPr="007154DA">
        <w:t xml:space="preserve"> 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00A80150" w14:textId="77777777" w:rsidR="007154DA" w:rsidRPr="007154DA" w:rsidRDefault="007154DA" w:rsidP="007154DA">
      <w:pPr>
        <w:jc w:val="center"/>
      </w:pPr>
      <w:r w:rsidRPr="007154DA">
        <w:t xml:space="preserve">3)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korisnik</w:t>
      </w:r>
      <w:proofErr w:type="spellEnd"/>
      <w:r w:rsidRPr="007154DA">
        <w:t xml:space="preserve"> ne </w:t>
      </w:r>
      <w:proofErr w:type="spellStart"/>
      <w:r w:rsidRPr="007154DA">
        <w:t>dobije</w:t>
      </w:r>
      <w:proofErr w:type="spellEnd"/>
      <w:r w:rsidRPr="007154DA">
        <w:t xml:space="preserve"> </w:t>
      </w:r>
      <w:proofErr w:type="spellStart"/>
      <w:r w:rsidRPr="007154DA">
        <w:t>primerak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finansijskoj</w:t>
      </w:r>
      <w:proofErr w:type="spellEnd"/>
      <w:r w:rsidRPr="007154DA">
        <w:t xml:space="preserve"> </w:t>
      </w:r>
      <w:proofErr w:type="spellStart"/>
      <w:r w:rsidRPr="007154DA">
        <w:t>pogodbi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7. </w:t>
      </w:r>
      <w:proofErr w:type="spellStart"/>
      <w:r w:rsidRPr="007154DA">
        <w:t>stav</w:t>
      </w:r>
      <w:proofErr w:type="spellEnd"/>
      <w:r w:rsidRPr="007154DA">
        <w:t xml:space="preserve"> 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4846FC14" w14:textId="77777777" w:rsidR="007154DA" w:rsidRPr="007154DA" w:rsidRDefault="007154DA" w:rsidP="007154DA">
      <w:pPr>
        <w:jc w:val="center"/>
      </w:pPr>
      <w:r w:rsidRPr="007154DA">
        <w:t xml:space="preserve">4)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o </w:t>
      </w:r>
      <w:proofErr w:type="spellStart"/>
      <w:r w:rsidRPr="007154DA">
        <w:t>finansijskoj</w:t>
      </w:r>
      <w:proofErr w:type="spellEnd"/>
      <w:r w:rsidRPr="007154DA">
        <w:t xml:space="preserve"> </w:t>
      </w:r>
      <w:proofErr w:type="spellStart"/>
      <w:r w:rsidRPr="007154DA">
        <w:t>pogodbi</w:t>
      </w:r>
      <w:proofErr w:type="spellEnd"/>
      <w:r w:rsidRPr="007154DA">
        <w:t xml:space="preserve">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odredbe</w:t>
      </w:r>
      <w:proofErr w:type="spellEnd"/>
      <w:r w:rsidRPr="007154DA">
        <w:t xml:space="preserve"> </w:t>
      </w:r>
      <w:proofErr w:type="spellStart"/>
      <w:r w:rsidRPr="007154DA">
        <w:t>kojima</w:t>
      </w:r>
      <w:proofErr w:type="spellEnd"/>
      <w:r w:rsidRPr="007154DA">
        <w:t xml:space="preserve"> se </w:t>
      </w:r>
      <w:proofErr w:type="spellStart"/>
      <w:r w:rsidRPr="007154DA">
        <w:t>korisnik</w:t>
      </w:r>
      <w:proofErr w:type="spellEnd"/>
      <w:r w:rsidRPr="007154DA">
        <w:t xml:space="preserve"> </w:t>
      </w:r>
      <w:proofErr w:type="spellStart"/>
      <w:r w:rsidRPr="007154DA">
        <w:t>odriče</w:t>
      </w:r>
      <w:proofErr w:type="spellEnd"/>
      <w:r w:rsidRPr="007154DA">
        <w:t xml:space="preserve"> </w:t>
      </w:r>
      <w:proofErr w:type="spellStart"/>
      <w:r w:rsidRPr="007154DA">
        <w:t>prava</w:t>
      </w:r>
      <w:proofErr w:type="spellEnd"/>
      <w:r w:rsidRPr="007154DA">
        <w:t xml:space="preserve"> </w:t>
      </w:r>
      <w:proofErr w:type="spellStart"/>
      <w:r w:rsidRPr="007154DA">
        <w:t>koja</w:t>
      </w:r>
      <w:proofErr w:type="spellEnd"/>
      <w:r w:rsidRPr="007154DA">
        <w:t xml:space="preserve"> </w:t>
      </w:r>
      <w:proofErr w:type="spellStart"/>
      <w:r w:rsidRPr="007154DA">
        <w:t>su</w:t>
      </w:r>
      <w:proofErr w:type="spellEnd"/>
      <w:r w:rsidRPr="007154DA">
        <w:t xml:space="preserve"> mu </w:t>
      </w:r>
      <w:proofErr w:type="spellStart"/>
      <w:r w:rsidRPr="007154DA">
        <w:t>garantovana</w:t>
      </w:r>
      <w:proofErr w:type="spellEnd"/>
      <w:r w:rsidRPr="007154DA">
        <w:t xml:space="preserve"> </w:t>
      </w:r>
      <w:proofErr w:type="spellStart"/>
      <w:r w:rsidRPr="007154DA">
        <w:t>ovim</w:t>
      </w:r>
      <w:proofErr w:type="spellEnd"/>
      <w:r w:rsidRPr="007154DA">
        <w:t xml:space="preserve"> </w:t>
      </w:r>
      <w:proofErr w:type="spellStart"/>
      <w:r w:rsidRPr="007154DA">
        <w:t>zakonom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7. </w:t>
      </w:r>
      <w:proofErr w:type="spellStart"/>
      <w:r w:rsidRPr="007154DA">
        <w:t>stav</w:t>
      </w:r>
      <w:proofErr w:type="spellEnd"/>
      <w:r w:rsidRPr="007154DA">
        <w:t xml:space="preserve"> 3.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664176F0" w14:textId="77777777" w:rsidR="007154DA" w:rsidRPr="007154DA" w:rsidRDefault="007154DA" w:rsidP="007154DA">
      <w:pPr>
        <w:jc w:val="center"/>
      </w:pPr>
      <w:r w:rsidRPr="007154DA">
        <w:t xml:space="preserve">5) </w:t>
      </w:r>
      <w:proofErr w:type="spellStart"/>
      <w:r w:rsidRPr="007154DA">
        <w:t>ako</w:t>
      </w:r>
      <w:proofErr w:type="spellEnd"/>
      <w:r w:rsidRPr="007154DA">
        <w:t xml:space="preserve"> u </w:t>
      </w:r>
      <w:proofErr w:type="spellStart"/>
      <w:r w:rsidRPr="007154DA">
        <w:t>dosijeu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ne </w:t>
      </w:r>
      <w:proofErr w:type="spellStart"/>
      <w:r w:rsidRPr="007154DA">
        <w:t>čuva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o </w:t>
      </w:r>
      <w:proofErr w:type="spellStart"/>
      <w:r w:rsidRPr="007154DA">
        <w:t>finansijskoj</w:t>
      </w:r>
      <w:proofErr w:type="spellEnd"/>
      <w:r w:rsidRPr="007154DA">
        <w:t xml:space="preserve"> </w:t>
      </w:r>
      <w:proofErr w:type="spellStart"/>
      <w:r w:rsidRPr="007154DA">
        <w:t>pogodbi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ugovornu</w:t>
      </w:r>
      <w:proofErr w:type="spellEnd"/>
      <w:r w:rsidRPr="007154DA">
        <w:t xml:space="preserve"> </w:t>
      </w:r>
      <w:proofErr w:type="spellStart"/>
      <w:r w:rsidRPr="007154DA">
        <w:t>dokumentaciju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7. </w:t>
      </w:r>
      <w:proofErr w:type="spellStart"/>
      <w:r w:rsidRPr="007154DA">
        <w:t>stav</w:t>
      </w:r>
      <w:proofErr w:type="spellEnd"/>
      <w:r w:rsidRPr="007154DA">
        <w:t xml:space="preserve"> 4.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787CBB29" w14:textId="77777777" w:rsidR="007154DA" w:rsidRPr="007154DA" w:rsidRDefault="007154DA" w:rsidP="007154DA">
      <w:pPr>
        <w:jc w:val="center"/>
      </w:pPr>
      <w:r w:rsidRPr="007154DA">
        <w:t xml:space="preserve">6)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ugovor</w:t>
      </w:r>
      <w:proofErr w:type="spellEnd"/>
      <w:r w:rsidRPr="007154DA">
        <w:t xml:space="preserve"> o </w:t>
      </w:r>
      <w:proofErr w:type="spellStart"/>
      <w:r w:rsidRPr="007154DA">
        <w:t>finansijskoj</w:t>
      </w:r>
      <w:proofErr w:type="spellEnd"/>
      <w:r w:rsidRPr="007154DA">
        <w:t xml:space="preserve"> </w:t>
      </w:r>
      <w:proofErr w:type="spellStart"/>
      <w:r w:rsidRPr="007154DA">
        <w:t>pogodbi</w:t>
      </w:r>
      <w:proofErr w:type="spellEnd"/>
      <w:r w:rsidRPr="007154DA">
        <w:t xml:space="preserve"> </w:t>
      </w:r>
      <w:proofErr w:type="spellStart"/>
      <w:r w:rsidRPr="007154DA">
        <w:t>sadrži</w:t>
      </w:r>
      <w:proofErr w:type="spellEnd"/>
      <w:r w:rsidRPr="007154DA">
        <w:t xml:space="preserve"> </w:t>
      </w:r>
      <w:proofErr w:type="spellStart"/>
      <w:r w:rsidRPr="007154DA">
        <w:t>upućujuću</w:t>
      </w:r>
      <w:proofErr w:type="spellEnd"/>
      <w:r w:rsidRPr="007154DA">
        <w:t xml:space="preserve"> </w:t>
      </w:r>
      <w:proofErr w:type="spellStart"/>
      <w:r w:rsidRPr="007154DA">
        <w:t>normu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poslovnu</w:t>
      </w:r>
      <w:proofErr w:type="spellEnd"/>
      <w:r w:rsidRPr="007154DA">
        <w:t xml:space="preserve"> </w:t>
      </w:r>
      <w:proofErr w:type="spellStart"/>
      <w:r w:rsidRPr="007154DA">
        <w:t>politiku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druge</w:t>
      </w:r>
      <w:proofErr w:type="spellEnd"/>
      <w:r w:rsidRPr="007154DA">
        <w:t xml:space="preserve"> </w:t>
      </w:r>
      <w:proofErr w:type="spellStart"/>
      <w:r w:rsidRPr="007154DA">
        <w:t>akte</w:t>
      </w:r>
      <w:proofErr w:type="spellEnd"/>
      <w:r w:rsidRPr="007154DA">
        <w:t xml:space="preserve"> </w:t>
      </w:r>
      <w:proofErr w:type="spellStart"/>
      <w:r w:rsidRPr="007154DA">
        <w:t>davaoca</w:t>
      </w:r>
      <w:proofErr w:type="spellEnd"/>
      <w:r w:rsidRPr="007154DA">
        <w:t xml:space="preserve"> </w:t>
      </w:r>
      <w:proofErr w:type="spellStart"/>
      <w:r w:rsidRPr="007154DA">
        <w:t>finansijskih</w:t>
      </w:r>
      <w:proofErr w:type="spellEnd"/>
      <w:r w:rsidRPr="007154DA">
        <w:t xml:space="preserve"> </w:t>
      </w:r>
      <w:proofErr w:type="spellStart"/>
      <w:r w:rsidRPr="007154DA">
        <w:t>usluga</w:t>
      </w:r>
      <w:proofErr w:type="spellEnd"/>
      <w:r w:rsidRPr="007154DA">
        <w:t xml:space="preserve"> </w:t>
      </w:r>
      <w:proofErr w:type="spellStart"/>
      <w:r w:rsidRPr="007154DA">
        <w:t>kad</w:t>
      </w:r>
      <w:proofErr w:type="spellEnd"/>
      <w:r w:rsidRPr="007154DA">
        <w:t xml:space="preserve"> </w:t>
      </w:r>
      <w:proofErr w:type="spellStart"/>
      <w:r w:rsidRPr="007154DA">
        <w:t>su</w:t>
      </w:r>
      <w:proofErr w:type="spellEnd"/>
      <w:r w:rsidRPr="007154DA">
        <w:t xml:space="preserve"> u </w:t>
      </w:r>
      <w:proofErr w:type="spellStart"/>
      <w:r w:rsidRPr="007154DA">
        <w:t>pitanju</w:t>
      </w:r>
      <w:proofErr w:type="spellEnd"/>
      <w:r w:rsidRPr="007154DA">
        <w:t xml:space="preserve"> </w:t>
      </w:r>
      <w:proofErr w:type="spellStart"/>
      <w:r w:rsidRPr="007154DA">
        <w:t>oni</w:t>
      </w:r>
      <w:proofErr w:type="spellEnd"/>
      <w:r w:rsidRPr="007154DA">
        <w:t xml:space="preserve"> </w:t>
      </w:r>
      <w:proofErr w:type="spellStart"/>
      <w:r w:rsidRPr="007154DA">
        <w:t>elementi</w:t>
      </w:r>
      <w:proofErr w:type="spellEnd"/>
      <w:r w:rsidRPr="007154DA">
        <w:t xml:space="preserve"> koji </w:t>
      </w:r>
      <w:proofErr w:type="spellStart"/>
      <w:r w:rsidRPr="007154DA">
        <w:t>su</w:t>
      </w:r>
      <w:proofErr w:type="spellEnd"/>
      <w:r w:rsidRPr="007154DA">
        <w:t xml:space="preserve"> </w:t>
      </w:r>
      <w:proofErr w:type="spellStart"/>
      <w:r w:rsidRPr="007154DA">
        <w:t>ovim</w:t>
      </w:r>
      <w:proofErr w:type="spellEnd"/>
      <w:r w:rsidRPr="007154DA">
        <w:t xml:space="preserve"> </w:t>
      </w:r>
      <w:proofErr w:type="spellStart"/>
      <w:r w:rsidRPr="007154DA">
        <w:t>zakonom</w:t>
      </w:r>
      <w:proofErr w:type="spellEnd"/>
      <w:r w:rsidRPr="007154DA">
        <w:t xml:space="preserve"> </w:t>
      </w:r>
      <w:proofErr w:type="spellStart"/>
      <w:r w:rsidRPr="007154DA">
        <w:t>predviđeni</w:t>
      </w:r>
      <w:proofErr w:type="spellEnd"/>
      <w:r w:rsidRPr="007154DA">
        <w:t xml:space="preserve"> </w:t>
      </w:r>
      <w:proofErr w:type="spellStart"/>
      <w:r w:rsidRPr="007154DA">
        <w:t>kao</w:t>
      </w:r>
      <w:proofErr w:type="spellEnd"/>
      <w:r w:rsidRPr="007154DA">
        <w:t xml:space="preserve"> </w:t>
      </w:r>
      <w:proofErr w:type="spellStart"/>
      <w:r w:rsidRPr="007154DA">
        <w:t>obavezni</w:t>
      </w:r>
      <w:proofErr w:type="spellEnd"/>
      <w:r w:rsidRPr="007154DA">
        <w:t xml:space="preserve"> </w:t>
      </w:r>
      <w:proofErr w:type="spellStart"/>
      <w:r w:rsidRPr="007154DA">
        <w:t>elementi</w:t>
      </w:r>
      <w:proofErr w:type="spellEnd"/>
      <w:r w:rsidRPr="007154DA">
        <w:t xml:space="preserve"> tog </w:t>
      </w:r>
      <w:proofErr w:type="spellStart"/>
      <w:r w:rsidRPr="007154DA">
        <w:t>ugovora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8. </w:t>
      </w:r>
      <w:proofErr w:type="spellStart"/>
      <w:r w:rsidRPr="007154DA">
        <w:t>stav</w:t>
      </w:r>
      <w:proofErr w:type="spellEnd"/>
      <w:r w:rsidRPr="007154DA">
        <w:t xml:space="preserve"> 6.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64251C43" w14:textId="77777777" w:rsidR="007154DA" w:rsidRPr="007154DA" w:rsidRDefault="007154DA" w:rsidP="007154DA">
      <w:pPr>
        <w:jc w:val="center"/>
      </w:pPr>
      <w:r w:rsidRPr="007154DA">
        <w:t xml:space="preserve">7)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novčanu</w:t>
      </w:r>
      <w:proofErr w:type="spellEnd"/>
      <w:r w:rsidRPr="007154DA">
        <w:t xml:space="preserve"> </w:t>
      </w:r>
      <w:proofErr w:type="spellStart"/>
      <w:r w:rsidRPr="007154DA">
        <w:t>ugovornu</w:t>
      </w:r>
      <w:proofErr w:type="spellEnd"/>
      <w:r w:rsidRPr="007154DA">
        <w:t xml:space="preserve"> </w:t>
      </w:r>
      <w:proofErr w:type="spellStart"/>
      <w:r w:rsidRPr="007154DA">
        <w:t>obavezu</w:t>
      </w:r>
      <w:proofErr w:type="spellEnd"/>
      <w:r w:rsidRPr="007154DA">
        <w:t xml:space="preserve"> ne </w:t>
      </w:r>
      <w:proofErr w:type="spellStart"/>
      <w:r w:rsidRPr="007154DA">
        <w:t>utvrdi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</w:t>
      </w:r>
      <w:proofErr w:type="spellStart"/>
      <w:r w:rsidRPr="007154DA">
        <w:t>određen</w:t>
      </w:r>
      <w:proofErr w:type="spellEnd"/>
      <w:r w:rsidRPr="007154DA">
        <w:t xml:space="preserve"> </w:t>
      </w:r>
      <w:proofErr w:type="spellStart"/>
      <w:r w:rsidRPr="007154DA">
        <w:t>odredbama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8.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8. </w:t>
      </w:r>
      <w:proofErr w:type="spellStart"/>
      <w:r w:rsidRPr="007154DA">
        <w:t>stav</w:t>
      </w:r>
      <w:proofErr w:type="spellEnd"/>
      <w:r w:rsidRPr="007154DA">
        <w:t xml:space="preserve"> 7.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7EBA26A7" w14:textId="77777777" w:rsidR="007154DA" w:rsidRPr="007154DA" w:rsidRDefault="007154DA" w:rsidP="007154DA">
      <w:pPr>
        <w:jc w:val="center"/>
      </w:pPr>
      <w:r w:rsidRPr="007154DA">
        <w:t xml:space="preserve">8) </w:t>
      </w:r>
      <w:proofErr w:type="spellStart"/>
      <w:r w:rsidRPr="007154DA">
        <w:t>ako</w:t>
      </w:r>
      <w:proofErr w:type="spellEnd"/>
      <w:r w:rsidRPr="007154DA">
        <w:t xml:space="preserve"> ne </w:t>
      </w:r>
      <w:proofErr w:type="spellStart"/>
      <w:r w:rsidRPr="007154DA">
        <w:t>obezbedi</w:t>
      </w:r>
      <w:proofErr w:type="spellEnd"/>
      <w:r w:rsidRPr="007154DA">
        <w:t xml:space="preserve"> </w:t>
      </w:r>
      <w:proofErr w:type="spellStart"/>
      <w:r w:rsidRPr="007154DA">
        <w:t>usklađenost</w:t>
      </w:r>
      <w:proofErr w:type="spellEnd"/>
      <w:r w:rsidRPr="007154DA">
        <w:t xml:space="preserve"> </w:t>
      </w:r>
      <w:proofErr w:type="spellStart"/>
      <w:r w:rsidRPr="007154DA">
        <w:t>opštih</w:t>
      </w:r>
      <w:proofErr w:type="spellEnd"/>
      <w:r w:rsidRPr="007154DA">
        <w:t xml:space="preserve"> </w:t>
      </w:r>
      <w:proofErr w:type="spellStart"/>
      <w:r w:rsidRPr="007154DA">
        <w:t>uslova</w:t>
      </w:r>
      <w:proofErr w:type="spellEnd"/>
      <w:r w:rsidRPr="007154DA">
        <w:t xml:space="preserve"> </w:t>
      </w:r>
      <w:proofErr w:type="spellStart"/>
      <w:r w:rsidRPr="007154DA">
        <w:t>poslovanja</w:t>
      </w:r>
      <w:proofErr w:type="spellEnd"/>
      <w:r w:rsidRPr="007154DA">
        <w:t xml:space="preserve"> koji se </w:t>
      </w:r>
      <w:proofErr w:type="spellStart"/>
      <w:r w:rsidRPr="007154DA">
        <w:t>odnose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finansijske</w:t>
      </w:r>
      <w:proofErr w:type="spellEnd"/>
      <w:r w:rsidRPr="007154DA">
        <w:t xml:space="preserve"> </w:t>
      </w:r>
      <w:proofErr w:type="spellStart"/>
      <w:r w:rsidRPr="007154DA">
        <w:t>pogodbe</w:t>
      </w:r>
      <w:proofErr w:type="spellEnd"/>
      <w:r w:rsidRPr="007154DA">
        <w:t xml:space="preserve"> s </w:t>
      </w:r>
      <w:proofErr w:type="spellStart"/>
      <w:r w:rsidRPr="007154DA">
        <w:t>propisima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9. </w:t>
      </w:r>
      <w:proofErr w:type="spellStart"/>
      <w:r w:rsidRPr="007154DA">
        <w:t>stav</w:t>
      </w:r>
      <w:proofErr w:type="spellEnd"/>
      <w:r w:rsidRPr="007154DA">
        <w:t xml:space="preserve"> 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4669DF96" w14:textId="77777777" w:rsidR="007154DA" w:rsidRPr="007154DA" w:rsidRDefault="007154DA" w:rsidP="007154DA">
      <w:pPr>
        <w:jc w:val="center"/>
      </w:pPr>
      <w:r w:rsidRPr="007154DA">
        <w:t xml:space="preserve">9)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vidnom</w:t>
      </w:r>
      <w:proofErr w:type="spellEnd"/>
      <w:r w:rsidRPr="007154DA">
        <w:t xml:space="preserve"> </w:t>
      </w:r>
      <w:proofErr w:type="spellStart"/>
      <w:r w:rsidRPr="007154DA">
        <w:t>mestu</w:t>
      </w:r>
      <w:proofErr w:type="spellEnd"/>
      <w:r w:rsidRPr="007154DA">
        <w:t xml:space="preserve"> u </w:t>
      </w:r>
      <w:proofErr w:type="spellStart"/>
      <w:r w:rsidRPr="007154DA">
        <w:t>poslovnim</w:t>
      </w:r>
      <w:proofErr w:type="spellEnd"/>
      <w:r w:rsidRPr="007154DA">
        <w:t xml:space="preserve"> </w:t>
      </w:r>
      <w:proofErr w:type="spellStart"/>
      <w:r w:rsidRPr="007154DA">
        <w:t>prostorijama</w:t>
      </w:r>
      <w:proofErr w:type="spellEnd"/>
      <w:r w:rsidRPr="007154DA">
        <w:t xml:space="preserve"> u </w:t>
      </w:r>
      <w:proofErr w:type="spellStart"/>
      <w:r w:rsidRPr="007154DA">
        <w:t>kojima</w:t>
      </w:r>
      <w:proofErr w:type="spellEnd"/>
      <w:r w:rsidRPr="007154DA">
        <w:t xml:space="preserve"> </w:t>
      </w:r>
      <w:proofErr w:type="spellStart"/>
      <w:r w:rsidRPr="007154DA">
        <w:t>nudi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 </w:t>
      </w:r>
      <w:proofErr w:type="spellStart"/>
      <w:r w:rsidRPr="007154DA">
        <w:t>korisnicima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Internet </w:t>
      </w:r>
      <w:proofErr w:type="spellStart"/>
      <w:r w:rsidRPr="007154DA">
        <w:t>stranici</w:t>
      </w:r>
      <w:proofErr w:type="spellEnd"/>
      <w:r w:rsidRPr="007154DA">
        <w:t xml:space="preserve"> ne </w:t>
      </w:r>
      <w:proofErr w:type="spellStart"/>
      <w:r w:rsidRPr="007154DA">
        <w:t>obezbedi</w:t>
      </w:r>
      <w:proofErr w:type="spellEnd"/>
      <w:r w:rsidRPr="007154DA">
        <w:t xml:space="preserve"> da se </w:t>
      </w:r>
      <w:proofErr w:type="spellStart"/>
      <w:r w:rsidRPr="007154DA">
        <w:t>korisnik</w:t>
      </w:r>
      <w:proofErr w:type="spellEnd"/>
      <w:r w:rsidRPr="007154DA">
        <w:t xml:space="preserve"> </w:t>
      </w:r>
      <w:proofErr w:type="spellStart"/>
      <w:r w:rsidRPr="007154DA">
        <w:t>upozna</w:t>
      </w:r>
      <w:proofErr w:type="spellEnd"/>
      <w:r w:rsidRPr="007154DA">
        <w:t xml:space="preserve"> </w:t>
      </w:r>
      <w:proofErr w:type="spellStart"/>
      <w:r w:rsidRPr="007154DA">
        <w:t>sa</w:t>
      </w:r>
      <w:proofErr w:type="spellEnd"/>
      <w:r w:rsidRPr="007154DA">
        <w:t xml:space="preserve"> </w:t>
      </w:r>
      <w:proofErr w:type="spellStart"/>
      <w:r w:rsidRPr="007154DA">
        <w:t>opštim</w:t>
      </w:r>
      <w:proofErr w:type="spellEnd"/>
      <w:r w:rsidRPr="007154DA">
        <w:t xml:space="preserve"> </w:t>
      </w:r>
      <w:proofErr w:type="spellStart"/>
      <w:r w:rsidRPr="007154DA">
        <w:t>uslovima</w:t>
      </w:r>
      <w:proofErr w:type="spellEnd"/>
      <w:r w:rsidRPr="007154DA">
        <w:t xml:space="preserve"> </w:t>
      </w:r>
      <w:proofErr w:type="spellStart"/>
      <w:r w:rsidRPr="007154DA">
        <w:t>poslovanja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srpskom</w:t>
      </w:r>
      <w:proofErr w:type="spellEnd"/>
      <w:r w:rsidRPr="007154DA">
        <w:t xml:space="preserve"> </w:t>
      </w:r>
      <w:proofErr w:type="spellStart"/>
      <w:r w:rsidRPr="007154DA">
        <w:t>jeziku</w:t>
      </w:r>
      <w:proofErr w:type="spellEnd"/>
      <w:r w:rsidRPr="007154DA">
        <w:t xml:space="preserve"> </w:t>
      </w:r>
      <w:proofErr w:type="spellStart"/>
      <w:r w:rsidRPr="007154DA">
        <w:t>najkasnije</w:t>
      </w:r>
      <w:proofErr w:type="spellEnd"/>
      <w:r w:rsidRPr="007154DA">
        <w:t xml:space="preserve"> 15 dana pre dana </w:t>
      </w:r>
      <w:proofErr w:type="spellStart"/>
      <w:r w:rsidRPr="007154DA">
        <w:t>početka</w:t>
      </w:r>
      <w:proofErr w:type="spellEnd"/>
      <w:r w:rsidRPr="007154DA">
        <w:t xml:space="preserve"> </w:t>
      </w:r>
      <w:proofErr w:type="spellStart"/>
      <w:r w:rsidRPr="007154DA">
        <w:t>njihove</w:t>
      </w:r>
      <w:proofErr w:type="spellEnd"/>
      <w:r w:rsidRPr="007154DA">
        <w:t xml:space="preserve"> </w:t>
      </w:r>
      <w:proofErr w:type="spellStart"/>
      <w:r w:rsidRPr="007154DA">
        <w:t>primene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10. </w:t>
      </w:r>
      <w:proofErr w:type="spellStart"/>
      <w:r w:rsidRPr="007154DA">
        <w:t>stav</w:t>
      </w:r>
      <w:proofErr w:type="spellEnd"/>
      <w:r w:rsidRPr="007154DA">
        <w:t xml:space="preserve"> 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66B34E56" w14:textId="77777777" w:rsidR="007154DA" w:rsidRPr="007154DA" w:rsidRDefault="007154DA" w:rsidP="007154DA">
      <w:pPr>
        <w:jc w:val="center"/>
      </w:pPr>
      <w:r w:rsidRPr="007154DA">
        <w:t xml:space="preserve">10)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korisniku</w:t>
      </w:r>
      <w:proofErr w:type="spellEnd"/>
      <w:r w:rsidRPr="007154DA">
        <w:t xml:space="preserve"> ne </w:t>
      </w:r>
      <w:proofErr w:type="spellStart"/>
      <w:r w:rsidRPr="007154DA">
        <w:t>pruži</w:t>
      </w:r>
      <w:proofErr w:type="spellEnd"/>
      <w:r w:rsidRPr="007154DA">
        <w:t xml:space="preserve"> </w:t>
      </w:r>
      <w:proofErr w:type="spellStart"/>
      <w:r w:rsidRPr="007154DA">
        <w:t>odgovarajuća</w:t>
      </w:r>
      <w:proofErr w:type="spellEnd"/>
      <w:r w:rsidRPr="007154DA">
        <w:t xml:space="preserve"> </w:t>
      </w:r>
      <w:proofErr w:type="spellStart"/>
      <w:r w:rsidRPr="007154DA">
        <w:t>objašnjenja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instrukcije</w:t>
      </w:r>
      <w:proofErr w:type="spellEnd"/>
      <w:r w:rsidRPr="007154DA">
        <w:t xml:space="preserve"> </w:t>
      </w:r>
      <w:proofErr w:type="spellStart"/>
      <w:r w:rsidRPr="007154DA">
        <w:t>koje</w:t>
      </w:r>
      <w:proofErr w:type="spellEnd"/>
      <w:r w:rsidRPr="007154DA">
        <w:t xml:space="preserve"> se </w:t>
      </w:r>
      <w:proofErr w:type="spellStart"/>
      <w:r w:rsidRPr="007154DA">
        <w:t>odnose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primenu</w:t>
      </w:r>
      <w:proofErr w:type="spellEnd"/>
      <w:r w:rsidRPr="007154DA">
        <w:t xml:space="preserve"> </w:t>
      </w:r>
      <w:proofErr w:type="spellStart"/>
      <w:r w:rsidRPr="007154DA">
        <w:t>opštih</w:t>
      </w:r>
      <w:proofErr w:type="spellEnd"/>
      <w:r w:rsidRPr="007154DA">
        <w:t xml:space="preserve"> </w:t>
      </w:r>
      <w:proofErr w:type="spellStart"/>
      <w:r w:rsidRPr="007154DA">
        <w:t>uslova</w:t>
      </w:r>
      <w:proofErr w:type="spellEnd"/>
      <w:r w:rsidRPr="007154DA">
        <w:t xml:space="preserve"> </w:t>
      </w:r>
      <w:proofErr w:type="spellStart"/>
      <w:r w:rsidRPr="007154DA">
        <w:t>poslovanja</w:t>
      </w:r>
      <w:proofErr w:type="spellEnd"/>
      <w:r w:rsidRPr="007154DA">
        <w:t xml:space="preserve"> u </w:t>
      </w:r>
      <w:proofErr w:type="spellStart"/>
      <w:r w:rsidRPr="007154DA">
        <w:t>vezi</w:t>
      </w:r>
      <w:proofErr w:type="spellEnd"/>
      <w:r w:rsidRPr="007154DA">
        <w:t xml:space="preserve"> s </w:t>
      </w:r>
      <w:proofErr w:type="spellStart"/>
      <w:r w:rsidRPr="007154DA">
        <w:t>finansijskom</w:t>
      </w:r>
      <w:proofErr w:type="spellEnd"/>
      <w:r w:rsidRPr="007154DA">
        <w:t xml:space="preserve"> </w:t>
      </w:r>
      <w:proofErr w:type="spellStart"/>
      <w:r w:rsidRPr="007154DA">
        <w:t>pogodbom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mu ne </w:t>
      </w:r>
      <w:proofErr w:type="spellStart"/>
      <w:r w:rsidRPr="007154DA">
        <w:t>dostavi</w:t>
      </w:r>
      <w:proofErr w:type="spellEnd"/>
      <w:r w:rsidRPr="007154DA">
        <w:t xml:space="preserve"> </w:t>
      </w:r>
      <w:proofErr w:type="spellStart"/>
      <w:r w:rsidRPr="007154DA">
        <w:t>te</w:t>
      </w:r>
      <w:proofErr w:type="spellEnd"/>
      <w:r w:rsidRPr="007154DA">
        <w:t xml:space="preserve"> </w:t>
      </w:r>
      <w:proofErr w:type="spellStart"/>
      <w:r w:rsidRPr="007154DA">
        <w:t>uslove</w:t>
      </w:r>
      <w:proofErr w:type="spellEnd"/>
      <w:r w:rsidRPr="007154DA">
        <w:t xml:space="preserve">, u </w:t>
      </w:r>
      <w:proofErr w:type="spellStart"/>
      <w:r w:rsidRPr="007154DA">
        <w:t>pismenoj</w:t>
      </w:r>
      <w:proofErr w:type="spellEnd"/>
      <w:r w:rsidRPr="007154DA">
        <w:t xml:space="preserve"> </w:t>
      </w:r>
      <w:proofErr w:type="spellStart"/>
      <w:r w:rsidRPr="007154DA">
        <w:t>formi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drugom</w:t>
      </w:r>
      <w:proofErr w:type="spellEnd"/>
      <w:r w:rsidRPr="007154DA">
        <w:t xml:space="preserve"> </w:t>
      </w:r>
      <w:proofErr w:type="spellStart"/>
      <w:r w:rsidRPr="007154DA">
        <w:t>trajnom</w:t>
      </w:r>
      <w:proofErr w:type="spellEnd"/>
      <w:r w:rsidRPr="007154DA">
        <w:t xml:space="preserve"> </w:t>
      </w:r>
      <w:proofErr w:type="spellStart"/>
      <w:r w:rsidRPr="007154DA">
        <w:t>nosaču</w:t>
      </w:r>
      <w:proofErr w:type="spellEnd"/>
      <w:r w:rsidRPr="007154DA">
        <w:t xml:space="preserve"> </w:t>
      </w:r>
      <w:proofErr w:type="spellStart"/>
      <w:r w:rsidRPr="007154DA">
        <w:t>podataka</w:t>
      </w:r>
      <w:proofErr w:type="spellEnd"/>
      <w:r w:rsidRPr="007154DA">
        <w:t xml:space="preserve">, </w:t>
      </w:r>
      <w:proofErr w:type="spellStart"/>
      <w:r w:rsidRPr="007154DA">
        <w:t>iako</w:t>
      </w:r>
      <w:proofErr w:type="spellEnd"/>
      <w:r w:rsidRPr="007154DA">
        <w:t xml:space="preserve"> je </w:t>
      </w:r>
      <w:proofErr w:type="spellStart"/>
      <w:r w:rsidRPr="007154DA">
        <w:t>korisnik</w:t>
      </w:r>
      <w:proofErr w:type="spellEnd"/>
      <w:r w:rsidRPr="007154DA">
        <w:t xml:space="preserve"> to </w:t>
      </w:r>
      <w:proofErr w:type="spellStart"/>
      <w:r w:rsidRPr="007154DA">
        <w:t>zahtevao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10. </w:t>
      </w:r>
      <w:proofErr w:type="spellStart"/>
      <w:r w:rsidRPr="007154DA">
        <w:t>stav</w:t>
      </w:r>
      <w:proofErr w:type="spellEnd"/>
      <w:r w:rsidRPr="007154DA">
        <w:t xml:space="preserve"> 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07D13913" w14:textId="77777777" w:rsidR="007154DA" w:rsidRPr="007154DA" w:rsidRDefault="007154DA" w:rsidP="007154DA">
      <w:pPr>
        <w:jc w:val="center"/>
      </w:pPr>
      <w:r w:rsidRPr="007154DA">
        <w:t xml:space="preserve">11)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efektivnu</w:t>
      </w:r>
      <w:proofErr w:type="spellEnd"/>
      <w:r w:rsidRPr="007154DA">
        <w:t xml:space="preserve"> </w:t>
      </w:r>
      <w:proofErr w:type="spellStart"/>
      <w:r w:rsidRPr="007154DA">
        <w:t>kamatnu</w:t>
      </w:r>
      <w:proofErr w:type="spellEnd"/>
      <w:r w:rsidRPr="007154DA">
        <w:t xml:space="preserve"> </w:t>
      </w:r>
      <w:proofErr w:type="spellStart"/>
      <w:r w:rsidRPr="007154DA">
        <w:t>stopu</w:t>
      </w:r>
      <w:proofErr w:type="spellEnd"/>
      <w:r w:rsidRPr="007154DA">
        <w:t xml:space="preserve"> ne </w:t>
      </w:r>
      <w:proofErr w:type="spellStart"/>
      <w:r w:rsidRPr="007154DA">
        <w:t>obračunava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propisani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00873CBD" w14:textId="77777777" w:rsidR="007154DA" w:rsidRPr="007154DA" w:rsidRDefault="007154DA" w:rsidP="007154DA">
      <w:pPr>
        <w:jc w:val="center"/>
      </w:pPr>
      <w:r w:rsidRPr="007154DA">
        <w:t xml:space="preserve">12) </w:t>
      </w:r>
      <w:proofErr w:type="spellStart"/>
      <w:r w:rsidRPr="007154DA">
        <w:t>ako</w:t>
      </w:r>
      <w:proofErr w:type="spellEnd"/>
      <w:r w:rsidRPr="007154DA">
        <w:t xml:space="preserve"> od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zahteva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naplati</w:t>
      </w:r>
      <w:proofErr w:type="spellEnd"/>
      <w:r w:rsidRPr="007154DA">
        <w:t xml:space="preserve"> </w:t>
      </w:r>
      <w:proofErr w:type="spellStart"/>
      <w:r w:rsidRPr="007154DA">
        <w:t>naknadu</w:t>
      </w:r>
      <w:proofErr w:type="spellEnd"/>
      <w:r w:rsidRPr="007154DA">
        <w:t xml:space="preserve"> </w:t>
      </w:r>
      <w:proofErr w:type="spellStart"/>
      <w:r w:rsidRPr="007154DA">
        <w:t>suprotno</w:t>
      </w:r>
      <w:proofErr w:type="spellEnd"/>
      <w:r w:rsidRPr="007154DA">
        <w:t xml:space="preserve"> </w:t>
      </w:r>
      <w:proofErr w:type="spellStart"/>
      <w:r w:rsidRPr="007154DA">
        <w:t>članu</w:t>
      </w:r>
      <w:proofErr w:type="spellEnd"/>
      <w:r w:rsidRPr="007154DA">
        <w:t xml:space="preserve"> 12. </w:t>
      </w:r>
      <w:proofErr w:type="spellStart"/>
      <w:r w:rsidRPr="007154DA">
        <w:t>stav</w:t>
      </w:r>
      <w:proofErr w:type="spellEnd"/>
      <w:r w:rsidRPr="007154DA">
        <w:t xml:space="preserve"> 7.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u </w:t>
      </w:r>
      <w:proofErr w:type="spellStart"/>
      <w:r w:rsidRPr="007154DA">
        <w:t>slučaju</w:t>
      </w:r>
      <w:proofErr w:type="spellEnd"/>
      <w:r w:rsidRPr="007154DA">
        <w:t xml:space="preserve"> </w:t>
      </w:r>
      <w:proofErr w:type="spellStart"/>
      <w:r w:rsidRPr="007154DA">
        <w:t>odustanka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od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finansijskoj</w:t>
      </w:r>
      <w:proofErr w:type="spellEnd"/>
      <w:r w:rsidRPr="007154DA">
        <w:t xml:space="preserve"> </w:t>
      </w:r>
      <w:proofErr w:type="spellStart"/>
      <w:r w:rsidRPr="007154DA">
        <w:t>pogodbi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12. </w:t>
      </w:r>
      <w:proofErr w:type="spellStart"/>
      <w:r w:rsidRPr="007154DA">
        <w:t>stav</w:t>
      </w:r>
      <w:proofErr w:type="spellEnd"/>
      <w:r w:rsidRPr="007154DA">
        <w:t xml:space="preserve"> 7.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5F31BFED" w14:textId="77777777" w:rsidR="007154DA" w:rsidRPr="007154DA" w:rsidRDefault="007154DA" w:rsidP="007154DA">
      <w:pPr>
        <w:jc w:val="center"/>
      </w:pPr>
      <w:r w:rsidRPr="007154DA">
        <w:t xml:space="preserve">13)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korisniku</w:t>
      </w:r>
      <w:proofErr w:type="spellEnd"/>
      <w:r w:rsidRPr="007154DA">
        <w:t xml:space="preserve"> ne </w:t>
      </w:r>
      <w:proofErr w:type="spellStart"/>
      <w:r w:rsidRPr="007154DA">
        <w:t>daje</w:t>
      </w:r>
      <w:proofErr w:type="spellEnd"/>
      <w:r w:rsidRPr="007154DA">
        <w:t xml:space="preserve"> u </w:t>
      </w:r>
      <w:proofErr w:type="spellStart"/>
      <w:r w:rsidRPr="007154DA">
        <w:t>pismenoj</w:t>
      </w:r>
      <w:proofErr w:type="spellEnd"/>
      <w:r w:rsidRPr="007154DA">
        <w:t xml:space="preserve"> </w:t>
      </w:r>
      <w:proofErr w:type="spellStart"/>
      <w:r w:rsidRPr="007154DA">
        <w:t>formi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drugom</w:t>
      </w:r>
      <w:proofErr w:type="spellEnd"/>
      <w:r w:rsidRPr="007154DA">
        <w:t xml:space="preserve"> </w:t>
      </w:r>
      <w:proofErr w:type="spellStart"/>
      <w:r w:rsidRPr="007154DA">
        <w:t>trajnom</w:t>
      </w:r>
      <w:proofErr w:type="spellEnd"/>
      <w:r w:rsidRPr="007154DA">
        <w:t xml:space="preserve"> </w:t>
      </w:r>
      <w:proofErr w:type="spellStart"/>
      <w:r w:rsidRPr="007154DA">
        <w:t>nosaču</w:t>
      </w:r>
      <w:proofErr w:type="spellEnd"/>
      <w:r w:rsidRPr="007154DA">
        <w:t xml:space="preserve"> </w:t>
      </w:r>
      <w:proofErr w:type="spellStart"/>
      <w:r w:rsidRPr="007154DA">
        <w:t>podataka</w:t>
      </w:r>
      <w:proofErr w:type="spellEnd"/>
      <w:r w:rsidRPr="007154DA">
        <w:t xml:space="preserve">, bez </w:t>
      </w:r>
      <w:proofErr w:type="spellStart"/>
      <w:r w:rsidRPr="007154DA">
        <w:t>naknade</w:t>
      </w:r>
      <w:proofErr w:type="spellEnd"/>
      <w:r w:rsidRPr="007154DA">
        <w:t xml:space="preserve">, </w:t>
      </w:r>
      <w:proofErr w:type="spellStart"/>
      <w:r w:rsidRPr="007154DA">
        <w:t>informacije</w:t>
      </w:r>
      <w:proofErr w:type="spellEnd"/>
      <w:r w:rsidRPr="007154DA">
        <w:t xml:space="preserve">, </w:t>
      </w:r>
      <w:proofErr w:type="spellStart"/>
      <w:r w:rsidRPr="007154DA">
        <w:t>podatke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instrukcije</w:t>
      </w:r>
      <w:proofErr w:type="spellEnd"/>
      <w:r w:rsidRPr="007154DA">
        <w:t xml:space="preserve"> koji </w:t>
      </w:r>
      <w:proofErr w:type="spellStart"/>
      <w:r w:rsidRPr="007154DA">
        <w:t>su</w:t>
      </w:r>
      <w:proofErr w:type="spellEnd"/>
      <w:r w:rsidRPr="007154DA">
        <w:t xml:space="preserve"> u </w:t>
      </w:r>
      <w:proofErr w:type="spellStart"/>
      <w:r w:rsidRPr="007154DA">
        <w:t>vezi</w:t>
      </w:r>
      <w:proofErr w:type="spellEnd"/>
      <w:r w:rsidRPr="007154DA">
        <w:t xml:space="preserve"> s </w:t>
      </w:r>
      <w:proofErr w:type="spellStart"/>
      <w:r w:rsidRPr="007154DA">
        <w:t>njegovim</w:t>
      </w:r>
      <w:proofErr w:type="spellEnd"/>
      <w:r w:rsidRPr="007154DA">
        <w:t xml:space="preserve"> </w:t>
      </w:r>
      <w:proofErr w:type="spellStart"/>
      <w:r w:rsidRPr="007154DA">
        <w:t>ugovornim</w:t>
      </w:r>
      <w:proofErr w:type="spellEnd"/>
      <w:r w:rsidRPr="007154DA">
        <w:t xml:space="preserve"> </w:t>
      </w:r>
      <w:proofErr w:type="spellStart"/>
      <w:r w:rsidRPr="007154DA">
        <w:t>odnosom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ih</w:t>
      </w:r>
      <w:proofErr w:type="spellEnd"/>
      <w:r w:rsidRPr="007154DA">
        <w:t xml:space="preserve"> ne </w:t>
      </w:r>
      <w:proofErr w:type="spellStart"/>
      <w:r w:rsidRPr="007154DA">
        <w:t>daje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u </w:t>
      </w:r>
      <w:proofErr w:type="spellStart"/>
      <w:r w:rsidRPr="007154DA">
        <w:t>rokovima</w:t>
      </w:r>
      <w:proofErr w:type="spellEnd"/>
      <w:r w:rsidRPr="007154DA">
        <w:t xml:space="preserve"> </w:t>
      </w:r>
      <w:proofErr w:type="spellStart"/>
      <w:r w:rsidRPr="007154DA">
        <w:t>utvrđenim</w:t>
      </w:r>
      <w:proofErr w:type="spellEnd"/>
      <w:r w:rsidRPr="007154DA">
        <w:t xml:space="preserve"> </w:t>
      </w:r>
      <w:proofErr w:type="spellStart"/>
      <w:r w:rsidRPr="007154DA">
        <w:t>ugovorom</w:t>
      </w:r>
      <w:proofErr w:type="spellEnd"/>
      <w:r w:rsidRPr="007154DA">
        <w:t xml:space="preserve"> o </w:t>
      </w:r>
      <w:proofErr w:type="spellStart"/>
      <w:r w:rsidRPr="007154DA">
        <w:t>finansijskoj</w:t>
      </w:r>
      <w:proofErr w:type="spellEnd"/>
      <w:r w:rsidRPr="007154DA">
        <w:t xml:space="preserve"> </w:t>
      </w:r>
      <w:proofErr w:type="spellStart"/>
      <w:r w:rsidRPr="007154DA">
        <w:t>pogodbi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13.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129CD9D1" w14:textId="77777777" w:rsidR="007154DA" w:rsidRPr="007154DA" w:rsidRDefault="007154DA" w:rsidP="007154DA">
      <w:pPr>
        <w:jc w:val="center"/>
      </w:pPr>
      <w:r w:rsidRPr="007154DA">
        <w:t xml:space="preserve">14)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postojanje</w:t>
      </w:r>
      <w:proofErr w:type="spellEnd"/>
      <w:r w:rsidRPr="007154DA">
        <w:t xml:space="preserve"> </w:t>
      </w:r>
      <w:proofErr w:type="spellStart"/>
      <w:r w:rsidRPr="007154DA">
        <w:t>obaveze</w:t>
      </w:r>
      <w:proofErr w:type="spellEnd"/>
      <w:r w:rsidRPr="007154DA">
        <w:t xml:space="preserve"> za </w:t>
      </w:r>
      <w:proofErr w:type="spellStart"/>
      <w:r w:rsidRPr="007154DA">
        <w:t>zaključenje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sporednim</w:t>
      </w:r>
      <w:proofErr w:type="spellEnd"/>
      <w:r w:rsidRPr="007154DA">
        <w:t xml:space="preserve"> </w:t>
      </w:r>
      <w:proofErr w:type="spellStart"/>
      <w:r w:rsidRPr="007154DA">
        <w:t>uslugama</w:t>
      </w:r>
      <w:proofErr w:type="spellEnd"/>
      <w:r w:rsidRPr="007154DA">
        <w:t xml:space="preserve"> ne </w:t>
      </w:r>
      <w:proofErr w:type="spellStart"/>
      <w:r w:rsidRPr="007154DA">
        <w:t>iskaže</w:t>
      </w:r>
      <w:proofErr w:type="spellEnd"/>
      <w:r w:rsidRPr="007154DA">
        <w:t xml:space="preserve"> </w:t>
      </w:r>
      <w:proofErr w:type="spellStart"/>
      <w:r w:rsidRPr="007154DA">
        <w:t>jasno</w:t>
      </w:r>
      <w:proofErr w:type="spellEnd"/>
      <w:r w:rsidRPr="007154DA">
        <w:t xml:space="preserve">, </w:t>
      </w:r>
      <w:proofErr w:type="spellStart"/>
      <w:r w:rsidRPr="007154DA">
        <w:t>sažeto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vidljiv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, </w:t>
      </w:r>
      <w:proofErr w:type="spellStart"/>
      <w:r w:rsidRPr="007154DA">
        <w:t>zajedno</w:t>
      </w:r>
      <w:proofErr w:type="spellEnd"/>
      <w:r w:rsidRPr="007154DA">
        <w:t xml:space="preserve"> </w:t>
      </w:r>
      <w:proofErr w:type="spellStart"/>
      <w:r w:rsidRPr="007154DA">
        <w:t>sa</w:t>
      </w:r>
      <w:proofErr w:type="spellEnd"/>
      <w:r w:rsidRPr="007154DA">
        <w:t xml:space="preserve"> </w:t>
      </w:r>
      <w:proofErr w:type="spellStart"/>
      <w:r w:rsidRPr="007154DA">
        <w:t>iskazivanjem</w:t>
      </w:r>
      <w:proofErr w:type="spellEnd"/>
      <w:r w:rsidRPr="007154DA">
        <w:t xml:space="preserve"> </w:t>
      </w:r>
      <w:proofErr w:type="spellStart"/>
      <w:r w:rsidRPr="007154DA">
        <w:t>efektivne</w:t>
      </w:r>
      <w:proofErr w:type="spellEnd"/>
      <w:r w:rsidRPr="007154DA">
        <w:t xml:space="preserve"> </w:t>
      </w:r>
      <w:proofErr w:type="spellStart"/>
      <w:r w:rsidRPr="007154DA">
        <w:t>kamatne</w:t>
      </w:r>
      <w:proofErr w:type="spellEnd"/>
      <w:r w:rsidRPr="007154DA">
        <w:t xml:space="preserve"> stope (</w:t>
      </w:r>
      <w:proofErr w:type="spellStart"/>
      <w:r w:rsidRPr="007154DA">
        <w:t>član</w:t>
      </w:r>
      <w:proofErr w:type="spellEnd"/>
      <w:r w:rsidRPr="007154DA">
        <w:t xml:space="preserve"> 16. </w:t>
      </w:r>
      <w:proofErr w:type="spellStart"/>
      <w:r w:rsidRPr="007154DA">
        <w:t>stav</w:t>
      </w:r>
      <w:proofErr w:type="spellEnd"/>
      <w:r w:rsidRPr="007154DA">
        <w:t xml:space="preserve"> 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265CE964" w14:textId="77777777" w:rsidR="007154DA" w:rsidRPr="007154DA" w:rsidRDefault="007154DA" w:rsidP="007154DA">
      <w:pPr>
        <w:jc w:val="center"/>
      </w:pPr>
      <w:r w:rsidRPr="007154DA">
        <w:lastRenderedPageBreak/>
        <w:t xml:space="preserve">15)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pri</w:t>
      </w:r>
      <w:proofErr w:type="spellEnd"/>
      <w:r w:rsidRPr="007154DA">
        <w:t xml:space="preserve"> </w:t>
      </w:r>
      <w:proofErr w:type="spellStart"/>
      <w:r w:rsidRPr="007154DA">
        <w:t>oglašavanju</w:t>
      </w:r>
      <w:proofErr w:type="spellEnd"/>
      <w:r w:rsidRPr="007154DA">
        <w:t xml:space="preserve"> </w:t>
      </w:r>
      <w:proofErr w:type="spellStart"/>
      <w:r w:rsidRPr="007154DA">
        <w:t>koristi</w:t>
      </w:r>
      <w:proofErr w:type="spellEnd"/>
      <w:r w:rsidRPr="007154DA">
        <w:t xml:space="preserve"> </w:t>
      </w:r>
      <w:proofErr w:type="spellStart"/>
      <w:r w:rsidRPr="007154DA">
        <w:t>izraze</w:t>
      </w:r>
      <w:proofErr w:type="spellEnd"/>
      <w:r w:rsidRPr="007154DA">
        <w:t xml:space="preserve"> </w:t>
      </w:r>
      <w:proofErr w:type="spellStart"/>
      <w:r w:rsidRPr="007154DA">
        <w:t>kojima</w:t>
      </w:r>
      <w:proofErr w:type="spellEnd"/>
      <w:r w:rsidRPr="007154DA">
        <w:t xml:space="preserve"> se </w:t>
      </w:r>
      <w:proofErr w:type="spellStart"/>
      <w:r w:rsidRPr="007154DA">
        <w:t>finansijska</w:t>
      </w:r>
      <w:proofErr w:type="spellEnd"/>
      <w:r w:rsidRPr="007154DA">
        <w:t xml:space="preserve"> </w:t>
      </w:r>
      <w:proofErr w:type="spellStart"/>
      <w:r w:rsidRPr="007154DA">
        <w:t>pogodba</w:t>
      </w:r>
      <w:proofErr w:type="spellEnd"/>
      <w:r w:rsidRPr="007154DA">
        <w:t xml:space="preserve"> </w:t>
      </w:r>
      <w:proofErr w:type="spellStart"/>
      <w:r w:rsidRPr="007154DA">
        <w:t>označava</w:t>
      </w:r>
      <w:proofErr w:type="spellEnd"/>
      <w:r w:rsidRPr="007154DA">
        <w:t xml:space="preserve"> </w:t>
      </w:r>
      <w:proofErr w:type="spellStart"/>
      <w:r w:rsidRPr="007154DA">
        <w:t>besplatnom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slične</w:t>
      </w:r>
      <w:proofErr w:type="spellEnd"/>
      <w:r w:rsidRPr="007154DA">
        <w:t xml:space="preserve"> </w:t>
      </w:r>
      <w:proofErr w:type="spellStart"/>
      <w:r w:rsidRPr="007154DA">
        <w:t>izraze</w:t>
      </w:r>
      <w:proofErr w:type="spellEnd"/>
      <w:r w:rsidRPr="007154DA">
        <w:t xml:space="preserve"> a ne </w:t>
      </w:r>
      <w:proofErr w:type="spellStart"/>
      <w:r w:rsidRPr="007154DA">
        <w:t>oglasi</w:t>
      </w:r>
      <w:proofErr w:type="spellEnd"/>
      <w:r w:rsidRPr="007154DA">
        <w:t xml:space="preserve"> </w:t>
      </w:r>
      <w:proofErr w:type="spellStart"/>
      <w:r w:rsidRPr="007154DA">
        <w:t>dodatne</w:t>
      </w:r>
      <w:proofErr w:type="spellEnd"/>
      <w:r w:rsidRPr="007154DA">
        <w:t xml:space="preserve"> </w:t>
      </w:r>
      <w:proofErr w:type="spellStart"/>
      <w:r w:rsidRPr="007154DA">
        <w:t>troškove</w:t>
      </w:r>
      <w:proofErr w:type="spellEnd"/>
      <w:r w:rsidRPr="007154DA">
        <w:t xml:space="preserve"> po </w:t>
      </w:r>
      <w:proofErr w:type="spellStart"/>
      <w:r w:rsidRPr="007154DA">
        <w:t>osnovu</w:t>
      </w:r>
      <w:proofErr w:type="spellEnd"/>
      <w:r w:rsidRPr="007154DA">
        <w:t xml:space="preserve"> </w:t>
      </w:r>
      <w:proofErr w:type="spellStart"/>
      <w:r w:rsidRPr="007154DA">
        <w:t>zaključenja</w:t>
      </w:r>
      <w:proofErr w:type="spellEnd"/>
      <w:r w:rsidRPr="007154DA">
        <w:t xml:space="preserve"> </w:t>
      </w:r>
      <w:proofErr w:type="spellStart"/>
      <w:r w:rsidRPr="007154DA">
        <w:t>drugih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finansijskoj</w:t>
      </w:r>
      <w:proofErr w:type="spellEnd"/>
      <w:r w:rsidRPr="007154DA">
        <w:t xml:space="preserve"> </w:t>
      </w:r>
      <w:proofErr w:type="spellStart"/>
      <w:r w:rsidRPr="007154DA">
        <w:t>pogodbi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po </w:t>
      </w:r>
      <w:proofErr w:type="spellStart"/>
      <w:r w:rsidRPr="007154DA">
        <w:t>osnovu</w:t>
      </w:r>
      <w:proofErr w:type="spellEnd"/>
      <w:r w:rsidRPr="007154DA">
        <w:t xml:space="preserve"> </w:t>
      </w:r>
      <w:proofErr w:type="spellStart"/>
      <w:r w:rsidRPr="007154DA">
        <w:t>bilo</w:t>
      </w:r>
      <w:proofErr w:type="spellEnd"/>
      <w:r w:rsidRPr="007154DA">
        <w:t xml:space="preserve"> </w:t>
      </w:r>
      <w:proofErr w:type="spellStart"/>
      <w:r w:rsidRPr="007154DA">
        <w:t>čega</w:t>
      </w:r>
      <w:proofErr w:type="spellEnd"/>
      <w:r w:rsidRPr="007154DA">
        <w:t xml:space="preserve"> </w:t>
      </w:r>
      <w:proofErr w:type="spellStart"/>
      <w:r w:rsidRPr="007154DA">
        <w:t>što</w:t>
      </w:r>
      <w:proofErr w:type="spellEnd"/>
      <w:r w:rsidRPr="007154DA">
        <w:t xml:space="preserve"> </w:t>
      </w:r>
      <w:proofErr w:type="spellStart"/>
      <w:r w:rsidRPr="007154DA">
        <w:t>predstavlja</w:t>
      </w:r>
      <w:proofErr w:type="spellEnd"/>
      <w:r w:rsidRPr="007154DA">
        <w:t xml:space="preserve"> </w:t>
      </w:r>
      <w:proofErr w:type="spellStart"/>
      <w:r w:rsidRPr="007154DA">
        <w:t>trošak</w:t>
      </w:r>
      <w:proofErr w:type="spellEnd"/>
      <w:r w:rsidRPr="007154DA">
        <w:t xml:space="preserve"> za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stvara</w:t>
      </w:r>
      <w:proofErr w:type="spellEnd"/>
      <w:r w:rsidRPr="007154DA">
        <w:t xml:space="preserve"> </w:t>
      </w:r>
      <w:proofErr w:type="spellStart"/>
      <w:r w:rsidRPr="007154DA">
        <w:t>drugu</w:t>
      </w:r>
      <w:proofErr w:type="spellEnd"/>
      <w:r w:rsidRPr="007154DA">
        <w:t xml:space="preserve"> </w:t>
      </w:r>
      <w:proofErr w:type="spellStart"/>
      <w:r w:rsidRPr="007154DA">
        <w:t>obavezu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16. </w:t>
      </w:r>
      <w:proofErr w:type="spellStart"/>
      <w:r w:rsidRPr="007154DA">
        <w:t>stav</w:t>
      </w:r>
      <w:proofErr w:type="spellEnd"/>
      <w:r w:rsidRPr="007154DA">
        <w:t xml:space="preserve"> 3.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55725939" w14:textId="77777777" w:rsidR="007154DA" w:rsidRPr="007154DA" w:rsidRDefault="007154DA" w:rsidP="007154DA">
      <w:pPr>
        <w:jc w:val="center"/>
      </w:pPr>
      <w:r w:rsidRPr="007154DA">
        <w:t xml:space="preserve">16)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pri</w:t>
      </w:r>
      <w:proofErr w:type="spellEnd"/>
      <w:r w:rsidRPr="007154DA">
        <w:t xml:space="preserve"> </w:t>
      </w:r>
      <w:proofErr w:type="spellStart"/>
      <w:r w:rsidRPr="007154DA">
        <w:t>oglašavanju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ponudi</w:t>
      </w:r>
      <w:proofErr w:type="spellEnd"/>
      <w:r w:rsidRPr="007154DA">
        <w:t xml:space="preserve"> </w:t>
      </w:r>
      <w:proofErr w:type="spellStart"/>
      <w:r w:rsidRPr="007154DA">
        <w:t>finansijske</w:t>
      </w:r>
      <w:proofErr w:type="spellEnd"/>
      <w:r w:rsidRPr="007154DA">
        <w:t xml:space="preserve"> </w:t>
      </w:r>
      <w:proofErr w:type="spellStart"/>
      <w:r w:rsidRPr="007154DA">
        <w:t>pogodbe</w:t>
      </w:r>
      <w:proofErr w:type="spellEnd"/>
      <w:r w:rsidRPr="007154DA">
        <w:t xml:space="preserve"> ne </w:t>
      </w:r>
      <w:proofErr w:type="spellStart"/>
      <w:r w:rsidRPr="007154DA">
        <w:t>navede</w:t>
      </w:r>
      <w:proofErr w:type="spellEnd"/>
      <w:r w:rsidRPr="007154DA">
        <w:t xml:space="preserve"> </w:t>
      </w:r>
      <w:proofErr w:type="spellStart"/>
      <w:r w:rsidRPr="007154DA">
        <w:t>podatke</w:t>
      </w:r>
      <w:proofErr w:type="spellEnd"/>
      <w:r w:rsidRPr="007154DA">
        <w:t xml:space="preserve"> o </w:t>
      </w:r>
      <w:proofErr w:type="spellStart"/>
      <w:r w:rsidRPr="007154DA">
        <w:t>robi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usluzi</w:t>
      </w:r>
      <w:proofErr w:type="spellEnd"/>
      <w:r w:rsidRPr="007154DA">
        <w:t xml:space="preserve">, </w:t>
      </w:r>
      <w:proofErr w:type="spellStart"/>
      <w:r w:rsidRPr="007154DA">
        <w:t>gotovinsku</w:t>
      </w:r>
      <w:proofErr w:type="spellEnd"/>
      <w:r w:rsidRPr="007154DA">
        <w:t xml:space="preserve"> </w:t>
      </w:r>
      <w:proofErr w:type="spellStart"/>
      <w:r w:rsidRPr="007154DA">
        <w:t>cenu</w:t>
      </w:r>
      <w:proofErr w:type="spellEnd"/>
      <w:r w:rsidRPr="007154DA">
        <w:t xml:space="preserve">, </w:t>
      </w:r>
      <w:proofErr w:type="spellStart"/>
      <w:r w:rsidRPr="007154DA">
        <w:t>kao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iznos</w:t>
      </w:r>
      <w:proofErr w:type="spellEnd"/>
      <w:r w:rsidRPr="007154DA">
        <w:t xml:space="preserve"> koji se </w:t>
      </w:r>
      <w:proofErr w:type="spellStart"/>
      <w:r w:rsidRPr="007154DA">
        <w:t>plaća</w:t>
      </w:r>
      <w:proofErr w:type="spellEnd"/>
      <w:r w:rsidRPr="007154DA">
        <w:t xml:space="preserve"> </w:t>
      </w:r>
      <w:proofErr w:type="spellStart"/>
      <w:r w:rsidRPr="007154DA">
        <w:t>unapred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ime</w:t>
      </w:r>
      <w:proofErr w:type="spellEnd"/>
      <w:r w:rsidRPr="007154DA">
        <w:t xml:space="preserve"> </w:t>
      </w:r>
      <w:proofErr w:type="spellStart"/>
      <w:r w:rsidRPr="007154DA">
        <w:t>učešća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prve</w:t>
      </w:r>
      <w:proofErr w:type="spellEnd"/>
      <w:r w:rsidRPr="007154DA">
        <w:t xml:space="preserve"> rate (</w:t>
      </w:r>
      <w:proofErr w:type="spellStart"/>
      <w:r w:rsidRPr="007154DA">
        <w:t>član</w:t>
      </w:r>
      <w:proofErr w:type="spellEnd"/>
      <w:r w:rsidRPr="007154DA">
        <w:t xml:space="preserve"> 47. </w:t>
      </w:r>
      <w:proofErr w:type="spellStart"/>
      <w:r w:rsidRPr="007154DA">
        <w:t>stav</w:t>
      </w:r>
      <w:proofErr w:type="spellEnd"/>
      <w:r w:rsidRPr="007154DA">
        <w:t xml:space="preserve"> 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1ED5CCE1" w14:textId="77777777" w:rsidR="007154DA" w:rsidRPr="007154DA" w:rsidRDefault="007154DA" w:rsidP="007154DA">
      <w:pPr>
        <w:jc w:val="center"/>
      </w:pPr>
      <w:r w:rsidRPr="007154DA">
        <w:t xml:space="preserve">17) </w:t>
      </w:r>
      <w:proofErr w:type="spellStart"/>
      <w:r w:rsidRPr="007154DA">
        <w:t>ako</w:t>
      </w:r>
      <w:proofErr w:type="spellEnd"/>
      <w:r w:rsidRPr="007154DA">
        <w:t xml:space="preserve"> ne </w:t>
      </w:r>
      <w:proofErr w:type="spellStart"/>
      <w:r w:rsidRPr="007154DA">
        <w:t>naznači</w:t>
      </w:r>
      <w:proofErr w:type="spellEnd"/>
      <w:r w:rsidRPr="007154DA">
        <w:t xml:space="preserve"> </w:t>
      </w:r>
      <w:proofErr w:type="spellStart"/>
      <w:r w:rsidRPr="007154DA">
        <w:t>sve</w:t>
      </w:r>
      <w:proofErr w:type="spellEnd"/>
      <w:r w:rsidRPr="007154DA">
        <w:t xml:space="preserve"> </w:t>
      </w:r>
      <w:proofErr w:type="spellStart"/>
      <w:r w:rsidRPr="007154DA">
        <w:t>povoljnosti</w:t>
      </w:r>
      <w:proofErr w:type="spellEnd"/>
      <w:r w:rsidRPr="007154DA">
        <w:t xml:space="preserve"> </w:t>
      </w:r>
      <w:proofErr w:type="spellStart"/>
      <w:r w:rsidRPr="007154DA">
        <w:t>koje</w:t>
      </w:r>
      <w:proofErr w:type="spellEnd"/>
      <w:r w:rsidRPr="007154DA">
        <w:t xml:space="preserve"> </w:t>
      </w:r>
      <w:proofErr w:type="spellStart"/>
      <w:r w:rsidRPr="007154DA">
        <w:t>ima</w:t>
      </w:r>
      <w:proofErr w:type="spellEnd"/>
      <w:r w:rsidRPr="007154DA">
        <w:t xml:space="preserve"> </w:t>
      </w:r>
      <w:proofErr w:type="spellStart"/>
      <w:r w:rsidRPr="007154DA">
        <w:t>korisnik</w:t>
      </w:r>
      <w:proofErr w:type="spellEnd"/>
      <w:r w:rsidRPr="007154DA">
        <w:t xml:space="preserve"> koji </w:t>
      </w:r>
      <w:proofErr w:type="spellStart"/>
      <w:r w:rsidRPr="007154DA">
        <w:t>cenu</w:t>
      </w:r>
      <w:proofErr w:type="spellEnd"/>
      <w:r w:rsidRPr="007154DA">
        <w:t xml:space="preserve"> robe </w:t>
      </w:r>
      <w:proofErr w:type="spellStart"/>
      <w:r w:rsidRPr="007154DA">
        <w:t>plaća</w:t>
      </w:r>
      <w:proofErr w:type="spellEnd"/>
      <w:r w:rsidRPr="007154DA">
        <w:t xml:space="preserve"> </w:t>
      </w:r>
      <w:proofErr w:type="spellStart"/>
      <w:r w:rsidRPr="007154DA">
        <w:t>gotovinski</w:t>
      </w:r>
      <w:proofErr w:type="spellEnd"/>
      <w:r w:rsidRPr="007154DA">
        <w:t xml:space="preserve"> </w:t>
      </w:r>
      <w:proofErr w:type="spellStart"/>
      <w:r w:rsidRPr="007154DA">
        <w:t>kada</w:t>
      </w:r>
      <w:proofErr w:type="spellEnd"/>
      <w:r w:rsidRPr="007154DA">
        <w:t xml:space="preserve"> se </w:t>
      </w:r>
      <w:proofErr w:type="spellStart"/>
      <w:r w:rsidRPr="007154DA">
        <w:t>oglašava</w:t>
      </w:r>
      <w:proofErr w:type="spellEnd"/>
      <w:r w:rsidRPr="007154DA">
        <w:t xml:space="preserve"> </w:t>
      </w:r>
      <w:proofErr w:type="spellStart"/>
      <w:r w:rsidRPr="007154DA">
        <w:t>finansijska</w:t>
      </w:r>
      <w:proofErr w:type="spellEnd"/>
      <w:r w:rsidRPr="007154DA">
        <w:t xml:space="preserve"> </w:t>
      </w:r>
      <w:proofErr w:type="spellStart"/>
      <w:r w:rsidRPr="007154DA">
        <w:t>pogodba</w:t>
      </w:r>
      <w:proofErr w:type="spellEnd"/>
      <w:r w:rsidRPr="007154DA">
        <w:t xml:space="preserve"> za </w:t>
      </w:r>
      <w:proofErr w:type="spellStart"/>
      <w:r w:rsidRPr="007154DA">
        <w:t>kupovinu</w:t>
      </w:r>
      <w:proofErr w:type="spellEnd"/>
      <w:r w:rsidRPr="007154DA">
        <w:t xml:space="preserve"> robe </w:t>
      </w:r>
      <w:proofErr w:type="spellStart"/>
      <w:r w:rsidRPr="007154DA">
        <w:t>čija</w:t>
      </w:r>
      <w:proofErr w:type="spellEnd"/>
      <w:r w:rsidRPr="007154DA">
        <w:t xml:space="preserve"> je </w:t>
      </w:r>
      <w:proofErr w:type="spellStart"/>
      <w:r w:rsidRPr="007154DA">
        <w:t>kamatna</w:t>
      </w:r>
      <w:proofErr w:type="spellEnd"/>
      <w:r w:rsidRPr="007154DA">
        <w:t xml:space="preserve"> </w:t>
      </w:r>
      <w:proofErr w:type="spellStart"/>
      <w:r w:rsidRPr="007154DA">
        <w:t>stopa</w:t>
      </w:r>
      <w:proofErr w:type="spellEnd"/>
      <w:r w:rsidRPr="007154DA">
        <w:t xml:space="preserve"> 0% (</w:t>
      </w:r>
      <w:proofErr w:type="spellStart"/>
      <w:r w:rsidRPr="007154DA">
        <w:t>član</w:t>
      </w:r>
      <w:proofErr w:type="spellEnd"/>
      <w:r w:rsidRPr="007154DA">
        <w:t xml:space="preserve"> 47. </w:t>
      </w:r>
      <w:proofErr w:type="spellStart"/>
      <w:r w:rsidRPr="007154DA">
        <w:t>stav</w:t>
      </w:r>
      <w:proofErr w:type="spellEnd"/>
      <w:r w:rsidRPr="007154DA">
        <w:t xml:space="preserve"> 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0B21A02B" w14:textId="77777777" w:rsidR="007154DA" w:rsidRPr="007154DA" w:rsidRDefault="007154DA" w:rsidP="007154DA">
      <w:pPr>
        <w:jc w:val="center"/>
      </w:pPr>
      <w:r w:rsidRPr="007154DA">
        <w:t xml:space="preserve">18)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kod</w:t>
      </w:r>
      <w:proofErr w:type="spellEnd"/>
      <w:r w:rsidRPr="007154DA">
        <w:t xml:space="preserve"> </w:t>
      </w:r>
      <w:proofErr w:type="spellStart"/>
      <w:r w:rsidRPr="007154DA">
        <w:t>prodaje</w:t>
      </w:r>
      <w:proofErr w:type="spellEnd"/>
      <w:r w:rsidRPr="007154DA">
        <w:t xml:space="preserve"> </w:t>
      </w:r>
      <w:proofErr w:type="spellStart"/>
      <w:r w:rsidRPr="007154DA">
        <w:t>sa</w:t>
      </w:r>
      <w:proofErr w:type="spellEnd"/>
      <w:r w:rsidRPr="007154DA">
        <w:t xml:space="preserve"> </w:t>
      </w:r>
      <w:proofErr w:type="spellStart"/>
      <w:r w:rsidRPr="007154DA">
        <w:t>obročnim</w:t>
      </w:r>
      <w:proofErr w:type="spellEnd"/>
      <w:r w:rsidRPr="007154DA">
        <w:t xml:space="preserve"> </w:t>
      </w:r>
      <w:proofErr w:type="spellStart"/>
      <w:r w:rsidRPr="007154DA">
        <w:t>otplatama</w:t>
      </w:r>
      <w:proofErr w:type="spellEnd"/>
      <w:r w:rsidRPr="007154DA">
        <w:t xml:space="preserve"> </w:t>
      </w:r>
      <w:proofErr w:type="spellStart"/>
      <w:r w:rsidRPr="007154DA">
        <w:t>cene</w:t>
      </w:r>
      <w:proofErr w:type="spellEnd"/>
      <w:r w:rsidRPr="007154DA">
        <w:t xml:space="preserve"> </w:t>
      </w:r>
      <w:proofErr w:type="spellStart"/>
      <w:r w:rsidRPr="007154DA">
        <w:t>koja</w:t>
      </w:r>
      <w:proofErr w:type="spellEnd"/>
      <w:r w:rsidRPr="007154DA">
        <w:t xml:space="preserve"> se u </w:t>
      </w:r>
      <w:proofErr w:type="spellStart"/>
      <w:r w:rsidRPr="007154DA">
        <w:t>smislu</w:t>
      </w:r>
      <w:proofErr w:type="spellEnd"/>
      <w:r w:rsidRPr="007154DA">
        <w:t xml:space="preserve">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</w:t>
      </w:r>
      <w:proofErr w:type="spellStart"/>
      <w:r w:rsidRPr="007154DA">
        <w:t>smatra</w:t>
      </w:r>
      <w:proofErr w:type="spellEnd"/>
      <w:r w:rsidRPr="007154DA">
        <w:t xml:space="preserve"> </w:t>
      </w:r>
      <w:proofErr w:type="spellStart"/>
      <w:r w:rsidRPr="007154DA">
        <w:t>kreditiranjem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procentualno</w:t>
      </w:r>
      <w:proofErr w:type="spellEnd"/>
      <w:r w:rsidRPr="007154DA">
        <w:t xml:space="preserve"> ne </w:t>
      </w:r>
      <w:proofErr w:type="spellStart"/>
      <w:r w:rsidRPr="007154DA">
        <w:t>iskaže</w:t>
      </w:r>
      <w:proofErr w:type="spellEnd"/>
      <w:r w:rsidRPr="007154DA">
        <w:t xml:space="preserve"> </w:t>
      </w:r>
      <w:proofErr w:type="spellStart"/>
      <w:r w:rsidRPr="007154DA">
        <w:t>razliku</w:t>
      </w:r>
      <w:proofErr w:type="spellEnd"/>
      <w:r w:rsidRPr="007154DA">
        <w:t xml:space="preserve"> </w:t>
      </w:r>
      <w:proofErr w:type="spellStart"/>
      <w:r w:rsidRPr="007154DA">
        <w:t>između</w:t>
      </w:r>
      <w:proofErr w:type="spellEnd"/>
      <w:r w:rsidRPr="007154DA">
        <w:t xml:space="preserve"> </w:t>
      </w:r>
      <w:proofErr w:type="spellStart"/>
      <w:r w:rsidRPr="007154DA">
        <w:t>cene</w:t>
      </w:r>
      <w:proofErr w:type="spellEnd"/>
      <w:r w:rsidRPr="007154DA">
        <w:t xml:space="preserve"> za </w:t>
      </w:r>
      <w:proofErr w:type="spellStart"/>
      <w:r w:rsidRPr="007154DA">
        <w:t>kupovinu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odloženo</w:t>
      </w:r>
      <w:proofErr w:type="spellEnd"/>
      <w:r w:rsidRPr="007154DA">
        <w:t xml:space="preserve"> </w:t>
      </w:r>
      <w:proofErr w:type="spellStart"/>
      <w:r w:rsidRPr="007154DA">
        <w:t>plaćanje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cene</w:t>
      </w:r>
      <w:proofErr w:type="spellEnd"/>
      <w:r w:rsidRPr="007154DA">
        <w:t xml:space="preserve"> za </w:t>
      </w:r>
      <w:proofErr w:type="spellStart"/>
      <w:r w:rsidRPr="007154DA">
        <w:t>kupovinu</w:t>
      </w:r>
      <w:proofErr w:type="spellEnd"/>
      <w:r w:rsidRPr="007154DA">
        <w:t xml:space="preserve"> za </w:t>
      </w:r>
      <w:proofErr w:type="spellStart"/>
      <w:r w:rsidRPr="007154DA">
        <w:t>gotovinu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47. </w:t>
      </w:r>
      <w:proofErr w:type="spellStart"/>
      <w:r w:rsidRPr="007154DA">
        <w:t>stav</w:t>
      </w:r>
      <w:proofErr w:type="spellEnd"/>
      <w:r w:rsidRPr="007154DA">
        <w:t xml:space="preserve"> 3.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proofErr w:type="gramStart"/>
      <w:r w:rsidRPr="007154DA">
        <w:t>);</w:t>
      </w:r>
      <w:proofErr w:type="gramEnd"/>
    </w:p>
    <w:p w14:paraId="240A4F97" w14:textId="77777777" w:rsidR="007154DA" w:rsidRPr="007154DA" w:rsidRDefault="007154DA" w:rsidP="007154DA">
      <w:pPr>
        <w:jc w:val="center"/>
      </w:pPr>
      <w:r w:rsidRPr="007154DA">
        <w:t xml:space="preserve">19)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postupi</w:t>
      </w:r>
      <w:proofErr w:type="spellEnd"/>
      <w:r w:rsidRPr="007154DA">
        <w:t xml:space="preserve"> </w:t>
      </w:r>
      <w:proofErr w:type="spellStart"/>
      <w:r w:rsidRPr="007154DA">
        <w:t>suprotno</w:t>
      </w:r>
      <w:proofErr w:type="spellEnd"/>
      <w:r w:rsidRPr="007154DA">
        <w:t xml:space="preserve"> </w:t>
      </w:r>
      <w:proofErr w:type="spellStart"/>
      <w:r w:rsidRPr="007154DA">
        <w:t>obavezama</w:t>
      </w:r>
      <w:proofErr w:type="spellEnd"/>
      <w:r w:rsidRPr="007154DA">
        <w:t xml:space="preserve"> </w:t>
      </w:r>
      <w:proofErr w:type="spellStart"/>
      <w:r w:rsidRPr="007154DA">
        <w:t>utvrđenim</w:t>
      </w:r>
      <w:proofErr w:type="spellEnd"/>
      <w:r w:rsidRPr="007154DA">
        <w:t xml:space="preserve"> u </w:t>
      </w:r>
      <w:proofErr w:type="spellStart"/>
      <w:r w:rsidRPr="007154DA">
        <w:t>glavi</w:t>
      </w:r>
      <w:proofErr w:type="spellEnd"/>
      <w:r w:rsidRPr="007154DA">
        <w:t xml:space="preserve"> II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</w:t>
      </w:r>
      <w:proofErr w:type="spellStart"/>
      <w:r w:rsidRPr="007154DA">
        <w:t>koje</w:t>
      </w:r>
      <w:proofErr w:type="spellEnd"/>
      <w:r w:rsidRPr="007154DA">
        <w:t xml:space="preserve"> se </w:t>
      </w:r>
      <w:proofErr w:type="spellStart"/>
      <w:r w:rsidRPr="007154DA">
        <w:t>primenjuju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trgovca</w:t>
      </w:r>
      <w:proofErr w:type="spellEnd"/>
      <w:r w:rsidRPr="007154DA">
        <w:t xml:space="preserve"> (</w:t>
      </w:r>
      <w:proofErr w:type="spellStart"/>
      <w:r w:rsidRPr="007154DA">
        <w:t>član</w:t>
      </w:r>
      <w:proofErr w:type="spellEnd"/>
      <w:r w:rsidRPr="007154DA">
        <w:t xml:space="preserve"> 48.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>).</w:t>
      </w:r>
    </w:p>
    <w:p w14:paraId="3A9C0FA6" w14:textId="77777777" w:rsidR="007154DA" w:rsidRPr="007154DA" w:rsidRDefault="007154DA" w:rsidP="007154DA">
      <w:pPr>
        <w:jc w:val="center"/>
      </w:pPr>
      <w:r w:rsidRPr="007154DA">
        <w:t xml:space="preserve">Za </w:t>
      </w:r>
      <w:proofErr w:type="spellStart"/>
      <w:r w:rsidRPr="007154DA">
        <w:t>radnje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stava</w:t>
      </w:r>
      <w:proofErr w:type="spellEnd"/>
      <w:r w:rsidRPr="007154DA">
        <w:t xml:space="preserve"> 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</w:t>
      </w:r>
      <w:proofErr w:type="spellStart"/>
      <w:r w:rsidRPr="007154DA">
        <w:t>kazniće</w:t>
      </w:r>
      <w:proofErr w:type="spellEnd"/>
      <w:r w:rsidRPr="007154DA">
        <w:t xml:space="preserve"> se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odgovorno</w:t>
      </w:r>
      <w:proofErr w:type="spellEnd"/>
      <w:r w:rsidRPr="007154DA">
        <w:t xml:space="preserve"> lice u </w:t>
      </w:r>
      <w:proofErr w:type="spellStart"/>
      <w:r w:rsidRPr="007154DA">
        <w:t>trgovcu</w:t>
      </w:r>
      <w:proofErr w:type="spellEnd"/>
      <w:r w:rsidRPr="007154DA">
        <w:t xml:space="preserve"> koji je </w:t>
      </w:r>
      <w:proofErr w:type="spellStart"/>
      <w:r w:rsidRPr="007154DA">
        <w:t>pravno</w:t>
      </w:r>
      <w:proofErr w:type="spellEnd"/>
      <w:r w:rsidRPr="007154DA">
        <w:t xml:space="preserve"> lice </w:t>
      </w:r>
      <w:proofErr w:type="spellStart"/>
      <w:r w:rsidRPr="007154DA">
        <w:t>novčanom</w:t>
      </w:r>
      <w:proofErr w:type="spellEnd"/>
      <w:r w:rsidRPr="007154DA">
        <w:t xml:space="preserve"> </w:t>
      </w:r>
      <w:proofErr w:type="spellStart"/>
      <w:r w:rsidRPr="007154DA">
        <w:t>kaznom</w:t>
      </w:r>
      <w:proofErr w:type="spellEnd"/>
      <w:r w:rsidRPr="007154DA">
        <w:t xml:space="preserve"> od 20.000 do 100.000 </w:t>
      </w:r>
      <w:proofErr w:type="spellStart"/>
      <w:r w:rsidRPr="007154DA">
        <w:t>dinara</w:t>
      </w:r>
      <w:proofErr w:type="spellEnd"/>
      <w:r w:rsidRPr="007154DA">
        <w:t>.</w:t>
      </w:r>
    </w:p>
    <w:p w14:paraId="10112B33" w14:textId="77777777" w:rsidR="007154DA" w:rsidRPr="007154DA" w:rsidRDefault="007154DA" w:rsidP="007154DA">
      <w:pPr>
        <w:jc w:val="center"/>
      </w:pPr>
      <w:r w:rsidRPr="007154DA">
        <w:t xml:space="preserve">Za </w:t>
      </w:r>
      <w:proofErr w:type="spellStart"/>
      <w:r w:rsidRPr="007154DA">
        <w:t>radnje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stava</w:t>
      </w:r>
      <w:proofErr w:type="spellEnd"/>
      <w:r w:rsidRPr="007154DA">
        <w:t xml:space="preserve"> 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</w:t>
      </w:r>
      <w:proofErr w:type="spellStart"/>
      <w:r w:rsidRPr="007154DA">
        <w:t>kazniće</w:t>
      </w:r>
      <w:proofErr w:type="spellEnd"/>
      <w:r w:rsidRPr="007154DA">
        <w:t xml:space="preserve"> se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trgovac</w:t>
      </w:r>
      <w:proofErr w:type="spellEnd"/>
      <w:r w:rsidRPr="007154DA">
        <w:t xml:space="preserve"> koji je </w:t>
      </w:r>
      <w:proofErr w:type="spellStart"/>
      <w:r w:rsidRPr="007154DA">
        <w:t>preduzetnik</w:t>
      </w:r>
      <w:proofErr w:type="spellEnd"/>
      <w:r w:rsidRPr="007154DA">
        <w:t xml:space="preserve"> </w:t>
      </w:r>
      <w:proofErr w:type="spellStart"/>
      <w:r w:rsidRPr="007154DA">
        <w:t>novčanom</w:t>
      </w:r>
      <w:proofErr w:type="spellEnd"/>
      <w:r w:rsidRPr="007154DA">
        <w:t xml:space="preserve"> </w:t>
      </w:r>
      <w:proofErr w:type="spellStart"/>
      <w:r w:rsidRPr="007154DA">
        <w:t>kaznom</w:t>
      </w:r>
      <w:proofErr w:type="spellEnd"/>
      <w:r w:rsidRPr="007154DA">
        <w:t xml:space="preserve"> od 30.000 do 500.000 </w:t>
      </w:r>
      <w:proofErr w:type="spellStart"/>
      <w:r w:rsidRPr="007154DA">
        <w:t>dinara</w:t>
      </w:r>
      <w:proofErr w:type="spellEnd"/>
      <w:r w:rsidRPr="007154DA">
        <w:t>.</w:t>
      </w:r>
    </w:p>
    <w:p w14:paraId="7DB2F979" w14:textId="77777777" w:rsidR="007154DA" w:rsidRPr="007154DA" w:rsidRDefault="007154DA" w:rsidP="007154DA">
      <w:pPr>
        <w:jc w:val="center"/>
      </w:pPr>
      <w:bookmarkStart w:id="110" w:name="str_56"/>
      <w:bookmarkEnd w:id="110"/>
      <w:proofErr w:type="spellStart"/>
      <w:r w:rsidRPr="007154DA">
        <w:t>Glava</w:t>
      </w:r>
      <w:proofErr w:type="spellEnd"/>
      <w:r w:rsidRPr="007154DA">
        <w:t xml:space="preserve"> VII</w:t>
      </w:r>
    </w:p>
    <w:p w14:paraId="56198EC4" w14:textId="77777777" w:rsidR="007154DA" w:rsidRPr="007154DA" w:rsidRDefault="007154DA" w:rsidP="007154DA">
      <w:pPr>
        <w:jc w:val="center"/>
      </w:pPr>
      <w:r w:rsidRPr="007154DA">
        <w:t>PRELAZNE I ZAVRŠNE ODREDBE</w:t>
      </w:r>
    </w:p>
    <w:p w14:paraId="2D86E021" w14:textId="77777777" w:rsidR="007154DA" w:rsidRPr="007154DA" w:rsidRDefault="007154DA" w:rsidP="007154DA">
      <w:pPr>
        <w:jc w:val="center"/>
        <w:rPr>
          <w:b/>
          <w:bCs/>
        </w:rPr>
      </w:pPr>
      <w:bookmarkStart w:id="111" w:name="clan_52"/>
      <w:bookmarkEnd w:id="111"/>
      <w:proofErr w:type="spellStart"/>
      <w:r w:rsidRPr="007154DA">
        <w:rPr>
          <w:b/>
          <w:bCs/>
        </w:rPr>
        <w:t>Član</w:t>
      </w:r>
      <w:proofErr w:type="spellEnd"/>
      <w:r w:rsidRPr="007154DA">
        <w:rPr>
          <w:b/>
          <w:bCs/>
        </w:rPr>
        <w:t xml:space="preserve"> 52</w:t>
      </w:r>
    </w:p>
    <w:p w14:paraId="2A510D2F" w14:textId="77777777" w:rsidR="007154DA" w:rsidRPr="007154DA" w:rsidRDefault="007154DA" w:rsidP="007154DA">
      <w:pPr>
        <w:jc w:val="center"/>
      </w:pPr>
      <w:proofErr w:type="spellStart"/>
      <w:r w:rsidRPr="007154DA">
        <w:t>Propisi</w:t>
      </w:r>
      <w:proofErr w:type="spellEnd"/>
      <w:r w:rsidRPr="007154DA">
        <w:t xml:space="preserve"> za </w:t>
      </w:r>
      <w:proofErr w:type="spellStart"/>
      <w:r w:rsidRPr="007154DA">
        <w:t>izvršavanje</w:t>
      </w:r>
      <w:proofErr w:type="spellEnd"/>
      <w:r w:rsidRPr="007154DA">
        <w:t xml:space="preserve">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</w:t>
      </w:r>
      <w:proofErr w:type="spellStart"/>
      <w:r w:rsidRPr="007154DA">
        <w:t>doneće</w:t>
      </w:r>
      <w:proofErr w:type="spellEnd"/>
      <w:r w:rsidRPr="007154DA">
        <w:t xml:space="preserve"> se </w:t>
      </w:r>
      <w:proofErr w:type="spellStart"/>
      <w:r w:rsidRPr="007154DA">
        <w:t>najkasnije</w:t>
      </w:r>
      <w:proofErr w:type="spellEnd"/>
      <w:r w:rsidRPr="007154DA">
        <w:t xml:space="preserve"> u </w:t>
      </w:r>
      <w:proofErr w:type="spellStart"/>
      <w:r w:rsidRPr="007154DA">
        <w:t>roku</w:t>
      </w:r>
      <w:proofErr w:type="spellEnd"/>
      <w:r w:rsidRPr="007154DA">
        <w:t xml:space="preserve"> od tri </w:t>
      </w:r>
      <w:proofErr w:type="spellStart"/>
      <w:r w:rsidRPr="007154DA">
        <w:t>meseca</w:t>
      </w:r>
      <w:proofErr w:type="spellEnd"/>
      <w:r w:rsidRPr="007154DA">
        <w:t xml:space="preserve"> od dana </w:t>
      </w:r>
      <w:proofErr w:type="spellStart"/>
      <w:r w:rsidRPr="007154DA">
        <w:t>njegovog</w:t>
      </w:r>
      <w:proofErr w:type="spellEnd"/>
      <w:r w:rsidRPr="007154DA">
        <w:t xml:space="preserve"> </w:t>
      </w:r>
      <w:proofErr w:type="spellStart"/>
      <w:r w:rsidRPr="007154DA">
        <w:t>stupanja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snagu</w:t>
      </w:r>
      <w:proofErr w:type="spellEnd"/>
      <w:r w:rsidRPr="007154DA">
        <w:t>.</w:t>
      </w:r>
    </w:p>
    <w:p w14:paraId="02738A96" w14:textId="77777777" w:rsidR="007154DA" w:rsidRPr="007154DA" w:rsidRDefault="007154DA" w:rsidP="007154DA">
      <w:pPr>
        <w:jc w:val="center"/>
        <w:rPr>
          <w:b/>
          <w:bCs/>
        </w:rPr>
      </w:pPr>
      <w:bookmarkStart w:id="112" w:name="clan_53"/>
      <w:bookmarkEnd w:id="112"/>
      <w:proofErr w:type="spellStart"/>
      <w:r w:rsidRPr="007154DA">
        <w:rPr>
          <w:b/>
          <w:bCs/>
        </w:rPr>
        <w:t>Član</w:t>
      </w:r>
      <w:proofErr w:type="spellEnd"/>
      <w:r w:rsidRPr="007154DA">
        <w:rPr>
          <w:b/>
          <w:bCs/>
        </w:rPr>
        <w:t xml:space="preserve"> 53</w:t>
      </w:r>
    </w:p>
    <w:p w14:paraId="25984D0C" w14:textId="77777777" w:rsidR="007154DA" w:rsidRPr="007154DA" w:rsidRDefault="007154DA" w:rsidP="007154DA">
      <w:pPr>
        <w:jc w:val="center"/>
      </w:pPr>
      <w:proofErr w:type="spellStart"/>
      <w:r w:rsidRPr="007154DA">
        <w:t>Davaoci</w:t>
      </w:r>
      <w:proofErr w:type="spellEnd"/>
      <w:r w:rsidRPr="007154DA">
        <w:t xml:space="preserve"> </w:t>
      </w:r>
      <w:proofErr w:type="spellStart"/>
      <w:r w:rsidRPr="007154DA">
        <w:t>finansijskih</w:t>
      </w:r>
      <w:proofErr w:type="spellEnd"/>
      <w:r w:rsidRPr="007154DA">
        <w:t xml:space="preserve"> </w:t>
      </w:r>
      <w:proofErr w:type="spellStart"/>
      <w:r w:rsidRPr="007154DA">
        <w:t>usluga</w:t>
      </w:r>
      <w:proofErr w:type="spellEnd"/>
      <w:r w:rsidRPr="007154DA">
        <w:t xml:space="preserve"> </w:t>
      </w:r>
      <w:proofErr w:type="spellStart"/>
      <w:r w:rsidRPr="007154DA">
        <w:t>su</w:t>
      </w:r>
      <w:proofErr w:type="spellEnd"/>
      <w:r w:rsidRPr="007154DA">
        <w:t xml:space="preserve"> </w:t>
      </w:r>
      <w:proofErr w:type="spellStart"/>
      <w:r w:rsidRPr="007154DA">
        <w:t>dužni</w:t>
      </w:r>
      <w:proofErr w:type="spellEnd"/>
      <w:r w:rsidRPr="007154DA">
        <w:t xml:space="preserve"> da </w:t>
      </w:r>
      <w:proofErr w:type="spellStart"/>
      <w:r w:rsidRPr="007154DA">
        <w:t>svoje</w:t>
      </w:r>
      <w:proofErr w:type="spellEnd"/>
      <w:r w:rsidRPr="007154DA">
        <w:t xml:space="preserve"> </w:t>
      </w:r>
      <w:proofErr w:type="spellStart"/>
      <w:r w:rsidRPr="007154DA">
        <w:t>opšte</w:t>
      </w:r>
      <w:proofErr w:type="spellEnd"/>
      <w:r w:rsidRPr="007154DA">
        <w:t xml:space="preserve"> </w:t>
      </w:r>
      <w:proofErr w:type="spellStart"/>
      <w:r w:rsidRPr="007154DA">
        <w:t>akte</w:t>
      </w:r>
      <w:proofErr w:type="spellEnd"/>
      <w:r w:rsidRPr="007154DA">
        <w:t xml:space="preserve"> </w:t>
      </w:r>
      <w:proofErr w:type="spellStart"/>
      <w:r w:rsidRPr="007154DA">
        <w:t>usklade</w:t>
      </w:r>
      <w:proofErr w:type="spellEnd"/>
      <w:r w:rsidRPr="007154DA">
        <w:t xml:space="preserve"> </w:t>
      </w:r>
      <w:proofErr w:type="spellStart"/>
      <w:r w:rsidRPr="007154DA">
        <w:t>sa</w:t>
      </w:r>
      <w:proofErr w:type="spellEnd"/>
      <w:r w:rsidRPr="007154DA">
        <w:t xml:space="preserve"> </w:t>
      </w:r>
      <w:proofErr w:type="spellStart"/>
      <w:r w:rsidRPr="007154DA">
        <w:t>odredbama</w:t>
      </w:r>
      <w:proofErr w:type="spellEnd"/>
      <w:r w:rsidRPr="007154DA">
        <w:t xml:space="preserve">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propisima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52. tog </w:t>
      </w:r>
      <w:proofErr w:type="spellStart"/>
      <w:r w:rsidRPr="007154DA">
        <w:t>zakona</w:t>
      </w:r>
      <w:proofErr w:type="spellEnd"/>
      <w:r w:rsidRPr="007154DA">
        <w:t xml:space="preserve"> </w:t>
      </w:r>
      <w:proofErr w:type="spellStart"/>
      <w:r w:rsidRPr="007154DA">
        <w:t>najkasnije</w:t>
      </w:r>
      <w:proofErr w:type="spellEnd"/>
      <w:r w:rsidRPr="007154DA">
        <w:t xml:space="preserve"> u </w:t>
      </w:r>
      <w:proofErr w:type="spellStart"/>
      <w:r w:rsidRPr="007154DA">
        <w:t>roku</w:t>
      </w:r>
      <w:proofErr w:type="spellEnd"/>
      <w:r w:rsidRPr="007154DA">
        <w:t xml:space="preserve"> od tri </w:t>
      </w:r>
      <w:proofErr w:type="spellStart"/>
      <w:r w:rsidRPr="007154DA">
        <w:t>meseca</w:t>
      </w:r>
      <w:proofErr w:type="spellEnd"/>
      <w:r w:rsidRPr="007154DA">
        <w:t xml:space="preserve"> od </w:t>
      </w:r>
      <w:proofErr w:type="spellStart"/>
      <w:r w:rsidRPr="007154DA">
        <w:t>donošenja</w:t>
      </w:r>
      <w:proofErr w:type="spellEnd"/>
      <w:r w:rsidRPr="007154DA">
        <w:t xml:space="preserve"> </w:t>
      </w:r>
      <w:proofErr w:type="spellStart"/>
      <w:r w:rsidRPr="007154DA">
        <w:t>tih</w:t>
      </w:r>
      <w:proofErr w:type="spellEnd"/>
      <w:r w:rsidRPr="007154DA">
        <w:t xml:space="preserve"> </w:t>
      </w:r>
      <w:proofErr w:type="spellStart"/>
      <w:r w:rsidRPr="007154DA">
        <w:t>propisa</w:t>
      </w:r>
      <w:proofErr w:type="spellEnd"/>
      <w:r w:rsidRPr="007154DA">
        <w:t>.</w:t>
      </w:r>
    </w:p>
    <w:p w14:paraId="5ED093CF" w14:textId="77777777" w:rsidR="007154DA" w:rsidRPr="007154DA" w:rsidRDefault="007154DA" w:rsidP="007154DA">
      <w:pPr>
        <w:jc w:val="center"/>
        <w:rPr>
          <w:b/>
          <w:bCs/>
        </w:rPr>
      </w:pPr>
      <w:bookmarkStart w:id="113" w:name="clan_54"/>
      <w:bookmarkEnd w:id="113"/>
      <w:proofErr w:type="spellStart"/>
      <w:r w:rsidRPr="007154DA">
        <w:rPr>
          <w:b/>
          <w:bCs/>
        </w:rPr>
        <w:t>Član</w:t>
      </w:r>
      <w:proofErr w:type="spellEnd"/>
      <w:r w:rsidRPr="007154DA">
        <w:rPr>
          <w:b/>
          <w:bCs/>
        </w:rPr>
        <w:t xml:space="preserve"> 54</w:t>
      </w:r>
    </w:p>
    <w:p w14:paraId="02C363DD" w14:textId="77777777" w:rsidR="007154DA" w:rsidRPr="007154DA" w:rsidRDefault="007154DA" w:rsidP="007154DA">
      <w:pPr>
        <w:jc w:val="center"/>
      </w:pPr>
      <w:proofErr w:type="spellStart"/>
      <w:r w:rsidRPr="007154DA">
        <w:t>Odredbe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8.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26. </w:t>
      </w:r>
      <w:proofErr w:type="spellStart"/>
      <w:r w:rsidRPr="007154DA">
        <w:t>st.</w:t>
      </w:r>
      <w:proofErr w:type="spellEnd"/>
      <w:r w:rsidRPr="007154DA">
        <w:t xml:space="preserve"> od 1. do 3.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</w:t>
      </w:r>
      <w:proofErr w:type="spellStart"/>
      <w:r w:rsidRPr="007154DA">
        <w:t>primenjivaće</w:t>
      </w:r>
      <w:proofErr w:type="spellEnd"/>
      <w:r w:rsidRPr="007154DA">
        <w:t xml:space="preserve"> se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sve</w:t>
      </w:r>
      <w:proofErr w:type="spellEnd"/>
      <w:r w:rsidRPr="007154DA">
        <w:t xml:space="preserve"> </w:t>
      </w:r>
      <w:proofErr w:type="spellStart"/>
      <w:r w:rsidRPr="007154DA">
        <w:t>obaveze</w:t>
      </w:r>
      <w:proofErr w:type="spellEnd"/>
      <w:r w:rsidRPr="007154DA">
        <w:t xml:space="preserve"> po </w:t>
      </w:r>
      <w:proofErr w:type="spellStart"/>
      <w:r w:rsidRPr="007154DA">
        <w:t>osnovu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</w:t>
      </w:r>
      <w:proofErr w:type="spellStart"/>
      <w:r w:rsidRPr="007154DA">
        <w:t>koje</w:t>
      </w:r>
      <w:proofErr w:type="spellEnd"/>
      <w:r w:rsidRPr="007154DA">
        <w:t xml:space="preserve"> </w:t>
      </w:r>
      <w:proofErr w:type="spellStart"/>
      <w:r w:rsidRPr="007154DA">
        <w:t>dospevaju</w:t>
      </w:r>
      <w:proofErr w:type="spellEnd"/>
      <w:r w:rsidRPr="007154DA">
        <w:t xml:space="preserve"> </w:t>
      </w:r>
      <w:proofErr w:type="spellStart"/>
      <w:r w:rsidRPr="007154DA">
        <w:t>posle</w:t>
      </w:r>
      <w:proofErr w:type="spellEnd"/>
      <w:r w:rsidRPr="007154DA">
        <w:t xml:space="preserve"> dana </w:t>
      </w:r>
      <w:proofErr w:type="spellStart"/>
      <w:r w:rsidRPr="007154DA">
        <w:t>početka</w:t>
      </w:r>
      <w:proofErr w:type="spellEnd"/>
      <w:r w:rsidRPr="007154DA">
        <w:t xml:space="preserve"> </w:t>
      </w:r>
      <w:proofErr w:type="spellStart"/>
      <w:r w:rsidRPr="007154DA">
        <w:t>primene</w:t>
      </w:r>
      <w:proofErr w:type="spellEnd"/>
      <w:r w:rsidRPr="007154DA">
        <w:t xml:space="preserve"> tog </w:t>
      </w:r>
      <w:proofErr w:type="spellStart"/>
      <w:r w:rsidRPr="007154DA">
        <w:t>zakona</w:t>
      </w:r>
      <w:proofErr w:type="spellEnd"/>
      <w:r w:rsidRPr="007154DA">
        <w:t>.</w:t>
      </w:r>
    </w:p>
    <w:p w14:paraId="1CDACBD6" w14:textId="77777777" w:rsidR="007154DA" w:rsidRPr="007154DA" w:rsidRDefault="007154DA" w:rsidP="007154DA">
      <w:pPr>
        <w:jc w:val="center"/>
      </w:pPr>
      <w:proofErr w:type="spellStart"/>
      <w:r w:rsidRPr="007154DA">
        <w:t>Davaoci</w:t>
      </w:r>
      <w:proofErr w:type="spellEnd"/>
      <w:r w:rsidRPr="007154DA">
        <w:t xml:space="preserve"> </w:t>
      </w:r>
      <w:proofErr w:type="spellStart"/>
      <w:r w:rsidRPr="007154DA">
        <w:t>finansijskih</w:t>
      </w:r>
      <w:proofErr w:type="spellEnd"/>
      <w:r w:rsidRPr="007154DA">
        <w:t xml:space="preserve"> </w:t>
      </w:r>
      <w:proofErr w:type="spellStart"/>
      <w:r w:rsidRPr="007154DA">
        <w:t>usluga</w:t>
      </w:r>
      <w:proofErr w:type="spellEnd"/>
      <w:r w:rsidRPr="007154DA">
        <w:t xml:space="preserve"> </w:t>
      </w:r>
      <w:proofErr w:type="spellStart"/>
      <w:r w:rsidRPr="007154DA">
        <w:t>su</w:t>
      </w:r>
      <w:proofErr w:type="spellEnd"/>
      <w:r w:rsidRPr="007154DA">
        <w:t xml:space="preserve"> </w:t>
      </w:r>
      <w:proofErr w:type="spellStart"/>
      <w:r w:rsidRPr="007154DA">
        <w:t>dužni</w:t>
      </w:r>
      <w:proofErr w:type="spellEnd"/>
      <w:r w:rsidRPr="007154DA">
        <w:t xml:space="preserve"> da do dana </w:t>
      </w:r>
      <w:proofErr w:type="spellStart"/>
      <w:r w:rsidRPr="007154DA">
        <w:t>primene</w:t>
      </w:r>
      <w:proofErr w:type="spellEnd"/>
      <w:r w:rsidRPr="007154DA">
        <w:t xml:space="preserve">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, </w:t>
      </w:r>
      <w:proofErr w:type="spellStart"/>
      <w:r w:rsidRPr="007154DA">
        <w:t>ugovore</w:t>
      </w:r>
      <w:proofErr w:type="spellEnd"/>
      <w:r w:rsidRPr="007154DA">
        <w:t xml:space="preserve"> koji </w:t>
      </w:r>
      <w:proofErr w:type="spellStart"/>
      <w:r w:rsidRPr="007154DA">
        <w:t>su</w:t>
      </w:r>
      <w:proofErr w:type="spellEnd"/>
      <w:r w:rsidRPr="007154DA">
        <w:t xml:space="preserve"> </w:t>
      </w:r>
      <w:proofErr w:type="spellStart"/>
      <w:r w:rsidRPr="007154DA">
        <w:t>zaključeni</w:t>
      </w:r>
      <w:proofErr w:type="spellEnd"/>
      <w:r w:rsidRPr="007154DA">
        <w:t xml:space="preserve"> do tog dana </w:t>
      </w:r>
      <w:proofErr w:type="spellStart"/>
      <w:r w:rsidRPr="007154DA">
        <w:t>usklade</w:t>
      </w:r>
      <w:proofErr w:type="spellEnd"/>
      <w:r w:rsidRPr="007154DA">
        <w:t xml:space="preserve"> </w:t>
      </w:r>
      <w:proofErr w:type="spellStart"/>
      <w:r w:rsidRPr="007154DA">
        <w:t>sa</w:t>
      </w:r>
      <w:proofErr w:type="spellEnd"/>
      <w:r w:rsidRPr="007154DA">
        <w:t xml:space="preserve"> </w:t>
      </w:r>
      <w:proofErr w:type="spellStart"/>
      <w:r w:rsidRPr="007154DA">
        <w:t>odredbama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8.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26. </w:t>
      </w:r>
      <w:proofErr w:type="spellStart"/>
      <w:r w:rsidRPr="007154DA">
        <w:t>st.</w:t>
      </w:r>
      <w:proofErr w:type="spellEnd"/>
      <w:r w:rsidRPr="007154DA">
        <w:t xml:space="preserve"> od 1. do 3. tog </w:t>
      </w:r>
      <w:proofErr w:type="spellStart"/>
      <w:r w:rsidRPr="007154DA">
        <w:t>zakona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taj </w:t>
      </w:r>
      <w:proofErr w:type="spellStart"/>
      <w:r w:rsidRPr="007154DA">
        <w:t>način</w:t>
      </w:r>
      <w:proofErr w:type="spellEnd"/>
      <w:r w:rsidRPr="007154DA">
        <w:t xml:space="preserve"> da </w:t>
      </w:r>
      <w:proofErr w:type="spellStart"/>
      <w:r w:rsidRPr="007154DA">
        <w:t>visina</w:t>
      </w:r>
      <w:proofErr w:type="spellEnd"/>
      <w:r w:rsidRPr="007154DA">
        <w:t xml:space="preserve"> </w:t>
      </w:r>
      <w:proofErr w:type="spellStart"/>
      <w:r w:rsidRPr="007154DA">
        <w:t>ugovorene</w:t>
      </w:r>
      <w:proofErr w:type="spellEnd"/>
      <w:r w:rsidRPr="007154DA">
        <w:t xml:space="preserve"> </w:t>
      </w:r>
      <w:proofErr w:type="spellStart"/>
      <w:r w:rsidRPr="007154DA">
        <w:t>promenljive</w:t>
      </w:r>
      <w:proofErr w:type="spellEnd"/>
      <w:r w:rsidRPr="007154DA">
        <w:t xml:space="preserve"> a </w:t>
      </w:r>
      <w:proofErr w:type="spellStart"/>
      <w:r w:rsidRPr="007154DA">
        <w:t>neodredive</w:t>
      </w:r>
      <w:proofErr w:type="spellEnd"/>
      <w:r w:rsidRPr="007154DA">
        <w:t xml:space="preserve"> </w:t>
      </w:r>
      <w:proofErr w:type="spellStart"/>
      <w:r w:rsidRPr="007154DA">
        <w:t>nominalne</w:t>
      </w:r>
      <w:proofErr w:type="spellEnd"/>
      <w:r w:rsidRPr="007154DA">
        <w:t xml:space="preserve"> </w:t>
      </w:r>
      <w:proofErr w:type="spellStart"/>
      <w:r w:rsidRPr="007154DA">
        <w:t>kamatne</w:t>
      </w:r>
      <w:proofErr w:type="spellEnd"/>
      <w:r w:rsidRPr="007154DA">
        <w:t xml:space="preserve"> stope,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promenljivog</w:t>
      </w:r>
      <w:proofErr w:type="spellEnd"/>
      <w:r w:rsidRPr="007154DA">
        <w:t xml:space="preserve"> </w:t>
      </w:r>
      <w:proofErr w:type="spellStart"/>
      <w:r w:rsidRPr="007154DA">
        <w:t>neodredivog</w:t>
      </w:r>
      <w:proofErr w:type="spellEnd"/>
      <w:r w:rsidRPr="007154DA">
        <w:t xml:space="preserve"> </w:t>
      </w:r>
      <w:proofErr w:type="spellStart"/>
      <w:r w:rsidRPr="007154DA">
        <w:t>elementa</w:t>
      </w:r>
      <w:proofErr w:type="spellEnd"/>
      <w:r w:rsidRPr="007154DA">
        <w:t xml:space="preserve"> </w:t>
      </w:r>
      <w:proofErr w:type="spellStart"/>
      <w:r w:rsidRPr="007154DA">
        <w:t>te</w:t>
      </w:r>
      <w:proofErr w:type="spellEnd"/>
      <w:r w:rsidRPr="007154DA">
        <w:t xml:space="preserve"> stope ne </w:t>
      </w:r>
      <w:proofErr w:type="spellStart"/>
      <w:r w:rsidRPr="007154DA">
        <w:t>može</w:t>
      </w:r>
      <w:proofErr w:type="spellEnd"/>
      <w:r w:rsidRPr="007154DA">
        <w:t xml:space="preserve"> </w:t>
      </w:r>
      <w:proofErr w:type="spellStart"/>
      <w:r w:rsidRPr="007154DA">
        <w:t>biti</w:t>
      </w:r>
      <w:proofErr w:type="spellEnd"/>
      <w:r w:rsidRPr="007154DA">
        <w:t xml:space="preserve"> </w:t>
      </w:r>
      <w:proofErr w:type="spellStart"/>
      <w:r w:rsidRPr="007154DA">
        <w:t>veća</w:t>
      </w:r>
      <w:proofErr w:type="spellEnd"/>
      <w:r w:rsidRPr="007154DA">
        <w:t xml:space="preserve"> od </w:t>
      </w:r>
      <w:proofErr w:type="spellStart"/>
      <w:r w:rsidRPr="007154DA">
        <w:t>njihove</w:t>
      </w:r>
      <w:proofErr w:type="spellEnd"/>
      <w:r w:rsidRPr="007154DA">
        <w:t xml:space="preserve"> </w:t>
      </w:r>
      <w:proofErr w:type="spellStart"/>
      <w:r w:rsidRPr="007154DA">
        <w:t>inicijalne</w:t>
      </w:r>
      <w:proofErr w:type="spellEnd"/>
      <w:r w:rsidRPr="007154DA">
        <w:t xml:space="preserve"> </w:t>
      </w:r>
      <w:proofErr w:type="spellStart"/>
      <w:r w:rsidRPr="007154DA">
        <w:t>visine</w:t>
      </w:r>
      <w:proofErr w:type="spellEnd"/>
      <w:r w:rsidRPr="007154DA">
        <w:t xml:space="preserve"> (</w:t>
      </w:r>
      <w:proofErr w:type="spellStart"/>
      <w:r w:rsidRPr="007154DA">
        <w:t>visine</w:t>
      </w:r>
      <w:proofErr w:type="spellEnd"/>
      <w:r w:rsidRPr="007154DA">
        <w:t xml:space="preserve"> u </w:t>
      </w:r>
      <w:proofErr w:type="spellStart"/>
      <w:r w:rsidRPr="007154DA">
        <w:t>momentu</w:t>
      </w:r>
      <w:proofErr w:type="spellEnd"/>
      <w:r w:rsidRPr="007154DA">
        <w:t xml:space="preserve"> </w:t>
      </w:r>
      <w:proofErr w:type="spellStart"/>
      <w:r w:rsidRPr="007154DA">
        <w:t>zaključenja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>).</w:t>
      </w:r>
    </w:p>
    <w:p w14:paraId="10CA8D37" w14:textId="77777777" w:rsidR="007154DA" w:rsidRPr="007154DA" w:rsidRDefault="007154DA" w:rsidP="007154DA">
      <w:pPr>
        <w:jc w:val="center"/>
      </w:pPr>
      <w:proofErr w:type="spellStart"/>
      <w:r w:rsidRPr="007154DA">
        <w:lastRenderedPageBreak/>
        <w:t>Davaoci</w:t>
      </w:r>
      <w:proofErr w:type="spellEnd"/>
      <w:r w:rsidRPr="007154DA">
        <w:t xml:space="preserve"> </w:t>
      </w:r>
      <w:proofErr w:type="spellStart"/>
      <w:r w:rsidRPr="007154DA">
        <w:t>finansijskih</w:t>
      </w:r>
      <w:proofErr w:type="spellEnd"/>
      <w:r w:rsidRPr="007154DA">
        <w:t xml:space="preserve"> </w:t>
      </w:r>
      <w:proofErr w:type="spellStart"/>
      <w:r w:rsidRPr="007154DA">
        <w:t>usluga</w:t>
      </w:r>
      <w:proofErr w:type="spellEnd"/>
      <w:r w:rsidRPr="007154DA">
        <w:t xml:space="preserve">, od dana </w:t>
      </w:r>
      <w:proofErr w:type="spellStart"/>
      <w:r w:rsidRPr="007154DA">
        <w:t>stupanja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snagu</w:t>
      </w:r>
      <w:proofErr w:type="spellEnd"/>
      <w:r w:rsidRPr="007154DA">
        <w:t xml:space="preserve">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do dana </w:t>
      </w:r>
      <w:proofErr w:type="spellStart"/>
      <w:r w:rsidRPr="007154DA">
        <w:t>njegove</w:t>
      </w:r>
      <w:proofErr w:type="spellEnd"/>
      <w:r w:rsidRPr="007154DA">
        <w:t xml:space="preserve"> </w:t>
      </w:r>
      <w:proofErr w:type="spellStart"/>
      <w:r w:rsidRPr="007154DA">
        <w:t>primene</w:t>
      </w:r>
      <w:proofErr w:type="spellEnd"/>
      <w:r w:rsidRPr="007154DA">
        <w:t xml:space="preserve">, ne </w:t>
      </w:r>
      <w:proofErr w:type="spellStart"/>
      <w:r w:rsidRPr="007154DA">
        <w:t>mogu</w:t>
      </w:r>
      <w:proofErr w:type="spellEnd"/>
      <w:r w:rsidRPr="007154DA">
        <w:t xml:space="preserve"> </w:t>
      </w:r>
      <w:proofErr w:type="spellStart"/>
      <w:r w:rsidRPr="007154DA">
        <w:t>uvećavati</w:t>
      </w:r>
      <w:proofErr w:type="spellEnd"/>
      <w:r w:rsidRPr="007154DA">
        <w:t xml:space="preserve"> </w:t>
      </w:r>
      <w:proofErr w:type="spellStart"/>
      <w:r w:rsidRPr="007154DA">
        <w:t>visinu</w:t>
      </w:r>
      <w:proofErr w:type="spellEnd"/>
      <w:r w:rsidRPr="007154DA">
        <w:t xml:space="preserve"> </w:t>
      </w:r>
      <w:proofErr w:type="spellStart"/>
      <w:r w:rsidRPr="007154DA">
        <w:t>kamatnih</w:t>
      </w:r>
      <w:proofErr w:type="spellEnd"/>
      <w:r w:rsidRPr="007154DA">
        <w:t xml:space="preserve"> </w:t>
      </w:r>
      <w:proofErr w:type="spellStart"/>
      <w:r w:rsidRPr="007154DA">
        <w:t>stopa</w:t>
      </w:r>
      <w:proofErr w:type="spellEnd"/>
      <w:r w:rsidRPr="007154DA">
        <w:t xml:space="preserve"> </w:t>
      </w:r>
      <w:proofErr w:type="spellStart"/>
      <w:r w:rsidRPr="007154DA">
        <w:t>koristeći</w:t>
      </w:r>
      <w:proofErr w:type="spellEnd"/>
      <w:r w:rsidRPr="007154DA">
        <w:t xml:space="preserve"> </w:t>
      </w:r>
      <w:proofErr w:type="spellStart"/>
      <w:r w:rsidRPr="007154DA">
        <w:t>ugovorene</w:t>
      </w:r>
      <w:proofErr w:type="spellEnd"/>
      <w:r w:rsidRPr="007154DA">
        <w:t xml:space="preserve"> </w:t>
      </w:r>
      <w:proofErr w:type="spellStart"/>
      <w:r w:rsidRPr="007154DA">
        <w:t>neodredive</w:t>
      </w:r>
      <w:proofErr w:type="spellEnd"/>
      <w:r w:rsidRPr="007154DA">
        <w:t xml:space="preserve"> </w:t>
      </w:r>
      <w:proofErr w:type="spellStart"/>
      <w:r w:rsidRPr="007154DA">
        <w:t>elemente</w:t>
      </w:r>
      <w:proofErr w:type="spellEnd"/>
      <w:r w:rsidRPr="007154DA">
        <w:t>.</w:t>
      </w:r>
    </w:p>
    <w:p w14:paraId="45983180" w14:textId="77777777" w:rsidR="007154DA" w:rsidRPr="007154DA" w:rsidRDefault="007154DA" w:rsidP="007154DA">
      <w:pPr>
        <w:jc w:val="center"/>
      </w:pPr>
      <w:proofErr w:type="spellStart"/>
      <w:r w:rsidRPr="007154DA">
        <w:t>Davaoci</w:t>
      </w:r>
      <w:proofErr w:type="spellEnd"/>
      <w:r w:rsidRPr="007154DA">
        <w:t xml:space="preserve"> </w:t>
      </w:r>
      <w:proofErr w:type="spellStart"/>
      <w:r w:rsidRPr="007154DA">
        <w:t>finansijskih</w:t>
      </w:r>
      <w:proofErr w:type="spellEnd"/>
      <w:r w:rsidRPr="007154DA">
        <w:t xml:space="preserve"> </w:t>
      </w:r>
      <w:proofErr w:type="spellStart"/>
      <w:r w:rsidRPr="007154DA">
        <w:t>usluga</w:t>
      </w:r>
      <w:proofErr w:type="spellEnd"/>
      <w:r w:rsidRPr="007154DA">
        <w:t xml:space="preserve"> </w:t>
      </w:r>
      <w:proofErr w:type="spellStart"/>
      <w:r w:rsidRPr="007154DA">
        <w:t>nemaju</w:t>
      </w:r>
      <w:proofErr w:type="spellEnd"/>
      <w:r w:rsidRPr="007154DA">
        <w:t xml:space="preserve"> </w:t>
      </w:r>
      <w:proofErr w:type="spellStart"/>
      <w:r w:rsidRPr="007154DA">
        <w:t>pravo</w:t>
      </w:r>
      <w:proofErr w:type="spellEnd"/>
      <w:r w:rsidRPr="007154DA">
        <w:t xml:space="preserve"> da </w:t>
      </w:r>
      <w:proofErr w:type="spellStart"/>
      <w:r w:rsidRPr="007154DA">
        <w:t>korisnicima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</w:t>
      </w:r>
      <w:proofErr w:type="spellStart"/>
      <w:r w:rsidRPr="007154DA">
        <w:t>naplaćuju</w:t>
      </w:r>
      <w:proofErr w:type="spellEnd"/>
      <w:r w:rsidRPr="007154DA">
        <w:t xml:space="preserve"> </w:t>
      </w:r>
      <w:proofErr w:type="spellStart"/>
      <w:r w:rsidRPr="007154DA">
        <w:t>posebnu</w:t>
      </w:r>
      <w:proofErr w:type="spellEnd"/>
      <w:r w:rsidRPr="007154DA">
        <w:t xml:space="preserve"> </w:t>
      </w:r>
      <w:proofErr w:type="spellStart"/>
      <w:r w:rsidRPr="007154DA">
        <w:t>naknadu</w:t>
      </w:r>
      <w:proofErr w:type="spellEnd"/>
      <w:r w:rsidRPr="007154DA">
        <w:t xml:space="preserve"> za </w:t>
      </w:r>
      <w:proofErr w:type="spellStart"/>
      <w:r w:rsidRPr="007154DA">
        <w:t>usklađivanje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</w:t>
      </w:r>
      <w:proofErr w:type="spellStart"/>
      <w:r w:rsidRPr="007154DA">
        <w:t>predviđen</w:t>
      </w:r>
      <w:proofErr w:type="spellEnd"/>
      <w:r w:rsidRPr="007154DA">
        <w:t xml:space="preserve"> </w:t>
      </w:r>
      <w:proofErr w:type="spellStart"/>
      <w:r w:rsidRPr="007154DA">
        <w:t>stavom</w:t>
      </w:r>
      <w:proofErr w:type="spellEnd"/>
      <w:r w:rsidRPr="007154DA">
        <w:t xml:space="preserve"> 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, </w:t>
      </w:r>
      <w:proofErr w:type="spellStart"/>
      <w:r w:rsidRPr="007154DA">
        <w:t>niti</w:t>
      </w:r>
      <w:proofErr w:type="spellEnd"/>
      <w:r w:rsidRPr="007154DA">
        <w:t xml:space="preserve"> da </w:t>
      </w:r>
      <w:proofErr w:type="spellStart"/>
      <w:r w:rsidRPr="007154DA">
        <w:t>radi</w:t>
      </w:r>
      <w:proofErr w:type="spellEnd"/>
      <w:r w:rsidRPr="007154DA">
        <w:t xml:space="preserve"> toga od </w:t>
      </w:r>
      <w:proofErr w:type="spellStart"/>
      <w:r w:rsidRPr="007154DA">
        <w:t>njih</w:t>
      </w:r>
      <w:proofErr w:type="spellEnd"/>
      <w:r w:rsidRPr="007154DA">
        <w:t xml:space="preserve"> </w:t>
      </w:r>
      <w:proofErr w:type="spellStart"/>
      <w:r w:rsidRPr="007154DA">
        <w:t>potražuju</w:t>
      </w:r>
      <w:proofErr w:type="spellEnd"/>
      <w:r w:rsidRPr="007154DA">
        <w:t xml:space="preserve"> </w:t>
      </w:r>
      <w:proofErr w:type="spellStart"/>
      <w:r w:rsidRPr="007154DA">
        <w:t>naknadnu</w:t>
      </w:r>
      <w:proofErr w:type="spellEnd"/>
      <w:r w:rsidRPr="007154DA">
        <w:t xml:space="preserve"> </w:t>
      </w:r>
      <w:proofErr w:type="spellStart"/>
      <w:r w:rsidRPr="007154DA">
        <w:t>dokumentaciju</w:t>
      </w:r>
      <w:proofErr w:type="spellEnd"/>
      <w:r w:rsidRPr="007154DA">
        <w:t>.</w:t>
      </w:r>
    </w:p>
    <w:p w14:paraId="7AAFD004" w14:textId="77777777" w:rsidR="007154DA" w:rsidRPr="007154DA" w:rsidRDefault="007154DA" w:rsidP="007154DA">
      <w:pPr>
        <w:jc w:val="center"/>
        <w:rPr>
          <w:b/>
          <w:bCs/>
        </w:rPr>
      </w:pPr>
      <w:bookmarkStart w:id="114" w:name="clan_55"/>
      <w:bookmarkEnd w:id="114"/>
      <w:proofErr w:type="spellStart"/>
      <w:r w:rsidRPr="007154DA">
        <w:rPr>
          <w:b/>
          <w:bCs/>
        </w:rPr>
        <w:t>Član</w:t>
      </w:r>
      <w:proofErr w:type="spellEnd"/>
      <w:r w:rsidRPr="007154DA">
        <w:rPr>
          <w:b/>
          <w:bCs/>
        </w:rPr>
        <w:t xml:space="preserve"> 55</w:t>
      </w:r>
    </w:p>
    <w:p w14:paraId="45CC2576" w14:textId="77777777" w:rsidR="007154DA" w:rsidRPr="007154DA" w:rsidRDefault="007154DA" w:rsidP="007154DA">
      <w:pPr>
        <w:jc w:val="center"/>
      </w:pPr>
      <w:proofErr w:type="spellStart"/>
      <w:r w:rsidRPr="007154DA">
        <w:t>Narodna</w:t>
      </w:r>
      <w:proofErr w:type="spellEnd"/>
      <w:r w:rsidRPr="007154DA">
        <w:t xml:space="preserve"> </w:t>
      </w:r>
      <w:proofErr w:type="spellStart"/>
      <w:r w:rsidRPr="007154DA">
        <w:t>banka</w:t>
      </w:r>
      <w:proofErr w:type="spellEnd"/>
      <w:r w:rsidRPr="007154DA">
        <w:t xml:space="preserve"> </w:t>
      </w:r>
      <w:proofErr w:type="spellStart"/>
      <w:r w:rsidRPr="007154DA">
        <w:t>Srbije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ministarstvo</w:t>
      </w:r>
      <w:proofErr w:type="spellEnd"/>
      <w:r w:rsidRPr="007154DA">
        <w:t xml:space="preserve"> </w:t>
      </w:r>
      <w:proofErr w:type="spellStart"/>
      <w:r w:rsidRPr="007154DA">
        <w:t>nadležno</w:t>
      </w:r>
      <w:proofErr w:type="spellEnd"/>
      <w:r w:rsidRPr="007154DA">
        <w:t xml:space="preserve"> za </w:t>
      </w:r>
      <w:proofErr w:type="spellStart"/>
      <w:r w:rsidRPr="007154DA">
        <w:t>zaštitu</w:t>
      </w:r>
      <w:proofErr w:type="spellEnd"/>
      <w:r w:rsidRPr="007154DA">
        <w:t xml:space="preserve"> </w:t>
      </w:r>
      <w:proofErr w:type="spellStart"/>
      <w:r w:rsidRPr="007154DA">
        <w:t>potrošača</w:t>
      </w:r>
      <w:proofErr w:type="spellEnd"/>
      <w:r w:rsidRPr="007154DA">
        <w:t xml:space="preserve"> </w:t>
      </w:r>
      <w:proofErr w:type="spellStart"/>
      <w:r w:rsidRPr="007154DA">
        <w:t>preduzeće</w:t>
      </w:r>
      <w:proofErr w:type="spellEnd"/>
      <w:r w:rsidRPr="007154DA">
        <w:t xml:space="preserve"> </w:t>
      </w:r>
      <w:proofErr w:type="spellStart"/>
      <w:r w:rsidRPr="007154DA">
        <w:t>prema</w:t>
      </w:r>
      <w:proofErr w:type="spellEnd"/>
      <w:r w:rsidRPr="007154DA">
        <w:t xml:space="preserve"> </w:t>
      </w:r>
      <w:proofErr w:type="spellStart"/>
      <w:r w:rsidRPr="007154DA">
        <w:t>davaocima</w:t>
      </w:r>
      <w:proofErr w:type="spellEnd"/>
      <w:r w:rsidRPr="007154DA">
        <w:t xml:space="preserve"> </w:t>
      </w:r>
      <w:proofErr w:type="spellStart"/>
      <w:r w:rsidRPr="007154DA">
        <w:t>finansijskih</w:t>
      </w:r>
      <w:proofErr w:type="spellEnd"/>
      <w:r w:rsidRPr="007154DA">
        <w:t xml:space="preserve"> </w:t>
      </w:r>
      <w:proofErr w:type="spellStart"/>
      <w:r w:rsidRPr="007154DA">
        <w:t>usluga</w:t>
      </w:r>
      <w:proofErr w:type="spellEnd"/>
      <w:r w:rsidRPr="007154DA">
        <w:t xml:space="preserve"> koji ne </w:t>
      </w:r>
      <w:proofErr w:type="spellStart"/>
      <w:r w:rsidRPr="007154DA">
        <w:t>postupe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način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53.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mere u </w:t>
      </w:r>
      <w:proofErr w:type="spellStart"/>
      <w:r w:rsidRPr="007154DA">
        <w:t>skladu</w:t>
      </w:r>
      <w:proofErr w:type="spellEnd"/>
      <w:r w:rsidRPr="007154DA">
        <w:t xml:space="preserve"> s </w:t>
      </w:r>
      <w:proofErr w:type="spellStart"/>
      <w:r w:rsidRPr="007154DA">
        <w:t>propisima</w:t>
      </w:r>
      <w:proofErr w:type="spellEnd"/>
      <w:r w:rsidRPr="007154DA">
        <w:t xml:space="preserve"> </w:t>
      </w:r>
      <w:proofErr w:type="spellStart"/>
      <w:r w:rsidRPr="007154DA">
        <w:t>kojima</w:t>
      </w:r>
      <w:proofErr w:type="spellEnd"/>
      <w:r w:rsidRPr="007154DA">
        <w:t xml:space="preserve"> se </w:t>
      </w:r>
      <w:proofErr w:type="spellStart"/>
      <w:r w:rsidRPr="007154DA">
        <w:t>uređuje</w:t>
      </w:r>
      <w:proofErr w:type="spellEnd"/>
      <w:r w:rsidRPr="007154DA">
        <w:t xml:space="preserve"> </w:t>
      </w:r>
      <w:proofErr w:type="spellStart"/>
      <w:r w:rsidRPr="007154DA">
        <w:t>njihovo</w:t>
      </w:r>
      <w:proofErr w:type="spellEnd"/>
      <w:r w:rsidRPr="007154DA">
        <w:t xml:space="preserve"> </w:t>
      </w:r>
      <w:proofErr w:type="spellStart"/>
      <w:r w:rsidRPr="007154DA">
        <w:t>poslovanje</w:t>
      </w:r>
      <w:proofErr w:type="spellEnd"/>
      <w:r w:rsidRPr="007154DA">
        <w:t>.</w:t>
      </w:r>
    </w:p>
    <w:p w14:paraId="43C5EB05" w14:textId="77777777" w:rsidR="007154DA" w:rsidRPr="007154DA" w:rsidRDefault="007154DA" w:rsidP="007154DA">
      <w:pPr>
        <w:jc w:val="center"/>
        <w:rPr>
          <w:b/>
          <w:bCs/>
        </w:rPr>
      </w:pPr>
      <w:bookmarkStart w:id="115" w:name="clan_56"/>
      <w:bookmarkEnd w:id="115"/>
      <w:proofErr w:type="spellStart"/>
      <w:r w:rsidRPr="007154DA">
        <w:rPr>
          <w:b/>
          <w:bCs/>
        </w:rPr>
        <w:t>Član</w:t>
      </w:r>
      <w:proofErr w:type="spellEnd"/>
      <w:r w:rsidRPr="007154DA">
        <w:rPr>
          <w:b/>
          <w:bCs/>
        </w:rPr>
        <w:t xml:space="preserve"> 56</w:t>
      </w:r>
    </w:p>
    <w:p w14:paraId="1AD5FFC7" w14:textId="77777777" w:rsidR="007154DA" w:rsidRPr="007154DA" w:rsidRDefault="007154DA" w:rsidP="007154DA">
      <w:pPr>
        <w:jc w:val="center"/>
      </w:pPr>
      <w:proofErr w:type="spellStart"/>
      <w:r w:rsidRPr="007154DA">
        <w:t>Ovaj</w:t>
      </w:r>
      <w:proofErr w:type="spellEnd"/>
      <w:r w:rsidRPr="007154DA">
        <w:t xml:space="preserve"> </w:t>
      </w:r>
      <w:proofErr w:type="spellStart"/>
      <w:r w:rsidRPr="007154DA">
        <w:t>zakon</w:t>
      </w:r>
      <w:proofErr w:type="spellEnd"/>
      <w:r w:rsidRPr="007154DA">
        <w:t xml:space="preserve"> stupa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snagu</w:t>
      </w:r>
      <w:proofErr w:type="spellEnd"/>
      <w:r w:rsidRPr="007154DA">
        <w:t xml:space="preserve"> </w:t>
      </w:r>
      <w:proofErr w:type="spellStart"/>
      <w:r w:rsidRPr="007154DA">
        <w:t>osmog</w:t>
      </w:r>
      <w:proofErr w:type="spellEnd"/>
      <w:r w:rsidRPr="007154DA">
        <w:t xml:space="preserve"> dana od dana </w:t>
      </w:r>
      <w:proofErr w:type="spellStart"/>
      <w:r w:rsidRPr="007154DA">
        <w:t>objavljivanja</w:t>
      </w:r>
      <w:proofErr w:type="spellEnd"/>
      <w:r w:rsidRPr="007154DA">
        <w:t xml:space="preserve"> u "</w:t>
      </w:r>
      <w:proofErr w:type="spellStart"/>
      <w:r w:rsidRPr="007154DA">
        <w:t>Službenom</w:t>
      </w:r>
      <w:proofErr w:type="spellEnd"/>
      <w:r w:rsidRPr="007154DA">
        <w:t xml:space="preserve"> </w:t>
      </w:r>
      <w:proofErr w:type="spellStart"/>
      <w:r w:rsidRPr="007154DA">
        <w:t>glasniku</w:t>
      </w:r>
      <w:proofErr w:type="spellEnd"/>
      <w:r w:rsidRPr="007154DA">
        <w:t xml:space="preserve"> RS"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primenjuje</w:t>
      </w:r>
      <w:proofErr w:type="spellEnd"/>
      <w:r w:rsidRPr="007154DA">
        <w:t xml:space="preserve"> se </w:t>
      </w:r>
      <w:proofErr w:type="spellStart"/>
      <w:r w:rsidRPr="007154DA">
        <w:t>posle</w:t>
      </w:r>
      <w:proofErr w:type="spellEnd"/>
      <w:r w:rsidRPr="007154DA">
        <w:t xml:space="preserve"> </w:t>
      </w:r>
      <w:proofErr w:type="spellStart"/>
      <w:r w:rsidRPr="007154DA">
        <w:t>isteka</w:t>
      </w:r>
      <w:proofErr w:type="spellEnd"/>
      <w:r w:rsidRPr="007154DA">
        <w:t xml:space="preserve"> </w:t>
      </w:r>
      <w:proofErr w:type="spellStart"/>
      <w:r w:rsidRPr="007154DA">
        <w:t>šest</w:t>
      </w:r>
      <w:proofErr w:type="spellEnd"/>
      <w:r w:rsidRPr="007154DA">
        <w:t xml:space="preserve"> </w:t>
      </w:r>
      <w:proofErr w:type="spellStart"/>
      <w:r w:rsidRPr="007154DA">
        <w:t>meseci</w:t>
      </w:r>
      <w:proofErr w:type="spellEnd"/>
      <w:r w:rsidRPr="007154DA">
        <w:t xml:space="preserve"> od dana </w:t>
      </w:r>
      <w:proofErr w:type="spellStart"/>
      <w:r w:rsidRPr="007154DA">
        <w:t>njegovog</w:t>
      </w:r>
      <w:proofErr w:type="spellEnd"/>
      <w:r w:rsidRPr="007154DA">
        <w:t xml:space="preserve"> </w:t>
      </w:r>
      <w:proofErr w:type="spellStart"/>
      <w:r w:rsidRPr="007154DA">
        <w:t>stupanja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snagu</w:t>
      </w:r>
      <w:proofErr w:type="spellEnd"/>
      <w:r w:rsidRPr="007154DA">
        <w:t xml:space="preserve">, </w:t>
      </w:r>
      <w:proofErr w:type="spellStart"/>
      <w:r w:rsidRPr="007154DA">
        <w:t>osim</w:t>
      </w:r>
      <w:proofErr w:type="spellEnd"/>
      <w:r w:rsidRPr="007154DA">
        <w:t xml:space="preserve"> </w:t>
      </w:r>
      <w:proofErr w:type="spellStart"/>
      <w:r w:rsidRPr="007154DA">
        <w:t>odredbe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38. </w:t>
      </w:r>
      <w:proofErr w:type="spellStart"/>
      <w:r w:rsidRPr="007154DA">
        <w:t>stav</w:t>
      </w:r>
      <w:proofErr w:type="spellEnd"/>
      <w:r w:rsidRPr="007154DA">
        <w:t xml:space="preserve"> 5. tog </w:t>
      </w:r>
      <w:proofErr w:type="spellStart"/>
      <w:r w:rsidRPr="007154DA">
        <w:t>zakona</w:t>
      </w:r>
      <w:proofErr w:type="spellEnd"/>
      <w:r w:rsidRPr="007154DA">
        <w:t xml:space="preserve">, </w:t>
      </w:r>
      <w:proofErr w:type="spellStart"/>
      <w:r w:rsidRPr="007154DA">
        <w:t>koja</w:t>
      </w:r>
      <w:proofErr w:type="spellEnd"/>
      <w:r w:rsidRPr="007154DA">
        <w:t xml:space="preserve"> se </w:t>
      </w:r>
      <w:proofErr w:type="spellStart"/>
      <w:r w:rsidRPr="007154DA">
        <w:t>primenjuje</w:t>
      </w:r>
      <w:proofErr w:type="spellEnd"/>
      <w:r w:rsidRPr="007154DA">
        <w:t xml:space="preserve"> od 1. </w:t>
      </w:r>
      <w:proofErr w:type="spellStart"/>
      <w:r w:rsidRPr="007154DA">
        <w:t>januara</w:t>
      </w:r>
      <w:proofErr w:type="spellEnd"/>
      <w:r w:rsidRPr="007154DA">
        <w:t xml:space="preserve"> 2012. </w:t>
      </w:r>
      <w:proofErr w:type="spellStart"/>
      <w:r w:rsidRPr="007154DA">
        <w:t>godine</w:t>
      </w:r>
      <w:proofErr w:type="spellEnd"/>
      <w:r w:rsidRPr="007154DA">
        <w:t>.</w:t>
      </w:r>
    </w:p>
    <w:p w14:paraId="1EC22A6B" w14:textId="77777777" w:rsidR="007154DA" w:rsidRPr="007154DA" w:rsidRDefault="007154DA" w:rsidP="007154DA">
      <w:pPr>
        <w:jc w:val="center"/>
      </w:pPr>
      <w:r w:rsidRPr="007154DA">
        <w:t> </w:t>
      </w:r>
    </w:p>
    <w:p w14:paraId="19E21C65" w14:textId="77777777" w:rsidR="007154DA" w:rsidRPr="007154DA" w:rsidRDefault="007154DA" w:rsidP="007154DA">
      <w:pPr>
        <w:jc w:val="center"/>
        <w:rPr>
          <w:b/>
          <w:bCs/>
          <w:i/>
          <w:iCs/>
        </w:rPr>
      </w:pPr>
      <w:proofErr w:type="spellStart"/>
      <w:r w:rsidRPr="007154DA">
        <w:rPr>
          <w:b/>
          <w:bCs/>
          <w:i/>
          <w:iCs/>
        </w:rPr>
        <w:t>Samostalni</w:t>
      </w:r>
      <w:proofErr w:type="spellEnd"/>
      <w:r w:rsidRPr="007154DA">
        <w:rPr>
          <w:b/>
          <w:bCs/>
          <w:i/>
          <w:iCs/>
        </w:rPr>
        <w:t xml:space="preserve"> </w:t>
      </w:r>
      <w:proofErr w:type="spellStart"/>
      <w:r w:rsidRPr="007154DA">
        <w:rPr>
          <w:b/>
          <w:bCs/>
          <w:i/>
          <w:iCs/>
        </w:rPr>
        <w:t>članovi</w:t>
      </w:r>
      <w:proofErr w:type="spellEnd"/>
      <w:r w:rsidRPr="007154DA">
        <w:rPr>
          <w:b/>
          <w:bCs/>
          <w:i/>
          <w:iCs/>
        </w:rPr>
        <w:t xml:space="preserve"> </w:t>
      </w:r>
      <w:proofErr w:type="spellStart"/>
      <w:r w:rsidRPr="007154DA">
        <w:rPr>
          <w:b/>
          <w:bCs/>
          <w:i/>
          <w:iCs/>
        </w:rPr>
        <w:t>Zakona</w:t>
      </w:r>
      <w:proofErr w:type="spellEnd"/>
      <w:r w:rsidRPr="007154DA">
        <w:rPr>
          <w:b/>
          <w:bCs/>
          <w:i/>
          <w:iCs/>
        </w:rPr>
        <w:t xml:space="preserve"> o </w:t>
      </w:r>
      <w:proofErr w:type="spellStart"/>
      <w:r w:rsidRPr="007154DA">
        <w:rPr>
          <w:b/>
          <w:bCs/>
          <w:i/>
          <w:iCs/>
        </w:rPr>
        <w:t>izmenama</w:t>
      </w:r>
      <w:proofErr w:type="spellEnd"/>
      <w:r w:rsidRPr="007154DA">
        <w:rPr>
          <w:b/>
          <w:bCs/>
          <w:i/>
          <w:iCs/>
        </w:rPr>
        <w:t xml:space="preserve"> </w:t>
      </w:r>
      <w:proofErr w:type="spellStart"/>
      <w:r w:rsidRPr="007154DA">
        <w:rPr>
          <w:b/>
          <w:bCs/>
          <w:i/>
          <w:iCs/>
        </w:rPr>
        <w:t>i</w:t>
      </w:r>
      <w:proofErr w:type="spellEnd"/>
      <w:r w:rsidRPr="007154DA">
        <w:rPr>
          <w:b/>
          <w:bCs/>
          <w:i/>
          <w:iCs/>
        </w:rPr>
        <w:t xml:space="preserve"> </w:t>
      </w:r>
      <w:proofErr w:type="spellStart"/>
      <w:r w:rsidRPr="007154DA">
        <w:rPr>
          <w:b/>
          <w:bCs/>
          <w:i/>
          <w:iCs/>
        </w:rPr>
        <w:t>dopunama</w:t>
      </w:r>
      <w:proofErr w:type="spellEnd"/>
      <w:r w:rsidRPr="007154DA">
        <w:rPr>
          <w:b/>
          <w:bCs/>
          <w:i/>
          <w:iCs/>
        </w:rPr>
        <w:br/>
      </w:r>
      <w:proofErr w:type="spellStart"/>
      <w:r w:rsidRPr="007154DA">
        <w:rPr>
          <w:b/>
          <w:bCs/>
          <w:i/>
          <w:iCs/>
        </w:rPr>
        <w:t>Zakona</w:t>
      </w:r>
      <w:proofErr w:type="spellEnd"/>
      <w:r w:rsidRPr="007154DA">
        <w:rPr>
          <w:b/>
          <w:bCs/>
          <w:i/>
          <w:iCs/>
        </w:rPr>
        <w:t xml:space="preserve"> o </w:t>
      </w:r>
      <w:proofErr w:type="spellStart"/>
      <w:r w:rsidRPr="007154DA">
        <w:rPr>
          <w:b/>
          <w:bCs/>
          <w:i/>
          <w:iCs/>
        </w:rPr>
        <w:t>zaštiti</w:t>
      </w:r>
      <w:proofErr w:type="spellEnd"/>
      <w:r w:rsidRPr="007154DA">
        <w:rPr>
          <w:b/>
          <w:bCs/>
          <w:i/>
          <w:iCs/>
        </w:rPr>
        <w:t xml:space="preserve"> </w:t>
      </w:r>
      <w:proofErr w:type="spellStart"/>
      <w:r w:rsidRPr="007154DA">
        <w:rPr>
          <w:b/>
          <w:bCs/>
          <w:i/>
          <w:iCs/>
        </w:rPr>
        <w:t>korisnika</w:t>
      </w:r>
      <w:proofErr w:type="spellEnd"/>
      <w:r w:rsidRPr="007154DA">
        <w:rPr>
          <w:b/>
          <w:bCs/>
          <w:i/>
          <w:iCs/>
        </w:rPr>
        <w:t xml:space="preserve"> </w:t>
      </w:r>
      <w:proofErr w:type="spellStart"/>
      <w:r w:rsidRPr="007154DA">
        <w:rPr>
          <w:b/>
          <w:bCs/>
          <w:i/>
          <w:iCs/>
        </w:rPr>
        <w:t>finansijskih</w:t>
      </w:r>
      <w:proofErr w:type="spellEnd"/>
      <w:r w:rsidRPr="007154DA">
        <w:rPr>
          <w:b/>
          <w:bCs/>
          <w:i/>
          <w:iCs/>
        </w:rPr>
        <w:t xml:space="preserve"> </w:t>
      </w:r>
      <w:proofErr w:type="spellStart"/>
      <w:r w:rsidRPr="007154DA">
        <w:rPr>
          <w:b/>
          <w:bCs/>
          <w:i/>
          <w:iCs/>
        </w:rPr>
        <w:t>usluga</w:t>
      </w:r>
      <w:proofErr w:type="spellEnd"/>
    </w:p>
    <w:p w14:paraId="12681A26" w14:textId="77777777" w:rsidR="007154DA" w:rsidRPr="007154DA" w:rsidRDefault="007154DA" w:rsidP="007154DA">
      <w:pPr>
        <w:jc w:val="center"/>
        <w:rPr>
          <w:i/>
          <w:iCs/>
        </w:rPr>
      </w:pPr>
      <w:r w:rsidRPr="007154DA">
        <w:rPr>
          <w:i/>
          <w:iCs/>
        </w:rPr>
        <w:t xml:space="preserve">("Sl. </w:t>
      </w:r>
      <w:proofErr w:type="spellStart"/>
      <w:r w:rsidRPr="007154DA">
        <w:rPr>
          <w:i/>
          <w:iCs/>
        </w:rPr>
        <w:t>glasnik</w:t>
      </w:r>
      <w:proofErr w:type="spellEnd"/>
      <w:r w:rsidRPr="007154DA">
        <w:rPr>
          <w:i/>
          <w:iCs/>
        </w:rPr>
        <w:t xml:space="preserve"> RS", br. 139/2014)</w:t>
      </w:r>
    </w:p>
    <w:p w14:paraId="3EBFD3E9" w14:textId="77777777" w:rsidR="007154DA" w:rsidRPr="007154DA" w:rsidRDefault="007154DA" w:rsidP="007154DA">
      <w:pPr>
        <w:jc w:val="center"/>
        <w:rPr>
          <w:b/>
          <w:bCs/>
        </w:rPr>
      </w:pPr>
      <w:bookmarkStart w:id="116" w:name="clan_39%5Bs1%5D"/>
      <w:bookmarkEnd w:id="116"/>
      <w:proofErr w:type="spellStart"/>
      <w:r w:rsidRPr="007154DA">
        <w:rPr>
          <w:b/>
          <w:bCs/>
        </w:rPr>
        <w:t>Član</w:t>
      </w:r>
      <w:proofErr w:type="spellEnd"/>
      <w:r w:rsidRPr="007154DA">
        <w:rPr>
          <w:b/>
          <w:bCs/>
        </w:rPr>
        <w:t xml:space="preserve"> 39[s1]</w:t>
      </w:r>
    </w:p>
    <w:p w14:paraId="60315CA5" w14:textId="77777777" w:rsidR="007154DA" w:rsidRPr="007154DA" w:rsidRDefault="007154DA" w:rsidP="007154DA">
      <w:pPr>
        <w:jc w:val="center"/>
      </w:pPr>
      <w:proofErr w:type="spellStart"/>
      <w:r w:rsidRPr="007154DA">
        <w:t>Novčanom</w:t>
      </w:r>
      <w:proofErr w:type="spellEnd"/>
      <w:r w:rsidRPr="007154DA">
        <w:t xml:space="preserve"> </w:t>
      </w:r>
      <w:proofErr w:type="spellStart"/>
      <w:r w:rsidRPr="007154DA">
        <w:t>kaznom</w:t>
      </w:r>
      <w:proofErr w:type="spellEnd"/>
      <w:r w:rsidRPr="007154DA">
        <w:t xml:space="preserve"> od 80.000 do 1.000.000 </w:t>
      </w:r>
      <w:proofErr w:type="spellStart"/>
      <w:r w:rsidRPr="007154DA">
        <w:t>dinara</w:t>
      </w:r>
      <w:proofErr w:type="spellEnd"/>
      <w:r w:rsidRPr="007154DA">
        <w:t xml:space="preserve"> </w:t>
      </w:r>
      <w:proofErr w:type="spellStart"/>
      <w:r w:rsidRPr="007154DA">
        <w:t>kazniće</w:t>
      </w:r>
      <w:proofErr w:type="spellEnd"/>
      <w:r w:rsidRPr="007154DA">
        <w:t xml:space="preserve"> se </w:t>
      </w:r>
      <w:proofErr w:type="spellStart"/>
      <w:r w:rsidRPr="007154DA">
        <w:t>banka</w:t>
      </w:r>
      <w:proofErr w:type="spellEnd"/>
      <w:r w:rsidRPr="007154DA">
        <w:t xml:space="preserve"> </w:t>
      </w:r>
      <w:proofErr w:type="spellStart"/>
      <w:r w:rsidRPr="007154DA">
        <w:t>ako</w:t>
      </w:r>
      <w:proofErr w:type="spellEnd"/>
      <w:r w:rsidRPr="007154DA">
        <w:t xml:space="preserve"> do 30. </w:t>
      </w:r>
      <w:proofErr w:type="spellStart"/>
      <w:r w:rsidRPr="007154DA">
        <w:t>septembra</w:t>
      </w:r>
      <w:proofErr w:type="spellEnd"/>
      <w:r w:rsidRPr="007154DA">
        <w:t xml:space="preserve"> 2015. </w:t>
      </w:r>
      <w:proofErr w:type="spellStart"/>
      <w:r w:rsidRPr="007154DA">
        <w:t>godine</w:t>
      </w:r>
      <w:proofErr w:type="spellEnd"/>
      <w:r w:rsidRPr="007154DA">
        <w:t xml:space="preserve"> </w:t>
      </w:r>
      <w:proofErr w:type="spellStart"/>
      <w:r w:rsidRPr="007154DA">
        <w:t>postupi</w:t>
      </w:r>
      <w:proofErr w:type="spellEnd"/>
      <w:r w:rsidRPr="007154DA">
        <w:t xml:space="preserve"> </w:t>
      </w:r>
      <w:proofErr w:type="spellStart"/>
      <w:r w:rsidRPr="007154DA">
        <w:t>suprotno</w:t>
      </w:r>
      <w:proofErr w:type="spellEnd"/>
      <w:r w:rsidRPr="007154DA">
        <w:t xml:space="preserve"> </w:t>
      </w:r>
      <w:proofErr w:type="spellStart"/>
      <w:r w:rsidRPr="007154DA">
        <w:t>odredbama</w:t>
      </w:r>
      <w:proofErr w:type="spellEnd"/>
      <w:r w:rsidRPr="007154DA">
        <w:t xml:space="preserve"> </w:t>
      </w:r>
      <w:proofErr w:type="spellStart"/>
      <w:r w:rsidRPr="007154DA">
        <w:t>čl</w:t>
      </w:r>
      <w:proofErr w:type="spellEnd"/>
      <w:r w:rsidRPr="007154DA">
        <w:t xml:space="preserve">. 24, 37. </w:t>
      </w:r>
      <w:proofErr w:type="spellStart"/>
      <w:r w:rsidRPr="007154DA">
        <w:t>i</w:t>
      </w:r>
      <w:proofErr w:type="spellEnd"/>
      <w:r w:rsidRPr="007154DA">
        <w:t xml:space="preserve"> 38. </w:t>
      </w:r>
      <w:proofErr w:type="spellStart"/>
      <w:r w:rsidRPr="007154DA">
        <w:t>Zakona</w:t>
      </w:r>
      <w:proofErr w:type="spellEnd"/>
      <w:r w:rsidRPr="007154DA">
        <w:t xml:space="preserve"> o </w:t>
      </w:r>
      <w:proofErr w:type="spellStart"/>
      <w:r w:rsidRPr="007154DA">
        <w:t>zaštiti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finansijskih</w:t>
      </w:r>
      <w:proofErr w:type="spellEnd"/>
      <w:r w:rsidRPr="007154DA">
        <w:t xml:space="preserve"> </w:t>
      </w:r>
      <w:proofErr w:type="spellStart"/>
      <w:r w:rsidRPr="007154DA">
        <w:t>usluga</w:t>
      </w:r>
      <w:proofErr w:type="spellEnd"/>
      <w:r w:rsidRPr="007154DA">
        <w:t xml:space="preserve"> ("</w:t>
      </w:r>
      <w:proofErr w:type="spellStart"/>
      <w:r w:rsidRPr="007154DA">
        <w:t>Službeni</w:t>
      </w:r>
      <w:proofErr w:type="spellEnd"/>
      <w:r w:rsidRPr="007154DA">
        <w:t xml:space="preserve"> </w:t>
      </w:r>
      <w:proofErr w:type="spellStart"/>
      <w:r w:rsidRPr="007154DA">
        <w:t>glasnik</w:t>
      </w:r>
      <w:proofErr w:type="spellEnd"/>
      <w:r w:rsidRPr="007154DA">
        <w:t xml:space="preserve"> RS", </w:t>
      </w:r>
      <w:proofErr w:type="spellStart"/>
      <w:r w:rsidRPr="007154DA">
        <w:t>broj</w:t>
      </w:r>
      <w:proofErr w:type="spellEnd"/>
      <w:r w:rsidRPr="007154DA">
        <w:t xml:space="preserve"> 36/11).</w:t>
      </w:r>
    </w:p>
    <w:p w14:paraId="60BC1F53" w14:textId="77777777" w:rsidR="007154DA" w:rsidRPr="007154DA" w:rsidRDefault="007154DA" w:rsidP="007154DA">
      <w:pPr>
        <w:jc w:val="center"/>
      </w:pPr>
      <w:r w:rsidRPr="007154DA">
        <w:t xml:space="preserve">Na </w:t>
      </w:r>
      <w:proofErr w:type="spellStart"/>
      <w:r w:rsidRPr="007154DA">
        <w:t>izricanje</w:t>
      </w:r>
      <w:proofErr w:type="spellEnd"/>
      <w:r w:rsidRPr="007154DA">
        <w:t xml:space="preserve"> </w:t>
      </w:r>
      <w:proofErr w:type="spellStart"/>
      <w:r w:rsidRPr="007154DA">
        <w:t>novčane</w:t>
      </w:r>
      <w:proofErr w:type="spellEnd"/>
      <w:r w:rsidRPr="007154DA">
        <w:t xml:space="preserve"> </w:t>
      </w:r>
      <w:proofErr w:type="spellStart"/>
      <w:r w:rsidRPr="007154DA">
        <w:t>kazne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stava</w:t>
      </w:r>
      <w:proofErr w:type="spellEnd"/>
      <w:r w:rsidRPr="007154DA">
        <w:t xml:space="preserve"> 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</w:t>
      </w:r>
      <w:proofErr w:type="spellStart"/>
      <w:r w:rsidRPr="007154DA">
        <w:t>primenjuju</w:t>
      </w:r>
      <w:proofErr w:type="spellEnd"/>
      <w:r w:rsidRPr="007154DA">
        <w:t xml:space="preserve"> se </w:t>
      </w:r>
      <w:proofErr w:type="spellStart"/>
      <w:r w:rsidRPr="007154DA">
        <w:t>odredbe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33.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>.</w:t>
      </w:r>
    </w:p>
    <w:p w14:paraId="2C0A96E2" w14:textId="77777777" w:rsidR="007154DA" w:rsidRPr="007154DA" w:rsidRDefault="007154DA" w:rsidP="007154DA">
      <w:pPr>
        <w:jc w:val="center"/>
        <w:rPr>
          <w:b/>
          <w:bCs/>
        </w:rPr>
      </w:pPr>
      <w:bookmarkStart w:id="117" w:name="clan_40%5Bs1%5D"/>
      <w:bookmarkEnd w:id="117"/>
      <w:proofErr w:type="spellStart"/>
      <w:r w:rsidRPr="007154DA">
        <w:rPr>
          <w:b/>
          <w:bCs/>
        </w:rPr>
        <w:t>Član</w:t>
      </w:r>
      <w:proofErr w:type="spellEnd"/>
      <w:r w:rsidRPr="007154DA">
        <w:rPr>
          <w:b/>
          <w:bCs/>
        </w:rPr>
        <w:t xml:space="preserve"> 40[s1]</w:t>
      </w:r>
    </w:p>
    <w:p w14:paraId="2D4B2CE0" w14:textId="77777777" w:rsidR="007154DA" w:rsidRPr="007154DA" w:rsidRDefault="007154DA" w:rsidP="007154DA">
      <w:pPr>
        <w:jc w:val="center"/>
      </w:pPr>
      <w:proofErr w:type="spellStart"/>
      <w:r w:rsidRPr="007154DA">
        <w:t>Kod</w:t>
      </w:r>
      <w:proofErr w:type="spellEnd"/>
      <w:r w:rsidRPr="007154DA">
        <w:t xml:space="preserve"> </w:t>
      </w:r>
      <w:proofErr w:type="spellStart"/>
      <w:r w:rsidRPr="007154DA">
        <w:t>ostvarivanja</w:t>
      </w:r>
      <w:proofErr w:type="spellEnd"/>
      <w:r w:rsidRPr="007154DA">
        <w:t xml:space="preserve"> </w:t>
      </w:r>
      <w:proofErr w:type="spellStart"/>
      <w:r w:rsidRPr="007154DA">
        <w:t>zaštite</w:t>
      </w:r>
      <w:proofErr w:type="spellEnd"/>
      <w:r w:rsidRPr="007154DA">
        <w:t xml:space="preserve"> </w:t>
      </w:r>
      <w:proofErr w:type="spellStart"/>
      <w:r w:rsidRPr="007154DA">
        <w:t>prava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interesa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finansijskih</w:t>
      </w:r>
      <w:proofErr w:type="spellEnd"/>
      <w:r w:rsidRPr="007154DA">
        <w:t xml:space="preserve"> </w:t>
      </w:r>
      <w:proofErr w:type="spellStart"/>
      <w:r w:rsidRPr="007154DA">
        <w:t>usluga</w:t>
      </w:r>
      <w:proofErr w:type="spellEnd"/>
      <w:r w:rsidRPr="007154DA">
        <w:t xml:space="preserve"> po </w:t>
      </w:r>
      <w:proofErr w:type="spellStart"/>
      <w:r w:rsidRPr="007154DA">
        <w:t>prigovorima</w:t>
      </w:r>
      <w:proofErr w:type="spellEnd"/>
      <w:r w:rsidRPr="007154DA">
        <w:t xml:space="preserve"> koji </w:t>
      </w:r>
      <w:proofErr w:type="spellStart"/>
      <w:r w:rsidRPr="007154DA">
        <w:t>su</w:t>
      </w:r>
      <w:proofErr w:type="spellEnd"/>
      <w:r w:rsidRPr="007154DA">
        <w:t xml:space="preserve"> </w:t>
      </w:r>
      <w:proofErr w:type="spellStart"/>
      <w:r w:rsidRPr="007154DA">
        <w:t>podneti</w:t>
      </w:r>
      <w:proofErr w:type="spellEnd"/>
      <w:r w:rsidRPr="007154DA">
        <w:t xml:space="preserve"> do dana </w:t>
      </w:r>
      <w:proofErr w:type="spellStart"/>
      <w:r w:rsidRPr="007154DA">
        <w:t>stupanja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snagu</w:t>
      </w:r>
      <w:proofErr w:type="spellEnd"/>
      <w:r w:rsidRPr="007154DA">
        <w:t xml:space="preserve">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</w:t>
      </w:r>
      <w:proofErr w:type="spellStart"/>
      <w:r w:rsidRPr="007154DA">
        <w:t>banka</w:t>
      </w:r>
      <w:proofErr w:type="spellEnd"/>
      <w:r w:rsidRPr="007154DA">
        <w:t xml:space="preserve"> je </w:t>
      </w:r>
      <w:proofErr w:type="spellStart"/>
      <w:r w:rsidRPr="007154DA">
        <w:t>dužna</w:t>
      </w:r>
      <w:proofErr w:type="spellEnd"/>
      <w:r w:rsidRPr="007154DA">
        <w:t xml:space="preserve"> da </w:t>
      </w:r>
      <w:proofErr w:type="spellStart"/>
      <w:r w:rsidRPr="007154DA">
        <w:t>postupi</w:t>
      </w:r>
      <w:proofErr w:type="spellEnd"/>
      <w:r w:rsidRPr="007154DA">
        <w:t xml:space="preserve"> u </w:t>
      </w:r>
      <w:proofErr w:type="spellStart"/>
      <w:r w:rsidRPr="007154DA">
        <w:t>skladu</w:t>
      </w:r>
      <w:proofErr w:type="spellEnd"/>
      <w:r w:rsidRPr="007154DA">
        <w:t xml:space="preserve"> </w:t>
      </w:r>
      <w:proofErr w:type="spellStart"/>
      <w:r w:rsidRPr="007154DA">
        <w:t>sa</w:t>
      </w:r>
      <w:proofErr w:type="spellEnd"/>
      <w:r w:rsidRPr="007154DA">
        <w:t xml:space="preserve"> </w:t>
      </w:r>
      <w:proofErr w:type="spellStart"/>
      <w:r w:rsidRPr="007154DA">
        <w:t>odredbama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o </w:t>
      </w:r>
      <w:proofErr w:type="spellStart"/>
      <w:r w:rsidRPr="007154DA">
        <w:t>zaštiti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finansijskih</w:t>
      </w:r>
      <w:proofErr w:type="spellEnd"/>
      <w:r w:rsidRPr="007154DA">
        <w:t xml:space="preserve"> </w:t>
      </w:r>
      <w:proofErr w:type="spellStart"/>
      <w:r w:rsidRPr="007154DA">
        <w:t>usluga</w:t>
      </w:r>
      <w:proofErr w:type="spellEnd"/>
      <w:r w:rsidRPr="007154DA">
        <w:t xml:space="preserve"> ("</w:t>
      </w:r>
      <w:proofErr w:type="spellStart"/>
      <w:r w:rsidRPr="007154DA">
        <w:t>Službeni</w:t>
      </w:r>
      <w:proofErr w:type="spellEnd"/>
      <w:r w:rsidRPr="007154DA">
        <w:t xml:space="preserve"> </w:t>
      </w:r>
      <w:proofErr w:type="spellStart"/>
      <w:r w:rsidRPr="007154DA">
        <w:t>glasnik</w:t>
      </w:r>
      <w:proofErr w:type="spellEnd"/>
      <w:r w:rsidRPr="007154DA">
        <w:t xml:space="preserve"> RS", </w:t>
      </w:r>
      <w:proofErr w:type="spellStart"/>
      <w:r w:rsidRPr="007154DA">
        <w:t>broj</w:t>
      </w:r>
      <w:proofErr w:type="spellEnd"/>
      <w:r w:rsidRPr="007154DA">
        <w:t xml:space="preserve"> 36/11).</w:t>
      </w:r>
    </w:p>
    <w:p w14:paraId="38055FDF" w14:textId="77777777" w:rsidR="007154DA" w:rsidRPr="007154DA" w:rsidRDefault="007154DA" w:rsidP="007154DA">
      <w:pPr>
        <w:jc w:val="center"/>
      </w:pPr>
      <w:proofErr w:type="spellStart"/>
      <w:r w:rsidRPr="007154DA">
        <w:t>Narodna</w:t>
      </w:r>
      <w:proofErr w:type="spellEnd"/>
      <w:r w:rsidRPr="007154DA">
        <w:t xml:space="preserve"> </w:t>
      </w:r>
      <w:proofErr w:type="spellStart"/>
      <w:r w:rsidRPr="007154DA">
        <w:t>banka</w:t>
      </w:r>
      <w:proofErr w:type="spellEnd"/>
      <w:r w:rsidRPr="007154DA">
        <w:t xml:space="preserve"> </w:t>
      </w:r>
      <w:proofErr w:type="spellStart"/>
      <w:r w:rsidRPr="007154DA">
        <w:t>Srbije</w:t>
      </w:r>
      <w:proofErr w:type="spellEnd"/>
      <w:r w:rsidRPr="007154DA">
        <w:t xml:space="preserve"> </w:t>
      </w:r>
      <w:proofErr w:type="spellStart"/>
      <w:r w:rsidRPr="007154DA">
        <w:t>postupa</w:t>
      </w:r>
      <w:proofErr w:type="spellEnd"/>
      <w:r w:rsidRPr="007154DA">
        <w:t xml:space="preserve"> po </w:t>
      </w:r>
      <w:proofErr w:type="spellStart"/>
      <w:r w:rsidRPr="007154DA">
        <w:t>obaveštenjima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finansijskih</w:t>
      </w:r>
      <w:proofErr w:type="spellEnd"/>
      <w:r w:rsidRPr="007154DA">
        <w:t xml:space="preserve"> </w:t>
      </w:r>
      <w:proofErr w:type="spellStart"/>
      <w:r w:rsidRPr="007154DA">
        <w:t>usluga</w:t>
      </w:r>
      <w:proofErr w:type="spellEnd"/>
      <w:r w:rsidRPr="007154DA">
        <w:t xml:space="preserve"> o </w:t>
      </w:r>
      <w:proofErr w:type="spellStart"/>
      <w:r w:rsidRPr="007154DA">
        <w:t>prigovorima</w:t>
      </w:r>
      <w:proofErr w:type="spellEnd"/>
      <w:r w:rsidRPr="007154DA">
        <w:t xml:space="preserve"> </w:t>
      </w:r>
      <w:proofErr w:type="spellStart"/>
      <w:r w:rsidRPr="007154DA">
        <w:t>koja</w:t>
      </w:r>
      <w:proofErr w:type="spellEnd"/>
      <w:r w:rsidRPr="007154DA">
        <w:t xml:space="preserve"> </w:t>
      </w:r>
      <w:proofErr w:type="spellStart"/>
      <w:r w:rsidRPr="007154DA">
        <w:t>su</w:t>
      </w:r>
      <w:proofErr w:type="spellEnd"/>
      <w:r w:rsidRPr="007154DA">
        <w:t xml:space="preserve"> </w:t>
      </w:r>
      <w:proofErr w:type="spellStart"/>
      <w:r w:rsidRPr="007154DA">
        <w:t>joj</w:t>
      </w:r>
      <w:proofErr w:type="spellEnd"/>
      <w:r w:rsidRPr="007154DA">
        <w:t xml:space="preserve"> </w:t>
      </w:r>
      <w:proofErr w:type="spellStart"/>
      <w:r w:rsidRPr="007154DA">
        <w:t>dostavljena</w:t>
      </w:r>
      <w:proofErr w:type="spellEnd"/>
      <w:r w:rsidRPr="007154DA">
        <w:t xml:space="preserve"> do dana </w:t>
      </w:r>
      <w:proofErr w:type="spellStart"/>
      <w:r w:rsidRPr="007154DA">
        <w:t>stupanja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snagu</w:t>
      </w:r>
      <w:proofErr w:type="spellEnd"/>
      <w:r w:rsidRPr="007154DA">
        <w:t xml:space="preserve">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u </w:t>
      </w:r>
      <w:proofErr w:type="spellStart"/>
      <w:r w:rsidRPr="007154DA">
        <w:t>skladu</w:t>
      </w:r>
      <w:proofErr w:type="spellEnd"/>
      <w:r w:rsidRPr="007154DA">
        <w:t xml:space="preserve"> </w:t>
      </w:r>
      <w:proofErr w:type="spellStart"/>
      <w:r w:rsidRPr="007154DA">
        <w:t>sa</w:t>
      </w:r>
      <w:proofErr w:type="spellEnd"/>
      <w:r w:rsidRPr="007154DA">
        <w:t xml:space="preserve"> </w:t>
      </w:r>
      <w:proofErr w:type="spellStart"/>
      <w:r w:rsidRPr="007154DA">
        <w:t>odredbama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o </w:t>
      </w:r>
      <w:proofErr w:type="spellStart"/>
      <w:r w:rsidRPr="007154DA">
        <w:t>zaštiti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finansijskih</w:t>
      </w:r>
      <w:proofErr w:type="spellEnd"/>
      <w:r w:rsidRPr="007154DA">
        <w:t xml:space="preserve"> </w:t>
      </w:r>
      <w:proofErr w:type="spellStart"/>
      <w:r w:rsidRPr="007154DA">
        <w:t>usluga</w:t>
      </w:r>
      <w:proofErr w:type="spellEnd"/>
      <w:r w:rsidRPr="007154DA">
        <w:t xml:space="preserve"> ("</w:t>
      </w:r>
      <w:proofErr w:type="spellStart"/>
      <w:r w:rsidRPr="007154DA">
        <w:t>Službeni</w:t>
      </w:r>
      <w:proofErr w:type="spellEnd"/>
      <w:r w:rsidRPr="007154DA">
        <w:t xml:space="preserve"> </w:t>
      </w:r>
      <w:proofErr w:type="spellStart"/>
      <w:r w:rsidRPr="007154DA">
        <w:t>glasnik</w:t>
      </w:r>
      <w:proofErr w:type="spellEnd"/>
      <w:r w:rsidRPr="007154DA">
        <w:t xml:space="preserve"> RS", </w:t>
      </w:r>
      <w:proofErr w:type="spellStart"/>
      <w:r w:rsidRPr="007154DA">
        <w:t>broj</w:t>
      </w:r>
      <w:proofErr w:type="spellEnd"/>
      <w:r w:rsidRPr="007154DA">
        <w:t xml:space="preserve"> 36/11).</w:t>
      </w:r>
    </w:p>
    <w:p w14:paraId="413BC754" w14:textId="77777777" w:rsidR="007154DA" w:rsidRPr="007154DA" w:rsidRDefault="007154DA" w:rsidP="007154DA">
      <w:pPr>
        <w:jc w:val="center"/>
        <w:rPr>
          <w:b/>
          <w:bCs/>
        </w:rPr>
      </w:pPr>
      <w:bookmarkStart w:id="118" w:name="clan_41%5Bs1%5D"/>
      <w:bookmarkEnd w:id="118"/>
      <w:proofErr w:type="spellStart"/>
      <w:r w:rsidRPr="007154DA">
        <w:rPr>
          <w:b/>
          <w:bCs/>
        </w:rPr>
        <w:t>Član</w:t>
      </w:r>
      <w:proofErr w:type="spellEnd"/>
      <w:r w:rsidRPr="007154DA">
        <w:rPr>
          <w:b/>
          <w:bCs/>
        </w:rPr>
        <w:t xml:space="preserve"> 41[s1]</w:t>
      </w:r>
    </w:p>
    <w:p w14:paraId="2D5AA8C6" w14:textId="77777777" w:rsidR="007154DA" w:rsidRPr="007154DA" w:rsidRDefault="007154DA" w:rsidP="007154DA">
      <w:pPr>
        <w:jc w:val="center"/>
      </w:pPr>
      <w:r w:rsidRPr="007154DA">
        <w:t xml:space="preserve">Banke </w:t>
      </w:r>
      <w:proofErr w:type="spellStart"/>
      <w:r w:rsidRPr="007154DA">
        <w:t>su</w:t>
      </w:r>
      <w:proofErr w:type="spellEnd"/>
      <w:r w:rsidRPr="007154DA">
        <w:t xml:space="preserve"> </w:t>
      </w:r>
      <w:proofErr w:type="spellStart"/>
      <w:r w:rsidRPr="007154DA">
        <w:t>dužne</w:t>
      </w:r>
      <w:proofErr w:type="spellEnd"/>
      <w:r w:rsidRPr="007154DA">
        <w:t xml:space="preserve"> da </w:t>
      </w:r>
      <w:proofErr w:type="spellStart"/>
      <w:r w:rsidRPr="007154DA">
        <w:t>pri</w:t>
      </w:r>
      <w:proofErr w:type="spellEnd"/>
      <w:r w:rsidRPr="007154DA">
        <w:t xml:space="preserve"> </w:t>
      </w:r>
      <w:proofErr w:type="spellStart"/>
      <w:r w:rsidRPr="007154DA">
        <w:t>otplati</w:t>
      </w:r>
      <w:proofErr w:type="spellEnd"/>
      <w:r w:rsidRPr="007154DA">
        <w:t xml:space="preserve"> </w:t>
      </w:r>
      <w:proofErr w:type="spellStart"/>
      <w:r w:rsidRPr="007154DA">
        <w:t>obaveza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finansijskih</w:t>
      </w:r>
      <w:proofErr w:type="spellEnd"/>
      <w:r w:rsidRPr="007154DA">
        <w:t xml:space="preserve"> </w:t>
      </w:r>
      <w:proofErr w:type="spellStart"/>
      <w:r w:rsidRPr="007154DA">
        <w:t>usluga</w:t>
      </w:r>
      <w:proofErr w:type="spellEnd"/>
      <w:r w:rsidRPr="007154DA">
        <w:t xml:space="preserve"> </w:t>
      </w:r>
      <w:proofErr w:type="spellStart"/>
      <w:r w:rsidRPr="007154DA">
        <w:t>koje</w:t>
      </w:r>
      <w:proofErr w:type="spellEnd"/>
      <w:r w:rsidRPr="007154DA">
        <w:t xml:space="preserve"> od dana </w:t>
      </w:r>
      <w:proofErr w:type="spellStart"/>
      <w:r w:rsidRPr="007154DA">
        <w:t>početka</w:t>
      </w:r>
      <w:proofErr w:type="spellEnd"/>
      <w:r w:rsidRPr="007154DA">
        <w:t xml:space="preserve"> </w:t>
      </w:r>
      <w:proofErr w:type="spellStart"/>
      <w:r w:rsidRPr="007154DA">
        <w:t>primene</w:t>
      </w:r>
      <w:proofErr w:type="spellEnd"/>
      <w:r w:rsidRPr="007154DA">
        <w:t xml:space="preserve">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</w:t>
      </w:r>
      <w:proofErr w:type="spellStart"/>
      <w:r w:rsidRPr="007154DA">
        <w:t>dospevaju</w:t>
      </w:r>
      <w:proofErr w:type="spellEnd"/>
      <w:r w:rsidRPr="007154DA">
        <w:t xml:space="preserve"> po </w:t>
      </w:r>
      <w:proofErr w:type="spellStart"/>
      <w:r w:rsidRPr="007154DA">
        <w:t>osnovu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kreditima</w:t>
      </w:r>
      <w:proofErr w:type="spellEnd"/>
      <w:r w:rsidRPr="007154DA">
        <w:t xml:space="preserve"> </w:t>
      </w:r>
      <w:proofErr w:type="spellStart"/>
      <w:r w:rsidRPr="007154DA">
        <w:t>indeksiranim</w:t>
      </w:r>
      <w:proofErr w:type="spellEnd"/>
      <w:r w:rsidRPr="007154DA">
        <w:t xml:space="preserve"> u </w:t>
      </w:r>
      <w:proofErr w:type="spellStart"/>
      <w:r w:rsidRPr="007154DA">
        <w:t>stranoj</w:t>
      </w:r>
      <w:proofErr w:type="spellEnd"/>
      <w:r w:rsidRPr="007154DA">
        <w:t xml:space="preserve"> </w:t>
      </w:r>
      <w:proofErr w:type="spellStart"/>
      <w:r w:rsidRPr="007154DA">
        <w:t>valuti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zaključenim</w:t>
      </w:r>
      <w:proofErr w:type="spellEnd"/>
      <w:r w:rsidRPr="007154DA">
        <w:t xml:space="preserve"> pre </w:t>
      </w:r>
      <w:proofErr w:type="spellStart"/>
      <w:r w:rsidRPr="007154DA">
        <w:t>početka</w:t>
      </w:r>
      <w:proofErr w:type="spellEnd"/>
      <w:r w:rsidRPr="007154DA">
        <w:t xml:space="preserve"> </w:t>
      </w:r>
      <w:proofErr w:type="spellStart"/>
      <w:r w:rsidRPr="007154DA">
        <w:t>primene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o </w:t>
      </w:r>
      <w:proofErr w:type="spellStart"/>
      <w:r w:rsidRPr="007154DA">
        <w:t>zaštiti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finansijskih</w:t>
      </w:r>
      <w:proofErr w:type="spellEnd"/>
      <w:r w:rsidRPr="007154DA">
        <w:t xml:space="preserve"> </w:t>
      </w:r>
      <w:proofErr w:type="spellStart"/>
      <w:r w:rsidRPr="007154DA">
        <w:t>usluga</w:t>
      </w:r>
      <w:proofErr w:type="spellEnd"/>
      <w:r w:rsidRPr="007154DA">
        <w:t xml:space="preserve"> ("</w:t>
      </w:r>
      <w:proofErr w:type="spellStart"/>
      <w:r w:rsidRPr="007154DA">
        <w:t>Službeni</w:t>
      </w:r>
      <w:proofErr w:type="spellEnd"/>
      <w:r w:rsidRPr="007154DA">
        <w:t xml:space="preserve"> </w:t>
      </w:r>
      <w:proofErr w:type="spellStart"/>
      <w:r w:rsidRPr="007154DA">
        <w:t>glasnik</w:t>
      </w:r>
      <w:proofErr w:type="spellEnd"/>
      <w:r w:rsidRPr="007154DA">
        <w:t xml:space="preserve"> RS", </w:t>
      </w:r>
      <w:proofErr w:type="spellStart"/>
      <w:r w:rsidRPr="007154DA">
        <w:t>broj</w:t>
      </w:r>
      <w:proofErr w:type="spellEnd"/>
      <w:r w:rsidRPr="007154DA">
        <w:t xml:space="preserve"> 36/11) - </w:t>
      </w:r>
      <w:proofErr w:type="spellStart"/>
      <w:r w:rsidRPr="007154DA">
        <w:t>primenjuju</w:t>
      </w:r>
      <w:proofErr w:type="spellEnd"/>
      <w:r w:rsidRPr="007154DA">
        <w:t xml:space="preserve"> </w:t>
      </w:r>
      <w:proofErr w:type="spellStart"/>
      <w:r w:rsidRPr="007154DA">
        <w:t>onaj</w:t>
      </w:r>
      <w:proofErr w:type="spellEnd"/>
      <w:r w:rsidRPr="007154DA">
        <w:t xml:space="preserve"> tip </w:t>
      </w:r>
      <w:proofErr w:type="spellStart"/>
      <w:r w:rsidRPr="007154DA">
        <w:t>deviznog</w:t>
      </w:r>
      <w:proofErr w:type="spellEnd"/>
      <w:r w:rsidRPr="007154DA">
        <w:t xml:space="preserve"> </w:t>
      </w:r>
      <w:proofErr w:type="spellStart"/>
      <w:r w:rsidRPr="007154DA">
        <w:t>kursa</w:t>
      </w:r>
      <w:proofErr w:type="spellEnd"/>
      <w:r w:rsidRPr="007154DA">
        <w:t xml:space="preserve"> koji </w:t>
      </w:r>
      <w:proofErr w:type="spellStart"/>
      <w:r w:rsidRPr="007154DA">
        <w:t>su</w:t>
      </w:r>
      <w:proofErr w:type="spellEnd"/>
      <w:r w:rsidRPr="007154DA">
        <w:t xml:space="preserve"> </w:t>
      </w:r>
      <w:proofErr w:type="spellStart"/>
      <w:r w:rsidRPr="007154DA">
        <w:t>koristile</w:t>
      </w:r>
      <w:proofErr w:type="spellEnd"/>
      <w:r w:rsidRPr="007154DA">
        <w:t xml:space="preserve"> </w:t>
      </w:r>
      <w:proofErr w:type="spellStart"/>
      <w:r w:rsidRPr="007154DA">
        <w:t>pri</w:t>
      </w:r>
      <w:proofErr w:type="spellEnd"/>
      <w:r w:rsidRPr="007154DA">
        <w:t xml:space="preserve"> </w:t>
      </w:r>
      <w:proofErr w:type="spellStart"/>
      <w:r w:rsidRPr="007154DA">
        <w:t>odobravanju</w:t>
      </w:r>
      <w:proofErr w:type="spellEnd"/>
      <w:r w:rsidRPr="007154DA">
        <w:t xml:space="preserve"> </w:t>
      </w:r>
      <w:proofErr w:type="spellStart"/>
      <w:r w:rsidRPr="007154DA">
        <w:t>tih</w:t>
      </w:r>
      <w:proofErr w:type="spellEnd"/>
      <w:r w:rsidRPr="007154DA">
        <w:t xml:space="preserve"> </w:t>
      </w:r>
      <w:proofErr w:type="spellStart"/>
      <w:r w:rsidRPr="007154DA">
        <w:t>kredita</w:t>
      </w:r>
      <w:proofErr w:type="spellEnd"/>
      <w:r w:rsidRPr="007154DA">
        <w:t xml:space="preserve"> (</w:t>
      </w:r>
      <w:proofErr w:type="spellStart"/>
      <w:r w:rsidRPr="007154DA">
        <w:t>kupovni</w:t>
      </w:r>
      <w:proofErr w:type="spellEnd"/>
      <w:r w:rsidRPr="007154DA">
        <w:t xml:space="preserve">, </w:t>
      </w:r>
      <w:proofErr w:type="spellStart"/>
      <w:r w:rsidRPr="007154DA">
        <w:lastRenderedPageBreak/>
        <w:t>srednji</w:t>
      </w:r>
      <w:proofErr w:type="spellEnd"/>
      <w:r w:rsidRPr="007154DA">
        <w:t xml:space="preserve"> 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prodajni</w:t>
      </w:r>
      <w:proofErr w:type="spellEnd"/>
      <w:r w:rsidRPr="007154DA">
        <w:t xml:space="preserve">) </w:t>
      </w:r>
      <w:proofErr w:type="spellStart"/>
      <w:r w:rsidRPr="007154DA">
        <w:t>ili</w:t>
      </w:r>
      <w:proofErr w:type="spellEnd"/>
      <w:r w:rsidRPr="007154DA">
        <w:t xml:space="preserve"> da </w:t>
      </w:r>
      <w:proofErr w:type="spellStart"/>
      <w:r w:rsidRPr="007154DA">
        <w:t>primenjuju</w:t>
      </w:r>
      <w:proofErr w:type="spellEnd"/>
      <w:r w:rsidRPr="007154DA">
        <w:t xml:space="preserve"> tip </w:t>
      </w:r>
      <w:proofErr w:type="spellStart"/>
      <w:r w:rsidRPr="007154DA">
        <w:t>deviznog</w:t>
      </w:r>
      <w:proofErr w:type="spellEnd"/>
      <w:r w:rsidRPr="007154DA">
        <w:t xml:space="preserve"> </w:t>
      </w:r>
      <w:proofErr w:type="spellStart"/>
      <w:r w:rsidRPr="007154DA">
        <w:t>kursa</w:t>
      </w:r>
      <w:proofErr w:type="spellEnd"/>
      <w:r w:rsidRPr="007154DA">
        <w:t xml:space="preserve"> koji je za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finansijskih</w:t>
      </w:r>
      <w:proofErr w:type="spellEnd"/>
      <w:r w:rsidRPr="007154DA">
        <w:t xml:space="preserve"> </w:t>
      </w:r>
      <w:proofErr w:type="spellStart"/>
      <w:r w:rsidRPr="007154DA">
        <w:t>usluga</w:t>
      </w:r>
      <w:proofErr w:type="spellEnd"/>
      <w:r w:rsidRPr="007154DA">
        <w:t xml:space="preserve"> </w:t>
      </w:r>
      <w:proofErr w:type="spellStart"/>
      <w:r w:rsidRPr="007154DA">
        <w:t>povoljniji</w:t>
      </w:r>
      <w:proofErr w:type="spellEnd"/>
      <w:r w:rsidRPr="007154DA">
        <w:t xml:space="preserve"> od </w:t>
      </w:r>
      <w:proofErr w:type="spellStart"/>
      <w:r w:rsidRPr="007154DA">
        <w:t>onog</w:t>
      </w:r>
      <w:proofErr w:type="spellEnd"/>
      <w:r w:rsidRPr="007154DA">
        <w:t xml:space="preserve"> koji </w:t>
      </w:r>
      <w:proofErr w:type="spellStart"/>
      <w:r w:rsidRPr="007154DA">
        <w:t>su</w:t>
      </w:r>
      <w:proofErr w:type="spellEnd"/>
      <w:r w:rsidRPr="007154DA">
        <w:t xml:space="preserve"> </w:t>
      </w:r>
      <w:proofErr w:type="spellStart"/>
      <w:r w:rsidRPr="007154DA">
        <w:t>tada</w:t>
      </w:r>
      <w:proofErr w:type="spellEnd"/>
      <w:r w:rsidRPr="007154DA">
        <w:t xml:space="preserve"> </w:t>
      </w:r>
      <w:proofErr w:type="spellStart"/>
      <w:r w:rsidRPr="007154DA">
        <w:t>koristile</w:t>
      </w:r>
      <w:proofErr w:type="spellEnd"/>
      <w:r w:rsidRPr="007154DA">
        <w:t>.</w:t>
      </w:r>
    </w:p>
    <w:p w14:paraId="0A0983CF" w14:textId="77777777" w:rsidR="007154DA" w:rsidRPr="007154DA" w:rsidRDefault="007154DA" w:rsidP="007154DA">
      <w:pPr>
        <w:jc w:val="center"/>
      </w:pPr>
      <w:proofErr w:type="spellStart"/>
      <w:r w:rsidRPr="007154DA">
        <w:t>Odredba</w:t>
      </w:r>
      <w:proofErr w:type="spellEnd"/>
      <w:r w:rsidRPr="007154DA">
        <w:t xml:space="preserve"> </w:t>
      </w:r>
      <w:proofErr w:type="spellStart"/>
      <w:r w:rsidRPr="007154DA">
        <w:t>stava</w:t>
      </w:r>
      <w:proofErr w:type="spellEnd"/>
      <w:r w:rsidRPr="007154DA">
        <w:t xml:space="preserve"> 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</w:t>
      </w:r>
      <w:proofErr w:type="spellStart"/>
      <w:r w:rsidRPr="007154DA">
        <w:t>primenjuje</w:t>
      </w:r>
      <w:proofErr w:type="spellEnd"/>
      <w:r w:rsidRPr="007154DA">
        <w:t xml:space="preserve"> se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davaoce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kod</w:t>
      </w:r>
      <w:proofErr w:type="spellEnd"/>
      <w:r w:rsidRPr="007154DA">
        <w:t xml:space="preserve"> </w:t>
      </w:r>
      <w:proofErr w:type="spellStart"/>
      <w:r w:rsidRPr="007154DA">
        <w:t>otplate</w:t>
      </w:r>
      <w:proofErr w:type="spellEnd"/>
      <w:r w:rsidRPr="007154DA">
        <w:t xml:space="preserve"> </w:t>
      </w:r>
      <w:proofErr w:type="spellStart"/>
      <w:r w:rsidRPr="007154DA">
        <w:t>obaveza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koje</w:t>
      </w:r>
      <w:proofErr w:type="spellEnd"/>
      <w:r w:rsidRPr="007154DA">
        <w:t xml:space="preserve"> </w:t>
      </w:r>
      <w:proofErr w:type="spellStart"/>
      <w:r w:rsidRPr="007154DA">
        <w:t>dospevaju</w:t>
      </w:r>
      <w:proofErr w:type="spellEnd"/>
      <w:r w:rsidRPr="007154DA">
        <w:t xml:space="preserve"> od dana </w:t>
      </w:r>
      <w:proofErr w:type="spellStart"/>
      <w:r w:rsidRPr="007154DA">
        <w:t>početka</w:t>
      </w:r>
      <w:proofErr w:type="spellEnd"/>
      <w:r w:rsidRPr="007154DA">
        <w:t xml:space="preserve"> </w:t>
      </w:r>
      <w:proofErr w:type="spellStart"/>
      <w:r w:rsidRPr="007154DA">
        <w:t>primene</w:t>
      </w:r>
      <w:proofErr w:type="spellEnd"/>
      <w:r w:rsidRPr="007154DA">
        <w:t xml:space="preserve">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po </w:t>
      </w:r>
      <w:proofErr w:type="spellStart"/>
      <w:r w:rsidRPr="007154DA">
        <w:t>osnovu</w:t>
      </w:r>
      <w:proofErr w:type="spellEnd"/>
      <w:r w:rsidRPr="007154DA">
        <w:t xml:space="preserve"> </w:t>
      </w:r>
      <w:proofErr w:type="spellStart"/>
      <w:r w:rsidRPr="007154DA">
        <w:t>ugovora</w:t>
      </w:r>
      <w:proofErr w:type="spellEnd"/>
      <w:r w:rsidRPr="007154DA">
        <w:t xml:space="preserve"> o </w:t>
      </w:r>
      <w:proofErr w:type="spellStart"/>
      <w:r w:rsidRPr="007154DA">
        <w:t>lizingu</w:t>
      </w:r>
      <w:proofErr w:type="spellEnd"/>
      <w:r w:rsidRPr="007154DA">
        <w:t xml:space="preserve"> </w:t>
      </w:r>
      <w:proofErr w:type="spellStart"/>
      <w:r w:rsidRPr="007154DA">
        <w:t>indeksiranim</w:t>
      </w:r>
      <w:proofErr w:type="spellEnd"/>
      <w:r w:rsidRPr="007154DA">
        <w:t xml:space="preserve"> u </w:t>
      </w:r>
      <w:proofErr w:type="spellStart"/>
      <w:r w:rsidRPr="007154DA">
        <w:t>stranoj</w:t>
      </w:r>
      <w:proofErr w:type="spellEnd"/>
      <w:r w:rsidRPr="007154DA">
        <w:t xml:space="preserve"> </w:t>
      </w:r>
      <w:proofErr w:type="spellStart"/>
      <w:r w:rsidRPr="007154DA">
        <w:t>valuti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zaključenim</w:t>
      </w:r>
      <w:proofErr w:type="spellEnd"/>
      <w:r w:rsidRPr="007154DA">
        <w:t xml:space="preserve"> pre </w:t>
      </w:r>
      <w:proofErr w:type="spellStart"/>
      <w:r w:rsidRPr="007154DA">
        <w:t>početka</w:t>
      </w:r>
      <w:proofErr w:type="spellEnd"/>
      <w:r w:rsidRPr="007154DA">
        <w:t xml:space="preserve"> </w:t>
      </w:r>
      <w:proofErr w:type="spellStart"/>
      <w:r w:rsidRPr="007154DA">
        <w:t>primene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o </w:t>
      </w:r>
      <w:proofErr w:type="spellStart"/>
      <w:r w:rsidRPr="007154DA">
        <w:t>zaštiti</w:t>
      </w:r>
      <w:proofErr w:type="spellEnd"/>
      <w:r w:rsidRPr="007154DA">
        <w:t xml:space="preserve"> </w:t>
      </w:r>
      <w:proofErr w:type="spellStart"/>
      <w:r w:rsidRPr="007154DA">
        <w:t>korisnika</w:t>
      </w:r>
      <w:proofErr w:type="spellEnd"/>
      <w:r w:rsidRPr="007154DA">
        <w:t xml:space="preserve"> </w:t>
      </w:r>
      <w:proofErr w:type="spellStart"/>
      <w:r w:rsidRPr="007154DA">
        <w:t>finansijskih</w:t>
      </w:r>
      <w:proofErr w:type="spellEnd"/>
      <w:r w:rsidRPr="007154DA">
        <w:t xml:space="preserve"> </w:t>
      </w:r>
      <w:proofErr w:type="spellStart"/>
      <w:r w:rsidRPr="007154DA">
        <w:t>usluga</w:t>
      </w:r>
      <w:proofErr w:type="spellEnd"/>
      <w:r w:rsidRPr="007154DA">
        <w:t xml:space="preserve"> ("</w:t>
      </w:r>
      <w:proofErr w:type="spellStart"/>
      <w:r w:rsidRPr="007154DA">
        <w:t>Službeni</w:t>
      </w:r>
      <w:proofErr w:type="spellEnd"/>
      <w:r w:rsidRPr="007154DA">
        <w:t xml:space="preserve"> </w:t>
      </w:r>
      <w:proofErr w:type="spellStart"/>
      <w:r w:rsidRPr="007154DA">
        <w:t>glasnik</w:t>
      </w:r>
      <w:proofErr w:type="spellEnd"/>
      <w:r w:rsidRPr="007154DA">
        <w:t xml:space="preserve"> RS", </w:t>
      </w:r>
      <w:proofErr w:type="spellStart"/>
      <w:r w:rsidRPr="007154DA">
        <w:t>broj</w:t>
      </w:r>
      <w:proofErr w:type="spellEnd"/>
      <w:r w:rsidRPr="007154DA">
        <w:t xml:space="preserve"> 36/11).</w:t>
      </w:r>
    </w:p>
    <w:p w14:paraId="2A124171" w14:textId="77777777" w:rsidR="007154DA" w:rsidRPr="007154DA" w:rsidRDefault="007154DA" w:rsidP="007154DA">
      <w:pPr>
        <w:jc w:val="center"/>
        <w:rPr>
          <w:b/>
          <w:bCs/>
        </w:rPr>
      </w:pPr>
      <w:bookmarkStart w:id="119" w:name="clan_42%5Bs1%5D"/>
      <w:bookmarkEnd w:id="119"/>
      <w:proofErr w:type="spellStart"/>
      <w:r w:rsidRPr="007154DA">
        <w:rPr>
          <w:b/>
          <w:bCs/>
        </w:rPr>
        <w:t>Član</w:t>
      </w:r>
      <w:proofErr w:type="spellEnd"/>
      <w:r w:rsidRPr="007154DA">
        <w:rPr>
          <w:b/>
          <w:bCs/>
        </w:rPr>
        <w:t xml:space="preserve"> 42[s1]</w:t>
      </w:r>
    </w:p>
    <w:p w14:paraId="19654A18" w14:textId="77777777" w:rsidR="007154DA" w:rsidRPr="007154DA" w:rsidRDefault="007154DA" w:rsidP="007154DA">
      <w:pPr>
        <w:jc w:val="center"/>
      </w:pP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banka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postupe</w:t>
      </w:r>
      <w:proofErr w:type="spellEnd"/>
      <w:r w:rsidRPr="007154DA">
        <w:t xml:space="preserve"> </w:t>
      </w:r>
      <w:proofErr w:type="spellStart"/>
      <w:r w:rsidRPr="007154DA">
        <w:t>suprotno</w:t>
      </w:r>
      <w:proofErr w:type="spellEnd"/>
      <w:r w:rsidRPr="007154DA">
        <w:t xml:space="preserve"> </w:t>
      </w:r>
      <w:proofErr w:type="spellStart"/>
      <w:r w:rsidRPr="007154DA">
        <w:t>članu</w:t>
      </w:r>
      <w:proofErr w:type="spellEnd"/>
      <w:r w:rsidRPr="007154DA">
        <w:t xml:space="preserve"> 41.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 - </w:t>
      </w:r>
      <w:proofErr w:type="spellStart"/>
      <w:r w:rsidRPr="007154DA">
        <w:t>Narodna</w:t>
      </w:r>
      <w:proofErr w:type="spellEnd"/>
      <w:r w:rsidRPr="007154DA">
        <w:t xml:space="preserve"> </w:t>
      </w:r>
      <w:proofErr w:type="spellStart"/>
      <w:r w:rsidRPr="007154DA">
        <w:t>banka</w:t>
      </w:r>
      <w:proofErr w:type="spellEnd"/>
      <w:r w:rsidRPr="007154DA">
        <w:t xml:space="preserve"> </w:t>
      </w:r>
      <w:proofErr w:type="spellStart"/>
      <w:r w:rsidRPr="007154DA">
        <w:t>Srbije</w:t>
      </w:r>
      <w:proofErr w:type="spellEnd"/>
      <w:r w:rsidRPr="007154DA">
        <w:t xml:space="preserve"> </w:t>
      </w:r>
      <w:proofErr w:type="spellStart"/>
      <w:r w:rsidRPr="007154DA">
        <w:t>može</w:t>
      </w:r>
      <w:proofErr w:type="spellEnd"/>
      <w:r w:rsidRPr="007154DA">
        <w:t xml:space="preserve"> </w:t>
      </w:r>
      <w:proofErr w:type="spellStart"/>
      <w:r w:rsidRPr="007154DA">
        <w:t>preduzeti</w:t>
      </w:r>
      <w:proofErr w:type="spellEnd"/>
      <w:r w:rsidRPr="007154DA">
        <w:t xml:space="preserve"> </w:t>
      </w:r>
      <w:proofErr w:type="spellStart"/>
      <w:r w:rsidRPr="007154DA">
        <w:t>sve</w:t>
      </w:r>
      <w:proofErr w:type="spellEnd"/>
      <w:r w:rsidRPr="007154DA">
        <w:t xml:space="preserve"> mere </w:t>
      </w:r>
      <w:proofErr w:type="spellStart"/>
      <w:r w:rsidRPr="007154DA">
        <w:t>prema</w:t>
      </w:r>
      <w:proofErr w:type="spellEnd"/>
      <w:r w:rsidRPr="007154DA">
        <w:t xml:space="preserve"> </w:t>
      </w:r>
      <w:proofErr w:type="spellStart"/>
      <w:r w:rsidRPr="007154DA">
        <w:t>davaocu</w:t>
      </w:r>
      <w:proofErr w:type="spellEnd"/>
      <w:r w:rsidRPr="007154DA">
        <w:t xml:space="preserve"> </w:t>
      </w:r>
      <w:proofErr w:type="spellStart"/>
      <w:r w:rsidRPr="007154DA">
        <w:t>finansijske</w:t>
      </w:r>
      <w:proofErr w:type="spellEnd"/>
      <w:r w:rsidRPr="007154DA">
        <w:t xml:space="preserve"> </w:t>
      </w:r>
      <w:proofErr w:type="spellStart"/>
      <w:r w:rsidRPr="007154DA">
        <w:t>usluge</w:t>
      </w:r>
      <w:proofErr w:type="spellEnd"/>
      <w:r w:rsidRPr="007154DA">
        <w:t xml:space="preserve"> </w:t>
      </w:r>
      <w:proofErr w:type="spellStart"/>
      <w:r w:rsidRPr="007154DA">
        <w:t>utvrđene</w:t>
      </w:r>
      <w:proofErr w:type="spellEnd"/>
      <w:r w:rsidRPr="007154DA">
        <w:t xml:space="preserve"> </w:t>
      </w:r>
      <w:proofErr w:type="spellStart"/>
      <w:r w:rsidRPr="007154DA">
        <w:t>ovim</w:t>
      </w:r>
      <w:proofErr w:type="spellEnd"/>
      <w:r w:rsidRPr="007154DA">
        <w:t xml:space="preserve"> </w:t>
      </w:r>
      <w:proofErr w:type="spellStart"/>
      <w:r w:rsidRPr="007154DA">
        <w:t>zakonom</w:t>
      </w:r>
      <w:proofErr w:type="spellEnd"/>
      <w:r w:rsidRPr="007154DA">
        <w:t xml:space="preserve"> </w:t>
      </w:r>
      <w:proofErr w:type="spellStart"/>
      <w:r w:rsidRPr="007154DA">
        <w:t>i</w:t>
      </w:r>
      <w:proofErr w:type="spellEnd"/>
      <w:r w:rsidRPr="007154DA">
        <w:t>/</w:t>
      </w:r>
      <w:proofErr w:type="spellStart"/>
      <w:r w:rsidRPr="007154DA">
        <w:t>ili</w:t>
      </w:r>
      <w:proofErr w:type="spellEnd"/>
      <w:r w:rsidRPr="007154DA">
        <w:t xml:space="preserve"> </w:t>
      </w:r>
      <w:proofErr w:type="spellStart"/>
      <w:r w:rsidRPr="007154DA">
        <w:t>zakonom</w:t>
      </w:r>
      <w:proofErr w:type="spellEnd"/>
      <w:r w:rsidRPr="007154DA">
        <w:t xml:space="preserve"> </w:t>
      </w:r>
      <w:proofErr w:type="spellStart"/>
      <w:r w:rsidRPr="007154DA">
        <w:t>kojim</w:t>
      </w:r>
      <w:proofErr w:type="spellEnd"/>
      <w:r w:rsidRPr="007154DA">
        <w:t xml:space="preserve"> se </w:t>
      </w:r>
      <w:proofErr w:type="spellStart"/>
      <w:r w:rsidRPr="007154DA">
        <w:t>uređuje</w:t>
      </w:r>
      <w:proofErr w:type="spellEnd"/>
      <w:r w:rsidRPr="007154DA">
        <w:t xml:space="preserve"> </w:t>
      </w:r>
      <w:proofErr w:type="spellStart"/>
      <w:r w:rsidRPr="007154DA">
        <w:t>poslovanje</w:t>
      </w:r>
      <w:proofErr w:type="spellEnd"/>
      <w:r w:rsidRPr="007154DA">
        <w:t xml:space="preserve"> </w:t>
      </w:r>
      <w:proofErr w:type="spellStart"/>
      <w:r w:rsidRPr="007154DA">
        <w:t>banaka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davalaca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>.</w:t>
      </w:r>
    </w:p>
    <w:p w14:paraId="5DD83D7A" w14:textId="77777777" w:rsidR="007154DA" w:rsidRPr="007154DA" w:rsidRDefault="007154DA" w:rsidP="007154DA">
      <w:pPr>
        <w:jc w:val="center"/>
      </w:pPr>
      <w:proofErr w:type="spellStart"/>
      <w:r w:rsidRPr="007154DA">
        <w:t>Novčanom</w:t>
      </w:r>
      <w:proofErr w:type="spellEnd"/>
      <w:r w:rsidRPr="007154DA">
        <w:t xml:space="preserve"> </w:t>
      </w:r>
      <w:proofErr w:type="spellStart"/>
      <w:r w:rsidRPr="007154DA">
        <w:t>kaznom</w:t>
      </w:r>
      <w:proofErr w:type="spellEnd"/>
      <w:r w:rsidRPr="007154DA">
        <w:t xml:space="preserve"> od 200.000 do 800.000 </w:t>
      </w:r>
      <w:proofErr w:type="spellStart"/>
      <w:r w:rsidRPr="007154DA">
        <w:t>dinara</w:t>
      </w:r>
      <w:proofErr w:type="spellEnd"/>
      <w:r w:rsidRPr="007154DA">
        <w:t xml:space="preserve"> </w:t>
      </w:r>
      <w:proofErr w:type="spellStart"/>
      <w:r w:rsidRPr="007154DA">
        <w:t>kazniće</w:t>
      </w:r>
      <w:proofErr w:type="spellEnd"/>
      <w:r w:rsidRPr="007154DA">
        <w:t xml:space="preserve"> se </w:t>
      </w:r>
      <w:proofErr w:type="spellStart"/>
      <w:r w:rsidRPr="007154DA">
        <w:t>banka</w:t>
      </w:r>
      <w:proofErr w:type="spellEnd"/>
      <w:r w:rsidRPr="007154DA">
        <w:t xml:space="preserve">, </w:t>
      </w:r>
      <w:proofErr w:type="spellStart"/>
      <w:r w:rsidRPr="007154DA">
        <w:t>odnosno</w:t>
      </w:r>
      <w:proofErr w:type="spellEnd"/>
      <w:r w:rsidRPr="007154DA">
        <w:t xml:space="preserve"> </w:t>
      </w:r>
      <w:proofErr w:type="spellStart"/>
      <w:r w:rsidRPr="007154DA">
        <w:t>davalac</w:t>
      </w:r>
      <w:proofErr w:type="spellEnd"/>
      <w:r w:rsidRPr="007154DA">
        <w:t xml:space="preserve"> </w:t>
      </w:r>
      <w:proofErr w:type="spellStart"/>
      <w:r w:rsidRPr="007154DA">
        <w:t>lizinga</w:t>
      </w:r>
      <w:proofErr w:type="spellEnd"/>
      <w:r w:rsidRPr="007154DA">
        <w:t xml:space="preserve"> </w:t>
      </w:r>
      <w:proofErr w:type="spellStart"/>
      <w:r w:rsidRPr="007154DA">
        <w:t>ako</w:t>
      </w:r>
      <w:proofErr w:type="spellEnd"/>
      <w:r w:rsidRPr="007154DA">
        <w:t xml:space="preserve"> </w:t>
      </w:r>
      <w:proofErr w:type="spellStart"/>
      <w:r w:rsidRPr="007154DA">
        <w:t>postupe</w:t>
      </w:r>
      <w:proofErr w:type="spellEnd"/>
      <w:r w:rsidRPr="007154DA">
        <w:t xml:space="preserve"> </w:t>
      </w:r>
      <w:proofErr w:type="spellStart"/>
      <w:r w:rsidRPr="007154DA">
        <w:t>suprotno</w:t>
      </w:r>
      <w:proofErr w:type="spellEnd"/>
      <w:r w:rsidRPr="007154DA">
        <w:t xml:space="preserve"> </w:t>
      </w:r>
      <w:proofErr w:type="spellStart"/>
      <w:r w:rsidRPr="007154DA">
        <w:t>članu</w:t>
      </w:r>
      <w:proofErr w:type="spellEnd"/>
      <w:r w:rsidRPr="007154DA">
        <w:t xml:space="preserve"> 41.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>.</w:t>
      </w:r>
    </w:p>
    <w:p w14:paraId="4BBB6B74" w14:textId="77777777" w:rsidR="007154DA" w:rsidRPr="007154DA" w:rsidRDefault="007154DA" w:rsidP="007154DA">
      <w:pPr>
        <w:jc w:val="center"/>
      </w:pPr>
      <w:r w:rsidRPr="007154DA">
        <w:t xml:space="preserve">Na </w:t>
      </w:r>
      <w:proofErr w:type="spellStart"/>
      <w:r w:rsidRPr="007154DA">
        <w:t>izricanje</w:t>
      </w:r>
      <w:proofErr w:type="spellEnd"/>
      <w:r w:rsidRPr="007154DA">
        <w:t xml:space="preserve"> </w:t>
      </w:r>
      <w:proofErr w:type="spellStart"/>
      <w:r w:rsidRPr="007154DA">
        <w:t>novčane</w:t>
      </w:r>
      <w:proofErr w:type="spellEnd"/>
      <w:r w:rsidRPr="007154DA">
        <w:t xml:space="preserve"> </w:t>
      </w:r>
      <w:proofErr w:type="spellStart"/>
      <w:r w:rsidRPr="007154DA">
        <w:t>kazne</w:t>
      </w:r>
      <w:proofErr w:type="spellEnd"/>
      <w:r w:rsidRPr="007154DA">
        <w:t xml:space="preserve"> </w:t>
      </w:r>
      <w:proofErr w:type="spellStart"/>
      <w:r w:rsidRPr="007154DA">
        <w:t>iz</w:t>
      </w:r>
      <w:proofErr w:type="spellEnd"/>
      <w:r w:rsidRPr="007154DA">
        <w:t xml:space="preserve"> </w:t>
      </w:r>
      <w:proofErr w:type="spellStart"/>
      <w:r w:rsidRPr="007154DA">
        <w:t>stava</w:t>
      </w:r>
      <w:proofErr w:type="spellEnd"/>
      <w:r w:rsidRPr="007154DA">
        <w:t xml:space="preserve"> 2.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</w:t>
      </w:r>
      <w:proofErr w:type="spellStart"/>
      <w:r w:rsidRPr="007154DA">
        <w:t>primenjuju</w:t>
      </w:r>
      <w:proofErr w:type="spellEnd"/>
      <w:r w:rsidRPr="007154DA">
        <w:t xml:space="preserve"> se </w:t>
      </w:r>
      <w:proofErr w:type="spellStart"/>
      <w:r w:rsidRPr="007154DA">
        <w:t>odredbe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33.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>.</w:t>
      </w:r>
    </w:p>
    <w:p w14:paraId="70161DD3" w14:textId="77777777" w:rsidR="007154DA" w:rsidRPr="007154DA" w:rsidRDefault="007154DA" w:rsidP="007154DA">
      <w:pPr>
        <w:jc w:val="center"/>
        <w:rPr>
          <w:b/>
          <w:bCs/>
        </w:rPr>
      </w:pPr>
      <w:bookmarkStart w:id="120" w:name="clan_43%5Bs1%5D"/>
      <w:bookmarkEnd w:id="120"/>
      <w:proofErr w:type="spellStart"/>
      <w:r w:rsidRPr="007154DA">
        <w:rPr>
          <w:b/>
          <w:bCs/>
        </w:rPr>
        <w:t>Član</w:t>
      </w:r>
      <w:proofErr w:type="spellEnd"/>
      <w:r w:rsidRPr="007154DA">
        <w:rPr>
          <w:b/>
          <w:bCs/>
        </w:rPr>
        <w:t xml:space="preserve"> 43[s1]</w:t>
      </w:r>
    </w:p>
    <w:p w14:paraId="1BBDFE47" w14:textId="57810535" w:rsidR="00961C2E" w:rsidRDefault="007154DA" w:rsidP="007154DA">
      <w:pPr>
        <w:jc w:val="center"/>
      </w:pPr>
      <w:proofErr w:type="spellStart"/>
      <w:r w:rsidRPr="007154DA">
        <w:t>Ovaj</w:t>
      </w:r>
      <w:proofErr w:type="spellEnd"/>
      <w:r w:rsidRPr="007154DA">
        <w:t xml:space="preserve"> </w:t>
      </w:r>
      <w:proofErr w:type="spellStart"/>
      <w:r w:rsidRPr="007154DA">
        <w:t>zakon</w:t>
      </w:r>
      <w:proofErr w:type="spellEnd"/>
      <w:r w:rsidRPr="007154DA">
        <w:t xml:space="preserve"> stupa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snagu</w:t>
      </w:r>
      <w:proofErr w:type="spellEnd"/>
      <w:r w:rsidRPr="007154DA">
        <w:t xml:space="preserve"> </w:t>
      </w:r>
      <w:proofErr w:type="spellStart"/>
      <w:r w:rsidRPr="007154DA">
        <w:t>osmog</w:t>
      </w:r>
      <w:proofErr w:type="spellEnd"/>
      <w:r w:rsidRPr="007154DA">
        <w:t xml:space="preserve"> dana od dana </w:t>
      </w:r>
      <w:proofErr w:type="spellStart"/>
      <w:r w:rsidRPr="007154DA">
        <w:t>objavljivanja</w:t>
      </w:r>
      <w:proofErr w:type="spellEnd"/>
      <w:r w:rsidRPr="007154DA">
        <w:t xml:space="preserve"> u "</w:t>
      </w:r>
      <w:proofErr w:type="spellStart"/>
      <w:r w:rsidRPr="007154DA">
        <w:t>Službenom</w:t>
      </w:r>
      <w:proofErr w:type="spellEnd"/>
      <w:r w:rsidRPr="007154DA">
        <w:t xml:space="preserve"> </w:t>
      </w:r>
      <w:proofErr w:type="spellStart"/>
      <w:r w:rsidRPr="007154DA">
        <w:t>glasniku</w:t>
      </w:r>
      <w:proofErr w:type="spellEnd"/>
      <w:r w:rsidRPr="007154DA">
        <w:t xml:space="preserve"> </w:t>
      </w:r>
      <w:proofErr w:type="spellStart"/>
      <w:r w:rsidRPr="007154DA">
        <w:t>Republike</w:t>
      </w:r>
      <w:proofErr w:type="spellEnd"/>
      <w:r w:rsidRPr="007154DA">
        <w:t xml:space="preserve"> </w:t>
      </w:r>
      <w:proofErr w:type="spellStart"/>
      <w:r w:rsidRPr="007154DA">
        <w:t>Srbije</w:t>
      </w:r>
      <w:proofErr w:type="spellEnd"/>
      <w:r w:rsidRPr="007154DA">
        <w:t xml:space="preserve">"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primenjivaće</w:t>
      </w:r>
      <w:proofErr w:type="spellEnd"/>
      <w:r w:rsidRPr="007154DA">
        <w:t xml:space="preserve"> se </w:t>
      </w:r>
      <w:proofErr w:type="spellStart"/>
      <w:r w:rsidRPr="007154DA">
        <w:t>posle</w:t>
      </w:r>
      <w:proofErr w:type="spellEnd"/>
      <w:r w:rsidRPr="007154DA">
        <w:t xml:space="preserve"> </w:t>
      </w:r>
      <w:proofErr w:type="spellStart"/>
      <w:r w:rsidRPr="007154DA">
        <w:t>isteka</w:t>
      </w:r>
      <w:proofErr w:type="spellEnd"/>
      <w:r w:rsidRPr="007154DA">
        <w:t xml:space="preserve"> tri </w:t>
      </w:r>
      <w:proofErr w:type="spellStart"/>
      <w:r w:rsidRPr="007154DA">
        <w:t>meseca</w:t>
      </w:r>
      <w:proofErr w:type="spellEnd"/>
      <w:r w:rsidRPr="007154DA">
        <w:t xml:space="preserve"> od dana </w:t>
      </w:r>
      <w:proofErr w:type="spellStart"/>
      <w:r w:rsidRPr="007154DA">
        <w:t>njegovog</w:t>
      </w:r>
      <w:proofErr w:type="spellEnd"/>
      <w:r w:rsidRPr="007154DA">
        <w:t xml:space="preserve"> </w:t>
      </w:r>
      <w:proofErr w:type="spellStart"/>
      <w:r w:rsidRPr="007154DA">
        <w:t>stupanja</w:t>
      </w:r>
      <w:proofErr w:type="spellEnd"/>
      <w:r w:rsidRPr="007154DA">
        <w:t xml:space="preserve"> </w:t>
      </w:r>
      <w:proofErr w:type="spellStart"/>
      <w:r w:rsidRPr="007154DA">
        <w:t>na</w:t>
      </w:r>
      <w:proofErr w:type="spellEnd"/>
      <w:r w:rsidRPr="007154DA">
        <w:t xml:space="preserve"> </w:t>
      </w:r>
      <w:proofErr w:type="spellStart"/>
      <w:r w:rsidRPr="007154DA">
        <w:t>snagu</w:t>
      </w:r>
      <w:proofErr w:type="spellEnd"/>
      <w:r w:rsidRPr="007154DA">
        <w:t xml:space="preserve">, </w:t>
      </w:r>
      <w:proofErr w:type="spellStart"/>
      <w:r w:rsidRPr="007154DA">
        <w:t>osim</w:t>
      </w:r>
      <w:proofErr w:type="spellEnd"/>
      <w:r w:rsidRPr="007154DA">
        <w:t xml:space="preserve"> </w:t>
      </w:r>
      <w:proofErr w:type="spellStart"/>
      <w:r w:rsidRPr="007154DA">
        <w:t>odredaba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1. </w:t>
      </w:r>
      <w:proofErr w:type="spellStart"/>
      <w:r w:rsidRPr="007154DA">
        <w:t>st.</w:t>
      </w:r>
      <w:proofErr w:type="spellEnd"/>
      <w:r w:rsidRPr="007154DA">
        <w:t xml:space="preserve"> 1, 3. </w:t>
      </w:r>
      <w:proofErr w:type="spellStart"/>
      <w:r w:rsidRPr="007154DA">
        <w:t>i</w:t>
      </w:r>
      <w:proofErr w:type="spellEnd"/>
      <w:r w:rsidRPr="007154DA">
        <w:t xml:space="preserve"> 5.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čl</w:t>
      </w:r>
      <w:proofErr w:type="spellEnd"/>
      <w:r w:rsidRPr="007154DA">
        <w:t xml:space="preserve">. 2, 9, 14, 16, 17, 20, 22, 24, 25, 26. </w:t>
      </w:r>
      <w:proofErr w:type="spellStart"/>
      <w:r w:rsidRPr="007154DA">
        <w:t>i</w:t>
      </w:r>
      <w:proofErr w:type="spellEnd"/>
      <w:r w:rsidRPr="007154DA">
        <w:t xml:space="preserve"> 37.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, </w:t>
      </w:r>
      <w:proofErr w:type="spellStart"/>
      <w:r w:rsidRPr="007154DA">
        <w:t>koje</w:t>
      </w:r>
      <w:proofErr w:type="spellEnd"/>
      <w:r w:rsidRPr="007154DA">
        <w:t xml:space="preserve"> </w:t>
      </w:r>
      <w:proofErr w:type="spellStart"/>
      <w:r w:rsidRPr="007154DA">
        <w:t>će</w:t>
      </w:r>
      <w:proofErr w:type="spellEnd"/>
      <w:r w:rsidRPr="007154DA">
        <w:t xml:space="preserve"> se </w:t>
      </w:r>
      <w:proofErr w:type="spellStart"/>
      <w:r w:rsidRPr="007154DA">
        <w:t>primenjivati</w:t>
      </w:r>
      <w:proofErr w:type="spellEnd"/>
      <w:r w:rsidRPr="007154DA">
        <w:t xml:space="preserve"> od 1. </w:t>
      </w:r>
      <w:proofErr w:type="spellStart"/>
      <w:r w:rsidRPr="007154DA">
        <w:t>oktobra</w:t>
      </w:r>
      <w:proofErr w:type="spellEnd"/>
      <w:r w:rsidRPr="007154DA">
        <w:t xml:space="preserve"> 2015. </w:t>
      </w:r>
      <w:proofErr w:type="spellStart"/>
      <w:r w:rsidRPr="007154DA">
        <w:t>godine</w:t>
      </w:r>
      <w:proofErr w:type="spellEnd"/>
      <w:r w:rsidRPr="007154DA">
        <w:t xml:space="preserve">, </w:t>
      </w:r>
      <w:proofErr w:type="spellStart"/>
      <w:r w:rsidRPr="007154DA">
        <w:t>i</w:t>
      </w:r>
      <w:proofErr w:type="spellEnd"/>
      <w:r w:rsidRPr="007154DA">
        <w:t xml:space="preserve"> </w:t>
      </w:r>
      <w:proofErr w:type="spellStart"/>
      <w:r w:rsidRPr="007154DA">
        <w:t>odredaba</w:t>
      </w:r>
      <w:proofErr w:type="spellEnd"/>
      <w:r w:rsidRPr="007154DA">
        <w:t xml:space="preserve"> </w:t>
      </w:r>
      <w:proofErr w:type="spellStart"/>
      <w:r w:rsidRPr="007154DA">
        <w:t>člana</w:t>
      </w:r>
      <w:proofErr w:type="spellEnd"/>
      <w:r w:rsidRPr="007154DA">
        <w:t xml:space="preserve"> 34. </w:t>
      </w:r>
      <w:proofErr w:type="spellStart"/>
      <w:r w:rsidRPr="007154DA">
        <w:t>ovog</w:t>
      </w:r>
      <w:proofErr w:type="spellEnd"/>
      <w:r w:rsidRPr="007154DA">
        <w:t xml:space="preserve"> </w:t>
      </w:r>
      <w:proofErr w:type="spellStart"/>
      <w:r w:rsidRPr="007154DA">
        <w:t>zakona</w:t>
      </w:r>
      <w:proofErr w:type="spellEnd"/>
      <w:r w:rsidRPr="007154DA">
        <w:t xml:space="preserve">, </w:t>
      </w:r>
      <w:proofErr w:type="spellStart"/>
      <w:r w:rsidRPr="007154DA">
        <w:t>koje</w:t>
      </w:r>
      <w:proofErr w:type="spellEnd"/>
      <w:r w:rsidRPr="007154DA">
        <w:t xml:space="preserve"> </w:t>
      </w:r>
      <w:proofErr w:type="spellStart"/>
      <w:r w:rsidRPr="007154DA">
        <w:t>će</w:t>
      </w:r>
      <w:proofErr w:type="spellEnd"/>
      <w:r w:rsidRPr="007154DA">
        <w:t xml:space="preserve"> se </w:t>
      </w:r>
      <w:proofErr w:type="spellStart"/>
      <w:r w:rsidRPr="007154DA">
        <w:t>primenjivati</w:t>
      </w:r>
      <w:proofErr w:type="spellEnd"/>
      <w:r w:rsidRPr="007154DA">
        <w:t xml:space="preserve"> od dana </w:t>
      </w:r>
      <w:proofErr w:type="spellStart"/>
      <w:r w:rsidRPr="007154DA">
        <w:t>pristupanja</w:t>
      </w:r>
      <w:proofErr w:type="spellEnd"/>
      <w:r w:rsidRPr="007154DA">
        <w:t xml:space="preserve"> </w:t>
      </w:r>
      <w:proofErr w:type="spellStart"/>
      <w:r w:rsidRPr="007154DA">
        <w:t>Republike</w:t>
      </w:r>
      <w:proofErr w:type="spellEnd"/>
      <w:r w:rsidRPr="007154DA">
        <w:t xml:space="preserve"> </w:t>
      </w:r>
      <w:proofErr w:type="spellStart"/>
      <w:r w:rsidRPr="007154DA">
        <w:t>Srbije</w:t>
      </w:r>
      <w:proofErr w:type="spellEnd"/>
      <w:r w:rsidRPr="007154DA">
        <w:t xml:space="preserve"> </w:t>
      </w:r>
      <w:proofErr w:type="spellStart"/>
      <w:r w:rsidRPr="007154DA">
        <w:t>Evropskoj</w:t>
      </w:r>
      <w:proofErr w:type="spellEnd"/>
      <w:r w:rsidRPr="007154DA">
        <w:t xml:space="preserve"> </w:t>
      </w:r>
      <w:proofErr w:type="spellStart"/>
      <w:r w:rsidRPr="007154DA">
        <w:t>uniji</w:t>
      </w:r>
      <w:proofErr w:type="spellEnd"/>
      <w:r w:rsidRPr="007154DA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3384C"/>
    <w:multiLevelType w:val="multilevel"/>
    <w:tmpl w:val="F9C0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A7404"/>
    <w:multiLevelType w:val="multilevel"/>
    <w:tmpl w:val="19A8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C02D04"/>
    <w:multiLevelType w:val="multilevel"/>
    <w:tmpl w:val="3BA0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7D497F"/>
    <w:multiLevelType w:val="multilevel"/>
    <w:tmpl w:val="A702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302B1B"/>
    <w:multiLevelType w:val="multilevel"/>
    <w:tmpl w:val="D308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3540343">
    <w:abstractNumId w:val="3"/>
  </w:num>
  <w:num w:numId="2" w16cid:durableId="1689483903">
    <w:abstractNumId w:val="0"/>
  </w:num>
  <w:num w:numId="3" w16cid:durableId="1334528224">
    <w:abstractNumId w:val="4"/>
  </w:num>
  <w:num w:numId="4" w16cid:durableId="1460029479">
    <w:abstractNumId w:val="2"/>
  </w:num>
  <w:num w:numId="5" w16cid:durableId="1982927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DA"/>
    <w:rsid w:val="0060202F"/>
    <w:rsid w:val="007154DA"/>
    <w:rsid w:val="00961C2E"/>
    <w:rsid w:val="00A6774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A59A1"/>
  <w15:chartTrackingRefBased/>
  <w15:docId w15:val="{59799895-0C1F-4D46-B3A4-117F806C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5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5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5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4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4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4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4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15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154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4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4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4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4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4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5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5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5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5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54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54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54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4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54DA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71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7154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54DA"/>
    <w:rPr>
      <w:color w:val="800080"/>
      <w:u w:val="single"/>
    </w:rPr>
  </w:style>
  <w:style w:type="paragraph" w:customStyle="1" w:styleId="dugme2">
    <w:name w:val="dugme2"/>
    <w:basedOn w:val="Normal"/>
    <w:rsid w:val="0071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1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7154DA"/>
    <w:rPr>
      <w:b/>
      <w:bCs/>
    </w:rPr>
  </w:style>
  <w:style w:type="character" w:customStyle="1" w:styleId="naslovpropisa1">
    <w:name w:val="naslovpropisa1"/>
    <w:basedOn w:val="DefaultParagraphFont"/>
    <w:rsid w:val="007154DA"/>
  </w:style>
  <w:style w:type="character" w:customStyle="1" w:styleId="naslovpropisa1a">
    <w:name w:val="naslovpropisa1a"/>
    <w:basedOn w:val="DefaultParagraphFont"/>
    <w:rsid w:val="007154DA"/>
  </w:style>
  <w:style w:type="paragraph" w:customStyle="1" w:styleId="normalprored">
    <w:name w:val="normalprored"/>
    <w:basedOn w:val="Normal"/>
    <w:rsid w:val="0071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71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71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71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71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90---pododsek">
    <w:name w:val="wyq090---pododsek"/>
    <w:basedOn w:val="Normal"/>
    <w:rsid w:val="0071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71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71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71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71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15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4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1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0360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56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56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3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2937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694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1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593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73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9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1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7545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070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86855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8832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075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028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611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8270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0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15266</Words>
  <Characters>87018</Characters>
  <Application>Microsoft Office Word</Application>
  <DocSecurity>0</DocSecurity>
  <Lines>725</Lines>
  <Paragraphs>204</Paragraphs>
  <ScaleCrop>false</ScaleCrop>
  <Company/>
  <LinksUpToDate>false</LinksUpToDate>
  <CharactersWithSpaces>102080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2024-05-27T18:03:00Z</dcterms:created>
  <dcterms:modified xsi:type="dcterms:W3CDTF">2024-05-27T18:36:00Z</dcterms:modified>
</cp:coreProperties>
</file>