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58EE" w14:textId="2779D93A" w:rsidR="008F5C7A" w:rsidRPr="008F5C7A" w:rsidRDefault="008F5C7A" w:rsidP="008F5C7A">
      <w:pPr>
        <w:jc w:val="center"/>
        <w:rPr>
          <w:b/>
          <w:bCs/>
        </w:rPr>
      </w:pPr>
      <w:r w:rsidRPr="008F5C7A">
        <w:rPr>
          <w:b/>
          <w:bCs/>
        </w:rPr>
        <w:t>ZAKON</w:t>
      </w:r>
      <w:r w:rsidRPr="008F5C7A">
        <w:rPr>
          <w:b/>
          <w:bCs/>
        </w:rPr>
        <w:t xml:space="preserve"> </w:t>
      </w:r>
      <w:r w:rsidRPr="008F5C7A">
        <w:rPr>
          <w:b/>
          <w:bCs/>
        </w:rPr>
        <w:t>O ODBRANI OD GRADA</w:t>
      </w:r>
    </w:p>
    <w:p w14:paraId="3B5A9A32" w14:textId="77777777" w:rsidR="008F5C7A" w:rsidRDefault="008F5C7A" w:rsidP="008F5C7A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54/2015)</w:t>
      </w:r>
    </w:p>
    <w:p w14:paraId="1DDA5432" w14:textId="77777777" w:rsidR="008F5C7A" w:rsidRDefault="008F5C7A" w:rsidP="008F5C7A">
      <w:pPr>
        <w:jc w:val="center"/>
      </w:pPr>
      <w:r>
        <w:t xml:space="preserve"> </w:t>
      </w:r>
    </w:p>
    <w:p w14:paraId="5BDCC872" w14:textId="77777777" w:rsidR="008F5C7A" w:rsidRDefault="008F5C7A" w:rsidP="008F5C7A">
      <w:pPr>
        <w:jc w:val="center"/>
      </w:pPr>
    </w:p>
    <w:p w14:paraId="4002A5CA" w14:textId="77777777" w:rsidR="008F5C7A" w:rsidRDefault="008F5C7A" w:rsidP="008F5C7A">
      <w:pPr>
        <w:jc w:val="center"/>
      </w:pPr>
      <w:r>
        <w:t>I OSNOVNE ODREDBE</w:t>
      </w:r>
    </w:p>
    <w:p w14:paraId="409F1132" w14:textId="77777777" w:rsidR="008F5C7A" w:rsidRDefault="008F5C7A" w:rsidP="008F5C7A">
      <w:pPr>
        <w:jc w:val="center"/>
      </w:pPr>
    </w:p>
    <w:p w14:paraId="31638AB3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2CCBF35" w14:textId="77777777" w:rsidR="008F5C7A" w:rsidRDefault="008F5C7A" w:rsidP="008F5C7A">
      <w:pPr>
        <w:jc w:val="center"/>
      </w:pPr>
    </w:p>
    <w:p w14:paraId="13D0275A" w14:textId="77777777" w:rsidR="008F5C7A" w:rsidRDefault="008F5C7A" w:rsidP="008F5C7A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organa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>.</w:t>
      </w:r>
    </w:p>
    <w:p w14:paraId="33826C08" w14:textId="77777777" w:rsidR="008F5C7A" w:rsidRDefault="008F5C7A" w:rsidP="008F5C7A">
      <w:pPr>
        <w:jc w:val="center"/>
      </w:pPr>
    </w:p>
    <w:p w14:paraId="2D773B8F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234AFD2" w14:textId="77777777" w:rsidR="008F5C7A" w:rsidRDefault="008F5C7A" w:rsidP="008F5C7A">
      <w:pPr>
        <w:jc w:val="center"/>
      </w:pPr>
    </w:p>
    <w:p w14:paraId="4A49E115" w14:textId="77777777" w:rsidR="008F5C7A" w:rsidRDefault="008F5C7A" w:rsidP="008F5C7A">
      <w:pPr>
        <w:jc w:val="center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za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finansiranje</w:t>
      </w:r>
      <w:proofErr w:type="spellEnd"/>
      <w:r>
        <w:t xml:space="preserve">,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metodoloških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radarsko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olujno-gradonosnih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gradoopasnosti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zasejavanje</w:t>
      </w:r>
      <w:proofErr w:type="spellEnd"/>
      <w:r>
        <w:t xml:space="preserve"> </w:t>
      </w:r>
      <w:proofErr w:type="spellStart"/>
      <w:r>
        <w:t>gradoopasnih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</w:t>
      </w:r>
      <w:proofErr w:type="spellStart"/>
      <w:r>
        <w:t>hemijskim</w:t>
      </w:r>
      <w:proofErr w:type="spellEnd"/>
      <w:r>
        <w:t xml:space="preserve"> </w:t>
      </w:r>
      <w:proofErr w:type="spellStart"/>
      <w:r>
        <w:t>reagensima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sprovedene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razvojno-istraživačke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modifikacije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14:paraId="0F4CBBA6" w14:textId="77777777" w:rsidR="008F5C7A" w:rsidRDefault="008F5C7A" w:rsidP="008F5C7A">
      <w:pPr>
        <w:jc w:val="center"/>
      </w:pPr>
    </w:p>
    <w:p w14:paraId="0DC77AB1" w14:textId="77777777" w:rsidR="008F5C7A" w:rsidRDefault="008F5C7A" w:rsidP="008F5C7A">
      <w:pPr>
        <w:jc w:val="center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je deo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od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>.</w:t>
      </w:r>
    </w:p>
    <w:p w14:paraId="38BA924C" w14:textId="77777777" w:rsidR="008F5C7A" w:rsidRDefault="008F5C7A" w:rsidP="008F5C7A">
      <w:pPr>
        <w:jc w:val="center"/>
      </w:pPr>
    </w:p>
    <w:p w14:paraId="688B37B6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FE5339C" w14:textId="77777777" w:rsidR="008F5C7A" w:rsidRDefault="008F5C7A" w:rsidP="008F5C7A">
      <w:pPr>
        <w:jc w:val="center"/>
      </w:pPr>
    </w:p>
    <w:p w14:paraId="56F9B020" w14:textId="77777777" w:rsidR="008F5C7A" w:rsidRDefault="008F5C7A" w:rsidP="008F5C7A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43E6AE44" w14:textId="77777777" w:rsidR="008F5C7A" w:rsidRDefault="008F5C7A" w:rsidP="008F5C7A">
      <w:pPr>
        <w:jc w:val="center"/>
      </w:pPr>
    </w:p>
    <w:p w14:paraId="03B83D19" w14:textId="77777777" w:rsidR="008F5C7A" w:rsidRDefault="008F5C7A" w:rsidP="008F5C7A">
      <w:pPr>
        <w:jc w:val="center"/>
      </w:pPr>
      <w:r>
        <w:t xml:space="preserve">1) </w:t>
      </w:r>
      <w:proofErr w:type="spellStart"/>
      <w:r>
        <w:t>odbrana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u </w:t>
      </w:r>
      <w:proofErr w:type="spellStart"/>
      <w:r>
        <w:t>konvektivnom</w:t>
      </w:r>
      <w:proofErr w:type="spellEnd"/>
      <w:r>
        <w:t xml:space="preserve"> </w:t>
      </w:r>
      <w:proofErr w:type="spellStart"/>
      <w:r>
        <w:t>oblaku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veštački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zametaka</w:t>
      </w:r>
      <w:proofErr w:type="spellEnd"/>
      <w:r>
        <w:t xml:space="preserve"> </w:t>
      </w:r>
      <w:proofErr w:type="spellStart"/>
      <w:r>
        <w:t>zrna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od </w:t>
      </w:r>
      <w:proofErr w:type="spellStart"/>
      <w:r>
        <w:t>broja</w:t>
      </w:r>
      <w:proofErr w:type="spellEnd"/>
      <w:r>
        <w:t xml:space="preserve"> koji se </w:t>
      </w:r>
      <w:proofErr w:type="spellStart"/>
      <w:r>
        <w:t>stvara</w:t>
      </w:r>
      <w:proofErr w:type="spellEnd"/>
      <w:r>
        <w:t xml:space="preserve"> u </w:t>
      </w:r>
      <w:proofErr w:type="spellStart"/>
      <w:r>
        <w:t>prirodnim</w:t>
      </w:r>
      <w:proofErr w:type="spellEnd"/>
      <w:r>
        <w:t xml:space="preserve"> </w:t>
      </w:r>
      <w:proofErr w:type="spellStart"/>
      <w:proofErr w:type="gramStart"/>
      <w:r>
        <w:t>uslovima</w:t>
      </w:r>
      <w:proofErr w:type="spellEnd"/>
      <w:r>
        <w:t>;</w:t>
      </w:r>
      <w:proofErr w:type="gramEnd"/>
    </w:p>
    <w:p w14:paraId="4E0CAC1E" w14:textId="77777777" w:rsidR="008F5C7A" w:rsidRDefault="008F5C7A" w:rsidP="008F5C7A">
      <w:pPr>
        <w:jc w:val="center"/>
      </w:pPr>
    </w:p>
    <w:p w14:paraId="5733D20A" w14:textId="77777777" w:rsidR="008F5C7A" w:rsidRDefault="008F5C7A" w:rsidP="008F5C7A">
      <w:pPr>
        <w:jc w:val="center"/>
      </w:pPr>
      <w:r>
        <w:lastRenderedPageBreak/>
        <w:t xml:space="preserve">2) </w:t>
      </w:r>
      <w:proofErr w:type="spellStart"/>
      <w:r>
        <w:t>modifikacija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namerna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u </w:t>
      </w:r>
      <w:proofErr w:type="spellStart"/>
      <w:r>
        <w:t>atmosferi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hemijskog</w:t>
      </w:r>
      <w:proofErr w:type="spellEnd"/>
      <w:r>
        <w:t xml:space="preserve">, </w:t>
      </w:r>
      <w:proofErr w:type="spellStart"/>
      <w:r>
        <w:t>mehaničkog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veštačkog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stimulacije</w:t>
      </w:r>
      <w:proofErr w:type="spellEnd"/>
      <w:r>
        <w:t xml:space="preserve"> </w:t>
      </w:r>
      <w:proofErr w:type="spellStart"/>
      <w:r>
        <w:t>padavina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raščišćavanja</w:t>
      </w:r>
      <w:proofErr w:type="spellEnd"/>
      <w:r>
        <w:t xml:space="preserve"> </w:t>
      </w:r>
      <w:proofErr w:type="spellStart"/>
      <w:proofErr w:type="gramStart"/>
      <w:r>
        <w:t>magle</w:t>
      </w:r>
      <w:proofErr w:type="spellEnd"/>
      <w:r>
        <w:t>;</w:t>
      </w:r>
      <w:proofErr w:type="gramEnd"/>
    </w:p>
    <w:p w14:paraId="7A0DACFC" w14:textId="77777777" w:rsidR="008F5C7A" w:rsidRDefault="008F5C7A" w:rsidP="008F5C7A">
      <w:pPr>
        <w:jc w:val="center"/>
      </w:pPr>
    </w:p>
    <w:p w14:paraId="79B23A34" w14:textId="77777777" w:rsidR="008F5C7A" w:rsidRDefault="008F5C7A" w:rsidP="008F5C7A">
      <w:pPr>
        <w:jc w:val="center"/>
      </w:pPr>
      <w:r>
        <w:t xml:space="preserve">3) </w:t>
      </w:r>
      <w:proofErr w:type="spellStart"/>
      <w:r>
        <w:t>zasejavanje</w:t>
      </w:r>
      <w:proofErr w:type="spellEnd"/>
      <w:r>
        <w:t xml:space="preserve"> </w:t>
      </w:r>
      <w:proofErr w:type="spellStart"/>
      <w:r>
        <w:t>gradoopasnih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hemijskog</w:t>
      </w:r>
      <w:proofErr w:type="spellEnd"/>
      <w:r>
        <w:t xml:space="preserve"> </w:t>
      </w:r>
      <w:proofErr w:type="spellStart"/>
      <w:r>
        <w:t>reagensa</w:t>
      </w:r>
      <w:proofErr w:type="spellEnd"/>
      <w:r>
        <w:t xml:space="preserve"> u </w:t>
      </w:r>
      <w:proofErr w:type="spellStart"/>
      <w:r>
        <w:t>radarom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</w:t>
      </w:r>
      <w:proofErr w:type="spellStart"/>
      <w:r>
        <w:t>gradoopasnih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proofErr w:type="gramStart"/>
      <w:r>
        <w:t>grada</w:t>
      </w:r>
      <w:proofErr w:type="spellEnd"/>
      <w:r>
        <w:t>;</w:t>
      </w:r>
      <w:proofErr w:type="gramEnd"/>
    </w:p>
    <w:p w14:paraId="456FC411" w14:textId="77777777" w:rsidR="008F5C7A" w:rsidRDefault="008F5C7A" w:rsidP="008F5C7A">
      <w:pPr>
        <w:jc w:val="center"/>
      </w:pPr>
    </w:p>
    <w:p w14:paraId="6BC19EA8" w14:textId="77777777" w:rsidR="008F5C7A" w:rsidRDefault="008F5C7A" w:rsidP="008F5C7A">
      <w:pPr>
        <w:jc w:val="center"/>
      </w:pPr>
      <w:r>
        <w:t xml:space="preserve">4) </w:t>
      </w:r>
      <w:proofErr w:type="spellStart"/>
      <w:r>
        <w:t>hemijski</w:t>
      </w:r>
      <w:proofErr w:type="spellEnd"/>
      <w:r>
        <w:t xml:space="preserve"> </w:t>
      </w:r>
      <w:proofErr w:type="spellStart"/>
      <w:r>
        <w:t>reagens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veštački</w:t>
      </w:r>
      <w:proofErr w:type="spellEnd"/>
      <w:r>
        <w:t xml:space="preserve"> aerosol koji se pod </w:t>
      </w:r>
      <w:proofErr w:type="spellStart"/>
      <w:r>
        <w:t>kontrolisanim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u </w:t>
      </w:r>
      <w:proofErr w:type="spellStart"/>
      <w:r>
        <w:t>atmosferu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modifikacije</w:t>
      </w:r>
      <w:proofErr w:type="spellEnd"/>
      <w:r>
        <w:t xml:space="preserve"> </w:t>
      </w:r>
      <w:proofErr w:type="spellStart"/>
      <w:proofErr w:type="gramStart"/>
      <w:r>
        <w:t>vremena</w:t>
      </w:r>
      <w:proofErr w:type="spellEnd"/>
      <w:r>
        <w:t>;</w:t>
      </w:r>
      <w:proofErr w:type="gramEnd"/>
    </w:p>
    <w:p w14:paraId="7DF0951A" w14:textId="77777777" w:rsidR="008F5C7A" w:rsidRDefault="008F5C7A" w:rsidP="008F5C7A">
      <w:pPr>
        <w:jc w:val="center"/>
      </w:pPr>
    </w:p>
    <w:p w14:paraId="1195133D" w14:textId="77777777" w:rsidR="008F5C7A" w:rsidRDefault="008F5C7A" w:rsidP="008F5C7A">
      <w:pPr>
        <w:jc w:val="center"/>
      </w:pPr>
      <w:r>
        <w:t xml:space="preserve">5)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zasejavanje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nosači</w:t>
      </w:r>
      <w:proofErr w:type="spellEnd"/>
      <w:r>
        <w:t xml:space="preserve"> </w:t>
      </w:r>
      <w:proofErr w:type="spellStart"/>
      <w:r>
        <w:t>hemijskog</w:t>
      </w:r>
      <w:proofErr w:type="spellEnd"/>
      <w:r>
        <w:t xml:space="preserve"> </w:t>
      </w:r>
      <w:proofErr w:type="spellStart"/>
      <w:r>
        <w:t>reagensa</w:t>
      </w:r>
      <w:proofErr w:type="spellEnd"/>
      <w:r>
        <w:t xml:space="preserve"> - </w:t>
      </w:r>
      <w:proofErr w:type="spellStart"/>
      <w:r>
        <w:t>rakete</w:t>
      </w:r>
      <w:proofErr w:type="spellEnd"/>
      <w:r>
        <w:t xml:space="preserve">, </w:t>
      </w:r>
      <w:proofErr w:type="spellStart"/>
      <w:r>
        <w:t>generatori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pirotehnički</w:t>
      </w:r>
      <w:proofErr w:type="spellEnd"/>
      <w:r>
        <w:t xml:space="preserve"> </w:t>
      </w:r>
      <w:proofErr w:type="spellStart"/>
      <w:r>
        <w:t>patroni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vazduhoplovi</w:t>
      </w:r>
      <w:proofErr w:type="spellEnd"/>
      <w:r>
        <w:t xml:space="preserve"> </w:t>
      </w:r>
      <w:proofErr w:type="spellStart"/>
      <w:r>
        <w:t>specijalne</w:t>
      </w:r>
      <w:proofErr w:type="spellEnd"/>
      <w:r>
        <w:t xml:space="preserve"> </w:t>
      </w:r>
      <w:proofErr w:type="spellStart"/>
      <w:proofErr w:type="gramStart"/>
      <w:r>
        <w:t>namene</w:t>
      </w:r>
      <w:proofErr w:type="spellEnd"/>
      <w:r>
        <w:t>;</w:t>
      </w:r>
      <w:proofErr w:type="gramEnd"/>
    </w:p>
    <w:p w14:paraId="1F0FCA54" w14:textId="77777777" w:rsidR="008F5C7A" w:rsidRDefault="008F5C7A" w:rsidP="008F5C7A">
      <w:pPr>
        <w:jc w:val="center"/>
      </w:pPr>
    </w:p>
    <w:p w14:paraId="3BD1B0B6" w14:textId="77777777" w:rsidR="008F5C7A" w:rsidRDefault="008F5C7A" w:rsidP="008F5C7A">
      <w:pPr>
        <w:jc w:val="center"/>
      </w:pPr>
      <w:r>
        <w:t xml:space="preserve">6) </w:t>
      </w:r>
      <w:proofErr w:type="spellStart"/>
      <w:r>
        <w:t>lansirna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zemljišna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ispaljivanje</w:t>
      </w:r>
      <w:proofErr w:type="spellEnd"/>
      <w:r>
        <w:t xml:space="preserve"> </w:t>
      </w:r>
      <w:proofErr w:type="spellStart"/>
      <w:r>
        <w:t>protivgradnih</w:t>
      </w:r>
      <w:proofErr w:type="spellEnd"/>
      <w:r>
        <w:t xml:space="preserve"> </w:t>
      </w:r>
      <w:proofErr w:type="spellStart"/>
      <w:r>
        <w:t>raketa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meteorološka</w:t>
      </w:r>
      <w:proofErr w:type="spellEnd"/>
      <w:r>
        <w:t xml:space="preserve"> </w:t>
      </w:r>
      <w:proofErr w:type="spellStart"/>
      <w:r>
        <w:t>osmatranja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gradoopasnu</w:t>
      </w:r>
      <w:proofErr w:type="spellEnd"/>
      <w:r>
        <w:t xml:space="preserve"> </w:t>
      </w:r>
      <w:proofErr w:type="spellStart"/>
      <w:proofErr w:type="gramStart"/>
      <w:r>
        <w:t>oblačnost</w:t>
      </w:r>
      <w:proofErr w:type="spellEnd"/>
      <w:r>
        <w:t>;</w:t>
      </w:r>
      <w:proofErr w:type="gramEnd"/>
    </w:p>
    <w:p w14:paraId="767518CB" w14:textId="77777777" w:rsidR="008F5C7A" w:rsidRDefault="008F5C7A" w:rsidP="008F5C7A">
      <w:pPr>
        <w:jc w:val="center"/>
      </w:pPr>
    </w:p>
    <w:p w14:paraId="05452C6B" w14:textId="77777777" w:rsidR="008F5C7A" w:rsidRDefault="008F5C7A" w:rsidP="008F5C7A">
      <w:pPr>
        <w:jc w:val="center"/>
      </w:pPr>
      <w:r>
        <w:t xml:space="preserve">7)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optimalno</w:t>
      </w:r>
      <w:proofErr w:type="spellEnd"/>
      <w:r>
        <w:t xml:space="preserve"> </w:t>
      </w:r>
      <w:proofErr w:type="spellStart"/>
      <w:r>
        <w:t>zasejavanje</w:t>
      </w:r>
      <w:proofErr w:type="spellEnd"/>
      <w:r>
        <w:t xml:space="preserve"> </w:t>
      </w:r>
      <w:proofErr w:type="spellStart"/>
      <w:r>
        <w:t>gradoopasnih</w:t>
      </w:r>
      <w:proofErr w:type="spellEnd"/>
      <w:r>
        <w:t xml:space="preserve"> </w:t>
      </w:r>
      <w:proofErr w:type="spellStart"/>
      <w:proofErr w:type="gramStart"/>
      <w:r>
        <w:t>oblaka</w:t>
      </w:r>
      <w:proofErr w:type="spellEnd"/>
      <w:r>
        <w:t>;</w:t>
      </w:r>
      <w:proofErr w:type="gramEnd"/>
    </w:p>
    <w:p w14:paraId="49C5C456" w14:textId="77777777" w:rsidR="008F5C7A" w:rsidRDefault="008F5C7A" w:rsidP="008F5C7A">
      <w:pPr>
        <w:jc w:val="center"/>
      </w:pPr>
    </w:p>
    <w:p w14:paraId="4309EB50" w14:textId="77777777" w:rsidR="008F5C7A" w:rsidRDefault="008F5C7A" w:rsidP="008F5C7A">
      <w:pPr>
        <w:jc w:val="center"/>
      </w:pPr>
      <w:r>
        <w:t xml:space="preserve">8) </w:t>
      </w:r>
      <w:proofErr w:type="spellStart"/>
      <w:r>
        <w:t>meteorološki</w:t>
      </w:r>
      <w:proofErr w:type="spellEnd"/>
      <w:r>
        <w:t xml:space="preserve"> radar je </w:t>
      </w:r>
      <w:proofErr w:type="spellStart"/>
      <w:r>
        <w:t>složeni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, koji </w:t>
      </w:r>
      <w:proofErr w:type="spellStart"/>
      <w:r>
        <w:t>emituje</w:t>
      </w:r>
      <w:proofErr w:type="spellEnd"/>
      <w:r>
        <w:t xml:space="preserve"> </w:t>
      </w:r>
      <w:proofErr w:type="spellStart"/>
      <w:r>
        <w:t>elektromagnetnu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u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osobinama</w:t>
      </w:r>
      <w:proofErr w:type="spellEnd"/>
      <w:r>
        <w:t xml:space="preserve"> </w:t>
      </w:r>
      <w:proofErr w:type="spellStart"/>
      <w:proofErr w:type="gramStart"/>
      <w:r>
        <w:t>hidrometeora</w:t>
      </w:r>
      <w:proofErr w:type="spellEnd"/>
      <w:r>
        <w:t>;</w:t>
      </w:r>
      <w:proofErr w:type="gramEnd"/>
    </w:p>
    <w:p w14:paraId="6E952E42" w14:textId="77777777" w:rsidR="008F5C7A" w:rsidRDefault="008F5C7A" w:rsidP="008F5C7A">
      <w:pPr>
        <w:jc w:val="center"/>
      </w:pPr>
    </w:p>
    <w:p w14:paraId="6C1C7DC7" w14:textId="77777777" w:rsidR="008F5C7A" w:rsidRDefault="008F5C7A" w:rsidP="008F5C7A">
      <w:pPr>
        <w:jc w:val="center"/>
      </w:pPr>
      <w:r>
        <w:t xml:space="preserve">9) </w:t>
      </w:r>
      <w:proofErr w:type="spellStart"/>
      <w:r>
        <w:t>radarski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zemljišna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instrumentima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radarska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osmatranja</w:t>
      </w:r>
      <w:proofErr w:type="spellEnd"/>
      <w:r>
        <w:t xml:space="preserve"> </w:t>
      </w:r>
      <w:proofErr w:type="spellStart"/>
      <w:r>
        <w:t>oblačnosti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padavina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proofErr w:type="gramStart"/>
      <w:r>
        <w:t>grada</w:t>
      </w:r>
      <w:proofErr w:type="spellEnd"/>
      <w:r>
        <w:t>;</w:t>
      </w:r>
      <w:proofErr w:type="gramEnd"/>
    </w:p>
    <w:p w14:paraId="1C123966" w14:textId="77777777" w:rsidR="008F5C7A" w:rsidRDefault="008F5C7A" w:rsidP="008F5C7A">
      <w:pPr>
        <w:jc w:val="center"/>
      </w:pPr>
    </w:p>
    <w:p w14:paraId="0230CC82" w14:textId="77777777" w:rsidR="008F5C7A" w:rsidRDefault="008F5C7A" w:rsidP="008F5C7A">
      <w:pPr>
        <w:jc w:val="center"/>
      </w:pPr>
      <w:r>
        <w:t xml:space="preserve">10) </w:t>
      </w:r>
      <w:proofErr w:type="spellStart"/>
      <w:r>
        <w:t>radarsko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olujno-gradonosnih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tipizaciju</w:t>
      </w:r>
      <w:proofErr w:type="spellEnd"/>
      <w:r>
        <w:t xml:space="preserve"> </w:t>
      </w:r>
      <w:proofErr w:type="spellStart"/>
      <w:r>
        <w:t>oblačnih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kvantifikaciju</w:t>
      </w:r>
      <w:proofErr w:type="spellEnd"/>
      <w:r>
        <w:t xml:space="preserve"> </w:t>
      </w:r>
      <w:proofErr w:type="spellStart"/>
      <w:r>
        <w:t>gradonosnih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padavinskih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meteorološkim</w:t>
      </w:r>
      <w:proofErr w:type="spellEnd"/>
      <w:r>
        <w:t xml:space="preserve"> </w:t>
      </w:r>
      <w:proofErr w:type="spellStart"/>
      <w:proofErr w:type="gramStart"/>
      <w:r>
        <w:t>radarom</w:t>
      </w:r>
      <w:proofErr w:type="spellEnd"/>
      <w:r>
        <w:t>;</w:t>
      </w:r>
      <w:proofErr w:type="gramEnd"/>
    </w:p>
    <w:p w14:paraId="25225186" w14:textId="77777777" w:rsidR="008F5C7A" w:rsidRDefault="008F5C7A" w:rsidP="008F5C7A">
      <w:pPr>
        <w:jc w:val="center"/>
      </w:pPr>
    </w:p>
    <w:p w14:paraId="309E414C" w14:textId="77777777" w:rsidR="008F5C7A" w:rsidRDefault="008F5C7A" w:rsidP="008F5C7A">
      <w:pPr>
        <w:jc w:val="center"/>
      </w:pPr>
      <w:r>
        <w:t xml:space="preserve">11)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radara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radarskog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,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olujno-gradonosnih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locirani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, </w:t>
      </w:r>
      <w:proofErr w:type="spellStart"/>
      <w:r>
        <w:lastRenderedPageBreak/>
        <w:t>dvadesetčetvoročasovno</w:t>
      </w:r>
      <w:proofErr w:type="spellEnd"/>
      <w:r>
        <w:t xml:space="preserve"> </w:t>
      </w:r>
      <w:proofErr w:type="spellStart"/>
      <w:r>
        <w:t>pokrivanje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branjene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oblast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branjene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najmanje</w:t>
      </w:r>
      <w:proofErr w:type="spellEnd"/>
      <w:r>
        <w:t xml:space="preserve"> 50 km van </w:t>
      </w:r>
      <w:proofErr w:type="spellStart"/>
      <w:r>
        <w:t>državne</w:t>
      </w:r>
      <w:proofErr w:type="spellEnd"/>
      <w:r>
        <w:t xml:space="preserve"> </w:t>
      </w:r>
      <w:proofErr w:type="spellStart"/>
      <w:proofErr w:type="gramStart"/>
      <w:r>
        <w:t>granice</w:t>
      </w:r>
      <w:proofErr w:type="spellEnd"/>
      <w:r>
        <w:t>;</w:t>
      </w:r>
      <w:proofErr w:type="gramEnd"/>
    </w:p>
    <w:p w14:paraId="423BD341" w14:textId="77777777" w:rsidR="008F5C7A" w:rsidRDefault="008F5C7A" w:rsidP="008F5C7A">
      <w:pPr>
        <w:jc w:val="center"/>
      </w:pPr>
    </w:p>
    <w:p w14:paraId="0C244BDE" w14:textId="77777777" w:rsidR="008F5C7A" w:rsidRDefault="008F5C7A" w:rsidP="008F5C7A">
      <w:pPr>
        <w:jc w:val="center"/>
      </w:pPr>
      <w:r>
        <w:t xml:space="preserve">12)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primenjene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numeričkog</w:t>
      </w:r>
      <w:proofErr w:type="spellEnd"/>
      <w:r>
        <w:t xml:space="preserve"> </w:t>
      </w:r>
      <w:proofErr w:type="spellStart"/>
      <w:r>
        <w:t>modeliranja</w:t>
      </w:r>
      <w:proofErr w:type="spellEnd"/>
      <w:r>
        <w:t xml:space="preserve">, </w:t>
      </w:r>
      <w:proofErr w:type="spellStart"/>
      <w:r>
        <w:t>statističke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efekata</w:t>
      </w:r>
      <w:proofErr w:type="spellEnd"/>
      <w:r>
        <w:t>.</w:t>
      </w:r>
    </w:p>
    <w:p w14:paraId="677F42A9" w14:textId="77777777" w:rsidR="008F5C7A" w:rsidRDefault="008F5C7A" w:rsidP="008F5C7A">
      <w:pPr>
        <w:jc w:val="center"/>
      </w:pPr>
    </w:p>
    <w:p w14:paraId="182D4462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1BA5282A" w14:textId="77777777" w:rsidR="008F5C7A" w:rsidRDefault="008F5C7A" w:rsidP="008F5C7A">
      <w:pPr>
        <w:jc w:val="center"/>
      </w:pPr>
    </w:p>
    <w:p w14:paraId="2A028E74" w14:textId="77777777" w:rsidR="008F5C7A" w:rsidRDefault="008F5C7A" w:rsidP="008F5C7A">
      <w:pPr>
        <w:jc w:val="center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zasnovanosti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načelu</w:t>
      </w:r>
      <w:proofErr w:type="spellEnd"/>
      <w:r>
        <w:t xml:space="preserve"> </w:t>
      </w:r>
      <w:proofErr w:type="spellStart"/>
      <w:r>
        <w:t>jedinstva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načelu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>.</w:t>
      </w:r>
    </w:p>
    <w:p w14:paraId="3F1FBEA6" w14:textId="77777777" w:rsidR="008F5C7A" w:rsidRDefault="008F5C7A" w:rsidP="008F5C7A">
      <w:pPr>
        <w:jc w:val="center"/>
      </w:pPr>
    </w:p>
    <w:p w14:paraId="3FE1BD39" w14:textId="77777777" w:rsidR="008F5C7A" w:rsidRDefault="008F5C7A" w:rsidP="008F5C7A">
      <w:pPr>
        <w:jc w:val="center"/>
      </w:pPr>
      <w:r>
        <w:t xml:space="preserve">a)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52250228" w14:textId="77777777" w:rsidR="008F5C7A" w:rsidRDefault="008F5C7A" w:rsidP="008F5C7A">
      <w:pPr>
        <w:jc w:val="center"/>
      </w:pPr>
    </w:p>
    <w:p w14:paraId="70D09930" w14:textId="77777777" w:rsidR="008F5C7A" w:rsidRDefault="008F5C7A" w:rsidP="008F5C7A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prioritetno</w:t>
      </w:r>
      <w:proofErr w:type="spellEnd"/>
      <w:r>
        <w:t xml:space="preserve"> se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rizik</w:t>
      </w:r>
      <w:proofErr w:type="spellEnd"/>
      <w:r>
        <w:t xml:space="preserve"> po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ugroženost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sveli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najmanju</w:t>
      </w:r>
      <w:proofErr w:type="spellEnd"/>
      <w:r>
        <w:t xml:space="preserve">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meru</w:t>
      </w:r>
      <w:proofErr w:type="spellEnd"/>
      <w:r>
        <w:t>.</w:t>
      </w:r>
    </w:p>
    <w:p w14:paraId="0D91AC6B" w14:textId="77777777" w:rsidR="008F5C7A" w:rsidRDefault="008F5C7A" w:rsidP="008F5C7A">
      <w:pPr>
        <w:jc w:val="center"/>
      </w:pPr>
    </w:p>
    <w:p w14:paraId="28904097" w14:textId="77777777" w:rsidR="008F5C7A" w:rsidRDefault="008F5C7A" w:rsidP="008F5C7A">
      <w:pPr>
        <w:jc w:val="center"/>
      </w:pPr>
      <w:r>
        <w:t xml:space="preserve">b)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zasnovanosti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</w:p>
    <w:p w14:paraId="410AB1C7" w14:textId="77777777" w:rsidR="008F5C7A" w:rsidRDefault="008F5C7A" w:rsidP="008F5C7A">
      <w:pPr>
        <w:jc w:val="center"/>
      </w:pPr>
    </w:p>
    <w:p w14:paraId="5252FFBA" w14:textId="77777777" w:rsidR="008F5C7A" w:rsidRDefault="008F5C7A" w:rsidP="008F5C7A">
      <w:pPr>
        <w:jc w:val="center"/>
      </w:pPr>
      <w:proofErr w:type="spellStart"/>
      <w:r>
        <w:t>Stanovništvo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se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zasnovane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552953A4" w14:textId="77777777" w:rsidR="008F5C7A" w:rsidRDefault="008F5C7A" w:rsidP="008F5C7A">
      <w:pPr>
        <w:jc w:val="center"/>
      </w:pPr>
    </w:p>
    <w:p w14:paraId="2D7AA8F3" w14:textId="77777777" w:rsidR="008F5C7A" w:rsidRDefault="008F5C7A" w:rsidP="008F5C7A">
      <w:pPr>
        <w:jc w:val="center"/>
      </w:pPr>
      <w:r>
        <w:t xml:space="preserve">v)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jedinstva</w:t>
      </w:r>
      <w:proofErr w:type="spellEnd"/>
    </w:p>
    <w:p w14:paraId="55B03B1B" w14:textId="77777777" w:rsidR="008F5C7A" w:rsidRDefault="008F5C7A" w:rsidP="008F5C7A">
      <w:pPr>
        <w:jc w:val="center"/>
      </w:pPr>
    </w:p>
    <w:p w14:paraId="64D869ED" w14:textId="77777777" w:rsidR="008F5C7A" w:rsidRDefault="008F5C7A" w:rsidP="008F5C7A">
      <w:pPr>
        <w:jc w:val="center"/>
      </w:pPr>
      <w:proofErr w:type="spellStart"/>
      <w:r>
        <w:t>Odbrana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 xml:space="preserve">,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od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>.</w:t>
      </w:r>
    </w:p>
    <w:p w14:paraId="5D64913F" w14:textId="77777777" w:rsidR="008F5C7A" w:rsidRDefault="008F5C7A" w:rsidP="008F5C7A">
      <w:pPr>
        <w:jc w:val="center"/>
      </w:pPr>
    </w:p>
    <w:p w14:paraId="76250A28" w14:textId="77777777" w:rsidR="008F5C7A" w:rsidRDefault="008F5C7A" w:rsidP="008F5C7A">
      <w:pPr>
        <w:jc w:val="center"/>
      </w:pPr>
      <w:r>
        <w:t xml:space="preserve">g) </w:t>
      </w:r>
      <w:proofErr w:type="spellStart"/>
      <w:r>
        <w:t>načelo</w:t>
      </w:r>
      <w:proofErr w:type="spellEnd"/>
      <w:r>
        <w:t xml:space="preserve"> </w:t>
      </w:r>
      <w:proofErr w:type="spellStart"/>
      <w:r>
        <w:t>javnosti</w:t>
      </w:r>
      <w:proofErr w:type="spellEnd"/>
    </w:p>
    <w:p w14:paraId="06038C6F" w14:textId="77777777" w:rsidR="008F5C7A" w:rsidRDefault="008F5C7A" w:rsidP="008F5C7A">
      <w:pPr>
        <w:jc w:val="center"/>
      </w:pPr>
    </w:p>
    <w:p w14:paraId="512F2104" w14:textId="77777777" w:rsidR="008F5C7A" w:rsidRDefault="008F5C7A" w:rsidP="008F5C7A">
      <w:pPr>
        <w:jc w:val="center"/>
      </w:pPr>
      <w:r>
        <w:t xml:space="preserve">Subjekti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obaveštavaju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812741E" w14:textId="77777777" w:rsidR="008F5C7A" w:rsidRDefault="008F5C7A" w:rsidP="008F5C7A">
      <w:pPr>
        <w:jc w:val="center"/>
      </w:pPr>
    </w:p>
    <w:p w14:paraId="16FD5853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0322F30" w14:textId="77777777" w:rsidR="008F5C7A" w:rsidRDefault="008F5C7A" w:rsidP="008F5C7A">
      <w:pPr>
        <w:jc w:val="center"/>
      </w:pPr>
    </w:p>
    <w:p w14:paraId="7048FF67" w14:textId="77777777" w:rsidR="008F5C7A" w:rsidRDefault="008F5C7A" w:rsidP="008F5C7A">
      <w:pPr>
        <w:jc w:val="center"/>
      </w:pPr>
      <w:r>
        <w:t xml:space="preserve">Subjekti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autonomnih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3B7B10BF" w14:textId="77777777" w:rsidR="008F5C7A" w:rsidRDefault="008F5C7A" w:rsidP="008F5C7A">
      <w:pPr>
        <w:jc w:val="center"/>
      </w:pPr>
    </w:p>
    <w:p w14:paraId="7B3E52D0" w14:textId="77777777" w:rsidR="008F5C7A" w:rsidRDefault="008F5C7A" w:rsidP="008F5C7A">
      <w:pPr>
        <w:jc w:val="center"/>
      </w:pPr>
      <w:r>
        <w:t xml:space="preserve">Subjekti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20FBF731" w14:textId="77777777" w:rsidR="008F5C7A" w:rsidRDefault="008F5C7A" w:rsidP="008F5C7A">
      <w:pPr>
        <w:jc w:val="center"/>
      </w:pPr>
    </w:p>
    <w:p w14:paraId="7D46CF90" w14:textId="77777777" w:rsidR="008F5C7A" w:rsidRDefault="008F5C7A" w:rsidP="008F5C7A">
      <w:pPr>
        <w:jc w:val="center"/>
      </w:pPr>
      <w:r>
        <w:t>II NADLEŽNOST ORGANA DRŽAVNE UPRAVE</w:t>
      </w:r>
    </w:p>
    <w:p w14:paraId="2095D36E" w14:textId="77777777" w:rsidR="008F5C7A" w:rsidRDefault="008F5C7A" w:rsidP="008F5C7A">
      <w:pPr>
        <w:jc w:val="center"/>
      </w:pPr>
    </w:p>
    <w:p w14:paraId="2EDCF037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6CF82BDE" w14:textId="77777777" w:rsidR="008F5C7A" w:rsidRDefault="008F5C7A" w:rsidP="008F5C7A">
      <w:pPr>
        <w:jc w:val="center"/>
      </w:pPr>
    </w:p>
    <w:p w14:paraId="07B7E534" w14:textId="77777777" w:rsidR="008F5C7A" w:rsidRDefault="008F5C7A" w:rsidP="008F5C7A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nadležni</w:t>
      </w:r>
      <w:proofErr w:type="spellEnd"/>
      <w:r>
        <w:t xml:space="preserve"> organ), </w:t>
      </w:r>
      <w:proofErr w:type="spellStart"/>
      <w:r>
        <w:t>usvaja</w:t>
      </w:r>
      <w:proofErr w:type="spellEnd"/>
      <w:r>
        <w:t>:</w:t>
      </w:r>
    </w:p>
    <w:p w14:paraId="34E0B19D" w14:textId="77777777" w:rsidR="008F5C7A" w:rsidRDefault="008F5C7A" w:rsidP="008F5C7A">
      <w:pPr>
        <w:jc w:val="center"/>
      </w:pPr>
    </w:p>
    <w:p w14:paraId="2B0AB6F1" w14:textId="77777777" w:rsidR="008F5C7A" w:rsidRDefault="008F5C7A" w:rsidP="008F5C7A">
      <w:pPr>
        <w:jc w:val="center"/>
      </w:pPr>
      <w:r>
        <w:t xml:space="preserve">1) </w:t>
      </w:r>
      <w:proofErr w:type="spellStart"/>
      <w:r>
        <w:t>dugoročni</w:t>
      </w:r>
      <w:proofErr w:type="spellEnd"/>
      <w:r>
        <w:t xml:space="preserve"> program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proofErr w:type="gramStart"/>
      <w:r>
        <w:t>grada</w:t>
      </w:r>
      <w:proofErr w:type="spellEnd"/>
      <w:r>
        <w:t>;</w:t>
      </w:r>
      <w:proofErr w:type="gramEnd"/>
    </w:p>
    <w:p w14:paraId="55190C66" w14:textId="77777777" w:rsidR="008F5C7A" w:rsidRDefault="008F5C7A" w:rsidP="008F5C7A">
      <w:pPr>
        <w:jc w:val="center"/>
      </w:pPr>
    </w:p>
    <w:p w14:paraId="3CFD7E85" w14:textId="77777777" w:rsidR="008F5C7A" w:rsidRDefault="008F5C7A" w:rsidP="008F5C7A">
      <w:pPr>
        <w:jc w:val="center"/>
      </w:pPr>
      <w:r>
        <w:t xml:space="preserve">2) </w:t>
      </w:r>
      <w:proofErr w:type="spellStart"/>
      <w:r>
        <w:t>srednjoročni</w:t>
      </w:r>
      <w:proofErr w:type="spellEnd"/>
      <w:r>
        <w:t xml:space="preserve"> program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proofErr w:type="gramStart"/>
      <w:r>
        <w:t>grada</w:t>
      </w:r>
      <w:proofErr w:type="spellEnd"/>
      <w:r>
        <w:t>;</w:t>
      </w:r>
      <w:proofErr w:type="gramEnd"/>
    </w:p>
    <w:p w14:paraId="63EB8982" w14:textId="77777777" w:rsidR="008F5C7A" w:rsidRDefault="008F5C7A" w:rsidP="008F5C7A">
      <w:pPr>
        <w:jc w:val="center"/>
      </w:pPr>
    </w:p>
    <w:p w14:paraId="5E072E38" w14:textId="77777777" w:rsidR="008F5C7A" w:rsidRDefault="008F5C7A" w:rsidP="008F5C7A">
      <w:pPr>
        <w:jc w:val="center"/>
      </w:pPr>
      <w:r>
        <w:t xml:space="preserve">3)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funkcionisanju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>.</w:t>
      </w:r>
    </w:p>
    <w:p w14:paraId="54850D0F" w14:textId="77777777" w:rsidR="008F5C7A" w:rsidRDefault="008F5C7A" w:rsidP="008F5C7A">
      <w:pPr>
        <w:jc w:val="center"/>
      </w:pPr>
    </w:p>
    <w:p w14:paraId="0F52D5D0" w14:textId="77777777" w:rsidR="008F5C7A" w:rsidRDefault="008F5C7A" w:rsidP="008F5C7A">
      <w:pPr>
        <w:jc w:val="center"/>
      </w:pPr>
      <w:r>
        <w:t xml:space="preserve">Svi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modifikacije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odbranu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odobreni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Vlade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>.</w:t>
      </w:r>
    </w:p>
    <w:p w14:paraId="77E14C79" w14:textId="77777777" w:rsidR="008F5C7A" w:rsidRDefault="008F5C7A" w:rsidP="008F5C7A">
      <w:pPr>
        <w:jc w:val="center"/>
      </w:pPr>
    </w:p>
    <w:p w14:paraId="193FBBD7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3D15E093" w14:textId="77777777" w:rsidR="008F5C7A" w:rsidRDefault="008F5C7A" w:rsidP="008F5C7A">
      <w:pPr>
        <w:jc w:val="center"/>
      </w:pPr>
    </w:p>
    <w:p w14:paraId="0B554D75" w14:textId="77777777" w:rsidR="008F5C7A" w:rsidRDefault="008F5C7A" w:rsidP="008F5C7A">
      <w:pPr>
        <w:jc w:val="center"/>
      </w:pPr>
      <w:proofErr w:type="spellStart"/>
      <w:r>
        <w:t>Nadležni</w:t>
      </w:r>
      <w:proofErr w:type="spellEnd"/>
      <w:r>
        <w:t xml:space="preserve"> organ:</w:t>
      </w:r>
    </w:p>
    <w:p w14:paraId="6289441D" w14:textId="77777777" w:rsidR="008F5C7A" w:rsidRDefault="008F5C7A" w:rsidP="008F5C7A">
      <w:pPr>
        <w:jc w:val="center"/>
      </w:pPr>
    </w:p>
    <w:p w14:paraId="4706F8BB" w14:textId="77777777" w:rsidR="008F5C7A" w:rsidRDefault="008F5C7A" w:rsidP="008F5C7A">
      <w:pPr>
        <w:jc w:val="center"/>
      </w:pPr>
      <w:r>
        <w:lastRenderedPageBreak/>
        <w:t xml:space="preserve">1)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18102DC" w14:textId="77777777" w:rsidR="008F5C7A" w:rsidRDefault="008F5C7A" w:rsidP="008F5C7A">
      <w:pPr>
        <w:jc w:val="center"/>
      </w:pPr>
    </w:p>
    <w:p w14:paraId="7D57A575" w14:textId="77777777" w:rsidR="008F5C7A" w:rsidRDefault="008F5C7A" w:rsidP="008F5C7A">
      <w:pPr>
        <w:jc w:val="center"/>
      </w:pPr>
      <w:r>
        <w:t xml:space="preserve">2) </w:t>
      </w:r>
      <w:proofErr w:type="spellStart"/>
      <w:r>
        <w:t>priprema</w:t>
      </w:r>
      <w:proofErr w:type="spellEnd"/>
      <w:r>
        <w:t xml:space="preserve"> za Vladu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:</w:t>
      </w:r>
    </w:p>
    <w:p w14:paraId="26737D4E" w14:textId="77777777" w:rsidR="008F5C7A" w:rsidRDefault="008F5C7A" w:rsidP="008F5C7A">
      <w:pPr>
        <w:jc w:val="center"/>
      </w:pPr>
    </w:p>
    <w:p w14:paraId="379AE04B" w14:textId="77777777" w:rsidR="008F5C7A" w:rsidRDefault="008F5C7A" w:rsidP="008F5C7A">
      <w:pPr>
        <w:jc w:val="center"/>
      </w:pPr>
      <w:r>
        <w:t xml:space="preserve">(1)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pripremljenosti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koji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aprila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4B9B779C" w14:textId="77777777" w:rsidR="008F5C7A" w:rsidRDefault="008F5C7A" w:rsidP="008F5C7A">
      <w:pPr>
        <w:jc w:val="center"/>
      </w:pPr>
    </w:p>
    <w:p w14:paraId="264877C3" w14:textId="77777777" w:rsidR="008F5C7A" w:rsidRDefault="008F5C7A" w:rsidP="008F5C7A">
      <w:pPr>
        <w:jc w:val="center"/>
      </w:pPr>
      <w:r>
        <w:t xml:space="preserve">(2)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funkcionisanju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gramStart"/>
      <w:r>
        <w:t>Vlade;</w:t>
      </w:r>
      <w:proofErr w:type="gramEnd"/>
    </w:p>
    <w:p w14:paraId="45273062" w14:textId="77777777" w:rsidR="008F5C7A" w:rsidRDefault="008F5C7A" w:rsidP="008F5C7A">
      <w:pPr>
        <w:jc w:val="center"/>
      </w:pPr>
    </w:p>
    <w:p w14:paraId="0B77F074" w14:textId="77777777" w:rsidR="008F5C7A" w:rsidRDefault="008F5C7A" w:rsidP="008F5C7A">
      <w:pPr>
        <w:jc w:val="center"/>
      </w:pPr>
      <w:r>
        <w:t xml:space="preserve">3) </w:t>
      </w:r>
      <w:proofErr w:type="spellStart"/>
      <w:r>
        <w:t>priprema</w:t>
      </w:r>
      <w:proofErr w:type="spellEnd"/>
      <w:r>
        <w:t xml:space="preserve"> za Vladu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350453F" w14:textId="77777777" w:rsidR="008F5C7A" w:rsidRDefault="008F5C7A" w:rsidP="008F5C7A">
      <w:pPr>
        <w:jc w:val="center"/>
      </w:pPr>
    </w:p>
    <w:p w14:paraId="097D30B8" w14:textId="77777777" w:rsidR="008F5C7A" w:rsidRDefault="008F5C7A" w:rsidP="008F5C7A">
      <w:pPr>
        <w:jc w:val="center"/>
      </w:pPr>
      <w:r>
        <w:t xml:space="preserve">4) </w:t>
      </w:r>
      <w:proofErr w:type="spellStart"/>
      <w:r>
        <w:t>priprema</w:t>
      </w:r>
      <w:proofErr w:type="spellEnd"/>
      <w:r>
        <w:t xml:space="preserve"> za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pripremljenosti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za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>.</w:t>
      </w:r>
    </w:p>
    <w:p w14:paraId="22C2CA7A" w14:textId="77777777" w:rsidR="008F5C7A" w:rsidRDefault="008F5C7A" w:rsidP="008F5C7A">
      <w:pPr>
        <w:jc w:val="center"/>
      </w:pPr>
    </w:p>
    <w:p w14:paraId="25DE76AD" w14:textId="77777777" w:rsidR="008F5C7A" w:rsidRDefault="008F5C7A" w:rsidP="008F5C7A">
      <w:pPr>
        <w:jc w:val="center"/>
      </w:pPr>
      <w:r>
        <w:t>III NADLEŽNOST ORGANA AUTONOMNE POKRAJINE I ORGANA JEDINICA LOKALNIH SAMOUPRAVA</w:t>
      </w:r>
    </w:p>
    <w:p w14:paraId="627B81D8" w14:textId="77777777" w:rsidR="008F5C7A" w:rsidRDefault="008F5C7A" w:rsidP="008F5C7A">
      <w:pPr>
        <w:jc w:val="center"/>
      </w:pPr>
    </w:p>
    <w:p w14:paraId="373121BF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72E873E6" w14:textId="77777777" w:rsidR="008F5C7A" w:rsidRDefault="008F5C7A" w:rsidP="008F5C7A">
      <w:pPr>
        <w:jc w:val="center"/>
      </w:pPr>
    </w:p>
    <w:p w14:paraId="5AB344C0" w14:textId="77777777" w:rsidR="008F5C7A" w:rsidRDefault="008F5C7A" w:rsidP="008F5C7A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:</w:t>
      </w:r>
    </w:p>
    <w:p w14:paraId="2A615FE1" w14:textId="77777777" w:rsidR="008F5C7A" w:rsidRDefault="008F5C7A" w:rsidP="008F5C7A">
      <w:pPr>
        <w:jc w:val="center"/>
      </w:pPr>
    </w:p>
    <w:p w14:paraId="74A80451" w14:textId="77777777" w:rsidR="008F5C7A" w:rsidRDefault="008F5C7A" w:rsidP="008F5C7A">
      <w:pPr>
        <w:jc w:val="center"/>
      </w:pPr>
      <w:r>
        <w:t xml:space="preserve">1)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proofErr w:type="gramStart"/>
      <w:r>
        <w:t>samouprave</w:t>
      </w:r>
      <w:proofErr w:type="spellEnd"/>
      <w:r>
        <w:t>;</w:t>
      </w:r>
      <w:proofErr w:type="gramEnd"/>
    </w:p>
    <w:p w14:paraId="6CBA7F80" w14:textId="77777777" w:rsidR="008F5C7A" w:rsidRDefault="008F5C7A" w:rsidP="008F5C7A">
      <w:pPr>
        <w:jc w:val="center"/>
      </w:pPr>
    </w:p>
    <w:p w14:paraId="49BA36E1" w14:textId="77777777" w:rsidR="008F5C7A" w:rsidRDefault="008F5C7A" w:rsidP="008F5C7A">
      <w:pPr>
        <w:jc w:val="center"/>
      </w:pPr>
      <w:r>
        <w:t xml:space="preserve">2)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za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proofErr w:type="gramStart"/>
      <w:r>
        <w:t>grada</w:t>
      </w:r>
      <w:proofErr w:type="spellEnd"/>
      <w:r>
        <w:t>;</w:t>
      </w:r>
      <w:proofErr w:type="gramEnd"/>
    </w:p>
    <w:p w14:paraId="07D82671" w14:textId="77777777" w:rsidR="008F5C7A" w:rsidRDefault="008F5C7A" w:rsidP="008F5C7A">
      <w:pPr>
        <w:jc w:val="center"/>
      </w:pPr>
    </w:p>
    <w:p w14:paraId="0A476238" w14:textId="77777777" w:rsidR="008F5C7A" w:rsidRDefault="008F5C7A" w:rsidP="008F5C7A">
      <w:pPr>
        <w:jc w:val="center"/>
      </w:pPr>
      <w:r>
        <w:t xml:space="preserve">3)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regijama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opštinama</w:t>
      </w:r>
      <w:proofErr w:type="spellEnd"/>
      <w:r>
        <w:t xml:space="preserve"> </w:t>
      </w:r>
      <w:proofErr w:type="spellStart"/>
      <w:r>
        <w:t>susednih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zakonima</w:t>
      </w:r>
      <w:proofErr w:type="spellEnd"/>
      <w:r>
        <w:t>;</w:t>
      </w:r>
      <w:proofErr w:type="gramEnd"/>
    </w:p>
    <w:p w14:paraId="6F8FB56A" w14:textId="77777777" w:rsidR="008F5C7A" w:rsidRDefault="008F5C7A" w:rsidP="008F5C7A">
      <w:pPr>
        <w:jc w:val="center"/>
      </w:pPr>
    </w:p>
    <w:p w14:paraId="772F90C0" w14:textId="77777777" w:rsidR="008F5C7A" w:rsidRDefault="008F5C7A" w:rsidP="008F5C7A">
      <w:pPr>
        <w:jc w:val="center"/>
      </w:pPr>
      <w:r>
        <w:lastRenderedPageBreak/>
        <w:t xml:space="preserve">4) </w:t>
      </w:r>
      <w:proofErr w:type="spellStart"/>
      <w:r>
        <w:t>razmatraju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pripremljenosti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za </w:t>
      </w:r>
      <w:proofErr w:type="spellStart"/>
      <w:r>
        <w:t>svoju</w:t>
      </w:r>
      <w:proofErr w:type="spellEnd"/>
      <w:r>
        <w:t xml:space="preserve"> </w:t>
      </w:r>
      <w:proofErr w:type="spellStart"/>
      <w:proofErr w:type="gramStart"/>
      <w:r>
        <w:t>teritoriju</w:t>
      </w:r>
      <w:proofErr w:type="spellEnd"/>
      <w:r>
        <w:t>;</w:t>
      </w:r>
      <w:proofErr w:type="gramEnd"/>
    </w:p>
    <w:p w14:paraId="76D10FA8" w14:textId="77777777" w:rsidR="008F5C7A" w:rsidRDefault="008F5C7A" w:rsidP="008F5C7A">
      <w:pPr>
        <w:jc w:val="center"/>
      </w:pPr>
    </w:p>
    <w:p w14:paraId="4D528E40" w14:textId="77777777" w:rsidR="008F5C7A" w:rsidRDefault="008F5C7A" w:rsidP="008F5C7A">
      <w:pPr>
        <w:jc w:val="center"/>
      </w:pPr>
      <w:r>
        <w:t xml:space="preserve">5)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73280E94" w14:textId="77777777" w:rsidR="008F5C7A" w:rsidRDefault="008F5C7A" w:rsidP="008F5C7A">
      <w:pPr>
        <w:jc w:val="center"/>
      </w:pPr>
    </w:p>
    <w:p w14:paraId="62C44218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1E287627" w14:textId="77777777" w:rsidR="008F5C7A" w:rsidRDefault="008F5C7A" w:rsidP="008F5C7A">
      <w:pPr>
        <w:jc w:val="center"/>
      </w:pPr>
    </w:p>
    <w:p w14:paraId="11496B12" w14:textId="77777777" w:rsidR="008F5C7A" w:rsidRDefault="008F5C7A" w:rsidP="008F5C7A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:</w:t>
      </w:r>
    </w:p>
    <w:p w14:paraId="489D4E28" w14:textId="77777777" w:rsidR="008F5C7A" w:rsidRDefault="008F5C7A" w:rsidP="008F5C7A">
      <w:pPr>
        <w:jc w:val="center"/>
      </w:pPr>
    </w:p>
    <w:p w14:paraId="55CC2C59" w14:textId="77777777" w:rsidR="008F5C7A" w:rsidRPr="008F5C7A" w:rsidRDefault="008F5C7A" w:rsidP="008F5C7A">
      <w:pPr>
        <w:jc w:val="center"/>
        <w:rPr>
          <w:lang w:val="fr-FR"/>
        </w:rPr>
      </w:pPr>
      <w:r w:rsidRPr="008F5C7A">
        <w:rPr>
          <w:lang w:val="fr-FR"/>
        </w:rPr>
        <w:t xml:space="preserve">1) </w:t>
      </w:r>
      <w:proofErr w:type="spellStart"/>
      <w:r w:rsidRPr="008F5C7A">
        <w:rPr>
          <w:lang w:val="fr-FR"/>
        </w:rPr>
        <w:t>neposredno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sarađuju</w:t>
      </w:r>
      <w:proofErr w:type="spellEnd"/>
      <w:r w:rsidRPr="008F5C7A">
        <w:rPr>
          <w:lang w:val="fr-FR"/>
        </w:rPr>
        <w:t xml:space="preserve"> sa </w:t>
      </w:r>
      <w:proofErr w:type="spellStart"/>
      <w:r w:rsidRPr="008F5C7A">
        <w:rPr>
          <w:lang w:val="fr-FR"/>
        </w:rPr>
        <w:t>nadležnim</w:t>
      </w:r>
      <w:proofErr w:type="spellEnd"/>
      <w:r w:rsidRPr="008F5C7A">
        <w:rPr>
          <w:lang w:val="fr-FR"/>
        </w:rPr>
        <w:t xml:space="preserve"> </w:t>
      </w:r>
      <w:proofErr w:type="spellStart"/>
      <w:proofErr w:type="gramStart"/>
      <w:r w:rsidRPr="008F5C7A">
        <w:rPr>
          <w:lang w:val="fr-FR"/>
        </w:rPr>
        <w:t>organom</w:t>
      </w:r>
      <w:proofErr w:type="spellEnd"/>
      <w:r w:rsidRPr="008F5C7A">
        <w:rPr>
          <w:lang w:val="fr-FR"/>
        </w:rPr>
        <w:t>;</w:t>
      </w:r>
      <w:proofErr w:type="gramEnd"/>
    </w:p>
    <w:p w14:paraId="14CE27AE" w14:textId="77777777" w:rsidR="008F5C7A" w:rsidRPr="008F5C7A" w:rsidRDefault="008F5C7A" w:rsidP="008F5C7A">
      <w:pPr>
        <w:jc w:val="center"/>
        <w:rPr>
          <w:lang w:val="fr-FR"/>
        </w:rPr>
      </w:pPr>
    </w:p>
    <w:p w14:paraId="43D4ED6A" w14:textId="77777777" w:rsidR="008F5C7A" w:rsidRPr="008F5C7A" w:rsidRDefault="008F5C7A" w:rsidP="008F5C7A">
      <w:pPr>
        <w:jc w:val="center"/>
        <w:rPr>
          <w:lang w:val="fr-FR"/>
        </w:rPr>
      </w:pPr>
      <w:r w:rsidRPr="008F5C7A">
        <w:rPr>
          <w:lang w:val="fr-FR"/>
        </w:rPr>
        <w:t xml:space="preserve">2) </w:t>
      </w:r>
      <w:proofErr w:type="spellStart"/>
      <w:r w:rsidRPr="008F5C7A">
        <w:rPr>
          <w:lang w:val="fr-FR"/>
        </w:rPr>
        <w:t>obezbeđuju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podršku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za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funkcionisanje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sistema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odbrane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grada</w:t>
      </w:r>
      <w:proofErr w:type="spellEnd"/>
      <w:r w:rsidRPr="008F5C7A">
        <w:rPr>
          <w:lang w:val="fr-FR"/>
        </w:rPr>
        <w:t xml:space="preserve"> na </w:t>
      </w:r>
      <w:proofErr w:type="spellStart"/>
      <w:r w:rsidRPr="008F5C7A">
        <w:rPr>
          <w:lang w:val="fr-FR"/>
        </w:rPr>
        <w:t>svojoj</w:t>
      </w:r>
      <w:proofErr w:type="spellEnd"/>
      <w:r w:rsidRPr="008F5C7A">
        <w:rPr>
          <w:lang w:val="fr-FR"/>
        </w:rPr>
        <w:t xml:space="preserve"> </w:t>
      </w:r>
      <w:proofErr w:type="spellStart"/>
      <w:proofErr w:type="gramStart"/>
      <w:r w:rsidRPr="008F5C7A">
        <w:rPr>
          <w:lang w:val="fr-FR"/>
        </w:rPr>
        <w:t>teritoriji</w:t>
      </w:r>
      <w:proofErr w:type="spellEnd"/>
      <w:r w:rsidRPr="008F5C7A">
        <w:rPr>
          <w:lang w:val="fr-FR"/>
        </w:rPr>
        <w:t>;</w:t>
      </w:r>
      <w:proofErr w:type="gramEnd"/>
    </w:p>
    <w:p w14:paraId="5AA4E5FB" w14:textId="77777777" w:rsidR="008F5C7A" w:rsidRPr="008F5C7A" w:rsidRDefault="008F5C7A" w:rsidP="008F5C7A">
      <w:pPr>
        <w:jc w:val="center"/>
        <w:rPr>
          <w:lang w:val="fr-FR"/>
        </w:rPr>
      </w:pPr>
    </w:p>
    <w:p w14:paraId="0317AC4C" w14:textId="77777777" w:rsidR="008F5C7A" w:rsidRPr="008F5C7A" w:rsidRDefault="008F5C7A" w:rsidP="008F5C7A">
      <w:pPr>
        <w:jc w:val="center"/>
        <w:rPr>
          <w:lang w:val="fr-FR"/>
        </w:rPr>
      </w:pPr>
      <w:r w:rsidRPr="008F5C7A">
        <w:rPr>
          <w:lang w:val="fr-FR"/>
        </w:rPr>
        <w:t xml:space="preserve">3) </w:t>
      </w:r>
      <w:proofErr w:type="spellStart"/>
      <w:r w:rsidRPr="008F5C7A">
        <w:rPr>
          <w:lang w:val="fr-FR"/>
        </w:rPr>
        <w:t>obezbeđuju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podršku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nadležnom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organu</w:t>
      </w:r>
      <w:proofErr w:type="spellEnd"/>
      <w:r w:rsidRPr="008F5C7A">
        <w:rPr>
          <w:lang w:val="fr-FR"/>
        </w:rPr>
        <w:t xml:space="preserve"> u </w:t>
      </w:r>
      <w:proofErr w:type="spellStart"/>
      <w:r w:rsidRPr="008F5C7A">
        <w:rPr>
          <w:lang w:val="fr-FR"/>
        </w:rPr>
        <w:t>angažovanju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izvršilaca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za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delovanje</w:t>
      </w:r>
      <w:proofErr w:type="spellEnd"/>
      <w:r w:rsidRPr="008F5C7A">
        <w:rPr>
          <w:lang w:val="fr-FR"/>
        </w:rPr>
        <w:t xml:space="preserve"> na </w:t>
      </w:r>
      <w:proofErr w:type="spellStart"/>
      <w:r w:rsidRPr="008F5C7A">
        <w:rPr>
          <w:lang w:val="fr-FR"/>
        </w:rPr>
        <w:t>gradonosne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oblake</w:t>
      </w:r>
      <w:proofErr w:type="spellEnd"/>
      <w:r w:rsidRPr="008F5C7A">
        <w:rPr>
          <w:lang w:val="fr-FR"/>
        </w:rPr>
        <w:t xml:space="preserve"> - </w:t>
      </w:r>
      <w:proofErr w:type="spellStart"/>
      <w:r w:rsidRPr="008F5C7A">
        <w:rPr>
          <w:lang w:val="fr-FR"/>
        </w:rPr>
        <w:t>strelaca</w:t>
      </w:r>
      <w:proofErr w:type="spellEnd"/>
      <w:r w:rsidRPr="008F5C7A">
        <w:rPr>
          <w:lang w:val="fr-FR"/>
        </w:rPr>
        <w:t xml:space="preserve"> na </w:t>
      </w:r>
      <w:proofErr w:type="spellStart"/>
      <w:r w:rsidRPr="008F5C7A">
        <w:rPr>
          <w:lang w:val="fr-FR"/>
        </w:rPr>
        <w:t>lansirnim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stanicama</w:t>
      </w:r>
      <w:proofErr w:type="spellEnd"/>
      <w:r w:rsidRPr="008F5C7A">
        <w:rPr>
          <w:lang w:val="fr-FR"/>
        </w:rPr>
        <w:t xml:space="preserve"> na </w:t>
      </w:r>
      <w:proofErr w:type="spellStart"/>
      <w:r w:rsidRPr="008F5C7A">
        <w:rPr>
          <w:lang w:val="fr-FR"/>
        </w:rPr>
        <w:t>svojoj</w:t>
      </w:r>
      <w:proofErr w:type="spellEnd"/>
      <w:r w:rsidRPr="008F5C7A">
        <w:rPr>
          <w:lang w:val="fr-FR"/>
        </w:rPr>
        <w:t xml:space="preserve"> </w:t>
      </w:r>
      <w:proofErr w:type="spellStart"/>
      <w:proofErr w:type="gramStart"/>
      <w:r w:rsidRPr="008F5C7A">
        <w:rPr>
          <w:lang w:val="fr-FR"/>
        </w:rPr>
        <w:t>teritoriji</w:t>
      </w:r>
      <w:proofErr w:type="spellEnd"/>
      <w:r w:rsidRPr="008F5C7A">
        <w:rPr>
          <w:lang w:val="fr-FR"/>
        </w:rPr>
        <w:t>;</w:t>
      </w:r>
      <w:proofErr w:type="gramEnd"/>
    </w:p>
    <w:p w14:paraId="3E39987B" w14:textId="77777777" w:rsidR="008F5C7A" w:rsidRPr="008F5C7A" w:rsidRDefault="008F5C7A" w:rsidP="008F5C7A">
      <w:pPr>
        <w:jc w:val="center"/>
        <w:rPr>
          <w:lang w:val="fr-FR"/>
        </w:rPr>
      </w:pPr>
    </w:p>
    <w:p w14:paraId="429B7B5B" w14:textId="77777777" w:rsidR="008F5C7A" w:rsidRPr="008F5C7A" w:rsidRDefault="008F5C7A" w:rsidP="008F5C7A">
      <w:pPr>
        <w:jc w:val="center"/>
        <w:rPr>
          <w:lang w:val="fr-FR"/>
        </w:rPr>
      </w:pPr>
      <w:r w:rsidRPr="008F5C7A">
        <w:rPr>
          <w:lang w:val="fr-FR"/>
        </w:rPr>
        <w:t xml:space="preserve">4) u </w:t>
      </w:r>
      <w:proofErr w:type="spellStart"/>
      <w:r w:rsidRPr="008F5C7A">
        <w:rPr>
          <w:lang w:val="fr-FR"/>
        </w:rPr>
        <w:t>skladu</w:t>
      </w:r>
      <w:proofErr w:type="spellEnd"/>
      <w:r w:rsidRPr="008F5C7A">
        <w:rPr>
          <w:lang w:val="fr-FR"/>
        </w:rPr>
        <w:t xml:space="preserve"> sa </w:t>
      </w:r>
      <w:proofErr w:type="spellStart"/>
      <w:r w:rsidRPr="008F5C7A">
        <w:rPr>
          <w:lang w:val="fr-FR"/>
        </w:rPr>
        <w:t>zakonom</w:t>
      </w:r>
      <w:proofErr w:type="spellEnd"/>
      <w:r w:rsidRPr="008F5C7A">
        <w:rPr>
          <w:lang w:val="fr-FR"/>
        </w:rPr>
        <w:t xml:space="preserve"> i </w:t>
      </w:r>
      <w:proofErr w:type="spellStart"/>
      <w:r w:rsidRPr="008F5C7A">
        <w:rPr>
          <w:lang w:val="fr-FR"/>
        </w:rPr>
        <w:t>metodologijom</w:t>
      </w:r>
      <w:proofErr w:type="spellEnd"/>
      <w:r w:rsidRPr="008F5C7A">
        <w:rPr>
          <w:lang w:val="fr-FR"/>
        </w:rPr>
        <w:t xml:space="preserve">, </w:t>
      </w:r>
      <w:proofErr w:type="spellStart"/>
      <w:r w:rsidRPr="008F5C7A">
        <w:rPr>
          <w:lang w:val="fr-FR"/>
        </w:rPr>
        <w:t>koju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propisuje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ministarstvo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nadležno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za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poljoprivredu</w:t>
      </w:r>
      <w:proofErr w:type="spellEnd"/>
      <w:r w:rsidRPr="008F5C7A">
        <w:rPr>
          <w:lang w:val="fr-FR"/>
        </w:rPr>
        <w:t xml:space="preserve">, </w:t>
      </w:r>
      <w:proofErr w:type="spellStart"/>
      <w:r w:rsidRPr="008F5C7A">
        <w:rPr>
          <w:lang w:val="fr-FR"/>
        </w:rPr>
        <w:t>vrše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preliminarnu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procenu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oštećenja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grada</w:t>
      </w:r>
      <w:proofErr w:type="spellEnd"/>
      <w:r w:rsidRPr="008F5C7A">
        <w:rPr>
          <w:lang w:val="fr-FR"/>
        </w:rPr>
        <w:t xml:space="preserve"> na </w:t>
      </w:r>
      <w:proofErr w:type="spellStart"/>
      <w:r w:rsidRPr="008F5C7A">
        <w:rPr>
          <w:lang w:val="fr-FR"/>
        </w:rPr>
        <w:t>poljoprivrednim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kulturama</w:t>
      </w:r>
      <w:proofErr w:type="spellEnd"/>
      <w:r w:rsidRPr="008F5C7A">
        <w:rPr>
          <w:lang w:val="fr-FR"/>
        </w:rPr>
        <w:t xml:space="preserve"> u </w:t>
      </w:r>
      <w:proofErr w:type="spellStart"/>
      <w:r w:rsidRPr="008F5C7A">
        <w:rPr>
          <w:lang w:val="fr-FR"/>
        </w:rPr>
        <w:t>roku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sedam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dana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dana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kada</w:t>
      </w:r>
      <w:proofErr w:type="spellEnd"/>
      <w:r w:rsidRPr="008F5C7A">
        <w:rPr>
          <w:lang w:val="fr-FR"/>
        </w:rPr>
        <w:t xml:space="preserve"> je </w:t>
      </w:r>
      <w:proofErr w:type="spellStart"/>
      <w:r w:rsidRPr="008F5C7A">
        <w:rPr>
          <w:lang w:val="fr-FR"/>
        </w:rPr>
        <w:t>šteta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nastala</w:t>
      </w:r>
      <w:proofErr w:type="spellEnd"/>
      <w:r w:rsidRPr="008F5C7A">
        <w:rPr>
          <w:lang w:val="fr-FR"/>
        </w:rPr>
        <w:t xml:space="preserve">, a </w:t>
      </w:r>
      <w:proofErr w:type="spellStart"/>
      <w:r w:rsidRPr="008F5C7A">
        <w:rPr>
          <w:lang w:val="fr-FR"/>
        </w:rPr>
        <w:t>konačnu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procenu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donose</w:t>
      </w:r>
      <w:proofErr w:type="spellEnd"/>
      <w:r w:rsidRPr="008F5C7A">
        <w:rPr>
          <w:lang w:val="fr-FR"/>
        </w:rPr>
        <w:t xml:space="preserve"> u </w:t>
      </w:r>
      <w:proofErr w:type="spellStart"/>
      <w:r w:rsidRPr="008F5C7A">
        <w:rPr>
          <w:lang w:val="fr-FR"/>
        </w:rPr>
        <w:t>roku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</w:t>
      </w:r>
      <w:proofErr w:type="spellEnd"/>
      <w:r w:rsidRPr="008F5C7A">
        <w:rPr>
          <w:lang w:val="fr-FR"/>
        </w:rPr>
        <w:t xml:space="preserve"> 45 </w:t>
      </w:r>
      <w:proofErr w:type="spellStart"/>
      <w:r w:rsidRPr="008F5C7A">
        <w:rPr>
          <w:lang w:val="fr-FR"/>
        </w:rPr>
        <w:t>dana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dana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kada</w:t>
      </w:r>
      <w:proofErr w:type="spellEnd"/>
      <w:r w:rsidRPr="008F5C7A">
        <w:rPr>
          <w:lang w:val="fr-FR"/>
        </w:rPr>
        <w:t xml:space="preserve"> je </w:t>
      </w:r>
      <w:proofErr w:type="spellStart"/>
      <w:r w:rsidRPr="008F5C7A">
        <w:rPr>
          <w:lang w:val="fr-FR"/>
        </w:rPr>
        <w:t>šteta</w:t>
      </w:r>
      <w:proofErr w:type="spellEnd"/>
      <w:r w:rsidRPr="008F5C7A">
        <w:rPr>
          <w:lang w:val="fr-FR"/>
        </w:rPr>
        <w:t xml:space="preserve"> </w:t>
      </w:r>
      <w:proofErr w:type="spellStart"/>
      <w:proofErr w:type="gramStart"/>
      <w:r w:rsidRPr="008F5C7A">
        <w:rPr>
          <w:lang w:val="fr-FR"/>
        </w:rPr>
        <w:t>nastala</w:t>
      </w:r>
      <w:proofErr w:type="spellEnd"/>
      <w:r w:rsidRPr="008F5C7A">
        <w:rPr>
          <w:lang w:val="fr-FR"/>
        </w:rPr>
        <w:t>;</w:t>
      </w:r>
      <w:proofErr w:type="gramEnd"/>
    </w:p>
    <w:p w14:paraId="61D82647" w14:textId="77777777" w:rsidR="008F5C7A" w:rsidRPr="008F5C7A" w:rsidRDefault="008F5C7A" w:rsidP="008F5C7A">
      <w:pPr>
        <w:jc w:val="center"/>
        <w:rPr>
          <w:lang w:val="fr-FR"/>
        </w:rPr>
      </w:pPr>
    </w:p>
    <w:p w14:paraId="3C4151ED" w14:textId="77777777" w:rsidR="008F5C7A" w:rsidRPr="008F5C7A" w:rsidRDefault="008F5C7A" w:rsidP="008F5C7A">
      <w:pPr>
        <w:jc w:val="center"/>
        <w:rPr>
          <w:lang w:val="fr-FR"/>
        </w:rPr>
      </w:pPr>
      <w:r w:rsidRPr="008F5C7A">
        <w:rPr>
          <w:lang w:val="fr-FR"/>
        </w:rPr>
        <w:t xml:space="preserve">5) </w:t>
      </w:r>
      <w:proofErr w:type="spellStart"/>
      <w:r w:rsidRPr="008F5C7A">
        <w:rPr>
          <w:lang w:val="fr-FR"/>
        </w:rPr>
        <w:t>razmatraju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izveštaje</w:t>
      </w:r>
      <w:proofErr w:type="spellEnd"/>
      <w:r w:rsidRPr="008F5C7A">
        <w:rPr>
          <w:lang w:val="fr-FR"/>
        </w:rPr>
        <w:t xml:space="preserve"> o </w:t>
      </w:r>
      <w:proofErr w:type="spellStart"/>
      <w:r w:rsidRPr="008F5C7A">
        <w:rPr>
          <w:lang w:val="fr-FR"/>
        </w:rPr>
        <w:t>pripremljenosti</w:t>
      </w:r>
      <w:proofErr w:type="spellEnd"/>
      <w:r w:rsidRPr="008F5C7A">
        <w:rPr>
          <w:lang w:val="fr-FR"/>
        </w:rPr>
        <w:t xml:space="preserve"> i </w:t>
      </w:r>
      <w:proofErr w:type="spellStart"/>
      <w:r w:rsidRPr="008F5C7A">
        <w:rPr>
          <w:lang w:val="fr-FR"/>
        </w:rPr>
        <w:t>funkcionisanju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sistema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odbrane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grada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za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svoju</w:t>
      </w:r>
      <w:proofErr w:type="spellEnd"/>
      <w:r w:rsidRPr="008F5C7A">
        <w:rPr>
          <w:lang w:val="fr-FR"/>
        </w:rPr>
        <w:t xml:space="preserve"> </w:t>
      </w:r>
      <w:proofErr w:type="spellStart"/>
      <w:proofErr w:type="gramStart"/>
      <w:r w:rsidRPr="008F5C7A">
        <w:rPr>
          <w:lang w:val="fr-FR"/>
        </w:rPr>
        <w:t>teritoriju</w:t>
      </w:r>
      <w:proofErr w:type="spellEnd"/>
      <w:r w:rsidRPr="008F5C7A">
        <w:rPr>
          <w:lang w:val="fr-FR"/>
        </w:rPr>
        <w:t>;</w:t>
      </w:r>
      <w:proofErr w:type="gramEnd"/>
    </w:p>
    <w:p w14:paraId="30F0CCA9" w14:textId="77777777" w:rsidR="008F5C7A" w:rsidRPr="008F5C7A" w:rsidRDefault="008F5C7A" w:rsidP="008F5C7A">
      <w:pPr>
        <w:jc w:val="center"/>
        <w:rPr>
          <w:lang w:val="fr-FR"/>
        </w:rPr>
      </w:pPr>
    </w:p>
    <w:p w14:paraId="20E847E3" w14:textId="77777777" w:rsidR="008F5C7A" w:rsidRDefault="008F5C7A" w:rsidP="008F5C7A">
      <w:pPr>
        <w:jc w:val="center"/>
      </w:pPr>
      <w:r>
        <w:t xml:space="preserve">6)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0A1A96CD" w14:textId="77777777" w:rsidR="008F5C7A" w:rsidRDefault="008F5C7A" w:rsidP="008F5C7A">
      <w:pPr>
        <w:jc w:val="center"/>
      </w:pPr>
    </w:p>
    <w:p w14:paraId="3917E6F4" w14:textId="77777777" w:rsidR="008F5C7A" w:rsidRDefault="008F5C7A" w:rsidP="008F5C7A">
      <w:pPr>
        <w:jc w:val="center"/>
      </w:pPr>
      <w:r>
        <w:t>IV ORGANIZACIJA SISTEMA ODBRANE OD GRADA</w:t>
      </w:r>
    </w:p>
    <w:p w14:paraId="6503E61F" w14:textId="77777777" w:rsidR="008F5C7A" w:rsidRDefault="008F5C7A" w:rsidP="008F5C7A">
      <w:pPr>
        <w:jc w:val="center"/>
      </w:pPr>
    </w:p>
    <w:p w14:paraId="61A0180A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55C71D3C" w14:textId="77777777" w:rsidR="008F5C7A" w:rsidRDefault="008F5C7A" w:rsidP="008F5C7A">
      <w:pPr>
        <w:jc w:val="center"/>
      </w:pPr>
    </w:p>
    <w:p w14:paraId="52B96C53" w14:textId="77777777" w:rsidR="008F5C7A" w:rsidRDefault="008F5C7A" w:rsidP="008F5C7A">
      <w:pPr>
        <w:jc w:val="center"/>
      </w:pPr>
      <w:r>
        <w:lastRenderedPageBreak/>
        <w:t xml:space="preserve">Za </w:t>
      </w:r>
      <w:proofErr w:type="spellStart"/>
      <w:r>
        <w:t>organizovanje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rukovođenje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</w:t>
      </w:r>
      <w:proofErr w:type="spellStart"/>
      <w:r>
        <w:t>nadležni</w:t>
      </w:r>
      <w:proofErr w:type="spellEnd"/>
      <w:r>
        <w:t xml:space="preserve"> organ.</w:t>
      </w:r>
    </w:p>
    <w:p w14:paraId="2E7D8AB7" w14:textId="77777777" w:rsidR="008F5C7A" w:rsidRDefault="008F5C7A" w:rsidP="008F5C7A">
      <w:pPr>
        <w:jc w:val="center"/>
      </w:pPr>
    </w:p>
    <w:p w14:paraId="213F4ACD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1425566B" w14:textId="77777777" w:rsidR="008F5C7A" w:rsidRDefault="008F5C7A" w:rsidP="008F5C7A">
      <w:pPr>
        <w:jc w:val="center"/>
      </w:pPr>
    </w:p>
    <w:p w14:paraId="77710655" w14:textId="77777777" w:rsidR="008F5C7A" w:rsidRDefault="008F5C7A" w:rsidP="008F5C7A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>:</w:t>
      </w:r>
    </w:p>
    <w:p w14:paraId="460CE550" w14:textId="77777777" w:rsidR="008F5C7A" w:rsidRDefault="008F5C7A" w:rsidP="008F5C7A">
      <w:pPr>
        <w:jc w:val="center"/>
      </w:pPr>
    </w:p>
    <w:p w14:paraId="77C60068" w14:textId="77777777" w:rsidR="008F5C7A" w:rsidRDefault="008F5C7A" w:rsidP="008F5C7A">
      <w:pPr>
        <w:jc w:val="center"/>
      </w:pPr>
      <w:r>
        <w:t xml:space="preserve">1) mere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vidova</w:t>
      </w:r>
      <w:proofErr w:type="spellEnd"/>
      <w:r>
        <w:t xml:space="preserve"> </w:t>
      </w:r>
      <w:proofErr w:type="spellStart"/>
      <w:r>
        <w:t>modifikacije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postignutih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proofErr w:type="gramStart"/>
      <w:r>
        <w:t>rada</w:t>
      </w:r>
      <w:proofErr w:type="spellEnd"/>
      <w:r>
        <w:t>;</w:t>
      </w:r>
      <w:proofErr w:type="gramEnd"/>
    </w:p>
    <w:p w14:paraId="020A8787" w14:textId="77777777" w:rsidR="008F5C7A" w:rsidRDefault="008F5C7A" w:rsidP="008F5C7A">
      <w:pPr>
        <w:jc w:val="center"/>
      </w:pPr>
    </w:p>
    <w:p w14:paraId="68FDEF54" w14:textId="77777777" w:rsidR="008F5C7A" w:rsidRDefault="008F5C7A" w:rsidP="008F5C7A">
      <w:pPr>
        <w:jc w:val="center"/>
      </w:pPr>
      <w:r>
        <w:t xml:space="preserve">2)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metodologija</w:t>
      </w:r>
      <w:proofErr w:type="spellEnd"/>
      <w:r>
        <w:t xml:space="preserve"> </w:t>
      </w:r>
      <w:proofErr w:type="spellStart"/>
      <w:r>
        <w:t>zasejavanja</w:t>
      </w:r>
      <w:proofErr w:type="spellEnd"/>
      <w:r>
        <w:t xml:space="preserve"> </w:t>
      </w:r>
      <w:proofErr w:type="spellStart"/>
      <w:r>
        <w:t>gradonosnih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padavinskih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naučnu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proofErr w:type="gramStart"/>
      <w:r>
        <w:t>metodologije</w:t>
      </w:r>
      <w:proofErr w:type="spellEnd"/>
      <w:r>
        <w:t>;</w:t>
      </w:r>
      <w:proofErr w:type="gramEnd"/>
    </w:p>
    <w:p w14:paraId="70D34694" w14:textId="77777777" w:rsidR="008F5C7A" w:rsidRDefault="008F5C7A" w:rsidP="008F5C7A">
      <w:pPr>
        <w:jc w:val="center"/>
      </w:pPr>
    </w:p>
    <w:p w14:paraId="74477D2B" w14:textId="77777777" w:rsidR="008F5C7A" w:rsidRDefault="008F5C7A" w:rsidP="008F5C7A">
      <w:pPr>
        <w:jc w:val="center"/>
      </w:pPr>
      <w:r>
        <w:t xml:space="preserve">3)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usavršavanju</w:t>
      </w:r>
      <w:proofErr w:type="spellEnd"/>
      <w:r>
        <w:t>;</w:t>
      </w:r>
      <w:proofErr w:type="gramEnd"/>
    </w:p>
    <w:p w14:paraId="7599DFEA" w14:textId="77777777" w:rsidR="008F5C7A" w:rsidRDefault="008F5C7A" w:rsidP="008F5C7A">
      <w:pPr>
        <w:jc w:val="center"/>
      </w:pPr>
    </w:p>
    <w:p w14:paraId="2B30199B" w14:textId="77777777" w:rsidR="008F5C7A" w:rsidRDefault="008F5C7A" w:rsidP="008F5C7A">
      <w:pPr>
        <w:jc w:val="center"/>
      </w:pPr>
      <w:r>
        <w:t xml:space="preserve">4)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6F53240D" w14:textId="77777777" w:rsidR="008F5C7A" w:rsidRDefault="008F5C7A" w:rsidP="008F5C7A">
      <w:pPr>
        <w:jc w:val="center"/>
      </w:pPr>
    </w:p>
    <w:p w14:paraId="639AF145" w14:textId="77777777" w:rsidR="008F5C7A" w:rsidRDefault="008F5C7A" w:rsidP="008F5C7A">
      <w:pPr>
        <w:jc w:val="center"/>
      </w:pPr>
      <w:r>
        <w:t xml:space="preserve">5) </w:t>
      </w:r>
      <w:proofErr w:type="spellStart"/>
      <w:r>
        <w:t>projekte</w:t>
      </w:r>
      <w:proofErr w:type="spellEnd"/>
      <w:r>
        <w:t xml:space="preserve"> za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vidova</w:t>
      </w:r>
      <w:proofErr w:type="spellEnd"/>
      <w:r>
        <w:t xml:space="preserve"> </w:t>
      </w:r>
      <w:proofErr w:type="spellStart"/>
      <w:r>
        <w:t>modifikacije</w:t>
      </w:r>
      <w:proofErr w:type="spellEnd"/>
      <w:r>
        <w:t xml:space="preserve"> </w:t>
      </w:r>
      <w:proofErr w:type="spellStart"/>
      <w:proofErr w:type="gramStart"/>
      <w:r>
        <w:t>vremena</w:t>
      </w:r>
      <w:proofErr w:type="spellEnd"/>
      <w:r>
        <w:t>;</w:t>
      </w:r>
      <w:proofErr w:type="gramEnd"/>
    </w:p>
    <w:p w14:paraId="4A26C94B" w14:textId="77777777" w:rsidR="008F5C7A" w:rsidRDefault="008F5C7A" w:rsidP="008F5C7A">
      <w:pPr>
        <w:jc w:val="center"/>
      </w:pPr>
    </w:p>
    <w:p w14:paraId="4D052B4C" w14:textId="77777777" w:rsidR="008F5C7A" w:rsidRDefault="008F5C7A" w:rsidP="008F5C7A">
      <w:pPr>
        <w:jc w:val="center"/>
      </w:pPr>
      <w:r>
        <w:t xml:space="preserve">6)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telekomunikacione</w:t>
      </w:r>
      <w:proofErr w:type="spellEnd"/>
      <w:r>
        <w:t xml:space="preserve"> </w:t>
      </w:r>
      <w:proofErr w:type="spellStart"/>
      <w:proofErr w:type="gramStart"/>
      <w:r>
        <w:t>mreže</w:t>
      </w:r>
      <w:proofErr w:type="spellEnd"/>
      <w:r>
        <w:t>;</w:t>
      </w:r>
      <w:proofErr w:type="gramEnd"/>
    </w:p>
    <w:p w14:paraId="5A5ACF69" w14:textId="77777777" w:rsidR="008F5C7A" w:rsidRDefault="008F5C7A" w:rsidP="008F5C7A">
      <w:pPr>
        <w:jc w:val="center"/>
      </w:pPr>
    </w:p>
    <w:p w14:paraId="68D3CFF3" w14:textId="77777777" w:rsidR="008F5C7A" w:rsidRDefault="008F5C7A" w:rsidP="008F5C7A">
      <w:pPr>
        <w:jc w:val="center"/>
      </w:pPr>
      <w:r>
        <w:t xml:space="preserve">7)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proofErr w:type="gramStart"/>
      <w:r>
        <w:t>stanica</w:t>
      </w:r>
      <w:proofErr w:type="spellEnd"/>
      <w:r>
        <w:t>;</w:t>
      </w:r>
      <w:proofErr w:type="gramEnd"/>
    </w:p>
    <w:p w14:paraId="20DD9132" w14:textId="77777777" w:rsidR="008F5C7A" w:rsidRDefault="008F5C7A" w:rsidP="008F5C7A">
      <w:pPr>
        <w:jc w:val="center"/>
      </w:pPr>
    </w:p>
    <w:p w14:paraId="6F17DE90" w14:textId="77777777" w:rsidR="008F5C7A" w:rsidRDefault="008F5C7A" w:rsidP="008F5C7A">
      <w:pPr>
        <w:jc w:val="center"/>
      </w:pPr>
      <w:r>
        <w:t xml:space="preserve">8) </w:t>
      </w:r>
      <w:proofErr w:type="spellStart"/>
      <w:r>
        <w:t>angažovanje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za </w:t>
      </w:r>
      <w:proofErr w:type="spellStart"/>
      <w:r>
        <w:t>delovanje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gradonosne</w:t>
      </w:r>
      <w:proofErr w:type="spellEnd"/>
      <w:r>
        <w:t xml:space="preserve"> </w:t>
      </w:r>
      <w:proofErr w:type="spellStart"/>
      <w:r>
        <w:t>oblake</w:t>
      </w:r>
      <w:proofErr w:type="spellEnd"/>
      <w:r>
        <w:t xml:space="preserve"> - </w:t>
      </w:r>
      <w:proofErr w:type="spellStart"/>
      <w:r>
        <w:t>obučenih</w:t>
      </w:r>
      <w:proofErr w:type="spellEnd"/>
      <w:r>
        <w:t xml:space="preserve"> </w:t>
      </w:r>
      <w:proofErr w:type="spellStart"/>
      <w:r>
        <w:t>strelaca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lansirnim</w:t>
      </w:r>
      <w:proofErr w:type="spellEnd"/>
      <w:r>
        <w:t xml:space="preserve"> </w:t>
      </w:r>
      <w:proofErr w:type="spellStart"/>
      <w:proofErr w:type="gramStart"/>
      <w:r>
        <w:t>stanicama</w:t>
      </w:r>
      <w:proofErr w:type="spellEnd"/>
      <w:r>
        <w:t>;</w:t>
      </w:r>
      <w:proofErr w:type="gramEnd"/>
    </w:p>
    <w:p w14:paraId="01C22B62" w14:textId="77777777" w:rsidR="008F5C7A" w:rsidRDefault="008F5C7A" w:rsidP="008F5C7A">
      <w:pPr>
        <w:jc w:val="center"/>
      </w:pPr>
    </w:p>
    <w:p w14:paraId="110705D4" w14:textId="77777777" w:rsidR="008F5C7A" w:rsidRDefault="008F5C7A" w:rsidP="008F5C7A">
      <w:pPr>
        <w:jc w:val="center"/>
      </w:pPr>
      <w:r>
        <w:t xml:space="preserve">9)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angažovanih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za </w:t>
      </w:r>
      <w:proofErr w:type="spellStart"/>
      <w:r>
        <w:t>delovanje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gradonosne</w:t>
      </w:r>
      <w:proofErr w:type="spellEnd"/>
      <w:r>
        <w:t xml:space="preserve"> </w:t>
      </w:r>
      <w:proofErr w:type="spellStart"/>
      <w:r>
        <w:t>oblake</w:t>
      </w:r>
      <w:proofErr w:type="spellEnd"/>
      <w:r>
        <w:t xml:space="preserve"> - </w:t>
      </w:r>
      <w:proofErr w:type="spellStart"/>
      <w:r>
        <w:t>obučenih</w:t>
      </w:r>
      <w:proofErr w:type="spellEnd"/>
      <w:r>
        <w:t xml:space="preserve"> </w:t>
      </w:r>
      <w:proofErr w:type="spellStart"/>
      <w:r>
        <w:t>strelaca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lansirnim</w:t>
      </w:r>
      <w:proofErr w:type="spellEnd"/>
      <w:r>
        <w:t xml:space="preserve"> </w:t>
      </w:r>
      <w:proofErr w:type="spellStart"/>
      <w:proofErr w:type="gramStart"/>
      <w:r>
        <w:t>stanicama</w:t>
      </w:r>
      <w:proofErr w:type="spellEnd"/>
      <w:r>
        <w:t>;</w:t>
      </w:r>
      <w:proofErr w:type="gramEnd"/>
    </w:p>
    <w:p w14:paraId="55774479" w14:textId="77777777" w:rsidR="008F5C7A" w:rsidRDefault="008F5C7A" w:rsidP="008F5C7A">
      <w:pPr>
        <w:jc w:val="center"/>
      </w:pPr>
    </w:p>
    <w:p w14:paraId="5B8AB81D" w14:textId="77777777" w:rsidR="008F5C7A" w:rsidRDefault="008F5C7A" w:rsidP="008F5C7A">
      <w:pPr>
        <w:jc w:val="center"/>
      </w:pPr>
      <w:r>
        <w:lastRenderedPageBreak/>
        <w:t xml:space="preserve">10)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zona </w:t>
      </w:r>
      <w:proofErr w:type="spellStart"/>
      <w:r>
        <w:t>oko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proofErr w:type="gramStart"/>
      <w:r>
        <w:t>stanica</w:t>
      </w:r>
      <w:proofErr w:type="spellEnd"/>
      <w:r>
        <w:t>;</w:t>
      </w:r>
      <w:proofErr w:type="gramEnd"/>
    </w:p>
    <w:p w14:paraId="73C6086C" w14:textId="77777777" w:rsidR="008F5C7A" w:rsidRDefault="008F5C7A" w:rsidP="008F5C7A">
      <w:pPr>
        <w:jc w:val="center"/>
      </w:pPr>
    </w:p>
    <w:p w14:paraId="0F3E19EA" w14:textId="77777777" w:rsidR="008F5C7A" w:rsidRDefault="008F5C7A" w:rsidP="008F5C7A">
      <w:pPr>
        <w:jc w:val="center"/>
      </w:pPr>
      <w:r>
        <w:t xml:space="preserve">11)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prilaza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raketa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radarske</w:t>
      </w:r>
      <w:proofErr w:type="spellEnd"/>
      <w:r>
        <w:t xml:space="preserve"> centre </w:t>
      </w:r>
      <w:proofErr w:type="spellStart"/>
      <w:r>
        <w:t>i</w:t>
      </w:r>
      <w:proofErr w:type="spellEnd"/>
      <w:r>
        <w:t xml:space="preserve"> </w:t>
      </w:r>
      <w:proofErr w:type="spellStart"/>
      <w:r>
        <w:t>lansirne</w:t>
      </w:r>
      <w:proofErr w:type="spellEnd"/>
      <w:r>
        <w:t xml:space="preserve"> </w:t>
      </w:r>
      <w:proofErr w:type="spellStart"/>
      <w:proofErr w:type="gramStart"/>
      <w:r>
        <w:t>stanice</w:t>
      </w:r>
      <w:proofErr w:type="spellEnd"/>
      <w:r>
        <w:t>;</w:t>
      </w:r>
      <w:proofErr w:type="gramEnd"/>
    </w:p>
    <w:p w14:paraId="5C74D117" w14:textId="77777777" w:rsidR="008F5C7A" w:rsidRDefault="008F5C7A" w:rsidP="008F5C7A">
      <w:pPr>
        <w:jc w:val="center"/>
      </w:pPr>
    </w:p>
    <w:p w14:paraId="08864A35" w14:textId="77777777" w:rsidR="008F5C7A" w:rsidRDefault="008F5C7A" w:rsidP="008F5C7A">
      <w:pPr>
        <w:jc w:val="center"/>
      </w:pPr>
      <w:r>
        <w:t xml:space="preserve">12) </w:t>
      </w:r>
      <w:proofErr w:type="spellStart"/>
      <w:r>
        <w:t>rano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gradonosnih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padavinskih</w:t>
      </w:r>
      <w:proofErr w:type="spellEnd"/>
      <w:r>
        <w:t xml:space="preserve"> </w:t>
      </w:r>
      <w:proofErr w:type="spellStart"/>
      <w:proofErr w:type="gramStart"/>
      <w:r>
        <w:t>procesa</w:t>
      </w:r>
      <w:proofErr w:type="spellEnd"/>
      <w:r>
        <w:t>;</w:t>
      </w:r>
      <w:proofErr w:type="gramEnd"/>
    </w:p>
    <w:p w14:paraId="22D9877B" w14:textId="77777777" w:rsidR="008F5C7A" w:rsidRDefault="008F5C7A" w:rsidP="008F5C7A">
      <w:pPr>
        <w:jc w:val="center"/>
      </w:pPr>
    </w:p>
    <w:p w14:paraId="0E2F4451" w14:textId="77777777" w:rsidR="008F5C7A" w:rsidRDefault="008F5C7A" w:rsidP="008F5C7A">
      <w:pPr>
        <w:jc w:val="center"/>
      </w:pPr>
      <w:r>
        <w:t xml:space="preserve">13) </w:t>
      </w:r>
      <w:proofErr w:type="spellStart"/>
      <w:r>
        <w:t>blagovremenu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proofErr w:type="gramStart"/>
      <w:r>
        <w:t>zasejavanje</w:t>
      </w:r>
      <w:proofErr w:type="spellEnd"/>
      <w:r>
        <w:t>;</w:t>
      </w:r>
      <w:proofErr w:type="gramEnd"/>
    </w:p>
    <w:p w14:paraId="465C879B" w14:textId="77777777" w:rsidR="008F5C7A" w:rsidRDefault="008F5C7A" w:rsidP="008F5C7A">
      <w:pPr>
        <w:jc w:val="center"/>
      </w:pPr>
    </w:p>
    <w:p w14:paraId="66CB1747" w14:textId="77777777" w:rsidR="008F5C7A" w:rsidRDefault="008F5C7A" w:rsidP="008F5C7A">
      <w:pPr>
        <w:jc w:val="center"/>
      </w:pPr>
      <w:r>
        <w:t xml:space="preserve">14) </w:t>
      </w:r>
      <w:proofErr w:type="spellStart"/>
      <w:r>
        <w:t>zasejavanje</w:t>
      </w:r>
      <w:proofErr w:type="spellEnd"/>
      <w:r>
        <w:t xml:space="preserve"> </w:t>
      </w:r>
      <w:proofErr w:type="spellStart"/>
      <w:r>
        <w:t>gradonosnih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 </w:t>
      </w:r>
      <w:proofErr w:type="spellStart"/>
      <w:r>
        <w:t>hemijskim</w:t>
      </w:r>
      <w:proofErr w:type="spellEnd"/>
      <w:r>
        <w:t xml:space="preserve"> </w:t>
      </w:r>
      <w:proofErr w:type="spellStart"/>
      <w:proofErr w:type="gramStart"/>
      <w:r>
        <w:t>reagensima</w:t>
      </w:r>
      <w:proofErr w:type="spellEnd"/>
      <w:r>
        <w:t>;</w:t>
      </w:r>
      <w:proofErr w:type="gramEnd"/>
    </w:p>
    <w:p w14:paraId="1848F40F" w14:textId="77777777" w:rsidR="008F5C7A" w:rsidRDefault="008F5C7A" w:rsidP="008F5C7A">
      <w:pPr>
        <w:jc w:val="center"/>
      </w:pPr>
    </w:p>
    <w:p w14:paraId="41C7A131" w14:textId="77777777" w:rsidR="008F5C7A" w:rsidRDefault="008F5C7A" w:rsidP="008F5C7A">
      <w:pPr>
        <w:jc w:val="center"/>
      </w:pPr>
      <w:r>
        <w:t xml:space="preserve">15)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funkcionisanju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primenjene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proofErr w:type="gramStart"/>
      <w:r>
        <w:t>organima</w:t>
      </w:r>
      <w:proofErr w:type="spellEnd"/>
      <w:r>
        <w:t>;</w:t>
      </w:r>
      <w:proofErr w:type="gramEnd"/>
    </w:p>
    <w:p w14:paraId="227FA20E" w14:textId="77777777" w:rsidR="008F5C7A" w:rsidRDefault="008F5C7A" w:rsidP="008F5C7A">
      <w:pPr>
        <w:jc w:val="center"/>
      </w:pPr>
    </w:p>
    <w:p w14:paraId="1578B0FB" w14:textId="77777777" w:rsidR="008F5C7A" w:rsidRDefault="008F5C7A" w:rsidP="008F5C7A">
      <w:pPr>
        <w:jc w:val="center"/>
      </w:pPr>
      <w:r>
        <w:t xml:space="preserve">16)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</w:t>
      </w:r>
      <w:proofErr w:type="spellStart"/>
      <w:r>
        <w:t>zaštitnoj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radarskog</w:t>
      </w:r>
      <w:proofErr w:type="spellEnd"/>
      <w:r>
        <w:t xml:space="preserve"> centra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lansirne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koji </w:t>
      </w:r>
      <w:proofErr w:type="spellStart"/>
      <w:r>
        <w:t>sprečavaju</w:t>
      </w:r>
      <w:proofErr w:type="spellEnd"/>
      <w:r>
        <w:t xml:space="preserve"> </w:t>
      </w:r>
      <w:proofErr w:type="spellStart"/>
      <w:r>
        <w:t>radarska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proofErr w:type="gramStart"/>
      <w:r>
        <w:t>raketama</w:t>
      </w:r>
      <w:proofErr w:type="spellEnd"/>
      <w:r>
        <w:t>;</w:t>
      </w:r>
      <w:proofErr w:type="gramEnd"/>
    </w:p>
    <w:p w14:paraId="522A4202" w14:textId="77777777" w:rsidR="008F5C7A" w:rsidRDefault="008F5C7A" w:rsidP="008F5C7A">
      <w:pPr>
        <w:jc w:val="center"/>
      </w:pPr>
    </w:p>
    <w:p w14:paraId="3A3322BD" w14:textId="77777777" w:rsidR="008F5C7A" w:rsidRDefault="008F5C7A" w:rsidP="008F5C7A">
      <w:pPr>
        <w:jc w:val="center"/>
      </w:pPr>
      <w:r>
        <w:t xml:space="preserve">17)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proofErr w:type="gramStart"/>
      <w:r>
        <w:t>mreže</w:t>
      </w:r>
      <w:proofErr w:type="spellEnd"/>
      <w:r>
        <w:t>;</w:t>
      </w:r>
      <w:proofErr w:type="gramEnd"/>
    </w:p>
    <w:p w14:paraId="56C88899" w14:textId="77777777" w:rsidR="008F5C7A" w:rsidRDefault="008F5C7A" w:rsidP="008F5C7A">
      <w:pPr>
        <w:jc w:val="center"/>
      </w:pPr>
    </w:p>
    <w:p w14:paraId="662D2A8C" w14:textId="77777777" w:rsidR="008F5C7A" w:rsidRDefault="008F5C7A" w:rsidP="008F5C7A">
      <w:pPr>
        <w:jc w:val="center"/>
      </w:pPr>
      <w:r>
        <w:t xml:space="preserve">18)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modifikacije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proofErr w:type="gramStart"/>
      <w:r>
        <w:t>grada</w:t>
      </w:r>
      <w:proofErr w:type="spellEnd"/>
      <w:r>
        <w:t>;</w:t>
      </w:r>
      <w:proofErr w:type="gramEnd"/>
    </w:p>
    <w:p w14:paraId="6DC63C4F" w14:textId="77777777" w:rsidR="008F5C7A" w:rsidRDefault="008F5C7A" w:rsidP="008F5C7A">
      <w:pPr>
        <w:jc w:val="center"/>
      </w:pPr>
    </w:p>
    <w:p w14:paraId="6904A1C7" w14:textId="77777777" w:rsidR="008F5C7A" w:rsidRDefault="008F5C7A" w:rsidP="008F5C7A">
      <w:pPr>
        <w:jc w:val="center"/>
      </w:pPr>
      <w:r>
        <w:t xml:space="preserve">19) </w:t>
      </w:r>
      <w:proofErr w:type="spellStart"/>
      <w:r>
        <w:t>obaveštavanje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proofErr w:type="gramStart"/>
      <w:r>
        <w:t>grada</w:t>
      </w:r>
      <w:proofErr w:type="spellEnd"/>
      <w:r>
        <w:t>;</w:t>
      </w:r>
      <w:proofErr w:type="gramEnd"/>
    </w:p>
    <w:p w14:paraId="71BF2B87" w14:textId="77777777" w:rsidR="008F5C7A" w:rsidRDefault="008F5C7A" w:rsidP="008F5C7A">
      <w:pPr>
        <w:jc w:val="center"/>
      </w:pPr>
    </w:p>
    <w:p w14:paraId="4DF5CAE2" w14:textId="77777777" w:rsidR="008F5C7A" w:rsidRDefault="008F5C7A" w:rsidP="008F5C7A">
      <w:pPr>
        <w:jc w:val="center"/>
      </w:pPr>
      <w:r>
        <w:t xml:space="preserve">20)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meteorološka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69752F38" w14:textId="77777777" w:rsidR="008F5C7A" w:rsidRDefault="008F5C7A" w:rsidP="008F5C7A">
      <w:pPr>
        <w:jc w:val="center"/>
      </w:pPr>
    </w:p>
    <w:p w14:paraId="4FA15F7E" w14:textId="77777777" w:rsidR="008F5C7A" w:rsidRDefault="008F5C7A" w:rsidP="008F5C7A">
      <w:pPr>
        <w:jc w:val="center"/>
      </w:pPr>
      <w:r>
        <w:t xml:space="preserve">21)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pravovremene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>.</w:t>
      </w:r>
    </w:p>
    <w:p w14:paraId="7CD9510B" w14:textId="77777777" w:rsidR="008F5C7A" w:rsidRDefault="008F5C7A" w:rsidP="008F5C7A">
      <w:pPr>
        <w:jc w:val="center"/>
      </w:pPr>
    </w:p>
    <w:p w14:paraId="3806FEE5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7F6D603E" w14:textId="77777777" w:rsidR="008F5C7A" w:rsidRDefault="008F5C7A" w:rsidP="008F5C7A">
      <w:pPr>
        <w:jc w:val="center"/>
      </w:pPr>
    </w:p>
    <w:p w14:paraId="22122E8D" w14:textId="77777777" w:rsidR="008F5C7A" w:rsidRDefault="008F5C7A" w:rsidP="008F5C7A">
      <w:pPr>
        <w:jc w:val="center"/>
      </w:pPr>
      <w:proofErr w:type="spellStart"/>
      <w:r>
        <w:lastRenderedPageBreak/>
        <w:t>Funkcionalnu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čine</w:t>
      </w:r>
      <w:proofErr w:type="spellEnd"/>
      <w:r>
        <w:t>:</w:t>
      </w:r>
    </w:p>
    <w:p w14:paraId="2E908CCC" w14:textId="77777777" w:rsidR="008F5C7A" w:rsidRDefault="008F5C7A" w:rsidP="008F5C7A">
      <w:pPr>
        <w:jc w:val="center"/>
      </w:pPr>
    </w:p>
    <w:p w14:paraId="7A764313" w14:textId="77777777" w:rsidR="008F5C7A" w:rsidRDefault="008F5C7A" w:rsidP="008F5C7A">
      <w:pPr>
        <w:jc w:val="center"/>
      </w:pPr>
      <w:r>
        <w:t xml:space="preserve">1)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organa, </w:t>
      </w:r>
      <w:proofErr w:type="spellStart"/>
      <w:r>
        <w:t>Republički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- </w:t>
      </w:r>
      <w:proofErr w:type="spellStart"/>
      <w:r>
        <w:t>operativno-metodološki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koji </w:t>
      </w:r>
      <w:proofErr w:type="spellStart"/>
      <w:r>
        <w:t>koordinira</w:t>
      </w:r>
      <w:proofErr w:type="spellEnd"/>
      <w:r>
        <w:t xml:space="preserve">,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rad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kroz</w:t>
      </w:r>
      <w:proofErr w:type="spellEnd"/>
      <w:r>
        <w:t>:</w:t>
      </w:r>
    </w:p>
    <w:p w14:paraId="25F82F5B" w14:textId="77777777" w:rsidR="008F5C7A" w:rsidRDefault="008F5C7A" w:rsidP="008F5C7A">
      <w:pPr>
        <w:jc w:val="center"/>
      </w:pPr>
    </w:p>
    <w:p w14:paraId="3D3D8ED9" w14:textId="77777777" w:rsidR="008F5C7A" w:rsidRDefault="008F5C7A" w:rsidP="008F5C7A">
      <w:pPr>
        <w:jc w:val="center"/>
      </w:pPr>
      <w:r>
        <w:t xml:space="preserve">(1)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metodoloških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implementaciju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u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>,</w:t>
      </w:r>
    </w:p>
    <w:p w14:paraId="7D9DFE09" w14:textId="77777777" w:rsidR="008F5C7A" w:rsidRDefault="008F5C7A" w:rsidP="008F5C7A">
      <w:pPr>
        <w:jc w:val="center"/>
      </w:pPr>
    </w:p>
    <w:p w14:paraId="31278BFE" w14:textId="77777777" w:rsidR="008F5C7A" w:rsidRDefault="008F5C7A" w:rsidP="008F5C7A">
      <w:pPr>
        <w:jc w:val="center"/>
      </w:pPr>
      <w:r>
        <w:t xml:space="preserve">(2)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o </w:t>
      </w:r>
      <w:proofErr w:type="spellStart"/>
      <w:r>
        <w:t>sprovedenoj</w:t>
      </w:r>
      <w:proofErr w:type="spellEnd"/>
      <w:r>
        <w:t xml:space="preserve"> </w:t>
      </w:r>
      <w:proofErr w:type="spellStart"/>
      <w:r>
        <w:t>metodologiji</w:t>
      </w:r>
      <w:proofErr w:type="spellEnd"/>
      <w:r>
        <w:t xml:space="preserve"> </w:t>
      </w:r>
      <w:proofErr w:type="spellStart"/>
      <w:r>
        <w:t>rada</w:t>
      </w:r>
      <w:proofErr w:type="spellEnd"/>
      <w:r>
        <w:t>,</w:t>
      </w:r>
    </w:p>
    <w:p w14:paraId="55325854" w14:textId="77777777" w:rsidR="008F5C7A" w:rsidRDefault="008F5C7A" w:rsidP="008F5C7A">
      <w:pPr>
        <w:jc w:val="center"/>
      </w:pPr>
    </w:p>
    <w:p w14:paraId="07736C2E" w14:textId="77777777" w:rsidR="008F5C7A" w:rsidRDefault="008F5C7A" w:rsidP="008F5C7A">
      <w:pPr>
        <w:jc w:val="center"/>
      </w:pPr>
      <w:r>
        <w:t xml:space="preserve">(3)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specijalizovanim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>,</w:t>
      </w:r>
    </w:p>
    <w:p w14:paraId="7209D622" w14:textId="77777777" w:rsidR="008F5C7A" w:rsidRDefault="008F5C7A" w:rsidP="008F5C7A">
      <w:pPr>
        <w:jc w:val="center"/>
      </w:pPr>
    </w:p>
    <w:p w14:paraId="7E68C3BE" w14:textId="77777777" w:rsidR="008F5C7A" w:rsidRDefault="008F5C7A" w:rsidP="008F5C7A">
      <w:pPr>
        <w:jc w:val="center"/>
      </w:pPr>
      <w:r>
        <w:t xml:space="preserve">(4)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koordinacije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pružaocem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,</w:t>
      </w:r>
    </w:p>
    <w:p w14:paraId="142A57B9" w14:textId="77777777" w:rsidR="008F5C7A" w:rsidRDefault="008F5C7A" w:rsidP="008F5C7A">
      <w:pPr>
        <w:jc w:val="center"/>
      </w:pPr>
    </w:p>
    <w:p w14:paraId="377405E3" w14:textId="77777777" w:rsidR="008F5C7A" w:rsidRDefault="008F5C7A" w:rsidP="008F5C7A">
      <w:pPr>
        <w:jc w:val="center"/>
      </w:pPr>
      <w:r>
        <w:t xml:space="preserve">(5)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centralizovane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zasejavanje</w:t>
      </w:r>
      <w:proofErr w:type="spellEnd"/>
      <w:r>
        <w:t xml:space="preserve"> </w:t>
      </w:r>
      <w:proofErr w:type="spellStart"/>
      <w:r>
        <w:t>oblaka</w:t>
      </w:r>
      <w:proofErr w:type="spellEnd"/>
      <w:r>
        <w:t>,</w:t>
      </w:r>
    </w:p>
    <w:p w14:paraId="79129959" w14:textId="77777777" w:rsidR="008F5C7A" w:rsidRDefault="008F5C7A" w:rsidP="008F5C7A">
      <w:pPr>
        <w:jc w:val="center"/>
      </w:pPr>
    </w:p>
    <w:p w14:paraId="5991DAE6" w14:textId="77777777" w:rsidR="008F5C7A" w:rsidRDefault="008F5C7A" w:rsidP="008F5C7A">
      <w:pPr>
        <w:jc w:val="center"/>
      </w:pPr>
      <w:r>
        <w:t xml:space="preserve">(6)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radara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ispaljivanje</w:t>
      </w:r>
      <w:proofErr w:type="spellEnd"/>
      <w:r>
        <w:t xml:space="preserve"> </w:t>
      </w:r>
      <w:proofErr w:type="spellStart"/>
      <w:r>
        <w:t>protivgradnih</w:t>
      </w:r>
      <w:proofErr w:type="spellEnd"/>
      <w:r>
        <w:t xml:space="preserve"> </w:t>
      </w:r>
      <w:proofErr w:type="spellStart"/>
      <w:r>
        <w:t>raketa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B87953A" w14:textId="77777777" w:rsidR="008F5C7A" w:rsidRDefault="008F5C7A" w:rsidP="008F5C7A">
      <w:pPr>
        <w:jc w:val="center"/>
      </w:pPr>
    </w:p>
    <w:p w14:paraId="2B74AC96" w14:textId="77777777" w:rsidR="008F5C7A" w:rsidRDefault="008F5C7A" w:rsidP="008F5C7A">
      <w:pPr>
        <w:jc w:val="center"/>
      </w:pPr>
      <w:r>
        <w:t xml:space="preserve">(7)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</w:t>
      </w:r>
      <w:proofErr w:type="spellStart"/>
      <w:r>
        <w:t>zaduženim</w:t>
      </w:r>
      <w:proofErr w:type="spellEnd"/>
      <w:r>
        <w:t xml:space="preserve"> za </w:t>
      </w:r>
      <w:proofErr w:type="spellStart"/>
      <w:r>
        <w:t>delovanje</w:t>
      </w:r>
      <w:proofErr w:type="spellEnd"/>
      <w:r>
        <w:t xml:space="preserve"> u </w:t>
      </w:r>
      <w:proofErr w:type="spellStart"/>
      <w:r>
        <w:t>vanrednim</w:t>
      </w:r>
      <w:proofErr w:type="spellEnd"/>
      <w:r>
        <w:t xml:space="preserve"> </w:t>
      </w:r>
      <w:proofErr w:type="spellStart"/>
      <w:proofErr w:type="gramStart"/>
      <w:r>
        <w:t>situacijama</w:t>
      </w:r>
      <w:proofErr w:type="spellEnd"/>
      <w:r>
        <w:t>;</w:t>
      </w:r>
      <w:proofErr w:type="gramEnd"/>
    </w:p>
    <w:p w14:paraId="360DBA27" w14:textId="77777777" w:rsidR="008F5C7A" w:rsidRDefault="008F5C7A" w:rsidP="008F5C7A">
      <w:pPr>
        <w:jc w:val="center"/>
      </w:pPr>
    </w:p>
    <w:p w14:paraId="47AB44D5" w14:textId="77777777" w:rsidR="008F5C7A" w:rsidRDefault="008F5C7A" w:rsidP="008F5C7A">
      <w:pPr>
        <w:jc w:val="center"/>
      </w:pPr>
      <w:r>
        <w:t xml:space="preserve">2)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, koji </w:t>
      </w:r>
      <w:proofErr w:type="spellStart"/>
      <w:r>
        <w:t>rukovode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operativno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poverenoj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branjenoj</w:t>
      </w:r>
      <w:proofErr w:type="spellEnd"/>
      <w:r>
        <w:t xml:space="preserve"> </w:t>
      </w:r>
      <w:proofErr w:type="spellStart"/>
      <w:proofErr w:type="gramStart"/>
      <w:r>
        <w:t>teritoriji</w:t>
      </w:r>
      <w:proofErr w:type="spellEnd"/>
      <w:r>
        <w:t>;</w:t>
      </w:r>
      <w:proofErr w:type="gramEnd"/>
    </w:p>
    <w:p w14:paraId="107C70FB" w14:textId="77777777" w:rsidR="008F5C7A" w:rsidRDefault="008F5C7A" w:rsidP="008F5C7A">
      <w:pPr>
        <w:jc w:val="center"/>
      </w:pPr>
    </w:p>
    <w:p w14:paraId="1106F93F" w14:textId="77777777" w:rsidR="008F5C7A" w:rsidRDefault="008F5C7A" w:rsidP="008F5C7A">
      <w:pPr>
        <w:jc w:val="center"/>
      </w:pPr>
      <w:r>
        <w:t xml:space="preserve">3)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lansiranje</w:t>
      </w:r>
      <w:proofErr w:type="spellEnd"/>
      <w:r>
        <w:t xml:space="preserve"> </w:t>
      </w:r>
      <w:proofErr w:type="spellStart"/>
      <w:r>
        <w:t>raketa</w:t>
      </w:r>
      <w:proofErr w:type="spellEnd"/>
      <w:r>
        <w:t xml:space="preserve">,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meteorološkim</w:t>
      </w:r>
      <w:proofErr w:type="spellEnd"/>
      <w:r>
        <w:t xml:space="preserve"> </w:t>
      </w:r>
      <w:proofErr w:type="spellStart"/>
      <w:r>
        <w:t>pojavama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za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39491DE" w14:textId="77777777" w:rsidR="008F5C7A" w:rsidRDefault="008F5C7A" w:rsidP="008F5C7A">
      <w:pPr>
        <w:jc w:val="center"/>
      </w:pPr>
    </w:p>
    <w:p w14:paraId="05ACE365" w14:textId="77777777" w:rsidR="008F5C7A" w:rsidRDefault="008F5C7A" w:rsidP="008F5C7A">
      <w:pPr>
        <w:jc w:val="center"/>
      </w:pPr>
      <w:r>
        <w:t xml:space="preserve">4) </w:t>
      </w:r>
      <w:proofErr w:type="spellStart"/>
      <w:r>
        <w:t>telekomunikaciona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vidova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jedinstvenost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metodologije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čitavoj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549C42D3" w14:textId="77777777" w:rsidR="008F5C7A" w:rsidRDefault="008F5C7A" w:rsidP="008F5C7A">
      <w:pPr>
        <w:jc w:val="center"/>
      </w:pPr>
    </w:p>
    <w:p w14:paraId="09BC8E25" w14:textId="77777777" w:rsidR="008F5C7A" w:rsidRDefault="008F5C7A" w:rsidP="008F5C7A">
      <w:pPr>
        <w:jc w:val="center"/>
      </w:pPr>
      <w:r>
        <w:t xml:space="preserve">5)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aerodroma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poletanje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sletanje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koji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odbrani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modifikaciji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14:paraId="21A5CDBA" w14:textId="77777777" w:rsidR="008F5C7A" w:rsidRDefault="008F5C7A" w:rsidP="008F5C7A">
      <w:pPr>
        <w:jc w:val="center"/>
      </w:pPr>
    </w:p>
    <w:p w14:paraId="70D21975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472782E2" w14:textId="77777777" w:rsidR="008F5C7A" w:rsidRDefault="008F5C7A" w:rsidP="008F5C7A">
      <w:pPr>
        <w:jc w:val="center"/>
      </w:pPr>
    </w:p>
    <w:p w14:paraId="51D4E8CC" w14:textId="77777777" w:rsidR="008F5C7A" w:rsidRDefault="008F5C7A" w:rsidP="008F5C7A">
      <w:pPr>
        <w:jc w:val="center"/>
      </w:pPr>
      <w:r>
        <w:t xml:space="preserve">Radi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pouzdanih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gradonosnim</w:t>
      </w:r>
      <w:proofErr w:type="spellEnd"/>
      <w:r>
        <w:t xml:space="preserve"> </w:t>
      </w:r>
      <w:proofErr w:type="spellStart"/>
      <w:r>
        <w:t>oblacima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padavinskim</w:t>
      </w:r>
      <w:proofErr w:type="spellEnd"/>
      <w:r>
        <w:t xml:space="preserve"> </w:t>
      </w:r>
      <w:proofErr w:type="spellStart"/>
      <w:r>
        <w:t>procesima</w:t>
      </w:r>
      <w:proofErr w:type="spellEnd"/>
      <w:r>
        <w:t xml:space="preserve">,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zone </w:t>
      </w:r>
      <w:proofErr w:type="spellStart"/>
      <w:r>
        <w:t>oko</w:t>
      </w:r>
      <w:proofErr w:type="spellEnd"/>
      <w:r>
        <w:t xml:space="preserve"> </w:t>
      </w:r>
      <w:proofErr w:type="spellStart"/>
      <w:r>
        <w:t>njih</w:t>
      </w:r>
      <w:proofErr w:type="spellEnd"/>
      <w:r>
        <w:t>.</w:t>
      </w:r>
    </w:p>
    <w:p w14:paraId="6FF3CBFF" w14:textId="77777777" w:rsidR="008F5C7A" w:rsidRDefault="008F5C7A" w:rsidP="008F5C7A">
      <w:pPr>
        <w:jc w:val="center"/>
      </w:pPr>
    </w:p>
    <w:p w14:paraId="76E5F96F" w14:textId="77777777" w:rsidR="008F5C7A" w:rsidRDefault="008F5C7A" w:rsidP="008F5C7A">
      <w:pPr>
        <w:jc w:val="center"/>
      </w:pPr>
      <w:r>
        <w:t xml:space="preserve">Radi </w:t>
      </w:r>
      <w:proofErr w:type="spellStart"/>
      <w:r>
        <w:t>ispaljivanja</w:t>
      </w:r>
      <w:proofErr w:type="spellEnd"/>
      <w:r>
        <w:t xml:space="preserve"> </w:t>
      </w:r>
      <w:proofErr w:type="spellStart"/>
      <w:r>
        <w:t>protivgradnih</w:t>
      </w:r>
      <w:proofErr w:type="spellEnd"/>
      <w:r>
        <w:t xml:space="preserve"> </w:t>
      </w:r>
      <w:proofErr w:type="spellStart"/>
      <w:r>
        <w:t>raketa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gradonosne</w:t>
      </w:r>
      <w:proofErr w:type="spellEnd"/>
      <w:r>
        <w:t xml:space="preserve"> </w:t>
      </w:r>
      <w:proofErr w:type="spellStart"/>
      <w:r>
        <w:t>oblake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zone </w:t>
      </w:r>
      <w:proofErr w:type="spellStart"/>
      <w:r>
        <w:t>oko</w:t>
      </w:r>
      <w:proofErr w:type="spellEnd"/>
      <w:r>
        <w:t xml:space="preserve"> </w:t>
      </w:r>
      <w:proofErr w:type="spellStart"/>
      <w:r>
        <w:t>njih</w:t>
      </w:r>
      <w:proofErr w:type="spellEnd"/>
      <w:r>
        <w:t>.</w:t>
      </w:r>
    </w:p>
    <w:p w14:paraId="6F9F04A4" w14:textId="77777777" w:rsidR="008F5C7A" w:rsidRDefault="008F5C7A" w:rsidP="008F5C7A">
      <w:pPr>
        <w:jc w:val="center"/>
      </w:pPr>
    </w:p>
    <w:p w14:paraId="42820861" w14:textId="77777777" w:rsidR="008F5C7A" w:rsidRDefault="008F5C7A" w:rsidP="008F5C7A">
      <w:pPr>
        <w:jc w:val="center"/>
      </w:pPr>
      <w:r>
        <w:t xml:space="preserve">U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u </w:t>
      </w:r>
      <w:proofErr w:type="spellStart"/>
      <w:r>
        <w:t>okolini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uvode</w:t>
      </w:r>
      <w:proofErr w:type="spellEnd"/>
      <w:r>
        <w:t xml:space="preserve"> se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narušiti</w:t>
      </w:r>
      <w:proofErr w:type="spellEnd"/>
      <w:r>
        <w:t xml:space="preserve"> </w:t>
      </w:r>
      <w:proofErr w:type="spellStart"/>
      <w:r>
        <w:t>radarska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gradonosnih</w:t>
      </w:r>
      <w:proofErr w:type="spellEnd"/>
      <w:r>
        <w:t xml:space="preserve"> </w:t>
      </w:r>
      <w:proofErr w:type="spellStart"/>
      <w:r>
        <w:t>oblaka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ispaljivanje</w:t>
      </w:r>
      <w:proofErr w:type="spellEnd"/>
      <w:r>
        <w:t xml:space="preserve"> </w:t>
      </w:r>
      <w:proofErr w:type="spellStart"/>
      <w:r>
        <w:t>raketa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>.</w:t>
      </w:r>
    </w:p>
    <w:p w14:paraId="1188545F" w14:textId="77777777" w:rsidR="008F5C7A" w:rsidRDefault="008F5C7A" w:rsidP="008F5C7A">
      <w:pPr>
        <w:jc w:val="center"/>
      </w:pPr>
    </w:p>
    <w:p w14:paraId="36197FE7" w14:textId="77777777" w:rsidR="008F5C7A" w:rsidRDefault="008F5C7A" w:rsidP="008F5C7A">
      <w:pPr>
        <w:jc w:val="center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do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službenosti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B4C8E06" w14:textId="77777777" w:rsidR="008F5C7A" w:rsidRDefault="008F5C7A" w:rsidP="008F5C7A">
      <w:pPr>
        <w:jc w:val="center"/>
      </w:pPr>
    </w:p>
    <w:p w14:paraId="12F12C23" w14:textId="77777777" w:rsidR="008F5C7A" w:rsidRDefault="008F5C7A" w:rsidP="008F5C7A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, </w:t>
      </w:r>
      <w:proofErr w:type="spellStart"/>
      <w:r>
        <w:t>zaštitne</w:t>
      </w:r>
      <w:proofErr w:type="spellEnd"/>
      <w:r>
        <w:t xml:space="preserve"> zone </w:t>
      </w:r>
      <w:proofErr w:type="spellStart"/>
      <w:r>
        <w:t>oko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-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936F7C8" w14:textId="77777777" w:rsidR="008F5C7A" w:rsidRDefault="008F5C7A" w:rsidP="008F5C7A">
      <w:pPr>
        <w:jc w:val="center"/>
      </w:pPr>
    </w:p>
    <w:p w14:paraId="5CCC8EEB" w14:textId="77777777" w:rsidR="008F5C7A" w:rsidRDefault="008F5C7A" w:rsidP="008F5C7A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pribave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E93B05A" w14:textId="77777777" w:rsidR="008F5C7A" w:rsidRDefault="008F5C7A" w:rsidP="008F5C7A">
      <w:pPr>
        <w:jc w:val="center"/>
      </w:pPr>
    </w:p>
    <w:p w14:paraId="72E14482" w14:textId="77777777" w:rsidR="008F5C7A" w:rsidRDefault="008F5C7A" w:rsidP="008F5C7A">
      <w:pPr>
        <w:jc w:val="center"/>
      </w:pPr>
      <w:r>
        <w:t xml:space="preserve">Na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470E2AEF" w14:textId="77777777" w:rsidR="008F5C7A" w:rsidRDefault="008F5C7A" w:rsidP="008F5C7A">
      <w:pPr>
        <w:jc w:val="center"/>
      </w:pPr>
    </w:p>
    <w:p w14:paraId="0591E879" w14:textId="77777777" w:rsidR="008F5C7A" w:rsidRDefault="008F5C7A" w:rsidP="008F5C7A">
      <w:pPr>
        <w:jc w:val="center"/>
      </w:pPr>
      <w:r>
        <w:t>V FINANSIRANJE SISTEMA ODBRANE OD GRADA</w:t>
      </w:r>
    </w:p>
    <w:p w14:paraId="49900EAC" w14:textId="77777777" w:rsidR="008F5C7A" w:rsidRDefault="008F5C7A" w:rsidP="008F5C7A">
      <w:pPr>
        <w:jc w:val="center"/>
      </w:pPr>
    </w:p>
    <w:p w14:paraId="368FB679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42581F91" w14:textId="77777777" w:rsidR="008F5C7A" w:rsidRDefault="008F5C7A" w:rsidP="008F5C7A">
      <w:pPr>
        <w:jc w:val="center"/>
      </w:pPr>
    </w:p>
    <w:p w14:paraId="49BFCED3" w14:textId="77777777" w:rsidR="008F5C7A" w:rsidRDefault="008F5C7A" w:rsidP="008F5C7A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>:</w:t>
      </w:r>
    </w:p>
    <w:p w14:paraId="5E6E43A0" w14:textId="77777777" w:rsidR="008F5C7A" w:rsidRDefault="008F5C7A" w:rsidP="008F5C7A">
      <w:pPr>
        <w:jc w:val="center"/>
      </w:pPr>
    </w:p>
    <w:p w14:paraId="47253C33" w14:textId="77777777" w:rsidR="008F5C7A" w:rsidRDefault="008F5C7A" w:rsidP="008F5C7A">
      <w:pPr>
        <w:jc w:val="center"/>
      </w:pPr>
      <w:r>
        <w:t xml:space="preserve">1)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7A8339A7" w14:textId="77777777" w:rsidR="008F5C7A" w:rsidRDefault="008F5C7A" w:rsidP="008F5C7A">
      <w:pPr>
        <w:jc w:val="center"/>
      </w:pPr>
    </w:p>
    <w:p w14:paraId="1747C6AA" w14:textId="77777777" w:rsidR="008F5C7A" w:rsidRDefault="008F5C7A" w:rsidP="008F5C7A">
      <w:pPr>
        <w:jc w:val="center"/>
      </w:pPr>
      <w:r>
        <w:t xml:space="preserve">2) dela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proofErr w:type="gramStart"/>
      <w:r>
        <w:t>useva</w:t>
      </w:r>
      <w:proofErr w:type="spellEnd"/>
      <w:r>
        <w:t>;</w:t>
      </w:r>
      <w:proofErr w:type="gramEnd"/>
    </w:p>
    <w:p w14:paraId="379D1923" w14:textId="77777777" w:rsidR="008F5C7A" w:rsidRDefault="008F5C7A" w:rsidP="008F5C7A">
      <w:pPr>
        <w:jc w:val="center"/>
      </w:pPr>
    </w:p>
    <w:p w14:paraId="20DA2218" w14:textId="77777777" w:rsidR="008F5C7A" w:rsidRPr="008F5C7A" w:rsidRDefault="008F5C7A" w:rsidP="008F5C7A">
      <w:pPr>
        <w:jc w:val="center"/>
        <w:rPr>
          <w:lang w:val="fr-FR"/>
        </w:rPr>
      </w:pPr>
      <w:r w:rsidRPr="008F5C7A">
        <w:rPr>
          <w:lang w:val="fr-FR"/>
        </w:rPr>
        <w:t xml:space="preserve">3) </w:t>
      </w:r>
      <w:proofErr w:type="spellStart"/>
      <w:r w:rsidRPr="008F5C7A">
        <w:rPr>
          <w:lang w:val="fr-FR"/>
        </w:rPr>
        <w:t>drugih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izvora</w:t>
      </w:r>
      <w:proofErr w:type="spellEnd"/>
      <w:r w:rsidRPr="008F5C7A">
        <w:rPr>
          <w:lang w:val="fr-FR"/>
        </w:rPr>
        <w:t xml:space="preserve">, u </w:t>
      </w:r>
      <w:proofErr w:type="spellStart"/>
      <w:r w:rsidRPr="008F5C7A">
        <w:rPr>
          <w:lang w:val="fr-FR"/>
        </w:rPr>
        <w:t>skladu</w:t>
      </w:r>
      <w:proofErr w:type="spellEnd"/>
      <w:r w:rsidRPr="008F5C7A">
        <w:rPr>
          <w:lang w:val="fr-FR"/>
        </w:rPr>
        <w:t xml:space="preserve"> sa </w:t>
      </w:r>
      <w:proofErr w:type="spellStart"/>
      <w:r w:rsidRPr="008F5C7A">
        <w:rPr>
          <w:lang w:val="fr-FR"/>
        </w:rPr>
        <w:t>zakonom</w:t>
      </w:r>
      <w:proofErr w:type="spellEnd"/>
      <w:r w:rsidRPr="008F5C7A">
        <w:rPr>
          <w:lang w:val="fr-FR"/>
        </w:rPr>
        <w:t>.</w:t>
      </w:r>
    </w:p>
    <w:p w14:paraId="6B5AA60B" w14:textId="77777777" w:rsidR="008F5C7A" w:rsidRPr="008F5C7A" w:rsidRDefault="008F5C7A" w:rsidP="008F5C7A">
      <w:pPr>
        <w:jc w:val="center"/>
        <w:rPr>
          <w:lang w:val="fr-FR"/>
        </w:rPr>
      </w:pPr>
    </w:p>
    <w:p w14:paraId="0FA0DE19" w14:textId="77777777" w:rsidR="008F5C7A" w:rsidRPr="008F5C7A" w:rsidRDefault="008F5C7A" w:rsidP="008F5C7A">
      <w:pPr>
        <w:jc w:val="center"/>
        <w:rPr>
          <w:lang w:val="fr-FR"/>
        </w:rPr>
      </w:pPr>
      <w:proofErr w:type="spellStart"/>
      <w:r w:rsidRPr="008F5C7A">
        <w:rPr>
          <w:lang w:val="fr-FR"/>
        </w:rPr>
        <w:t>Član</w:t>
      </w:r>
      <w:proofErr w:type="spellEnd"/>
      <w:r w:rsidRPr="008F5C7A">
        <w:rPr>
          <w:lang w:val="fr-FR"/>
        </w:rPr>
        <w:t xml:space="preserve"> 15</w:t>
      </w:r>
    </w:p>
    <w:p w14:paraId="2975205A" w14:textId="77777777" w:rsidR="008F5C7A" w:rsidRPr="008F5C7A" w:rsidRDefault="008F5C7A" w:rsidP="008F5C7A">
      <w:pPr>
        <w:jc w:val="center"/>
        <w:rPr>
          <w:lang w:val="fr-FR"/>
        </w:rPr>
      </w:pPr>
    </w:p>
    <w:p w14:paraId="0D66EA2D" w14:textId="77777777" w:rsidR="008F5C7A" w:rsidRPr="008F5C7A" w:rsidRDefault="008F5C7A" w:rsidP="008F5C7A">
      <w:pPr>
        <w:jc w:val="center"/>
        <w:rPr>
          <w:lang w:val="fr-FR"/>
        </w:rPr>
      </w:pPr>
      <w:proofErr w:type="spellStart"/>
      <w:r w:rsidRPr="008F5C7A">
        <w:rPr>
          <w:lang w:val="fr-FR"/>
        </w:rPr>
        <w:t>Društvo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za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osiguranje</w:t>
      </w:r>
      <w:proofErr w:type="spellEnd"/>
      <w:r w:rsidRPr="008F5C7A">
        <w:rPr>
          <w:lang w:val="fr-FR"/>
        </w:rPr>
        <w:t xml:space="preserve"> je </w:t>
      </w:r>
      <w:proofErr w:type="spellStart"/>
      <w:r w:rsidRPr="008F5C7A">
        <w:rPr>
          <w:lang w:val="fr-FR"/>
        </w:rPr>
        <w:t>dužno</w:t>
      </w:r>
      <w:proofErr w:type="spellEnd"/>
      <w:r w:rsidRPr="008F5C7A">
        <w:rPr>
          <w:lang w:val="fr-FR"/>
        </w:rPr>
        <w:t xml:space="preserve"> da </w:t>
      </w:r>
      <w:proofErr w:type="spellStart"/>
      <w:r w:rsidRPr="008F5C7A">
        <w:rPr>
          <w:lang w:val="fr-FR"/>
        </w:rPr>
        <w:t>za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finansiranje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sistema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odbrane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od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grada</w:t>
      </w:r>
      <w:proofErr w:type="spellEnd"/>
      <w:r w:rsidRPr="008F5C7A">
        <w:rPr>
          <w:lang w:val="fr-FR"/>
        </w:rPr>
        <w:t xml:space="preserve"> 10% </w:t>
      </w:r>
      <w:proofErr w:type="spellStart"/>
      <w:r w:rsidRPr="008F5C7A">
        <w:rPr>
          <w:lang w:val="fr-FR"/>
        </w:rPr>
        <w:t>od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uplaćene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premije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osiguranja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useva</w:t>
      </w:r>
      <w:proofErr w:type="spellEnd"/>
      <w:r w:rsidRPr="008F5C7A">
        <w:rPr>
          <w:lang w:val="fr-FR"/>
        </w:rPr>
        <w:t xml:space="preserve"> i </w:t>
      </w:r>
      <w:proofErr w:type="spellStart"/>
      <w:r w:rsidRPr="008F5C7A">
        <w:rPr>
          <w:lang w:val="fr-FR"/>
        </w:rPr>
        <w:t>plodova</w:t>
      </w:r>
      <w:proofErr w:type="spellEnd"/>
      <w:r w:rsidRPr="008F5C7A">
        <w:rPr>
          <w:lang w:val="fr-FR"/>
        </w:rPr>
        <w:t xml:space="preserve">, </w:t>
      </w:r>
      <w:proofErr w:type="spellStart"/>
      <w:r w:rsidRPr="008F5C7A">
        <w:rPr>
          <w:lang w:val="fr-FR"/>
        </w:rPr>
        <w:t>koje</w:t>
      </w:r>
      <w:proofErr w:type="spellEnd"/>
      <w:r w:rsidRPr="008F5C7A">
        <w:rPr>
          <w:lang w:val="fr-FR"/>
        </w:rPr>
        <w:t xml:space="preserve"> su u </w:t>
      </w:r>
      <w:proofErr w:type="spellStart"/>
      <w:r w:rsidRPr="008F5C7A">
        <w:rPr>
          <w:lang w:val="fr-FR"/>
        </w:rPr>
        <w:t>skladu</w:t>
      </w:r>
      <w:proofErr w:type="spellEnd"/>
      <w:r w:rsidRPr="008F5C7A">
        <w:rPr>
          <w:lang w:val="fr-FR"/>
        </w:rPr>
        <w:t xml:space="preserve"> sa </w:t>
      </w:r>
      <w:proofErr w:type="spellStart"/>
      <w:r w:rsidRPr="008F5C7A">
        <w:rPr>
          <w:lang w:val="fr-FR"/>
        </w:rPr>
        <w:t>zakonom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uplatila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registrovana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poljoprivredna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gazdinstva</w:t>
      </w:r>
      <w:proofErr w:type="spellEnd"/>
      <w:r w:rsidRPr="008F5C7A">
        <w:rPr>
          <w:lang w:val="fr-FR"/>
        </w:rPr>
        <w:t xml:space="preserve">, do 10. </w:t>
      </w:r>
      <w:proofErr w:type="gramStart"/>
      <w:r w:rsidRPr="008F5C7A">
        <w:rPr>
          <w:lang w:val="fr-FR"/>
        </w:rPr>
        <w:t>u</w:t>
      </w:r>
      <w:proofErr w:type="gram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mesecu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za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prethodni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mesec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uplati</w:t>
      </w:r>
      <w:proofErr w:type="spellEnd"/>
      <w:r w:rsidRPr="008F5C7A">
        <w:rPr>
          <w:lang w:val="fr-FR"/>
        </w:rPr>
        <w:t xml:space="preserve"> na </w:t>
      </w:r>
      <w:proofErr w:type="spellStart"/>
      <w:r w:rsidRPr="008F5C7A">
        <w:rPr>
          <w:lang w:val="fr-FR"/>
        </w:rPr>
        <w:t>račun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propisan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za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uplatu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javnih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prihoda</w:t>
      </w:r>
      <w:proofErr w:type="spellEnd"/>
      <w:r w:rsidRPr="008F5C7A">
        <w:rPr>
          <w:lang w:val="fr-FR"/>
        </w:rPr>
        <w:t>.</w:t>
      </w:r>
    </w:p>
    <w:p w14:paraId="40326CC8" w14:textId="77777777" w:rsidR="008F5C7A" w:rsidRPr="008F5C7A" w:rsidRDefault="008F5C7A" w:rsidP="008F5C7A">
      <w:pPr>
        <w:jc w:val="center"/>
        <w:rPr>
          <w:lang w:val="fr-FR"/>
        </w:rPr>
      </w:pPr>
    </w:p>
    <w:p w14:paraId="6984037B" w14:textId="77777777" w:rsidR="008F5C7A" w:rsidRDefault="008F5C7A" w:rsidP="008F5C7A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88662D3" w14:textId="77777777" w:rsidR="008F5C7A" w:rsidRDefault="008F5C7A" w:rsidP="008F5C7A">
      <w:pPr>
        <w:jc w:val="center"/>
      </w:pPr>
    </w:p>
    <w:p w14:paraId="2689E3AA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12EFAE47" w14:textId="77777777" w:rsidR="008F5C7A" w:rsidRDefault="008F5C7A" w:rsidP="008F5C7A">
      <w:pPr>
        <w:jc w:val="center"/>
      </w:pPr>
    </w:p>
    <w:p w14:paraId="0FFD9224" w14:textId="77777777" w:rsidR="008F5C7A" w:rsidRDefault="008F5C7A" w:rsidP="008F5C7A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>:</w:t>
      </w:r>
    </w:p>
    <w:p w14:paraId="0DDC3956" w14:textId="77777777" w:rsidR="008F5C7A" w:rsidRDefault="008F5C7A" w:rsidP="008F5C7A">
      <w:pPr>
        <w:jc w:val="center"/>
      </w:pPr>
    </w:p>
    <w:p w14:paraId="54904BF1" w14:textId="77777777" w:rsidR="008F5C7A" w:rsidRDefault="008F5C7A" w:rsidP="008F5C7A">
      <w:pPr>
        <w:jc w:val="center"/>
      </w:pPr>
      <w:r>
        <w:t xml:space="preserve">1) rad,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>:</w:t>
      </w:r>
    </w:p>
    <w:p w14:paraId="3EBE4321" w14:textId="77777777" w:rsidR="008F5C7A" w:rsidRDefault="008F5C7A" w:rsidP="008F5C7A">
      <w:pPr>
        <w:jc w:val="center"/>
      </w:pPr>
    </w:p>
    <w:p w14:paraId="24221604" w14:textId="77777777" w:rsidR="008F5C7A" w:rsidRDefault="008F5C7A" w:rsidP="008F5C7A">
      <w:pPr>
        <w:jc w:val="center"/>
      </w:pPr>
      <w:r>
        <w:t xml:space="preserve">(1) </w:t>
      </w:r>
      <w:proofErr w:type="spellStart"/>
      <w:r>
        <w:t>Republičkog</w:t>
      </w:r>
      <w:proofErr w:type="spellEnd"/>
      <w:r>
        <w:t xml:space="preserve"> centra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>,</w:t>
      </w:r>
    </w:p>
    <w:p w14:paraId="4AB366CD" w14:textId="77777777" w:rsidR="008F5C7A" w:rsidRDefault="008F5C7A" w:rsidP="008F5C7A">
      <w:pPr>
        <w:jc w:val="center"/>
      </w:pPr>
    </w:p>
    <w:p w14:paraId="5F7BAE06" w14:textId="77777777" w:rsidR="008F5C7A" w:rsidRDefault="008F5C7A" w:rsidP="008F5C7A">
      <w:pPr>
        <w:jc w:val="center"/>
      </w:pPr>
      <w:r>
        <w:t xml:space="preserve">(2)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>,</w:t>
      </w:r>
    </w:p>
    <w:p w14:paraId="26CFF712" w14:textId="77777777" w:rsidR="008F5C7A" w:rsidRDefault="008F5C7A" w:rsidP="008F5C7A">
      <w:pPr>
        <w:jc w:val="center"/>
      </w:pPr>
    </w:p>
    <w:p w14:paraId="13462DAE" w14:textId="77777777" w:rsidR="008F5C7A" w:rsidRDefault="008F5C7A" w:rsidP="008F5C7A">
      <w:pPr>
        <w:jc w:val="center"/>
      </w:pPr>
      <w:r>
        <w:t xml:space="preserve">(3)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>,</w:t>
      </w:r>
    </w:p>
    <w:p w14:paraId="06533246" w14:textId="77777777" w:rsidR="008F5C7A" w:rsidRDefault="008F5C7A" w:rsidP="008F5C7A">
      <w:pPr>
        <w:jc w:val="center"/>
      </w:pPr>
    </w:p>
    <w:p w14:paraId="40BC5489" w14:textId="77777777" w:rsidR="008F5C7A" w:rsidRDefault="008F5C7A" w:rsidP="008F5C7A">
      <w:pPr>
        <w:jc w:val="center"/>
      </w:pPr>
      <w:r>
        <w:lastRenderedPageBreak/>
        <w:t xml:space="preserve">(4) </w:t>
      </w:r>
      <w:proofErr w:type="spellStart"/>
      <w:r>
        <w:t>telekomunikacione</w:t>
      </w:r>
      <w:proofErr w:type="spellEnd"/>
      <w:r>
        <w:t xml:space="preserve"> </w:t>
      </w:r>
      <w:proofErr w:type="spellStart"/>
      <w:proofErr w:type="gramStart"/>
      <w:r>
        <w:t>mreže</w:t>
      </w:r>
      <w:proofErr w:type="spellEnd"/>
      <w:r>
        <w:t>;</w:t>
      </w:r>
      <w:proofErr w:type="gramEnd"/>
    </w:p>
    <w:p w14:paraId="1403F2F3" w14:textId="77777777" w:rsidR="008F5C7A" w:rsidRDefault="008F5C7A" w:rsidP="008F5C7A">
      <w:pPr>
        <w:jc w:val="center"/>
      </w:pPr>
    </w:p>
    <w:p w14:paraId="768C0C52" w14:textId="77777777" w:rsidR="008F5C7A" w:rsidRDefault="008F5C7A" w:rsidP="008F5C7A">
      <w:pPr>
        <w:jc w:val="center"/>
      </w:pPr>
      <w:r>
        <w:t xml:space="preserve">2)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zasejavanje</w:t>
      </w:r>
      <w:proofErr w:type="spellEnd"/>
      <w:r>
        <w:t xml:space="preserve"> </w:t>
      </w:r>
      <w:proofErr w:type="spellStart"/>
      <w:r>
        <w:t>gradonosnih</w:t>
      </w:r>
      <w:proofErr w:type="spellEnd"/>
      <w:r>
        <w:t xml:space="preserve"> </w:t>
      </w:r>
      <w:proofErr w:type="spellStart"/>
      <w:proofErr w:type="gramStart"/>
      <w:r>
        <w:t>oblaka</w:t>
      </w:r>
      <w:proofErr w:type="spellEnd"/>
      <w:r>
        <w:t>;</w:t>
      </w:r>
      <w:proofErr w:type="gramEnd"/>
    </w:p>
    <w:p w14:paraId="75C1A0E5" w14:textId="77777777" w:rsidR="008F5C7A" w:rsidRDefault="008F5C7A" w:rsidP="008F5C7A">
      <w:pPr>
        <w:jc w:val="center"/>
      </w:pPr>
    </w:p>
    <w:p w14:paraId="20465BD1" w14:textId="77777777" w:rsidR="008F5C7A" w:rsidRDefault="008F5C7A" w:rsidP="008F5C7A">
      <w:pPr>
        <w:jc w:val="center"/>
      </w:pPr>
      <w:r>
        <w:t xml:space="preserve">3) </w:t>
      </w:r>
      <w:proofErr w:type="spellStart"/>
      <w:r>
        <w:t>angažovanje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za </w:t>
      </w:r>
      <w:proofErr w:type="spellStart"/>
      <w:r>
        <w:t>delovanje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gradonosne</w:t>
      </w:r>
      <w:proofErr w:type="spellEnd"/>
      <w:r>
        <w:t xml:space="preserve"> </w:t>
      </w:r>
      <w:proofErr w:type="spellStart"/>
      <w:r>
        <w:t>oblake</w:t>
      </w:r>
      <w:proofErr w:type="spellEnd"/>
      <w:r>
        <w:t xml:space="preserve"> - </w:t>
      </w:r>
      <w:proofErr w:type="spellStart"/>
      <w:r>
        <w:t>strelaca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lansirnim</w:t>
      </w:r>
      <w:proofErr w:type="spellEnd"/>
      <w:r>
        <w:t xml:space="preserve"> </w:t>
      </w:r>
      <w:proofErr w:type="spellStart"/>
      <w:proofErr w:type="gramStart"/>
      <w:r>
        <w:t>stanicama</w:t>
      </w:r>
      <w:proofErr w:type="spellEnd"/>
      <w:r>
        <w:t>;</w:t>
      </w:r>
      <w:proofErr w:type="gramEnd"/>
    </w:p>
    <w:p w14:paraId="463D26AF" w14:textId="77777777" w:rsidR="008F5C7A" w:rsidRDefault="008F5C7A" w:rsidP="008F5C7A">
      <w:pPr>
        <w:jc w:val="center"/>
      </w:pPr>
    </w:p>
    <w:p w14:paraId="3301E589" w14:textId="77777777" w:rsidR="008F5C7A" w:rsidRDefault="008F5C7A" w:rsidP="008F5C7A">
      <w:pPr>
        <w:jc w:val="center"/>
      </w:pPr>
      <w:r>
        <w:t xml:space="preserve">4)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aerodroma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infrastrukturom</w:t>
      </w:r>
      <w:proofErr w:type="spellEnd"/>
      <w:r>
        <w:t xml:space="preserve"> za </w:t>
      </w:r>
      <w:proofErr w:type="spellStart"/>
      <w:r>
        <w:t>prihvat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za </w:t>
      </w:r>
      <w:proofErr w:type="spellStart"/>
      <w:r>
        <w:t>modifikaciju</w:t>
      </w:r>
      <w:proofErr w:type="spellEnd"/>
      <w:r>
        <w:t xml:space="preserve"> </w:t>
      </w:r>
      <w:proofErr w:type="spellStart"/>
      <w:proofErr w:type="gramStart"/>
      <w:r>
        <w:t>vremena</w:t>
      </w:r>
      <w:proofErr w:type="spellEnd"/>
      <w:r>
        <w:t>;</w:t>
      </w:r>
      <w:proofErr w:type="gramEnd"/>
    </w:p>
    <w:p w14:paraId="6ACF8A10" w14:textId="77777777" w:rsidR="008F5C7A" w:rsidRDefault="008F5C7A" w:rsidP="008F5C7A">
      <w:pPr>
        <w:jc w:val="center"/>
      </w:pPr>
    </w:p>
    <w:p w14:paraId="36F08B16" w14:textId="77777777" w:rsidR="008F5C7A" w:rsidRDefault="008F5C7A" w:rsidP="008F5C7A">
      <w:pPr>
        <w:jc w:val="center"/>
      </w:pPr>
      <w:r>
        <w:t xml:space="preserve">5)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.</w:t>
      </w:r>
    </w:p>
    <w:p w14:paraId="4514ADD3" w14:textId="77777777" w:rsidR="008F5C7A" w:rsidRDefault="008F5C7A" w:rsidP="008F5C7A">
      <w:pPr>
        <w:jc w:val="center"/>
      </w:pPr>
    </w:p>
    <w:p w14:paraId="455D4188" w14:textId="77777777" w:rsidR="008F5C7A" w:rsidRDefault="008F5C7A" w:rsidP="008F5C7A">
      <w:pPr>
        <w:jc w:val="center"/>
      </w:pPr>
      <w:r>
        <w:t xml:space="preserve">Visina </w:t>
      </w:r>
      <w:proofErr w:type="spellStart"/>
      <w:r>
        <w:t>mesečne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rad </w:t>
      </w:r>
      <w:proofErr w:type="spellStart"/>
      <w:r>
        <w:t>strelaca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20% </w:t>
      </w:r>
      <w:proofErr w:type="spellStart"/>
      <w:r>
        <w:t>prosečne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poslednjem</w:t>
      </w:r>
      <w:proofErr w:type="spellEnd"/>
      <w:r>
        <w:t xml:space="preserve"> </w:t>
      </w:r>
      <w:proofErr w:type="spellStart"/>
      <w:r>
        <w:t>podatku</w:t>
      </w:r>
      <w:proofErr w:type="spellEnd"/>
      <w:r>
        <w:t xml:space="preserve"> </w:t>
      </w:r>
      <w:proofErr w:type="spellStart"/>
      <w:r>
        <w:t>republičkog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statistike</w:t>
      </w:r>
      <w:proofErr w:type="spellEnd"/>
      <w:r>
        <w:t>.</w:t>
      </w:r>
    </w:p>
    <w:p w14:paraId="25A7DBFE" w14:textId="77777777" w:rsidR="008F5C7A" w:rsidRDefault="008F5C7A" w:rsidP="008F5C7A">
      <w:pPr>
        <w:jc w:val="center"/>
      </w:pPr>
    </w:p>
    <w:p w14:paraId="33AF7418" w14:textId="77777777" w:rsidR="008F5C7A" w:rsidRDefault="008F5C7A" w:rsidP="008F5C7A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strelaca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lansirnim</w:t>
      </w:r>
      <w:proofErr w:type="spellEnd"/>
      <w:r>
        <w:t xml:space="preserve"> </w:t>
      </w:r>
      <w:proofErr w:type="spellStart"/>
      <w:r>
        <w:t>stanicama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protivgradnu</w:t>
      </w:r>
      <w:proofErr w:type="spellEnd"/>
      <w:r>
        <w:t xml:space="preserve"> </w:t>
      </w:r>
      <w:proofErr w:type="spellStart"/>
      <w:r>
        <w:t>sezonu</w:t>
      </w:r>
      <w:proofErr w:type="spellEnd"/>
      <w:r>
        <w:t>.</w:t>
      </w:r>
    </w:p>
    <w:p w14:paraId="6D0587DF" w14:textId="77777777" w:rsidR="008F5C7A" w:rsidRDefault="008F5C7A" w:rsidP="008F5C7A">
      <w:pPr>
        <w:jc w:val="center"/>
      </w:pPr>
    </w:p>
    <w:p w14:paraId="083A56F9" w14:textId="77777777" w:rsidR="008F5C7A" w:rsidRDefault="008F5C7A" w:rsidP="008F5C7A">
      <w:pPr>
        <w:jc w:val="center"/>
      </w:pPr>
      <w:r>
        <w:t>VI MEĐUNARODNA SARADNJA</w:t>
      </w:r>
    </w:p>
    <w:p w14:paraId="412743BB" w14:textId="77777777" w:rsidR="008F5C7A" w:rsidRDefault="008F5C7A" w:rsidP="008F5C7A">
      <w:pPr>
        <w:jc w:val="center"/>
      </w:pPr>
    </w:p>
    <w:p w14:paraId="1A5E3C65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2C3FB1E7" w14:textId="77777777" w:rsidR="008F5C7A" w:rsidRDefault="008F5C7A" w:rsidP="008F5C7A">
      <w:pPr>
        <w:jc w:val="center"/>
      </w:pPr>
    </w:p>
    <w:p w14:paraId="2298C223" w14:textId="77777777" w:rsidR="008F5C7A" w:rsidRDefault="008F5C7A" w:rsidP="008F5C7A">
      <w:pPr>
        <w:jc w:val="center"/>
      </w:pPr>
      <w:proofErr w:type="spellStart"/>
      <w:r>
        <w:t>Međunarodnu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kroz</w:t>
      </w:r>
      <w:proofErr w:type="spellEnd"/>
      <w:r>
        <w:t>:</w:t>
      </w:r>
    </w:p>
    <w:p w14:paraId="595C7CAC" w14:textId="77777777" w:rsidR="008F5C7A" w:rsidRDefault="008F5C7A" w:rsidP="008F5C7A">
      <w:pPr>
        <w:jc w:val="center"/>
      </w:pPr>
    </w:p>
    <w:p w14:paraId="4C27C905" w14:textId="77777777" w:rsidR="008F5C7A" w:rsidRDefault="008F5C7A" w:rsidP="008F5C7A">
      <w:pPr>
        <w:jc w:val="center"/>
      </w:pPr>
      <w:r>
        <w:t xml:space="preserve">1) </w:t>
      </w:r>
      <w:proofErr w:type="spellStart"/>
      <w:r>
        <w:t>zaključivanje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proofErr w:type="gramStart"/>
      <w:r>
        <w:t>primenu</w:t>
      </w:r>
      <w:proofErr w:type="spellEnd"/>
      <w:r>
        <w:t>;</w:t>
      </w:r>
      <w:proofErr w:type="gramEnd"/>
    </w:p>
    <w:p w14:paraId="2D57AC4B" w14:textId="77777777" w:rsidR="008F5C7A" w:rsidRDefault="008F5C7A" w:rsidP="008F5C7A">
      <w:pPr>
        <w:jc w:val="center"/>
      </w:pPr>
    </w:p>
    <w:p w14:paraId="17798D2B" w14:textId="77777777" w:rsidR="008F5C7A" w:rsidRDefault="008F5C7A" w:rsidP="008F5C7A">
      <w:pPr>
        <w:jc w:val="center"/>
      </w:pPr>
      <w:r>
        <w:t xml:space="preserve">2) </w:t>
      </w:r>
      <w:proofErr w:type="spellStart"/>
      <w:r>
        <w:t>članstvo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proofErr w:type="gramStart"/>
      <w:r>
        <w:t>organizacijama</w:t>
      </w:r>
      <w:proofErr w:type="spellEnd"/>
      <w:r>
        <w:t>;</w:t>
      </w:r>
      <w:proofErr w:type="gramEnd"/>
    </w:p>
    <w:p w14:paraId="2D296EE2" w14:textId="77777777" w:rsidR="008F5C7A" w:rsidRDefault="008F5C7A" w:rsidP="008F5C7A">
      <w:pPr>
        <w:jc w:val="center"/>
      </w:pPr>
    </w:p>
    <w:p w14:paraId="298F99C9" w14:textId="77777777" w:rsidR="008F5C7A" w:rsidRDefault="008F5C7A" w:rsidP="008F5C7A">
      <w:pPr>
        <w:jc w:val="center"/>
      </w:pPr>
      <w:r>
        <w:t xml:space="preserve">3) </w:t>
      </w:r>
      <w:proofErr w:type="spellStart"/>
      <w:r>
        <w:t>koordinirano</w:t>
      </w:r>
      <w:proofErr w:type="spellEnd"/>
      <w:r>
        <w:t xml:space="preserve"> </w:t>
      </w:r>
      <w:proofErr w:type="spellStart"/>
      <w:r>
        <w:t>delovanje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gradoopasne</w:t>
      </w:r>
      <w:proofErr w:type="spellEnd"/>
      <w:r>
        <w:t xml:space="preserve"> </w:t>
      </w:r>
      <w:proofErr w:type="spellStart"/>
      <w:r>
        <w:t>oblake</w:t>
      </w:r>
      <w:proofErr w:type="spellEnd"/>
      <w:r>
        <w:t xml:space="preserve"> u </w:t>
      </w:r>
      <w:proofErr w:type="spellStart"/>
      <w:r>
        <w:t>graničnim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susednim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o </w:t>
      </w:r>
      <w:proofErr w:type="spellStart"/>
      <w:r>
        <w:t>opasnostima</w:t>
      </w:r>
      <w:proofErr w:type="spellEnd"/>
      <w:r>
        <w:t xml:space="preserve"> od </w:t>
      </w:r>
      <w:proofErr w:type="spellStart"/>
      <w:proofErr w:type="gramStart"/>
      <w:r>
        <w:t>grada</w:t>
      </w:r>
      <w:proofErr w:type="spellEnd"/>
      <w:r>
        <w:t>;</w:t>
      </w:r>
      <w:proofErr w:type="gramEnd"/>
    </w:p>
    <w:p w14:paraId="050B8B04" w14:textId="77777777" w:rsidR="008F5C7A" w:rsidRDefault="008F5C7A" w:rsidP="008F5C7A">
      <w:pPr>
        <w:jc w:val="center"/>
      </w:pPr>
    </w:p>
    <w:p w14:paraId="26E0C783" w14:textId="77777777" w:rsidR="008F5C7A" w:rsidRDefault="008F5C7A" w:rsidP="008F5C7A">
      <w:pPr>
        <w:jc w:val="center"/>
      </w:pPr>
      <w:r>
        <w:t xml:space="preserve">4) </w:t>
      </w:r>
      <w:proofErr w:type="spellStart"/>
      <w:r>
        <w:t>pripremanje</w:t>
      </w:r>
      <w:proofErr w:type="spellEnd"/>
      <w:r>
        <w:t xml:space="preserve">,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konferencijama</w:t>
      </w:r>
      <w:proofErr w:type="spellEnd"/>
      <w:r>
        <w:t xml:space="preserve">, </w:t>
      </w:r>
      <w:proofErr w:type="spellStart"/>
      <w:r>
        <w:t>okruglim</w:t>
      </w:r>
      <w:proofErr w:type="spellEnd"/>
      <w:r>
        <w:t xml:space="preserve"> </w:t>
      </w:r>
      <w:proofErr w:type="spellStart"/>
      <w:r>
        <w:t>stolovima</w:t>
      </w:r>
      <w:proofErr w:type="spellEnd"/>
      <w:r>
        <w:t xml:space="preserve">, </w:t>
      </w:r>
      <w:proofErr w:type="spellStart"/>
      <w:r>
        <w:t>radionicama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vidovima</w:t>
      </w:r>
      <w:proofErr w:type="spellEnd"/>
      <w:r>
        <w:t xml:space="preserve"> </w:t>
      </w:r>
      <w:proofErr w:type="spellStart"/>
      <w:r>
        <w:t>obuke</w:t>
      </w:r>
      <w:proofErr w:type="spellEnd"/>
      <w:r>
        <w:t>.</w:t>
      </w:r>
    </w:p>
    <w:p w14:paraId="1852A2C4" w14:textId="77777777" w:rsidR="008F5C7A" w:rsidRDefault="008F5C7A" w:rsidP="008F5C7A">
      <w:pPr>
        <w:jc w:val="center"/>
      </w:pPr>
    </w:p>
    <w:p w14:paraId="353AF931" w14:textId="77777777" w:rsidR="008F5C7A" w:rsidRDefault="008F5C7A" w:rsidP="008F5C7A">
      <w:pPr>
        <w:jc w:val="center"/>
      </w:pPr>
      <w:r>
        <w:t>VII IMOVINA</w:t>
      </w:r>
    </w:p>
    <w:p w14:paraId="3276AB49" w14:textId="77777777" w:rsidR="008F5C7A" w:rsidRDefault="008F5C7A" w:rsidP="008F5C7A">
      <w:pPr>
        <w:jc w:val="center"/>
      </w:pPr>
    </w:p>
    <w:p w14:paraId="0D95EB3C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4B6E1CDC" w14:textId="77777777" w:rsidR="008F5C7A" w:rsidRDefault="008F5C7A" w:rsidP="008F5C7A">
      <w:pPr>
        <w:jc w:val="center"/>
      </w:pPr>
    </w:p>
    <w:p w14:paraId="5A560960" w14:textId="77777777" w:rsidR="008F5C7A" w:rsidRDefault="008F5C7A" w:rsidP="008F5C7A">
      <w:pPr>
        <w:jc w:val="center"/>
      </w:pPr>
      <w:proofErr w:type="spellStart"/>
      <w:r>
        <w:t>Imovina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,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,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1B27F78" w14:textId="77777777" w:rsidR="008F5C7A" w:rsidRDefault="008F5C7A" w:rsidP="008F5C7A">
      <w:pPr>
        <w:jc w:val="center"/>
      </w:pPr>
    </w:p>
    <w:p w14:paraId="27D0DF09" w14:textId="77777777" w:rsidR="008F5C7A" w:rsidRDefault="008F5C7A" w:rsidP="008F5C7A">
      <w:pPr>
        <w:jc w:val="center"/>
      </w:pPr>
      <w:r>
        <w:t>VIII NADZOR</w:t>
      </w:r>
    </w:p>
    <w:p w14:paraId="130917D7" w14:textId="77777777" w:rsidR="008F5C7A" w:rsidRDefault="008F5C7A" w:rsidP="008F5C7A">
      <w:pPr>
        <w:jc w:val="center"/>
      </w:pPr>
    </w:p>
    <w:p w14:paraId="5EE45617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78C79907" w14:textId="77777777" w:rsidR="008F5C7A" w:rsidRDefault="008F5C7A" w:rsidP="008F5C7A">
      <w:pPr>
        <w:jc w:val="center"/>
      </w:pPr>
    </w:p>
    <w:p w14:paraId="1C46983B" w14:textId="77777777" w:rsidR="008F5C7A" w:rsidRDefault="008F5C7A" w:rsidP="008F5C7A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poljoprivredu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B4ADE7B" w14:textId="77777777" w:rsidR="008F5C7A" w:rsidRDefault="008F5C7A" w:rsidP="008F5C7A">
      <w:pPr>
        <w:jc w:val="center"/>
      </w:pPr>
    </w:p>
    <w:p w14:paraId="624606B9" w14:textId="77777777" w:rsidR="008F5C7A" w:rsidRPr="008F5C7A" w:rsidRDefault="008F5C7A" w:rsidP="008F5C7A">
      <w:pPr>
        <w:jc w:val="center"/>
        <w:rPr>
          <w:lang w:val="fr-FR"/>
        </w:rPr>
      </w:pPr>
      <w:r w:rsidRPr="008F5C7A">
        <w:rPr>
          <w:lang w:val="fr-FR"/>
        </w:rPr>
        <w:t>IX OVLAŠĆENJA ZA DONOŠENJE PROPISA</w:t>
      </w:r>
    </w:p>
    <w:p w14:paraId="337CD295" w14:textId="77777777" w:rsidR="008F5C7A" w:rsidRPr="008F5C7A" w:rsidRDefault="008F5C7A" w:rsidP="008F5C7A">
      <w:pPr>
        <w:jc w:val="center"/>
        <w:rPr>
          <w:lang w:val="fr-FR"/>
        </w:rPr>
      </w:pPr>
    </w:p>
    <w:p w14:paraId="56A75CC5" w14:textId="77777777" w:rsidR="008F5C7A" w:rsidRPr="008F5C7A" w:rsidRDefault="008F5C7A" w:rsidP="008F5C7A">
      <w:pPr>
        <w:jc w:val="center"/>
        <w:rPr>
          <w:lang w:val="fr-FR"/>
        </w:rPr>
      </w:pPr>
      <w:proofErr w:type="spellStart"/>
      <w:r w:rsidRPr="008F5C7A">
        <w:rPr>
          <w:lang w:val="fr-FR"/>
        </w:rPr>
        <w:t>Član</w:t>
      </w:r>
      <w:proofErr w:type="spellEnd"/>
      <w:r w:rsidRPr="008F5C7A">
        <w:rPr>
          <w:lang w:val="fr-FR"/>
        </w:rPr>
        <w:t xml:space="preserve"> 20</w:t>
      </w:r>
    </w:p>
    <w:p w14:paraId="6D9EC5B5" w14:textId="77777777" w:rsidR="008F5C7A" w:rsidRPr="008F5C7A" w:rsidRDefault="008F5C7A" w:rsidP="008F5C7A">
      <w:pPr>
        <w:jc w:val="center"/>
        <w:rPr>
          <w:lang w:val="fr-FR"/>
        </w:rPr>
      </w:pPr>
    </w:p>
    <w:p w14:paraId="7F13B047" w14:textId="77777777" w:rsidR="008F5C7A" w:rsidRPr="008F5C7A" w:rsidRDefault="008F5C7A" w:rsidP="008F5C7A">
      <w:pPr>
        <w:jc w:val="center"/>
        <w:rPr>
          <w:lang w:val="fr-FR"/>
        </w:rPr>
      </w:pPr>
      <w:r w:rsidRPr="008F5C7A">
        <w:rPr>
          <w:lang w:val="fr-FR"/>
        </w:rPr>
        <w:t xml:space="preserve">U </w:t>
      </w:r>
      <w:proofErr w:type="spellStart"/>
      <w:r w:rsidRPr="008F5C7A">
        <w:rPr>
          <w:lang w:val="fr-FR"/>
        </w:rPr>
        <w:t>cilju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sprovođenja</w:t>
      </w:r>
      <w:proofErr w:type="spellEnd"/>
      <w:r w:rsidRPr="008F5C7A">
        <w:rPr>
          <w:lang w:val="fr-FR"/>
        </w:rPr>
        <w:t xml:space="preserve"> </w:t>
      </w:r>
      <w:proofErr w:type="spellStart"/>
      <w:r w:rsidRPr="008F5C7A">
        <w:rPr>
          <w:lang w:val="fr-FR"/>
        </w:rPr>
        <w:t>ovog</w:t>
      </w:r>
      <w:proofErr w:type="spellEnd"/>
      <w:r w:rsidRPr="008F5C7A">
        <w:rPr>
          <w:lang w:val="fr-FR"/>
        </w:rPr>
        <w:t xml:space="preserve"> </w:t>
      </w:r>
      <w:proofErr w:type="spellStart"/>
      <w:proofErr w:type="gramStart"/>
      <w:r w:rsidRPr="008F5C7A">
        <w:rPr>
          <w:lang w:val="fr-FR"/>
        </w:rPr>
        <w:t>zakona</w:t>
      </w:r>
      <w:proofErr w:type="spellEnd"/>
      <w:r w:rsidRPr="008F5C7A">
        <w:rPr>
          <w:lang w:val="fr-FR"/>
        </w:rPr>
        <w:t>:</w:t>
      </w:r>
      <w:proofErr w:type="gramEnd"/>
    </w:p>
    <w:p w14:paraId="315E99FE" w14:textId="77777777" w:rsidR="008F5C7A" w:rsidRPr="008F5C7A" w:rsidRDefault="008F5C7A" w:rsidP="008F5C7A">
      <w:pPr>
        <w:jc w:val="center"/>
        <w:rPr>
          <w:lang w:val="fr-FR"/>
        </w:rPr>
      </w:pPr>
    </w:p>
    <w:p w14:paraId="1546650A" w14:textId="77777777" w:rsidR="008F5C7A" w:rsidRDefault="008F5C7A" w:rsidP="008F5C7A">
      <w:pPr>
        <w:jc w:val="center"/>
      </w:pPr>
      <w:r>
        <w:t xml:space="preserve">1)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o:</w:t>
      </w:r>
    </w:p>
    <w:p w14:paraId="489EFA36" w14:textId="77777777" w:rsidR="008F5C7A" w:rsidRDefault="008F5C7A" w:rsidP="008F5C7A">
      <w:pPr>
        <w:jc w:val="center"/>
      </w:pPr>
    </w:p>
    <w:p w14:paraId="15F1D1B2" w14:textId="77777777" w:rsidR="008F5C7A" w:rsidRDefault="008F5C7A" w:rsidP="008F5C7A">
      <w:pPr>
        <w:jc w:val="center"/>
      </w:pPr>
      <w:r>
        <w:t xml:space="preserve">(1)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12. </w:t>
      </w:r>
      <w:proofErr w:type="spellStart"/>
      <w:r>
        <w:t>i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906589A" w14:textId="77777777" w:rsidR="008F5C7A" w:rsidRDefault="008F5C7A" w:rsidP="008F5C7A">
      <w:pPr>
        <w:jc w:val="center"/>
      </w:pPr>
    </w:p>
    <w:p w14:paraId="0381FBF8" w14:textId="77777777" w:rsidR="008F5C7A" w:rsidRDefault="008F5C7A" w:rsidP="008F5C7A">
      <w:pPr>
        <w:jc w:val="center"/>
      </w:pPr>
      <w:r>
        <w:t xml:space="preserve">(2)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12. </w:t>
      </w:r>
      <w:proofErr w:type="spellStart"/>
      <w:r>
        <w:t>i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CABFB7D" w14:textId="77777777" w:rsidR="008F5C7A" w:rsidRDefault="008F5C7A" w:rsidP="008F5C7A">
      <w:pPr>
        <w:jc w:val="center"/>
      </w:pPr>
    </w:p>
    <w:p w14:paraId="5CDBAC32" w14:textId="77777777" w:rsidR="008F5C7A" w:rsidRDefault="008F5C7A" w:rsidP="008F5C7A">
      <w:pPr>
        <w:jc w:val="center"/>
      </w:pPr>
      <w:r>
        <w:lastRenderedPageBreak/>
        <w:t xml:space="preserve">(3)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aerodroma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269E66F" w14:textId="77777777" w:rsidR="008F5C7A" w:rsidRDefault="008F5C7A" w:rsidP="008F5C7A">
      <w:pPr>
        <w:jc w:val="center"/>
      </w:pPr>
    </w:p>
    <w:p w14:paraId="63BA1C38" w14:textId="77777777" w:rsidR="008F5C7A" w:rsidRDefault="008F5C7A" w:rsidP="008F5C7A">
      <w:pPr>
        <w:jc w:val="center"/>
      </w:pPr>
      <w:r>
        <w:t xml:space="preserve">(4)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u </w:t>
      </w:r>
      <w:proofErr w:type="spellStart"/>
      <w:r>
        <w:t>okolini</w:t>
      </w:r>
      <w:proofErr w:type="spellEnd"/>
      <w:r>
        <w:t xml:space="preserve"> </w:t>
      </w:r>
      <w:proofErr w:type="spellStart"/>
      <w:r>
        <w:t>radarskih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lansirnih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u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rekonstrukciji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narušiti</w:t>
      </w:r>
      <w:proofErr w:type="spellEnd"/>
      <w:r>
        <w:t xml:space="preserve"> </w:t>
      </w:r>
      <w:proofErr w:type="spellStart"/>
      <w:r>
        <w:t>radarska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ispaljivanje</w:t>
      </w:r>
      <w:proofErr w:type="spellEnd"/>
      <w:r>
        <w:t xml:space="preserve"> </w:t>
      </w:r>
      <w:proofErr w:type="spellStart"/>
      <w:r>
        <w:t>raketa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lansirne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5D97FC2" w14:textId="77777777" w:rsidR="008F5C7A" w:rsidRDefault="008F5C7A" w:rsidP="008F5C7A">
      <w:pPr>
        <w:jc w:val="center"/>
      </w:pPr>
    </w:p>
    <w:p w14:paraId="34073980" w14:textId="77777777" w:rsidR="008F5C7A" w:rsidRDefault="008F5C7A" w:rsidP="008F5C7A">
      <w:pPr>
        <w:jc w:val="center"/>
      </w:pPr>
      <w:r>
        <w:t xml:space="preserve">2) </w:t>
      </w:r>
      <w:proofErr w:type="spellStart"/>
      <w:r>
        <w:t>Rukovodilac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o:</w:t>
      </w:r>
    </w:p>
    <w:p w14:paraId="1435BF71" w14:textId="77777777" w:rsidR="008F5C7A" w:rsidRDefault="008F5C7A" w:rsidP="008F5C7A">
      <w:pPr>
        <w:jc w:val="center"/>
      </w:pPr>
    </w:p>
    <w:p w14:paraId="6CFE00A7" w14:textId="77777777" w:rsidR="008F5C7A" w:rsidRDefault="008F5C7A" w:rsidP="008F5C7A">
      <w:pPr>
        <w:jc w:val="center"/>
      </w:pPr>
      <w:r>
        <w:t xml:space="preserve">(1) </w:t>
      </w:r>
      <w:proofErr w:type="spellStart"/>
      <w:r>
        <w:t>metodologiji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76C061E" w14:textId="77777777" w:rsidR="008F5C7A" w:rsidRDefault="008F5C7A" w:rsidP="008F5C7A">
      <w:pPr>
        <w:jc w:val="center"/>
      </w:pPr>
    </w:p>
    <w:p w14:paraId="3633AC0D" w14:textId="77777777" w:rsidR="008F5C7A" w:rsidRDefault="008F5C7A" w:rsidP="008F5C7A">
      <w:pPr>
        <w:jc w:val="center"/>
      </w:pPr>
      <w:r>
        <w:t xml:space="preserve">(2) </w:t>
      </w:r>
      <w:proofErr w:type="spellStart"/>
      <w:r>
        <w:t>hemijskim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proofErr w:type="gramStart"/>
      <w:r>
        <w:t>grada</w:t>
      </w:r>
      <w:proofErr w:type="spellEnd"/>
      <w:r>
        <w:t>;</w:t>
      </w:r>
      <w:proofErr w:type="gramEnd"/>
    </w:p>
    <w:p w14:paraId="775C51ED" w14:textId="77777777" w:rsidR="008F5C7A" w:rsidRDefault="008F5C7A" w:rsidP="008F5C7A">
      <w:pPr>
        <w:jc w:val="center"/>
      </w:pPr>
    </w:p>
    <w:p w14:paraId="2BBFDDD2" w14:textId="77777777" w:rsidR="008F5C7A" w:rsidRDefault="008F5C7A" w:rsidP="008F5C7A">
      <w:pPr>
        <w:jc w:val="center"/>
      </w:pPr>
      <w:r>
        <w:t xml:space="preserve">(3)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izgledu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AAD8A57" w14:textId="77777777" w:rsidR="008F5C7A" w:rsidRDefault="008F5C7A" w:rsidP="008F5C7A">
      <w:pPr>
        <w:jc w:val="center"/>
      </w:pPr>
    </w:p>
    <w:p w14:paraId="6EA12FA0" w14:textId="77777777" w:rsidR="008F5C7A" w:rsidRDefault="008F5C7A" w:rsidP="008F5C7A">
      <w:pPr>
        <w:jc w:val="center"/>
      </w:pPr>
      <w:r>
        <w:t>X KAZNENE ODREDBE</w:t>
      </w:r>
    </w:p>
    <w:p w14:paraId="38AD0F6D" w14:textId="77777777" w:rsidR="008F5C7A" w:rsidRDefault="008F5C7A" w:rsidP="008F5C7A">
      <w:pPr>
        <w:jc w:val="center"/>
      </w:pPr>
    </w:p>
    <w:p w14:paraId="62359DA4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DED7CA3" w14:textId="77777777" w:rsidR="008F5C7A" w:rsidRDefault="008F5C7A" w:rsidP="008F5C7A">
      <w:pPr>
        <w:jc w:val="center"/>
      </w:pPr>
    </w:p>
    <w:p w14:paraId="5AD34DCF" w14:textId="77777777" w:rsidR="008F5C7A" w:rsidRDefault="008F5C7A" w:rsidP="008F5C7A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100.000,00 </w:t>
      </w:r>
      <w:proofErr w:type="spellStart"/>
      <w:r>
        <w:t>dinara</w:t>
      </w:r>
      <w:proofErr w:type="spellEnd"/>
      <w:r>
        <w:t xml:space="preserve"> do 1.000.000,00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775CDACF" w14:textId="77777777" w:rsidR="008F5C7A" w:rsidRDefault="008F5C7A" w:rsidP="008F5C7A">
      <w:pPr>
        <w:jc w:val="center"/>
      </w:pPr>
    </w:p>
    <w:p w14:paraId="40432485" w14:textId="77777777" w:rsidR="008F5C7A" w:rsidRDefault="008F5C7A" w:rsidP="008F5C7A">
      <w:pPr>
        <w:jc w:val="center"/>
      </w:pPr>
      <w:r>
        <w:t xml:space="preserve">1)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odbranom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transport </w:t>
      </w:r>
      <w:proofErr w:type="spellStart"/>
      <w:r>
        <w:t>raketa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od </w:t>
      </w:r>
      <w:proofErr w:type="spellStart"/>
      <w:r>
        <w:t>grada</w:t>
      </w:r>
      <w:proofErr w:type="spellEnd"/>
      <w:r>
        <w:t xml:space="preserve">, do </w:t>
      </w:r>
      <w:proofErr w:type="spellStart"/>
      <w:r>
        <w:t>radarskog</w:t>
      </w:r>
      <w:proofErr w:type="spellEnd"/>
      <w:r>
        <w:t xml:space="preserve"> centra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lansirne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6ADCDCC1" w14:textId="77777777" w:rsidR="008F5C7A" w:rsidRDefault="008F5C7A" w:rsidP="008F5C7A">
      <w:pPr>
        <w:jc w:val="center"/>
      </w:pPr>
    </w:p>
    <w:p w14:paraId="360DBB2B" w14:textId="77777777" w:rsidR="008F5C7A" w:rsidRDefault="008F5C7A" w:rsidP="008F5C7A">
      <w:pPr>
        <w:jc w:val="center"/>
      </w:pPr>
      <w:r>
        <w:t xml:space="preserve">2)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privrednu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zaštitnoj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radarskog</w:t>
      </w:r>
      <w:proofErr w:type="spellEnd"/>
      <w:r>
        <w:t xml:space="preserve"> centra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lansirne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koji </w:t>
      </w:r>
      <w:proofErr w:type="spellStart"/>
      <w:r>
        <w:t>sprečavaju</w:t>
      </w:r>
      <w:proofErr w:type="spellEnd"/>
      <w:r>
        <w:t xml:space="preserve"> </w:t>
      </w:r>
      <w:proofErr w:type="spellStart"/>
      <w:r>
        <w:t>radarska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raketama</w:t>
      </w:r>
      <w:proofErr w:type="spellEnd"/>
      <w:r>
        <w:t xml:space="preserve">,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(</w:t>
      </w:r>
      <w:proofErr w:type="spellStart"/>
      <w:r>
        <w:t>član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6).</w:t>
      </w:r>
    </w:p>
    <w:p w14:paraId="47D23F8E" w14:textId="77777777" w:rsidR="008F5C7A" w:rsidRDefault="008F5C7A" w:rsidP="008F5C7A">
      <w:pPr>
        <w:jc w:val="center"/>
      </w:pPr>
    </w:p>
    <w:p w14:paraId="67DD09BE" w14:textId="77777777" w:rsidR="008F5C7A" w:rsidRDefault="008F5C7A" w:rsidP="008F5C7A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150.000,00 </w:t>
      </w:r>
      <w:proofErr w:type="spellStart"/>
      <w:r>
        <w:t>dinara</w:t>
      </w:r>
      <w:proofErr w:type="spellEnd"/>
      <w:r>
        <w:t xml:space="preserve"> do 200.000,00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prekršajno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5CBB217" w14:textId="77777777" w:rsidR="008F5C7A" w:rsidRDefault="008F5C7A" w:rsidP="008F5C7A">
      <w:pPr>
        <w:jc w:val="center"/>
      </w:pPr>
    </w:p>
    <w:p w14:paraId="127BDDB2" w14:textId="77777777" w:rsidR="008F5C7A" w:rsidRDefault="008F5C7A" w:rsidP="008F5C7A">
      <w:pPr>
        <w:jc w:val="center"/>
      </w:pPr>
      <w:proofErr w:type="spellStart"/>
      <w:r>
        <w:lastRenderedPageBreak/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150.000,00 </w:t>
      </w:r>
      <w:proofErr w:type="spellStart"/>
      <w:r>
        <w:t>dinara</w:t>
      </w:r>
      <w:proofErr w:type="spellEnd"/>
      <w:r>
        <w:t xml:space="preserve"> do 200.000,00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prekršajno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4F4B820" w14:textId="77777777" w:rsidR="008F5C7A" w:rsidRDefault="008F5C7A" w:rsidP="008F5C7A">
      <w:pPr>
        <w:jc w:val="center"/>
      </w:pPr>
    </w:p>
    <w:p w14:paraId="2B4881E3" w14:textId="77777777" w:rsidR="008F5C7A" w:rsidRDefault="008F5C7A" w:rsidP="008F5C7A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pored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naložiće</w:t>
      </w:r>
      <w:proofErr w:type="spellEnd"/>
      <w:r>
        <w:t xml:space="preserve"> se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prepreke</w:t>
      </w:r>
      <w:proofErr w:type="spellEnd"/>
      <w:r>
        <w:t xml:space="preserve">, </w:t>
      </w:r>
      <w:proofErr w:type="spellStart"/>
      <w:r>
        <w:t>emisionih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o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postavila</w:t>
      </w:r>
      <w:proofErr w:type="spellEnd"/>
      <w:r>
        <w:t xml:space="preserve"> u </w:t>
      </w:r>
      <w:proofErr w:type="spellStart"/>
      <w:r>
        <w:t>zaštitnoj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radarskog</w:t>
      </w:r>
      <w:proofErr w:type="spellEnd"/>
      <w:r>
        <w:t xml:space="preserve"> centra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lansirne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>.</w:t>
      </w:r>
    </w:p>
    <w:p w14:paraId="17ABA846" w14:textId="77777777" w:rsidR="008F5C7A" w:rsidRDefault="008F5C7A" w:rsidP="008F5C7A">
      <w:pPr>
        <w:jc w:val="center"/>
      </w:pPr>
    </w:p>
    <w:p w14:paraId="2F6351DC" w14:textId="77777777" w:rsidR="008F5C7A" w:rsidRDefault="008F5C7A" w:rsidP="008F5C7A">
      <w:pPr>
        <w:jc w:val="center"/>
      </w:pPr>
      <w:r>
        <w:t>XI PRELAZNE I ZAVRŠNE ODREDBE</w:t>
      </w:r>
    </w:p>
    <w:p w14:paraId="104822E4" w14:textId="77777777" w:rsidR="008F5C7A" w:rsidRDefault="008F5C7A" w:rsidP="008F5C7A">
      <w:pPr>
        <w:jc w:val="center"/>
      </w:pPr>
    </w:p>
    <w:p w14:paraId="3A6F409F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90EEBA7" w14:textId="77777777" w:rsidR="008F5C7A" w:rsidRDefault="008F5C7A" w:rsidP="008F5C7A">
      <w:pPr>
        <w:jc w:val="center"/>
      </w:pPr>
    </w:p>
    <w:p w14:paraId="2C7341FB" w14:textId="77777777" w:rsidR="008F5C7A" w:rsidRDefault="008F5C7A" w:rsidP="008F5C7A">
      <w:pPr>
        <w:jc w:val="center"/>
      </w:pPr>
      <w:proofErr w:type="spellStart"/>
      <w:r>
        <w:t>Propise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Vlada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rukovodilac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doneće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CB70BA1" w14:textId="77777777" w:rsidR="008F5C7A" w:rsidRDefault="008F5C7A" w:rsidP="008F5C7A">
      <w:pPr>
        <w:jc w:val="center"/>
      </w:pPr>
    </w:p>
    <w:p w14:paraId="75460A55" w14:textId="77777777" w:rsidR="008F5C7A" w:rsidRDefault="008F5C7A" w:rsidP="008F5C7A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1B075FD5" w14:textId="77777777" w:rsidR="008F5C7A" w:rsidRDefault="008F5C7A" w:rsidP="008F5C7A">
      <w:pPr>
        <w:jc w:val="center"/>
      </w:pPr>
    </w:p>
    <w:p w14:paraId="253D1C60" w14:textId="46E1C0E9" w:rsidR="00961C2E" w:rsidRDefault="008F5C7A" w:rsidP="008F5C7A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7A"/>
    <w:rsid w:val="0060202F"/>
    <w:rsid w:val="008F5C7A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59C8"/>
  <w15:chartTrackingRefBased/>
  <w15:docId w15:val="{BA02DCC3-4751-40DD-8B16-EC3018B3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2686</Words>
  <Characters>15315</Characters>
  <Application>Microsoft Office Word</Application>
  <DocSecurity>0</DocSecurity>
  <Lines>127</Lines>
  <Paragraphs>35</Paragraphs>
  <ScaleCrop>false</ScaleCrop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2024-04-22T05:25:00Z</dcterms:created>
  <dcterms:modified xsi:type="dcterms:W3CDTF">2024-04-22T05:34:00Z</dcterms:modified>
</cp:coreProperties>
</file>