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5D10" w14:textId="3D493159" w:rsidR="0049159A" w:rsidRPr="0049159A" w:rsidRDefault="0049159A" w:rsidP="0049159A">
      <w:pPr>
        <w:jc w:val="center"/>
        <w:rPr>
          <w:b/>
          <w:bCs/>
          <w:sz w:val="24"/>
          <w:szCs w:val="24"/>
        </w:rPr>
      </w:pPr>
      <w:r w:rsidRPr="0049159A">
        <w:rPr>
          <w:b/>
          <w:bCs/>
          <w:sz w:val="24"/>
          <w:szCs w:val="24"/>
        </w:rPr>
        <w:t>ZAKON</w:t>
      </w:r>
      <w:r w:rsidR="008B6396">
        <w:rPr>
          <w:b/>
          <w:bCs/>
          <w:sz w:val="24"/>
          <w:szCs w:val="24"/>
        </w:rPr>
        <w:t xml:space="preserve"> </w:t>
      </w:r>
      <w:r w:rsidRPr="0049159A">
        <w:rPr>
          <w:b/>
          <w:bCs/>
          <w:sz w:val="24"/>
          <w:szCs w:val="24"/>
        </w:rPr>
        <w:t>O ZDRAVSTVENOJ DOKUMENTACIJI I EVIDENCIJAMA U OBLASTI ZDRAVSTVA</w:t>
      </w:r>
    </w:p>
    <w:p w14:paraId="1C1E2773" w14:textId="77777777" w:rsidR="0049159A" w:rsidRPr="0049159A" w:rsidRDefault="0049159A" w:rsidP="0049159A">
      <w:pPr>
        <w:jc w:val="center"/>
        <w:rPr>
          <w:i/>
          <w:iCs/>
        </w:rPr>
      </w:pPr>
      <w:r w:rsidRPr="0049159A">
        <w:rPr>
          <w:i/>
          <w:iCs/>
        </w:rPr>
        <w:t xml:space="preserve">("Sl. </w:t>
      </w:r>
      <w:proofErr w:type="spellStart"/>
      <w:r w:rsidRPr="0049159A">
        <w:rPr>
          <w:i/>
          <w:iCs/>
        </w:rPr>
        <w:t>glasnik</w:t>
      </w:r>
      <w:proofErr w:type="spellEnd"/>
      <w:r w:rsidRPr="0049159A">
        <w:rPr>
          <w:i/>
          <w:iCs/>
        </w:rPr>
        <w:t xml:space="preserve"> RS", br. 92/2023)</w:t>
      </w:r>
    </w:p>
    <w:p w14:paraId="32A81A3A" w14:textId="77777777" w:rsidR="0049159A" w:rsidRPr="0049159A" w:rsidRDefault="0049159A" w:rsidP="0049159A">
      <w:pPr>
        <w:jc w:val="center"/>
      </w:pPr>
      <w:r w:rsidRPr="0049159A">
        <w:t> </w:t>
      </w:r>
    </w:p>
    <w:p w14:paraId="7603042D" w14:textId="77777777" w:rsidR="0049159A" w:rsidRPr="0049159A" w:rsidRDefault="0049159A" w:rsidP="0049159A">
      <w:pPr>
        <w:jc w:val="center"/>
      </w:pPr>
      <w:bookmarkStart w:id="0" w:name="str_1"/>
      <w:bookmarkEnd w:id="0"/>
      <w:r w:rsidRPr="0049159A">
        <w:t>I OSNOVNE ODREDBE</w:t>
      </w:r>
    </w:p>
    <w:p w14:paraId="6CC41BC5" w14:textId="77777777" w:rsidR="0049159A" w:rsidRPr="0049159A" w:rsidRDefault="0049159A" w:rsidP="0049159A">
      <w:pPr>
        <w:jc w:val="center"/>
        <w:rPr>
          <w:b/>
          <w:bCs/>
        </w:rPr>
      </w:pPr>
      <w:bookmarkStart w:id="1" w:name="clan_1"/>
      <w:bookmarkEnd w:id="1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</w:t>
      </w:r>
    </w:p>
    <w:p w14:paraId="3A6A4449" w14:textId="77777777" w:rsidR="0049159A" w:rsidRPr="0049159A" w:rsidRDefault="0049159A" w:rsidP="0049159A">
      <w:pPr>
        <w:jc w:val="center"/>
      </w:pPr>
      <w:proofErr w:type="spellStart"/>
      <w:r w:rsidRPr="0049159A">
        <w:t>Ovim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uređuje</w:t>
      </w:r>
      <w:proofErr w:type="spellEnd"/>
      <w:r w:rsidRPr="0049159A">
        <w:t xml:space="preserve"> se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, </w:t>
      </w:r>
      <w:proofErr w:type="spellStart"/>
      <w:r w:rsidRPr="0049159A">
        <w:t>vrste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sadržina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,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postupak</w:t>
      </w:r>
      <w:proofErr w:type="spellEnd"/>
      <w:r w:rsidRPr="0049159A">
        <w:t xml:space="preserve"> </w:t>
      </w:r>
      <w:proofErr w:type="spellStart"/>
      <w:r w:rsidRPr="0049159A">
        <w:t>vođenja</w:t>
      </w:r>
      <w:proofErr w:type="spellEnd"/>
      <w:r w:rsidRPr="0049159A">
        <w:t xml:space="preserve">,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ovlašćena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unos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, </w:t>
      </w:r>
      <w:proofErr w:type="spellStart"/>
      <w:r w:rsidRPr="0049159A">
        <w:t>obrada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,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raspolaganja</w:t>
      </w:r>
      <w:proofErr w:type="spellEnd"/>
      <w:r w:rsidRPr="0049159A">
        <w:t xml:space="preserve"> </w:t>
      </w:r>
      <w:proofErr w:type="spellStart"/>
      <w:r w:rsidRPr="0049159A">
        <w:t>podacima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pacijenata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se </w:t>
      </w:r>
      <w:proofErr w:type="spellStart"/>
      <w:r w:rsidRPr="0049159A">
        <w:t>koristi</w:t>
      </w:r>
      <w:proofErr w:type="spellEnd"/>
      <w:r w:rsidRPr="0049159A">
        <w:t xml:space="preserve"> za </w:t>
      </w:r>
      <w:proofErr w:type="spellStart"/>
      <w:r w:rsidRPr="0049159A">
        <w:t>obradu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, </w:t>
      </w:r>
      <w:proofErr w:type="spellStart"/>
      <w:r w:rsidRPr="0049159A">
        <w:t>obezbeđivanje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,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čuvanja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pitanja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uspostavljanje</w:t>
      </w:r>
      <w:proofErr w:type="spellEnd"/>
      <w:r w:rsidRPr="0049159A">
        <w:t xml:space="preserve">, </w:t>
      </w:r>
      <w:proofErr w:type="spellStart"/>
      <w:r w:rsidRPr="0049159A">
        <w:t>organizovanje</w:t>
      </w:r>
      <w:proofErr w:type="spellEnd"/>
      <w:r w:rsidRPr="0049159A">
        <w:t xml:space="preserve">,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razvoj</w:t>
      </w:r>
      <w:proofErr w:type="spellEnd"/>
      <w:r w:rsidRPr="0049159A">
        <w:t xml:space="preserve"> </w:t>
      </w:r>
      <w:proofErr w:type="spellStart"/>
      <w:r w:rsidRPr="0049159A">
        <w:t>integrisanog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informacionog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 - </w:t>
      </w:r>
      <w:proofErr w:type="spellStart"/>
      <w:r w:rsidRPr="0049159A">
        <w:t>Republičkog</w:t>
      </w:r>
      <w:proofErr w:type="spellEnd"/>
      <w:r w:rsidRPr="0049159A">
        <w:t xml:space="preserve"> </w:t>
      </w:r>
      <w:proofErr w:type="spellStart"/>
      <w:r w:rsidRPr="0049159A">
        <w:t>integrisanog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informacionog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>: RIZIS).</w:t>
      </w:r>
    </w:p>
    <w:p w14:paraId="19CA77C4" w14:textId="77777777" w:rsidR="0049159A" w:rsidRPr="0049159A" w:rsidRDefault="0049159A" w:rsidP="0049159A">
      <w:pPr>
        <w:jc w:val="center"/>
        <w:rPr>
          <w:b/>
          <w:bCs/>
        </w:rPr>
      </w:pPr>
      <w:bookmarkStart w:id="2" w:name="clan_2"/>
      <w:bookmarkEnd w:id="2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2</w:t>
      </w:r>
    </w:p>
    <w:p w14:paraId="07616C7A" w14:textId="77777777" w:rsidR="0049159A" w:rsidRPr="0049159A" w:rsidRDefault="0049159A" w:rsidP="0049159A">
      <w:pPr>
        <w:jc w:val="center"/>
      </w:pP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služe</w:t>
      </w:r>
      <w:proofErr w:type="spellEnd"/>
      <w:r w:rsidRPr="0049159A">
        <w:t xml:space="preserve"> za: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stanja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;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proučavanje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stanja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 xml:space="preserve">;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izvršavanja</w:t>
      </w:r>
      <w:proofErr w:type="spellEnd"/>
      <w:r w:rsidRPr="0049159A">
        <w:t xml:space="preserve"> </w:t>
      </w:r>
      <w:proofErr w:type="spellStart"/>
      <w:r w:rsidRPr="0049159A">
        <w:t>obaveza</w:t>
      </w:r>
      <w:proofErr w:type="spellEnd"/>
      <w:r w:rsidRPr="0049159A">
        <w:t xml:space="preserve"> </w:t>
      </w:r>
      <w:proofErr w:type="spellStart"/>
      <w:r w:rsidRPr="0049159A">
        <w:t>svih</w:t>
      </w:r>
      <w:proofErr w:type="spellEnd"/>
      <w:r w:rsidRPr="0049159A">
        <w:t xml:space="preserve"> </w:t>
      </w:r>
      <w:proofErr w:type="spellStart"/>
      <w:r w:rsidRPr="0049159A">
        <w:t>subjekata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faktora</w:t>
      </w:r>
      <w:proofErr w:type="spellEnd"/>
      <w:r w:rsidRPr="0049159A">
        <w:t xml:space="preserve"> </w:t>
      </w:r>
      <w:proofErr w:type="spellStart"/>
      <w:r w:rsidRPr="0049159A">
        <w:t>rizika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životne</w:t>
      </w:r>
      <w:proofErr w:type="spellEnd"/>
      <w:r w:rsidRPr="0049159A">
        <w:t xml:space="preserve"> </w:t>
      </w:r>
      <w:proofErr w:type="spellStart"/>
      <w:r w:rsidRPr="0049159A">
        <w:t>sredine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procenu</w:t>
      </w:r>
      <w:proofErr w:type="spellEnd"/>
      <w:r w:rsidRPr="0049159A">
        <w:t xml:space="preserve"> </w:t>
      </w:r>
      <w:proofErr w:type="spellStart"/>
      <w:r w:rsidRPr="0049159A">
        <w:t>njihovog</w:t>
      </w:r>
      <w:proofErr w:type="spellEnd"/>
      <w:r w:rsidRPr="0049159A">
        <w:t xml:space="preserve"> </w:t>
      </w:r>
      <w:proofErr w:type="spellStart"/>
      <w:r w:rsidRPr="0049159A">
        <w:t>uticaja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 xml:space="preserve">;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resursa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stalno</w:t>
      </w:r>
      <w:proofErr w:type="spellEnd"/>
      <w:r w:rsidRPr="0049159A">
        <w:t xml:space="preserve"> </w:t>
      </w:r>
      <w:proofErr w:type="spellStart"/>
      <w:r w:rsidRPr="0049159A">
        <w:t>unapređenje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finansiranje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planiranje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programiranje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ocenjivanje</w:t>
      </w:r>
      <w:proofErr w:type="spellEnd"/>
      <w:r w:rsidRPr="0049159A">
        <w:t xml:space="preserve"> </w:t>
      </w:r>
      <w:proofErr w:type="spellStart"/>
      <w:r w:rsidRPr="0049159A">
        <w:t>sprovođenja</w:t>
      </w:r>
      <w:proofErr w:type="spellEnd"/>
      <w:r w:rsidRPr="0049159A">
        <w:t xml:space="preserve"> </w:t>
      </w:r>
      <w:proofErr w:type="spellStart"/>
      <w:r w:rsidRPr="0049159A">
        <w:t>planova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programa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sprovođenje</w:t>
      </w:r>
      <w:proofErr w:type="spellEnd"/>
      <w:r w:rsidRPr="0049159A">
        <w:t xml:space="preserve"> </w:t>
      </w:r>
      <w:proofErr w:type="spellStart"/>
      <w:r w:rsidRPr="0049159A">
        <w:t>statističkih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naučnih</w:t>
      </w:r>
      <w:proofErr w:type="spellEnd"/>
      <w:r w:rsidRPr="0049159A">
        <w:t xml:space="preserve"> </w:t>
      </w:r>
      <w:proofErr w:type="spellStart"/>
      <w:r w:rsidRPr="0049159A">
        <w:t>istraživanja</w:t>
      </w:r>
      <w:proofErr w:type="spellEnd"/>
      <w:r w:rsidRPr="0049159A">
        <w:t xml:space="preserve">; </w:t>
      </w:r>
      <w:proofErr w:type="spellStart"/>
      <w:r w:rsidRPr="0049159A">
        <w:t>informisanje</w:t>
      </w:r>
      <w:proofErr w:type="spellEnd"/>
      <w:r w:rsidRPr="0049159A">
        <w:t xml:space="preserve"> </w:t>
      </w:r>
      <w:proofErr w:type="spellStart"/>
      <w:r w:rsidRPr="0049159A">
        <w:t>javnosti</w:t>
      </w:r>
      <w:proofErr w:type="spellEnd"/>
      <w:r w:rsidRPr="0049159A">
        <w:t xml:space="preserve">; </w:t>
      </w:r>
      <w:proofErr w:type="spellStart"/>
      <w:r w:rsidRPr="0049159A">
        <w:t>izvršavanje</w:t>
      </w:r>
      <w:proofErr w:type="spellEnd"/>
      <w:r w:rsidRPr="0049159A">
        <w:t xml:space="preserve"> </w:t>
      </w:r>
      <w:proofErr w:type="spellStart"/>
      <w:r w:rsidRPr="0049159A">
        <w:t>međunarodnih</w:t>
      </w:r>
      <w:proofErr w:type="spellEnd"/>
      <w:r w:rsidRPr="0049159A">
        <w:t xml:space="preserve"> </w:t>
      </w:r>
      <w:proofErr w:type="spellStart"/>
      <w:r w:rsidRPr="0049159A">
        <w:t>obaveza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za </w:t>
      </w:r>
      <w:proofErr w:type="spellStart"/>
      <w:r w:rsidRPr="0049159A">
        <w:t>razvoj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osiguranja</w:t>
      </w:r>
      <w:proofErr w:type="spellEnd"/>
      <w:r w:rsidRPr="0049159A">
        <w:t>.</w:t>
      </w:r>
    </w:p>
    <w:p w14:paraId="3F8B48BB" w14:textId="77777777" w:rsidR="0049159A" w:rsidRPr="0049159A" w:rsidRDefault="0049159A" w:rsidP="0049159A">
      <w:pPr>
        <w:jc w:val="center"/>
        <w:rPr>
          <w:b/>
          <w:bCs/>
        </w:rPr>
      </w:pPr>
      <w:bookmarkStart w:id="3" w:name="clan_3"/>
      <w:bookmarkEnd w:id="3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3</w:t>
      </w:r>
    </w:p>
    <w:p w14:paraId="5D72018D" w14:textId="77777777" w:rsidR="0049159A" w:rsidRPr="0049159A" w:rsidRDefault="0049159A" w:rsidP="0049159A">
      <w:pPr>
        <w:jc w:val="center"/>
      </w:pPr>
      <w:proofErr w:type="spellStart"/>
      <w:r w:rsidRPr="0049159A">
        <w:t>Ovaj</w:t>
      </w:r>
      <w:proofErr w:type="spellEnd"/>
      <w:r w:rsidRPr="0049159A">
        <w:t xml:space="preserve"> </w:t>
      </w:r>
      <w:proofErr w:type="spellStart"/>
      <w:r w:rsidRPr="0049159A">
        <w:t>zakon</w:t>
      </w:r>
      <w:proofErr w:type="spellEnd"/>
      <w:r w:rsidRPr="0049159A">
        <w:t xml:space="preserve"> se </w:t>
      </w:r>
      <w:proofErr w:type="spellStart"/>
      <w:r w:rsidRPr="0049159A">
        <w:t>odnosi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druge</w:t>
      </w:r>
      <w:proofErr w:type="spellEnd"/>
      <w:r w:rsidRPr="0049159A">
        <w:t xml:space="preserve"> </w:t>
      </w:r>
      <w:proofErr w:type="spellStart"/>
      <w:r w:rsidRPr="0049159A">
        <w:t>oblike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službe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 xml:space="preserve">: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>).</w:t>
      </w:r>
    </w:p>
    <w:p w14:paraId="79B27355" w14:textId="77777777" w:rsidR="0049159A" w:rsidRPr="0049159A" w:rsidRDefault="0049159A" w:rsidP="0049159A">
      <w:pPr>
        <w:jc w:val="center"/>
      </w:pP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,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po </w:t>
      </w:r>
      <w:proofErr w:type="spellStart"/>
      <w:r w:rsidRPr="0049159A">
        <w:t>postupku</w:t>
      </w:r>
      <w:proofErr w:type="spellEnd"/>
      <w:r w:rsidRPr="0049159A">
        <w:t xml:space="preserve">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ovim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>.</w:t>
      </w:r>
    </w:p>
    <w:p w14:paraId="4DFF8069" w14:textId="77777777" w:rsidR="0049159A" w:rsidRPr="0049159A" w:rsidRDefault="0049159A" w:rsidP="0049159A">
      <w:pPr>
        <w:jc w:val="center"/>
      </w:pPr>
      <w:r w:rsidRPr="0049159A">
        <w:t xml:space="preserve">Druga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u </w:t>
      </w:r>
      <w:proofErr w:type="spellStart"/>
      <w:r w:rsidRPr="0049159A">
        <w:t>smislu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: </w:t>
      </w:r>
      <w:proofErr w:type="spellStart"/>
      <w:r w:rsidRPr="0049159A">
        <w:t>ustanove</w:t>
      </w:r>
      <w:proofErr w:type="spellEnd"/>
      <w:r w:rsidRPr="0049159A">
        <w:t xml:space="preserve"> </w:t>
      </w:r>
      <w:proofErr w:type="spellStart"/>
      <w:r w:rsidRPr="0049159A">
        <w:t>socijalne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, </w:t>
      </w:r>
      <w:proofErr w:type="spellStart"/>
      <w:r w:rsidRPr="0049159A">
        <w:t>zavodi</w:t>
      </w:r>
      <w:proofErr w:type="spellEnd"/>
      <w:r w:rsidRPr="0049159A">
        <w:t xml:space="preserve"> za </w:t>
      </w:r>
      <w:proofErr w:type="spellStart"/>
      <w:r w:rsidRPr="0049159A">
        <w:t>izvršenje</w:t>
      </w:r>
      <w:proofErr w:type="spellEnd"/>
      <w:r w:rsidRPr="0049159A">
        <w:t xml:space="preserve"> </w:t>
      </w:r>
      <w:proofErr w:type="spellStart"/>
      <w:r w:rsidRPr="0049159A">
        <w:t>krivičnih</w:t>
      </w:r>
      <w:proofErr w:type="spellEnd"/>
      <w:r w:rsidRPr="0049159A">
        <w:t xml:space="preserve"> </w:t>
      </w:r>
      <w:proofErr w:type="spellStart"/>
      <w:r w:rsidRPr="0049159A">
        <w:t>sankcija</w:t>
      </w:r>
      <w:proofErr w:type="spellEnd"/>
      <w:r w:rsidRPr="0049159A">
        <w:t xml:space="preserve">, </w:t>
      </w:r>
      <w:proofErr w:type="spellStart"/>
      <w:r w:rsidRPr="0049159A">
        <w:t>fakulteti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struke</w:t>
      </w:r>
      <w:proofErr w:type="spellEnd"/>
      <w:r w:rsidRPr="0049159A">
        <w:t xml:space="preserve"> koji </w:t>
      </w:r>
      <w:proofErr w:type="spellStart"/>
      <w:r w:rsidRPr="0049159A">
        <w:t>obavljaju</w:t>
      </w:r>
      <w:proofErr w:type="spellEnd"/>
      <w:r w:rsidRPr="0049159A">
        <w:t xml:space="preserve"> </w:t>
      </w:r>
      <w:proofErr w:type="spellStart"/>
      <w:r w:rsidRPr="0049159A">
        <w:t>određene</w:t>
      </w:r>
      <w:proofErr w:type="spellEnd"/>
      <w:r w:rsidRPr="0049159A">
        <w:t xml:space="preserve">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delatnosti</w:t>
      </w:r>
      <w:proofErr w:type="spellEnd"/>
      <w:r w:rsidRPr="0049159A">
        <w:t xml:space="preserve">,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za </w:t>
      </w:r>
      <w:proofErr w:type="spellStart"/>
      <w:r w:rsidRPr="0049159A">
        <w:t>koja</w:t>
      </w:r>
      <w:proofErr w:type="spellEnd"/>
      <w:r w:rsidRPr="0049159A">
        <w:t xml:space="preserve"> je </w:t>
      </w:r>
      <w:proofErr w:type="spellStart"/>
      <w:r w:rsidRPr="0049159A">
        <w:t>posebnim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predviđeno</w:t>
      </w:r>
      <w:proofErr w:type="spellEnd"/>
      <w:r w:rsidRPr="0049159A">
        <w:t xml:space="preserve"> da </w:t>
      </w:r>
      <w:proofErr w:type="spellStart"/>
      <w:r w:rsidRPr="0049159A">
        <w:t>obavljaju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određene</w:t>
      </w:r>
      <w:proofErr w:type="spellEnd"/>
      <w:r w:rsidRPr="0049159A">
        <w:t xml:space="preserve">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delatnosti</w:t>
      </w:r>
      <w:proofErr w:type="spellEnd"/>
      <w:r w:rsidRPr="0049159A">
        <w:t xml:space="preserve">, </w:t>
      </w:r>
      <w:proofErr w:type="spellStart"/>
      <w:r w:rsidRPr="0049159A">
        <w:t>organizacije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osiguranja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obavljaju</w:t>
      </w:r>
      <w:proofErr w:type="spellEnd"/>
      <w:r w:rsidRPr="0049159A">
        <w:t xml:space="preserve">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osiguranja</w:t>
      </w:r>
      <w:proofErr w:type="spellEnd"/>
      <w:r w:rsidRPr="0049159A">
        <w:t xml:space="preserve">, </w:t>
      </w:r>
      <w:proofErr w:type="spellStart"/>
      <w:r w:rsidRPr="0049159A">
        <w:t>naučno</w:t>
      </w:r>
      <w:proofErr w:type="spellEnd"/>
      <w:r w:rsidRPr="0049159A">
        <w:t xml:space="preserve"> </w:t>
      </w:r>
      <w:proofErr w:type="spellStart"/>
      <w:r w:rsidRPr="0049159A">
        <w:t>istraživačke</w:t>
      </w:r>
      <w:proofErr w:type="spellEnd"/>
      <w:r w:rsidRPr="0049159A">
        <w:t xml:space="preserve"> </w:t>
      </w:r>
      <w:proofErr w:type="spellStart"/>
      <w:r w:rsidRPr="0049159A">
        <w:t>organizacije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se </w:t>
      </w:r>
      <w:proofErr w:type="spellStart"/>
      <w:r w:rsidRPr="0049159A">
        <w:t>bave</w:t>
      </w:r>
      <w:proofErr w:type="spellEnd"/>
      <w:r w:rsidRPr="0049159A">
        <w:t xml:space="preserve"> </w:t>
      </w:r>
      <w:proofErr w:type="spellStart"/>
      <w:r w:rsidRPr="0049159A">
        <w:t>istraživanjima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analizama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,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čija</w:t>
      </w:r>
      <w:proofErr w:type="spellEnd"/>
      <w:r w:rsidRPr="0049159A">
        <w:t xml:space="preserve"> je </w:t>
      </w:r>
      <w:proofErr w:type="spellStart"/>
      <w:r w:rsidRPr="0049159A">
        <w:t>delatnost</w:t>
      </w:r>
      <w:proofErr w:type="spellEnd"/>
      <w:r w:rsidRPr="0049159A">
        <w:t xml:space="preserve"> u </w:t>
      </w:r>
      <w:proofErr w:type="spellStart"/>
      <w:r w:rsidRPr="0049159A">
        <w:t>funkciji</w:t>
      </w:r>
      <w:proofErr w:type="spellEnd"/>
      <w:r w:rsidRPr="0049159A">
        <w:t xml:space="preserve"> </w:t>
      </w:r>
      <w:proofErr w:type="spellStart"/>
      <w:r w:rsidRPr="0049159A">
        <w:t>ostvarivanja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(</w:t>
      </w:r>
      <w:proofErr w:type="spellStart"/>
      <w:r w:rsidRPr="0049159A">
        <w:t>komora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radnika</w:t>
      </w:r>
      <w:proofErr w:type="spellEnd"/>
      <w:r w:rsidRPr="0049159A">
        <w:t xml:space="preserve">, ALIMS </w:t>
      </w:r>
      <w:proofErr w:type="spellStart"/>
      <w:r w:rsidRPr="0049159A">
        <w:t>i</w:t>
      </w:r>
      <w:proofErr w:type="spellEnd"/>
      <w:r w:rsidRPr="0049159A">
        <w:t xml:space="preserve"> dr.)</w:t>
      </w:r>
    </w:p>
    <w:p w14:paraId="5DEE11C9" w14:textId="77777777" w:rsidR="0049159A" w:rsidRPr="0049159A" w:rsidRDefault="0049159A" w:rsidP="0049159A">
      <w:pPr>
        <w:jc w:val="center"/>
      </w:pPr>
      <w:proofErr w:type="spellStart"/>
      <w:r w:rsidRPr="0049159A">
        <w:t>Ovaj</w:t>
      </w:r>
      <w:proofErr w:type="spellEnd"/>
      <w:r w:rsidRPr="0049159A">
        <w:t xml:space="preserve"> </w:t>
      </w:r>
      <w:proofErr w:type="spellStart"/>
      <w:r w:rsidRPr="0049159A">
        <w:t>zakon</w:t>
      </w:r>
      <w:proofErr w:type="spellEnd"/>
      <w:r w:rsidRPr="0049159A">
        <w:t xml:space="preserve"> se </w:t>
      </w:r>
      <w:proofErr w:type="spellStart"/>
      <w:r w:rsidRPr="0049159A">
        <w:t>odnosi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radnike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saradnike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kojima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sadržani</w:t>
      </w:r>
      <w:proofErr w:type="spellEnd"/>
      <w:r w:rsidRPr="0049159A">
        <w:t xml:space="preserve">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dokumentaciji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evidencijama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 </w:t>
      </w:r>
      <w:proofErr w:type="spellStart"/>
      <w:r w:rsidRPr="0049159A">
        <w:t>dostupni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potrebni</w:t>
      </w:r>
      <w:proofErr w:type="spellEnd"/>
      <w:r w:rsidRPr="0049159A">
        <w:t xml:space="preserve">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ostvarivanja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utvrđenih</w:t>
      </w:r>
      <w:proofErr w:type="spellEnd"/>
      <w:r w:rsidRPr="0049159A">
        <w:t xml:space="preserve"> </w:t>
      </w:r>
      <w:proofErr w:type="spellStart"/>
      <w:r w:rsidRPr="0049159A">
        <w:t>nadležnosti</w:t>
      </w:r>
      <w:proofErr w:type="spellEnd"/>
      <w:r w:rsidRPr="0049159A">
        <w:t>.</w:t>
      </w:r>
    </w:p>
    <w:p w14:paraId="112D3D77" w14:textId="77777777" w:rsidR="0049159A" w:rsidRPr="0049159A" w:rsidRDefault="0049159A" w:rsidP="0049159A">
      <w:pPr>
        <w:jc w:val="center"/>
      </w:pPr>
      <w:proofErr w:type="spellStart"/>
      <w:r w:rsidRPr="0049159A">
        <w:lastRenderedPageBreak/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u </w:t>
      </w:r>
      <w:proofErr w:type="spellStart"/>
      <w:r w:rsidRPr="0049159A">
        <w:t>smislu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vojne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sanitetske</w:t>
      </w:r>
      <w:proofErr w:type="spellEnd"/>
      <w:r w:rsidRPr="0049159A">
        <w:t xml:space="preserve"> </w:t>
      </w:r>
      <w:proofErr w:type="spellStart"/>
      <w:r w:rsidRPr="0049159A">
        <w:t>jedinice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u </w:t>
      </w:r>
      <w:proofErr w:type="spellStart"/>
      <w:r w:rsidRPr="0049159A">
        <w:t>Vojsci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, </w:t>
      </w:r>
      <w:proofErr w:type="spellStart"/>
      <w:r w:rsidRPr="0049159A">
        <w:t>obrazovane</w:t>
      </w:r>
      <w:proofErr w:type="spellEnd"/>
      <w:r w:rsidRPr="0049159A">
        <w:t xml:space="preserve"> </w:t>
      </w:r>
      <w:proofErr w:type="spellStart"/>
      <w:r w:rsidRPr="0049159A">
        <w:t>posebnim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ostvarivanja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nadležnosti</w:t>
      </w:r>
      <w:proofErr w:type="spellEnd"/>
      <w:r w:rsidRPr="0049159A">
        <w:t xml:space="preserve"> </w:t>
      </w:r>
      <w:proofErr w:type="spellStart"/>
      <w:r w:rsidRPr="0049159A">
        <w:t>Ministarstva</w:t>
      </w:r>
      <w:proofErr w:type="spellEnd"/>
      <w:r w:rsidRPr="0049159A">
        <w:t xml:space="preserve"> </w:t>
      </w:r>
      <w:proofErr w:type="spellStart"/>
      <w:r w:rsidRPr="0049159A">
        <w:t>odbrane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 xml:space="preserve">: </w:t>
      </w:r>
      <w:proofErr w:type="spellStart"/>
      <w:r w:rsidRPr="0049159A">
        <w:t>vojno</w:t>
      </w:r>
      <w:proofErr w:type="spellEnd"/>
      <w:r w:rsidRPr="0049159A">
        <w:t xml:space="preserve"> </w:t>
      </w:r>
      <w:proofErr w:type="spellStart"/>
      <w:r w:rsidRPr="0049159A">
        <w:t>zdravstvo</w:t>
      </w:r>
      <w:proofErr w:type="spellEnd"/>
      <w:r w:rsidRPr="0049159A">
        <w:t>).</w:t>
      </w:r>
    </w:p>
    <w:p w14:paraId="0F9BB1DC" w14:textId="77777777" w:rsidR="0049159A" w:rsidRPr="0049159A" w:rsidRDefault="0049159A" w:rsidP="0049159A">
      <w:pPr>
        <w:jc w:val="center"/>
        <w:rPr>
          <w:b/>
          <w:bCs/>
        </w:rPr>
      </w:pPr>
      <w:bookmarkStart w:id="4" w:name="clan_4"/>
      <w:bookmarkEnd w:id="4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4</w:t>
      </w:r>
    </w:p>
    <w:p w14:paraId="6302FE2A" w14:textId="77777777" w:rsidR="0049159A" w:rsidRPr="0049159A" w:rsidRDefault="0049159A" w:rsidP="0049159A">
      <w:pPr>
        <w:jc w:val="center"/>
      </w:pPr>
      <w:proofErr w:type="spellStart"/>
      <w:r w:rsidRPr="0049159A">
        <w:t>Pojedini</w:t>
      </w:r>
      <w:proofErr w:type="spellEnd"/>
      <w:r w:rsidRPr="0049159A">
        <w:t xml:space="preserve"> </w:t>
      </w:r>
      <w:proofErr w:type="spellStart"/>
      <w:r w:rsidRPr="0049159A">
        <w:t>izrazi</w:t>
      </w:r>
      <w:proofErr w:type="spellEnd"/>
      <w:r w:rsidRPr="0049159A">
        <w:t xml:space="preserve"> koji se </w:t>
      </w:r>
      <w:proofErr w:type="spellStart"/>
      <w:r w:rsidRPr="0049159A">
        <w:t>koriste</w:t>
      </w:r>
      <w:proofErr w:type="spellEnd"/>
      <w:r w:rsidRPr="0049159A">
        <w:t xml:space="preserve"> u </w:t>
      </w:r>
      <w:proofErr w:type="spellStart"/>
      <w:r w:rsidRPr="0049159A">
        <w:t>ovom</w:t>
      </w:r>
      <w:proofErr w:type="spellEnd"/>
      <w:r w:rsidRPr="0049159A">
        <w:t xml:space="preserve"> </w:t>
      </w:r>
      <w:proofErr w:type="spellStart"/>
      <w:r w:rsidRPr="0049159A">
        <w:t>zakonu</w:t>
      </w:r>
      <w:proofErr w:type="spellEnd"/>
      <w:r w:rsidRPr="0049159A">
        <w:t xml:space="preserve"> </w:t>
      </w:r>
      <w:proofErr w:type="spellStart"/>
      <w:r w:rsidRPr="0049159A">
        <w:t>imaju</w:t>
      </w:r>
      <w:proofErr w:type="spellEnd"/>
      <w:r w:rsidRPr="0049159A">
        <w:t xml:space="preserve"> </w:t>
      </w:r>
      <w:proofErr w:type="spellStart"/>
      <w:r w:rsidRPr="0049159A">
        <w:t>sledeće</w:t>
      </w:r>
      <w:proofErr w:type="spellEnd"/>
      <w:r w:rsidRPr="0049159A">
        <w:t xml:space="preserve"> </w:t>
      </w:r>
      <w:proofErr w:type="spellStart"/>
      <w:r w:rsidRPr="0049159A">
        <w:t>značenje</w:t>
      </w:r>
      <w:proofErr w:type="spellEnd"/>
      <w:r w:rsidRPr="0049159A">
        <w:t>:</w:t>
      </w:r>
    </w:p>
    <w:p w14:paraId="04DD88C6" w14:textId="77777777" w:rsidR="0049159A" w:rsidRPr="0049159A" w:rsidRDefault="0049159A" w:rsidP="0049159A">
      <w:pPr>
        <w:jc w:val="center"/>
      </w:pPr>
      <w:r w:rsidRPr="0049159A">
        <w:t>1) "</w:t>
      </w:r>
      <w:proofErr w:type="spellStart"/>
      <w:r w:rsidRPr="0049159A">
        <w:t>Dokument</w:t>
      </w:r>
      <w:proofErr w:type="spellEnd"/>
      <w:r w:rsidRPr="0049159A">
        <w:t xml:space="preserve">" je </w:t>
      </w:r>
      <w:proofErr w:type="spellStart"/>
      <w:r w:rsidRPr="0049159A">
        <w:t>svaki</w:t>
      </w:r>
      <w:proofErr w:type="spellEnd"/>
      <w:r w:rsidRPr="0049159A">
        <w:t xml:space="preserve"> </w:t>
      </w:r>
      <w:proofErr w:type="spellStart"/>
      <w:r w:rsidRPr="0049159A">
        <w:t>zapis</w:t>
      </w:r>
      <w:proofErr w:type="spellEnd"/>
      <w:r w:rsidRPr="0049159A">
        <w:t xml:space="preserve"> </w:t>
      </w:r>
      <w:proofErr w:type="spellStart"/>
      <w:r w:rsidRPr="0049159A">
        <w:t>informacije</w:t>
      </w:r>
      <w:proofErr w:type="spellEnd"/>
      <w:r w:rsidRPr="0049159A">
        <w:t xml:space="preserve"> bez </w:t>
      </w:r>
      <w:proofErr w:type="spellStart"/>
      <w:r w:rsidRPr="0049159A">
        <w:t>obzira</w:t>
      </w:r>
      <w:proofErr w:type="spellEnd"/>
      <w:r w:rsidRPr="0049159A">
        <w:t xml:space="preserve"> u </w:t>
      </w:r>
      <w:proofErr w:type="spellStart"/>
      <w:r w:rsidRPr="0049159A">
        <w:t>kom</w:t>
      </w:r>
      <w:proofErr w:type="spellEnd"/>
      <w:r w:rsidRPr="0049159A">
        <w:t xml:space="preserve"> je </w:t>
      </w:r>
      <w:proofErr w:type="spellStart"/>
      <w:r w:rsidRPr="0049159A">
        <w:t>obliku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što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: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dokumenta</w:t>
      </w:r>
      <w:proofErr w:type="spellEnd"/>
      <w:r w:rsidRPr="0049159A">
        <w:t xml:space="preserve">, </w:t>
      </w:r>
      <w:proofErr w:type="spellStart"/>
      <w:r w:rsidRPr="0049159A">
        <w:t>karte</w:t>
      </w:r>
      <w:proofErr w:type="spellEnd"/>
      <w:r w:rsidRPr="0049159A">
        <w:t xml:space="preserve">, </w:t>
      </w:r>
      <w:proofErr w:type="spellStart"/>
      <w:r w:rsidRPr="0049159A">
        <w:t>šeme</w:t>
      </w:r>
      <w:proofErr w:type="spellEnd"/>
      <w:r w:rsidRPr="0049159A">
        <w:t xml:space="preserve">, </w:t>
      </w:r>
      <w:proofErr w:type="spellStart"/>
      <w:r w:rsidRPr="0049159A">
        <w:t>fotografije</w:t>
      </w:r>
      <w:proofErr w:type="spellEnd"/>
      <w:r w:rsidRPr="0049159A">
        <w:t xml:space="preserve">, </w:t>
      </w:r>
      <w:proofErr w:type="spellStart"/>
      <w:r w:rsidRPr="0049159A">
        <w:t>slike</w:t>
      </w:r>
      <w:proofErr w:type="spellEnd"/>
      <w:r w:rsidRPr="0049159A">
        <w:t xml:space="preserve">, </w:t>
      </w:r>
      <w:proofErr w:type="spellStart"/>
      <w:r w:rsidRPr="0049159A">
        <w:t>crteži</w:t>
      </w:r>
      <w:proofErr w:type="spellEnd"/>
      <w:r w:rsidRPr="0049159A">
        <w:t xml:space="preserve">, </w:t>
      </w:r>
      <w:proofErr w:type="spellStart"/>
      <w:r w:rsidRPr="0049159A">
        <w:t>skice</w:t>
      </w:r>
      <w:proofErr w:type="spellEnd"/>
      <w:r w:rsidRPr="0049159A">
        <w:t xml:space="preserve">, </w:t>
      </w:r>
      <w:proofErr w:type="spellStart"/>
      <w:r w:rsidRPr="0049159A">
        <w:t>radni</w:t>
      </w:r>
      <w:proofErr w:type="spellEnd"/>
      <w:r w:rsidRPr="0049159A">
        <w:t xml:space="preserve"> </w:t>
      </w:r>
      <w:proofErr w:type="spellStart"/>
      <w:r w:rsidRPr="0049159A">
        <w:t>materijali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zvučni</w:t>
      </w:r>
      <w:proofErr w:type="spellEnd"/>
      <w:r w:rsidRPr="0049159A">
        <w:t xml:space="preserve">, </w:t>
      </w:r>
      <w:proofErr w:type="spellStart"/>
      <w:r w:rsidRPr="0049159A">
        <w:t>glasovni</w:t>
      </w:r>
      <w:proofErr w:type="spellEnd"/>
      <w:r w:rsidRPr="0049159A">
        <w:t xml:space="preserve">, </w:t>
      </w:r>
      <w:proofErr w:type="spellStart"/>
      <w:r w:rsidRPr="0049159A">
        <w:t>magnetni</w:t>
      </w:r>
      <w:proofErr w:type="spellEnd"/>
      <w:r w:rsidRPr="0049159A">
        <w:t xml:space="preserve">, </w:t>
      </w:r>
      <w:proofErr w:type="spellStart"/>
      <w:r w:rsidRPr="0049159A">
        <w:t>elektronski</w:t>
      </w:r>
      <w:proofErr w:type="spellEnd"/>
      <w:r w:rsidRPr="0049159A">
        <w:t xml:space="preserve">, </w:t>
      </w:r>
      <w:proofErr w:type="spellStart"/>
      <w:r w:rsidRPr="0049159A">
        <w:t>optički</w:t>
      </w:r>
      <w:proofErr w:type="spellEnd"/>
      <w:r w:rsidRPr="0049159A">
        <w:t xml:space="preserve">, video </w:t>
      </w:r>
      <w:proofErr w:type="spellStart"/>
      <w:r w:rsidRPr="0049159A">
        <w:t>snimci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drugo</w:t>
      </w:r>
      <w:proofErr w:type="spellEnd"/>
      <w:r w:rsidRPr="0049159A">
        <w:t>;</w:t>
      </w:r>
      <w:proofErr w:type="gramEnd"/>
    </w:p>
    <w:p w14:paraId="41D4BC8B" w14:textId="77777777" w:rsidR="0049159A" w:rsidRPr="0049159A" w:rsidRDefault="0049159A" w:rsidP="0049159A">
      <w:pPr>
        <w:jc w:val="center"/>
      </w:pPr>
      <w:r w:rsidRPr="0049159A">
        <w:t>2) "</w:t>
      </w:r>
      <w:proofErr w:type="spellStart"/>
      <w:r w:rsidRPr="0049159A">
        <w:t>Pacijent</w:t>
      </w:r>
      <w:proofErr w:type="spellEnd"/>
      <w:r w:rsidRPr="0049159A">
        <w:t xml:space="preserve">" je lice, </w:t>
      </w:r>
      <w:proofErr w:type="spellStart"/>
      <w:r w:rsidRPr="0049159A">
        <w:t>bolesno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zdravo</w:t>
      </w:r>
      <w:proofErr w:type="spellEnd"/>
      <w:r w:rsidRPr="0049159A">
        <w:t xml:space="preserve">,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zatraži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kome</w:t>
      </w:r>
      <w:proofErr w:type="spellEnd"/>
      <w:r w:rsidRPr="0049159A">
        <w:t xml:space="preserve"> se </w:t>
      </w:r>
      <w:proofErr w:type="spellStart"/>
      <w:r w:rsidRPr="0049159A">
        <w:t>pruža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očuvanja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unapređenja</w:t>
      </w:r>
      <w:proofErr w:type="spellEnd"/>
      <w:r w:rsidRPr="0049159A">
        <w:t xml:space="preserve"> </w:t>
      </w:r>
      <w:proofErr w:type="spellStart"/>
      <w:r w:rsidRPr="0049159A">
        <w:t>zdravlja</w:t>
      </w:r>
      <w:proofErr w:type="spellEnd"/>
      <w:r w:rsidRPr="0049159A">
        <w:t xml:space="preserve">, </w:t>
      </w:r>
      <w:proofErr w:type="spellStart"/>
      <w:r w:rsidRPr="0049159A">
        <w:t>sprečavanja</w:t>
      </w:r>
      <w:proofErr w:type="spellEnd"/>
      <w:r w:rsidRPr="0049159A">
        <w:t xml:space="preserve">, </w:t>
      </w:r>
      <w:proofErr w:type="spellStart"/>
      <w:r w:rsidRPr="0049159A">
        <w:t>suzbijanja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ranog</w:t>
      </w:r>
      <w:proofErr w:type="spellEnd"/>
      <w:r w:rsidRPr="0049159A">
        <w:t xml:space="preserve"> </w:t>
      </w:r>
      <w:proofErr w:type="spellStart"/>
      <w:r w:rsidRPr="0049159A">
        <w:t>otkrivanja</w:t>
      </w:r>
      <w:proofErr w:type="spellEnd"/>
      <w:r w:rsidRPr="0049159A">
        <w:t xml:space="preserve"> </w:t>
      </w:r>
      <w:proofErr w:type="spellStart"/>
      <w:r w:rsidRPr="0049159A">
        <w:t>bolesti</w:t>
      </w:r>
      <w:proofErr w:type="spellEnd"/>
      <w:r w:rsidRPr="0049159A">
        <w:t xml:space="preserve">, </w:t>
      </w:r>
      <w:proofErr w:type="spellStart"/>
      <w:r w:rsidRPr="0049159A">
        <w:t>povreda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poremećaja</w:t>
      </w:r>
      <w:proofErr w:type="spellEnd"/>
      <w:r w:rsidRPr="0049159A">
        <w:t xml:space="preserve"> </w:t>
      </w:r>
      <w:proofErr w:type="spellStart"/>
      <w:r w:rsidRPr="0049159A">
        <w:t>zdravlja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blagovremenog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efikasnog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, </w:t>
      </w:r>
      <w:proofErr w:type="spellStart"/>
      <w:r w:rsidRPr="0049159A">
        <w:t>nege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rehabilitacije</w:t>
      </w:r>
      <w:proofErr w:type="spellEnd"/>
      <w:r w:rsidRPr="0049159A">
        <w:t>;</w:t>
      </w:r>
      <w:proofErr w:type="gramEnd"/>
    </w:p>
    <w:p w14:paraId="1951E535" w14:textId="77777777" w:rsidR="0049159A" w:rsidRPr="0049159A" w:rsidRDefault="0049159A" w:rsidP="0049159A">
      <w:pPr>
        <w:jc w:val="center"/>
      </w:pPr>
      <w:r w:rsidRPr="0049159A">
        <w:t>3) "</w:t>
      </w:r>
      <w:proofErr w:type="spellStart"/>
      <w:r w:rsidRPr="0049159A">
        <w:t>Prolazni</w:t>
      </w:r>
      <w:proofErr w:type="spellEnd"/>
      <w:r w:rsidRPr="0049159A">
        <w:t xml:space="preserve"> </w:t>
      </w:r>
      <w:proofErr w:type="spellStart"/>
      <w:r w:rsidRPr="0049159A">
        <w:t>pacijent</w:t>
      </w:r>
      <w:proofErr w:type="spellEnd"/>
      <w:r w:rsidRPr="0049159A">
        <w:t xml:space="preserve">" je lice </w:t>
      </w:r>
      <w:proofErr w:type="spellStart"/>
      <w:r w:rsidRPr="0049159A">
        <w:t>kojem</w:t>
      </w:r>
      <w:proofErr w:type="spellEnd"/>
      <w:r w:rsidRPr="0049159A">
        <w:t xml:space="preserve"> se </w:t>
      </w:r>
      <w:proofErr w:type="spellStart"/>
      <w:r w:rsidRPr="0049159A">
        <w:t>pruža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u </w:t>
      </w:r>
      <w:proofErr w:type="spellStart"/>
      <w:r w:rsidRPr="0049159A">
        <w:t>kojoj</w:t>
      </w:r>
      <w:proofErr w:type="spellEnd"/>
      <w:r w:rsidRPr="0049159A">
        <w:t xml:space="preserve"> </w:t>
      </w:r>
      <w:proofErr w:type="spellStart"/>
      <w:r w:rsidRPr="0049159A">
        <w:t>nema</w:t>
      </w:r>
      <w:proofErr w:type="spellEnd"/>
      <w:r w:rsidRPr="0049159A">
        <w:t xml:space="preserve"> </w:t>
      </w:r>
      <w:proofErr w:type="spellStart"/>
      <w:r w:rsidRPr="0049159A">
        <w:t>izabranog</w:t>
      </w:r>
      <w:proofErr w:type="spellEnd"/>
      <w:r w:rsidRPr="0049159A">
        <w:t xml:space="preserve"> </w:t>
      </w:r>
      <w:proofErr w:type="spellStart"/>
      <w:proofErr w:type="gramStart"/>
      <w:r w:rsidRPr="0049159A">
        <w:t>lekara</w:t>
      </w:r>
      <w:proofErr w:type="spellEnd"/>
      <w:r w:rsidRPr="0049159A">
        <w:t>;</w:t>
      </w:r>
      <w:proofErr w:type="gramEnd"/>
    </w:p>
    <w:p w14:paraId="75D2EB62" w14:textId="77777777" w:rsidR="0049159A" w:rsidRPr="0049159A" w:rsidRDefault="0049159A" w:rsidP="0049159A">
      <w:pPr>
        <w:jc w:val="center"/>
      </w:pPr>
      <w:r w:rsidRPr="0049159A">
        <w:t>4) "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" je </w:t>
      </w:r>
      <w:proofErr w:type="spellStart"/>
      <w:r w:rsidRPr="0049159A">
        <w:t>skup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dokumenata</w:t>
      </w:r>
      <w:proofErr w:type="spellEnd"/>
      <w:r w:rsidRPr="0049159A">
        <w:t xml:space="preserve">, </w:t>
      </w:r>
      <w:proofErr w:type="spellStart"/>
      <w:r w:rsidRPr="0049159A">
        <w:t>izvornih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reprodukovanih</w:t>
      </w:r>
      <w:proofErr w:type="spellEnd"/>
      <w:r w:rsidRPr="0049159A">
        <w:t xml:space="preserve">, koji </w:t>
      </w:r>
      <w:proofErr w:type="spellStart"/>
      <w:r w:rsidRPr="0049159A">
        <w:t>obuhvata</w:t>
      </w:r>
      <w:proofErr w:type="spellEnd"/>
      <w:r w:rsidRPr="0049159A">
        <w:t xml:space="preserve"> </w:t>
      </w:r>
      <w:proofErr w:type="spellStart"/>
      <w:r w:rsidRPr="0049159A">
        <w:t>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ostalu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nastaje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je </w:t>
      </w:r>
      <w:proofErr w:type="spellStart"/>
      <w:r w:rsidRPr="0049159A">
        <w:t>preuzeta</w:t>
      </w:r>
      <w:proofErr w:type="spellEnd"/>
      <w:r w:rsidRPr="0049159A">
        <w:t xml:space="preserve">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delatnosti</w:t>
      </w:r>
      <w:proofErr w:type="spellEnd"/>
      <w:r w:rsidRPr="0049159A">
        <w:t xml:space="preserve"> (</w:t>
      </w:r>
      <w:proofErr w:type="spellStart"/>
      <w:r w:rsidRPr="0049159A">
        <w:t>administrativnu</w:t>
      </w:r>
      <w:proofErr w:type="spellEnd"/>
      <w:r w:rsidRPr="0049159A">
        <w:t xml:space="preserve">, </w:t>
      </w:r>
      <w:proofErr w:type="spellStart"/>
      <w:r w:rsidRPr="0049159A">
        <w:t>finansijsku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drugu</w:t>
      </w:r>
      <w:proofErr w:type="spellEnd"/>
      <w:r w:rsidRPr="0049159A">
        <w:t xml:space="preserve"> </w:t>
      </w:r>
      <w:proofErr w:type="spellStart"/>
      <w:r w:rsidRPr="0049159A">
        <w:t>nemedicinsku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proofErr w:type="gramStart"/>
      <w:r w:rsidRPr="0049159A">
        <w:t>);</w:t>
      </w:r>
      <w:proofErr w:type="gramEnd"/>
    </w:p>
    <w:p w14:paraId="379CF33B" w14:textId="77777777" w:rsidR="0049159A" w:rsidRPr="0049159A" w:rsidRDefault="0049159A" w:rsidP="0049159A">
      <w:pPr>
        <w:jc w:val="center"/>
      </w:pPr>
      <w:r w:rsidRPr="0049159A">
        <w:t>5) "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" je </w:t>
      </w:r>
      <w:proofErr w:type="spellStart"/>
      <w:r w:rsidRPr="0049159A">
        <w:t>skup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dokumenata</w:t>
      </w:r>
      <w:proofErr w:type="spellEnd"/>
      <w:r w:rsidRPr="0049159A">
        <w:t xml:space="preserve"> </w:t>
      </w:r>
      <w:proofErr w:type="spellStart"/>
      <w:r w:rsidRPr="0049159A">
        <w:t>nastalih</w:t>
      </w:r>
      <w:proofErr w:type="spellEnd"/>
      <w:r w:rsidRPr="0049159A">
        <w:t xml:space="preserve"> u </w:t>
      </w:r>
      <w:proofErr w:type="spellStart"/>
      <w:r w:rsidRPr="0049159A">
        <w:t>procesu</w:t>
      </w:r>
      <w:proofErr w:type="spellEnd"/>
      <w:r w:rsidRPr="0049159A">
        <w:t xml:space="preserve"> </w:t>
      </w:r>
      <w:proofErr w:type="spellStart"/>
      <w:r w:rsidRPr="0049159A">
        <w:t>pružanja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kod</w:t>
      </w:r>
      <w:proofErr w:type="spellEnd"/>
      <w:r w:rsidRPr="0049159A">
        <w:t xml:space="preserve"> </w:t>
      </w:r>
      <w:proofErr w:type="spellStart"/>
      <w:r w:rsidRPr="0049159A">
        <w:t>ovlašćenih</w:t>
      </w:r>
      <w:proofErr w:type="spellEnd"/>
      <w:r w:rsidRPr="0049159A">
        <w:t xml:space="preserve"> </w:t>
      </w:r>
      <w:proofErr w:type="spellStart"/>
      <w:r w:rsidRPr="0049159A">
        <w:t>davalaca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, koji </w:t>
      </w:r>
      <w:proofErr w:type="spellStart"/>
      <w:r w:rsidRPr="0049159A">
        <w:t>sadrže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stanju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toku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zapis</w:t>
      </w:r>
      <w:proofErr w:type="spellEnd"/>
      <w:r w:rsidRPr="0049159A">
        <w:t xml:space="preserve"> koji </w:t>
      </w:r>
      <w:proofErr w:type="spellStart"/>
      <w:r w:rsidRPr="0049159A">
        <w:t>sadrži</w:t>
      </w:r>
      <w:proofErr w:type="spellEnd"/>
      <w:r w:rsidRPr="0049159A">
        <w:t xml:space="preserve"> </w:t>
      </w:r>
      <w:proofErr w:type="spellStart"/>
      <w:r w:rsidRPr="0049159A">
        <w:t>zapažene</w:t>
      </w:r>
      <w:proofErr w:type="spellEnd"/>
      <w:r w:rsidRPr="0049159A">
        <w:t xml:space="preserve">, </w:t>
      </w:r>
      <w:proofErr w:type="spellStart"/>
      <w:r w:rsidRPr="0049159A">
        <w:t>merljive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ponovljive</w:t>
      </w:r>
      <w:proofErr w:type="spellEnd"/>
      <w:r w:rsidRPr="0049159A">
        <w:t xml:space="preserve"> </w:t>
      </w:r>
      <w:proofErr w:type="spellStart"/>
      <w:r w:rsidRPr="0049159A">
        <w:t>nalaze</w:t>
      </w:r>
      <w:proofErr w:type="spellEnd"/>
      <w:r w:rsidRPr="0049159A">
        <w:t xml:space="preserve"> </w:t>
      </w:r>
      <w:proofErr w:type="spellStart"/>
      <w:r w:rsidRPr="0049159A">
        <w:t>dobijene</w:t>
      </w:r>
      <w:proofErr w:type="spellEnd"/>
      <w:r w:rsidRPr="0049159A">
        <w:t xml:space="preserve"> </w:t>
      </w:r>
      <w:proofErr w:type="spellStart"/>
      <w:r w:rsidRPr="0049159A">
        <w:t>prilikom</w:t>
      </w:r>
      <w:proofErr w:type="spellEnd"/>
      <w:r w:rsidRPr="0049159A">
        <w:t xml:space="preserve"> </w:t>
      </w:r>
      <w:proofErr w:type="spellStart"/>
      <w:r w:rsidRPr="0049159A">
        <w:t>pregleda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laboratorijske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dijagnostičke</w:t>
      </w:r>
      <w:proofErr w:type="spellEnd"/>
      <w:r w:rsidRPr="0049159A">
        <w:t xml:space="preserve"> </w:t>
      </w:r>
      <w:proofErr w:type="spellStart"/>
      <w:r w:rsidRPr="0049159A">
        <w:t>testove</w:t>
      </w:r>
      <w:proofErr w:type="spellEnd"/>
      <w:r w:rsidRPr="0049159A">
        <w:t xml:space="preserve">, </w:t>
      </w:r>
      <w:proofErr w:type="spellStart"/>
      <w:r w:rsidRPr="0049159A">
        <w:t>procene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dijagnostičke</w:t>
      </w:r>
      <w:proofErr w:type="spellEnd"/>
      <w:r w:rsidRPr="0049159A">
        <w:t xml:space="preserve"> </w:t>
      </w:r>
      <w:proofErr w:type="spellStart"/>
      <w:r w:rsidRPr="0049159A">
        <w:t>formulacije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hronološki</w:t>
      </w:r>
      <w:proofErr w:type="spellEnd"/>
      <w:r w:rsidRPr="0049159A">
        <w:t xml:space="preserve"> </w:t>
      </w:r>
      <w:proofErr w:type="spellStart"/>
      <w:r w:rsidRPr="0049159A">
        <w:t>beleži</w:t>
      </w:r>
      <w:proofErr w:type="spellEnd"/>
      <w:r w:rsidRPr="0049159A">
        <w:t xml:space="preserve"> </w:t>
      </w:r>
      <w:proofErr w:type="spellStart"/>
      <w:r w:rsidRPr="0049159A">
        <w:t>brigu</w:t>
      </w:r>
      <w:proofErr w:type="spellEnd"/>
      <w:r w:rsidRPr="0049159A">
        <w:t xml:space="preserve"> o </w:t>
      </w:r>
      <w:proofErr w:type="spellStart"/>
      <w:r w:rsidRPr="0049159A">
        <w:t>pacijentu</w:t>
      </w:r>
      <w:proofErr w:type="spellEnd"/>
      <w:r w:rsidRPr="0049159A">
        <w:t xml:space="preserve">, </w:t>
      </w:r>
      <w:proofErr w:type="spellStart"/>
      <w:r w:rsidRPr="0049159A">
        <w:t>podržava</w:t>
      </w:r>
      <w:proofErr w:type="spellEnd"/>
      <w:r w:rsidRPr="0049159A">
        <w:t xml:space="preserve"> </w:t>
      </w:r>
      <w:proofErr w:type="spellStart"/>
      <w:r w:rsidRPr="0049159A">
        <w:t>dijagnostiku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razloge</w:t>
      </w:r>
      <w:proofErr w:type="spellEnd"/>
      <w:r w:rsidRPr="0049159A">
        <w:t xml:space="preserve"> </w:t>
      </w:r>
      <w:proofErr w:type="spellStart"/>
      <w:r w:rsidRPr="0049159A">
        <w:t>posete</w:t>
      </w:r>
      <w:proofErr w:type="spellEnd"/>
      <w:r w:rsidRPr="0049159A">
        <w:t xml:space="preserve">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</w:t>
      </w:r>
      <w:proofErr w:type="spellStart"/>
      <w:r w:rsidRPr="0049159A">
        <w:t>potkrepljuje</w:t>
      </w:r>
      <w:proofErr w:type="spellEnd"/>
      <w:r w:rsidRPr="0049159A">
        <w:t xml:space="preserve"> </w:t>
      </w:r>
      <w:proofErr w:type="spellStart"/>
      <w:r w:rsidRPr="0049159A">
        <w:t>preventivne</w:t>
      </w:r>
      <w:proofErr w:type="spellEnd"/>
      <w:r w:rsidRPr="0049159A">
        <w:t xml:space="preserve"> </w:t>
      </w:r>
      <w:proofErr w:type="spellStart"/>
      <w:r w:rsidRPr="0049159A">
        <w:t>postupke</w:t>
      </w:r>
      <w:proofErr w:type="spellEnd"/>
      <w:r w:rsidRPr="0049159A">
        <w:t xml:space="preserve">, </w:t>
      </w:r>
      <w:proofErr w:type="spellStart"/>
      <w:r w:rsidRPr="0049159A">
        <w:t>skrining</w:t>
      </w:r>
      <w:proofErr w:type="spellEnd"/>
      <w:r w:rsidRPr="0049159A">
        <w:t xml:space="preserve">, </w:t>
      </w:r>
      <w:proofErr w:type="spellStart"/>
      <w:r w:rsidRPr="0049159A">
        <w:t>postupke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precizno</w:t>
      </w:r>
      <w:proofErr w:type="spellEnd"/>
      <w:r w:rsidRPr="0049159A">
        <w:t xml:space="preserve"> </w:t>
      </w:r>
      <w:proofErr w:type="spellStart"/>
      <w:r w:rsidRPr="0049159A">
        <w:t>ih</w:t>
      </w:r>
      <w:proofErr w:type="spellEnd"/>
      <w:r w:rsidRPr="0049159A">
        <w:t xml:space="preserve"> </w:t>
      </w:r>
      <w:proofErr w:type="spellStart"/>
      <w:r w:rsidRPr="0049159A">
        <w:t>dokumentuje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sredstva</w:t>
      </w:r>
      <w:proofErr w:type="spellEnd"/>
      <w:r w:rsidRPr="0049159A">
        <w:t xml:space="preserve"> za </w:t>
      </w:r>
      <w:proofErr w:type="spellStart"/>
      <w:r w:rsidRPr="0049159A">
        <w:t>usklađeno</w:t>
      </w:r>
      <w:proofErr w:type="spellEnd"/>
      <w:r w:rsidRPr="0049159A">
        <w:t xml:space="preserve"> </w:t>
      </w:r>
      <w:proofErr w:type="spellStart"/>
      <w:r w:rsidRPr="0049159A">
        <w:t>evidentiranje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prikupljanje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događajima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aktivnostima</w:t>
      </w:r>
      <w:proofErr w:type="spellEnd"/>
      <w:r w:rsidRPr="0049159A">
        <w:t xml:space="preserve"> u </w:t>
      </w:r>
      <w:proofErr w:type="spellStart"/>
      <w:r w:rsidRPr="0049159A">
        <w:t>sistemu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>;</w:t>
      </w:r>
    </w:p>
    <w:p w14:paraId="1B2BF62D" w14:textId="77777777" w:rsidR="0049159A" w:rsidRPr="0049159A" w:rsidRDefault="0049159A" w:rsidP="0049159A">
      <w:pPr>
        <w:jc w:val="center"/>
      </w:pPr>
      <w:r w:rsidRPr="0049159A">
        <w:t>6) "</w:t>
      </w:r>
      <w:proofErr w:type="spellStart"/>
      <w:r w:rsidRPr="0049159A">
        <w:t>Elektronski</w:t>
      </w:r>
      <w:proofErr w:type="spellEnd"/>
      <w:r w:rsidRPr="0049159A">
        <w:t xml:space="preserve"> </w:t>
      </w:r>
      <w:proofErr w:type="spellStart"/>
      <w:r w:rsidRPr="0049159A">
        <w:t>dokument</w:t>
      </w:r>
      <w:proofErr w:type="spellEnd"/>
      <w:r w:rsidRPr="0049159A">
        <w:t xml:space="preserve">" je </w:t>
      </w:r>
      <w:proofErr w:type="spellStart"/>
      <w:r w:rsidRPr="0049159A">
        <w:t>izraz</w:t>
      </w:r>
      <w:proofErr w:type="spellEnd"/>
      <w:r w:rsidRPr="0049159A">
        <w:t xml:space="preserve"> koji se </w:t>
      </w:r>
      <w:proofErr w:type="spellStart"/>
      <w:r w:rsidRPr="0049159A">
        <w:t>koristi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elektronski</w:t>
      </w:r>
      <w:proofErr w:type="spellEnd"/>
      <w:r w:rsidRPr="0049159A">
        <w:t xml:space="preserve"> </w:t>
      </w:r>
      <w:proofErr w:type="spellStart"/>
      <w:proofErr w:type="gramStart"/>
      <w:r w:rsidRPr="0049159A">
        <w:t>dokument</w:t>
      </w:r>
      <w:proofErr w:type="spellEnd"/>
      <w:r w:rsidRPr="0049159A">
        <w:t>;</w:t>
      </w:r>
      <w:proofErr w:type="gramEnd"/>
    </w:p>
    <w:p w14:paraId="008FEABA" w14:textId="77777777" w:rsidR="0049159A" w:rsidRPr="0049159A" w:rsidRDefault="0049159A" w:rsidP="0049159A">
      <w:pPr>
        <w:jc w:val="center"/>
      </w:pPr>
      <w:r w:rsidRPr="0049159A">
        <w:t>7) "</w:t>
      </w:r>
      <w:proofErr w:type="spellStart"/>
      <w:r w:rsidRPr="0049159A">
        <w:t>Elektronski</w:t>
      </w:r>
      <w:proofErr w:type="spellEnd"/>
      <w:r w:rsidRPr="0049159A">
        <w:t xml:space="preserve">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r w:rsidRPr="0049159A">
        <w:t>dosije</w:t>
      </w:r>
      <w:proofErr w:type="spellEnd"/>
      <w:r w:rsidRPr="0049159A">
        <w:t xml:space="preserve">" </w:t>
      </w:r>
      <w:proofErr w:type="spellStart"/>
      <w:r w:rsidRPr="0049159A">
        <w:t>predstavlja</w:t>
      </w:r>
      <w:proofErr w:type="spellEnd"/>
      <w:r w:rsidRPr="0049159A">
        <w:t xml:space="preserve"> </w:t>
      </w:r>
      <w:proofErr w:type="spellStart"/>
      <w:r w:rsidRPr="0049159A">
        <w:t>jedinstveni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centralizovani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koji </w:t>
      </w:r>
      <w:proofErr w:type="spellStart"/>
      <w:r w:rsidRPr="0049159A">
        <w:t>čini</w:t>
      </w:r>
      <w:proofErr w:type="spellEnd"/>
      <w:r w:rsidRPr="0049159A">
        <w:t xml:space="preserve"> </w:t>
      </w:r>
      <w:proofErr w:type="spellStart"/>
      <w:r w:rsidRPr="0049159A">
        <w:t>skup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dokumenata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obavezne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se </w:t>
      </w:r>
      <w:proofErr w:type="spellStart"/>
      <w:r w:rsidRPr="0049159A">
        <w:t>vodi</w:t>
      </w:r>
      <w:proofErr w:type="spellEnd"/>
      <w:r w:rsidRPr="0049159A">
        <w:t xml:space="preserve"> u </w:t>
      </w:r>
      <w:proofErr w:type="spellStart"/>
      <w:r w:rsidRPr="0049159A">
        <w:t>elektronskom</w:t>
      </w:r>
      <w:proofErr w:type="spellEnd"/>
      <w:r w:rsidRPr="0049159A">
        <w:t xml:space="preserve"> </w:t>
      </w:r>
      <w:proofErr w:type="spellStart"/>
      <w:r w:rsidRPr="0049159A">
        <w:t>obliku</w:t>
      </w:r>
      <w:proofErr w:type="spellEnd"/>
      <w:r w:rsidRPr="0049159A">
        <w:t xml:space="preserve"> o </w:t>
      </w:r>
      <w:proofErr w:type="spellStart"/>
      <w:r w:rsidRPr="0049159A">
        <w:t>pacijentu</w:t>
      </w:r>
      <w:proofErr w:type="spellEnd"/>
      <w:r w:rsidRPr="0049159A">
        <w:t xml:space="preserve">, a koji se </w:t>
      </w:r>
      <w:proofErr w:type="spellStart"/>
      <w:r w:rsidRPr="0049159A">
        <w:t>koriste</w:t>
      </w:r>
      <w:proofErr w:type="spellEnd"/>
      <w:r w:rsidRPr="0049159A">
        <w:t xml:space="preserve"> u </w:t>
      </w:r>
      <w:proofErr w:type="spellStart"/>
      <w:r w:rsidRPr="0049159A">
        <w:t>pružanju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u </w:t>
      </w:r>
      <w:proofErr w:type="spellStart"/>
      <w:r w:rsidRPr="0049159A">
        <w:t>postupku</w:t>
      </w:r>
      <w:proofErr w:type="spellEnd"/>
      <w:r w:rsidRPr="0049159A">
        <w:t xml:space="preserve"> </w:t>
      </w:r>
      <w:proofErr w:type="spellStart"/>
      <w:r w:rsidRPr="0049159A">
        <w:t>ostvarivanja</w:t>
      </w:r>
      <w:proofErr w:type="spellEnd"/>
      <w:r w:rsidRPr="0049159A">
        <w:t xml:space="preserve"> </w:t>
      </w:r>
      <w:proofErr w:type="spellStart"/>
      <w:r w:rsidRPr="0049159A">
        <w:t>prava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obaveznog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osiguranja</w:t>
      </w:r>
      <w:proofErr w:type="spellEnd"/>
      <w:r w:rsidRPr="0049159A">
        <w:t xml:space="preserve">, za </w:t>
      </w:r>
      <w:proofErr w:type="spellStart"/>
      <w:r w:rsidRPr="0049159A">
        <w:t>analitiku</w:t>
      </w:r>
      <w:proofErr w:type="spellEnd"/>
      <w:r w:rsidRPr="0049159A">
        <w:t xml:space="preserve">, </w:t>
      </w:r>
      <w:proofErr w:type="spellStart"/>
      <w:r w:rsidRPr="0049159A">
        <w:t>izveštavanje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planiranje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u </w:t>
      </w:r>
      <w:proofErr w:type="spellStart"/>
      <w:r w:rsidRPr="0049159A">
        <w:t>svrhe</w:t>
      </w:r>
      <w:proofErr w:type="spellEnd"/>
      <w:r w:rsidRPr="0049159A">
        <w:t xml:space="preserve"> </w:t>
      </w:r>
      <w:proofErr w:type="spellStart"/>
      <w:r w:rsidRPr="0049159A">
        <w:t>naučnog</w:t>
      </w:r>
      <w:proofErr w:type="spellEnd"/>
      <w:r w:rsidRPr="0049159A">
        <w:t xml:space="preserve"> </w:t>
      </w:r>
      <w:proofErr w:type="spellStart"/>
      <w:r w:rsidRPr="0049159A">
        <w:t>istraživanja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>: e-</w:t>
      </w:r>
      <w:proofErr w:type="spellStart"/>
      <w:r w:rsidRPr="0049159A">
        <w:t>karton</w:t>
      </w:r>
      <w:proofErr w:type="spellEnd"/>
      <w:proofErr w:type="gramStart"/>
      <w:r w:rsidRPr="0049159A">
        <w:t>);</w:t>
      </w:r>
      <w:proofErr w:type="gramEnd"/>
    </w:p>
    <w:p w14:paraId="2C2C94E6" w14:textId="77777777" w:rsidR="0049159A" w:rsidRPr="0049159A" w:rsidRDefault="0049159A" w:rsidP="0049159A">
      <w:pPr>
        <w:jc w:val="center"/>
      </w:pPr>
      <w:r w:rsidRPr="0049159A">
        <w:t>8) "</w:t>
      </w:r>
      <w:proofErr w:type="spellStart"/>
      <w:r w:rsidRPr="0049159A">
        <w:t>Evidencija</w:t>
      </w:r>
      <w:proofErr w:type="spellEnd"/>
      <w:r w:rsidRPr="0049159A">
        <w:t xml:space="preserve">" je </w:t>
      </w:r>
      <w:proofErr w:type="spellStart"/>
      <w:r w:rsidRPr="0049159A">
        <w:t>skup</w:t>
      </w:r>
      <w:proofErr w:type="spellEnd"/>
      <w:r w:rsidRPr="0049159A">
        <w:t xml:space="preserve"> </w:t>
      </w:r>
      <w:proofErr w:type="spellStart"/>
      <w:r w:rsidRPr="0049159A">
        <w:t>strukturiranih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utvrđenih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, bez </w:t>
      </w:r>
      <w:proofErr w:type="spellStart"/>
      <w:r w:rsidRPr="0049159A">
        <w:t>obzira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to da li se </w:t>
      </w:r>
      <w:proofErr w:type="spellStart"/>
      <w:r w:rsidRPr="0049159A">
        <w:t>sastoji</w:t>
      </w:r>
      <w:proofErr w:type="spellEnd"/>
      <w:r w:rsidRPr="0049159A">
        <w:t xml:space="preserve"> od </w:t>
      </w:r>
      <w:proofErr w:type="spellStart"/>
      <w:r w:rsidRPr="0049159A">
        <w:t>individualnih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zbirnih</w:t>
      </w:r>
      <w:proofErr w:type="spellEnd"/>
      <w:r w:rsidRPr="0049159A">
        <w:t xml:space="preserve"> </w:t>
      </w:r>
      <w:proofErr w:type="spellStart"/>
      <w:proofErr w:type="gramStart"/>
      <w:r w:rsidRPr="0049159A">
        <w:t>podataka</w:t>
      </w:r>
      <w:proofErr w:type="spellEnd"/>
      <w:r w:rsidRPr="0049159A">
        <w:t>;</w:t>
      </w:r>
      <w:proofErr w:type="gramEnd"/>
    </w:p>
    <w:p w14:paraId="4558FF4B" w14:textId="77777777" w:rsidR="0049159A" w:rsidRPr="0049159A" w:rsidRDefault="0049159A" w:rsidP="0049159A">
      <w:pPr>
        <w:jc w:val="center"/>
      </w:pPr>
      <w:r w:rsidRPr="0049159A">
        <w:t>9) "</w:t>
      </w:r>
      <w:proofErr w:type="spellStart"/>
      <w:r w:rsidRPr="0049159A">
        <w:t>Zdravstveno</w:t>
      </w:r>
      <w:proofErr w:type="spellEnd"/>
      <w:r w:rsidRPr="0049159A">
        <w:t xml:space="preserve"> </w:t>
      </w:r>
      <w:proofErr w:type="spellStart"/>
      <w:r w:rsidRPr="0049159A">
        <w:t>statističko</w:t>
      </w:r>
      <w:proofErr w:type="spellEnd"/>
      <w:r w:rsidRPr="0049159A">
        <w:t xml:space="preserve"> </w:t>
      </w:r>
      <w:proofErr w:type="spellStart"/>
      <w:r w:rsidRPr="0049159A">
        <w:t>istraživanje</w:t>
      </w:r>
      <w:proofErr w:type="spellEnd"/>
      <w:r w:rsidRPr="0049159A">
        <w:t xml:space="preserve">" </w:t>
      </w:r>
      <w:proofErr w:type="spellStart"/>
      <w:r w:rsidRPr="0049159A">
        <w:t>predstavlja</w:t>
      </w:r>
      <w:proofErr w:type="spellEnd"/>
      <w:r w:rsidRPr="0049159A">
        <w:t xml:space="preserve"> </w:t>
      </w:r>
      <w:proofErr w:type="spellStart"/>
      <w:r w:rsidRPr="0049159A">
        <w:t>sistem</w:t>
      </w:r>
      <w:proofErr w:type="spellEnd"/>
      <w:r w:rsidRPr="0049159A">
        <w:t xml:space="preserve"> </w:t>
      </w:r>
      <w:proofErr w:type="spellStart"/>
      <w:r w:rsidRPr="0049159A">
        <w:t>prikupljanja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obrade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u </w:t>
      </w:r>
      <w:proofErr w:type="spellStart"/>
      <w:r w:rsidRPr="0049159A">
        <w:t>sistemu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primenom</w:t>
      </w:r>
      <w:proofErr w:type="spellEnd"/>
      <w:r w:rsidRPr="0049159A">
        <w:t xml:space="preserve"> </w:t>
      </w:r>
      <w:proofErr w:type="spellStart"/>
      <w:r w:rsidRPr="0049159A">
        <w:t>jedinstvenih</w:t>
      </w:r>
      <w:proofErr w:type="spellEnd"/>
      <w:r w:rsidRPr="0049159A">
        <w:t xml:space="preserve"> </w:t>
      </w:r>
      <w:proofErr w:type="spellStart"/>
      <w:r w:rsidRPr="0049159A">
        <w:t>metodologija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statističkih</w:t>
      </w:r>
      <w:proofErr w:type="spellEnd"/>
      <w:r w:rsidRPr="0049159A">
        <w:t xml:space="preserve"> </w:t>
      </w:r>
      <w:proofErr w:type="spellStart"/>
      <w:r w:rsidRPr="0049159A">
        <w:t>standarda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propisima</w:t>
      </w:r>
      <w:proofErr w:type="spellEnd"/>
      <w:r w:rsidRPr="0049159A">
        <w:t xml:space="preserve"> o </w:t>
      </w:r>
      <w:proofErr w:type="spellStart"/>
      <w:r w:rsidRPr="0049159A">
        <w:t>statistici</w:t>
      </w:r>
      <w:proofErr w:type="spellEnd"/>
      <w:r w:rsidRPr="0049159A">
        <w:t xml:space="preserve">, a </w:t>
      </w:r>
      <w:proofErr w:type="spellStart"/>
      <w:r w:rsidRPr="0049159A">
        <w:t>saglasno</w:t>
      </w:r>
      <w:proofErr w:type="spellEnd"/>
      <w:r w:rsidRPr="0049159A">
        <w:t xml:space="preserve"> </w:t>
      </w:r>
      <w:proofErr w:type="spellStart"/>
      <w:r w:rsidRPr="0049159A">
        <w:t>programu</w:t>
      </w:r>
      <w:proofErr w:type="spellEnd"/>
      <w:r w:rsidRPr="0049159A">
        <w:t xml:space="preserve"> </w:t>
      </w:r>
      <w:proofErr w:type="spellStart"/>
      <w:r w:rsidRPr="0049159A">
        <w:t>statističkih</w:t>
      </w:r>
      <w:proofErr w:type="spellEnd"/>
      <w:r w:rsidRPr="0049159A">
        <w:t xml:space="preserve"> </w:t>
      </w:r>
      <w:proofErr w:type="spellStart"/>
      <w:proofErr w:type="gramStart"/>
      <w:r w:rsidRPr="0049159A">
        <w:t>istraživanja</w:t>
      </w:r>
      <w:proofErr w:type="spellEnd"/>
      <w:r w:rsidRPr="0049159A">
        <w:t>;</w:t>
      </w:r>
      <w:proofErr w:type="gramEnd"/>
    </w:p>
    <w:p w14:paraId="0246A705" w14:textId="77777777" w:rsidR="0049159A" w:rsidRPr="0049159A" w:rsidRDefault="0049159A" w:rsidP="0049159A">
      <w:pPr>
        <w:jc w:val="center"/>
      </w:pPr>
      <w:r w:rsidRPr="0049159A">
        <w:t xml:space="preserve">10)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privatne</w:t>
      </w:r>
      <w:proofErr w:type="spellEnd"/>
      <w:r w:rsidRPr="0049159A">
        <w:t xml:space="preserve"> </w:t>
      </w:r>
      <w:proofErr w:type="spellStart"/>
      <w:r w:rsidRPr="0049159A">
        <w:t>prakse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drugog</w:t>
      </w:r>
      <w:proofErr w:type="spellEnd"/>
      <w:r w:rsidRPr="0049159A">
        <w:t xml:space="preserve"> </w:t>
      </w:r>
      <w:proofErr w:type="spellStart"/>
      <w:r w:rsidRPr="0049159A">
        <w:t>pravnog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je </w:t>
      </w:r>
      <w:proofErr w:type="spellStart"/>
      <w:r w:rsidRPr="0049159A">
        <w:t>alat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omogućava</w:t>
      </w:r>
      <w:proofErr w:type="spellEnd"/>
      <w:r w:rsidRPr="0049159A">
        <w:t xml:space="preserve"> </w:t>
      </w:r>
      <w:proofErr w:type="spellStart"/>
      <w:r w:rsidRPr="0049159A">
        <w:t>korišćenje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 </w:t>
      </w:r>
      <w:proofErr w:type="spellStart"/>
      <w:r w:rsidRPr="0049159A">
        <w:t>elektronske</w:t>
      </w:r>
      <w:proofErr w:type="spellEnd"/>
      <w:r w:rsidRPr="0049159A">
        <w:t xml:space="preserve"> </w:t>
      </w:r>
      <w:proofErr w:type="spellStart"/>
      <w:r w:rsidRPr="0049159A">
        <w:t>uprave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obezbeđuje</w:t>
      </w:r>
      <w:proofErr w:type="spellEnd"/>
      <w:r w:rsidRPr="0049159A">
        <w:t xml:space="preserve"> </w:t>
      </w:r>
      <w:proofErr w:type="spellStart"/>
      <w:r w:rsidRPr="0049159A">
        <w:t>unos</w:t>
      </w:r>
      <w:proofErr w:type="spellEnd"/>
      <w:r w:rsidRPr="0049159A">
        <w:t xml:space="preserve">, </w:t>
      </w:r>
      <w:proofErr w:type="spellStart"/>
      <w:r w:rsidRPr="0049159A">
        <w:t>upravljanje</w:t>
      </w:r>
      <w:proofErr w:type="spellEnd"/>
      <w:r w:rsidRPr="0049159A">
        <w:t xml:space="preserve">, </w:t>
      </w:r>
      <w:proofErr w:type="spellStart"/>
      <w:r w:rsidRPr="0049159A">
        <w:t>pouzdano</w:t>
      </w:r>
      <w:proofErr w:type="spellEnd"/>
      <w:r w:rsidRPr="0049159A">
        <w:t xml:space="preserve"> </w:t>
      </w:r>
      <w:proofErr w:type="spellStart"/>
      <w:r w:rsidRPr="0049159A">
        <w:lastRenderedPageBreak/>
        <w:t>čuvanje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elektronskih</w:t>
      </w:r>
      <w:proofErr w:type="spellEnd"/>
      <w:r w:rsidRPr="0049159A">
        <w:t xml:space="preserve"> </w:t>
      </w:r>
      <w:proofErr w:type="spellStart"/>
      <w:r w:rsidRPr="0049159A">
        <w:t>dokumenata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trajno</w:t>
      </w:r>
      <w:proofErr w:type="spellEnd"/>
      <w:r w:rsidRPr="0049159A">
        <w:t xml:space="preserve"> </w:t>
      </w:r>
      <w:proofErr w:type="spellStart"/>
      <w:r w:rsidRPr="0049159A">
        <w:t>čuvanje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elektronskih</w:t>
      </w:r>
      <w:proofErr w:type="spellEnd"/>
      <w:r w:rsidRPr="0049159A">
        <w:t xml:space="preserve"> </w:t>
      </w:r>
      <w:proofErr w:type="spellStart"/>
      <w:proofErr w:type="gramStart"/>
      <w:r w:rsidRPr="0049159A">
        <w:t>dokumenata</w:t>
      </w:r>
      <w:proofErr w:type="spellEnd"/>
      <w:r w:rsidRPr="0049159A">
        <w:t>;</w:t>
      </w:r>
      <w:proofErr w:type="gramEnd"/>
    </w:p>
    <w:p w14:paraId="6B82209D" w14:textId="77777777" w:rsidR="0049159A" w:rsidRPr="0049159A" w:rsidRDefault="0049159A" w:rsidP="0049159A">
      <w:pPr>
        <w:jc w:val="center"/>
      </w:pPr>
      <w:r w:rsidRPr="0049159A">
        <w:t>11) "</w:t>
      </w:r>
      <w:proofErr w:type="spellStart"/>
      <w:r w:rsidRPr="0049159A">
        <w:t>Obavezna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" </w:t>
      </w:r>
      <w:proofErr w:type="spellStart"/>
      <w:r w:rsidRPr="0049159A">
        <w:t>predstavlja</w:t>
      </w:r>
      <w:proofErr w:type="spellEnd"/>
      <w:r w:rsidRPr="0049159A">
        <w:t xml:space="preserve"> </w:t>
      </w:r>
      <w:proofErr w:type="spellStart"/>
      <w:r w:rsidRPr="0049159A">
        <w:t>zapis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potkrepljuju</w:t>
      </w:r>
      <w:proofErr w:type="spellEnd"/>
      <w:r w:rsidRPr="0049159A">
        <w:t xml:space="preserve"> </w:t>
      </w:r>
      <w:proofErr w:type="spellStart"/>
      <w:r w:rsidRPr="0049159A">
        <w:t>određene</w:t>
      </w:r>
      <w:proofErr w:type="spellEnd"/>
      <w:r w:rsidRPr="0049159A">
        <w:t xml:space="preserve"> </w:t>
      </w:r>
      <w:proofErr w:type="spellStart"/>
      <w:r w:rsidRPr="0049159A">
        <w:t>tvrdnje</w:t>
      </w:r>
      <w:proofErr w:type="spellEnd"/>
      <w:r w:rsidRPr="0049159A">
        <w:t xml:space="preserve">, a koji je </w:t>
      </w:r>
      <w:proofErr w:type="spellStart"/>
      <w:r w:rsidRPr="0049159A">
        <w:t>sačinjen</w:t>
      </w:r>
      <w:proofErr w:type="spellEnd"/>
      <w:r w:rsidRPr="0049159A">
        <w:t xml:space="preserve"> u </w:t>
      </w:r>
      <w:proofErr w:type="spellStart"/>
      <w:r w:rsidRPr="0049159A">
        <w:t>postupku</w:t>
      </w:r>
      <w:proofErr w:type="spellEnd"/>
      <w:r w:rsidRPr="0049159A">
        <w:t xml:space="preserve"> </w:t>
      </w:r>
      <w:proofErr w:type="spellStart"/>
      <w:r w:rsidRPr="0049159A">
        <w:t>sprovođenja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proofErr w:type="gramStart"/>
      <w:r w:rsidRPr="0049159A">
        <w:t>zaštite</w:t>
      </w:r>
      <w:proofErr w:type="spellEnd"/>
      <w:r w:rsidRPr="0049159A">
        <w:t>;</w:t>
      </w:r>
      <w:proofErr w:type="gramEnd"/>
    </w:p>
    <w:p w14:paraId="7A2A10E8" w14:textId="77777777" w:rsidR="0049159A" w:rsidRPr="0049159A" w:rsidRDefault="0049159A" w:rsidP="0049159A">
      <w:pPr>
        <w:jc w:val="center"/>
      </w:pPr>
      <w:r w:rsidRPr="0049159A">
        <w:t>12) "</w:t>
      </w:r>
      <w:proofErr w:type="spellStart"/>
      <w:r w:rsidRPr="0049159A">
        <w:t>Pomoćno</w:t>
      </w:r>
      <w:proofErr w:type="spellEnd"/>
      <w:r w:rsidRPr="0049159A">
        <w:t xml:space="preserve"> </w:t>
      </w:r>
      <w:proofErr w:type="spellStart"/>
      <w:r w:rsidRPr="0049159A">
        <w:t>sredstvo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" </w:t>
      </w:r>
      <w:proofErr w:type="spellStart"/>
      <w:r w:rsidRPr="0049159A">
        <w:t>predstavlja</w:t>
      </w:r>
      <w:proofErr w:type="spellEnd"/>
      <w:r w:rsidRPr="0049159A">
        <w:t xml:space="preserve"> </w:t>
      </w:r>
      <w:proofErr w:type="spellStart"/>
      <w:r w:rsidRPr="0049159A">
        <w:t>intermedijarnu</w:t>
      </w:r>
      <w:proofErr w:type="spellEnd"/>
      <w:r w:rsidRPr="0049159A">
        <w:t xml:space="preserve"> </w:t>
      </w:r>
      <w:proofErr w:type="spellStart"/>
      <w:r w:rsidRPr="0049159A">
        <w:t>evidenciju</w:t>
      </w:r>
      <w:proofErr w:type="spellEnd"/>
      <w:r w:rsidRPr="0049159A">
        <w:t xml:space="preserve"> </w:t>
      </w:r>
      <w:proofErr w:type="spellStart"/>
      <w:r w:rsidRPr="0049159A">
        <w:t>između</w:t>
      </w:r>
      <w:proofErr w:type="spellEnd"/>
      <w:r w:rsidRPr="0049159A">
        <w:t xml:space="preserve"> </w:t>
      </w:r>
      <w:proofErr w:type="spellStart"/>
      <w:r w:rsidRPr="0049159A">
        <w:t>obavezne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izveštaja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služi</w:t>
      </w:r>
      <w:proofErr w:type="spellEnd"/>
      <w:r w:rsidRPr="0049159A">
        <w:t xml:space="preserve"> za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procesa</w:t>
      </w:r>
      <w:proofErr w:type="spellEnd"/>
      <w:r w:rsidRPr="0049159A">
        <w:t xml:space="preserve"> </w:t>
      </w:r>
      <w:proofErr w:type="spellStart"/>
      <w:r w:rsidRPr="0049159A">
        <w:t>pružanja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sačinjavanje</w:t>
      </w:r>
      <w:proofErr w:type="spellEnd"/>
      <w:r w:rsidRPr="0049159A">
        <w:t xml:space="preserve"> </w:t>
      </w:r>
      <w:proofErr w:type="spellStart"/>
      <w:r w:rsidRPr="0049159A">
        <w:t>zbirnih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individualnih</w:t>
      </w:r>
      <w:proofErr w:type="spellEnd"/>
      <w:r w:rsidRPr="0049159A">
        <w:t xml:space="preserve"> </w:t>
      </w:r>
      <w:proofErr w:type="spellStart"/>
      <w:proofErr w:type="gramStart"/>
      <w:r w:rsidRPr="0049159A">
        <w:t>izveštaja</w:t>
      </w:r>
      <w:proofErr w:type="spellEnd"/>
      <w:r w:rsidRPr="0049159A">
        <w:t>;</w:t>
      </w:r>
      <w:proofErr w:type="gramEnd"/>
    </w:p>
    <w:p w14:paraId="3AD79E60" w14:textId="77777777" w:rsidR="0049159A" w:rsidRPr="0049159A" w:rsidRDefault="0049159A" w:rsidP="0049159A">
      <w:pPr>
        <w:jc w:val="center"/>
      </w:pPr>
      <w:r w:rsidRPr="0049159A">
        <w:t>13) "</w:t>
      </w:r>
      <w:proofErr w:type="spellStart"/>
      <w:r w:rsidRPr="0049159A">
        <w:t>Obrazac</w:t>
      </w:r>
      <w:proofErr w:type="spellEnd"/>
      <w:r w:rsidRPr="0049159A">
        <w:t xml:space="preserve">" je </w:t>
      </w:r>
      <w:proofErr w:type="spellStart"/>
      <w:r w:rsidRPr="0049159A">
        <w:t>standardizovani</w:t>
      </w:r>
      <w:proofErr w:type="spellEnd"/>
      <w:r w:rsidRPr="0049159A">
        <w:t xml:space="preserve"> </w:t>
      </w:r>
      <w:proofErr w:type="spellStart"/>
      <w:r w:rsidRPr="0049159A">
        <w:t>skup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evidencija</w:t>
      </w:r>
      <w:proofErr w:type="spellEnd"/>
      <w:r w:rsidRPr="0049159A">
        <w:t>;</w:t>
      </w:r>
      <w:proofErr w:type="gramEnd"/>
    </w:p>
    <w:p w14:paraId="7CE399B8" w14:textId="77777777" w:rsidR="0049159A" w:rsidRPr="0049159A" w:rsidRDefault="0049159A" w:rsidP="0049159A">
      <w:pPr>
        <w:jc w:val="center"/>
      </w:pPr>
      <w:r w:rsidRPr="0049159A">
        <w:t>14) "</w:t>
      </w:r>
      <w:proofErr w:type="spellStart"/>
      <w:r w:rsidRPr="0049159A">
        <w:t>Individualni</w:t>
      </w:r>
      <w:proofErr w:type="spellEnd"/>
      <w:r w:rsidRPr="0049159A">
        <w:t xml:space="preserve"> </w:t>
      </w:r>
      <w:proofErr w:type="spellStart"/>
      <w:r w:rsidRPr="0049159A">
        <w:t>izveštaj</w:t>
      </w:r>
      <w:proofErr w:type="spellEnd"/>
      <w:r w:rsidRPr="0049159A">
        <w:t xml:space="preserve">" je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ličnih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pacijentu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pojedinačnih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resursima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, o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</w:t>
      </w:r>
      <w:proofErr w:type="spellStart"/>
      <w:r w:rsidRPr="0049159A">
        <w:t>privatnoj</w:t>
      </w:r>
      <w:proofErr w:type="spellEnd"/>
      <w:r w:rsidRPr="0049159A">
        <w:t xml:space="preserve"> </w:t>
      </w:r>
      <w:proofErr w:type="spellStart"/>
      <w:r w:rsidRPr="0049159A">
        <w:t>praksi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pravnim</w:t>
      </w:r>
      <w:proofErr w:type="spellEnd"/>
      <w:r w:rsidRPr="0049159A">
        <w:t xml:space="preserve"> </w:t>
      </w:r>
      <w:proofErr w:type="spellStart"/>
      <w:proofErr w:type="gramStart"/>
      <w:r w:rsidRPr="0049159A">
        <w:t>licima</w:t>
      </w:r>
      <w:proofErr w:type="spellEnd"/>
      <w:r w:rsidRPr="0049159A">
        <w:t>;</w:t>
      </w:r>
      <w:proofErr w:type="gramEnd"/>
    </w:p>
    <w:p w14:paraId="428D27AC" w14:textId="77777777" w:rsidR="0049159A" w:rsidRPr="0049159A" w:rsidRDefault="0049159A" w:rsidP="0049159A">
      <w:pPr>
        <w:jc w:val="center"/>
      </w:pPr>
      <w:r w:rsidRPr="0049159A">
        <w:t>15) "</w:t>
      </w:r>
      <w:proofErr w:type="spellStart"/>
      <w:r w:rsidRPr="0049159A">
        <w:t>Zbirni</w:t>
      </w:r>
      <w:proofErr w:type="spellEnd"/>
      <w:r w:rsidRPr="0049159A">
        <w:t xml:space="preserve"> </w:t>
      </w:r>
      <w:proofErr w:type="spellStart"/>
      <w:r w:rsidRPr="0049159A">
        <w:t>izveštaj</w:t>
      </w:r>
      <w:proofErr w:type="spellEnd"/>
      <w:r w:rsidRPr="0049159A">
        <w:t xml:space="preserve">" je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zbirnih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koji </w:t>
      </w:r>
      <w:proofErr w:type="spellStart"/>
      <w:r w:rsidRPr="0049159A">
        <w:t>mogu</w:t>
      </w:r>
      <w:proofErr w:type="spellEnd"/>
      <w:r w:rsidRPr="0049159A">
        <w:t xml:space="preserve"> da se </w:t>
      </w:r>
      <w:proofErr w:type="spellStart"/>
      <w:r w:rsidRPr="0049159A">
        <w:t>odnose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pacijente</w:t>
      </w:r>
      <w:proofErr w:type="spellEnd"/>
      <w:r w:rsidRPr="0049159A">
        <w:t xml:space="preserve">, </w:t>
      </w:r>
      <w:proofErr w:type="spellStart"/>
      <w:r w:rsidRPr="0049159A">
        <w:t>resurse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,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privatnu</w:t>
      </w:r>
      <w:proofErr w:type="spellEnd"/>
      <w:r w:rsidRPr="0049159A">
        <w:t xml:space="preserve"> </w:t>
      </w:r>
      <w:proofErr w:type="spellStart"/>
      <w:r w:rsidRPr="0049159A">
        <w:t>praksu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proofErr w:type="gramStart"/>
      <w:r w:rsidRPr="0049159A">
        <w:t>lica</w:t>
      </w:r>
      <w:proofErr w:type="spellEnd"/>
      <w:r w:rsidRPr="0049159A">
        <w:t>;</w:t>
      </w:r>
      <w:proofErr w:type="gramEnd"/>
    </w:p>
    <w:p w14:paraId="3C37C6D4" w14:textId="77777777" w:rsidR="0049159A" w:rsidRPr="0049159A" w:rsidRDefault="0049159A" w:rsidP="0049159A">
      <w:pPr>
        <w:jc w:val="center"/>
      </w:pPr>
      <w:r w:rsidRPr="0049159A">
        <w:t>16) "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ovlašćeno</w:t>
      </w:r>
      <w:proofErr w:type="spellEnd"/>
      <w:r w:rsidRPr="0049159A">
        <w:t xml:space="preserve"> lice" je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lice </w:t>
      </w:r>
      <w:proofErr w:type="spellStart"/>
      <w:r w:rsidRPr="0049159A">
        <w:t>koje</w:t>
      </w:r>
      <w:proofErr w:type="spellEnd"/>
      <w:r w:rsidRPr="0049159A">
        <w:t xml:space="preserve"> je </w:t>
      </w:r>
      <w:proofErr w:type="spellStart"/>
      <w:r w:rsidRPr="0049159A">
        <w:t>ovlašćeno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obradu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evidencija</w:t>
      </w:r>
      <w:proofErr w:type="spellEnd"/>
      <w:r w:rsidRPr="0049159A">
        <w:t>;</w:t>
      </w:r>
      <w:proofErr w:type="gramEnd"/>
    </w:p>
    <w:p w14:paraId="42D38895" w14:textId="77777777" w:rsidR="0049159A" w:rsidRPr="0049159A" w:rsidRDefault="0049159A" w:rsidP="0049159A">
      <w:pPr>
        <w:jc w:val="center"/>
      </w:pPr>
      <w:r w:rsidRPr="0049159A">
        <w:t>17) "</w:t>
      </w:r>
      <w:proofErr w:type="spellStart"/>
      <w:r w:rsidRPr="0049159A">
        <w:t>Nacionalni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račun</w:t>
      </w:r>
      <w:proofErr w:type="spellEnd"/>
      <w:r w:rsidRPr="0049159A">
        <w:t xml:space="preserve"> - NZR" je </w:t>
      </w:r>
      <w:proofErr w:type="spellStart"/>
      <w:r w:rsidRPr="0049159A">
        <w:t>računovodstveni</w:t>
      </w:r>
      <w:proofErr w:type="spellEnd"/>
      <w:r w:rsidRPr="0049159A">
        <w:t xml:space="preserve"> </w:t>
      </w:r>
      <w:proofErr w:type="spellStart"/>
      <w:r w:rsidRPr="0049159A">
        <w:t>okvir</w:t>
      </w:r>
      <w:proofErr w:type="spellEnd"/>
      <w:r w:rsidRPr="0049159A">
        <w:t xml:space="preserve"> za </w:t>
      </w:r>
      <w:proofErr w:type="spellStart"/>
      <w:r w:rsidRPr="0049159A">
        <w:t>standardizovano</w:t>
      </w:r>
      <w:proofErr w:type="spellEnd"/>
      <w:r w:rsidRPr="0049159A">
        <w:t xml:space="preserve"> </w:t>
      </w:r>
      <w:proofErr w:type="spellStart"/>
      <w:r w:rsidRPr="0049159A">
        <w:t>izveštavanje</w:t>
      </w:r>
      <w:proofErr w:type="spellEnd"/>
      <w:r w:rsidRPr="0049159A">
        <w:t xml:space="preserve"> o </w:t>
      </w:r>
      <w:proofErr w:type="spellStart"/>
      <w:r w:rsidRPr="0049159A">
        <w:t>troškovima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finansiranju</w:t>
      </w:r>
      <w:proofErr w:type="spellEnd"/>
      <w:r w:rsidRPr="0049159A">
        <w:t xml:space="preserve"> </w:t>
      </w:r>
      <w:proofErr w:type="spellStart"/>
      <w:proofErr w:type="gramStart"/>
      <w:r w:rsidRPr="0049159A">
        <w:t>zdravstva</w:t>
      </w:r>
      <w:proofErr w:type="spellEnd"/>
      <w:r w:rsidRPr="0049159A">
        <w:t>;</w:t>
      </w:r>
      <w:proofErr w:type="gramEnd"/>
    </w:p>
    <w:p w14:paraId="482BA69A" w14:textId="77777777" w:rsidR="0049159A" w:rsidRPr="0049159A" w:rsidRDefault="0049159A" w:rsidP="0049159A">
      <w:pPr>
        <w:jc w:val="center"/>
      </w:pPr>
      <w:r w:rsidRPr="0049159A">
        <w:t>18) "</w:t>
      </w:r>
      <w:proofErr w:type="spellStart"/>
      <w:r w:rsidRPr="0049159A">
        <w:t>Genetički</w:t>
      </w:r>
      <w:proofErr w:type="spellEnd"/>
      <w:r w:rsidRPr="0049159A">
        <w:t xml:space="preserve"> </w:t>
      </w:r>
      <w:proofErr w:type="spellStart"/>
      <w:r w:rsidRPr="0049159A">
        <w:t>podatak</w:t>
      </w:r>
      <w:proofErr w:type="spellEnd"/>
      <w:r w:rsidRPr="0049159A">
        <w:t xml:space="preserve">" je </w:t>
      </w:r>
      <w:proofErr w:type="spellStart"/>
      <w:r w:rsidRPr="0049159A">
        <w:t>svaki</w:t>
      </w:r>
      <w:proofErr w:type="spellEnd"/>
      <w:r w:rsidRPr="0049159A">
        <w:t xml:space="preserve"> </w:t>
      </w:r>
      <w:proofErr w:type="spellStart"/>
      <w:r w:rsidRPr="0049159A">
        <w:t>podatak</w:t>
      </w:r>
      <w:proofErr w:type="spellEnd"/>
      <w:r w:rsidRPr="0049159A">
        <w:t xml:space="preserve"> o </w:t>
      </w:r>
      <w:proofErr w:type="spellStart"/>
      <w:r w:rsidRPr="0049159A">
        <w:t>nasleđenim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stečenim</w:t>
      </w:r>
      <w:proofErr w:type="spellEnd"/>
      <w:r w:rsidRPr="0049159A">
        <w:t xml:space="preserve"> </w:t>
      </w:r>
      <w:proofErr w:type="spellStart"/>
      <w:r w:rsidRPr="0049159A">
        <w:t>genetičkim</w:t>
      </w:r>
      <w:proofErr w:type="spellEnd"/>
      <w:r w:rsidRPr="0049159A">
        <w:t xml:space="preserve"> </w:t>
      </w:r>
      <w:proofErr w:type="spellStart"/>
      <w:r w:rsidRPr="0049159A">
        <w:t>obeležjima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materijalu</w:t>
      </w:r>
      <w:proofErr w:type="spellEnd"/>
      <w:r w:rsidRPr="0049159A">
        <w:t xml:space="preserve"> </w:t>
      </w:r>
      <w:proofErr w:type="spellStart"/>
      <w:r w:rsidRPr="0049159A">
        <w:t>pojedinca</w:t>
      </w:r>
      <w:proofErr w:type="spellEnd"/>
      <w:r w:rsidRPr="0049159A">
        <w:t xml:space="preserve"> </w:t>
      </w:r>
      <w:proofErr w:type="spellStart"/>
      <w:r w:rsidRPr="0049159A">
        <w:t>dobijen</w:t>
      </w:r>
      <w:proofErr w:type="spellEnd"/>
      <w:r w:rsidRPr="0049159A">
        <w:t xml:space="preserve"> </w:t>
      </w:r>
      <w:proofErr w:type="spellStart"/>
      <w:r w:rsidRPr="0049159A">
        <w:t>putem</w:t>
      </w:r>
      <w:proofErr w:type="spellEnd"/>
      <w:r w:rsidRPr="0049159A">
        <w:t xml:space="preserve"> </w:t>
      </w:r>
      <w:proofErr w:type="spellStart"/>
      <w:r w:rsidRPr="0049159A">
        <w:t>genetičkog</w:t>
      </w:r>
      <w:proofErr w:type="spellEnd"/>
      <w:r w:rsidRPr="0049159A">
        <w:t xml:space="preserve"> </w:t>
      </w:r>
      <w:proofErr w:type="spellStart"/>
      <w:proofErr w:type="gramStart"/>
      <w:r w:rsidRPr="0049159A">
        <w:t>ispitivanja</w:t>
      </w:r>
      <w:proofErr w:type="spellEnd"/>
      <w:r w:rsidRPr="0049159A">
        <w:t>;</w:t>
      </w:r>
      <w:proofErr w:type="gramEnd"/>
    </w:p>
    <w:p w14:paraId="4DA3400E" w14:textId="77777777" w:rsidR="0049159A" w:rsidRPr="0049159A" w:rsidRDefault="0049159A" w:rsidP="0049159A">
      <w:pPr>
        <w:jc w:val="center"/>
      </w:pPr>
      <w:r w:rsidRPr="0049159A">
        <w:t>19) "</w:t>
      </w:r>
      <w:proofErr w:type="spellStart"/>
      <w:r w:rsidRPr="0049159A">
        <w:t>Biomedicinski</w:t>
      </w:r>
      <w:proofErr w:type="spellEnd"/>
      <w:r w:rsidRPr="0049159A">
        <w:t xml:space="preserve"> </w:t>
      </w:r>
      <w:proofErr w:type="spellStart"/>
      <w:r w:rsidRPr="0049159A">
        <w:t>podatak</w:t>
      </w:r>
      <w:proofErr w:type="spellEnd"/>
      <w:r w:rsidRPr="0049159A">
        <w:t xml:space="preserve">" je </w:t>
      </w:r>
      <w:proofErr w:type="spellStart"/>
      <w:r w:rsidRPr="0049159A">
        <w:t>svaki</w:t>
      </w:r>
      <w:proofErr w:type="spellEnd"/>
      <w:r w:rsidRPr="0049159A">
        <w:t xml:space="preserve"> </w:t>
      </w:r>
      <w:proofErr w:type="spellStart"/>
      <w:r w:rsidRPr="0049159A">
        <w:t>podatak</w:t>
      </w:r>
      <w:proofErr w:type="spellEnd"/>
      <w:r w:rsidRPr="0049159A">
        <w:t xml:space="preserve"> o </w:t>
      </w:r>
      <w:proofErr w:type="spellStart"/>
      <w:r w:rsidRPr="0049159A">
        <w:t>fizičkom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mentalnom</w:t>
      </w:r>
      <w:proofErr w:type="spellEnd"/>
      <w:r w:rsidRPr="0049159A">
        <w:t xml:space="preserve"> </w:t>
      </w:r>
      <w:proofErr w:type="spellStart"/>
      <w:r w:rsidRPr="0049159A">
        <w:t>zdravlju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, </w:t>
      </w:r>
      <w:proofErr w:type="spellStart"/>
      <w:r w:rsidRPr="0049159A">
        <w:t>uključujući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obavezne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,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kliničkih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naučnih</w:t>
      </w:r>
      <w:proofErr w:type="spellEnd"/>
      <w:r w:rsidRPr="0049159A">
        <w:t xml:space="preserve"> </w:t>
      </w:r>
      <w:proofErr w:type="spellStart"/>
      <w:r w:rsidRPr="0049159A">
        <w:t>studija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istraživanja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registara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a koji </w:t>
      </w:r>
      <w:proofErr w:type="spellStart"/>
      <w:r w:rsidRPr="0049159A">
        <w:t>imaju</w:t>
      </w:r>
      <w:proofErr w:type="spellEnd"/>
      <w:r w:rsidRPr="0049159A">
        <w:t xml:space="preserve"> </w:t>
      </w:r>
      <w:proofErr w:type="spellStart"/>
      <w:r w:rsidRPr="0049159A">
        <w:t>uticaja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proofErr w:type="gramStart"/>
      <w:r w:rsidRPr="0049159A">
        <w:t>ljudi</w:t>
      </w:r>
      <w:proofErr w:type="spellEnd"/>
      <w:r w:rsidRPr="0049159A">
        <w:t>;</w:t>
      </w:r>
      <w:proofErr w:type="gramEnd"/>
    </w:p>
    <w:p w14:paraId="0ADD3853" w14:textId="77777777" w:rsidR="0049159A" w:rsidRPr="0049159A" w:rsidRDefault="0049159A" w:rsidP="0049159A">
      <w:pPr>
        <w:jc w:val="center"/>
      </w:pPr>
      <w:r w:rsidRPr="0049159A">
        <w:t>20) "</w:t>
      </w:r>
      <w:proofErr w:type="spellStart"/>
      <w:r w:rsidRPr="0049159A">
        <w:t>Istraživač</w:t>
      </w:r>
      <w:proofErr w:type="spellEnd"/>
      <w:r w:rsidRPr="0049159A">
        <w:t xml:space="preserve">" je lice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najmanje</w:t>
      </w:r>
      <w:proofErr w:type="spellEnd"/>
      <w:r w:rsidRPr="0049159A">
        <w:t xml:space="preserve"> </w:t>
      </w:r>
      <w:proofErr w:type="spellStart"/>
      <w:r w:rsidRPr="0049159A">
        <w:t>visokom</w:t>
      </w:r>
      <w:proofErr w:type="spellEnd"/>
      <w:r w:rsidRPr="0049159A">
        <w:t xml:space="preserve"> </w:t>
      </w:r>
      <w:proofErr w:type="spellStart"/>
      <w:r w:rsidRPr="0049159A">
        <w:t>stručnom</w:t>
      </w:r>
      <w:proofErr w:type="spellEnd"/>
      <w:r w:rsidRPr="0049159A">
        <w:t xml:space="preserve"> </w:t>
      </w:r>
      <w:proofErr w:type="spellStart"/>
      <w:r w:rsidRPr="0049159A">
        <w:t>spremom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najmanje</w:t>
      </w:r>
      <w:proofErr w:type="spellEnd"/>
      <w:r w:rsidRPr="0049159A">
        <w:t xml:space="preserve"> </w:t>
      </w:r>
      <w:proofErr w:type="spellStart"/>
      <w:r w:rsidRPr="0049159A">
        <w:t>završenim</w:t>
      </w:r>
      <w:proofErr w:type="spellEnd"/>
      <w:r w:rsidRPr="0049159A">
        <w:t xml:space="preserve"> </w:t>
      </w:r>
      <w:proofErr w:type="spellStart"/>
      <w:r w:rsidRPr="0049159A">
        <w:t>osnovnim</w:t>
      </w:r>
      <w:proofErr w:type="spellEnd"/>
      <w:r w:rsidRPr="0049159A">
        <w:t xml:space="preserve"> </w:t>
      </w:r>
      <w:proofErr w:type="spellStart"/>
      <w:r w:rsidRPr="0049159A">
        <w:t>akademskim</w:t>
      </w:r>
      <w:proofErr w:type="spellEnd"/>
      <w:r w:rsidRPr="0049159A">
        <w:t xml:space="preserve"> </w:t>
      </w:r>
      <w:proofErr w:type="spellStart"/>
      <w:r w:rsidRPr="0049159A">
        <w:t>studijama</w:t>
      </w:r>
      <w:proofErr w:type="spellEnd"/>
      <w:r w:rsidRPr="0049159A">
        <w:t xml:space="preserve">,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naučnoistraživačkim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razvojnim</w:t>
      </w:r>
      <w:proofErr w:type="spellEnd"/>
      <w:r w:rsidRPr="0049159A">
        <w:t xml:space="preserve"> </w:t>
      </w:r>
      <w:proofErr w:type="spellStart"/>
      <w:r w:rsidRPr="0049159A">
        <w:t>poslovima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je </w:t>
      </w:r>
      <w:proofErr w:type="spellStart"/>
      <w:r w:rsidRPr="0049159A">
        <w:t>izabrano</w:t>
      </w:r>
      <w:proofErr w:type="spellEnd"/>
      <w:r w:rsidRPr="0049159A">
        <w:t xml:space="preserve"> u </w:t>
      </w:r>
      <w:proofErr w:type="spellStart"/>
      <w:r w:rsidRPr="0049159A">
        <w:t>zvanje</w:t>
      </w:r>
      <w:proofErr w:type="spellEnd"/>
      <w:r w:rsidRPr="0049159A">
        <w:t xml:space="preserve">,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koji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naučno-istraživačku</w:t>
      </w:r>
      <w:proofErr w:type="spellEnd"/>
      <w:r w:rsidRPr="0049159A">
        <w:t xml:space="preserve"> </w:t>
      </w:r>
      <w:proofErr w:type="spellStart"/>
      <w:r w:rsidRPr="0049159A">
        <w:t>delatnost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obrazovnim</w:t>
      </w:r>
      <w:proofErr w:type="spellEnd"/>
      <w:r w:rsidRPr="0049159A">
        <w:t xml:space="preserve"> </w:t>
      </w:r>
      <w:proofErr w:type="spellStart"/>
      <w:r w:rsidRPr="0049159A">
        <w:t>poslovima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je </w:t>
      </w:r>
      <w:proofErr w:type="spellStart"/>
      <w:r w:rsidRPr="0049159A">
        <w:t>izabrano</w:t>
      </w:r>
      <w:proofErr w:type="spellEnd"/>
      <w:r w:rsidRPr="0049159A">
        <w:t xml:space="preserve"> u </w:t>
      </w:r>
      <w:proofErr w:type="spellStart"/>
      <w:r w:rsidRPr="0049159A">
        <w:t>zvanje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visoko</w:t>
      </w:r>
      <w:proofErr w:type="spellEnd"/>
      <w:r w:rsidRPr="0049159A">
        <w:t xml:space="preserve"> </w:t>
      </w:r>
      <w:proofErr w:type="spellStart"/>
      <w:proofErr w:type="gramStart"/>
      <w:r w:rsidRPr="0049159A">
        <w:t>obrazovanje</w:t>
      </w:r>
      <w:proofErr w:type="spellEnd"/>
      <w:r w:rsidRPr="0049159A">
        <w:t>;</w:t>
      </w:r>
      <w:proofErr w:type="gramEnd"/>
    </w:p>
    <w:p w14:paraId="63C67675" w14:textId="77777777" w:rsidR="0049159A" w:rsidRPr="0049159A" w:rsidRDefault="0049159A" w:rsidP="0049159A">
      <w:pPr>
        <w:jc w:val="center"/>
      </w:pPr>
      <w:r w:rsidRPr="0049159A">
        <w:t>21) "</w:t>
      </w:r>
      <w:proofErr w:type="spellStart"/>
      <w:r w:rsidRPr="0049159A">
        <w:t>Lični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" je </w:t>
      </w:r>
      <w:proofErr w:type="spellStart"/>
      <w:r w:rsidRPr="0049159A">
        <w:t>individualna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neponovljiva</w:t>
      </w:r>
      <w:proofErr w:type="spellEnd"/>
      <w:r w:rsidRPr="0049159A">
        <w:t xml:space="preserve"> </w:t>
      </w:r>
      <w:proofErr w:type="spellStart"/>
      <w:r w:rsidRPr="0049159A">
        <w:t>oznaka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se </w:t>
      </w:r>
      <w:proofErr w:type="spellStart"/>
      <w:r w:rsidRPr="0049159A">
        <w:t>dodeljuje</w:t>
      </w:r>
      <w:proofErr w:type="spellEnd"/>
      <w:r w:rsidRPr="0049159A">
        <w:t xml:space="preserve"> </w:t>
      </w:r>
      <w:proofErr w:type="spellStart"/>
      <w:r w:rsidRPr="0049159A">
        <w:t>pacijentu</w:t>
      </w:r>
      <w:proofErr w:type="spellEnd"/>
      <w:r w:rsidRPr="0049159A">
        <w:t xml:space="preserve"> u </w:t>
      </w:r>
      <w:proofErr w:type="spellStart"/>
      <w:r w:rsidRPr="0049159A">
        <w:t>automatizovanom</w:t>
      </w:r>
      <w:proofErr w:type="spellEnd"/>
      <w:r w:rsidRPr="0049159A">
        <w:t xml:space="preserve"> </w:t>
      </w:r>
      <w:proofErr w:type="spellStart"/>
      <w:r w:rsidRPr="0049159A">
        <w:t>postupku</w:t>
      </w:r>
      <w:proofErr w:type="spellEnd"/>
      <w:r w:rsidRPr="0049159A">
        <w:t xml:space="preserve"> </w:t>
      </w:r>
      <w:proofErr w:type="spellStart"/>
      <w:r w:rsidRPr="0049159A">
        <w:t>preko</w:t>
      </w:r>
      <w:proofErr w:type="spellEnd"/>
      <w:r w:rsidRPr="0049159A">
        <w:t xml:space="preserve"> RIZIS-a,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se </w:t>
      </w:r>
      <w:proofErr w:type="spellStart"/>
      <w:r w:rsidRPr="0049159A">
        <w:t>omogućava</w:t>
      </w:r>
      <w:proofErr w:type="spellEnd"/>
      <w:r w:rsidRPr="0049159A">
        <w:t xml:space="preserve"> </w:t>
      </w:r>
      <w:proofErr w:type="spellStart"/>
      <w:r w:rsidRPr="0049159A">
        <w:t>pristup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razmena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proofErr w:type="gramStart"/>
      <w:r w:rsidRPr="0049159A">
        <w:t>pacijentu</w:t>
      </w:r>
      <w:proofErr w:type="spellEnd"/>
      <w:r w:rsidRPr="0049159A">
        <w:t>;</w:t>
      </w:r>
      <w:proofErr w:type="gramEnd"/>
    </w:p>
    <w:p w14:paraId="4FBB4A15" w14:textId="77777777" w:rsidR="0049159A" w:rsidRPr="0049159A" w:rsidRDefault="0049159A" w:rsidP="0049159A">
      <w:pPr>
        <w:jc w:val="center"/>
      </w:pPr>
      <w:r w:rsidRPr="0049159A">
        <w:t>22) "</w:t>
      </w:r>
      <w:proofErr w:type="spellStart"/>
      <w:r w:rsidRPr="0049159A">
        <w:t>Anonomizacija</w:t>
      </w:r>
      <w:proofErr w:type="spellEnd"/>
      <w:r w:rsidRPr="0049159A">
        <w:t xml:space="preserve">" </w:t>
      </w:r>
      <w:proofErr w:type="spellStart"/>
      <w:r w:rsidRPr="0049159A">
        <w:t>jeste</w:t>
      </w:r>
      <w:proofErr w:type="spellEnd"/>
      <w:r w:rsidRPr="0049159A">
        <w:t xml:space="preserve"> </w:t>
      </w:r>
      <w:proofErr w:type="spellStart"/>
      <w:r w:rsidRPr="0049159A">
        <w:t>nepovratan</w:t>
      </w:r>
      <w:proofErr w:type="spellEnd"/>
      <w:r w:rsidRPr="0049159A">
        <w:t xml:space="preserve"> </w:t>
      </w:r>
      <w:proofErr w:type="spellStart"/>
      <w:r w:rsidRPr="0049159A">
        <w:t>prekid</w:t>
      </w:r>
      <w:proofErr w:type="spellEnd"/>
      <w:r w:rsidRPr="0049159A">
        <w:t xml:space="preserve"> </w:t>
      </w:r>
      <w:proofErr w:type="spellStart"/>
      <w:r w:rsidRPr="0049159A">
        <w:t>veza</w:t>
      </w:r>
      <w:proofErr w:type="spellEnd"/>
      <w:r w:rsidRPr="0049159A">
        <w:t xml:space="preserve"> </w:t>
      </w:r>
      <w:proofErr w:type="spellStart"/>
      <w:r w:rsidRPr="0049159A">
        <w:t>između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identiteta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koju</w:t>
      </w:r>
      <w:proofErr w:type="spellEnd"/>
      <w:r w:rsidRPr="0049159A">
        <w:t xml:space="preserve"> se </w:t>
      </w:r>
      <w:proofErr w:type="spellStart"/>
      <w:r w:rsidRPr="0049159A">
        <w:t>ti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odnose</w:t>
      </w:r>
      <w:proofErr w:type="spellEnd"/>
      <w:r w:rsidRPr="0049159A">
        <w:t xml:space="preserve">,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čemu</w:t>
      </w:r>
      <w:proofErr w:type="spellEnd"/>
      <w:r w:rsidRPr="0049159A">
        <w:t xml:space="preserve"> </w:t>
      </w:r>
      <w:proofErr w:type="spellStart"/>
      <w:r w:rsidRPr="0049159A">
        <w:t>anonimizovani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nisu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proofErr w:type="gramStart"/>
      <w:r w:rsidRPr="0049159A">
        <w:t>ličnosti</w:t>
      </w:r>
      <w:proofErr w:type="spellEnd"/>
      <w:r w:rsidRPr="0049159A">
        <w:t>;</w:t>
      </w:r>
      <w:proofErr w:type="gramEnd"/>
    </w:p>
    <w:p w14:paraId="5F15F0D4" w14:textId="77777777" w:rsidR="0049159A" w:rsidRPr="0049159A" w:rsidRDefault="0049159A" w:rsidP="0049159A">
      <w:pPr>
        <w:jc w:val="center"/>
      </w:pPr>
      <w:r w:rsidRPr="0049159A">
        <w:t>23) "</w:t>
      </w:r>
      <w:proofErr w:type="spellStart"/>
      <w:r w:rsidRPr="0049159A">
        <w:t>Pseudonimizacija</w:t>
      </w:r>
      <w:proofErr w:type="spellEnd"/>
      <w:r w:rsidRPr="0049159A">
        <w:t xml:space="preserve">" </w:t>
      </w:r>
      <w:proofErr w:type="spellStart"/>
      <w:r w:rsidRPr="0049159A">
        <w:t>ima</w:t>
      </w:r>
      <w:proofErr w:type="spellEnd"/>
      <w:r w:rsidRPr="0049159A">
        <w:t xml:space="preserve"> </w:t>
      </w:r>
      <w:proofErr w:type="spellStart"/>
      <w:r w:rsidRPr="0049159A">
        <w:t>značenje</w:t>
      </w:r>
      <w:proofErr w:type="spellEnd"/>
      <w:r w:rsidRPr="0049159A">
        <w:t xml:space="preserve"> </w:t>
      </w:r>
      <w:proofErr w:type="spellStart"/>
      <w:r w:rsidRPr="0049159A">
        <w:t>određeno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proofErr w:type="gramStart"/>
      <w:r w:rsidRPr="0049159A">
        <w:t>ličnosti</w:t>
      </w:r>
      <w:proofErr w:type="spellEnd"/>
      <w:r w:rsidRPr="0049159A">
        <w:t>;</w:t>
      </w:r>
      <w:proofErr w:type="gramEnd"/>
    </w:p>
    <w:p w14:paraId="67C4CFC0" w14:textId="77777777" w:rsidR="0049159A" w:rsidRPr="0049159A" w:rsidRDefault="0049159A" w:rsidP="0049159A">
      <w:pPr>
        <w:jc w:val="center"/>
      </w:pPr>
      <w:r w:rsidRPr="0049159A">
        <w:t>24) "</w:t>
      </w:r>
      <w:proofErr w:type="spellStart"/>
      <w:r w:rsidRPr="0049159A">
        <w:t>Depseudonimizacija</w:t>
      </w:r>
      <w:proofErr w:type="spellEnd"/>
      <w:r w:rsidRPr="0049159A">
        <w:t xml:space="preserve">" </w:t>
      </w:r>
      <w:proofErr w:type="spellStart"/>
      <w:r w:rsidRPr="0049159A">
        <w:t>jeste</w:t>
      </w:r>
      <w:proofErr w:type="spellEnd"/>
      <w:r w:rsidRPr="0049159A">
        <w:t xml:space="preserve"> </w:t>
      </w:r>
      <w:proofErr w:type="spellStart"/>
      <w:r w:rsidRPr="0049159A">
        <w:t>proces</w:t>
      </w:r>
      <w:proofErr w:type="spellEnd"/>
      <w:r w:rsidRPr="0049159A">
        <w:t xml:space="preserve"> </w:t>
      </w:r>
      <w:proofErr w:type="spellStart"/>
      <w:r w:rsidRPr="0049159A">
        <w:t>reverzibilne</w:t>
      </w:r>
      <w:proofErr w:type="spellEnd"/>
      <w:r w:rsidRPr="0049159A">
        <w:t xml:space="preserve"> </w:t>
      </w:r>
      <w:proofErr w:type="spellStart"/>
      <w:r w:rsidRPr="0049159A">
        <w:t>pseudonimizacije</w:t>
      </w:r>
      <w:proofErr w:type="spellEnd"/>
      <w:r w:rsidRPr="0049159A">
        <w:t xml:space="preserve"> </w:t>
      </w:r>
      <w:proofErr w:type="spellStart"/>
      <w:r w:rsidRPr="0049159A">
        <w:t>čime</w:t>
      </w:r>
      <w:proofErr w:type="spellEnd"/>
      <w:r w:rsidRPr="0049159A">
        <w:t xml:space="preserve"> se </w:t>
      </w:r>
      <w:proofErr w:type="spellStart"/>
      <w:r w:rsidRPr="0049159A">
        <w:t>uspostavlja</w:t>
      </w:r>
      <w:proofErr w:type="spellEnd"/>
      <w:r w:rsidRPr="0049159A">
        <w:t xml:space="preserve"> </w:t>
      </w:r>
      <w:proofErr w:type="spellStart"/>
      <w:r w:rsidRPr="0049159A">
        <w:t>ponovna</w:t>
      </w:r>
      <w:proofErr w:type="spellEnd"/>
      <w:r w:rsidRPr="0049159A">
        <w:t xml:space="preserve"> </w:t>
      </w:r>
      <w:proofErr w:type="spellStart"/>
      <w:r w:rsidRPr="0049159A">
        <w:t>identifikacija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se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proofErr w:type="gramStart"/>
      <w:r w:rsidRPr="0049159A">
        <w:t>odnose</w:t>
      </w:r>
      <w:proofErr w:type="spellEnd"/>
      <w:r w:rsidRPr="0049159A">
        <w:t>;</w:t>
      </w:r>
      <w:proofErr w:type="gramEnd"/>
    </w:p>
    <w:p w14:paraId="0462F7AF" w14:textId="77777777" w:rsidR="0049159A" w:rsidRPr="0049159A" w:rsidRDefault="0049159A" w:rsidP="0049159A">
      <w:pPr>
        <w:jc w:val="center"/>
      </w:pPr>
      <w:r w:rsidRPr="0049159A">
        <w:lastRenderedPageBreak/>
        <w:t>25) "</w:t>
      </w:r>
      <w:proofErr w:type="spellStart"/>
      <w:r w:rsidRPr="0049159A">
        <w:t>Podatak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 xml:space="preserve">" </w:t>
      </w:r>
      <w:proofErr w:type="spellStart"/>
      <w:r w:rsidRPr="0049159A">
        <w:t>ima</w:t>
      </w:r>
      <w:proofErr w:type="spellEnd"/>
      <w:r w:rsidRPr="0049159A">
        <w:t xml:space="preserve"> </w:t>
      </w:r>
      <w:proofErr w:type="spellStart"/>
      <w:r w:rsidRPr="0049159A">
        <w:t>značenje</w:t>
      </w:r>
      <w:proofErr w:type="spellEnd"/>
      <w:r w:rsidRPr="0049159A">
        <w:t xml:space="preserve"> </w:t>
      </w:r>
      <w:proofErr w:type="spellStart"/>
      <w:r w:rsidRPr="0049159A">
        <w:t>određeno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proofErr w:type="gramStart"/>
      <w:r w:rsidRPr="0049159A">
        <w:t>ličnosti</w:t>
      </w:r>
      <w:proofErr w:type="spellEnd"/>
      <w:r w:rsidRPr="0049159A">
        <w:t>;</w:t>
      </w:r>
      <w:proofErr w:type="gramEnd"/>
    </w:p>
    <w:p w14:paraId="63C49C82" w14:textId="77777777" w:rsidR="0049159A" w:rsidRPr="0049159A" w:rsidRDefault="0049159A" w:rsidP="0049159A">
      <w:pPr>
        <w:jc w:val="center"/>
      </w:pPr>
      <w:r w:rsidRPr="0049159A">
        <w:t>26) "</w:t>
      </w:r>
      <w:proofErr w:type="spellStart"/>
      <w:r w:rsidRPr="0049159A">
        <w:t>Obrada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" </w:t>
      </w:r>
      <w:proofErr w:type="spellStart"/>
      <w:r w:rsidRPr="0049159A">
        <w:t>ima</w:t>
      </w:r>
      <w:proofErr w:type="spellEnd"/>
      <w:r w:rsidRPr="0049159A">
        <w:t xml:space="preserve"> </w:t>
      </w:r>
      <w:proofErr w:type="spellStart"/>
      <w:r w:rsidRPr="0049159A">
        <w:t>značenje</w:t>
      </w:r>
      <w:proofErr w:type="spellEnd"/>
      <w:r w:rsidRPr="0049159A">
        <w:t xml:space="preserve"> </w:t>
      </w:r>
      <w:proofErr w:type="spellStart"/>
      <w:r w:rsidRPr="0049159A">
        <w:t>određeno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proofErr w:type="gramStart"/>
      <w:r w:rsidRPr="0049159A">
        <w:t>ličnosti</w:t>
      </w:r>
      <w:proofErr w:type="spellEnd"/>
      <w:r w:rsidRPr="0049159A">
        <w:t>;</w:t>
      </w:r>
      <w:proofErr w:type="gramEnd"/>
    </w:p>
    <w:p w14:paraId="08B52050" w14:textId="77777777" w:rsidR="0049159A" w:rsidRPr="0049159A" w:rsidRDefault="0049159A" w:rsidP="0049159A">
      <w:pPr>
        <w:jc w:val="center"/>
      </w:pPr>
      <w:r w:rsidRPr="0049159A">
        <w:t>27) "</w:t>
      </w:r>
      <w:proofErr w:type="spellStart"/>
      <w:r w:rsidRPr="0049159A">
        <w:t>Registar</w:t>
      </w:r>
      <w:proofErr w:type="spellEnd"/>
      <w:r w:rsidRPr="0049159A">
        <w:t xml:space="preserve">" </w:t>
      </w:r>
      <w:proofErr w:type="spellStart"/>
      <w:r w:rsidRPr="0049159A">
        <w:t>ima</w:t>
      </w:r>
      <w:proofErr w:type="spellEnd"/>
      <w:r w:rsidRPr="0049159A">
        <w:t xml:space="preserve"> </w:t>
      </w:r>
      <w:proofErr w:type="spellStart"/>
      <w:r w:rsidRPr="0049159A">
        <w:t>značenje</w:t>
      </w:r>
      <w:proofErr w:type="spellEnd"/>
      <w:r w:rsidRPr="0049159A">
        <w:t xml:space="preserve"> </w:t>
      </w:r>
      <w:proofErr w:type="spellStart"/>
      <w:r w:rsidRPr="0049159A">
        <w:t>određeno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elektronska</w:t>
      </w:r>
      <w:proofErr w:type="spellEnd"/>
      <w:r w:rsidRPr="0049159A">
        <w:t xml:space="preserve"> </w:t>
      </w:r>
      <w:proofErr w:type="spellStart"/>
      <w:proofErr w:type="gramStart"/>
      <w:r w:rsidRPr="0049159A">
        <w:t>uprava</w:t>
      </w:r>
      <w:proofErr w:type="spellEnd"/>
      <w:r w:rsidRPr="0049159A">
        <w:t>;</w:t>
      </w:r>
      <w:proofErr w:type="gramEnd"/>
    </w:p>
    <w:p w14:paraId="27A564EC" w14:textId="77777777" w:rsidR="0049159A" w:rsidRPr="0049159A" w:rsidRDefault="0049159A" w:rsidP="0049159A">
      <w:pPr>
        <w:jc w:val="center"/>
      </w:pPr>
      <w:r w:rsidRPr="0049159A">
        <w:t xml:space="preserve">28) "e </w:t>
      </w:r>
      <w:proofErr w:type="spellStart"/>
      <w:r w:rsidRPr="0049159A">
        <w:t>servis</w:t>
      </w:r>
      <w:proofErr w:type="spellEnd"/>
      <w:r w:rsidRPr="0049159A">
        <w:t xml:space="preserve">" je </w:t>
      </w:r>
      <w:proofErr w:type="spellStart"/>
      <w:r w:rsidRPr="0049159A">
        <w:t>tehničko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za </w:t>
      </w:r>
      <w:proofErr w:type="spellStart"/>
      <w:r w:rsidRPr="0049159A">
        <w:t>elektronsku</w:t>
      </w:r>
      <w:proofErr w:type="spellEnd"/>
      <w:r w:rsidRPr="0049159A">
        <w:t xml:space="preserve"> </w:t>
      </w:r>
      <w:proofErr w:type="spellStart"/>
      <w:r w:rsidRPr="0049159A">
        <w:t>razmenu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elektronsku</w:t>
      </w:r>
      <w:proofErr w:type="spellEnd"/>
      <w:r w:rsidRPr="0049159A">
        <w:t xml:space="preserve"> </w:t>
      </w:r>
      <w:proofErr w:type="spellStart"/>
      <w:r w:rsidRPr="0049159A">
        <w:t>komunikaciju</w:t>
      </w:r>
      <w:proofErr w:type="spellEnd"/>
      <w:r w:rsidRPr="0049159A">
        <w:t xml:space="preserve"> u RIZIS-u.</w:t>
      </w:r>
    </w:p>
    <w:p w14:paraId="0F1D6CA2" w14:textId="77777777" w:rsidR="0049159A" w:rsidRPr="0049159A" w:rsidRDefault="0049159A" w:rsidP="0049159A">
      <w:pPr>
        <w:jc w:val="center"/>
        <w:rPr>
          <w:b/>
          <w:bCs/>
          <w:i/>
          <w:iCs/>
        </w:rPr>
      </w:pPr>
      <w:bookmarkStart w:id="5" w:name="str_2"/>
      <w:bookmarkEnd w:id="5"/>
      <w:proofErr w:type="spellStart"/>
      <w:r w:rsidRPr="0049159A">
        <w:rPr>
          <w:b/>
          <w:bCs/>
          <w:i/>
          <w:iCs/>
        </w:rPr>
        <w:t>Osnovna</w:t>
      </w:r>
      <w:proofErr w:type="spellEnd"/>
      <w:r w:rsidRPr="0049159A">
        <w:rPr>
          <w:b/>
          <w:bCs/>
          <w:i/>
          <w:iCs/>
        </w:rPr>
        <w:t xml:space="preserve"> </w:t>
      </w:r>
      <w:proofErr w:type="spellStart"/>
      <w:r w:rsidRPr="0049159A">
        <w:rPr>
          <w:b/>
          <w:bCs/>
          <w:i/>
          <w:iCs/>
        </w:rPr>
        <w:t>načela</w:t>
      </w:r>
      <w:proofErr w:type="spellEnd"/>
    </w:p>
    <w:p w14:paraId="76DD2D7C" w14:textId="77777777" w:rsidR="0049159A" w:rsidRPr="0049159A" w:rsidRDefault="0049159A" w:rsidP="0049159A">
      <w:pPr>
        <w:jc w:val="center"/>
        <w:rPr>
          <w:b/>
          <w:bCs/>
        </w:rPr>
      </w:pPr>
      <w:bookmarkStart w:id="6" w:name="str_3"/>
      <w:bookmarkEnd w:id="6"/>
      <w:proofErr w:type="spellStart"/>
      <w:r w:rsidRPr="0049159A">
        <w:rPr>
          <w:b/>
          <w:bCs/>
        </w:rPr>
        <w:t>Načelo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obaveznosti</w:t>
      </w:r>
      <w:proofErr w:type="spellEnd"/>
    </w:p>
    <w:p w14:paraId="1E26D573" w14:textId="77777777" w:rsidR="0049159A" w:rsidRPr="0049159A" w:rsidRDefault="0049159A" w:rsidP="0049159A">
      <w:pPr>
        <w:jc w:val="center"/>
        <w:rPr>
          <w:b/>
          <w:bCs/>
        </w:rPr>
      </w:pPr>
      <w:bookmarkStart w:id="7" w:name="clan_5"/>
      <w:bookmarkEnd w:id="7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5</w:t>
      </w:r>
    </w:p>
    <w:p w14:paraId="52D769BA" w14:textId="77777777" w:rsidR="0049159A" w:rsidRPr="0049159A" w:rsidRDefault="0049159A" w:rsidP="0049159A">
      <w:pPr>
        <w:jc w:val="center"/>
      </w:pPr>
      <w:proofErr w:type="spellStart"/>
      <w:r w:rsidRPr="0049159A">
        <w:t>Načelo</w:t>
      </w:r>
      <w:proofErr w:type="spellEnd"/>
      <w:r w:rsidRPr="0049159A">
        <w:t xml:space="preserve"> </w:t>
      </w:r>
      <w:proofErr w:type="spellStart"/>
      <w:r w:rsidRPr="0049159A">
        <w:t>obaveznosti</w:t>
      </w:r>
      <w:proofErr w:type="spellEnd"/>
      <w:r w:rsidRPr="0049159A">
        <w:t xml:space="preserve"> </w:t>
      </w:r>
      <w:proofErr w:type="spellStart"/>
      <w:r w:rsidRPr="0049159A">
        <w:t>ostvaruje</w:t>
      </w:r>
      <w:proofErr w:type="spellEnd"/>
      <w:r w:rsidRPr="0049159A">
        <w:t xml:space="preserve"> se </w:t>
      </w:r>
      <w:proofErr w:type="spellStart"/>
      <w:r w:rsidRPr="0049159A">
        <w:t>vođenjem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, </w:t>
      </w:r>
      <w:proofErr w:type="spellStart"/>
      <w:r w:rsidRPr="0049159A">
        <w:t>koja</w:t>
      </w:r>
      <w:proofErr w:type="spellEnd"/>
      <w:r w:rsidRPr="0049159A">
        <w:t xml:space="preserve"> je deo </w:t>
      </w:r>
      <w:proofErr w:type="spellStart"/>
      <w:r w:rsidRPr="0049159A">
        <w:t>stručnog</w:t>
      </w:r>
      <w:proofErr w:type="spellEnd"/>
      <w:r w:rsidRPr="0049159A">
        <w:t xml:space="preserve"> </w:t>
      </w:r>
      <w:proofErr w:type="spellStart"/>
      <w:r w:rsidRPr="0049159A">
        <w:t>rada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obaveza</w:t>
      </w:r>
      <w:proofErr w:type="spellEnd"/>
      <w:r w:rsidRPr="0049159A">
        <w:t xml:space="preserve"> je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privatne</w:t>
      </w:r>
      <w:proofErr w:type="spellEnd"/>
      <w:r w:rsidRPr="0049159A">
        <w:t xml:space="preserve"> </w:t>
      </w:r>
      <w:proofErr w:type="spellStart"/>
      <w:r w:rsidRPr="0049159A">
        <w:t>prakse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pravnih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radnika</w:t>
      </w:r>
      <w:proofErr w:type="spellEnd"/>
      <w:r w:rsidRPr="0049159A">
        <w:t xml:space="preserve">,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saradnika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ovlašćenih</w:t>
      </w:r>
      <w:proofErr w:type="spellEnd"/>
      <w:r w:rsidRPr="0049159A">
        <w:t xml:space="preserve"> za </w:t>
      </w:r>
      <w:proofErr w:type="spellStart"/>
      <w:r w:rsidRPr="0049159A">
        <w:t>evidentiranje</w:t>
      </w:r>
      <w:proofErr w:type="spellEnd"/>
      <w:r w:rsidRPr="0049159A">
        <w:t xml:space="preserve">, </w:t>
      </w:r>
      <w:proofErr w:type="spellStart"/>
      <w:r w:rsidRPr="0049159A">
        <w:t>prikupljanje</w:t>
      </w:r>
      <w:proofErr w:type="spellEnd"/>
      <w:r w:rsidRPr="0049159A">
        <w:t xml:space="preserve">, </w:t>
      </w:r>
      <w:proofErr w:type="spellStart"/>
      <w:r w:rsidRPr="0049159A">
        <w:t>rukovanje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obradu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2CFFF351" w14:textId="77777777" w:rsidR="0049159A" w:rsidRPr="0049159A" w:rsidRDefault="0049159A" w:rsidP="0049159A">
      <w:pPr>
        <w:jc w:val="center"/>
        <w:rPr>
          <w:b/>
          <w:bCs/>
        </w:rPr>
      </w:pPr>
      <w:bookmarkStart w:id="8" w:name="str_4"/>
      <w:bookmarkEnd w:id="8"/>
      <w:proofErr w:type="spellStart"/>
      <w:r w:rsidRPr="0049159A">
        <w:rPr>
          <w:b/>
          <w:bCs/>
        </w:rPr>
        <w:t>Načelo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srazmernosti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svrsishodnosti</w:t>
      </w:r>
      <w:proofErr w:type="spellEnd"/>
    </w:p>
    <w:p w14:paraId="72262FBB" w14:textId="77777777" w:rsidR="0049159A" w:rsidRPr="0049159A" w:rsidRDefault="0049159A" w:rsidP="0049159A">
      <w:pPr>
        <w:jc w:val="center"/>
        <w:rPr>
          <w:b/>
          <w:bCs/>
        </w:rPr>
      </w:pPr>
      <w:bookmarkStart w:id="9" w:name="clan_6"/>
      <w:bookmarkEnd w:id="9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6</w:t>
      </w:r>
    </w:p>
    <w:p w14:paraId="3E0219D0" w14:textId="77777777" w:rsidR="0049159A" w:rsidRPr="0049159A" w:rsidRDefault="0049159A" w:rsidP="0049159A">
      <w:pPr>
        <w:jc w:val="center"/>
      </w:pPr>
      <w:proofErr w:type="spellStart"/>
      <w:r w:rsidRPr="0049159A">
        <w:t>Načelo</w:t>
      </w:r>
      <w:proofErr w:type="spellEnd"/>
      <w:r w:rsidRPr="0049159A">
        <w:t xml:space="preserve"> </w:t>
      </w:r>
      <w:proofErr w:type="spellStart"/>
      <w:r w:rsidRPr="0049159A">
        <w:t>srazmernosti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svrsishodnosti</w:t>
      </w:r>
      <w:proofErr w:type="spellEnd"/>
      <w:r w:rsidRPr="0049159A">
        <w:t xml:space="preserve"> </w:t>
      </w:r>
      <w:proofErr w:type="spellStart"/>
      <w:r w:rsidRPr="0049159A">
        <w:t>obezbeđuje</w:t>
      </w:r>
      <w:proofErr w:type="spellEnd"/>
      <w:r w:rsidRPr="0049159A">
        <w:t xml:space="preserve"> da se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adekvatno</w:t>
      </w:r>
      <w:proofErr w:type="spellEnd"/>
      <w:r w:rsidRPr="0049159A">
        <w:t xml:space="preserve"> </w:t>
      </w:r>
      <w:proofErr w:type="spellStart"/>
      <w:r w:rsidRPr="0049159A">
        <w:t>koriste</w:t>
      </w:r>
      <w:proofErr w:type="spellEnd"/>
      <w:r w:rsidRPr="0049159A">
        <w:t xml:space="preserve"> u </w:t>
      </w:r>
      <w:proofErr w:type="spellStart"/>
      <w:r w:rsidRPr="0049159A">
        <w:t>tačno</w:t>
      </w:r>
      <w:proofErr w:type="spellEnd"/>
      <w:r w:rsidRPr="0049159A">
        <w:t xml:space="preserve"> </w:t>
      </w:r>
      <w:proofErr w:type="spellStart"/>
      <w:r w:rsidRPr="0049159A">
        <w:t>propisane</w:t>
      </w:r>
      <w:proofErr w:type="spellEnd"/>
      <w:r w:rsidRPr="0049159A">
        <w:t xml:space="preserve"> </w:t>
      </w:r>
      <w:proofErr w:type="spellStart"/>
      <w:r w:rsidRPr="0049159A">
        <w:t>svrhe</w:t>
      </w:r>
      <w:proofErr w:type="spellEnd"/>
      <w:r w:rsidRPr="0049159A">
        <w:t xml:space="preserve"> u </w:t>
      </w:r>
      <w:proofErr w:type="spellStart"/>
      <w:r w:rsidRPr="0049159A">
        <w:t>odgovarajućem</w:t>
      </w:r>
      <w:proofErr w:type="spellEnd"/>
      <w:r w:rsidRPr="0049159A">
        <w:t xml:space="preserve"> </w:t>
      </w:r>
      <w:proofErr w:type="spellStart"/>
      <w:r w:rsidRPr="0049159A">
        <w:t>obimu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da se </w:t>
      </w:r>
      <w:proofErr w:type="spellStart"/>
      <w:r w:rsidRPr="0049159A">
        <w:t>određivanje</w:t>
      </w:r>
      <w:proofErr w:type="spellEnd"/>
      <w:r w:rsidRPr="0049159A">
        <w:t xml:space="preserve"> </w:t>
      </w:r>
      <w:proofErr w:type="spellStart"/>
      <w:r w:rsidRPr="0049159A">
        <w:t>metoda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postupaka</w:t>
      </w:r>
      <w:proofErr w:type="spellEnd"/>
      <w:r w:rsidRPr="0049159A">
        <w:t xml:space="preserve"> </w:t>
      </w:r>
      <w:proofErr w:type="spellStart"/>
      <w:r w:rsidRPr="0049159A">
        <w:t>vezanih</w:t>
      </w:r>
      <w:proofErr w:type="spellEnd"/>
      <w:r w:rsidRPr="0049159A">
        <w:t xml:space="preserve"> za </w:t>
      </w:r>
      <w:proofErr w:type="spellStart"/>
      <w:r w:rsidRPr="0049159A">
        <w:t>prikupljanje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obradu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vrši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profesionalnih</w:t>
      </w:r>
      <w:proofErr w:type="spellEnd"/>
      <w:r w:rsidRPr="0049159A">
        <w:t xml:space="preserve"> </w:t>
      </w:r>
      <w:proofErr w:type="spellStart"/>
      <w:r w:rsidRPr="0049159A">
        <w:t>standarda</w:t>
      </w:r>
      <w:proofErr w:type="spellEnd"/>
      <w:r w:rsidRPr="0049159A">
        <w:t xml:space="preserve">, </w:t>
      </w:r>
      <w:proofErr w:type="spellStart"/>
      <w:r w:rsidRPr="0049159A">
        <w:t>naučnih</w:t>
      </w:r>
      <w:proofErr w:type="spellEnd"/>
      <w:r w:rsidRPr="0049159A">
        <w:t xml:space="preserve"> </w:t>
      </w:r>
      <w:proofErr w:type="spellStart"/>
      <w:r w:rsidRPr="0049159A">
        <w:t>metoda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principa</w:t>
      </w:r>
      <w:proofErr w:type="spellEnd"/>
      <w:r w:rsidRPr="0049159A">
        <w:t xml:space="preserve">, </w:t>
      </w:r>
      <w:proofErr w:type="spellStart"/>
      <w:r w:rsidRPr="0049159A">
        <w:t>tako</w:t>
      </w:r>
      <w:proofErr w:type="spellEnd"/>
      <w:r w:rsidRPr="0049159A">
        <w:t xml:space="preserve"> da </w:t>
      </w:r>
      <w:proofErr w:type="spellStart"/>
      <w:r w:rsidRPr="0049159A">
        <w:t>dobijeni</w:t>
      </w:r>
      <w:proofErr w:type="spellEnd"/>
      <w:r w:rsidRPr="0049159A">
        <w:t xml:space="preserve"> (</w:t>
      </w:r>
      <w:proofErr w:type="spellStart"/>
      <w:r w:rsidRPr="0049159A">
        <w:t>zbirni</w:t>
      </w:r>
      <w:proofErr w:type="spellEnd"/>
      <w:r w:rsidRPr="0049159A">
        <w:t xml:space="preserve">) </w:t>
      </w:r>
      <w:proofErr w:type="spellStart"/>
      <w:r w:rsidRPr="0049159A">
        <w:t>rezultati</w:t>
      </w:r>
      <w:proofErr w:type="spellEnd"/>
      <w:r w:rsidRPr="0049159A">
        <w:t xml:space="preserve"> u </w:t>
      </w:r>
      <w:proofErr w:type="spellStart"/>
      <w:r w:rsidRPr="0049159A">
        <w:t>najvećoj</w:t>
      </w:r>
      <w:proofErr w:type="spellEnd"/>
      <w:r w:rsidRPr="0049159A">
        <w:t xml:space="preserve"> </w:t>
      </w:r>
      <w:proofErr w:type="spellStart"/>
      <w:r w:rsidRPr="0049159A">
        <w:t>mogućoj</w:t>
      </w:r>
      <w:proofErr w:type="spellEnd"/>
      <w:r w:rsidRPr="0049159A">
        <w:t xml:space="preserve"> meri </w:t>
      </w:r>
      <w:proofErr w:type="spellStart"/>
      <w:r w:rsidRPr="0049159A">
        <w:t>odražavaju</w:t>
      </w:r>
      <w:proofErr w:type="spellEnd"/>
      <w:r w:rsidRPr="0049159A">
        <w:t xml:space="preserve"> </w:t>
      </w:r>
      <w:proofErr w:type="spellStart"/>
      <w:r w:rsidRPr="0049159A">
        <w:t>zdravstveno</w:t>
      </w:r>
      <w:proofErr w:type="spellEnd"/>
      <w:r w:rsidRPr="0049159A">
        <w:t xml:space="preserve"> </w:t>
      </w:r>
      <w:proofErr w:type="spellStart"/>
      <w:r w:rsidRPr="0049159A">
        <w:t>stanje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>.</w:t>
      </w:r>
    </w:p>
    <w:p w14:paraId="71A50438" w14:textId="77777777" w:rsidR="0049159A" w:rsidRPr="0049159A" w:rsidRDefault="0049159A" w:rsidP="0049159A">
      <w:pPr>
        <w:jc w:val="center"/>
        <w:rPr>
          <w:b/>
          <w:bCs/>
        </w:rPr>
      </w:pPr>
      <w:bookmarkStart w:id="10" w:name="str_5"/>
      <w:bookmarkEnd w:id="10"/>
      <w:proofErr w:type="spellStart"/>
      <w:r w:rsidRPr="0049159A">
        <w:rPr>
          <w:b/>
          <w:bCs/>
        </w:rPr>
        <w:t>Načelo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zaštite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podataka</w:t>
      </w:r>
      <w:proofErr w:type="spellEnd"/>
      <w:r w:rsidRPr="0049159A">
        <w:rPr>
          <w:b/>
          <w:bCs/>
        </w:rPr>
        <w:t xml:space="preserve"> o </w:t>
      </w:r>
      <w:proofErr w:type="spellStart"/>
      <w:r w:rsidRPr="0049159A">
        <w:rPr>
          <w:b/>
          <w:bCs/>
        </w:rPr>
        <w:t>ličnosti</w:t>
      </w:r>
      <w:proofErr w:type="spellEnd"/>
    </w:p>
    <w:p w14:paraId="629FD95E" w14:textId="77777777" w:rsidR="0049159A" w:rsidRPr="0049159A" w:rsidRDefault="0049159A" w:rsidP="0049159A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7</w:t>
      </w:r>
    </w:p>
    <w:p w14:paraId="2962E343" w14:textId="77777777" w:rsidR="0049159A" w:rsidRPr="0049159A" w:rsidRDefault="0049159A" w:rsidP="0049159A">
      <w:pPr>
        <w:jc w:val="center"/>
      </w:pP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 xml:space="preserve"> </w:t>
      </w:r>
      <w:proofErr w:type="spellStart"/>
      <w:r w:rsidRPr="0049159A">
        <w:t>sadržani</w:t>
      </w:r>
      <w:proofErr w:type="spellEnd"/>
      <w:r w:rsidRPr="0049159A">
        <w:t xml:space="preserve"> u </w:t>
      </w:r>
      <w:proofErr w:type="spellStart"/>
      <w:r w:rsidRPr="0049159A">
        <w:t>medicinskoj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dokumentaciji</w:t>
      </w:r>
      <w:proofErr w:type="spellEnd"/>
      <w:r w:rsidRPr="0049159A">
        <w:t xml:space="preserve">, </w:t>
      </w:r>
      <w:proofErr w:type="spellStart"/>
      <w:r w:rsidRPr="0049159A">
        <w:t>obrađuju</w:t>
      </w:r>
      <w:proofErr w:type="spellEnd"/>
      <w:r w:rsidRPr="0049159A">
        <w:t xml:space="preserve"> se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ovim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zakonima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je </w:t>
      </w:r>
      <w:proofErr w:type="spellStart"/>
      <w:r w:rsidRPr="0049159A">
        <w:t>uređena</w:t>
      </w:r>
      <w:proofErr w:type="spellEnd"/>
      <w:r w:rsidRPr="0049159A">
        <w:t xml:space="preserve"> </w:t>
      </w:r>
      <w:proofErr w:type="spellStart"/>
      <w:r w:rsidRPr="0049159A">
        <w:t>obrada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>.</w:t>
      </w:r>
    </w:p>
    <w:p w14:paraId="51B53B55" w14:textId="77777777" w:rsidR="0049159A" w:rsidRPr="0049159A" w:rsidRDefault="0049159A" w:rsidP="0049159A">
      <w:pPr>
        <w:jc w:val="center"/>
        <w:rPr>
          <w:b/>
          <w:bCs/>
        </w:rPr>
      </w:pPr>
      <w:bookmarkStart w:id="12" w:name="str_6"/>
      <w:bookmarkEnd w:id="12"/>
      <w:proofErr w:type="spellStart"/>
      <w:r w:rsidRPr="0049159A">
        <w:rPr>
          <w:b/>
          <w:bCs/>
        </w:rPr>
        <w:t>Načelo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kvaliteta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podataka</w:t>
      </w:r>
      <w:proofErr w:type="spellEnd"/>
    </w:p>
    <w:p w14:paraId="30B21C59" w14:textId="77777777" w:rsidR="0049159A" w:rsidRPr="0049159A" w:rsidRDefault="0049159A" w:rsidP="0049159A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8</w:t>
      </w:r>
    </w:p>
    <w:p w14:paraId="3BF64E76" w14:textId="77777777" w:rsidR="0049159A" w:rsidRPr="0049159A" w:rsidRDefault="0049159A" w:rsidP="0049159A">
      <w:pPr>
        <w:jc w:val="center"/>
      </w:pPr>
      <w:proofErr w:type="spellStart"/>
      <w:r w:rsidRPr="0049159A">
        <w:t>Načelo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obezbeđuje</w:t>
      </w:r>
      <w:proofErr w:type="spellEnd"/>
      <w:r w:rsidRPr="0049159A">
        <w:t xml:space="preserve"> da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budu</w:t>
      </w:r>
      <w:proofErr w:type="spellEnd"/>
      <w:r w:rsidRPr="0049159A">
        <w:t xml:space="preserve"> </w:t>
      </w:r>
      <w:proofErr w:type="spellStart"/>
      <w:r w:rsidRPr="0049159A">
        <w:t>standardizovani</w:t>
      </w:r>
      <w:proofErr w:type="spellEnd"/>
      <w:r w:rsidRPr="0049159A">
        <w:t xml:space="preserve">, </w:t>
      </w:r>
      <w:proofErr w:type="spellStart"/>
      <w:r w:rsidRPr="0049159A">
        <w:t>upotrebljivi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ažurirani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stanovišta</w:t>
      </w:r>
      <w:proofErr w:type="spellEnd"/>
      <w:r w:rsidRPr="0049159A">
        <w:t xml:space="preserve"> </w:t>
      </w:r>
      <w:proofErr w:type="spellStart"/>
      <w:r w:rsidRPr="0049159A">
        <w:t>pružanja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>.</w:t>
      </w:r>
    </w:p>
    <w:p w14:paraId="732CCD52" w14:textId="77777777" w:rsidR="0049159A" w:rsidRPr="0049159A" w:rsidRDefault="0049159A" w:rsidP="0049159A">
      <w:pPr>
        <w:jc w:val="center"/>
        <w:rPr>
          <w:b/>
          <w:bCs/>
        </w:rPr>
      </w:pPr>
      <w:bookmarkStart w:id="14" w:name="str_7"/>
      <w:bookmarkEnd w:id="14"/>
      <w:proofErr w:type="spellStart"/>
      <w:r w:rsidRPr="0049159A">
        <w:rPr>
          <w:b/>
          <w:bCs/>
        </w:rPr>
        <w:t>Načelo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javnog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interesa</w:t>
      </w:r>
      <w:proofErr w:type="spellEnd"/>
    </w:p>
    <w:p w14:paraId="18CDB56F" w14:textId="77777777" w:rsidR="0049159A" w:rsidRPr="0049159A" w:rsidRDefault="0049159A" w:rsidP="0049159A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9</w:t>
      </w:r>
    </w:p>
    <w:p w14:paraId="26B61381" w14:textId="77777777" w:rsidR="0049159A" w:rsidRPr="0049159A" w:rsidRDefault="0049159A" w:rsidP="0049159A">
      <w:pPr>
        <w:jc w:val="center"/>
      </w:pPr>
      <w:proofErr w:type="spellStart"/>
      <w:r w:rsidRPr="0049159A">
        <w:lastRenderedPageBreak/>
        <w:t>Načelo</w:t>
      </w:r>
      <w:proofErr w:type="spellEnd"/>
      <w:r w:rsidRPr="0049159A">
        <w:t xml:space="preserve"> </w:t>
      </w:r>
      <w:proofErr w:type="spellStart"/>
      <w:r w:rsidRPr="0049159A">
        <w:t>javnog</w:t>
      </w:r>
      <w:proofErr w:type="spellEnd"/>
      <w:r w:rsidRPr="0049159A">
        <w:t xml:space="preserve"> </w:t>
      </w:r>
      <w:proofErr w:type="spellStart"/>
      <w:r w:rsidRPr="0049159A">
        <w:t>interesa</w:t>
      </w:r>
      <w:proofErr w:type="spellEnd"/>
      <w:r w:rsidRPr="0049159A">
        <w:t xml:space="preserve"> </w:t>
      </w:r>
      <w:proofErr w:type="spellStart"/>
      <w:r w:rsidRPr="0049159A">
        <w:t>podrazumeva</w:t>
      </w:r>
      <w:proofErr w:type="spellEnd"/>
      <w:r w:rsidRPr="0049159A">
        <w:t xml:space="preserve"> </w:t>
      </w:r>
      <w:proofErr w:type="spellStart"/>
      <w:r w:rsidRPr="0049159A">
        <w:t>obezbeđivanje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korišćenje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u </w:t>
      </w:r>
      <w:proofErr w:type="spellStart"/>
      <w:r w:rsidRPr="0049159A">
        <w:t>javnom</w:t>
      </w:r>
      <w:proofErr w:type="spellEnd"/>
      <w:r w:rsidRPr="0049159A">
        <w:t xml:space="preserve"> </w:t>
      </w:r>
      <w:proofErr w:type="spellStart"/>
      <w:r w:rsidRPr="0049159A">
        <w:t>interesu</w:t>
      </w:r>
      <w:proofErr w:type="spellEnd"/>
      <w:r w:rsidRPr="0049159A">
        <w:t xml:space="preserve">,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ostvarivanja</w:t>
      </w:r>
      <w:proofErr w:type="spellEnd"/>
      <w:r w:rsidRPr="0049159A">
        <w:t xml:space="preserve"> </w:t>
      </w:r>
      <w:proofErr w:type="spellStart"/>
      <w:r w:rsidRPr="0049159A">
        <w:t>svrhe</w:t>
      </w:r>
      <w:proofErr w:type="spellEnd"/>
      <w:r w:rsidRPr="0049159A">
        <w:t xml:space="preserve"> </w:t>
      </w:r>
      <w:proofErr w:type="spellStart"/>
      <w:r w:rsidRPr="0049159A">
        <w:t>utvrđene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>.</w:t>
      </w:r>
    </w:p>
    <w:p w14:paraId="32170DD6" w14:textId="77777777" w:rsidR="0049159A" w:rsidRPr="0049159A" w:rsidRDefault="0049159A" w:rsidP="0049159A">
      <w:pPr>
        <w:jc w:val="center"/>
      </w:pPr>
      <w:bookmarkStart w:id="16" w:name="str_8"/>
      <w:bookmarkEnd w:id="16"/>
      <w:r w:rsidRPr="0049159A">
        <w:t>II ZDRAVSTVENA DOKUMENTACIJA I EVIDENCIJE</w:t>
      </w:r>
    </w:p>
    <w:p w14:paraId="397A99A4" w14:textId="77777777" w:rsidR="0049159A" w:rsidRPr="0049159A" w:rsidRDefault="0049159A" w:rsidP="0049159A">
      <w:pPr>
        <w:jc w:val="center"/>
        <w:rPr>
          <w:b/>
          <w:bCs/>
        </w:rPr>
      </w:pPr>
      <w:bookmarkStart w:id="17" w:name="clan_10"/>
      <w:bookmarkEnd w:id="17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10</w:t>
      </w:r>
    </w:p>
    <w:p w14:paraId="2F650CAF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se u RIZIS-u.</w:t>
      </w:r>
    </w:p>
    <w:p w14:paraId="52A462D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U RIZIS-u se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preduzimanja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ostalih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oblasti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>.</w:t>
      </w:r>
    </w:p>
    <w:p w14:paraId="07701CE9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U RIZIS-u se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preuzimaju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Centralnog</w:t>
      </w:r>
      <w:proofErr w:type="spellEnd"/>
      <w:r w:rsidRPr="0049159A">
        <w:rPr>
          <w:lang w:val="fr-FR"/>
        </w:rPr>
        <w:t xml:space="preserve"> registra </w:t>
      </w:r>
      <w:proofErr w:type="spellStart"/>
      <w:r w:rsidRPr="0049159A">
        <w:rPr>
          <w:lang w:val="fr-FR"/>
        </w:rPr>
        <w:t>stanovništva</w:t>
      </w:r>
      <w:proofErr w:type="spellEnd"/>
      <w:r w:rsidRPr="0049159A">
        <w:rPr>
          <w:lang w:val="fr-FR"/>
        </w:rPr>
        <w:t>.</w:t>
      </w:r>
    </w:p>
    <w:p w14:paraId="7311CB77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Izuzetno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st. 2.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, u RIZIS-u se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uzimaju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izjave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kojeg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uzimaju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>.</w:t>
      </w:r>
    </w:p>
    <w:p w14:paraId="0CB7969C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vrši</w:t>
      </w:r>
      <w:proofErr w:type="spellEnd"/>
      <w:r w:rsidRPr="0049159A">
        <w:rPr>
          <w:lang w:val="fr-FR"/>
        </w:rPr>
        <w:t xml:space="preserve"> se, u </w:t>
      </w:r>
      <w:proofErr w:type="spellStart"/>
      <w:r w:rsidRPr="0049159A">
        <w:rPr>
          <w:lang w:val="fr-FR"/>
        </w:rPr>
        <w:t>elektronskom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izuzetno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papirnom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>.</w:t>
      </w:r>
    </w:p>
    <w:p w14:paraId="7A19943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papirnom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5.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vrši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kada</w:t>
      </w:r>
      <w:proofErr w:type="spellEnd"/>
      <w:r w:rsidRPr="0049159A">
        <w:rPr>
          <w:lang w:val="fr-FR"/>
        </w:rPr>
        <w:t xml:space="preserve"> ne </w:t>
      </w:r>
      <w:proofErr w:type="spellStart"/>
      <w:r w:rsidRPr="0049159A">
        <w:rPr>
          <w:lang w:val="fr-FR"/>
        </w:rPr>
        <w:t>postoje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mogućnosti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propisanih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elektronskoj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što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tehničke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smetnje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kvarovi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elementarne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nepogode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sl</w:t>
      </w:r>
      <w:proofErr w:type="spellEnd"/>
      <w:r w:rsidRPr="0049159A">
        <w:rPr>
          <w:lang w:val="fr-FR"/>
        </w:rPr>
        <w:t>.</w:t>
      </w:r>
    </w:p>
    <w:p w14:paraId="425909DB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Nakon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otklanjanja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okolnosti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6.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unos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u RIZIS se </w:t>
      </w:r>
      <w:proofErr w:type="spellStart"/>
      <w:r w:rsidRPr="0049159A">
        <w:rPr>
          <w:lang w:val="fr-FR"/>
        </w:rPr>
        <w:t>vrši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odlaganja</w:t>
      </w:r>
      <w:proofErr w:type="spellEnd"/>
      <w:r w:rsidRPr="0049159A">
        <w:rPr>
          <w:lang w:val="fr-FR"/>
        </w:rPr>
        <w:t>.</w:t>
      </w:r>
    </w:p>
    <w:p w14:paraId="6CDBEFCC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18" w:name="clan_11"/>
      <w:bookmarkEnd w:id="18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11</w:t>
      </w:r>
    </w:p>
    <w:p w14:paraId="4C8B4BC3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sastavni</w:t>
      </w:r>
      <w:proofErr w:type="spellEnd"/>
      <w:r w:rsidRPr="0049159A">
        <w:rPr>
          <w:lang w:val="fr-FR"/>
        </w:rPr>
        <w:t xml:space="preserve"> je deo </w:t>
      </w:r>
      <w:proofErr w:type="spellStart"/>
      <w:r w:rsidRPr="0049159A">
        <w:rPr>
          <w:lang w:val="fr-FR"/>
        </w:rPr>
        <w:t>stručno-medicinskog</w:t>
      </w:r>
      <w:proofErr w:type="spellEnd"/>
      <w:r w:rsidRPr="0049159A">
        <w:rPr>
          <w:lang w:val="fr-FR"/>
        </w:rPr>
        <w:t xml:space="preserve"> rada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nadležnih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saradnika</w:t>
      </w:r>
      <w:proofErr w:type="spellEnd"/>
      <w:r w:rsidRPr="0049159A">
        <w:rPr>
          <w:lang w:val="fr-FR"/>
        </w:rPr>
        <w:t>.</w:t>
      </w:r>
    </w:p>
    <w:p w14:paraId="16E64BFD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</w:t>
      </w:r>
      <w:proofErr w:type="spellEnd"/>
      <w:r w:rsidRPr="0049159A">
        <w:rPr>
          <w:lang w:val="fr-FR"/>
        </w:rPr>
        <w:t xml:space="preserve"> lice </w:t>
      </w:r>
      <w:proofErr w:type="spellStart"/>
      <w:r w:rsidRPr="0049159A">
        <w:rPr>
          <w:lang w:val="fr-FR"/>
        </w:rPr>
        <w:t>odgovoran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tačnost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unosi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>.</w:t>
      </w:r>
    </w:p>
    <w:p w14:paraId="1BFDDBB7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</w:t>
      </w:r>
      <w:proofErr w:type="spellEnd"/>
      <w:r w:rsidRPr="0049159A">
        <w:rPr>
          <w:lang w:val="fr-FR"/>
        </w:rPr>
        <w:t xml:space="preserve"> lice </w:t>
      </w:r>
      <w:proofErr w:type="spellStart"/>
      <w:r w:rsidRPr="0049159A">
        <w:rPr>
          <w:lang w:val="fr-FR"/>
        </w:rPr>
        <w:t>dužno</w:t>
      </w:r>
      <w:proofErr w:type="spellEnd"/>
      <w:r w:rsidRPr="0049159A">
        <w:rPr>
          <w:lang w:val="fr-FR"/>
        </w:rPr>
        <w:t xml:space="preserve"> je da u </w:t>
      </w:r>
      <w:proofErr w:type="spellStart"/>
      <w:r w:rsidRPr="0049159A">
        <w:rPr>
          <w:lang w:val="fr-FR"/>
        </w:rPr>
        <w:t>postupku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poštuje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najviše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standarde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ljudskih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bezbednosti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tajnosti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uvažavanje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njegovih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moralnih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kulturnih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religijskih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filozofskih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ubeđenja</w:t>
      </w:r>
      <w:proofErr w:type="spellEnd"/>
      <w:r w:rsidRPr="0049159A">
        <w:rPr>
          <w:lang w:val="fr-FR"/>
        </w:rPr>
        <w:t>.</w:t>
      </w:r>
    </w:p>
    <w:p w14:paraId="74E2B4CC" w14:textId="77777777" w:rsidR="0049159A" w:rsidRPr="0049159A" w:rsidRDefault="0049159A" w:rsidP="0049159A">
      <w:pPr>
        <w:jc w:val="center"/>
        <w:rPr>
          <w:b/>
          <w:bCs/>
          <w:i/>
          <w:iCs/>
        </w:rPr>
      </w:pPr>
      <w:bookmarkStart w:id="19" w:name="str_9"/>
      <w:bookmarkEnd w:id="19"/>
      <w:r w:rsidRPr="0049159A">
        <w:rPr>
          <w:b/>
          <w:bCs/>
          <w:i/>
          <w:iCs/>
        </w:rPr>
        <w:t xml:space="preserve">1. </w:t>
      </w:r>
      <w:proofErr w:type="spellStart"/>
      <w:r w:rsidRPr="0049159A">
        <w:rPr>
          <w:b/>
          <w:bCs/>
          <w:i/>
          <w:iCs/>
        </w:rPr>
        <w:t>Vrste</w:t>
      </w:r>
      <w:proofErr w:type="spellEnd"/>
      <w:r w:rsidRPr="0049159A">
        <w:rPr>
          <w:b/>
          <w:bCs/>
          <w:i/>
          <w:iCs/>
        </w:rPr>
        <w:t xml:space="preserve"> </w:t>
      </w:r>
      <w:proofErr w:type="spellStart"/>
      <w:r w:rsidRPr="0049159A">
        <w:rPr>
          <w:b/>
          <w:bCs/>
          <w:i/>
          <w:iCs/>
        </w:rPr>
        <w:t>zdravstvene</w:t>
      </w:r>
      <w:proofErr w:type="spellEnd"/>
      <w:r w:rsidRPr="0049159A">
        <w:rPr>
          <w:b/>
          <w:bCs/>
          <w:i/>
          <w:iCs/>
        </w:rPr>
        <w:t xml:space="preserve"> </w:t>
      </w:r>
      <w:proofErr w:type="spellStart"/>
      <w:r w:rsidRPr="0049159A">
        <w:rPr>
          <w:b/>
          <w:bCs/>
          <w:i/>
          <w:iCs/>
        </w:rPr>
        <w:t>dokumentacije</w:t>
      </w:r>
      <w:proofErr w:type="spellEnd"/>
      <w:r w:rsidRPr="0049159A">
        <w:rPr>
          <w:b/>
          <w:bCs/>
          <w:i/>
          <w:iCs/>
        </w:rPr>
        <w:t xml:space="preserve"> </w:t>
      </w:r>
      <w:proofErr w:type="spellStart"/>
      <w:r w:rsidRPr="0049159A">
        <w:rPr>
          <w:b/>
          <w:bCs/>
          <w:i/>
          <w:iCs/>
        </w:rPr>
        <w:t>i</w:t>
      </w:r>
      <w:proofErr w:type="spellEnd"/>
      <w:r w:rsidRPr="0049159A">
        <w:rPr>
          <w:b/>
          <w:bCs/>
          <w:i/>
          <w:iCs/>
        </w:rPr>
        <w:t xml:space="preserve"> </w:t>
      </w:r>
      <w:proofErr w:type="spellStart"/>
      <w:r w:rsidRPr="0049159A">
        <w:rPr>
          <w:b/>
          <w:bCs/>
          <w:i/>
          <w:iCs/>
        </w:rPr>
        <w:t>evidencija</w:t>
      </w:r>
      <w:proofErr w:type="spellEnd"/>
    </w:p>
    <w:p w14:paraId="383EF497" w14:textId="77777777" w:rsidR="0049159A" w:rsidRPr="0049159A" w:rsidRDefault="0049159A" w:rsidP="0049159A">
      <w:pPr>
        <w:jc w:val="center"/>
        <w:rPr>
          <w:b/>
          <w:bCs/>
        </w:rPr>
      </w:pPr>
      <w:bookmarkStart w:id="20" w:name="clan_12"/>
      <w:bookmarkEnd w:id="20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12</w:t>
      </w:r>
    </w:p>
    <w:p w14:paraId="623A0FB5" w14:textId="77777777" w:rsidR="0049159A" w:rsidRPr="0049159A" w:rsidRDefault="0049159A" w:rsidP="0049159A">
      <w:pPr>
        <w:jc w:val="center"/>
      </w:pPr>
      <w:r w:rsidRPr="0049159A">
        <w:t xml:space="preserve">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ustanovljavaju</w:t>
      </w:r>
      <w:proofErr w:type="spellEnd"/>
      <w:r w:rsidRPr="0049159A">
        <w:t xml:space="preserve"> se </w:t>
      </w:r>
      <w:proofErr w:type="spellStart"/>
      <w:r w:rsidRPr="0049159A">
        <w:t>sledeće</w:t>
      </w:r>
      <w:proofErr w:type="spellEnd"/>
      <w:r w:rsidRPr="0049159A">
        <w:t xml:space="preserve"> </w:t>
      </w:r>
      <w:proofErr w:type="spellStart"/>
      <w:r w:rsidRPr="0049159A">
        <w:t>grupe</w:t>
      </w:r>
      <w:proofErr w:type="spellEnd"/>
      <w:r w:rsidRPr="0049159A">
        <w:t xml:space="preserve"> </w:t>
      </w:r>
      <w:proofErr w:type="spellStart"/>
      <w:r w:rsidRPr="0049159A">
        <w:t>obavezne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>:</w:t>
      </w:r>
    </w:p>
    <w:p w14:paraId="68797E33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o </w:t>
      </w:r>
      <w:proofErr w:type="spellStart"/>
      <w:r w:rsidRPr="0049159A">
        <w:t>pružanju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stanju</w:t>
      </w:r>
      <w:proofErr w:type="spellEnd"/>
      <w:r w:rsidRPr="0049159A">
        <w:t xml:space="preserve"> </w:t>
      </w:r>
      <w:proofErr w:type="spellStart"/>
      <w:r w:rsidRPr="0049159A">
        <w:t>pacijenata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stanovništva</w:t>
      </w:r>
      <w:proofErr w:type="spellEnd"/>
      <w:r w:rsidRPr="0049159A">
        <w:t>;</w:t>
      </w:r>
      <w:proofErr w:type="gramEnd"/>
    </w:p>
    <w:p w14:paraId="17EB5680" w14:textId="77777777" w:rsidR="0049159A" w:rsidRPr="0049159A" w:rsidRDefault="0049159A" w:rsidP="0049159A">
      <w:pPr>
        <w:jc w:val="center"/>
      </w:pPr>
      <w:r w:rsidRPr="0049159A">
        <w:lastRenderedPageBreak/>
        <w:t xml:space="preserve">2)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za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faktora</w:t>
      </w:r>
      <w:proofErr w:type="spellEnd"/>
      <w:r w:rsidRPr="0049159A">
        <w:t xml:space="preserve"> </w:t>
      </w:r>
      <w:proofErr w:type="spellStart"/>
      <w:r w:rsidRPr="0049159A">
        <w:t>rizika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životne</w:t>
      </w:r>
      <w:proofErr w:type="spellEnd"/>
      <w:r w:rsidRPr="0049159A">
        <w:t xml:space="preserve"> </w:t>
      </w:r>
      <w:proofErr w:type="spellStart"/>
      <w:r w:rsidRPr="0049159A">
        <w:t>sredine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njihov</w:t>
      </w:r>
      <w:proofErr w:type="spellEnd"/>
      <w:r w:rsidRPr="0049159A">
        <w:t xml:space="preserve"> </w:t>
      </w:r>
      <w:proofErr w:type="spellStart"/>
      <w:r w:rsidRPr="0049159A">
        <w:t>uticaj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proofErr w:type="gramStart"/>
      <w:r w:rsidRPr="0049159A">
        <w:t>stanovništva</w:t>
      </w:r>
      <w:proofErr w:type="spellEnd"/>
      <w:r w:rsidRPr="0049159A">
        <w:t>;</w:t>
      </w:r>
      <w:proofErr w:type="gramEnd"/>
    </w:p>
    <w:p w14:paraId="3A623C86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o </w:t>
      </w:r>
      <w:proofErr w:type="spellStart"/>
      <w:r w:rsidRPr="0049159A">
        <w:t>kadrovima</w:t>
      </w:r>
      <w:proofErr w:type="spellEnd"/>
      <w:r w:rsidRPr="0049159A">
        <w:t xml:space="preserve">, </w:t>
      </w:r>
      <w:proofErr w:type="spellStart"/>
      <w:r w:rsidRPr="0049159A">
        <w:t>opremi</w:t>
      </w:r>
      <w:proofErr w:type="spellEnd"/>
      <w:r w:rsidRPr="0049159A">
        <w:t xml:space="preserve">, </w:t>
      </w:r>
      <w:proofErr w:type="spellStart"/>
      <w:r w:rsidRPr="0049159A">
        <w:t>prostoru</w:t>
      </w:r>
      <w:proofErr w:type="spellEnd"/>
      <w:r w:rsidRPr="0049159A">
        <w:t xml:space="preserve">, </w:t>
      </w:r>
      <w:proofErr w:type="spellStart"/>
      <w:r w:rsidRPr="0049159A">
        <w:t>lekovima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medicinskim</w:t>
      </w:r>
      <w:proofErr w:type="spellEnd"/>
      <w:r w:rsidRPr="0049159A">
        <w:t xml:space="preserve"> </w:t>
      </w:r>
      <w:proofErr w:type="spellStart"/>
      <w:r w:rsidRPr="0049159A">
        <w:t>sredstvima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informaciono-komunikacionim</w:t>
      </w:r>
      <w:proofErr w:type="spellEnd"/>
      <w:r w:rsidRPr="0049159A">
        <w:t xml:space="preserve"> </w:t>
      </w:r>
      <w:proofErr w:type="spellStart"/>
      <w:r w:rsidRPr="0049159A">
        <w:t>tehnologijama</w:t>
      </w:r>
      <w:proofErr w:type="spellEnd"/>
      <w:r w:rsidRPr="0049159A">
        <w:t>.</w:t>
      </w:r>
    </w:p>
    <w:p w14:paraId="65B8BA38" w14:textId="77777777" w:rsidR="0049159A" w:rsidRPr="0049159A" w:rsidRDefault="0049159A" w:rsidP="0049159A">
      <w:pPr>
        <w:jc w:val="center"/>
      </w:pPr>
      <w:r w:rsidRPr="0049159A">
        <w:t xml:space="preserve">Na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obavezne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,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uspostavljaju</w:t>
      </w:r>
      <w:proofErr w:type="spellEnd"/>
      <w:r w:rsidRPr="0049159A">
        <w:t xml:space="preserve"> se </w:t>
      </w:r>
      <w:proofErr w:type="spellStart"/>
      <w:r w:rsidRPr="0049159A">
        <w:t>registri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izrađuju</w:t>
      </w:r>
      <w:proofErr w:type="spellEnd"/>
      <w:r w:rsidRPr="0049159A">
        <w:t xml:space="preserve"> </w:t>
      </w:r>
      <w:proofErr w:type="spellStart"/>
      <w:r w:rsidRPr="0049159A">
        <w:t>izveštaji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ciljem</w:t>
      </w:r>
      <w:proofErr w:type="spellEnd"/>
      <w:r w:rsidRPr="0049159A">
        <w:t xml:space="preserve"> </w:t>
      </w:r>
      <w:proofErr w:type="spellStart"/>
      <w:r w:rsidRPr="0049159A">
        <w:t>planiranja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ostvarivanja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>.</w:t>
      </w:r>
    </w:p>
    <w:p w14:paraId="7ACCD281" w14:textId="77777777" w:rsidR="0049159A" w:rsidRPr="0049159A" w:rsidRDefault="0049159A" w:rsidP="0049159A">
      <w:pPr>
        <w:jc w:val="center"/>
      </w:pPr>
      <w:r w:rsidRPr="0049159A">
        <w:t xml:space="preserve">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koriste</w:t>
      </w:r>
      <w:proofErr w:type="spellEnd"/>
      <w:r w:rsidRPr="0049159A">
        <w:t xml:space="preserve"> se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obrasci</w:t>
      </w:r>
      <w:proofErr w:type="spellEnd"/>
      <w:r w:rsidRPr="0049159A">
        <w:t xml:space="preserve"> za </w:t>
      </w:r>
      <w:proofErr w:type="spellStart"/>
      <w:r w:rsidRPr="0049159A">
        <w:t>ostvarivanje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>.</w:t>
      </w:r>
    </w:p>
    <w:p w14:paraId="1EB488BD" w14:textId="77777777" w:rsidR="0049159A" w:rsidRPr="0049159A" w:rsidRDefault="0049159A" w:rsidP="0049159A">
      <w:pPr>
        <w:jc w:val="center"/>
        <w:rPr>
          <w:b/>
          <w:bCs/>
        </w:rPr>
      </w:pPr>
      <w:bookmarkStart w:id="21" w:name="str_10"/>
      <w:bookmarkEnd w:id="21"/>
      <w:r w:rsidRPr="0049159A">
        <w:rPr>
          <w:b/>
          <w:bCs/>
        </w:rPr>
        <w:t xml:space="preserve">1.1. </w:t>
      </w:r>
      <w:proofErr w:type="spellStart"/>
      <w:r w:rsidRPr="0049159A">
        <w:rPr>
          <w:b/>
          <w:bCs/>
        </w:rPr>
        <w:t>Medicinska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dokumentacija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evidencije</w:t>
      </w:r>
      <w:proofErr w:type="spellEnd"/>
      <w:r w:rsidRPr="0049159A">
        <w:rPr>
          <w:b/>
          <w:bCs/>
        </w:rPr>
        <w:t xml:space="preserve"> o </w:t>
      </w:r>
      <w:proofErr w:type="spellStart"/>
      <w:r w:rsidRPr="0049159A">
        <w:rPr>
          <w:b/>
          <w:bCs/>
        </w:rPr>
        <w:t>pružanju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zdravstvenih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usluga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zdravstvenom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stanju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pacijenata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stanovništva</w:t>
      </w:r>
      <w:proofErr w:type="spellEnd"/>
    </w:p>
    <w:p w14:paraId="0EEE8777" w14:textId="77777777" w:rsidR="0049159A" w:rsidRPr="0049159A" w:rsidRDefault="0049159A" w:rsidP="0049159A">
      <w:pPr>
        <w:jc w:val="center"/>
        <w:rPr>
          <w:b/>
          <w:bCs/>
        </w:rPr>
      </w:pPr>
      <w:bookmarkStart w:id="22" w:name="clan_13"/>
      <w:bookmarkEnd w:id="22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13</w:t>
      </w:r>
    </w:p>
    <w:p w14:paraId="6FCF9AAC" w14:textId="77777777" w:rsidR="0049159A" w:rsidRPr="0049159A" w:rsidRDefault="0049159A" w:rsidP="0049159A">
      <w:pPr>
        <w:jc w:val="center"/>
      </w:pP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o </w:t>
      </w:r>
      <w:proofErr w:type="spellStart"/>
      <w:r w:rsidRPr="0049159A">
        <w:t>pružanju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stanju</w:t>
      </w:r>
      <w:proofErr w:type="spellEnd"/>
      <w:r w:rsidRPr="0049159A">
        <w:t xml:space="preserve"> </w:t>
      </w:r>
      <w:proofErr w:type="spellStart"/>
      <w:r w:rsidRPr="0049159A">
        <w:t>pacijenata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se </w:t>
      </w:r>
      <w:proofErr w:type="spellStart"/>
      <w:r w:rsidRPr="0049159A">
        <w:t>unošenjem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u </w:t>
      </w:r>
      <w:proofErr w:type="spellStart"/>
      <w:r w:rsidRPr="0049159A">
        <w:t>evidencije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obaveznu</w:t>
      </w:r>
      <w:proofErr w:type="spellEnd"/>
      <w:r w:rsidRPr="0049159A">
        <w:t xml:space="preserve"> </w:t>
      </w:r>
      <w:proofErr w:type="spellStart"/>
      <w:r w:rsidRPr="0049159A">
        <w:t>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pomoćna</w:t>
      </w:r>
      <w:proofErr w:type="spellEnd"/>
      <w:r w:rsidRPr="0049159A">
        <w:t xml:space="preserve"> </w:t>
      </w:r>
      <w:proofErr w:type="spellStart"/>
      <w:r w:rsidRPr="0049159A">
        <w:t>sredstva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>.</w:t>
      </w:r>
    </w:p>
    <w:p w14:paraId="0A6DAC67" w14:textId="77777777" w:rsidR="0049159A" w:rsidRPr="0049159A" w:rsidRDefault="0049159A" w:rsidP="0049159A">
      <w:pPr>
        <w:jc w:val="center"/>
      </w:pPr>
      <w:proofErr w:type="spellStart"/>
      <w:r w:rsidRPr="0049159A">
        <w:t>Obavezna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jeste</w:t>
      </w:r>
      <w:proofErr w:type="spellEnd"/>
      <w:r w:rsidRPr="0049159A">
        <w:t>:</w:t>
      </w:r>
    </w:p>
    <w:p w14:paraId="2C7B9EE5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proofErr w:type="gramStart"/>
      <w:r w:rsidRPr="0049159A">
        <w:t>karton</w:t>
      </w:r>
      <w:proofErr w:type="spellEnd"/>
      <w:r w:rsidRPr="0049159A">
        <w:t>;</w:t>
      </w:r>
      <w:proofErr w:type="gramEnd"/>
    </w:p>
    <w:p w14:paraId="1D8B88DE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Stomatološki</w:t>
      </w:r>
      <w:proofErr w:type="spellEnd"/>
      <w:r w:rsidRPr="0049159A">
        <w:t xml:space="preserve"> </w:t>
      </w:r>
      <w:proofErr w:type="spellStart"/>
      <w:proofErr w:type="gramStart"/>
      <w:r w:rsidRPr="0049159A">
        <w:t>karton</w:t>
      </w:r>
      <w:proofErr w:type="spellEnd"/>
      <w:r w:rsidRPr="0049159A">
        <w:t>;</w:t>
      </w:r>
      <w:proofErr w:type="gramEnd"/>
    </w:p>
    <w:p w14:paraId="0D0E5FAE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Karton</w:t>
      </w:r>
      <w:proofErr w:type="spellEnd"/>
      <w:r w:rsidRPr="0049159A">
        <w:t xml:space="preserve"> </w:t>
      </w:r>
      <w:proofErr w:type="spellStart"/>
      <w:proofErr w:type="gramStart"/>
      <w:r w:rsidRPr="0049159A">
        <w:t>imunizacije</w:t>
      </w:r>
      <w:proofErr w:type="spellEnd"/>
      <w:r w:rsidRPr="0049159A">
        <w:t>;</w:t>
      </w:r>
      <w:proofErr w:type="gramEnd"/>
    </w:p>
    <w:p w14:paraId="7B793E12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proofErr w:type="gramStart"/>
      <w:r w:rsidRPr="0049159A">
        <w:t>Protokol</w:t>
      </w:r>
      <w:proofErr w:type="spellEnd"/>
      <w:r w:rsidRPr="0049159A">
        <w:t>;</w:t>
      </w:r>
      <w:proofErr w:type="gramEnd"/>
    </w:p>
    <w:p w14:paraId="754F2AA7" w14:textId="77777777" w:rsidR="0049159A" w:rsidRPr="0049159A" w:rsidRDefault="0049159A" w:rsidP="0049159A">
      <w:pPr>
        <w:jc w:val="center"/>
      </w:pPr>
      <w:r w:rsidRPr="0049159A">
        <w:t xml:space="preserve">5) </w:t>
      </w:r>
      <w:proofErr w:type="spellStart"/>
      <w:r w:rsidRPr="0049159A">
        <w:t>Istorija</w:t>
      </w:r>
      <w:proofErr w:type="spellEnd"/>
      <w:r w:rsidRPr="0049159A">
        <w:t xml:space="preserve"> </w:t>
      </w:r>
      <w:proofErr w:type="spellStart"/>
      <w:r w:rsidRPr="0049159A">
        <w:t>bolničkog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zbrinjavanja</w:t>
      </w:r>
      <w:proofErr w:type="spellEnd"/>
      <w:r w:rsidRPr="0049159A">
        <w:t>;</w:t>
      </w:r>
      <w:proofErr w:type="gramEnd"/>
    </w:p>
    <w:p w14:paraId="79243B15" w14:textId="77777777" w:rsidR="0049159A" w:rsidRPr="0049159A" w:rsidRDefault="0049159A" w:rsidP="0049159A">
      <w:pPr>
        <w:jc w:val="center"/>
      </w:pPr>
      <w:r w:rsidRPr="0049159A">
        <w:t xml:space="preserve">6) </w:t>
      </w:r>
      <w:proofErr w:type="spellStart"/>
      <w:r w:rsidRPr="0049159A">
        <w:t>Matična</w:t>
      </w:r>
      <w:proofErr w:type="spellEnd"/>
      <w:r w:rsidRPr="0049159A">
        <w:t xml:space="preserve"> </w:t>
      </w:r>
      <w:proofErr w:type="spellStart"/>
      <w:r w:rsidRPr="0049159A">
        <w:t>knjiga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smeštenih</w:t>
      </w:r>
      <w:proofErr w:type="spellEnd"/>
      <w:r w:rsidRPr="0049159A">
        <w:t xml:space="preserve"> u </w:t>
      </w:r>
      <w:proofErr w:type="spellStart"/>
      <w:r w:rsidRPr="0049159A">
        <w:t>stacionarnu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proofErr w:type="gramStart"/>
      <w:r w:rsidRPr="0049159A">
        <w:t>ustanovu</w:t>
      </w:r>
      <w:proofErr w:type="spellEnd"/>
      <w:r w:rsidRPr="0049159A">
        <w:t>;</w:t>
      </w:r>
      <w:proofErr w:type="gramEnd"/>
    </w:p>
    <w:p w14:paraId="7DFB7C8D" w14:textId="77777777" w:rsidR="0049159A" w:rsidRPr="0049159A" w:rsidRDefault="0049159A" w:rsidP="0049159A">
      <w:pPr>
        <w:jc w:val="center"/>
      </w:pPr>
      <w:r w:rsidRPr="0049159A">
        <w:t xml:space="preserve">7) </w:t>
      </w:r>
      <w:proofErr w:type="spellStart"/>
      <w:r w:rsidRPr="0049159A">
        <w:t>Temperaturno-terapijsko-dijetetska</w:t>
      </w:r>
      <w:proofErr w:type="spellEnd"/>
      <w:r w:rsidRPr="0049159A">
        <w:t xml:space="preserve"> </w:t>
      </w:r>
      <w:proofErr w:type="spellStart"/>
      <w:proofErr w:type="gramStart"/>
      <w:r w:rsidRPr="0049159A">
        <w:t>lista</w:t>
      </w:r>
      <w:proofErr w:type="spellEnd"/>
      <w:r w:rsidRPr="0049159A">
        <w:t>;</w:t>
      </w:r>
      <w:proofErr w:type="gramEnd"/>
    </w:p>
    <w:p w14:paraId="33E62B07" w14:textId="77777777" w:rsidR="0049159A" w:rsidRPr="0049159A" w:rsidRDefault="0049159A" w:rsidP="0049159A">
      <w:pPr>
        <w:jc w:val="center"/>
      </w:pPr>
      <w:r w:rsidRPr="0049159A">
        <w:t xml:space="preserve">8) List </w:t>
      </w:r>
      <w:proofErr w:type="spellStart"/>
      <w:proofErr w:type="gramStart"/>
      <w:r w:rsidRPr="0049159A">
        <w:t>anestezije</w:t>
      </w:r>
      <w:proofErr w:type="spellEnd"/>
      <w:r w:rsidRPr="0049159A">
        <w:t>;</w:t>
      </w:r>
      <w:proofErr w:type="gramEnd"/>
    </w:p>
    <w:p w14:paraId="200D847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</w:t>
      </w:r>
      <w:proofErr w:type="spellStart"/>
      <w:r w:rsidRPr="0049159A">
        <w:rPr>
          <w:lang w:val="fr-FR"/>
        </w:rPr>
        <w:t>Otpusna</w:t>
      </w:r>
      <w:proofErr w:type="spellEnd"/>
      <w:r w:rsidRPr="0049159A">
        <w:rPr>
          <w:lang w:val="fr-FR"/>
        </w:rPr>
        <w:t xml:space="preserve"> lista sa </w:t>
      </w:r>
      <w:proofErr w:type="spellStart"/>
      <w:proofErr w:type="gramStart"/>
      <w:r w:rsidRPr="0049159A">
        <w:rPr>
          <w:lang w:val="fr-FR"/>
        </w:rPr>
        <w:t>epikrizom</w:t>
      </w:r>
      <w:proofErr w:type="spellEnd"/>
      <w:r w:rsidRPr="0049159A">
        <w:rPr>
          <w:lang w:val="fr-FR"/>
        </w:rPr>
        <w:t>;</w:t>
      </w:r>
      <w:proofErr w:type="gramEnd"/>
    </w:p>
    <w:p w14:paraId="41A053D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List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novorođenče</w:t>
      </w:r>
      <w:proofErr w:type="spellEnd"/>
      <w:r w:rsidRPr="0049159A">
        <w:rPr>
          <w:lang w:val="fr-FR"/>
        </w:rPr>
        <w:t>;</w:t>
      </w:r>
      <w:proofErr w:type="gramEnd"/>
    </w:p>
    <w:p w14:paraId="3EBCAA2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</w:t>
      </w:r>
      <w:proofErr w:type="spellStart"/>
      <w:r w:rsidRPr="0049159A">
        <w:rPr>
          <w:lang w:val="fr-FR"/>
        </w:rPr>
        <w:t>Knjiga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>.</w:t>
      </w:r>
    </w:p>
    <w:p w14:paraId="66D7A41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uspostavljaju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sledeće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pomoćna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sredstva</w:t>
      </w:r>
      <w:proofErr w:type="spellEnd"/>
      <w:r w:rsidRPr="0049159A">
        <w:rPr>
          <w:lang w:val="fr-FR"/>
        </w:rPr>
        <w:t xml:space="preserve"> i to:</w:t>
      </w:r>
    </w:p>
    <w:p w14:paraId="79BE8946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proofErr w:type="gramStart"/>
      <w:r w:rsidRPr="0049159A">
        <w:t>kartoteke</w:t>
      </w:r>
      <w:proofErr w:type="spellEnd"/>
      <w:r w:rsidRPr="0049159A">
        <w:t>;</w:t>
      </w:r>
      <w:proofErr w:type="gramEnd"/>
    </w:p>
    <w:p w14:paraId="1DA545DB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Dnevna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posetama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radu</w:t>
      </w:r>
      <w:proofErr w:type="spellEnd"/>
      <w:r w:rsidRPr="0049159A">
        <w:t>;</w:t>
      </w:r>
      <w:proofErr w:type="gramEnd"/>
    </w:p>
    <w:p w14:paraId="6875AD1C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Tekuća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oboljenjima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stanjima</w:t>
      </w:r>
      <w:proofErr w:type="spellEnd"/>
      <w:r w:rsidRPr="0049159A">
        <w:t>;</w:t>
      </w:r>
      <w:proofErr w:type="gramEnd"/>
    </w:p>
    <w:p w14:paraId="057F011D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Dnevna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kretanju</w:t>
      </w:r>
      <w:proofErr w:type="spellEnd"/>
      <w:r w:rsidRPr="0049159A">
        <w:t xml:space="preserve"> </w:t>
      </w:r>
      <w:proofErr w:type="spellStart"/>
      <w:r w:rsidRPr="0049159A">
        <w:t>pacijenata</w:t>
      </w:r>
      <w:proofErr w:type="spellEnd"/>
      <w:r w:rsidRPr="0049159A">
        <w:t xml:space="preserve"> u </w:t>
      </w:r>
      <w:proofErr w:type="spellStart"/>
      <w:r w:rsidRPr="0049159A">
        <w:t>bolnici</w:t>
      </w:r>
      <w:proofErr w:type="spellEnd"/>
      <w:r w:rsidRPr="0049159A">
        <w:t xml:space="preserve"> - </w:t>
      </w:r>
      <w:proofErr w:type="spellStart"/>
      <w:proofErr w:type="gramStart"/>
      <w:r w:rsidRPr="0049159A">
        <w:t>stacionaru</w:t>
      </w:r>
      <w:proofErr w:type="spellEnd"/>
      <w:r w:rsidRPr="0049159A">
        <w:t>;</w:t>
      </w:r>
      <w:proofErr w:type="gramEnd"/>
    </w:p>
    <w:p w14:paraId="745A6543" w14:textId="77777777" w:rsidR="0049159A" w:rsidRPr="0049159A" w:rsidRDefault="0049159A" w:rsidP="0049159A">
      <w:pPr>
        <w:jc w:val="center"/>
      </w:pPr>
      <w:r w:rsidRPr="0049159A">
        <w:lastRenderedPageBreak/>
        <w:t xml:space="preserve">5)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zakazivanja</w:t>
      </w:r>
      <w:proofErr w:type="spellEnd"/>
      <w:r w:rsidRPr="0049159A">
        <w:t xml:space="preserve"> </w:t>
      </w:r>
      <w:proofErr w:type="spellStart"/>
      <w:r w:rsidRPr="0049159A">
        <w:t>pregleda</w:t>
      </w:r>
      <w:proofErr w:type="spellEnd"/>
      <w:r w:rsidRPr="0049159A">
        <w:t xml:space="preserve"> </w:t>
      </w:r>
      <w:proofErr w:type="spellStart"/>
      <w:r w:rsidRPr="0049159A">
        <w:t>dijagnostičkih</w:t>
      </w:r>
      <w:proofErr w:type="spellEnd"/>
      <w:r w:rsidRPr="0049159A">
        <w:t xml:space="preserve"> </w:t>
      </w:r>
      <w:proofErr w:type="spellStart"/>
      <w:r w:rsidRPr="0049159A">
        <w:t>procedura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medicinskih</w:t>
      </w:r>
      <w:proofErr w:type="spellEnd"/>
      <w:r w:rsidRPr="0049159A">
        <w:t xml:space="preserve"> </w:t>
      </w:r>
      <w:proofErr w:type="spellStart"/>
      <w:r w:rsidRPr="0049159A">
        <w:t>mera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postupaka</w:t>
      </w:r>
      <w:proofErr w:type="spellEnd"/>
      <w:r w:rsidRPr="0049159A">
        <w:t>.</w:t>
      </w:r>
    </w:p>
    <w:p w14:paraId="4AEBB03A" w14:textId="77777777" w:rsidR="0049159A" w:rsidRPr="0049159A" w:rsidRDefault="0049159A" w:rsidP="0049159A">
      <w:pPr>
        <w:jc w:val="center"/>
      </w:pPr>
      <w:proofErr w:type="spellStart"/>
      <w:r w:rsidRPr="0049159A">
        <w:t>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>.</w:t>
      </w:r>
    </w:p>
    <w:p w14:paraId="4ED488B2" w14:textId="77777777" w:rsidR="0049159A" w:rsidRPr="0049159A" w:rsidRDefault="0049159A" w:rsidP="0049159A">
      <w:pPr>
        <w:jc w:val="center"/>
        <w:rPr>
          <w:b/>
          <w:bCs/>
        </w:rPr>
      </w:pPr>
      <w:bookmarkStart w:id="23" w:name="clan_14"/>
      <w:bookmarkEnd w:id="23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14</w:t>
      </w:r>
    </w:p>
    <w:p w14:paraId="4A8CF685" w14:textId="77777777" w:rsidR="0049159A" w:rsidRPr="0049159A" w:rsidRDefault="0049159A" w:rsidP="0049159A">
      <w:pPr>
        <w:jc w:val="center"/>
      </w:pPr>
      <w:r w:rsidRPr="0049159A">
        <w:t xml:space="preserve">U </w:t>
      </w:r>
      <w:proofErr w:type="spellStart"/>
      <w:r w:rsidRPr="0049159A">
        <w:t>obaveznu</w:t>
      </w:r>
      <w:proofErr w:type="spellEnd"/>
      <w:r w:rsidRPr="0049159A">
        <w:t xml:space="preserve"> </w:t>
      </w:r>
      <w:proofErr w:type="spellStart"/>
      <w:r w:rsidRPr="0049159A">
        <w:t>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u </w:t>
      </w:r>
      <w:proofErr w:type="spellStart"/>
      <w:r w:rsidRPr="0049159A">
        <w:t>zavisnosti</w:t>
      </w:r>
      <w:proofErr w:type="spellEnd"/>
      <w:r w:rsidRPr="0049159A">
        <w:t xml:space="preserve"> od </w:t>
      </w:r>
      <w:proofErr w:type="spellStart"/>
      <w:r w:rsidRPr="0049159A">
        <w:t>vrste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unose</w:t>
      </w:r>
      <w:proofErr w:type="spellEnd"/>
      <w:r w:rsidRPr="0049159A">
        <w:t xml:space="preserve"> se </w:t>
      </w:r>
      <w:proofErr w:type="spellStart"/>
      <w:r w:rsidRPr="0049159A">
        <w:t>sledeći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>:</w:t>
      </w:r>
    </w:p>
    <w:p w14:paraId="1CDA2EB3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pacijentu</w:t>
      </w:r>
      <w:proofErr w:type="spellEnd"/>
      <w:r w:rsidRPr="0049159A">
        <w:t>:</w:t>
      </w:r>
    </w:p>
    <w:p w14:paraId="793E4F75" w14:textId="77777777" w:rsidR="0049159A" w:rsidRPr="0049159A" w:rsidRDefault="0049159A" w:rsidP="0049159A">
      <w:pPr>
        <w:jc w:val="center"/>
      </w:pPr>
      <w:r w:rsidRPr="0049159A">
        <w:t xml:space="preserve">(1) </w:t>
      </w:r>
      <w:proofErr w:type="spellStart"/>
      <w:r w:rsidRPr="0049159A">
        <w:t>lični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 (LZB</w:t>
      </w:r>
      <w:proofErr w:type="gramStart"/>
      <w:r w:rsidRPr="0049159A">
        <w:t>);</w:t>
      </w:r>
      <w:proofErr w:type="gramEnd"/>
    </w:p>
    <w:p w14:paraId="667B31D0" w14:textId="77777777" w:rsidR="0049159A" w:rsidRPr="0049159A" w:rsidRDefault="0049159A" w:rsidP="0049159A">
      <w:pPr>
        <w:jc w:val="center"/>
      </w:pPr>
      <w:r w:rsidRPr="0049159A">
        <w:t xml:space="preserve">(2) </w:t>
      </w:r>
      <w:proofErr w:type="spellStart"/>
      <w:r w:rsidRPr="0049159A">
        <w:t>prezime</w:t>
      </w:r>
      <w:proofErr w:type="spellEnd"/>
      <w:r w:rsidRPr="0049159A">
        <w:t xml:space="preserve">, </w:t>
      </w:r>
      <w:proofErr w:type="spellStart"/>
      <w:r w:rsidRPr="0049159A">
        <w:t>ime</w:t>
      </w:r>
      <w:proofErr w:type="spellEnd"/>
      <w:r w:rsidRPr="0049159A">
        <w:t xml:space="preserve">, </w:t>
      </w:r>
      <w:proofErr w:type="spellStart"/>
      <w:r w:rsidRPr="0049159A">
        <w:t>prezime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ime</w:t>
      </w:r>
      <w:proofErr w:type="spellEnd"/>
      <w:r w:rsidRPr="0049159A">
        <w:t xml:space="preserve"> </w:t>
      </w:r>
      <w:proofErr w:type="spellStart"/>
      <w:r w:rsidRPr="0049159A">
        <w:t>jednog</w:t>
      </w:r>
      <w:proofErr w:type="spellEnd"/>
      <w:r w:rsidRPr="0049159A">
        <w:t xml:space="preserve"> </w:t>
      </w:r>
      <w:proofErr w:type="spellStart"/>
      <w:r w:rsidRPr="0049159A">
        <w:t>roditelja-staratelja</w:t>
      </w:r>
      <w:proofErr w:type="spellEnd"/>
      <w:r w:rsidRPr="0049159A">
        <w:t xml:space="preserve">, pol, dan, </w:t>
      </w:r>
      <w:proofErr w:type="spellStart"/>
      <w:r w:rsidRPr="0049159A">
        <w:t>mesec</w:t>
      </w:r>
      <w:proofErr w:type="spellEnd"/>
      <w:r w:rsidRPr="0049159A">
        <w:t xml:space="preserve">, </w:t>
      </w:r>
      <w:proofErr w:type="spellStart"/>
      <w:r w:rsidRPr="0049159A">
        <w:t>godina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mesto </w:t>
      </w:r>
      <w:proofErr w:type="spellStart"/>
      <w:r w:rsidRPr="0049159A">
        <w:t>rođenja</w:t>
      </w:r>
      <w:proofErr w:type="spellEnd"/>
      <w:r w:rsidRPr="0049159A">
        <w:t xml:space="preserve">, </w:t>
      </w:r>
      <w:proofErr w:type="spellStart"/>
      <w:r w:rsidRPr="0049159A">
        <w:t>bračno</w:t>
      </w:r>
      <w:proofErr w:type="spellEnd"/>
      <w:r w:rsidRPr="0049159A">
        <w:t xml:space="preserve"> </w:t>
      </w:r>
      <w:proofErr w:type="spellStart"/>
      <w:r w:rsidRPr="0049159A">
        <w:t>stanje</w:t>
      </w:r>
      <w:proofErr w:type="spellEnd"/>
      <w:r w:rsidRPr="0049159A">
        <w:t xml:space="preserve">, mesto </w:t>
      </w:r>
      <w:proofErr w:type="spellStart"/>
      <w:r w:rsidRPr="0049159A">
        <w:t>prebivališta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boravišta</w:t>
      </w:r>
      <w:proofErr w:type="spellEnd"/>
      <w:r w:rsidRPr="0049159A">
        <w:t xml:space="preserve">, </w:t>
      </w:r>
      <w:proofErr w:type="spellStart"/>
      <w:r w:rsidRPr="0049159A">
        <w:t>jedinstveni</w:t>
      </w:r>
      <w:proofErr w:type="spellEnd"/>
      <w:r w:rsidRPr="0049159A">
        <w:t xml:space="preserve"> </w:t>
      </w:r>
      <w:proofErr w:type="spellStart"/>
      <w:r w:rsidRPr="0049159A">
        <w:t>matični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 </w:t>
      </w:r>
      <w:proofErr w:type="spellStart"/>
      <w:r w:rsidRPr="0049159A">
        <w:t>građana</w:t>
      </w:r>
      <w:proofErr w:type="spellEnd"/>
      <w:r w:rsidRPr="0049159A">
        <w:t xml:space="preserve"> (JMBG),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evidencijski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 za </w:t>
      </w:r>
      <w:proofErr w:type="spellStart"/>
      <w:r w:rsidRPr="0049159A">
        <w:t>stranca</w:t>
      </w:r>
      <w:proofErr w:type="spellEnd"/>
      <w:r w:rsidRPr="0049159A">
        <w:t xml:space="preserve"> (EBS)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 </w:t>
      </w:r>
      <w:proofErr w:type="spellStart"/>
      <w:r w:rsidRPr="0049159A">
        <w:t>putne</w:t>
      </w:r>
      <w:proofErr w:type="spellEnd"/>
      <w:r w:rsidRPr="0049159A">
        <w:t xml:space="preserve"> </w:t>
      </w:r>
      <w:proofErr w:type="spellStart"/>
      <w:r w:rsidRPr="0049159A">
        <w:t>isprave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drugi</w:t>
      </w:r>
      <w:proofErr w:type="spellEnd"/>
      <w:r w:rsidRPr="0049159A">
        <w:t xml:space="preserve"> </w:t>
      </w:r>
      <w:proofErr w:type="spellStart"/>
      <w:r w:rsidRPr="0049159A">
        <w:t>identifikacioni</w:t>
      </w:r>
      <w:proofErr w:type="spellEnd"/>
      <w:r w:rsidRPr="0049159A">
        <w:t xml:space="preserve"> </w:t>
      </w:r>
      <w:proofErr w:type="spellStart"/>
      <w:r w:rsidRPr="0049159A">
        <w:t>dokument</w:t>
      </w:r>
      <w:proofErr w:type="spellEnd"/>
      <w:r w:rsidRPr="0049159A">
        <w:t xml:space="preserve">, </w:t>
      </w:r>
      <w:proofErr w:type="spellStart"/>
      <w:r w:rsidRPr="0049159A">
        <w:t>zanimanje</w:t>
      </w:r>
      <w:proofErr w:type="spellEnd"/>
      <w:r w:rsidRPr="0049159A">
        <w:t xml:space="preserve">,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osiguranju</w:t>
      </w:r>
      <w:proofErr w:type="spellEnd"/>
      <w:r w:rsidRPr="0049159A">
        <w:t xml:space="preserve">, </w:t>
      </w:r>
      <w:proofErr w:type="spellStart"/>
      <w:r w:rsidRPr="0049159A">
        <w:t>lični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 </w:t>
      </w:r>
      <w:proofErr w:type="spellStart"/>
      <w:r w:rsidRPr="0049159A">
        <w:t>osiguranika</w:t>
      </w:r>
      <w:proofErr w:type="spellEnd"/>
      <w:r w:rsidRPr="0049159A">
        <w:t xml:space="preserve"> (LBO</w:t>
      </w:r>
      <w:proofErr w:type="gramStart"/>
      <w:r w:rsidRPr="0049159A">
        <w:t>);</w:t>
      </w:r>
      <w:proofErr w:type="gramEnd"/>
    </w:p>
    <w:p w14:paraId="1F32F193" w14:textId="77777777" w:rsidR="0049159A" w:rsidRPr="0049159A" w:rsidRDefault="0049159A" w:rsidP="0049159A">
      <w:pPr>
        <w:jc w:val="center"/>
      </w:pPr>
      <w:r w:rsidRPr="0049159A">
        <w:t xml:space="preserve">(3)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radniku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saradniku</w:t>
      </w:r>
      <w:proofErr w:type="spellEnd"/>
      <w:r w:rsidRPr="0049159A">
        <w:t xml:space="preserve"> koji </w:t>
      </w:r>
      <w:proofErr w:type="spellStart"/>
      <w:r w:rsidRPr="0049159A">
        <w:t>pruža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r w:rsidRPr="0049159A">
        <w:t>uslugu</w:t>
      </w:r>
      <w:proofErr w:type="spellEnd"/>
      <w:r w:rsidRPr="0049159A">
        <w:t xml:space="preserve">, </w:t>
      </w:r>
      <w:proofErr w:type="spellStart"/>
      <w:r w:rsidRPr="0049159A">
        <w:t>i</w:t>
      </w:r>
      <w:proofErr w:type="spellEnd"/>
      <w:r w:rsidRPr="0049159A">
        <w:t xml:space="preserve"> to: </w:t>
      </w:r>
      <w:proofErr w:type="spellStart"/>
      <w:r w:rsidRPr="0049159A">
        <w:t>identifikaciona</w:t>
      </w:r>
      <w:proofErr w:type="spellEnd"/>
      <w:r w:rsidRPr="0049159A">
        <w:t xml:space="preserve"> </w:t>
      </w:r>
      <w:proofErr w:type="spellStart"/>
      <w:r w:rsidRPr="0049159A">
        <w:t>oznaka</w:t>
      </w:r>
      <w:proofErr w:type="spellEnd"/>
      <w:r w:rsidRPr="0049159A">
        <w:t xml:space="preserve">, JMBG, </w:t>
      </w:r>
      <w:proofErr w:type="spellStart"/>
      <w:r w:rsidRPr="0049159A">
        <w:t>ime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prezime</w:t>
      </w:r>
      <w:proofErr w:type="spellEnd"/>
      <w:r w:rsidRPr="0049159A">
        <w:t xml:space="preserve">, </w:t>
      </w:r>
      <w:proofErr w:type="spellStart"/>
      <w:r w:rsidRPr="0049159A">
        <w:t>broj</w:t>
      </w:r>
      <w:proofErr w:type="spellEnd"/>
      <w:r w:rsidRPr="0049159A">
        <w:t xml:space="preserve"> licence, status </w:t>
      </w:r>
      <w:proofErr w:type="spellStart"/>
      <w:r w:rsidRPr="0049159A">
        <w:t>i</w:t>
      </w:r>
      <w:proofErr w:type="spellEnd"/>
      <w:r w:rsidRPr="0049159A">
        <w:t xml:space="preserve"> datum </w:t>
      </w:r>
      <w:proofErr w:type="spellStart"/>
      <w:r w:rsidRPr="0049159A">
        <w:t>važenja</w:t>
      </w:r>
      <w:proofErr w:type="spellEnd"/>
      <w:r w:rsidRPr="0049159A">
        <w:t xml:space="preserve"> licence, </w:t>
      </w:r>
      <w:proofErr w:type="spellStart"/>
      <w:proofErr w:type="gramStart"/>
      <w:r w:rsidRPr="0049159A">
        <w:t>specijalizacija</w:t>
      </w:r>
      <w:proofErr w:type="spellEnd"/>
      <w:r w:rsidRPr="0049159A">
        <w:t>;</w:t>
      </w:r>
      <w:proofErr w:type="gramEnd"/>
    </w:p>
    <w:p w14:paraId="006A554B" w14:textId="77777777" w:rsidR="0049159A" w:rsidRPr="0049159A" w:rsidRDefault="0049159A" w:rsidP="0049159A">
      <w:pPr>
        <w:jc w:val="center"/>
      </w:pPr>
      <w:r w:rsidRPr="0049159A">
        <w:t xml:space="preserve">(4)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proofErr w:type="gramStart"/>
      <w:r w:rsidRPr="0049159A">
        <w:t>podaci</w:t>
      </w:r>
      <w:proofErr w:type="spellEnd"/>
      <w:r w:rsidRPr="0049159A">
        <w:t>;</w:t>
      </w:r>
      <w:proofErr w:type="gramEnd"/>
    </w:p>
    <w:p w14:paraId="0A56DD44" w14:textId="77777777" w:rsidR="0049159A" w:rsidRPr="0049159A" w:rsidRDefault="0049159A" w:rsidP="0049159A">
      <w:pPr>
        <w:jc w:val="center"/>
      </w:pPr>
      <w:r w:rsidRPr="0049159A">
        <w:t xml:space="preserve">(5) </w:t>
      </w:r>
      <w:proofErr w:type="spellStart"/>
      <w:r w:rsidRPr="0049159A">
        <w:t>lična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istorija</w:t>
      </w:r>
      <w:proofErr w:type="spellEnd"/>
      <w:r w:rsidRPr="0049159A">
        <w:t xml:space="preserve"> (</w:t>
      </w:r>
      <w:proofErr w:type="spellStart"/>
      <w:r w:rsidRPr="0049159A">
        <w:t>otpusne</w:t>
      </w:r>
      <w:proofErr w:type="spellEnd"/>
      <w:r w:rsidRPr="0049159A">
        <w:t xml:space="preserve"> </w:t>
      </w:r>
      <w:proofErr w:type="spellStart"/>
      <w:r w:rsidRPr="0049159A">
        <w:t>liste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hospitalizacija</w:t>
      </w:r>
      <w:proofErr w:type="spellEnd"/>
      <w:r w:rsidRPr="0049159A">
        <w:t xml:space="preserve">,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kartona</w:t>
      </w:r>
      <w:proofErr w:type="spellEnd"/>
      <w:r w:rsidRPr="0049159A">
        <w:t xml:space="preserve"> </w:t>
      </w:r>
      <w:proofErr w:type="spellStart"/>
      <w:r w:rsidRPr="0049159A">
        <w:t>kod</w:t>
      </w:r>
      <w:proofErr w:type="spellEnd"/>
      <w:r w:rsidRPr="0049159A">
        <w:t xml:space="preserve"> </w:t>
      </w:r>
      <w:proofErr w:type="spellStart"/>
      <w:r w:rsidRPr="0049159A">
        <w:t>izabranog</w:t>
      </w:r>
      <w:proofErr w:type="spellEnd"/>
      <w:r w:rsidRPr="0049159A">
        <w:t xml:space="preserve"> </w:t>
      </w:r>
      <w:proofErr w:type="spellStart"/>
      <w:r w:rsidRPr="0049159A">
        <w:t>lekara</w:t>
      </w:r>
      <w:proofErr w:type="spellEnd"/>
      <w:r w:rsidRPr="0049159A">
        <w:t xml:space="preserve">,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vakcinisanju</w:t>
      </w:r>
      <w:proofErr w:type="spellEnd"/>
      <w:r w:rsidRPr="0049159A">
        <w:t xml:space="preserve">, </w:t>
      </w:r>
      <w:proofErr w:type="spellStart"/>
      <w:r w:rsidRPr="0049159A">
        <w:t>terapija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se </w:t>
      </w:r>
      <w:proofErr w:type="spellStart"/>
      <w:r w:rsidRPr="0049159A">
        <w:t>uzima</w:t>
      </w:r>
      <w:proofErr w:type="spellEnd"/>
      <w:r w:rsidRPr="0049159A">
        <w:t xml:space="preserve">,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alergijama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dr.</w:t>
      </w:r>
      <w:proofErr w:type="gramStart"/>
      <w:r w:rsidRPr="0049159A">
        <w:t>);</w:t>
      </w:r>
      <w:proofErr w:type="gramEnd"/>
    </w:p>
    <w:p w14:paraId="417323F7" w14:textId="77777777" w:rsidR="0049159A" w:rsidRPr="0049159A" w:rsidRDefault="0049159A" w:rsidP="0049159A">
      <w:pPr>
        <w:jc w:val="center"/>
      </w:pPr>
      <w:r w:rsidRPr="0049159A">
        <w:t xml:space="preserve">(6) </w:t>
      </w:r>
      <w:proofErr w:type="spellStart"/>
      <w:r w:rsidRPr="0049159A">
        <w:t>porodična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proofErr w:type="gramStart"/>
      <w:r w:rsidRPr="0049159A">
        <w:t>istorija</w:t>
      </w:r>
      <w:proofErr w:type="spellEnd"/>
      <w:r w:rsidRPr="0049159A">
        <w:t>;</w:t>
      </w:r>
      <w:proofErr w:type="gramEnd"/>
    </w:p>
    <w:p w14:paraId="79378ACA" w14:textId="77777777" w:rsidR="0049159A" w:rsidRPr="0049159A" w:rsidRDefault="0049159A" w:rsidP="0049159A">
      <w:pPr>
        <w:jc w:val="center"/>
      </w:pPr>
      <w:r w:rsidRPr="0049159A">
        <w:t xml:space="preserve">(7)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invalidnosti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nesposobnosti</w:t>
      </w:r>
      <w:proofErr w:type="spellEnd"/>
      <w:r w:rsidRPr="0049159A">
        <w:t>;</w:t>
      </w:r>
      <w:proofErr w:type="gramEnd"/>
    </w:p>
    <w:p w14:paraId="62D457A0" w14:textId="77777777" w:rsidR="0049159A" w:rsidRPr="0049159A" w:rsidRDefault="0049159A" w:rsidP="0049159A">
      <w:pPr>
        <w:jc w:val="center"/>
      </w:pPr>
      <w:r w:rsidRPr="0049159A">
        <w:t xml:space="preserve">(8)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faktorima</w:t>
      </w:r>
      <w:proofErr w:type="spellEnd"/>
      <w:r w:rsidRPr="0049159A">
        <w:t xml:space="preserve"> </w:t>
      </w:r>
      <w:proofErr w:type="spellStart"/>
      <w:proofErr w:type="gramStart"/>
      <w:r w:rsidRPr="0049159A">
        <w:t>rizika</w:t>
      </w:r>
      <w:proofErr w:type="spellEnd"/>
      <w:r w:rsidRPr="0049159A">
        <w:t>;</w:t>
      </w:r>
      <w:proofErr w:type="gramEnd"/>
    </w:p>
    <w:p w14:paraId="073272DD" w14:textId="77777777" w:rsidR="0049159A" w:rsidRPr="0049159A" w:rsidRDefault="0049159A" w:rsidP="0049159A">
      <w:pPr>
        <w:jc w:val="center"/>
      </w:pPr>
      <w:r w:rsidRPr="0049159A">
        <w:t xml:space="preserve">(9) </w:t>
      </w:r>
      <w:proofErr w:type="spellStart"/>
      <w:r w:rsidRPr="0049159A">
        <w:t>kontakt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(</w:t>
      </w:r>
      <w:proofErr w:type="spellStart"/>
      <w:r w:rsidRPr="0049159A">
        <w:t>broj</w:t>
      </w:r>
      <w:proofErr w:type="spellEnd"/>
      <w:r w:rsidRPr="0049159A">
        <w:t xml:space="preserve"> </w:t>
      </w:r>
      <w:proofErr w:type="spellStart"/>
      <w:r w:rsidRPr="0049159A">
        <w:t>telefona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>/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adresa</w:t>
      </w:r>
      <w:proofErr w:type="spellEnd"/>
      <w:r w:rsidRPr="0049159A">
        <w:t xml:space="preserve"> </w:t>
      </w:r>
      <w:proofErr w:type="spellStart"/>
      <w:r w:rsidRPr="0049159A">
        <w:t>elektronske</w:t>
      </w:r>
      <w:proofErr w:type="spellEnd"/>
      <w:r w:rsidRPr="0049159A">
        <w:t xml:space="preserve"> </w:t>
      </w:r>
      <w:proofErr w:type="spellStart"/>
      <w:r w:rsidRPr="0049159A">
        <w:t>pošte</w:t>
      </w:r>
      <w:proofErr w:type="spellEnd"/>
      <w:proofErr w:type="gramStart"/>
      <w:r w:rsidRPr="0049159A">
        <w:t>);</w:t>
      </w:r>
      <w:proofErr w:type="gramEnd"/>
    </w:p>
    <w:p w14:paraId="356D44AE" w14:textId="77777777" w:rsidR="0049159A" w:rsidRPr="0049159A" w:rsidRDefault="0049159A" w:rsidP="0049159A">
      <w:pPr>
        <w:jc w:val="center"/>
      </w:pPr>
      <w:r w:rsidRPr="0049159A">
        <w:t xml:space="preserve">(10) </w:t>
      </w:r>
      <w:proofErr w:type="spellStart"/>
      <w:r w:rsidRPr="0049159A">
        <w:t>genetički</w:t>
      </w:r>
      <w:proofErr w:type="spellEnd"/>
      <w:r w:rsidRPr="0049159A">
        <w:t xml:space="preserve"> </w:t>
      </w:r>
      <w:proofErr w:type="spellStart"/>
      <w:proofErr w:type="gramStart"/>
      <w:r w:rsidRPr="0049159A">
        <w:t>podaci</w:t>
      </w:r>
      <w:proofErr w:type="spellEnd"/>
      <w:r w:rsidRPr="0049159A">
        <w:t>;</w:t>
      </w:r>
      <w:proofErr w:type="gramEnd"/>
    </w:p>
    <w:p w14:paraId="3BF08A1F" w14:textId="77777777" w:rsidR="0049159A" w:rsidRPr="0049159A" w:rsidRDefault="0049159A" w:rsidP="0049159A">
      <w:pPr>
        <w:jc w:val="center"/>
      </w:pPr>
      <w:r w:rsidRPr="0049159A">
        <w:t xml:space="preserve">(11)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učešću</w:t>
      </w:r>
      <w:proofErr w:type="spellEnd"/>
      <w:r w:rsidRPr="0049159A">
        <w:t xml:space="preserve"> u </w:t>
      </w:r>
      <w:proofErr w:type="spellStart"/>
      <w:r w:rsidRPr="0049159A">
        <w:t>kliničkom</w:t>
      </w:r>
      <w:proofErr w:type="spellEnd"/>
      <w:r w:rsidRPr="0049159A">
        <w:t xml:space="preserve"> </w:t>
      </w:r>
      <w:proofErr w:type="spellStart"/>
      <w:r w:rsidRPr="0049159A">
        <w:t>ispitivanju</w:t>
      </w:r>
      <w:proofErr w:type="spellEnd"/>
      <w:r w:rsidRPr="0049159A">
        <w:t xml:space="preserve"> </w:t>
      </w:r>
      <w:proofErr w:type="spellStart"/>
      <w:r w:rsidRPr="0049159A">
        <w:t>leka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medicinskog</w:t>
      </w:r>
      <w:proofErr w:type="spellEnd"/>
      <w:r w:rsidRPr="0049159A">
        <w:t xml:space="preserve"> </w:t>
      </w:r>
      <w:proofErr w:type="spellStart"/>
      <w:proofErr w:type="gramStart"/>
      <w:r w:rsidRPr="0049159A">
        <w:t>sredstva</w:t>
      </w:r>
      <w:proofErr w:type="spellEnd"/>
      <w:r w:rsidRPr="0049159A">
        <w:t>;</w:t>
      </w:r>
      <w:proofErr w:type="gramEnd"/>
    </w:p>
    <w:p w14:paraId="15EFA8F9" w14:textId="77777777" w:rsidR="0049159A" w:rsidRPr="0049159A" w:rsidRDefault="0049159A" w:rsidP="0049159A">
      <w:pPr>
        <w:jc w:val="center"/>
      </w:pPr>
      <w:r w:rsidRPr="0049159A">
        <w:t xml:space="preserve">(12)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darivanju</w:t>
      </w:r>
      <w:proofErr w:type="spellEnd"/>
      <w:r w:rsidRPr="0049159A">
        <w:t xml:space="preserve"> organa, </w:t>
      </w:r>
      <w:proofErr w:type="spellStart"/>
      <w:r w:rsidRPr="0049159A">
        <w:t>tkiva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ćelija</w:t>
      </w:r>
      <w:proofErr w:type="spellEnd"/>
      <w:r w:rsidRPr="0049159A">
        <w:t>.</w:t>
      </w:r>
    </w:p>
    <w:p w14:paraId="2632068A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stanju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zdravstvenim</w:t>
      </w:r>
      <w:proofErr w:type="spellEnd"/>
      <w:r w:rsidRPr="0049159A">
        <w:t xml:space="preserve"> </w:t>
      </w:r>
      <w:proofErr w:type="spellStart"/>
      <w:r w:rsidRPr="0049159A">
        <w:t>uslugama</w:t>
      </w:r>
      <w:proofErr w:type="spellEnd"/>
      <w:r w:rsidRPr="0049159A">
        <w:t>:</w:t>
      </w:r>
    </w:p>
    <w:p w14:paraId="6831AACE" w14:textId="77777777" w:rsidR="0049159A" w:rsidRPr="0049159A" w:rsidRDefault="0049159A" w:rsidP="0049159A">
      <w:pPr>
        <w:jc w:val="center"/>
      </w:pPr>
      <w:r w:rsidRPr="0049159A">
        <w:t xml:space="preserve">(1)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proofErr w:type="gramStart"/>
      <w:r w:rsidRPr="0049159A">
        <w:t>poseti</w:t>
      </w:r>
      <w:proofErr w:type="spellEnd"/>
      <w:r w:rsidRPr="0049159A">
        <w:t>;</w:t>
      </w:r>
      <w:proofErr w:type="gramEnd"/>
    </w:p>
    <w:p w14:paraId="54729666" w14:textId="77777777" w:rsidR="0049159A" w:rsidRPr="0049159A" w:rsidRDefault="0049159A" w:rsidP="0049159A">
      <w:pPr>
        <w:jc w:val="center"/>
      </w:pPr>
      <w:r w:rsidRPr="0049159A">
        <w:t xml:space="preserve">(2) </w:t>
      </w:r>
      <w:proofErr w:type="spellStart"/>
      <w:r w:rsidRPr="0049159A">
        <w:t>razlog</w:t>
      </w:r>
      <w:proofErr w:type="spellEnd"/>
      <w:r w:rsidRPr="0049159A">
        <w:t xml:space="preserve"> </w:t>
      </w:r>
      <w:proofErr w:type="spellStart"/>
      <w:proofErr w:type="gramStart"/>
      <w:r w:rsidRPr="0049159A">
        <w:t>posete</w:t>
      </w:r>
      <w:proofErr w:type="spellEnd"/>
      <w:r w:rsidRPr="0049159A">
        <w:t>;</w:t>
      </w:r>
      <w:proofErr w:type="gramEnd"/>
    </w:p>
    <w:p w14:paraId="4B00A0AB" w14:textId="77777777" w:rsidR="0049159A" w:rsidRPr="0049159A" w:rsidRDefault="0049159A" w:rsidP="0049159A">
      <w:pPr>
        <w:jc w:val="center"/>
      </w:pPr>
      <w:r w:rsidRPr="0049159A">
        <w:t xml:space="preserve">(3) </w:t>
      </w:r>
      <w:proofErr w:type="spellStart"/>
      <w:r w:rsidRPr="0049159A">
        <w:t>lična</w:t>
      </w:r>
      <w:proofErr w:type="spellEnd"/>
      <w:r w:rsidRPr="0049159A">
        <w:t xml:space="preserve"> </w:t>
      </w:r>
      <w:proofErr w:type="spellStart"/>
      <w:r w:rsidRPr="0049159A">
        <w:t>anamneza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objektivni</w:t>
      </w:r>
      <w:proofErr w:type="spellEnd"/>
      <w:r w:rsidRPr="0049159A">
        <w:t xml:space="preserve"> </w:t>
      </w:r>
      <w:proofErr w:type="spellStart"/>
      <w:proofErr w:type="gramStart"/>
      <w:r w:rsidRPr="0049159A">
        <w:t>nalaz</w:t>
      </w:r>
      <w:proofErr w:type="spellEnd"/>
      <w:r w:rsidRPr="0049159A">
        <w:t>;</w:t>
      </w:r>
      <w:proofErr w:type="gramEnd"/>
    </w:p>
    <w:p w14:paraId="7220A340" w14:textId="77777777" w:rsidR="0049159A" w:rsidRPr="0049159A" w:rsidRDefault="0049159A" w:rsidP="0049159A">
      <w:pPr>
        <w:jc w:val="center"/>
      </w:pPr>
      <w:r w:rsidRPr="0049159A">
        <w:t xml:space="preserve">(4) </w:t>
      </w:r>
      <w:proofErr w:type="spellStart"/>
      <w:r w:rsidRPr="0049159A">
        <w:t>dijagnoze</w:t>
      </w:r>
      <w:proofErr w:type="spellEnd"/>
      <w:r w:rsidRPr="0049159A">
        <w:t xml:space="preserve"> (</w:t>
      </w:r>
      <w:proofErr w:type="spellStart"/>
      <w:r w:rsidRPr="0049159A">
        <w:t>uputna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konačna</w:t>
      </w:r>
      <w:proofErr w:type="spellEnd"/>
      <w:proofErr w:type="gramStart"/>
      <w:r w:rsidRPr="0049159A">
        <w:t>);</w:t>
      </w:r>
      <w:proofErr w:type="gramEnd"/>
    </w:p>
    <w:p w14:paraId="6923B400" w14:textId="77777777" w:rsidR="0049159A" w:rsidRPr="0049159A" w:rsidRDefault="0049159A" w:rsidP="0049159A">
      <w:pPr>
        <w:jc w:val="center"/>
      </w:pPr>
      <w:r w:rsidRPr="0049159A">
        <w:t xml:space="preserve">(5) </w:t>
      </w:r>
      <w:proofErr w:type="spellStart"/>
      <w:r w:rsidRPr="0049159A">
        <w:t>retke</w:t>
      </w:r>
      <w:proofErr w:type="spellEnd"/>
      <w:r w:rsidRPr="0049159A">
        <w:t xml:space="preserve"> </w:t>
      </w:r>
      <w:proofErr w:type="spellStart"/>
      <w:r w:rsidRPr="0049159A">
        <w:t>bolesti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proofErr w:type="gramStart"/>
      <w:r w:rsidRPr="0049159A">
        <w:t>stanja</w:t>
      </w:r>
      <w:proofErr w:type="spellEnd"/>
      <w:r w:rsidRPr="0049159A">
        <w:t>;</w:t>
      </w:r>
      <w:proofErr w:type="gramEnd"/>
    </w:p>
    <w:p w14:paraId="19BD579E" w14:textId="77777777" w:rsidR="0049159A" w:rsidRPr="0049159A" w:rsidRDefault="0049159A" w:rsidP="0049159A">
      <w:pPr>
        <w:jc w:val="center"/>
      </w:pPr>
      <w:r w:rsidRPr="0049159A">
        <w:t xml:space="preserve">(6)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usluge</w:t>
      </w:r>
      <w:proofErr w:type="spellEnd"/>
      <w:r w:rsidRPr="0049159A">
        <w:t xml:space="preserve"> </w:t>
      </w:r>
      <w:proofErr w:type="spellStart"/>
      <w:r w:rsidRPr="0049159A">
        <w:t>pružene</w:t>
      </w:r>
      <w:proofErr w:type="spellEnd"/>
      <w:r w:rsidRPr="0049159A">
        <w:t xml:space="preserve"> u </w:t>
      </w:r>
      <w:proofErr w:type="spellStart"/>
      <w:r w:rsidRPr="0049159A">
        <w:t>toku</w:t>
      </w:r>
      <w:proofErr w:type="spellEnd"/>
      <w:r w:rsidRPr="0049159A">
        <w:t xml:space="preserve"> </w:t>
      </w:r>
      <w:proofErr w:type="spellStart"/>
      <w:proofErr w:type="gramStart"/>
      <w:r w:rsidRPr="0049159A">
        <w:t>posete</w:t>
      </w:r>
      <w:proofErr w:type="spellEnd"/>
      <w:r w:rsidRPr="0049159A">
        <w:t>;</w:t>
      </w:r>
      <w:proofErr w:type="gramEnd"/>
    </w:p>
    <w:p w14:paraId="0FD7064B" w14:textId="77777777" w:rsidR="0049159A" w:rsidRPr="0049159A" w:rsidRDefault="0049159A" w:rsidP="0049159A">
      <w:pPr>
        <w:jc w:val="center"/>
      </w:pPr>
      <w:r w:rsidRPr="0049159A">
        <w:lastRenderedPageBreak/>
        <w:t xml:space="preserve">(7) </w:t>
      </w:r>
      <w:proofErr w:type="spellStart"/>
      <w:r w:rsidRPr="0049159A">
        <w:t>planirane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proofErr w:type="gramStart"/>
      <w:r w:rsidRPr="0049159A">
        <w:t>usluge</w:t>
      </w:r>
      <w:proofErr w:type="spellEnd"/>
      <w:r w:rsidRPr="0049159A">
        <w:t>;</w:t>
      </w:r>
      <w:proofErr w:type="gramEnd"/>
    </w:p>
    <w:p w14:paraId="47192012" w14:textId="77777777" w:rsidR="0049159A" w:rsidRPr="0049159A" w:rsidRDefault="0049159A" w:rsidP="0049159A">
      <w:pPr>
        <w:jc w:val="center"/>
      </w:pPr>
      <w:r w:rsidRPr="0049159A">
        <w:t xml:space="preserve">(8) </w:t>
      </w:r>
      <w:proofErr w:type="spellStart"/>
      <w:r w:rsidRPr="0049159A">
        <w:t>upućivanje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specijalističke</w:t>
      </w:r>
      <w:proofErr w:type="spellEnd"/>
      <w:r w:rsidRPr="0049159A">
        <w:t xml:space="preserve"> </w:t>
      </w:r>
      <w:proofErr w:type="spellStart"/>
      <w:proofErr w:type="gramStart"/>
      <w:r w:rsidRPr="0049159A">
        <w:t>preglede</w:t>
      </w:r>
      <w:proofErr w:type="spellEnd"/>
      <w:r w:rsidRPr="0049159A">
        <w:t>;</w:t>
      </w:r>
      <w:proofErr w:type="gramEnd"/>
    </w:p>
    <w:p w14:paraId="29F02E8D" w14:textId="77777777" w:rsidR="0049159A" w:rsidRPr="0049159A" w:rsidRDefault="0049159A" w:rsidP="0049159A">
      <w:pPr>
        <w:jc w:val="center"/>
      </w:pPr>
      <w:r w:rsidRPr="0049159A">
        <w:t xml:space="preserve">(9) </w:t>
      </w:r>
      <w:proofErr w:type="spellStart"/>
      <w:r w:rsidRPr="0049159A">
        <w:t>upućivanje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bolničko</w:t>
      </w:r>
      <w:proofErr w:type="spellEnd"/>
      <w:r w:rsidRPr="0049159A">
        <w:t xml:space="preserve"> </w:t>
      </w:r>
      <w:proofErr w:type="spellStart"/>
      <w:proofErr w:type="gramStart"/>
      <w:r w:rsidRPr="0049159A">
        <w:t>lečenje</w:t>
      </w:r>
      <w:proofErr w:type="spellEnd"/>
      <w:r w:rsidRPr="0049159A">
        <w:t>;</w:t>
      </w:r>
      <w:proofErr w:type="gramEnd"/>
    </w:p>
    <w:p w14:paraId="7E36B328" w14:textId="77777777" w:rsidR="0049159A" w:rsidRPr="0049159A" w:rsidRDefault="0049159A" w:rsidP="0049159A">
      <w:pPr>
        <w:jc w:val="center"/>
      </w:pPr>
      <w:r w:rsidRPr="0049159A">
        <w:t xml:space="preserve">(10) </w:t>
      </w:r>
      <w:proofErr w:type="spellStart"/>
      <w:r w:rsidRPr="0049159A">
        <w:t>upućivanje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zakazivanje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listu</w:t>
      </w:r>
      <w:proofErr w:type="spellEnd"/>
      <w:r w:rsidRPr="0049159A">
        <w:t xml:space="preserve"> </w:t>
      </w:r>
      <w:proofErr w:type="spellStart"/>
      <w:proofErr w:type="gramStart"/>
      <w:r w:rsidRPr="0049159A">
        <w:t>čekanja</w:t>
      </w:r>
      <w:proofErr w:type="spellEnd"/>
      <w:r w:rsidRPr="0049159A">
        <w:t>;</w:t>
      </w:r>
      <w:proofErr w:type="gramEnd"/>
    </w:p>
    <w:p w14:paraId="138400DE" w14:textId="77777777" w:rsidR="0049159A" w:rsidRPr="0049159A" w:rsidRDefault="0049159A" w:rsidP="0049159A">
      <w:pPr>
        <w:jc w:val="center"/>
      </w:pPr>
      <w:r w:rsidRPr="0049159A">
        <w:t xml:space="preserve">(11) </w:t>
      </w:r>
      <w:proofErr w:type="spellStart"/>
      <w:r w:rsidRPr="0049159A">
        <w:t>izdati</w:t>
      </w:r>
      <w:proofErr w:type="spellEnd"/>
      <w:r w:rsidRPr="0049159A">
        <w:t xml:space="preserve">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proofErr w:type="gramStart"/>
      <w:r w:rsidRPr="0049159A">
        <w:t>dokumenti</w:t>
      </w:r>
      <w:proofErr w:type="spellEnd"/>
      <w:r w:rsidRPr="0049159A">
        <w:t>;</w:t>
      </w:r>
      <w:proofErr w:type="gramEnd"/>
    </w:p>
    <w:p w14:paraId="4A21F786" w14:textId="77777777" w:rsidR="0049159A" w:rsidRPr="0049159A" w:rsidRDefault="0049159A" w:rsidP="0049159A">
      <w:pPr>
        <w:jc w:val="center"/>
      </w:pPr>
      <w:r w:rsidRPr="0049159A">
        <w:t xml:space="preserve">(12) </w:t>
      </w:r>
      <w:proofErr w:type="spellStart"/>
      <w:r w:rsidRPr="0049159A">
        <w:t>podaci</w:t>
      </w:r>
      <w:proofErr w:type="spellEnd"/>
      <w:r w:rsidRPr="0049159A">
        <w:t xml:space="preserve"> o </w:t>
      </w:r>
      <w:proofErr w:type="spellStart"/>
      <w:proofErr w:type="gramStart"/>
      <w:r w:rsidRPr="0049159A">
        <w:t>lekovima</w:t>
      </w:r>
      <w:proofErr w:type="spellEnd"/>
      <w:r w:rsidRPr="0049159A">
        <w:t>;</w:t>
      </w:r>
      <w:proofErr w:type="gramEnd"/>
    </w:p>
    <w:p w14:paraId="1421B656" w14:textId="77777777" w:rsidR="0049159A" w:rsidRPr="0049159A" w:rsidRDefault="0049159A" w:rsidP="0049159A">
      <w:pPr>
        <w:jc w:val="center"/>
      </w:pPr>
      <w:r w:rsidRPr="0049159A">
        <w:t xml:space="preserve">(13) </w:t>
      </w:r>
      <w:proofErr w:type="spellStart"/>
      <w:r w:rsidRPr="0049159A">
        <w:t>izdata</w:t>
      </w:r>
      <w:proofErr w:type="spellEnd"/>
      <w:r w:rsidRPr="0049159A">
        <w:t xml:space="preserve"> </w:t>
      </w:r>
      <w:proofErr w:type="spellStart"/>
      <w:r w:rsidRPr="0049159A">
        <w:t>medicinsko-tehnička</w:t>
      </w:r>
      <w:proofErr w:type="spellEnd"/>
      <w:r w:rsidRPr="0049159A">
        <w:t xml:space="preserve"> </w:t>
      </w:r>
      <w:proofErr w:type="spellStart"/>
      <w:proofErr w:type="gramStart"/>
      <w:r w:rsidRPr="0049159A">
        <w:t>pomagala</w:t>
      </w:r>
      <w:proofErr w:type="spellEnd"/>
      <w:r w:rsidRPr="0049159A">
        <w:t>;</w:t>
      </w:r>
      <w:proofErr w:type="gramEnd"/>
    </w:p>
    <w:p w14:paraId="6C5CAEDF" w14:textId="77777777" w:rsidR="0049159A" w:rsidRPr="0049159A" w:rsidRDefault="0049159A" w:rsidP="0049159A">
      <w:pPr>
        <w:jc w:val="center"/>
      </w:pPr>
      <w:r w:rsidRPr="0049159A">
        <w:t xml:space="preserve">(14) </w:t>
      </w:r>
      <w:proofErr w:type="spellStart"/>
      <w:r w:rsidRPr="0049159A">
        <w:t>ugradni</w:t>
      </w:r>
      <w:proofErr w:type="spellEnd"/>
      <w:r w:rsidRPr="0049159A">
        <w:t xml:space="preserve">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proofErr w:type="gramStart"/>
      <w:r w:rsidRPr="0049159A">
        <w:t>materijal</w:t>
      </w:r>
      <w:proofErr w:type="spellEnd"/>
      <w:r w:rsidRPr="0049159A">
        <w:t>;</w:t>
      </w:r>
      <w:proofErr w:type="gramEnd"/>
    </w:p>
    <w:p w14:paraId="3AAD929B" w14:textId="77777777" w:rsidR="0049159A" w:rsidRPr="0049159A" w:rsidRDefault="0049159A" w:rsidP="0049159A">
      <w:pPr>
        <w:jc w:val="center"/>
      </w:pPr>
      <w:r w:rsidRPr="0049159A">
        <w:t xml:space="preserve">(15) </w:t>
      </w:r>
      <w:proofErr w:type="spellStart"/>
      <w:r w:rsidRPr="0049159A">
        <w:t>značajne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proofErr w:type="gramStart"/>
      <w:r w:rsidRPr="0049159A">
        <w:t>informacije</w:t>
      </w:r>
      <w:proofErr w:type="spellEnd"/>
      <w:r w:rsidRPr="0049159A">
        <w:t>;</w:t>
      </w:r>
      <w:proofErr w:type="gramEnd"/>
    </w:p>
    <w:p w14:paraId="2FDE05DF" w14:textId="77777777" w:rsidR="0049159A" w:rsidRPr="0049159A" w:rsidRDefault="0049159A" w:rsidP="0049159A">
      <w:pPr>
        <w:jc w:val="center"/>
      </w:pPr>
      <w:r w:rsidRPr="0049159A">
        <w:t xml:space="preserve">(16) </w:t>
      </w:r>
      <w:proofErr w:type="spellStart"/>
      <w:r w:rsidRPr="0049159A">
        <w:t>rezultati</w:t>
      </w:r>
      <w:proofErr w:type="spellEnd"/>
      <w:r w:rsidRPr="0049159A">
        <w:t xml:space="preserve"> </w:t>
      </w:r>
      <w:proofErr w:type="spellStart"/>
      <w:r w:rsidRPr="0049159A">
        <w:t>pruženih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proofErr w:type="gramStart"/>
      <w:r w:rsidRPr="0049159A">
        <w:t>usluga</w:t>
      </w:r>
      <w:proofErr w:type="spellEnd"/>
      <w:r w:rsidRPr="0049159A">
        <w:t>;</w:t>
      </w:r>
      <w:proofErr w:type="gramEnd"/>
    </w:p>
    <w:p w14:paraId="73941360" w14:textId="77777777" w:rsidR="0049159A" w:rsidRPr="0049159A" w:rsidRDefault="0049159A" w:rsidP="0049159A">
      <w:pPr>
        <w:jc w:val="center"/>
      </w:pPr>
      <w:r w:rsidRPr="0049159A">
        <w:t xml:space="preserve">(17) </w:t>
      </w:r>
      <w:proofErr w:type="spellStart"/>
      <w:r w:rsidRPr="0049159A">
        <w:t>rezultati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proofErr w:type="gramStart"/>
      <w:r w:rsidRPr="0049159A">
        <w:t>analiza</w:t>
      </w:r>
      <w:proofErr w:type="spellEnd"/>
      <w:r w:rsidRPr="0049159A">
        <w:t>;</w:t>
      </w:r>
      <w:proofErr w:type="gramEnd"/>
    </w:p>
    <w:p w14:paraId="12B84223" w14:textId="77777777" w:rsidR="0049159A" w:rsidRPr="0049159A" w:rsidRDefault="0049159A" w:rsidP="0049159A">
      <w:pPr>
        <w:jc w:val="center"/>
      </w:pPr>
      <w:r w:rsidRPr="0049159A">
        <w:t xml:space="preserve">(18) </w:t>
      </w:r>
      <w:proofErr w:type="spellStart"/>
      <w:r w:rsidRPr="0049159A">
        <w:t>rezultati</w:t>
      </w:r>
      <w:proofErr w:type="spellEnd"/>
      <w:r w:rsidRPr="0049159A">
        <w:t xml:space="preserve"> </w:t>
      </w:r>
      <w:proofErr w:type="spellStart"/>
      <w:r w:rsidRPr="0049159A">
        <w:t>prikupljeni</w:t>
      </w:r>
      <w:proofErr w:type="spellEnd"/>
      <w:r w:rsidRPr="0049159A">
        <w:t xml:space="preserve"> </w:t>
      </w:r>
      <w:proofErr w:type="spellStart"/>
      <w:r w:rsidRPr="0049159A">
        <w:t>tokom</w:t>
      </w:r>
      <w:proofErr w:type="spellEnd"/>
      <w:r w:rsidRPr="0049159A">
        <w:t xml:space="preserve"> </w:t>
      </w:r>
      <w:proofErr w:type="spellStart"/>
      <w:r w:rsidRPr="0049159A">
        <w:t>kliničkog</w:t>
      </w:r>
      <w:proofErr w:type="spellEnd"/>
      <w:r w:rsidRPr="0049159A">
        <w:t xml:space="preserve"> </w:t>
      </w:r>
      <w:proofErr w:type="spellStart"/>
      <w:r w:rsidRPr="0049159A">
        <w:t>ispitivanja</w:t>
      </w:r>
      <w:proofErr w:type="spellEnd"/>
      <w:r w:rsidRPr="0049159A">
        <w:t xml:space="preserve"> </w:t>
      </w:r>
      <w:proofErr w:type="spellStart"/>
      <w:r w:rsidRPr="0049159A">
        <w:t>leka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medicinskog</w:t>
      </w:r>
      <w:proofErr w:type="spellEnd"/>
      <w:r w:rsidRPr="0049159A">
        <w:t xml:space="preserve"> </w:t>
      </w:r>
      <w:proofErr w:type="spellStart"/>
      <w:proofErr w:type="gramStart"/>
      <w:r w:rsidRPr="0049159A">
        <w:t>sredstva</w:t>
      </w:r>
      <w:proofErr w:type="spellEnd"/>
      <w:r w:rsidRPr="0049159A">
        <w:t>;</w:t>
      </w:r>
      <w:proofErr w:type="gramEnd"/>
    </w:p>
    <w:p w14:paraId="41CE00B9" w14:textId="77777777" w:rsidR="0049159A" w:rsidRPr="0049159A" w:rsidRDefault="0049159A" w:rsidP="0049159A">
      <w:pPr>
        <w:jc w:val="center"/>
      </w:pPr>
      <w:r w:rsidRPr="0049159A">
        <w:t xml:space="preserve">(19) </w:t>
      </w:r>
      <w:proofErr w:type="spellStart"/>
      <w:r w:rsidRPr="0049159A">
        <w:t>patohistološki</w:t>
      </w:r>
      <w:proofErr w:type="spellEnd"/>
      <w:r w:rsidRPr="0049159A">
        <w:t xml:space="preserve"> </w:t>
      </w:r>
      <w:proofErr w:type="spellStart"/>
      <w:proofErr w:type="gramStart"/>
      <w:r w:rsidRPr="0049159A">
        <w:t>nalaz</w:t>
      </w:r>
      <w:proofErr w:type="spellEnd"/>
      <w:r w:rsidRPr="0049159A">
        <w:t>;</w:t>
      </w:r>
      <w:proofErr w:type="gramEnd"/>
    </w:p>
    <w:p w14:paraId="16FE820A" w14:textId="77777777" w:rsidR="0049159A" w:rsidRPr="0049159A" w:rsidRDefault="0049159A" w:rsidP="0049159A">
      <w:pPr>
        <w:jc w:val="center"/>
      </w:pPr>
      <w:r w:rsidRPr="0049159A">
        <w:t xml:space="preserve">(20) </w:t>
      </w:r>
      <w:proofErr w:type="spellStart"/>
      <w:r w:rsidRPr="0049159A">
        <w:t>laboratorijski</w:t>
      </w:r>
      <w:proofErr w:type="spellEnd"/>
      <w:r w:rsidRPr="0049159A">
        <w:t xml:space="preserve"> </w:t>
      </w:r>
      <w:proofErr w:type="spellStart"/>
      <w:proofErr w:type="gramStart"/>
      <w:r w:rsidRPr="0049159A">
        <w:t>nalaz</w:t>
      </w:r>
      <w:proofErr w:type="spellEnd"/>
      <w:r w:rsidRPr="0049159A">
        <w:t>;</w:t>
      </w:r>
      <w:proofErr w:type="gramEnd"/>
    </w:p>
    <w:p w14:paraId="3CCF8264" w14:textId="77777777" w:rsidR="0049159A" w:rsidRPr="0049159A" w:rsidRDefault="0049159A" w:rsidP="0049159A">
      <w:pPr>
        <w:jc w:val="center"/>
      </w:pPr>
      <w:r w:rsidRPr="0049159A">
        <w:t xml:space="preserve">(21) </w:t>
      </w:r>
      <w:proofErr w:type="spellStart"/>
      <w:r w:rsidRPr="0049159A">
        <w:t>radiološki</w:t>
      </w:r>
      <w:proofErr w:type="spellEnd"/>
      <w:r w:rsidRPr="0049159A">
        <w:t xml:space="preserve"> </w:t>
      </w:r>
      <w:proofErr w:type="spellStart"/>
      <w:r w:rsidRPr="0049159A">
        <w:t>nalaz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snimcima</w:t>
      </w:r>
      <w:proofErr w:type="spellEnd"/>
      <w:r w:rsidRPr="0049159A">
        <w:t xml:space="preserve"> (MR, EEG, CT, UZ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sl</w:t>
      </w:r>
      <w:proofErr w:type="spellEnd"/>
      <w:proofErr w:type="gramStart"/>
      <w:r w:rsidRPr="0049159A">
        <w:t>);</w:t>
      </w:r>
      <w:proofErr w:type="gramEnd"/>
    </w:p>
    <w:p w14:paraId="7FC9F81D" w14:textId="77777777" w:rsidR="0049159A" w:rsidRPr="0049159A" w:rsidRDefault="0049159A" w:rsidP="0049159A">
      <w:pPr>
        <w:jc w:val="center"/>
      </w:pPr>
      <w:r w:rsidRPr="0049159A">
        <w:t xml:space="preserve">(22) </w:t>
      </w:r>
      <w:proofErr w:type="spellStart"/>
      <w:r w:rsidRPr="0049159A">
        <w:t>obdukcioni</w:t>
      </w:r>
      <w:proofErr w:type="spellEnd"/>
      <w:r w:rsidRPr="0049159A">
        <w:t xml:space="preserve"> </w:t>
      </w:r>
      <w:proofErr w:type="spellStart"/>
      <w:proofErr w:type="gramStart"/>
      <w:r w:rsidRPr="0049159A">
        <w:t>nalaz</w:t>
      </w:r>
      <w:proofErr w:type="spellEnd"/>
      <w:r w:rsidRPr="0049159A">
        <w:t>;</w:t>
      </w:r>
      <w:proofErr w:type="gramEnd"/>
    </w:p>
    <w:p w14:paraId="02405CD0" w14:textId="77777777" w:rsidR="0049159A" w:rsidRPr="0049159A" w:rsidRDefault="0049159A" w:rsidP="0049159A">
      <w:pPr>
        <w:jc w:val="center"/>
      </w:pPr>
      <w:r w:rsidRPr="0049159A">
        <w:t xml:space="preserve">(23) </w:t>
      </w:r>
      <w:proofErr w:type="spellStart"/>
      <w:r w:rsidRPr="0049159A">
        <w:t>pristanak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 koji se </w:t>
      </w:r>
      <w:proofErr w:type="spellStart"/>
      <w:r w:rsidRPr="0049159A">
        <w:t>odnosi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procedure, a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uređuju</w:t>
      </w:r>
      <w:proofErr w:type="spellEnd"/>
      <w:r w:rsidRPr="0049159A">
        <w:t xml:space="preserve"> </w:t>
      </w:r>
      <w:proofErr w:type="spellStart"/>
      <w:r w:rsidRPr="0049159A">
        <w:t>prava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>.</w:t>
      </w:r>
    </w:p>
    <w:p w14:paraId="7A3536CE" w14:textId="77777777" w:rsidR="0049159A" w:rsidRPr="0049159A" w:rsidRDefault="0049159A" w:rsidP="0049159A">
      <w:pPr>
        <w:jc w:val="center"/>
      </w:pP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tačka</w:t>
      </w:r>
      <w:proofErr w:type="spellEnd"/>
      <w:r w:rsidRPr="0049159A">
        <w:t xml:space="preserve"> 1) </w:t>
      </w:r>
      <w:proofErr w:type="spellStart"/>
      <w:r w:rsidRPr="0049159A">
        <w:t>podtačka</w:t>
      </w:r>
      <w:proofErr w:type="spellEnd"/>
      <w:r w:rsidRPr="0049159A">
        <w:t xml:space="preserve"> (2)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preuzimaju</w:t>
      </w:r>
      <w:proofErr w:type="spellEnd"/>
      <w:r w:rsidRPr="0049159A">
        <w:t xml:space="preserve"> se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Centralnog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>.</w:t>
      </w:r>
    </w:p>
    <w:p w14:paraId="66847339" w14:textId="77777777" w:rsidR="0049159A" w:rsidRPr="0049159A" w:rsidRDefault="0049159A" w:rsidP="0049159A">
      <w:pPr>
        <w:jc w:val="center"/>
      </w:pP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tačka</w:t>
      </w:r>
      <w:proofErr w:type="spellEnd"/>
      <w:r w:rsidRPr="0049159A">
        <w:t xml:space="preserve"> 1) </w:t>
      </w:r>
      <w:proofErr w:type="spellStart"/>
      <w:r w:rsidRPr="0049159A">
        <w:t>podtačka</w:t>
      </w:r>
      <w:proofErr w:type="spellEnd"/>
      <w:r w:rsidRPr="0049159A">
        <w:t xml:space="preserve"> (3)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preuzimaju</w:t>
      </w:r>
      <w:proofErr w:type="spellEnd"/>
      <w:r w:rsidRPr="0049159A">
        <w:t xml:space="preserve"> se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jedinstvenog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resursa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34. </w:t>
      </w:r>
      <w:proofErr w:type="spellStart"/>
      <w:r w:rsidRPr="0049159A">
        <w:t>stav</w:t>
      </w:r>
      <w:proofErr w:type="spellEnd"/>
      <w:r w:rsidRPr="0049159A">
        <w:t xml:space="preserve"> 1. </w:t>
      </w:r>
      <w:proofErr w:type="spellStart"/>
      <w:r w:rsidRPr="0049159A">
        <w:t>tačka</w:t>
      </w:r>
      <w:proofErr w:type="spellEnd"/>
      <w:r w:rsidRPr="0049159A">
        <w:t xml:space="preserve"> 2).</w:t>
      </w:r>
    </w:p>
    <w:p w14:paraId="02454254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lice.</w:t>
      </w:r>
    </w:p>
    <w:p w14:paraId="360E4438" w14:textId="77777777" w:rsidR="0049159A" w:rsidRPr="0049159A" w:rsidRDefault="0049159A" w:rsidP="0049159A">
      <w:pPr>
        <w:jc w:val="center"/>
      </w:pPr>
      <w:proofErr w:type="spellStart"/>
      <w:r w:rsidRPr="0049159A">
        <w:t>Lični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broj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tačka</w:t>
      </w:r>
      <w:proofErr w:type="spellEnd"/>
      <w:r w:rsidRPr="0049159A">
        <w:t xml:space="preserve"> 1) </w:t>
      </w:r>
      <w:proofErr w:type="spellStart"/>
      <w:r w:rsidRPr="0049159A">
        <w:t>podtačka</w:t>
      </w:r>
      <w:proofErr w:type="spellEnd"/>
      <w:r w:rsidRPr="0049159A">
        <w:t xml:space="preserve"> (1) </w:t>
      </w:r>
      <w:proofErr w:type="spellStart"/>
      <w:r w:rsidRPr="0049159A">
        <w:t>određuje</w:t>
      </w:r>
      <w:proofErr w:type="spellEnd"/>
      <w:r w:rsidRPr="0049159A">
        <w:t xml:space="preserve"> </w:t>
      </w:r>
      <w:proofErr w:type="spellStart"/>
      <w:r w:rsidRPr="0049159A">
        <w:t>Ministarstvo</w:t>
      </w:r>
      <w:proofErr w:type="spellEnd"/>
      <w:r w:rsidRPr="0049159A">
        <w:t xml:space="preserve"> </w:t>
      </w:r>
      <w:proofErr w:type="spellStart"/>
      <w:r w:rsidRPr="0049159A">
        <w:t>nadležno</w:t>
      </w:r>
      <w:proofErr w:type="spellEnd"/>
      <w:r w:rsidRPr="0049159A">
        <w:t xml:space="preserve"> za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zdravlja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 xml:space="preserve">: </w:t>
      </w:r>
      <w:proofErr w:type="spellStart"/>
      <w:r w:rsidRPr="0049159A">
        <w:t>ministarstvo</w:t>
      </w:r>
      <w:proofErr w:type="spellEnd"/>
      <w:r w:rsidRPr="0049159A">
        <w:t xml:space="preserve">) u RIZIS-u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dodeljuje</w:t>
      </w:r>
      <w:proofErr w:type="spellEnd"/>
      <w:r w:rsidRPr="0049159A">
        <w:t xml:space="preserve"> se </w:t>
      </w:r>
      <w:proofErr w:type="spellStart"/>
      <w:r w:rsidRPr="0049159A">
        <w:t>pacijetnu</w:t>
      </w:r>
      <w:proofErr w:type="spellEnd"/>
      <w:r w:rsidRPr="0049159A">
        <w:t xml:space="preserve">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prvom</w:t>
      </w:r>
      <w:proofErr w:type="spellEnd"/>
      <w:r w:rsidRPr="0049159A">
        <w:t xml:space="preserve"> </w:t>
      </w:r>
      <w:proofErr w:type="spellStart"/>
      <w:r w:rsidRPr="0049159A">
        <w:t>unosu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pacijentu</w:t>
      </w:r>
      <w:proofErr w:type="spellEnd"/>
      <w:r w:rsidRPr="0049159A">
        <w:t xml:space="preserve"> u e-</w:t>
      </w:r>
      <w:proofErr w:type="spellStart"/>
      <w:r w:rsidRPr="0049159A">
        <w:t>karton</w:t>
      </w:r>
      <w:proofErr w:type="spellEnd"/>
      <w:r w:rsidRPr="0049159A">
        <w:t>.</w:t>
      </w:r>
    </w:p>
    <w:p w14:paraId="5C5BD88F" w14:textId="77777777" w:rsidR="0049159A" w:rsidRPr="0049159A" w:rsidRDefault="0049159A" w:rsidP="0049159A">
      <w:pPr>
        <w:jc w:val="center"/>
      </w:pPr>
      <w:proofErr w:type="spellStart"/>
      <w:r w:rsidRPr="0049159A">
        <w:t>Bliže</w:t>
      </w:r>
      <w:proofErr w:type="spellEnd"/>
      <w:r w:rsidRPr="0049159A">
        <w:t xml:space="preserve"> </w:t>
      </w:r>
      <w:proofErr w:type="spellStart"/>
      <w:r w:rsidRPr="0049159A">
        <w:t>uslove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davanja</w:t>
      </w:r>
      <w:proofErr w:type="spellEnd"/>
      <w:r w:rsidRPr="0049159A">
        <w:t xml:space="preserve"> </w:t>
      </w:r>
      <w:proofErr w:type="spellStart"/>
      <w:r w:rsidRPr="0049159A">
        <w:t>pristanka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tačka</w:t>
      </w:r>
      <w:proofErr w:type="spellEnd"/>
      <w:r w:rsidRPr="0049159A">
        <w:t xml:space="preserve"> 2) </w:t>
      </w:r>
      <w:proofErr w:type="spellStart"/>
      <w:r w:rsidRPr="0049159A">
        <w:t>podtačka</w:t>
      </w:r>
      <w:proofErr w:type="spellEnd"/>
      <w:r w:rsidRPr="0049159A">
        <w:t xml:space="preserve"> (22)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ministar</w:t>
      </w:r>
      <w:proofErr w:type="spellEnd"/>
      <w:r w:rsidRPr="0049159A">
        <w:t xml:space="preserve"> </w:t>
      </w:r>
      <w:proofErr w:type="spellStart"/>
      <w:r w:rsidRPr="0049159A">
        <w:t>nadležan</w:t>
      </w:r>
      <w:proofErr w:type="spellEnd"/>
      <w:r w:rsidRPr="0049159A">
        <w:t xml:space="preserve"> za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zdravlja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 xml:space="preserve">: </w:t>
      </w:r>
      <w:proofErr w:type="spellStart"/>
      <w:r w:rsidRPr="0049159A">
        <w:t>ministar</w:t>
      </w:r>
      <w:proofErr w:type="spellEnd"/>
      <w:r w:rsidRPr="0049159A">
        <w:t>).</w:t>
      </w:r>
    </w:p>
    <w:p w14:paraId="4A8FC9FA" w14:textId="77777777" w:rsidR="0049159A" w:rsidRPr="0049159A" w:rsidRDefault="0049159A" w:rsidP="0049159A">
      <w:pPr>
        <w:jc w:val="center"/>
        <w:rPr>
          <w:b/>
          <w:bCs/>
        </w:rPr>
      </w:pPr>
      <w:bookmarkStart w:id="24" w:name="clan_15"/>
      <w:bookmarkEnd w:id="24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15</w:t>
      </w:r>
    </w:p>
    <w:p w14:paraId="09446878" w14:textId="77777777" w:rsidR="0049159A" w:rsidRPr="0049159A" w:rsidRDefault="0049159A" w:rsidP="0049159A">
      <w:pPr>
        <w:jc w:val="center"/>
      </w:pP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karton</w:t>
      </w:r>
      <w:proofErr w:type="spellEnd"/>
      <w:r w:rsidRPr="0049159A">
        <w:t xml:space="preserve"> je </w:t>
      </w:r>
      <w:proofErr w:type="spellStart"/>
      <w:r w:rsidRPr="0049159A">
        <w:t>obavezni</w:t>
      </w:r>
      <w:proofErr w:type="spellEnd"/>
      <w:r w:rsidRPr="0049159A">
        <w:t xml:space="preserve">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r w:rsidRPr="0049159A">
        <w:t>dokument</w:t>
      </w:r>
      <w:proofErr w:type="spellEnd"/>
      <w:r w:rsidRPr="0049159A">
        <w:t xml:space="preserve"> koji se </w:t>
      </w:r>
      <w:proofErr w:type="spellStart"/>
      <w:r w:rsidRPr="0049159A">
        <w:t>vodi</w:t>
      </w:r>
      <w:proofErr w:type="spellEnd"/>
      <w:r w:rsidRPr="0049159A">
        <w:t xml:space="preserve">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privatnoj</w:t>
      </w:r>
      <w:proofErr w:type="spellEnd"/>
      <w:r w:rsidRPr="0049159A">
        <w:t xml:space="preserve"> </w:t>
      </w:r>
      <w:proofErr w:type="spellStart"/>
      <w:r w:rsidRPr="0049159A">
        <w:t>praksi</w:t>
      </w:r>
      <w:proofErr w:type="spellEnd"/>
      <w:r w:rsidRPr="0049159A">
        <w:t xml:space="preserve"> </w:t>
      </w:r>
      <w:proofErr w:type="spellStart"/>
      <w:r w:rsidRPr="0049159A">
        <w:t>kod</w:t>
      </w:r>
      <w:proofErr w:type="spellEnd"/>
      <w:r w:rsidRPr="0049159A">
        <w:t xml:space="preserve"> </w:t>
      </w:r>
      <w:proofErr w:type="spellStart"/>
      <w:r w:rsidRPr="0049159A">
        <w:t>doktora</w:t>
      </w:r>
      <w:proofErr w:type="spellEnd"/>
      <w:r w:rsidRPr="0049159A">
        <w:t xml:space="preserve"> medicine, </w:t>
      </w:r>
      <w:proofErr w:type="spellStart"/>
      <w:r w:rsidRPr="0049159A">
        <w:t>doktora</w:t>
      </w:r>
      <w:proofErr w:type="spellEnd"/>
      <w:r w:rsidRPr="0049159A">
        <w:t xml:space="preserve"> medicine </w:t>
      </w:r>
      <w:proofErr w:type="spellStart"/>
      <w:r w:rsidRPr="0049159A">
        <w:t>specijaliste</w:t>
      </w:r>
      <w:proofErr w:type="spellEnd"/>
      <w:r w:rsidRPr="0049159A">
        <w:t xml:space="preserve"> za oblast </w:t>
      </w:r>
      <w:proofErr w:type="spellStart"/>
      <w:r w:rsidRPr="0049159A">
        <w:t>opšte</w:t>
      </w:r>
      <w:proofErr w:type="spellEnd"/>
      <w:r w:rsidRPr="0049159A">
        <w:t xml:space="preserve"> medicine, </w:t>
      </w:r>
      <w:proofErr w:type="spellStart"/>
      <w:r w:rsidRPr="0049159A">
        <w:lastRenderedPageBreak/>
        <w:t>doktora</w:t>
      </w:r>
      <w:proofErr w:type="spellEnd"/>
      <w:r w:rsidRPr="0049159A">
        <w:t xml:space="preserve"> medicine </w:t>
      </w:r>
      <w:proofErr w:type="spellStart"/>
      <w:r w:rsidRPr="0049159A">
        <w:t>specijaliste</w:t>
      </w:r>
      <w:proofErr w:type="spellEnd"/>
      <w:r w:rsidRPr="0049159A">
        <w:t xml:space="preserve"> medicine </w:t>
      </w:r>
      <w:proofErr w:type="spellStart"/>
      <w:r w:rsidRPr="0049159A">
        <w:t>rada</w:t>
      </w:r>
      <w:proofErr w:type="spellEnd"/>
      <w:r w:rsidRPr="0049159A">
        <w:t xml:space="preserve">, </w:t>
      </w:r>
      <w:proofErr w:type="spellStart"/>
      <w:r w:rsidRPr="0049159A">
        <w:t>doktora</w:t>
      </w:r>
      <w:proofErr w:type="spellEnd"/>
      <w:r w:rsidRPr="0049159A">
        <w:t xml:space="preserve"> medicine </w:t>
      </w:r>
      <w:proofErr w:type="spellStart"/>
      <w:r w:rsidRPr="0049159A">
        <w:t>specijaliste</w:t>
      </w:r>
      <w:proofErr w:type="spellEnd"/>
      <w:r w:rsidRPr="0049159A">
        <w:t xml:space="preserve"> </w:t>
      </w:r>
      <w:proofErr w:type="spellStart"/>
      <w:r w:rsidRPr="0049159A">
        <w:t>pedijatrije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doktora</w:t>
      </w:r>
      <w:proofErr w:type="spellEnd"/>
      <w:r w:rsidRPr="0049159A">
        <w:t xml:space="preserve"> medicine </w:t>
      </w:r>
      <w:proofErr w:type="spellStart"/>
      <w:r w:rsidRPr="0049159A">
        <w:t>specijaliste</w:t>
      </w:r>
      <w:proofErr w:type="spellEnd"/>
      <w:r w:rsidRPr="0049159A">
        <w:t xml:space="preserve"> </w:t>
      </w:r>
      <w:proofErr w:type="spellStart"/>
      <w:r w:rsidRPr="0049159A">
        <w:t>ginekologije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kod</w:t>
      </w:r>
      <w:proofErr w:type="spellEnd"/>
      <w:r w:rsidRPr="0049159A">
        <w:t xml:space="preserve"> </w:t>
      </w:r>
      <w:proofErr w:type="spellStart"/>
      <w:r w:rsidRPr="0049159A">
        <w:t>izabranog</w:t>
      </w:r>
      <w:proofErr w:type="spellEnd"/>
      <w:r w:rsidRPr="0049159A">
        <w:t xml:space="preserve"> </w:t>
      </w:r>
      <w:proofErr w:type="spellStart"/>
      <w:r w:rsidRPr="0049159A">
        <w:t>lekara</w:t>
      </w:r>
      <w:proofErr w:type="spellEnd"/>
      <w:r w:rsidRPr="0049159A">
        <w:t xml:space="preserve"> po </w:t>
      </w:r>
      <w:proofErr w:type="spellStart"/>
      <w:r w:rsidRPr="0049159A">
        <w:t>oblastima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, za </w:t>
      </w:r>
      <w:proofErr w:type="spellStart"/>
      <w:r w:rsidRPr="0049159A">
        <w:t>svakog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 </w:t>
      </w:r>
      <w:proofErr w:type="spellStart"/>
      <w:r w:rsidRPr="0049159A">
        <w:t>kome</w:t>
      </w:r>
      <w:proofErr w:type="spellEnd"/>
      <w:r w:rsidRPr="0049159A">
        <w:t xml:space="preserve"> se </w:t>
      </w:r>
      <w:proofErr w:type="spellStart"/>
      <w:r w:rsidRPr="0049159A">
        <w:t>pruža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>.</w:t>
      </w:r>
    </w:p>
    <w:p w14:paraId="2068859C" w14:textId="77777777" w:rsidR="0049159A" w:rsidRPr="0049159A" w:rsidRDefault="0049159A" w:rsidP="0049159A">
      <w:pPr>
        <w:jc w:val="center"/>
      </w:pPr>
      <w:proofErr w:type="spellStart"/>
      <w:r w:rsidRPr="0049159A">
        <w:t>Izuzetno</w:t>
      </w:r>
      <w:proofErr w:type="spellEnd"/>
      <w:r w:rsidRPr="0049159A">
        <w:t xml:space="preserve"> od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karton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lekar</w:t>
      </w:r>
      <w:proofErr w:type="spellEnd"/>
      <w:r w:rsidRPr="0049159A">
        <w:t xml:space="preserve"> </w:t>
      </w:r>
      <w:proofErr w:type="spellStart"/>
      <w:r w:rsidRPr="0049159A">
        <w:t>specijalista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koga</w:t>
      </w:r>
      <w:proofErr w:type="spellEnd"/>
      <w:r w:rsidRPr="0049159A">
        <w:t xml:space="preserve"> je </w:t>
      </w:r>
      <w:proofErr w:type="spellStart"/>
      <w:r w:rsidRPr="0049159A">
        <w:t>izabrani</w:t>
      </w:r>
      <w:proofErr w:type="spellEnd"/>
      <w:r w:rsidRPr="0049159A">
        <w:t xml:space="preserve"> </w:t>
      </w:r>
      <w:proofErr w:type="spellStart"/>
      <w:r w:rsidRPr="0049159A">
        <w:t>lekar</w:t>
      </w:r>
      <w:proofErr w:type="spellEnd"/>
      <w:r w:rsidRPr="0049159A">
        <w:t xml:space="preserve"> </w:t>
      </w:r>
      <w:proofErr w:type="spellStart"/>
      <w:r w:rsidRPr="0049159A">
        <w:t>preneo</w:t>
      </w:r>
      <w:proofErr w:type="spellEnd"/>
      <w:r w:rsidRPr="0049159A">
        <w:t xml:space="preserve"> </w:t>
      </w:r>
      <w:proofErr w:type="spellStart"/>
      <w:r w:rsidRPr="0049159A">
        <w:t>ovlašćenje</w:t>
      </w:r>
      <w:proofErr w:type="spellEnd"/>
      <w:r w:rsidRPr="0049159A">
        <w:t xml:space="preserve">,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odredbama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zdravstveno</w:t>
      </w:r>
      <w:proofErr w:type="spellEnd"/>
      <w:r w:rsidRPr="0049159A">
        <w:t xml:space="preserve"> </w:t>
      </w:r>
      <w:proofErr w:type="spellStart"/>
      <w:r w:rsidRPr="0049159A">
        <w:t>osiguranje</w:t>
      </w:r>
      <w:proofErr w:type="spellEnd"/>
      <w:r w:rsidRPr="0049159A">
        <w:t>.</w:t>
      </w:r>
    </w:p>
    <w:p w14:paraId="64DA661F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u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karton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st.</w:t>
      </w:r>
      <w:proofErr w:type="spellEnd"/>
      <w:r w:rsidRPr="0049159A">
        <w:t xml:space="preserve"> 1. </w:t>
      </w:r>
      <w:proofErr w:type="spellStart"/>
      <w:r w:rsidRPr="0049159A">
        <w:t>i</w:t>
      </w:r>
      <w:proofErr w:type="spellEnd"/>
      <w:r w:rsidRPr="0049159A">
        <w:t xml:space="preserve"> 2.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odgovaran</w:t>
      </w:r>
      <w:proofErr w:type="spellEnd"/>
      <w:r w:rsidRPr="0049159A">
        <w:t xml:space="preserve"> je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298C92CC" w14:textId="77777777" w:rsidR="0049159A" w:rsidRPr="0049159A" w:rsidRDefault="0049159A" w:rsidP="0049159A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16</w:t>
      </w:r>
    </w:p>
    <w:p w14:paraId="10E8664B" w14:textId="77777777" w:rsidR="0049159A" w:rsidRPr="0049159A" w:rsidRDefault="0049159A" w:rsidP="0049159A">
      <w:pPr>
        <w:jc w:val="center"/>
      </w:pPr>
      <w:proofErr w:type="spellStart"/>
      <w:r w:rsidRPr="0049159A">
        <w:t>Stomatološki</w:t>
      </w:r>
      <w:proofErr w:type="spellEnd"/>
      <w:r w:rsidRPr="0049159A">
        <w:t xml:space="preserve"> </w:t>
      </w:r>
      <w:proofErr w:type="spellStart"/>
      <w:r w:rsidRPr="0049159A">
        <w:t>karton</w:t>
      </w:r>
      <w:proofErr w:type="spellEnd"/>
      <w:r w:rsidRPr="0049159A">
        <w:t xml:space="preserve"> je </w:t>
      </w:r>
      <w:proofErr w:type="spellStart"/>
      <w:r w:rsidRPr="0049159A">
        <w:t>obavezni</w:t>
      </w:r>
      <w:proofErr w:type="spellEnd"/>
      <w:r w:rsidRPr="0049159A">
        <w:t xml:space="preserve">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r w:rsidRPr="0049159A">
        <w:t>dokument</w:t>
      </w:r>
      <w:proofErr w:type="spellEnd"/>
      <w:r w:rsidRPr="0049159A">
        <w:t xml:space="preserve"> koji se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kod</w:t>
      </w:r>
      <w:proofErr w:type="spellEnd"/>
      <w:r w:rsidRPr="0049159A">
        <w:t xml:space="preserve"> </w:t>
      </w:r>
      <w:proofErr w:type="spellStart"/>
      <w:r w:rsidRPr="0049159A">
        <w:t>doktora</w:t>
      </w:r>
      <w:proofErr w:type="spellEnd"/>
      <w:r w:rsidRPr="0049159A">
        <w:t xml:space="preserve"> </w:t>
      </w:r>
      <w:proofErr w:type="spellStart"/>
      <w:r w:rsidRPr="0049159A">
        <w:t>stomatologije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doktora</w:t>
      </w:r>
      <w:proofErr w:type="spellEnd"/>
      <w:r w:rsidRPr="0049159A">
        <w:t xml:space="preserve"> </w:t>
      </w:r>
      <w:proofErr w:type="spellStart"/>
      <w:r w:rsidRPr="0049159A">
        <w:t>stomatologije</w:t>
      </w:r>
      <w:proofErr w:type="spellEnd"/>
      <w:r w:rsidRPr="0049159A">
        <w:t xml:space="preserve"> </w:t>
      </w:r>
      <w:proofErr w:type="spellStart"/>
      <w:r w:rsidRPr="0049159A">
        <w:t>odgovarajuće</w:t>
      </w:r>
      <w:proofErr w:type="spellEnd"/>
      <w:r w:rsidRPr="0049159A">
        <w:t xml:space="preserve"> </w:t>
      </w:r>
      <w:proofErr w:type="spellStart"/>
      <w:r w:rsidRPr="0049159A">
        <w:t>specijalnosti</w:t>
      </w:r>
      <w:proofErr w:type="spellEnd"/>
      <w:r w:rsidRPr="0049159A">
        <w:t xml:space="preserve">, za </w:t>
      </w:r>
      <w:proofErr w:type="spellStart"/>
      <w:r w:rsidRPr="0049159A">
        <w:t>svakog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 </w:t>
      </w:r>
      <w:proofErr w:type="spellStart"/>
      <w:r w:rsidRPr="0049159A">
        <w:t>kome</w:t>
      </w:r>
      <w:proofErr w:type="spellEnd"/>
      <w:r w:rsidRPr="0049159A">
        <w:t xml:space="preserve"> se </w:t>
      </w:r>
      <w:proofErr w:type="spellStart"/>
      <w:r w:rsidRPr="0049159A">
        <w:t>pruža</w:t>
      </w:r>
      <w:proofErr w:type="spellEnd"/>
      <w:r w:rsidRPr="0049159A">
        <w:t xml:space="preserve"> </w:t>
      </w:r>
      <w:proofErr w:type="spellStart"/>
      <w:r w:rsidRPr="0049159A">
        <w:t>stomatološka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, </w:t>
      </w:r>
      <w:proofErr w:type="spellStart"/>
      <w:r w:rsidRPr="0049159A">
        <w:t>osim</w:t>
      </w:r>
      <w:proofErr w:type="spellEnd"/>
      <w:r w:rsidRPr="0049159A">
        <w:t xml:space="preserve"> za </w:t>
      </w:r>
      <w:proofErr w:type="spellStart"/>
      <w:r w:rsidRPr="0049159A">
        <w:t>prolazne</w:t>
      </w:r>
      <w:proofErr w:type="spellEnd"/>
      <w:r w:rsidRPr="0049159A">
        <w:t xml:space="preserve"> </w:t>
      </w:r>
      <w:proofErr w:type="spellStart"/>
      <w:r w:rsidRPr="0049159A">
        <w:t>pacijente</w:t>
      </w:r>
      <w:proofErr w:type="spellEnd"/>
      <w:r w:rsidRPr="0049159A">
        <w:t>.</w:t>
      </w:r>
    </w:p>
    <w:p w14:paraId="3EA8F7FB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u </w:t>
      </w:r>
      <w:proofErr w:type="spellStart"/>
      <w:r w:rsidRPr="0049159A">
        <w:t>stomatološki</w:t>
      </w:r>
      <w:proofErr w:type="spellEnd"/>
      <w:r w:rsidRPr="0049159A">
        <w:t xml:space="preserve"> </w:t>
      </w:r>
      <w:proofErr w:type="spellStart"/>
      <w:r w:rsidRPr="0049159A">
        <w:t>karton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doktor</w:t>
      </w:r>
      <w:proofErr w:type="spellEnd"/>
      <w:r w:rsidRPr="0049159A">
        <w:t xml:space="preserve"> </w:t>
      </w:r>
      <w:proofErr w:type="spellStart"/>
      <w:r w:rsidRPr="0049159A">
        <w:t>stomatologije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doktor</w:t>
      </w:r>
      <w:proofErr w:type="spellEnd"/>
      <w:r w:rsidRPr="0049159A">
        <w:t xml:space="preserve"> </w:t>
      </w:r>
      <w:proofErr w:type="spellStart"/>
      <w:r w:rsidRPr="0049159A">
        <w:t>stomatologije</w:t>
      </w:r>
      <w:proofErr w:type="spellEnd"/>
      <w:r w:rsidRPr="0049159A">
        <w:t xml:space="preserve"> </w:t>
      </w:r>
      <w:proofErr w:type="spellStart"/>
      <w:r w:rsidRPr="0049159A">
        <w:t>odgovarajuće</w:t>
      </w:r>
      <w:proofErr w:type="spellEnd"/>
      <w:r w:rsidRPr="0049159A">
        <w:t xml:space="preserve"> </w:t>
      </w:r>
      <w:proofErr w:type="spellStart"/>
      <w:r w:rsidRPr="0049159A">
        <w:t>specijalnosti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odgovora</w:t>
      </w:r>
      <w:proofErr w:type="spellEnd"/>
      <w:r w:rsidRPr="0049159A">
        <w:t xml:space="preserve">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733E1C84" w14:textId="77777777" w:rsidR="0049159A" w:rsidRPr="0049159A" w:rsidRDefault="0049159A" w:rsidP="0049159A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17</w:t>
      </w:r>
    </w:p>
    <w:p w14:paraId="30D8E6F8" w14:textId="77777777" w:rsidR="0049159A" w:rsidRPr="0049159A" w:rsidRDefault="0049159A" w:rsidP="0049159A">
      <w:pPr>
        <w:jc w:val="center"/>
      </w:pP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imunizaciji</w:t>
      </w:r>
      <w:proofErr w:type="spellEnd"/>
      <w:r w:rsidRPr="0049159A">
        <w:t xml:space="preserve"> je </w:t>
      </w:r>
      <w:proofErr w:type="spellStart"/>
      <w:r w:rsidRPr="0049159A">
        <w:t>centralizovani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o </w:t>
      </w:r>
      <w:proofErr w:type="spellStart"/>
      <w:r w:rsidRPr="0049159A">
        <w:t>izvršenoj</w:t>
      </w:r>
      <w:proofErr w:type="spellEnd"/>
      <w:r w:rsidRPr="0049159A">
        <w:t xml:space="preserve"> </w:t>
      </w:r>
      <w:proofErr w:type="spellStart"/>
      <w:r w:rsidRPr="0049159A">
        <w:t>imunizaciji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se </w:t>
      </w:r>
      <w:proofErr w:type="spellStart"/>
      <w:r w:rsidRPr="0049159A">
        <w:t>vodi</w:t>
      </w:r>
      <w:proofErr w:type="spellEnd"/>
      <w:r w:rsidRPr="0049159A">
        <w:t xml:space="preserve"> u e-</w:t>
      </w:r>
      <w:proofErr w:type="spellStart"/>
      <w:r w:rsidRPr="0049159A">
        <w:t>kartonu</w:t>
      </w:r>
      <w:proofErr w:type="spellEnd"/>
      <w:r w:rsidRPr="0049159A">
        <w:t xml:space="preserve"> za </w:t>
      </w:r>
      <w:proofErr w:type="spellStart"/>
      <w:r w:rsidRPr="0049159A">
        <w:t>pacijenta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>.</w:t>
      </w:r>
    </w:p>
    <w:p w14:paraId="0C218B0B" w14:textId="77777777" w:rsidR="0049159A" w:rsidRPr="0049159A" w:rsidRDefault="0049159A" w:rsidP="0049159A">
      <w:pPr>
        <w:jc w:val="center"/>
      </w:pPr>
      <w:proofErr w:type="spellStart"/>
      <w:r w:rsidRPr="0049159A">
        <w:t>Karton</w:t>
      </w:r>
      <w:proofErr w:type="spellEnd"/>
      <w:r w:rsidRPr="0049159A">
        <w:t xml:space="preserve"> </w:t>
      </w:r>
      <w:proofErr w:type="spellStart"/>
      <w:r w:rsidRPr="0049159A">
        <w:t>imunizacije</w:t>
      </w:r>
      <w:proofErr w:type="spellEnd"/>
      <w:r w:rsidRPr="0049159A">
        <w:t xml:space="preserve"> je </w:t>
      </w:r>
      <w:proofErr w:type="spellStart"/>
      <w:r w:rsidRPr="0049159A">
        <w:t>javna</w:t>
      </w:r>
      <w:proofErr w:type="spellEnd"/>
      <w:r w:rsidRPr="0049159A">
        <w:t xml:space="preserve"> </w:t>
      </w:r>
      <w:proofErr w:type="spellStart"/>
      <w:r w:rsidRPr="0049159A">
        <w:t>isprava</w:t>
      </w:r>
      <w:proofErr w:type="spellEnd"/>
      <w:r w:rsidRPr="0049159A">
        <w:t xml:space="preserve"> o </w:t>
      </w:r>
      <w:proofErr w:type="spellStart"/>
      <w:r w:rsidRPr="0049159A">
        <w:t>izvršenoj</w:t>
      </w:r>
      <w:proofErr w:type="spellEnd"/>
      <w:r w:rsidRPr="0049159A">
        <w:t xml:space="preserve"> </w:t>
      </w:r>
      <w:proofErr w:type="spellStart"/>
      <w:r w:rsidRPr="0049159A">
        <w:t>imunizaciji</w:t>
      </w:r>
      <w:proofErr w:type="spellEnd"/>
      <w:r w:rsidRPr="0049159A">
        <w:t xml:space="preserve"> </w:t>
      </w:r>
      <w:proofErr w:type="spellStart"/>
      <w:r w:rsidRPr="0049159A">
        <w:t>koju</w:t>
      </w:r>
      <w:proofErr w:type="spellEnd"/>
      <w:r w:rsidRPr="0049159A">
        <w:t xml:space="preserve"> </w:t>
      </w:r>
      <w:proofErr w:type="spellStart"/>
      <w:r w:rsidRPr="0049159A">
        <w:t>izdaje</w:t>
      </w:r>
      <w:proofErr w:type="spellEnd"/>
      <w:r w:rsidRPr="0049159A">
        <w:t xml:space="preserve"> </w:t>
      </w:r>
      <w:proofErr w:type="spellStart"/>
      <w:r w:rsidRPr="0049159A">
        <w:t>ministarstvo</w:t>
      </w:r>
      <w:proofErr w:type="spellEnd"/>
      <w:r w:rsidRPr="0049159A">
        <w:t xml:space="preserve">, u </w:t>
      </w:r>
      <w:proofErr w:type="spellStart"/>
      <w:r w:rsidRPr="0049159A">
        <w:t>elektronskom</w:t>
      </w:r>
      <w:proofErr w:type="spellEnd"/>
      <w:r w:rsidRPr="0049159A">
        <w:t xml:space="preserve"> </w:t>
      </w:r>
      <w:proofErr w:type="spellStart"/>
      <w:r w:rsidRPr="0049159A">
        <w:t>obliku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>.</w:t>
      </w:r>
    </w:p>
    <w:p w14:paraId="7DDFDB64" w14:textId="77777777" w:rsidR="0049159A" w:rsidRPr="0049159A" w:rsidRDefault="0049159A" w:rsidP="0049159A">
      <w:pPr>
        <w:jc w:val="center"/>
      </w:pPr>
      <w:proofErr w:type="spellStart"/>
      <w:r w:rsidRPr="0049159A">
        <w:t>Karton</w:t>
      </w:r>
      <w:proofErr w:type="spellEnd"/>
      <w:r w:rsidRPr="0049159A">
        <w:t xml:space="preserve"> </w:t>
      </w:r>
      <w:proofErr w:type="spellStart"/>
      <w:r w:rsidRPr="0049159A">
        <w:t>imunizacije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2.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izdaje</w:t>
      </w:r>
      <w:proofErr w:type="spellEnd"/>
      <w:r w:rsidRPr="0049159A">
        <w:t xml:space="preserve"> se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u </w:t>
      </w:r>
      <w:proofErr w:type="spellStart"/>
      <w:r w:rsidRPr="0049159A">
        <w:t>papirnom</w:t>
      </w:r>
      <w:proofErr w:type="spellEnd"/>
      <w:r w:rsidRPr="0049159A">
        <w:t xml:space="preserve"> </w:t>
      </w:r>
      <w:proofErr w:type="spellStart"/>
      <w:r w:rsidRPr="0049159A">
        <w:t>obliku</w:t>
      </w:r>
      <w:proofErr w:type="spellEnd"/>
      <w:r w:rsidRPr="0049159A">
        <w:t xml:space="preserve"> od </w:t>
      </w:r>
      <w:proofErr w:type="spellStart"/>
      <w:r w:rsidRPr="0049159A">
        <w:t>strane</w:t>
      </w:r>
      <w:proofErr w:type="spellEnd"/>
      <w:r w:rsidRPr="0049159A">
        <w:t xml:space="preserve"> </w:t>
      </w:r>
      <w:proofErr w:type="spellStart"/>
      <w:r w:rsidRPr="0049159A">
        <w:t>izabranog</w:t>
      </w:r>
      <w:proofErr w:type="spellEnd"/>
      <w:r w:rsidRPr="0049159A">
        <w:t xml:space="preserve"> </w:t>
      </w:r>
      <w:proofErr w:type="spellStart"/>
      <w:r w:rsidRPr="0049159A">
        <w:t>lekara</w:t>
      </w:r>
      <w:proofErr w:type="spellEnd"/>
      <w:r w:rsidRPr="0049159A">
        <w:t>.</w:t>
      </w:r>
    </w:p>
    <w:p w14:paraId="0FF08697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u </w:t>
      </w:r>
      <w:proofErr w:type="spellStart"/>
      <w:r w:rsidRPr="0049159A">
        <w:t>evidenciju</w:t>
      </w:r>
      <w:proofErr w:type="spellEnd"/>
      <w:r w:rsidRPr="0049159A">
        <w:t xml:space="preserve"> o </w:t>
      </w:r>
      <w:proofErr w:type="spellStart"/>
      <w:r w:rsidRPr="0049159A">
        <w:t>imunizaciji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 </w:t>
      </w:r>
      <w:proofErr w:type="spellStart"/>
      <w:r w:rsidRPr="0049159A">
        <w:t>prilikom</w:t>
      </w:r>
      <w:proofErr w:type="spellEnd"/>
      <w:r w:rsidRPr="0049159A">
        <w:t xml:space="preserve"> </w:t>
      </w:r>
      <w:proofErr w:type="spellStart"/>
      <w:r w:rsidRPr="0049159A">
        <w:t>imunizacije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odgovara</w:t>
      </w:r>
      <w:proofErr w:type="spellEnd"/>
      <w:r w:rsidRPr="0049159A">
        <w:t xml:space="preserve">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1967FAB1" w14:textId="77777777" w:rsidR="0049159A" w:rsidRPr="0049159A" w:rsidRDefault="0049159A" w:rsidP="0049159A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18</w:t>
      </w:r>
    </w:p>
    <w:p w14:paraId="450915BE" w14:textId="77777777" w:rsidR="0049159A" w:rsidRPr="0049159A" w:rsidRDefault="0049159A" w:rsidP="0049159A">
      <w:pPr>
        <w:jc w:val="center"/>
      </w:pPr>
      <w:proofErr w:type="spellStart"/>
      <w:r w:rsidRPr="0049159A">
        <w:t>Protokol</w:t>
      </w:r>
      <w:proofErr w:type="spellEnd"/>
      <w:r w:rsidRPr="0049159A">
        <w:t xml:space="preserve"> se </w:t>
      </w:r>
      <w:proofErr w:type="spellStart"/>
      <w:r w:rsidRPr="0049159A">
        <w:t>vodi</w:t>
      </w:r>
      <w:proofErr w:type="spellEnd"/>
      <w:r w:rsidRPr="0049159A">
        <w:t xml:space="preserve"> u </w:t>
      </w:r>
      <w:proofErr w:type="spellStart"/>
      <w:r w:rsidRPr="0049159A">
        <w:t>zdravstvenim</w:t>
      </w:r>
      <w:proofErr w:type="spellEnd"/>
      <w:r w:rsidRPr="0049159A">
        <w:t xml:space="preserve"> </w:t>
      </w:r>
      <w:proofErr w:type="spellStart"/>
      <w:r w:rsidRPr="0049159A">
        <w:t>ustanovama</w:t>
      </w:r>
      <w:proofErr w:type="spellEnd"/>
      <w:r w:rsidRPr="0049159A">
        <w:t xml:space="preserve">, </w:t>
      </w:r>
      <w:proofErr w:type="spellStart"/>
      <w:r w:rsidRPr="0049159A">
        <w:t>privatnoj</w:t>
      </w:r>
      <w:proofErr w:type="spellEnd"/>
      <w:r w:rsidRPr="0049159A">
        <w:t xml:space="preserve"> </w:t>
      </w:r>
      <w:proofErr w:type="spellStart"/>
      <w:r w:rsidRPr="0049159A">
        <w:t>praksi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drugom</w:t>
      </w:r>
      <w:proofErr w:type="spellEnd"/>
      <w:r w:rsidRPr="0049159A">
        <w:t xml:space="preserve"> </w:t>
      </w:r>
      <w:proofErr w:type="spellStart"/>
      <w:r w:rsidRPr="0049159A">
        <w:t>pravnom</w:t>
      </w:r>
      <w:proofErr w:type="spellEnd"/>
      <w:r w:rsidRPr="0049159A">
        <w:t xml:space="preserve"> </w:t>
      </w:r>
      <w:proofErr w:type="spellStart"/>
      <w:r w:rsidRPr="0049159A">
        <w:t>licu</w:t>
      </w:r>
      <w:proofErr w:type="spellEnd"/>
      <w:r w:rsidRPr="0049159A">
        <w:t xml:space="preserve">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pružanju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preduzimanju</w:t>
      </w:r>
      <w:proofErr w:type="spellEnd"/>
      <w:r w:rsidRPr="0049159A">
        <w:t xml:space="preserve"> </w:t>
      </w:r>
      <w:proofErr w:type="spellStart"/>
      <w:r w:rsidRPr="0049159A">
        <w:t>medicinskih</w:t>
      </w:r>
      <w:proofErr w:type="spellEnd"/>
      <w:r w:rsidRPr="0049159A">
        <w:t xml:space="preserve"> </w:t>
      </w:r>
      <w:proofErr w:type="spellStart"/>
      <w:r w:rsidRPr="0049159A">
        <w:t>mera</w:t>
      </w:r>
      <w:proofErr w:type="spellEnd"/>
      <w:r w:rsidRPr="0049159A">
        <w:t xml:space="preserve"> </w:t>
      </w:r>
      <w:proofErr w:type="spellStart"/>
      <w:r w:rsidRPr="0049159A">
        <w:t>kada</w:t>
      </w:r>
      <w:proofErr w:type="spellEnd"/>
      <w:r w:rsidRPr="0049159A">
        <w:t xml:space="preserve"> se za </w:t>
      </w:r>
      <w:proofErr w:type="spellStart"/>
      <w:r w:rsidRPr="0049159A">
        <w:t>pacijenta</w:t>
      </w:r>
      <w:proofErr w:type="spellEnd"/>
      <w:r w:rsidRPr="0049159A">
        <w:t xml:space="preserve"> ne </w:t>
      </w:r>
      <w:proofErr w:type="spellStart"/>
      <w:r w:rsidRPr="0049159A">
        <w:t>otvara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karton</w:t>
      </w:r>
      <w:proofErr w:type="spellEnd"/>
      <w:r w:rsidRPr="0049159A">
        <w:t>.</w:t>
      </w:r>
    </w:p>
    <w:p w14:paraId="0893F1C5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Protokol</w:t>
      </w:r>
      <w:proofErr w:type="spellEnd"/>
      <w:r w:rsidRPr="0049159A">
        <w:rPr>
          <w:lang w:val="fr-FR"/>
        </w:rPr>
        <w:t xml:space="preserve"> se </w:t>
      </w:r>
      <w:proofErr w:type="spellStart"/>
      <w:proofErr w:type="gram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>:</w:t>
      </w:r>
      <w:proofErr w:type="gramEnd"/>
    </w:p>
    <w:p w14:paraId="2EAEBA9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prolazne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pacijente</w:t>
      </w:r>
      <w:proofErr w:type="spellEnd"/>
      <w:r w:rsidRPr="0049159A">
        <w:rPr>
          <w:lang w:val="fr-FR"/>
        </w:rPr>
        <w:t>;</w:t>
      </w:r>
      <w:proofErr w:type="gramEnd"/>
    </w:p>
    <w:p w14:paraId="00389976" w14:textId="77777777" w:rsidR="0049159A" w:rsidRPr="0049159A" w:rsidRDefault="0049159A" w:rsidP="0049159A">
      <w:pPr>
        <w:jc w:val="center"/>
      </w:pPr>
      <w:r w:rsidRPr="0049159A">
        <w:t xml:space="preserve">2) za </w:t>
      </w:r>
      <w:proofErr w:type="spellStart"/>
      <w:proofErr w:type="gramStart"/>
      <w:r w:rsidRPr="0049159A">
        <w:t>intervencije</w:t>
      </w:r>
      <w:proofErr w:type="spellEnd"/>
      <w:r w:rsidRPr="0049159A">
        <w:t>;</w:t>
      </w:r>
      <w:proofErr w:type="gramEnd"/>
    </w:p>
    <w:p w14:paraId="1663E13E" w14:textId="77777777" w:rsidR="0049159A" w:rsidRPr="0049159A" w:rsidRDefault="0049159A" w:rsidP="0049159A">
      <w:pPr>
        <w:jc w:val="center"/>
      </w:pPr>
      <w:r w:rsidRPr="0049159A">
        <w:t xml:space="preserve">3) u </w:t>
      </w:r>
      <w:proofErr w:type="spellStart"/>
      <w:r w:rsidRPr="0049159A">
        <w:t>hitnoj</w:t>
      </w:r>
      <w:proofErr w:type="spellEnd"/>
      <w:r w:rsidRPr="0049159A">
        <w:t xml:space="preserve"> </w:t>
      </w:r>
      <w:proofErr w:type="spellStart"/>
      <w:r w:rsidRPr="0049159A">
        <w:t>medicinskoj</w:t>
      </w:r>
      <w:proofErr w:type="spellEnd"/>
      <w:r w:rsidRPr="0049159A">
        <w:t xml:space="preserve"> </w:t>
      </w:r>
      <w:proofErr w:type="spellStart"/>
      <w:proofErr w:type="gramStart"/>
      <w:r w:rsidRPr="0049159A">
        <w:t>pomoći</w:t>
      </w:r>
      <w:proofErr w:type="spellEnd"/>
      <w:r w:rsidRPr="0049159A">
        <w:t>;</w:t>
      </w:r>
      <w:proofErr w:type="gramEnd"/>
    </w:p>
    <w:p w14:paraId="10C4C2CC" w14:textId="77777777" w:rsidR="0049159A" w:rsidRPr="0049159A" w:rsidRDefault="0049159A" w:rsidP="0049159A">
      <w:pPr>
        <w:jc w:val="center"/>
      </w:pPr>
      <w:r w:rsidRPr="0049159A">
        <w:t xml:space="preserve">4) u </w:t>
      </w:r>
      <w:proofErr w:type="spellStart"/>
      <w:r w:rsidRPr="0049159A">
        <w:t>specijalističko-konsultativnim</w:t>
      </w:r>
      <w:proofErr w:type="spellEnd"/>
      <w:r w:rsidRPr="0049159A">
        <w:t xml:space="preserve"> </w:t>
      </w:r>
      <w:proofErr w:type="spellStart"/>
      <w:proofErr w:type="gramStart"/>
      <w:r w:rsidRPr="0049159A">
        <w:t>službama</w:t>
      </w:r>
      <w:proofErr w:type="spellEnd"/>
      <w:r w:rsidRPr="0049159A">
        <w:t>;</w:t>
      </w:r>
      <w:proofErr w:type="gramEnd"/>
    </w:p>
    <w:p w14:paraId="6771C196" w14:textId="77777777" w:rsidR="0049159A" w:rsidRPr="0049159A" w:rsidRDefault="0049159A" w:rsidP="0049159A">
      <w:pPr>
        <w:jc w:val="center"/>
      </w:pPr>
      <w:r w:rsidRPr="0049159A">
        <w:t xml:space="preserve">5) u </w:t>
      </w:r>
      <w:proofErr w:type="spellStart"/>
      <w:r w:rsidRPr="0049159A">
        <w:t>dijagnostičkim</w:t>
      </w:r>
      <w:proofErr w:type="spellEnd"/>
      <w:r w:rsidRPr="0049159A">
        <w:t xml:space="preserve"> </w:t>
      </w:r>
      <w:proofErr w:type="spellStart"/>
      <w:r w:rsidRPr="0049159A">
        <w:t>službama</w:t>
      </w:r>
      <w:proofErr w:type="spellEnd"/>
      <w:r w:rsidRPr="0049159A">
        <w:t xml:space="preserve"> (</w:t>
      </w:r>
      <w:proofErr w:type="spellStart"/>
      <w:r w:rsidRPr="0049159A">
        <w:t>laboratorija</w:t>
      </w:r>
      <w:proofErr w:type="spellEnd"/>
      <w:r w:rsidRPr="0049159A">
        <w:t xml:space="preserve">, </w:t>
      </w:r>
      <w:proofErr w:type="spellStart"/>
      <w:r w:rsidRPr="0049159A">
        <w:t>rentgen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sl.</w:t>
      </w:r>
      <w:proofErr w:type="gramStart"/>
      <w:r w:rsidRPr="0049159A">
        <w:t>);</w:t>
      </w:r>
      <w:proofErr w:type="gramEnd"/>
    </w:p>
    <w:p w14:paraId="121C93B5" w14:textId="77777777" w:rsidR="0049159A" w:rsidRPr="0049159A" w:rsidRDefault="0049159A" w:rsidP="0049159A">
      <w:pPr>
        <w:jc w:val="center"/>
      </w:pPr>
      <w:r w:rsidRPr="0049159A">
        <w:lastRenderedPageBreak/>
        <w:t xml:space="preserve">6) u </w:t>
      </w:r>
      <w:proofErr w:type="spellStart"/>
      <w:r w:rsidRPr="0049159A">
        <w:t>stacionarnim</w:t>
      </w:r>
      <w:proofErr w:type="spellEnd"/>
      <w:r w:rsidRPr="0049159A">
        <w:t xml:space="preserve"> </w:t>
      </w:r>
      <w:proofErr w:type="spellStart"/>
      <w:r w:rsidRPr="0049159A">
        <w:t>zdravstvenim</w:t>
      </w:r>
      <w:proofErr w:type="spellEnd"/>
      <w:r w:rsidRPr="0049159A">
        <w:t xml:space="preserve"> </w:t>
      </w:r>
      <w:proofErr w:type="spellStart"/>
      <w:r w:rsidRPr="0049159A">
        <w:t>ustanovama</w:t>
      </w:r>
      <w:proofErr w:type="spellEnd"/>
      <w:r w:rsidRPr="0049159A">
        <w:t xml:space="preserve"> </w:t>
      </w:r>
      <w:proofErr w:type="spellStart"/>
      <w:r w:rsidRPr="0049159A">
        <w:t>prilikom</w:t>
      </w:r>
      <w:proofErr w:type="spellEnd"/>
      <w:r w:rsidRPr="0049159A">
        <w:t xml:space="preserve"> </w:t>
      </w:r>
      <w:proofErr w:type="spellStart"/>
      <w:r w:rsidRPr="0049159A">
        <w:t>prijema</w:t>
      </w:r>
      <w:proofErr w:type="spellEnd"/>
      <w:r w:rsidRPr="0049159A">
        <w:t xml:space="preserve"> </w:t>
      </w:r>
      <w:proofErr w:type="spellStart"/>
      <w:r w:rsidRPr="0049159A">
        <w:t>pacijenta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proofErr w:type="gramStart"/>
      <w:r w:rsidRPr="0049159A">
        <w:t>lečenje</w:t>
      </w:r>
      <w:proofErr w:type="spellEnd"/>
      <w:r w:rsidRPr="0049159A">
        <w:t>;</w:t>
      </w:r>
      <w:proofErr w:type="gramEnd"/>
    </w:p>
    <w:p w14:paraId="6D5B483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negu</w:t>
      </w:r>
      <w:proofErr w:type="spellEnd"/>
      <w:r w:rsidRPr="0049159A">
        <w:rPr>
          <w:lang w:val="fr-FR"/>
        </w:rPr>
        <w:t>;</w:t>
      </w:r>
      <w:proofErr w:type="gramEnd"/>
    </w:p>
    <w:p w14:paraId="61EF42E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8)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anesteziju</w:t>
      </w:r>
      <w:proofErr w:type="spellEnd"/>
      <w:r w:rsidRPr="0049159A">
        <w:rPr>
          <w:lang w:val="fr-FR"/>
        </w:rPr>
        <w:t>;</w:t>
      </w:r>
      <w:proofErr w:type="gramEnd"/>
    </w:p>
    <w:p w14:paraId="32E72DD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operisane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hospitalizovane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neoperisane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pacijente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leže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bolnici-dekurzusi</w:t>
      </w:r>
      <w:proofErr w:type="spellEnd"/>
      <w:proofErr w:type="gramStart"/>
      <w:r w:rsidRPr="0049159A">
        <w:rPr>
          <w:lang w:val="fr-FR"/>
        </w:rPr>
        <w:t>);</w:t>
      </w:r>
      <w:proofErr w:type="gramEnd"/>
    </w:p>
    <w:p w14:paraId="69D5EC8A" w14:textId="77777777" w:rsidR="0049159A" w:rsidRPr="0049159A" w:rsidRDefault="0049159A" w:rsidP="0049159A">
      <w:pPr>
        <w:jc w:val="center"/>
      </w:pPr>
      <w:r w:rsidRPr="0049159A">
        <w:t xml:space="preserve">10) za </w:t>
      </w:r>
      <w:proofErr w:type="spellStart"/>
      <w:r w:rsidRPr="0049159A">
        <w:t>kućne</w:t>
      </w:r>
      <w:proofErr w:type="spellEnd"/>
      <w:r w:rsidRPr="0049159A">
        <w:t xml:space="preserve"> </w:t>
      </w:r>
      <w:proofErr w:type="spellStart"/>
      <w:r w:rsidRPr="0049159A">
        <w:t>posete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proofErr w:type="gramStart"/>
      <w:r w:rsidRPr="0049159A">
        <w:t>radnika</w:t>
      </w:r>
      <w:proofErr w:type="spellEnd"/>
      <w:r w:rsidRPr="0049159A">
        <w:t>;</w:t>
      </w:r>
      <w:proofErr w:type="gramEnd"/>
    </w:p>
    <w:p w14:paraId="4EE051C2" w14:textId="77777777" w:rsidR="0049159A" w:rsidRPr="0049159A" w:rsidRDefault="0049159A" w:rsidP="0049159A">
      <w:pPr>
        <w:jc w:val="center"/>
      </w:pPr>
      <w:r w:rsidRPr="0049159A">
        <w:t xml:space="preserve">11)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obavljanju</w:t>
      </w:r>
      <w:proofErr w:type="spellEnd"/>
      <w:r w:rsidRPr="0049159A">
        <w:t xml:space="preserve"> </w:t>
      </w:r>
      <w:proofErr w:type="spellStart"/>
      <w:r w:rsidRPr="0049159A">
        <w:t>zdravstveno-vaspitnog</w:t>
      </w:r>
      <w:proofErr w:type="spellEnd"/>
      <w:r w:rsidRPr="0049159A">
        <w:t xml:space="preserve"> </w:t>
      </w:r>
      <w:proofErr w:type="spellStart"/>
      <w:proofErr w:type="gramStart"/>
      <w:r w:rsidRPr="0049159A">
        <w:t>rada</w:t>
      </w:r>
      <w:proofErr w:type="spellEnd"/>
      <w:r w:rsidRPr="0049159A">
        <w:t>;</w:t>
      </w:r>
      <w:proofErr w:type="gramEnd"/>
    </w:p>
    <w:p w14:paraId="0EAD6156" w14:textId="77777777" w:rsidR="0049159A" w:rsidRPr="0049159A" w:rsidRDefault="0049159A" w:rsidP="0049159A">
      <w:pPr>
        <w:jc w:val="center"/>
      </w:pPr>
      <w:r w:rsidRPr="0049159A">
        <w:t xml:space="preserve">12) u </w:t>
      </w:r>
      <w:proofErr w:type="spellStart"/>
      <w:r w:rsidRPr="0049159A">
        <w:t>slučaju</w:t>
      </w:r>
      <w:proofErr w:type="spellEnd"/>
      <w:r w:rsidRPr="0049159A">
        <w:t xml:space="preserve"> </w:t>
      </w:r>
      <w:proofErr w:type="spellStart"/>
      <w:r w:rsidRPr="0049159A">
        <w:t>pregleda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radi</w:t>
      </w:r>
      <w:proofErr w:type="spellEnd"/>
      <w:r w:rsidRPr="0049159A">
        <w:t xml:space="preserve"> </w:t>
      </w:r>
      <w:proofErr w:type="spellStart"/>
      <w:r w:rsidRPr="0049159A">
        <w:t>izdavanja</w:t>
      </w:r>
      <w:proofErr w:type="spellEnd"/>
      <w:r w:rsidRPr="0049159A">
        <w:t xml:space="preserve"> </w:t>
      </w:r>
      <w:proofErr w:type="spellStart"/>
      <w:r w:rsidRPr="0049159A">
        <w:t>lekarskih</w:t>
      </w:r>
      <w:proofErr w:type="spellEnd"/>
      <w:r w:rsidRPr="0049159A">
        <w:t xml:space="preserve"> </w:t>
      </w:r>
      <w:proofErr w:type="spellStart"/>
      <w:proofErr w:type="gramStart"/>
      <w:r w:rsidRPr="0049159A">
        <w:t>uverenja</w:t>
      </w:r>
      <w:proofErr w:type="spellEnd"/>
      <w:r w:rsidRPr="0049159A">
        <w:t>;</w:t>
      </w:r>
      <w:proofErr w:type="gramEnd"/>
    </w:p>
    <w:p w14:paraId="2C7BDC43" w14:textId="77777777" w:rsidR="0049159A" w:rsidRPr="0049159A" w:rsidRDefault="0049159A" w:rsidP="0049159A">
      <w:pPr>
        <w:jc w:val="center"/>
      </w:pPr>
      <w:r w:rsidRPr="0049159A">
        <w:t xml:space="preserve">13)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prikupljanju</w:t>
      </w:r>
      <w:proofErr w:type="spellEnd"/>
      <w:r w:rsidRPr="0049159A">
        <w:t xml:space="preserve"> </w:t>
      </w:r>
      <w:proofErr w:type="spellStart"/>
      <w:r w:rsidRPr="0049159A">
        <w:t>krvi</w:t>
      </w:r>
      <w:proofErr w:type="spellEnd"/>
      <w:r w:rsidRPr="0049159A">
        <w:t xml:space="preserve">, </w:t>
      </w:r>
      <w:proofErr w:type="spellStart"/>
      <w:r w:rsidRPr="0049159A">
        <w:t>prijemu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preradi</w:t>
      </w:r>
      <w:proofErr w:type="spellEnd"/>
      <w:r w:rsidRPr="0049159A">
        <w:t xml:space="preserve"> </w:t>
      </w:r>
      <w:proofErr w:type="spellStart"/>
      <w:proofErr w:type="gramStart"/>
      <w:r w:rsidRPr="0049159A">
        <w:t>krvi</w:t>
      </w:r>
      <w:proofErr w:type="spellEnd"/>
      <w:r w:rsidRPr="0049159A">
        <w:t>;</w:t>
      </w:r>
      <w:proofErr w:type="gramEnd"/>
    </w:p>
    <w:p w14:paraId="26BDBCC6" w14:textId="77777777" w:rsidR="0049159A" w:rsidRPr="0049159A" w:rsidRDefault="0049159A" w:rsidP="0049159A">
      <w:pPr>
        <w:jc w:val="center"/>
      </w:pPr>
      <w:r w:rsidRPr="0049159A">
        <w:t xml:space="preserve">14) za </w:t>
      </w:r>
      <w:proofErr w:type="spellStart"/>
      <w:r w:rsidRPr="0049159A">
        <w:t>rođene</w:t>
      </w:r>
      <w:proofErr w:type="spellEnd"/>
      <w:r w:rsidRPr="0049159A">
        <w:t xml:space="preserve"> (</w:t>
      </w:r>
      <w:proofErr w:type="spellStart"/>
      <w:r w:rsidRPr="0049159A">
        <w:t>porođaj</w:t>
      </w:r>
      <w:proofErr w:type="spellEnd"/>
      <w:proofErr w:type="gramStart"/>
      <w:r w:rsidRPr="0049159A">
        <w:t>);</w:t>
      </w:r>
      <w:proofErr w:type="gramEnd"/>
    </w:p>
    <w:p w14:paraId="57FFC7E1" w14:textId="77777777" w:rsidR="0049159A" w:rsidRPr="0049159A" w:rsidRDefault="0049159A" w:rsidP="0049159A">
      <w:pPr>
        <w:jc w:val="center"/>
      </w:pPr>
      <w:r w:rsidRPr="0049159A">
        <w:t xml:space="preserve">15) za </w:t>
      </w:r>
      <w:proofErr w:type="spellStart"/>
      <w:proofErr w:type="gramStart"/>
      <w:r w:rsidRPr="0049159A">
        <w:t>umrle</w:t>
      </w:r>
      <w:proofErr w:type="spellEnd"/>
      <w:r w:rsidRPr="0049159A">
        <w:t>;</w:t>
      </w:r>
      <w:proofErr w:type="gramEnd"/>
    </w:p>
    <w:p w14:paraId="0AA3D550" w14:textId="77777777" w:rsidR="0049159A" w:rsidRPr="0049159A" w:rsidRDefault="0049159A" w:rsidP="0049159A">
      <w:pPr>
        <w:jc w:val="center"/>
      </w:pPr>
      <w:r w:rsidRPr="0049159A">
        <w:t xml:space="preserve">16) za </w:t>
      </w:r>
      <w:proofErr w:type="spellStart"/>
      <w:r w:rsidRPr="0049159A">
        <w:t>prekid</w:t>
      </w:r>
      <w:proofErr w:type="spellEnd"/>
      <w:r w:rsidRPr="0049159A">
        <w:t xml:space="preserve"> </w:t>
      </w:r>
      <w:proofErr w:type="spellStart"/>
      <w:r w:rsidRPr="0049159A">
        <w:t>trudnoće</w:t>
      </w:r>
      <w:proofErr w:type="spellEnd"/>
      <w:r w:rsidRPr="0049159A">
        <w:t xml:space="preserve"> (</w:t>
      </w:r>
      <w:proofErr w:type="spellStart"/>
      <w:r w:rsidRPr="0049159A">
        <w:t>namerne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spontane</w:t>
      </w:r>
      <w:proofErr w:type="spellEnd"/>
      <w:r w:rsidRPr="0049159A">
        <w:t xml:space="preserve">, </w:t>
      </w:r>
      <w:proofErr w:type="spellStart"/>
      <w:r w:rsidRPr="0049159A">
        <w:t>patološke</w:t>
      </w:r>
      <w:proofErr w:type="spellEnd"/>
      <w:r w:rsidRPr="0049159A">
        <w:t xml:space="preserve"> </w:t>
      </w:r>
      <w:proofErr w:type="spellStart"/>
      <w:r w:rsidRPr="0049159A">
        <w:t>trudnoće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održavanje</w:t>
      </w:r>
      <w:proofErr w:type="spellEnd"/>
      <w:r w:rsidRPr="0049159A">
        <w:t xml:space="preserve"> </w:t>
      </w:r>
      <w:proofErr w:type="spellStart"/>
      <w:r w:rsidRPr="0049159A">
        <w:t>trudnoće</w:t>
      </w:r>
      <w:proofErr w:type="spellEnd"/>
      <w:proofErr w:type="gramStart"/>
      <w:r w:rsidRPr="0049159A">
        <w:t>);</w:t>
      </w:r>
      <w:proofErr w:type="gramEnd"/>
    </w:p>
    <w:p w14:paraId="4A3B17FB" w14:textId="77777777" w:rsidR="0049159A" w:rsidRPr="0049159A" w:rsidRDefault="0049159A" w:rsidP="0049159A">
      <w:pPr>
        <w:jc w:val="center"/>
      </w:pPr>
      <w:r w:rsidRPr="0049159A">
        <w:t xml:space="preserve">17) za </w:t>
      </w:r>
      <w:proofErr w:type="spellStart"/>
      <w:r w:rsidRPr="0049159A">
        <w:t>transplantaciju</w:t>
      </w:r>
      <w:proofErr w:type="spellEnd"/>
      <w:r w:rsidRPr="0049159A">
        <w:t xml:space="preserve"> (organa, </w:t>
      </w:r>
      <w:proofErr w:type="spellStart"/>
      <w:r w:rsidRPr="0049159A">
        <w:t>tkiva</w:t>
      </w:r>
      <w:proofErr w:type="spellEnd"/>
      <w:r w:rsidRPr="0049159A">
        <w:t xml:space="preserve">, </w:t>
      </w:r>
      <w:proofErr w:type="spellStart"/>
      <w:r w:rsidRPr="0049159A">
        <w:t>ćelija</w:t>
      </w:r>
      <w:proofErr w:type="spellEnd"/>
      <w:proofErr w:type="gramStart"/>
      <w:r w:rsidRPr="0049159A">
        <w:t>);</w:t>
      </w:r>
      <w:proofErr w:type="gramEnd"/>
    </w:p>
    <w:p w14:paraId="5813E1AE" w14:textId="77777777" w:rsidR="0049159A" w:rsidRPr="0049159A" w:rsidRDefault="0049159A" w:rsidP="0049159A">
      <w:pPr>
        <w:jc w:val="center"/>
      </w:pPr>
      <w:r w:rsidRPr="0049159A">
        <w:t xml:space="preserve">18)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biomedicinski</w:t>
      </w:r>
      <w:proofErr w:type="spellEnd"/>
      <w:r w:rsidRPr="0049159A">
        <w:t xml:space="preserve"> </w:t>
      </w:r>
      <w:proofErr w:type="spellStart"/>
      <w:r w:rsidRPr="0049159A">
        <w:t>potpomognutoj</w:t>
      </w:r>
      <w:proofErr w:type="spellEnd"/>
      <w:r w:rsidRPr="0049159A">
        <w:t xml:space="preserve"> </w:t>
      </w:r>
      <w:proofErr w:type="spellStart"/>
      <w:r w:rsidRPr="0049159A">
        <w:t>oplodnji</w:t>
      </w:r>
      <w:proofErr w:type="spellEnd"/>
      <w:r w:rsidRPr="0049159A">
        <w:t xml:space="preserve"> - </w:t>
      </w:r>
      <w:proofErr w:type="gramStart"/>
      <w:r w:rsidRPr="0049159A">
        <w:t>BMPO;</w:t>
      </w:r>
      <w:proofErr w:type="gramEnd"/>
    </w:p>
    <w:p w14:paraId="0DC5C6D3" w14:textId="77777777" w:rsidR="0049159A" w:rsidRPr="0049159A" w:rsidRDefault="0049159A" w:rsidP="0049159A">
      <w:pPr>
        <w:jc w:val="center"/>
      </w:pPr>
      <w:r w:rsidRPr="0049159A">
        <w:t xml:space="preserve">19) za </w:t>
      </w:r>
      <w:proofErr w:type="spellStart"/>
      <w:r w:rsidRPr="0049159A">
        <w:t>registrovanja</w:t>
      </w:r>
      <w:proofErr w:type="spellEnd"/>
      <w:r w:rsidRPr="0049159A">
        <w:t xml:space="preserve"> </w:t>
      </w:r>
      <w:proofErr w:type="spellStart"/>
      <w:r w:rsidRPr="0049159A">
        <w:t>neželjenih</w:t>
      </w:r>
      <w:proofErr w:type="spellEnd"/>
      <w:r w:rsidRPr="0049159A">
        <w:t xml:space="preserve"> </w:t>
      </w:r>
      <w:proofErr w:type="spellStart"/>
      <w:r w:rsidRPr="0049159A">
        <w:t>reakcija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lekove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proofErr w:type="gramStart"/>
      <w:r w:rsidRPr="0049159A">
        <w:t>sredstva</w:t>
      </w:r>
      <w:proofErr w:type="spellEnd"/>
      <w:r w:rsidRPr="0049159A">
        <w:t>;</w:t>
      </w:r>
      <w:proofErr w:type="gramEnd"/>
    </w:p>
    <w:p w14:paraId="776954BB" w14:textId="77777777" w:rsidR="0049159A" w:rsidRPr="0049159A" w:rsidRDefault="0049159A" w:rsidP="0049159A">
      <w:pPr>
        <w:jc w:val="center"/>
      </w:pPr>
      <w:r w:rsidRPr="0049159A">
        <w:t xml:space="preserve">20) za </w:t>
      </w:r>
      <w:proofErr w:type="spellStart"/>
      <w:proofErr w:type="gramStart"/>
      <w:r w:rsidRPr="0049159A">
        <w:t>skrining</w:t>
      </w:r>
      <w:proofErr w:type="spellEnd"/>
      <w:r w:rsidRPr="0049159A">
        <w:t>;</w:t>
      </w:r>
      <w:proofErr w:type="gramEnd"/>
    </w:p>
    <w:p w14:paraId="1EE48019" w14:textId="77777777" w:rsidR="0049159A" w:rsidRPr="0049159A" w:rsidRDefault="0049159A" w:rsidP="0049159A">
      <w:pPr>
        <w:jc w:val="center"/>
      </w:pPr>
      <w:r w:rsidRPr="0049159A">
        <w:t xml:space="preserve">21) za </w:t>
      </w:r>
      <w:proofErr w:type="spellStart"/>
      <w:r w:rsidRPr="0049159A">
        <w:t>kliničku</w:t>
      </w:r>
      <w:proofErr w:type="spellEnd"/>
      <w:r w:rsidRPr="0049159A">
        <w:t xml:space="preserve"> </w:t>
      </w:r>
      <w:proofErr w:type="spellStart"/>
      <w:proofErr w:type="gramStart"/>
      <w:r w:rsidRPr="0049159A">
        <w:t>patologiju</w:t>
      </w:r>
      <w:proofErr w:type="spellEnd"/>
      <w:r w:rsidRPr="0049159A">
        <w:t>;</w:t>
      </w:r>
      <w:proofErr w:type="gramEnd"/>
    </w:p>
    <w:p w14:paraId="3F1303CB" w14:textId="77777777" w:rsidR="0049159A" w:rsidRPr="0049159A" w:rsidRDefault="0049159A" w:rsidP="0049159A">
      <w:pPr>
        <w:jc w:val="center"/>
      </w:pPr>
      <w:r w:rsidRPr="0049159A">
        <w:t xml:space="preserve">22) za </w:t>
      </w:r>
      <w:proofErr w:type="spellStart"/>
      <w:proofErr w:type="gramStart"/>
      <w:r w:rsidRPr="0049159A">
        <w:t>obdukciju</w:t>
      </w:r>
      <w:proofErr w:type="spellEnd"/>
      <w:r w:rsidRPr="0049159A">
        <w:t>;</w:t>
      </w:r>
      <w:proofErr w:type="gramEnd"/>
    </w:p>
    <w:p w14:paraId="57854BE0" w14:textId="77777777" w:rsidR="0049159A" w:rsidRPr="0049159A" w:rsidRDefault="0049159A" w:rsidP="0049159A">
      <w:pPr>
        <w:jc w:val="center"/>
      </w:pPr>
      <w:r w:rsidRPr="0049159A">
        <w:t xml:space="preserve">23) za </w:t>
      </w:r>
      <w:proofErr w:type="spellStart"/>
      <w:r w:rsidRPr="0049159A">
        <w:t>biopsiju</w:t>
      </w:r>
      <w:proofErr w:type="spellEnd"/>
      <w:r w:rsidRPr="0049159A">
        <w:t xml:space="preserve"> - </w:t>
      </w:r>
      <w:proofErr w:type="spellStart"/>
      <w:r w:rsidRPr="0049159A">
        <w:t>patohistološki</w:t>
      </w:r>
      <w:proofErr w:type="spellEnd"/>
      <w:r w:rsidRPr="0049159A">
        <w:t xml:space="preserve"> </w:t>
      </w:r>
      <w:proofErr w:type="spellStart"/>
      <w:proofErr w:type="gramStart"/>
      <w:r w:rsidRPr="0049159A">
        <w:t>nalaz</w:t>
      </w:r>
      <w:proofErr w:type="spellEnd"/>
      <w:r w:rsidRPr="0049159A">
        <w:t>;</w:t>
      </w:r>
      <w:proofErr w:type="gramEnd"/>
    </w:p>
    <w:p w14:paraId="2FBCB501" w14:textId="77777777" w:rsidR="0049159A" w:rsidRPr="0049159A" w:rsidRDefault="0049159A" w:rsidP="0049159A">
      <w:pPr>
        <w:jc w:val="center"/>
      </w:pPr>
      <w:r w:rsidRPr="0049159A">
        <w:t xml:space="preserve">24) u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oblastima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u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rezultati</w:t>
      </w:r>
      <w:proofErr w:type="spellEnd"/>
      <w:r w:rsidRPr="0049159A">
        <w:t xml:space="preserve"> </w:t>
      </w:r>
      <w:proofErr w:type="spellStart"/>
      <w:r w:rsidRPr="0049159A">
        <w:t>medicinskog</w:t>
      </w:r>
      <w:proofErr w:type="spellEnd"/>
      <w:r w:rsidRPr="0049159A">
        <w:t xml:space="preserve"> </w:t>
      </w:r>
      <w:proofErr w:type="spellStart"/>
      <w:r w:rsidRPr="0049159A">
        <w:t>rada</w:t>
      </w:r>
      <w:proofErr w:type="spellEnd"/>
      <w:r w:rsidRPr="0049159A">
        <w:t xml:space="preserve"> ne </w:t>
      </w:r>
      <w:proofErr w:type="spellStart"/>
      <w:r w:rsidRPr="0049159A">
        <w:t>registruju</w:t>
      </w:r>
      <w:proofErr w:type="spellEnd"/>
      <w:r w:rsidRPr="0049159A">
        <w:t xml:space="preserve"> u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kartonu</w:t>
      </w:r>
      <w:proofErr w:type="spellEnd"/>
      <w:r w:rsidRPr="0049159A">
        <w:t>.</w:t>
      </w:r>
    </w:p>
    <w:p w14:paraId="7578BF07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protokolu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odgovara</w:t>
      </w:r>
      <w:proofErr w:type="spellEnd"/>
      <w:r w:rsidRPr="0049159A">
        <w:t xml:space="preserve">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34455D50" w14:textId="77777777" w:rsidR="0049159A" w:rsidRPr="0049159A" w:rsidRDefault="0049159A" w:rsidP="0049159A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19</w:t>
      </w:r>
    </w:p>
    <w:p w14:paraId="6419A3F2" w14:textId="77777777" w:rsidR="0049159A" w:rsidRPr="0049159A" w:rsidRDefault="0049159A" w:rsidP="0049159A">
      <w:pPr>
        <w:jc w:val="center"/>
      </w:pPr>
      <w:proofErr w:type="spellStart"/>
      <w:r w:rsidRPr="0049159A">
        <w:t>Istorija</w:t>
      </w:r>
      <w:proofErr w:type="spellEnd"/>
      <w:r w:rsidRPr="0049159A">
        <w:t xml:space="preserve"> </w:t>
      </w:r>
      <w:proofErr w:type="spellStart"/>
      <w:r w:rsidRPr="0049159A">
        <w:t>bolničkog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zbrinjavanja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se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 za </w:t>
      </w:r>
      <w:proofErr w:type="spellStart"/>
      <w:r w:rsidRPr="0049159A">
        <w:t>pacijenta</w:t>
      </w:r>
      <w:proofErr w:type="spellEnd"/>
      <w:r w:rsidRPr="0049159A">
        <w:t xml:space="preserve"> koji se </w:t>
      </w:r>
      <w:proofErr w:type="spellStart"/>
      <w:r w:rsidRPr="0049159A">
        <w:t>nalazi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stacionarnom</w:t>
      </w:r>
      <w:proofErr w:type="spellEnd"/>
      <w:r w:rsidRPr="0049159A">
        <w:t xml:space="preserve"> </w:t>
      </w:r>
      <w:proofErr w:type="spellStart"/>
      <w:r w:rsidRPr="0049159A">
        <w:t>lečenju</w:t>
      </w:r>
      <w:proofErr w:type="spellEnd"/>
      <w:r w:rsidRPr="0049159A">
        <w:t xml:space="preserve">, </w:t>
      </w:r>
      <w:proofErr w:type="spellStart"/>
      <w:r w:rsidRPr="0049159A">
        <w:t>lečenju</w:t>
      </w:r>
      <w:proofErr w:type="spellEnd"/>
      <w:r w:rsidRPr="0049159A">
        <w:t xml:space="preserve"> u </w:t>
      </w:r>
      <w:proofErr w:type="spellStart"/>
      <w:r w:rsidRPr="0049159A">
        <w:t>dnevnoj</w:t>
      </w:r>
      <w:proofErr w:type="spellEnd"/>
      <w:r w:rsidRPr="0049159A">
        <w:t xml:space="preserve"> </w:t>
      </w:r>
      <w:proofErr w:type="spellStart"/>
      <w:r w:rsidRPr="0049159A">
        <w:t>bolnici</w:t>
      </w:r>
      <w:proofErr w:type="spellEnd"/>
      <w:r w:rsidRPr="0049159A">
        <w:t xml:space="preserve">, </w:t>
      </w:r>
      <w:proofErr w:type="spellStart"/>
      <w:r w:rsidRPr="0049159A">
        <w:t>porođaju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rehabilitaciji</w:t>
      </w:r>
      <w:proofErr w:type="spellEnd"/>
      <w:r w:rsidRPr="0049159A">
        <w:t>.</w:t>
      </w:r>
    </w:p>
    <w:p w14:paraId="46B36B9B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u </w:t>
      </w:r>
      <w:proofErr w:type="spellStart"/>
      <w:r w:rsidRPr="0049159A">
        <w:t>istoriju</w:t>
      </w:r>
      <w:proofErr w:type="spellEnd"/>
      <w:r w:rsidRPr="0049159A">
        <w:t xml:space="preserve"> </w:t>
      </w:r>
      <w:proofErr w:type="spellStart"/>
      <w:r w:rsidRPr="0049159A">
        <w:t>bolničkog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zbrinjavanja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odgovara</w:t>
      </w:r>
      <w:proofErr w:type="spellEnd"/>
      <w:r w:rsidRPr="0049159A">
        <w:t xml:space="preserve">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6C33FA57" w14:textId="77777777" w:rsidR="0049159A" w:rsidRPr="0049159A" w:rsidRDefault="0049159A" w:rsidP="0049159A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20</w:t>
      </w:r>
    </w:p>
    <w:p w14:paraId="2117BE10" w14:textId="77777777" w:rsidR="0049159A" w:rsidRPr="0049159A" w:rsidRDefault="0049159A" w:rsidP="0049159A">
      <w:pPr>
        <w:jc w:val="center"/>
      </w:pPr>
      <w:proofErr w:type="spellStart"/>
      <w:r w:rsidRPr="0049159A">
        <w:lastRenderedPageBreak/>
        <w:t>Matična</w:t>
      </w:r>
      <w:proofErr w:type="spellEnd"/>
      <w:r w:rsidRPr="0049159A">
        <w:t xml:space="preserve"> </w:t>
      </w:r>
      <w:proofErr w:type="spellStart"/>
      <w:r w:rsidRPr="0049159A">
        <w:t>knjiga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smeštena</w:t>
      </w:r>
      <w:proofErr w:type="spellEnd"/>
      <w:r w:rsidRPr="0049159A">
        <w:t xml:space="preserve"> u </w:t>
      </w:r>
      <w:proofErr w:type="spellStart"/>
      <w:r w:rsidRPr="0049159A">
        <w:t>stacionarnu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r w:rsidRPr="0049159A">
        <w:t>ustanovu</w:t>
      </w:r>
      <w:proofErr w:type="spellEnd"/>
      <w:r w:rsidRPr="0049159A">
        <w:t xml:space="preserve"> </w:t>
      </w:r>
      <w:proofErr w:type="spellStart"/>
      <w:r w:rsidRPr="0049159A">
        <w:t>obrazuje</w:t>
      </w:r>
      <w:proofErr w:type="spellEnd"/>
      <w:r w:rsidRPr="0049159A">
        <w:t xml:space="preserve"> se od "</w:t>
      </w:r>
      <w:proofErr w:type="spellStart"/>
      <w:r w:rsidRPr="0049159A">
        <w:t>matičnih</w:t>
      </w:r>
      <w:proofErr w:type="spellEnd"/>
      <w:r w:rsidRPr="0049159A">
        <w:t xml:space="preserve"> </w:t>
      </w:r>
      <w:proofErr w:type="spellStart"/>
      <w:r w:rsidRPr="0049159A">
        <w:t>listova</w:t>
      </w:r>
      <w:proofErr w:type="spellEnd"/>
      <w:r w:rsidRPr="0049159A">
        <w:t>" (</w:t>
      </w:r>
      <w:proofErr w:type="spellStart"/>
      <w:r w:rsidRPr="0049159A">
        <w:t>prva</w:t>
      </w:r>
      <w:proofErr w:type="spellEnd"/>
      <w:r w:rsidRPr="0049159A">
        <w:t xml:space="preserve"> </w:t>
      </w:r>
      <w:proofErr w:type="spellStart"/>
      <w:r w:rsidRPr="0049159A">
        <w:t>strana</w:t>
      </w:r>
      <w:proofErr w:type="spellEnd"/>
      <w:r w:rsidRPr="0049159A">
        <w:t xml:space="preserve"> </w:t>
      </w:r>
      <w:proofErr w:type="spellStart"/>
      <w:r w:rsidRPr="0049159A">
        <w:t>istorije</w:t>
      </w:r>
      <w:proofErr w:type="spellEnd"/>
      <w:r w:rsidRPr="0049159A">
        <w:t xml:space="preserve"> </w:t>
      </w:r>
      <w:proofErr w:type="spellStart"/>
      <w:r w:rsidRPr="0049159A">
        <w:t>bolničkog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zbrinjavanja</w:t>
      </w:r>
      <w:proofErr w:type="spellEnd"/>
      <w:r w:rsidRPr="0049159A">
        <w:t xml:space="preserve">)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se za </w:t>
      </w:r>
      <w:proofErr w:type="spellStart"/>
      <w:r w:rsidRPr="0049159A">
        <w:t>pacijente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stacionarnom</w:t>
      </w:r>
      <w:proofErr w:type="spellEnd"/>
      <w:r w:rsidRPr="0049159A">
        <w:t xml:space="preserve"> </w:t>
      </w:r>
      <w:proofErr w:type="spellStart"/>
      <w:r w:rsidRPr="0049159A">
        <w:t>lečenju</w:t>
      </w:r>
      <w:proofErr w:type="spellEnd"/>
      <w:r w:rsidRPr="0049159A">
        <w:t xml:space="preserve">,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lečenju</w:t>
      </w:r>
      <w:proofErr w:type="spellEnd"/>
      <w:r w:rsidRPr="0049159A">
        <w:t xml:space="preserve"> u </w:t>
      </w:r>
      <w:proofErr w:type="spellStart"/>
      <w:r w:rsidRPr="0049159A">
        <w:t>dnevnoj</w:t>
      </w:r>
      <w:proofErr w:type="spellEnd"/>
      <w:r w:rsidRPr="0049159A">
        <w:t xml:space="preserve"> </w:t>
      </w:r>
      <w:proofErr w:type="spellStart"/>
      <w:r w:rsidRPr="0049159A">
        <w:t>bolnici</w:t>
      </w:r>
      <w:proofErr w:type="spellEnd"/>
      <w:r w:rsidRPr="0049159A">
        <w:t xml:space="preserve">, </w:t>
      </w:r>
      <w:proofErr w:type="spellStart"/>
      <w:r w:rsidRPr="0049159A">
        <w:t>porođaju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rehabilitaciji</w:t>
      </w:r>
      <w:proofErr w:type="spellEnd"/>
      <w:r w:rsidRPr="0049159A">
        <w:t>.</w:t>
      </w:r>
    </w:p>
    <w:p w14:paraId="26E3395D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matičnoj</w:t>
      </w:r>
      <w:proofErr w:type="spellEnd"/>
      <w:r w:rsidRPr="0049159A">
        <w:t xml:space="preserve"> </w:t>
      </w:r>
      <w:proofErr w:type="spellStart"/>
      <w:r w:rsidRPr="0049159A">
        <w:t>knjizi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 </w:t>
      </w:r>
      <w:proofErr w:type="spellStart"/>
      <w:r w:rsidRPr="0049159A">
        <w:t>stacionarne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odgovara</w:t>
      </w:r>
      <w:proofErr w:type="spellEnd"/>
      <w:r w:rsidRPr="0049159A">
        <w:t xml:space="preserve">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761C7E8C" w14:textId="77777777" w:rsidR="0049159A" w:rsidRPr="0049159A" w:rsidRDefault="0049159A" w:rsidP="0049159A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21</w:t>
      </w:r>
    </w:p>
    <w:p w14:paraId="3E2FB1ED" w14:textId="77777777" w:rsidR="0049159A" w:rsidRPr="0049159A" w:rsidRDefault="0049159A" w:rsidP="0049159A">
      <w:pPr>
        <w:jc w:val="center"/>
      </w:pPr>
      <w:proofErr w:type="spellStart"/>
      <w:r w:rsidRPr="0049159A">
        <w:t>Temperaturno-terapijsko-dijetetska</w:t>
      </w:r>
      <w:proofErr w:type="spellEnd"/>
      <w:r w:rsidRPr="0049159A">
        <w:t xml:space="preserve"> </w:t>
      </w:r>
      <w:proofErr w:type="spellStart"/>
      <w:r w:rsidRPr="0049159A">
        <w:t>lista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se u </w:t>
      </w:r>
      <w:proofErr w:type="spellStart"/>
      <w:r w:rsidRPr="0049159A">
        <w:t>stacionarnoj</w:t>
      </w:r>
      <w:proofErr w:type="spellEnd"/>
      <w:r w:rsidRPr="0049159A">
        <w:t xml:space="preserve">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 za </w:t>
      </w:r>
      <w:proofErr w:type="spellStart"/>
      <w:r w:rsidRPr="0049159A">
        <w:t>pacijente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stacionarnom</w:t>
      </w:r>
      <w:proofErr w:type="spellEnd"/>
      <w:r w:rsidRPr="0049159A">
        <w:t xml:space="preserve"> </w:t>
      </w:r>
      <w:proofErr w:type="spellStart"/>
      <w:r w:rsidRPr="0049159A">
        <w:t>lečenju</w:t>
      </w:r>
      <w:proofErr w:type="spellEnd"/>
      <w:r w:rsidRPr="0049159A">
        <w:t xml:space="preserve">, </w:t>
      </w:r>
      <w:proofErr w:type="spellStart"/>
      <w:r w:rsidRPr="0049159A">
        <w:t>porođaju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rehabilitaciji</w:t>
      </w:r>
      <w:proofErr w:type="spellEnd"/>
      <w:r w:rsidRPr="0049159A">
        <w:t>.</w:t>
      </w:r>
    </w:p>
    <w:p w14:paraId="46C9AEAF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temperaturno-terapijsko-dijetetskoj</w:t>
      </w:r>
      <w:proofErr w:type="spellEnd"/>
      <w:r w:rsidRPr="0049159A">
        <w:t xml:space="preserve"> </w:t>
      </w:r>
      <w:proofErr w:type="spellStart"/>
      <w:r w:rsidRPr="0049159A">
        <w:t>listi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 </w:t>
      </w:r>
      <w:proofErr w:type="spellStart"/>
      <w:r w:rsidRPr="0049159A">
        <w:t>stacionarne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odgovara</w:t>
      </w:r>
      <w:proofErr w:type="spellEnd"/>
      <w:r w:rsidRPr="0049159A">
        <w:t xml:space="preserve">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423F4465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1" w:name="clan_22"/>
      <w:bookmarkEnd w:id="31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22</w:t>
      </w:r>
    </w:p>
    <w:p w14:paraId="102FA1D9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List </w:t>
      </w:r>
      <w:proofErr w:type="spellStart"/>
      <w:r w:rsidRPr="0049159A">
        <w:rPr>
          <w:lang w:val="fr-FR"/>
        </w:rPr>
        <w:t>anestezije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kojeg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primenjena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anestezija</w:t>
      </w:r>
      <w:proofErr w:type="spellEnd"/>
      <w:r w:rsidRPr="0049159A">
        <w:rPr>
          <w:lang w:val="fr-FR"/>
        </w:rPr>
        <w:t>.</w:t>
      </w:r>
    </w:p>
    <w:p w14:paraId="0E60BC6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nalaze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listu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anestezije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i </w:t>
      </w:r>
      <w:proofErr w:type="spellStart"/>
      <w:r w:rsidRPr="0049159A">
        <w:rPr>
          <w:lang w:val="fr-FR"/>
        </w:rPr>
        <w:t>odgovara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tačnost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>.</w:t>
      </w:r>
    </w:p>
    <w:p w14:paraId="30297D16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2" w:name="clan_23"/>
      <w:bookmarkEnd w:id="32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23</w:t>
      </w:r>
    </w:p>
    <w:p w14:paraId="42B08684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Otpusna</w:t>
      </w:r>
      <w:proofErr w:type="spellEnd"/>
      <w:r w:rsidRPr="0049159A">
        <w:rPr>
          <w:lang w:val="fr-FR"/>
        </w:rPr>
        <w:t xml:space="preserve"> lista sa </w:t>
      </w:r>
      <w:proofErr w:type="spellStart"/>
      <w:r w:rsidRPr="0049159A">
        <w:rPr>
          <w:lang w:val="fr-FR"/>
        </w:rPr>
        <w:t>epikrizom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stacionarnoj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dnevnoj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bolnici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njoj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nalazio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lečenju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porođaju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rehabilitaciji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izdaje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otpuštanja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elektronske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>.</w:t>
      </w:r>
    </w:p>
    <w:p w14:paraId="09254169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Otpusna</w:t>
      </w:r>
      <w:proofErr w:type="spellEnd"/>
      <w:r w:rsidRPr="0049159A">
        <w:rPr>
          <w:lang w:val="fr-FR"/>
        </w:rPr>
        <w:t xml:space="preserve"> lista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dostupna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zdravstvenom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15.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 u e-</w:t>
      </w:r>
      <w:proofErr w:type="spellStart"/>
      <w:r w:rsidRPr="0049159A">
        <w:rPr>
          <w:lang w:val="fr-FR"/>
        </w:rPr>
        <w:t>kartonu</w:t>
      </w:r>
      <w:proofErr w:type="spellEnd"/>
      <w:r w:rsidRPr="0049159A">
        <w:rPr>
          <w:lang w:val="fr-FR"/>
        </w:rPr>
        <w:t>.</w:t>
      </w:r>
    </w:p>
    <w:p w14:paraId="754B093F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nalaze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otpusnoj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unosi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i </w:t>
      </w:r>
      <w:proofErr w:type="spellStart"/>
      <w:r w:rsidRPr="0049159A">
        <w:rPr>
          <w:lang w:val="fr-FR"/>
        </w:rPr>
        <w:t>odgovora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tačnost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>.</w:t>
      </w:r>
    </w:p>
    <w:p w14:paraId="5AAEA740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3" w:name="clan_24"/>
      <w:bookmarkEnd w:id="33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24</w:t>
      </w:r>
    </w:p>
    <w:p w14:paraId="79533BB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List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novorođenče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kojoj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obavljen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porođaj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izdaje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otpuštanja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novorođenčeta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roditelju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staratelju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porodice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elektronske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>.</w:t>
      </w:r>
    </w:p>
    <w:p w14:paraId="0926797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List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novorođenče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dostupan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zdravstvenom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15.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 u e-</w:t>
      </w:r>
      <w:proofErr w:type="spellStart"/>
      <w:r w:rsidRPr="0049159A">
        <w:rPr>
          <w:lang w:val="fr-FR"/>
        </w:rPr>
        <w:t>kartonu</w:t>
      </w:r>
      <w:proofErr w:type="spellEnd"/>
      <w:r w:rsidRPr="0049159A">
        <w:rPr>
          <w:lang w:val="fr-FR"/>
        </w:rPr>
        <w:t>.</w:t>
      </w:r>
    </w:p>
    <w:p w14:paraId="240E23CB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nalaze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listu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novorođenče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unosi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i </w:t>
      </w:r>
      <w:proofErr w:type="spellStart"/>
      <w:r w:rsidRPr="0049159A">
        <w:rPr>
          <w:lang w:val="fr-FR"/>
        </w:rPr>
        <w:t>odgovara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tačnost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>.</w:t>
      </w:r>
    </w:p>
    <w:p w14:paraId="4D7FF59E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4" w:name="clan_25"/>
      <w:bookmarkEnd w:id="34"/>
      <w:proofErr w:type="spellStart"/>
      <w:r w:rsidRPr="0049159A">
        <w:rPr>
          <w:b/>
          <w:bCs/>
          <w:lang w:val="fr-FR"/>
        </w:rPr>
        <w:lastRenderedPageBreak/>
        <w:t>Član</w:t>
      </w:r>
      <w:proofErr w:type="spellEnd"/>
      <w:r w:rsidRPr="0049159A">
        <w:rPr>
          <w:b/>
          <w:bCs/>
          <w:lang w:val="fr-FR"/>
        </w:rPr>
        <w:t xml:space="preserve"> 25</w:t>
      </w:r>
    </w:p>
    <w:p w14:paraId="40FE8431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Knjiga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određenih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pružanja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</w:t>
      </w:r>
      <w:proofErr w:type="gramStart"/>
      <w:r w:rsidRPr="0049159A">
        <w:rPr>
          <w:lang w:val="fr-FR"/>
        </w:rPr>
        <w:t>o:</w:t>
      </w:r>
      <w:proofErr w:type="gramEnd"/>
    </w:p>
    <w:p w14:paraId="7F2224D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zaraznih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5BEB37A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većeg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javno-zdravstvenog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>;</w:t>
      </w:r>
      <w:proofErr w:type="gramEnd"/>
    </w:p>
    <w:p w14:paraId="69C3A1E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planiranju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porodice</w:t>
      </w:r>
      <w:proofErr w:type="spellEnd"/>
      <w:r w:rsidRPr="0049159A">
        <w:rPr>
          <w:lang w:val="fr-FR"/>
        </w:rPr>
        <w:t>;</w:t>
      </w:r>
      <w:proofErr w:type="gramEnd"/>
    </w:p>
    <w:p w14:paraId="1127857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</w:t>
      </w:r>
      <w:proofErr w:type="spellStart"/>
      <w:r w:rsidRPr="0049159A">
        <w:rPr>
          <w:lang w:val="fr-FR"/>
        </w:rPr>
        <w:t>deci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smetnjama</w:t>
      </w:r>
      <w:proofErr w:type="spellEnd"/>
      <w:r w:rsidRPr="0049159A">
        <w:rPr>
          <w:lang w:val="fr-FR"/>
        </w:rPr>
        <w:t xml:space="preserve"> u </w:t>
      </w:r>
      <w:proofErr w:type="spellStart"/>
      <w:proofErr w:type="gramStart"/>
      <w:r w:rsidRPr="0049159A">
        <w:rPr>
          <w:lang w:val="fr-FR"/>
        </w:rPr>
        <w:t>razvoju</w:t>
      </w:r>
      <w:proofErr w:type="spellEnd"/>
      <w:r w:rsidRPr="0049159A">
        <w:rPr>
          <w:lang w:val="fr-FR"/>
        </w:rPr>
        <w:t>;</w:t>
      </w:r>
      <w:proofErr w:type="gramEnd"/>
    </w:p>
    <w:p w14:paraId="34372E6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pretrpela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povredu</w:t>
      </w:r>
      <w:proofErr w:type="spellEnd"/>
      <w:r w:rsidRPr="0049159A">
        <w:rPr>
          <w:lang w:val="fr-FR"/>
        </w:rPr>
        <w:t xml:space="preserve"> na </w:t>
      </w:r>
      <w:proofErr w:type="spellStart"/>
      <w:proofErr w:type="gramStart"/>
      <w:r w:rsidRPr="0049159A">
        <w:rPr>
          <w:lang w:val="fr-FR"/>
        </w:rPr>
        <w:t>radu</w:t>
      </w:r>
      <w:proofErr w:type="spellEnd"/>
      <w:r w:rsidRPr="0049159A">
        <w:rPr>
          <w:lang w:val="fr-FR"/>
        </w:rPr>
        <w:t>;</w:t>
      </w:r>
      <w:proofErr w:type="gramEnd"/>
    </w:p>
    <w:p w14:paraId="43FCAE1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profesionalnih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4FAE8AE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poslovima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povećanim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rizikom</w:t>
      </w:r>
      <w:proofErr w:type="spellEnd"/>
      <w:r w:rsidRPr="0049159A">
        <w:rPr>
          <w:lang w:val="fr-FR"/>
        </w:rPr>
        <w:t>;</w:t>
      </w:r>
      <w:proofErr w:type="gramEnd"/>
    </w:p>
    <w:p w14:paraId="7614B49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8) </w:t>
      </w:r>
      <w:proofErr w:type="spellStart"/>
      <w:r w:rsidRPr="0049159A">
        <w:rPr>
          <w:lang w:val="fr-FR"/>
        </w:rPr>
        <w:t>prikupljanju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preradi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krvi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broju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davalaca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krvi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komponenata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krvi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o </w:t>
      </w:r>
      <w:proofErr w:type="spellStart"/>
      <w:r w:rsidRPr="0049159A">
        <w:rPr>
          <w:lang w:val="fr-FR"/>
        </w:rPr>
        <w:t>broju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davanja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krvi</w:t>
      </w:r>
      <w:proofErr w:type="spellEnd"/>
      <w:r w:rsidRPr="0049159A">
        <w:rPr>
          <w:lang w:val="fr-FR"/>
        </w:rPr>
        <w:t>;</w:t>
      </w:r>
      <w:proofErr w:type="gramEnd"/>
    </w:p>
    <w:p w14:paraId="1361B0F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</w:t>
      </w:r>
      <w:proofErr w:type="spellStart"/>
      <w:r w:rsidRPr="0049159A">
        <w:rPr>
          <w:lang w:val="fr-FR"/>
        </w:rPr>
        <w:t>primanju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izdavanju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psihoaktivne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kontrolisane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supstance</w:t>
      </w:r>
      <w:proofErr w:type="spellEnd"/>
      <w:r w:rsidRPr="0049159A">
        <w:rPr>
          <w:lang w:val="fr-FR"/>
        </w:rPr>
        <w:t>;</w:t>
      </w:r>
      <w:proofErr w:type="gramEnd"/>
    </w:p>
    <w:p w14:paraId="25CDF98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</w:t>
      </w:r>
      <w:proofErr w:type="spellStart"/>
      <w:r w:rsidRPr="0049159A">
        <w:rPr>
          <w:lang w:val="fr-FR"/>
        </w:rPr>
        <w:t>uživaocima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psihoaktivne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kontrolisane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supstance</w:t>
      </w:r>
      <w:proofErr w:type="spellEnd"/>
      <w:r w:rsidRPr="0049159A">
        <w:rPr>
          <w:lang w:val="fr-FR"/>
        </w:rPr>
        <w:t>;</w:t>
      </w:r>
      <w:proofErr w:type="gramEnd"/>
    </w:p>
    <w:p w14:paraId="69EA59B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</w:t>
      </w:r>
      <w:proofErr w:type="spellStart"/>
      <w:r w:rsidRPr="0049159A">
        <w:rPr>
          <w:lang w:val="fr-FR"/>
        </w:rPr>
        <w:t>potrošnji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lekova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medicinskih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sredstava</w:t>
      </w:r>
      <w:proofErr w:type="spellEnd"/>
      <w:r w:rsidRPr="0049159A">
        <w:rPr>
          <w:lang w:val="fr-FR"/>
        </w:rPr>
        <w:t>;</w:t>
      </w:r>
      <w:proofErr w:type="gramEnd"/>
    </w:p>
    <w:p w14:paraId="5E8027E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12) </w:t>
      </w:r>
      <w:proofErr w:type="spellStart"/>
      <w:r w:rsidRPr="0049159A">
        <w:rPr>
          <w:lang w:val="fr-FR"/>
        </w:rPr>
        <w:t>kontroli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sterilizacije</w:t>
      </w:r>
      <w:proofErr w:type="spellEnd"/>
      <w:r w:rsidRPr="0049159A">
        <w:rPr>
          <w:lang w:val="fr-FR"/>
        </w:rPr>
        <w:t>;</w:t>
      </w:r>
      <w:proofErr w:type="gramEnd"/>
    </w:p>
    <w:p w14:paraId="7588B19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13) </w:t>
      </w:r>
      <w:proofErr w:type="spellStart"/>
      <w:r w:rsidRPr="0049159A">
        <w:rPr>
          <w:lang w:val="fr-FR"/>
        </w:rPr>
        <w:t>neželjenim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događajima</w:t>
      </w:r>
      <w:proofErr w:type="spellEnd"/>
      <w:r w:rsidRPr="0049159A">
        <w:rPr>
          <w:lang w:val="fr-FR"/>
        </w:rPr>
        <w:t>;</w:t>
      </w:r>
      <w:proofErr w:type="gramEnd"/>
    </w:p>
    <w:p w14:paraId="18130AA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14) </w:t>
      </w:r>
      <w:proofErr w:type="spellStart"/>
      <w:r w:rsidRPr="0049159A">
        <w:rPr>
          <w:lang w:val="fr-FR"/>
        </w:rPr>
        <w:t>bolničkim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infekcijama</w:t>
      </w:r>
      <w:proofErr w:type="spellEnd"/>
      <w:r w:rsidRPr="0049159A">
        <w:rPr>
          <w:lang w:val="fr-FR"/>
        </w:rPr>
        <w:t>;</w:t>
      </w:r>
      <w:proofErr w:type="gramEnd"/>
    </w:p>
    <w:p w14:paraId="2D8BDC05" w14:textId="77777777" w:rsidR="0049159A" w:rsidRPr="0049159A" w:rsidRDefault="0049159A" w:rsidP="0049159A">
      <w:pPr>
        <w:jc w:val="center"/>
      </w:pPr>
      <w:r w:rsidRPr="0049159A">
        <w:t xml:space="preserve">15) </w:t>
      </w:r>
      <w:proofErr w:type="spellStart"/>
      <w:r w:rsidRPr="0049159A">
        <w:t>sumnji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zlostavljanje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zanemarivanje</w:t>
      </w:r>
      <w:proofErr w:type="spellEnd"/>
      <w:r w:rsidRPr="0049159A">
        <w:t xml:space="preserve"> </w:t>
      </w:r>
      <w:proofErr w:type="spellStart"/>
      <w:proofErr w:type="gramStart"/>
      <w:r w:rsidRPr="0049159A">
        <w:t>dece</w:t>
      </w:r>
      <w:proofErr w:type="spellEnd"/>
      <w:r w:rsidRPr="0049159A">
        <w:t>;</w:t>
      </w:r>
      <w:proofErr w:type="gramEnd"/>
    </w:p>
    <w:p w14:paraId="69846642" w14:textId="77777777" w:rsidR="0049159A" w:rsidRPr="0049159A" w:rsidRDefault="0049159A" w:rsidP="0049159A">
      <w:pPr>
        <w:jc w:val="center"/>
      </w:pPr>
      <w:r w:rsidRPr="0049159A">
        <w:t xml:space="preserve">16) </w:t>
      </w:r>
      <w:proofErr w:type="spellStart"/>
      <w:r w:rsidRPr="0049159A">
        <w:t>sumnji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zlostavljanje</w:t>
      </w:r>
      <w:proofErr w:type="spellEnd"/>
      <w:r w:rsidRPr="0049159A">
        <w:t xml:space="preserve"> </w:t>
      </w:r>
      <w:proofErr w:type="spellStart"/>
      <w:proofErr w:type="gramStart"/>
      <w:r w:rsidRPr="0049159A">
        <w:t>žena</w:t>
      </w:r>
      <w:proofErr w:type="spellEnd"/>
      <w:r w:rsidRPr="0049159A">
        <w:t>;</w:t>
      </w:r>
      <w:proofErr w:type="gramEnd"/>
    </w:p>
    <w:p w14:paraId="1753E5E5" w14:textId="77777777" w:rsidR="0049159A" w:rsidRPr="0049159A" w:rsidRDefault="0049159A" w:rsidP="0049159A">
      <w:pPr>
        <w:jc w:val="center"/>
      </w:pPr>
      <w:r w:rsidRPr="0049159A">
        <w:t xml:space="preserve">17) </w:t>
      </w:r>
      <w:proofErr w:type="spellStart"/>
      <w:r w:rsidRPr="0049159A">
        <w:t>sumnji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zlostavljanje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zanemarivanje</w:t>
      </w:r>
      <w:proofErr w:type="spellEnd"/>
      <w:r w:rsidRPr="0049159A">
        <w:t xml:space="preserve"> </w:t>
      </w:r>
      <w:proofErr w:type="spellStart"/>
      <w:proofErr w:type="gramStart"/>
      <w:r w:rsidRPr="0049159A">
        <w:t>starih</w:t>
      </w:r>
      <w:proofErr w:type="spellEnd"/>
      <w:r w:rsidRPr="0049159A">
        <w:t>;</w:t>
      </w:r>
      <w:proofErr w:type="gramEnd"/>
    </w:p>
    <w:p w14:paraId="08A73599" w14:textId="77777777" w:rsidR="0049159A" w:rsidRPr="0049159A" w:rsidRDefault="0049159A" w:rsidP="0049159A">
      <w:pPr>
        <w:jc w:val="center"/>
      </w:pPr>
      <w:r w:rsidRPr="0049159A">
        <w:t xml:space="preserve">18) </w:t>
      </w:r>
      <w:proofErr w:type="spellStart"/>
      <w:r w:rsidRPr="0049159A">
        <w:t>primeni</w:t>
      </w:r>
      <w:proofErr w:type="spellEnd"/>
      <w:r w:rsidRPr="0049159A">
        <w:t xml:space="preserve"> </w:t>
      </w:r>
      <w:proofErr w:type="spellStart"/>
      <w:r w:rsidRPr="0049159A">
        <w:t>mera</w:t>
      </w:r>
      <w:proofErr w:type="spellEnd"/>
      <w:r w:rsidRPr="0049159A">
        <w:t xml:space="preserve"> </w:t>
      </w:r>
      <w:proofErr w:type="spellStart"/>
      <w:r w:rsidRPr="0049159A">
        <w:t>fizičkog</w:t>
      </w:r>
      <w:proofErr w:type="spellEnd"/>
      <w:r w:rsidRPr="0049159A">
        <w:t xml:space="preserve"> </w:t>
      </w:r>
      <w:proofErr w:type="spellStart"/>
      <w:r w:rsidRPr="0049159A">
        <w:t>sputavanja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izolacije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mentalnim</w:t>
      </w:r>
      <w:proofErr w:type="spellEnd"/>
      <w:r w:rsidRPr="0049159A">
        <w:t xml:space="preserve"> </w:t>
      </w:r>
      <w:proofErr w:type="spellStart"/>
      <w:r w:rsidRPr="0049159A">
        <w:t>smetnjama</w:t>
      </w:r>
      <w:proofErr w:type="spellEnd"/>
      <w:r w:rsidRPr="0049159A">
        <w:t xml:space="preserve"> u </w:t>
      </w:r>
      <w:proofErr w:type="spellStart"/>
      <w:r w:rsidRPr="0049159A">
        <w:t>psihijatrijskoj</w:t>
      </w:r>
      <w:proofErr w:type="spellEnd"/>
      <w:r w:rsidRPr="0049159A">
        <w:t xml:space="preserve"> </w:t>
      </w:r>
      <w:proofErr w:type="spellStart"/>
      <w:proofErr w:type="gramStart"/>
      <w:r w:rsidRPr="0049159A">
        <w:t>ustanovi</w:t>
      </w:r>
      <w:proofErr w:type="spellEnd"/>
      <w:r w:rsidRPr="0049159A">
        <w:t>;</w:t>
      </w:r>
      <w:proofErr w:type="gramEnd"/>
    </w:p>
    <w:p w14:paraId="11BFD2E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19) </w:t>
      </w:r>
      <w:proofErr w:type="spellStart"/>
      <w:r w:rsidRPr="0049159A">
        <w:rPr>
          <w:lang w:val="fr-FR"/>
        </w:rPr>
        <w:t>povredama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lišena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slobode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proofErr w:type="gram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>;</w:t>
      </w:r>
      <w:proofErr w:type="gramEnd"/>
    </w:p>
    <w:p w14:paraId="070B854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20) </w:t>
      </w:r>
      <w:proofErr w:type="spellStart"/>
      <w:r w:rsidRPr="0049159A">
        <w:rPr>
          <w:lang w:val="fr-FR"/>
        </w:rPr>
        <w:t>redosledu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korišćenja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- liste </w:t>
      </w:r>
      <w:proofErr w:type="spellStart"/>
      <w:proofErr w:type="gramStart"/>
      <w:r w:rsidRPr="0049159A">
        <w:rPr>
          <w:lang w:val="fr-FR"/>
        </w:rPr>
        <w:t>čekanja</w:t>
      </w:r>
      <w:proofErr w:type="spellEnd"/>
      <w:r w:rsidRPr="0049159A">
        <w:rPr>
          <w:lang w:val="fr-FR"/>
        </w:rPr>
        <w:t>;</w:t>
      </w:r>
      <w:proofErr w:type="gramEnd"/>
    </w:p>
    <w:p w14:paraId="60038FB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21) </w:t>
      </w:r>
      <w:proofErr w:type="spellStart"/>
      <w:r w:rsidRPr="0049159A">
        <w:rPr>
          <w:lang w:val="fr-FR"/>
        </w:rPr>
        <w:t>svim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hospitalizovanim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osobama</w:t>
      </w:r>
      <w:proofErr w:type="spellEnd"/>
      <w:r w:rsidRPr="0049159A">
        <w:rPr>
          <w:lang w:val="fr-FR"/>
        </w:rPr>
        <w:t>.</w:t>
      </w:r>
    </w:p>
    <w:p w14:paraId="03AE14F0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nalaze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knjizi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unosi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</w:t>
      </w:r>
      <w:proofErr w:type="spellEnd"/>
      <w:r w:rsidRPr="0049159A">
        <w:rPr>
          <w:lang w:val="fr-FR"/>
        </w:rPr>
        <w:t xml:space="preserve"> lice u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i </w:t>
      </w:r>
      <w:proofErr w:type="spellStart"/>
      <w:r w:rsidRPr="0049159A">
        <w:rPr>
          <w:lang w:val="fr-FR"/>
        </w:rPr>
        <w:t>odgovara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tačnost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>.</w:t>
      </w:r>
    </w:p>
    <w:p w14:paraId="4865F568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5" w:name="clan_26"/>
      <w:bookmarkEnd w:id="35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26</w:t>
      </w:r>
    </w:p>
    <w:p w14:paraId="0A8475CB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lastRenderedPageBreak/>
        <w:t>Pomoćna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sredstva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dokumenti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koriste da bi se </w:t>
      </w:r>
      <w:proofErr w:type="spellStart"/>
      <w:r w:rsidRPr="0049159A">
        <w:rPr>
          <w:lang w:val="fr-FR"/>
        </w:rPr>
        <w:t>olakšalo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dobijanje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protoku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sačinjavali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izveštaji</w:t>
      </w:r>
      <w:proofErr w:type="spellEnd"/>
      <w:r w:rsidRPr="0049159A">
        <w:rPr>
          <w:lang w:val="fr-FR"/>
        </w:rPr>
        <w:t xml:space="preserve">, i </w:t>
      </w:r>
      <w:proofErr w:type="gramStart"/>
      <w:r w:rsidRPr="0049159A">
        <w:rPr>
          <w:lang w:val="fr-FR"/>
        </w:rPr>
        <w:t>to:</w:t>
      </w:r>
      <w:proofErr w:type="gramEnd"/>
    </w:p>
    <w:p w14:paraId="16A7AC8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Registar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kartoteke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služi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evidentiranje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otvoren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karton</w:t>
      </w:r>
      <w:proofErr w:type="spellEnd"/>
      <w:r w:rsidRPr="0049159A">
        <w:rPr>
          <w:lang w:val="fr-FR"/>
        </w:rPr>
        <w:t>;</w:t>
      </w:r>
      <w:proofErr w:type="gramEnd"/>
    </w:p>
    <w:p w14:paraId="3991E72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Dnevna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posetama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radu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služi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evidentiranje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poseta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ostvarenih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jednom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danu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prve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ponovne</w:t>
      </w:r>
      <w:proofErr w:type="spellEnd"/>
      <w:r w:rsidRPr="0049159A">
        <w:rPr>
          <w:lang w:val="fr-FR"/>
        </w:rPr>
        <w:t xml:space="preserve">), a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kojih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sačinjavaju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mesečni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kvartalni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godišnji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zbirni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izveštaji</w:t>
      </w:r>
      <w:proofErr w:type="spellEnd"/>
      <w:r w:rsidRPr="0049159A">
        <w:rPr>
          <w:lang w:val="fr-FR"/>
        </w:rPr>
        <w:t xml:space="preserve">, i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ustanovama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vanbolničku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specijalističko-konsultativnu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zaštitu</w:t>
      </w:r>
      <w:proofErr w:type="spellEnd"/>
      <w:r w:rsidRPr="0049159A">
        <w:rPr>
          <w:lang w:val="fr-FR"/>
        </w:rPr>
        <w:t>;</w:t>
      </w:r>
      <w:proofErr w:type="gramEnd"/>
    </w:p>
    <w:p w14:paraId="2D5E44B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Tekuća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utvrđenim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oboljenjima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stanjima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služi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evidentiranje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završnih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dijagnoza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postavljenih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jednom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danu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epizoda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lečenja</w:t>
      </w:r>
      <w:proofErr w:type="spellEnd"/>
      <w:r w:rsidRPr="0049159A">
        <w:rPr>
          <w:lang w:val="fr-FR"/>
        </w:rPr>
        <w:t xml:space="preserve">), a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kojih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sačinjavaju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mesečni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kvartalni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godišnji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zbirni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ustanovama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vanbolničku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specijalističko-konsultativnu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zaštitu</w:t>
      </w:r>
      <w:proofErr w:type="spellEnd"/>
      <w:r w:rsidRPr="0049159A">
        <w:rPr>
          <w:lang w:val="fr-FR"/>
        </w:rPr>
        <w:t>;</w:t>
      </w:r>
      <w:proofErr w:type="gramEnd"/>
    </w:p>
    <w:p w14:paraId="147E45F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</w:t>
      </w:r>
      <w:proofErr w:type="spellStart"/>
      <w:r w:rsidRPr="0049159A">
        <w:rPr>
          <w:lang w:val="fr-FR"/>
        </w:rPr>
        <w:t>Dnevna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beleži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kretanje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bolesnika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stacionarnom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lečenju</w:t>
      </w:r>
      <w:proofErr w:type="spellEnd"/>
      <w:r w:rsidRPr="0049159A">
        <w:rPr>
          <w:lang w:val="fr-FR"/>
        </w:rPr>
        <w:t xml:space="preserve"> i u </w:t>
      </w:r>
      <w:proofErr w:type="spellStart"/>
      <w:r w:rsidRPr="0049159A">
        <w:rPr>
          <w:lang w:val="fr-FR"/>
        </w:rPr>
        <w:t>dnevnoj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bolnici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služi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evidentiranje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nalaze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lečenju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porođaju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rehabilitaciji</w:t>
      </w:r>
      <w:proofErr w:type="spellEnd"/>
      <w:r w:rsidRPr="0049159A">
        <w:rPr>
          <w:lang w:val="fr-FR"/>
        </w:rPr>
        <w:t xml:space="preserve">, a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sačinjavaju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mesečni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kvartalni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godišnji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zbirni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izveštaji</w:t>
      </w:r>
      <w:proofErr w:type="spellEnd"/>
      <w:r w:rsidRPr="0049159A">
        <w:rPr>
          <w:lang w:val="fr-FR"/>
        </w:rPr>
        <w:t>;</w:t>
      </w:r>
      <w:proofErr w:type="gramEnd"/>
    </w:p>
    <w:p w14:paraId="4B4F04B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zakazivanja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pregleda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dijagnostičkih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procedura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postupaka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ne </w:t>
      </w:r>
      <w:proofErr w:type="spellStart"/>
      <w:r w:rsidRPr="0049159A">
        <w:rPr>
          <w:lang w:val="fr-FR"/>
        </w:rPr>
        <w:t>postoje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uslovi</w:t>
      </w:r>
      <w:proofErr w:type="spellEnd"/>
      <w:r w:rsidRPr="0049159A">
        <w:rPr>
          <w:lang w:val="fr-FR"/>
        </w:rPr>
        <w:t xml:space="preserve"> da se </w:t>
      </w:r>
      <w:proofErr w:type="spellStart"/>
      <w:r w:rsidRPr="0049159A">
        <w:rPr>
          <w:lang w:val="fr-FR"/>
        </w:rPr>
        <w:t>pruže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odmah</w:t>
      </w:r>
      <w:proofErr w:type="spellEnd"/>
      <w:r w:rsidRPr="0049159A">
        <w:rPr>
          <w:lang w:val="fr-FR"/>
        </w:rPr>
        <w:t>.</w:t>
      </w:r>
    </w:p>
    <w:p w14:paraId="3176026F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Dnevna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tekuća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sačinjava</w:t>
      </w:r>
      <w:proofErr w:type="spellEnd"/>
      <w:r w:rsidRPr="0049159A">
        <w:rPr>
          <w:lang w:val="fr-FR"/>
        </w:rPr>
        <w:t xml:space="preserve"> se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obavezne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>.</w:t>
      </w:r>
    </w:p>
    <w:p w14:paraId="17481725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nalaze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pomoćnim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sredstvima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unosi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</w:t>
      </w:r>
      <w:proofErr w:type="spellEnd"/>
      <w:r w:rsidRPr="0049159A">
        <w:rPr>
          <w:lang w:val="fr-FR"/>
        </w:rPr>
        <w:t xml:space="preserve"> lice u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i </w:t>
      </w:r>
      <w:proofErr w:type="spellStart"/>
      <w:r w:rsidRPr="0049159A">
        <w:rPr>
          <w:lang w:val="fr-FR"/>
        </w:rPr>
        <w:t>odgovara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tačnost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>.</w:t>
      </w:r>
    </w:p>
    <w:p w14:paraId="43ACB078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6" w:name="str_11"/>
      <w:bookmarkEnd w:id="36"/>
      <w:r w:rsidRPr="0049159A">
        <w:rPr>
          <w:b/>
          <w:bCs/>
          <w:lang w:val="fr-FR"/>
        </w:rPr>
        <w:t xml:space="preserve">1.2. </w:t>
      </w:r>
      <w:proofErr w:type="spellStart"/>
      <w:r w:rsidRPr="0049159A">
        <w:rPr>
          <w:b/>
          <w:bCs/>
          <w:lang w:val="fr-FR"/>
        </w:rPr>
        <w:t>Osnovna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evidencija</w:t>
      </w:r>
      <w:proofErr w:type="spellEnd"/>
      <w:r w:rsidRPr="0049159A">
        <w:rPr>
          <w:b/>
          <w:bCs/>
          <w:lang w:val="fr-FR"/>
        </w:rPr>
        <w:t xml:space="preserve"> o </w:t>
      </w:r>
      <w:proofErr w:type="spellStart"/>
      <w:r w:rsidRPr="0049159A">
        <w:rPr>
          <w:b/>
          <w:bCs/>
          <w:lang w:val="fr-FR"/>
        </w:rPr>
        <w:t>praćenju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faktora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rizika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iz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životne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sredine</w:t>
      </w:r>
      <w:proofErr w:type="spellEnd"/>
    </w:p>
    <w:p w14:paraId="52FAD71D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37" w:name="clan_27"/>
      <w:bookmarkEnd w:id="37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27</w:t>
      </w:r>
    </w:p>
    <w:p w14:paraId="7C1B6679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Osnovna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praćenju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faktora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životne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sredine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obavljaju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delatnost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praćenja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faktora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životne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sredine</w:t>
      </w:r>
      <w:proofErr w:type="spellEnd"/>
      <w:r w:rsidRPr="0049159A">
        <w:rPr>
          <w:lang w:val="fr-FR"/>
        </w:rPr>
        <w:t>.</w:t>
      </w:r>
    </w:p>
    <w:p w14:paraId="42372239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Osnovne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praćenju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faktora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životne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sredine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jesu</w:t>
      </w:r>
      <w:proofErr w:type="spellEnd"/>
      <w:r w:rsidRPr="0049159A">
        <w:rPr>
          <w:lang w:val="fr-FR"/>
        </w:rPr>
        <w:t>:</w:t>
      </w:r>
      <w:proofErr w:type="gramEnd"/>
    </w:p>
    <w:p w14:paraId="5828BEB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ispravnosti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piće</w:t>
      </w:r>
      <w:proofErr w:type="spellEnd"/>
      <w:r w:rsidRPr="0049159A">
        <w:rPr>
          <w:lang w:val="fr-FR"/>
        </w:rPr>
        <w:t>;</w:t>
      </w:r>
      <w:proofErr w:type="gramEnd"/>
    </w:p>
    <w:p w14:paraId="2E28924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ispravnosti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prirodne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mineralne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prirodne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izvorske</w:t>
      </w:r>
      <w:proofErr w:type="spellEnd"/>
      <w:r w:rsidRPr="0049159A">
        <w:rPr>
          <w:lang w:val="fr-FR"/>
        </w:rPr>
        <w:t xml:space="preserve"> i stone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u </w:t>
      </w:r>
      <w:proofErr w:type="spellStart"/>
      <w:proofErr w:type="gramStart"/>
      <w:r w:rsidRPr="0049159A">
        <w:rPr>
          <w:lang w:val="fr-FR"/>
        </w:rPr>
        <w:t>ambalaži</w:t>
      </w:r>
      <w:proofErr w:type="spellEnd"/>
      <w:r w:rsidRPr="0049159A">
        <w:rPr>
          <w:lang w:val="fr-FR"/>
        </w:rPr>
        <w:t>;</w:t>
      </w:r>
      <w:proofErr w:type="gramEnd"/>
    </w:p>
    <w:p w14:paraId="65805893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ispravnosti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bezbednosti</w:t>
      </w:r>
      <w:proofErr w:type="spellEnd"/>
      <w:r w:rsidRPr="0049159A">
        <w:t xml:space="preserve"> </w:t>
      </w:r>
      <w:proofErr w:type="spellStart"/>
      <w:proofErr w:type="gramStart"/>
      <w:r w:rsidRPr="0049159A">
        <w:t>hrane</w:t>
      </w:r>
      <w:proofErr w:type="spellEnd"/>
      <w:r w:rsidRPr="0049159A">
        <w:t>;</w:t>
      </w:r>
      <w:proofErr w:type="gramEnd"/>
    </w:p>
    <w:p w14:paraId="07D2F4BE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ispravnosti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bezbednosti</w:t>
      </w:r>
      <w:proofErr w:type="spellEnd"/>
      <w:r w:rsidRPr="0049159A">
        <w:t xml:space="preserve"> </w:t>
      </w:r>
      <w:proofErr w:type="spellStart"/>
      <w:r w:rsidRPr="0049159A">
        <w:t>predmeta</w:t>
      </w:r>
      <w:proofErr w:type="spellEnd"/>
      <w:r w:rsidRPr="0049159A">
        <w:t xml:space="preserve"> </w:t>
      </w:r>
      <w:proofErr w:type="spellStart"/>
      <w:r w:rsidRPr="0049159A">
        <w:t>opšte</w:t>
      </w:r>
      <w:proofErr w:type="spellEnd"/>
      <w:r w:rsidRPr="0049159A">
        <w:t xml:space="preserve"> </w:t>
      </w:r>
      <w:proofErr w:type="spellStart"/>
      <w:proofErr w:type="gramStart"/>
      <w:r w:rsidRPr="0049159A">
        <w:t>upotrebe</w:t>
      </w:r>
      <w:proofErr w:type="spellEnd"/>
      <w:r w:rsidRPr="0049159A">
        <w:t>;</w:t>
      </w:r>
      <w:proofErr w:type="gramEnd"/>
    </w:p>
    <w:p w14:paraId="4303E1BC" w14:textId="77777777" w:rsidR="0049159A" w:rsidRPr="0049159A" w:rsidRDefault="0049159A" w:rsidP="0049159A">
      <w:pPr>
        <w:jc w:val="center"/>
      </w:pPr>
      <w:r w:rsidRPr="0049159A">
        <w:t xml:space="preserve">5)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ispravnosti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se </w:t>
      </w:r>
      <w:proofErr w:type="spellStart"/>
      <w:r w:rsidRPr="0049159A">
        <w:t>koristi</w:t>
      </w:r>
      <w:proofErr w:type="spellEnd"/>
      <w:r w:rsidRPr="0049159A">
        <w:t xml:space="preserve"> za </w:t>
      </w:r>
      <w:proofErr w:type="spellStart"/>
      <w:r w:rsidRPr="0049159A">
        <w:t>rekreaciju</w:t>
      </w:r>
      <w:proofErr w:type="spellEnd"/>
      <w:r w:rsidRPr="0049159A">
        <w:t xml:space="preserve">, </w:t>
      </w:r>
      <w:proofErr w:type="spellStart"/>
      <w:r w:rsidRPr="0049159A">
        <w:t>bilo</w:t>
      </w:r>
      <w:proofErr w:type="spellEnd"/>
      <w:r w:rsidRPr="0049159A">
        <w:t xml:space="preserve"> da je deo </w:t>
      </w:r>
      <w:proofErr w:type="spellStart"/>
      <w:r w:rsidRPr="0049159A">
        <w:t>vodnog</w:t>
      </w:r>
      <w:proofErr w:type="spellEnd"/>
      <w:r w:rsidRPr="0049159A">
        <w:t xml:space="preserve"> </w:t>
      </w:r>
      <w:proofErr w:type="spellStart"/>
      <w:r w:rsidRPr="0049159A">
        <w:t>tela</w:t>
      </w:r>
      <w:proofErr w:type="spellEnd"/>
      <w:r w:rsidRPr="0049159A">
        <w:t xml:space="preserve"> </w:t>
      </w:r>
      <w:proofErr w:type="spellStart"/>
      <w:r w:rsidRPr="0049159A">
        <w:t>površinske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se </w:t>
      </w:r>
      <w:proofErr w:type="spellStart"/>
      <w:r w:rsidRPr="0049159A">
        <w:t>nalazi</w:t>
      </w:r>
      <w:proofErr w:type="spellEnd"/>
      <w:r w:rsidRPr="0049159A">
        <w:t xml:space="preserve"> u </w:t>
      </w:r>
      <w:proofErr w:type="spellStart"/>
      <w:r w:rsidRPr="0049159A">
        <w:t>otvorenom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zatvorenom</w:t>
      </w:r>
      <w:proofErr w:type="spellEnd"/>
      <w:r w:rsidRPr="0049159A">
        <w:t xml:space="preserve"> </w:t>
      </w:r>
      <w:proofErr w:type="spellStart"/>
      <w:proofErr w:type="gramStart"/>
      <w:r w:rsidRPr="0049159A">
        <w:t>bazenu</w:t>
      </w:r>
      <w:proofErr w:type="spellEnd"/>
      <w:r w:rsidRPr="0049159A">
        <w:t>;</w:t>
      </w:r>
      <w:proofErr w:type="gramEnd"/>
    </w:p>
    <w:p w14:paraId="06F7B26E" w14:textId="77777777" w:rsidR="0049159A" w:rsidRPr="0049159A" w:rsidRDefault="0049159A" w:rsidP="0049159A">
      <w:pPr>
        <w:jc w:val="center"/>
      </w:pPr>
      <w:r w:rsidRPr="0049159A">
        <w:t xml:space="preserve">6)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praćenju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 </w:t>
      </w:r>
      <w:proofErr w:type="spellStart"/>
      <w:proofErr w:type="gramStart"/>
      <w:r w:rsidRPr="0049159A">
        <w:t>vazduha</w:t>
      </w:r>
      <w:proofErr w:type="spellEnd"/>
      <w:r w:rsidRPr="0049159A">
        <w:t>;</w:t>
      </w:r>
      <w:proofErr w:type="gramEnd"/>
    </w:p>
    <w:p w14:paraId="6784E439" w14:textId="77777777" w:rsidR="0049159A" w:rsidRPr="0049159A" w:rsidRDefault="0049159A" w:rsidP="0049159A">
      <w:pPr>
        <w:jc w:val="center"/>
      </w:pPr>
      <w:r w:rsidRPr="0049159A">
        <w:lastRenderedPageBreak/>
        <w:t xml:space="preserve">7)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praćenju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 </w:t>
      </w:r>
      <w:proofErr w:type="spellStart"/>
      <w:proofErr w:type="gramStart"/>
      <w:r w:rsidRPr="0049159A">
        <w:t>zemljišta</w:t>
      </w:r>
      <w:proofErr w:type="spellEnd"/>
      <w:r w:rsidRPr="0049159A">
        <w:t>;</w:t>
      </w:r>
      <w:proofErr w:type="gramEnd"/>
    </w:p>
    <w:p w14:paraId="70345CBC" w14:textId="77777777" w:rsidR="0049159A" w:rsidRPr="0049159A" w:rsidRDefault="0049159A" w:rsidP="0049159A">
      <w:pPr>
        <w:jc w:val="center"/>
      </w:pPr>
      <w:r w:rsidRPr="0049159A">
        <w:t xml:space="preserve">8)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kvalitetu</w:t>
      </w:r>
      <w:proofErr w:type="spellEnd"/>
      <w:r w:rsidRPr="0049159A">
        <w:t xml:space="preserve"> </w:t>
      </w:r>
      <w:proofErr w:type="spellStart"/>
      <w:r w:rsidRPr="0049159A">
        <w:t>otpadnih</w:t>
      </w:r>
      <w:proofErr w:type="spellEnd"/>
      <w:r w:rsidRPr="0049159A">
        <w:t xml:space="preserve"> </w:t>
      </w:r>
      <w:proofErr w:type="spellStart"/>
      <w:r w:rsidRPr="0049159A">
        <w:t>voda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površinskih</w:t>
      </w:r>
      <w:proofErr w:type="spellEnd"/>
      <w:r w:rsidRPr="0049159A">
        <w:t xml:space="preserve"> </w:t>
      </w:r>
      <w:proofErr w:type="spellStart"/>
      <w:r w:rsidRPr="0049159A">
        <w:t>voda</w:t>
      </w:r>
      <w:proofErr w:type="spellEnd"/>
      <w:r w:rsidRPr="0049159A">
        <w:t xml:space="preserve"> (</w:t>
      </w:r>
      <w:proofErr w:type="spellStart"/>
      <w:r w:rsidRPr="0049159A">
        <w:t>recipijenata</w:t>
      </w:r>
      <w:proofErr w:type="spellEnd"/>
      <w:proofErr w:type="gramStart"/>
      <w:r w:rsidRPr="0049159A">
        <w:t>);</w:t>
      </w:r>
      <w:proofErr w:type="gramEnd"/>
    </w:p>
    <w:p w14:paraId="23D68612" w14:textId="77777777" w:rsidR="0049159A" w:rsidRPr="0049159A" w:rsidRDefault="0049159A" w:rsidP="0049159A">
      <w:pPr>
        <w:jc w:val="center"/>
      </w:pPr>
      <w:r w:rsidRPr="0049159A">
        <w:t xml:space="preserve">9)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medicinskom</w:t>
      </w:r>
      <w:proofErr w:type="spellEnd"/>
      <w:r w:rsidRPr="0049159A">
        <w:t xml:space="preserve"> </w:t>
      </w:r>
      <w:proofErr w:type="spellStart"/>
      <w:r w:rsidRPr="0049159A">
        <w:t>otpadu</w:t>
      </w:r>
      <w:proofErr w:type="spellEnd"/>
      <w:r w:rsidRPr="0049159A">
        <w:t xml:space="preserve">, </w:t>
      </w:r>
      <w:proofErr w:type="spellStart"/>
      <w:r w:rsidRPr="0049159A">
        <w:t>uključujući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farmaceutski</w:t>
      </w:r>
      <w:proofErr w:type="spellEnd"/>
      <w:r w:rsidRPr="0049159A">
        <w:t xml:space="preserve"> </w:t>
      </w:r>
      <w:proofErr w:type="spellStart"/>
      <w:proofErr w:type="gramStart"/>
      <w:r w:rsidRPr="0049159A">
        <w:t>otpad</w:t>
      </w:r>
      <w:proofErr w:type="spellEnd"/>
      <w:r w:rsidRPr="0049159A">
        <w:t>;</w:t>
      </w:r>
      <w:proofErr w:type="gramEnd"/>
    </w:p>
    <w:p w14:paraId="77E2180F" w14:textId="77777777" w:rsidR="0049159A" w:rsidRPr="0049159A" w:rsidRDefault="0049159A" w:rsidP="0049159A">
      <w:pPr>
        <w:jc w:val="center"/>
      </w:pPr>
      <w:r w:rsidRPr="0049159A">
        <w:t xml:space="preserve">10) </w:t>
      </w:r>
      <w:proofErr w:type="spellStart"/>
      <w:r w:rsidRPr="0049159A">
        <w:t>evidencija</w:t>
      </w:r>
      <w:proofErr w:type="spellEnd"/>
      <w:r w:rsidRPr="0049159A">
        <w:t xml:space="preserve"> o (</w:t>
      </w:r>
      <w:proofErr w:type="spellStart"/>
      <w:r w:rsidRPr="0049159A">
        <w:t>komunalnoj</w:t>
      </w:r>
      <w:proofErr w:type="spellEnd"/>
      <w:r w:rsidRPr="0049159A">
        <w:t xml:space="preserve">) </w:t>
      </w:r>
      <w:proofErr w:type="spellStart"/>
      <w:r w:rsidRPr="0049159A">
        <w:t>buci</w:t>
      </w:r>
      <w:proofErr w:type="spellEnd"/>
      <w:r w:rsidRPr="0049159A">
        <w:t xml:space="preserve"> u </w:t>
      </w:r>
      <w:proofErr w:type="spellStart"/>
      <w:r w:rsidRPr="0049159A">
        <w:t>životnoj</w:t>
      </w:r>
      <w:proofErr w:type="spellEnd"/>
      <w:r w:rsidRPr="0049159A">
        <w:t xml:space="preserve"> </w:t>
      </w:r>
      <w:proofErr w:type="spellStart"/>
      <w:proofErr w:type="gramStart"/>
      <w:r w:rsidRPr="0049159A">
        <w:t>sredini</w:t>
      </w:r>
      <w:proofErr w:type="spellEnd"/>
      <w:r w:rsidRPr="0049159A">
        <w:t>;</w:t>
      </w:r>
      <w:proofErr w:type="gramEnd"/>
    </w:p>
    <w:p w14:paraId="37C1E824" w14:textId="77777777" w:rsidR="0049159A" w:rsidRPr="0049159A" w:rsidRDefault="0049159A" w:rsidP="0049159A">
      <w:pPr>
        <w:jc w:val="center"/>
      </w:pPr>
      <w:r w:rsidRPr="0049159A">
        <w:t xml:space="preserve">11) </w:t>
      </w:r>
      <w:proofErr w:type="spellStart"/>
      <w:r w:rsidRPr="0049159A">
        <w:t>evidencija</w:t>
      </w:r>
      <w:proofErr w:type="spellEnd"/>
      <w:r w:rsidRPr="0049159A">
        <w:t xml:space="preserve"> o </w:t>
      </w:r>
      <w:proofErr w:type="spellStart"/>
      <w:r w:rsidRPr="0049159A">
        <w:t>jonizujućem</w:t>
      </w:r>
      <w:proofErr w:type="spellEnd"/>
      <w:r w:rsidRPr="0049159A">
        <w:t xml:space="preserve"> </w:t>
      </w:r>
      <w:proofErr w:type="spellStart"/>
      <w:r w:rsidRPr="0049159A">
        <w:t>zračenju</w:t>
      </w:r>
      <w:proofErr w:type="spellEnd"/>
      <w:r w:rsidRPr="0049159A">
        <w:t xml:space="preserve">,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štetnim</w:t>
      </w:r>
      <w:proofErr w:type="spellEnd"/>
      <w:r w:rsidRPr="0049159A">
        <w:t xml:space="preserve"> </w:t>
      </w:r>
      <w:proofErr w:type="spellStart"/>
      <w:r w:rsidRPr="0049159A">
        <w:t>materijama</w:t>
      </w:r>
      <w:proofErr w:type="spellEnd"/>
      <w:r w:rsidRPr="0049159A">
        <w:t xml:space="preserve">, </w:t>
      </w:r>
      <w:proofErr w:type="spellStart"/>
      <w:r w:rsidRPr="0049159A">
        <w:t>pojavama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uzročnicima</w:t>
      </w:r>
      <w:proofErr w:type="spellEnd"/>
      <w:r w:rsidRPr="0049159A">
        <w:t xml:space="preserve"> koji </w:t>
      </w:r>
      <w:proofErr w:type="spellStart"/>
      <w:r w:rsidRPr="0049159A">
        <w:t>ugrožavaju</w:t>
      </w:r>
      <w:proofErr w:type="spellEnd"/>
      <w:r w:rsidRPr="0049159A">
        <w:t xml:space="preserve"> </w:t>
      </w:r>
      <w:proofErr w:type="spellStart"/>
      <w:r w:rsidRPr="0049159A">
        <w:t>život</w:t>
      </w:r>
      <w:proofErr w:type="spellEnd"/>
      <w:r w:rsidRPr="0049159A">
        <w:t xml:space="preserve"> </w:t>
      </w:r>
      <w:proofErr w:type="spellStart"/>
      <w:r w:rsidRPr="0049159A">
        <w:t>ljudi</w:t>
      </w:r>
      <w:proofErr w:type="spellEnd"/>
      <w:r w:rsidRPr="0049159A">
        <w:t>.</w:t>
      </w:r>
    </w:p>
    <w:p w14:paraId="24F38E1D" w14:textId="77777777" w:rsidR="0049159A" w:rsidRPr="0049159A" w:rsidRDefault="0049159A" w:rsidP="0049159A">
      <w:pPr>
        <w:jc w:val="center"/>
      </w:pPr>
      <w:proofErr w:type="spellStart"/>
      <w:r w:rsidRPr="0049159A">
        <w:t>Zavod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osnovan</w:t>
      </w:r>
      <w:proofErr w:type="spellEnd"/>
      <w:r w:rsidRPr="0049159A">
        <w:t xml:space="preserve"> za </w:t>
      </w:r>
      <w:proofErr w:type="spellStart"/>
      <w:r w:rsidRPr="0049159A">
        <w:t>teritoriju</w:t>
      </w:r>
      <w:proofErr w:type="spellEnd"/>
      <w:r w:rsidRPr="0049159A">
        <w:t xml:space="preserve"> </w:t>
      </w:r>
      <w:proofErr w:type="spellStart"/>
      <w:r w:rsidRPr="0049159A">
        <w:t>Republike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teritorijalno</w:t>
      </w:r>
      <w:proofErr w:type="spellEnd"/>
      <w:r w:rsidRPr="0049159A">
        <w:t xml:space="preserve"> </w:t>
      </w:r>
      <w:proofErr w:type="spellStart"/>
      <w:r w:rsidRPr="0049159A">
        <w:t>nadležni</w:t>
      </w:r>
      <w:proofErr w:type="spellEnd"/>
      <w:r w:rsidRPr="0049159A">
        <w:t xml:space="preserve"> </w:t>
      </w:r>
      <w:proofErr w:type="spellStart"/>
      <w:r w:rsidRPr="0049159A">
        <w:t>zavodi</w:t>
      </w:r>
      <w:proofErr w:type="spellEnd"/>
      <w:r w:rsidRPr="0049159A">
        <w:t>/</w:t>
      </w:r>
      <w:proofErr w:type="spellStart"/>
      <w:r w:rsidRPr="0049159A">
        <w:t>instituti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elektronski</w:t>
      </w:r>
      <w:proofErr w:type="spellEnd"/>
      <w:r w:rsidRPr="0049159A">
        <w:t xml:space="preserve"> </w:t>
      </w:r>
      <w:proofErr w:type="spellStart"/>
      <w:r w:rsidRPr="0049159A">
        <w:t>preuzimaju</w:t>
      </w:r>
      <w:proofErr w:type="spellEnd"/>
      <w:r w:rsidRPr="0049159A">
        <w:t xml:space="preserve"> </w:t>
      </w:r>
      <w:proofErr w:type="spellStart"/>
      <w:r w:rsidRPr="0049159A">
        <w:t>izveštaje</w:t>
      </w:r>
      <w:proofErr w:type="spellEnd"/>
      <w:r w:rsidRPr="0049159A">
        <w:t xml:space="preserve"> od </w:t>
      </w:r>
      <w:proofErr w:type="spellStart"/>
      <w:r w:rsidRPr="0049159A">
        <w:t>ovlašćenih</w:t>
      </w:r>
      <w:proofErr w:type="spellEnd"/>
      <w:r w:rsidRPr="0049159A">
        <w:t xml:space="preserve"> </w:t>
      </w:r>
      <w:proofErr w:type="spellStart"/>
      <w:r w:rsidRPr="0049159A">
        <w:t>laboratorija</w:t>
      </w:r>
      <w:proofErr w:type="spellEnd"/>
      <w:r w:rsidRPr="0049159A">
        <w:t xml:space="preserve">, </w:t>
      </w:r>
      <w:proofErr w:type="spellStart"/>
      <w:r w:rsidRPr="0049159A">
        <w:t>nadležnih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pravnih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učestvuju</w:t>
      </w:r>
      <w:proofErr w:type="spellEnd"/>
      <w:r w:rsidRPr="0049159A">
        <w:t xml:space="preserve"> u </w:t>
      </w:r>
      <w:proofErr w:type="spellStart"/>
      <w:r w:rsidRPr="0049159A">
        <w:t>praćenju</w:t>
      </w:r>
      <w:proofErr w:type="spellEnd"/>
      <w:r w:rsidRPr="0049159A">
        <w:t xml:space="preserve"> </w:t>
      </w:r>
      <w:proofErr w:type="spellStart"/>
      <w:r w:rsidRPr="0049159A">
        <w:t>faktora</w:t>
      </w:r>
      <w:proofErr w:type="spellEnd"/>
      <w:r w:rsidRPr="0049159A">
        <w:t xml:space="preserve"> </w:t>
      </w:r>
      <w:proofErr w:type="spellStart"/>
      <w:r w:rsidRPr="0049159A">
        <w:t>rizika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životne</w:t>
      </w:r>
      <w:proofErr w:type="spellEnd"/>
      <w:r w:rsidRPr="0049159A">
        <w:t xml:space="preserve"> </w:t>
      </w:r>
      <w:proofErr w:type="spellStart"/>
      <w:r w:rsidRPr="0049159A">
        <w:t>sredine</w:t>
      </w:r>
      <w:proofErr w:type="spellEnd"/>
      <w:r w:rsidRPr="0049159A">
        <w:t xml:space="preserve">, </w:t>
      </w:r>
      <w:proofErr w:type="spellStart"/>
      <w:r w:rsidRPr="0049159A">
        <w:t>sačinjenih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2.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>.</w:t>
      </w:r>
    </w:p>
    <w:p w14:paraId="2E9FAAA1" w14:textId="77777777" w:rsidR="0049159A" w:rsidRPr="0049159A" w:rsidRDefault="0049159A" w:rsidP="0049159A">
      <w:pPr>
        <w:jc w:val="center"/>
        <w:rPr>
          <w:b/>
          <w:bCs/>
        </w:rPr>
      </w:pPr>
      <w:bookmarkStart w:id="38" w:name="str_12"/>
      <w:bookmarkEnd w:id="38"/>
      <w:r w:rsidRPr="0049159A">
        <w:rPr>
          <w:b/>
          <w:bCs/>
        </w:rPr>
        <w:t xml:space="preserve">1.3. </w:t>
      </w:r>
      <w:proofErr w:type="spellStart"/>
      <w:r w:rsidRPr="0049159A">
        <w:rPr>
          <w:b/>
          <w:bCs/>
        </w:rPr>
        <w:t>Osnovna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dokumentacija</w:t>
      </w:r>
      <w:proofErr w:type="spellEnd"/>
      <w:r w:rsidRPr="0049159A">
        <w:rPr>
          <w:b/>
          <w:bCs/>
        </w:rPr>
        <w:t xml:space="preserve"> o </w:t>
      </w:r>
      <w:proofErr w:type="spellStart"/>
      <w:r w:rsidRPr="0049159A">
        <w:rPr>
          <w:b/>
          <w:bCs/>
        </w:rPr>
        <w:t>resursima</w:t>
      </w:r>
      <w:proofErr w:type="spellEnd"/>
      <w:r w:rsidRPr="0049159A">
        <w:rPr>
          <w:b/>
          <w:bCs/>
        </w:rPr>
        <w:t xml:space="preserve"> u </w:t>
      </w:r>
      <w:proofErr w:type="spellStart"/>
      <w:r w:rsidRPr="0049159A">
        <w:rPr>
          <w:b/>
          <w:bCs/>
        </w:rPr>
        <w:t>zdravstvenoj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ustanovi</w:t>
      </w:r>
      <w:proofErr w:type="spellEnd"/>
      <w:r w:rsidRPr="0049159A">
        <w:rPr>
          <w:b/>
          <w:bCs/>
        </w:rPr>
        <w:t xml:space="preserve">, </w:t>
      </w:r>
      <w:proofErr w:type="spellStart"/>
      <w:r w:rsidRPr="0049159A">
        <w:rPr>
          <w:b/>
          <w:bCs/>
        </w:rPr>
        <w:t>privatnoj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praksi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drugom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pravnom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licu</w:t>
      </w:r>
      <w:proofErr w:type="spellEnd"/>
    </w:p>
    <w:p w14:paraId="3E61AFE4" w14:textId="77777777" w:rsidR="0049159A" w:rsidRPr="0049159A" w:rsidRDefault="0049159A" w:rsidP="0049159A">
      <w:pPr>
        <w:jc w:val="center"/>
        <w:rPr>
          <w:b/>
          <w:bCs/>
        </w:rPr>
      </w:pPr>
      <w:bookmarkStart w:id="39" w:name="clan_28"/>
      <w:bookmarkEnd w:id="39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28</w:t>
      </w:r>
    </w:p>
    <w:p w14:paraId="44A589A8" w14:textId="77777777" w:rsidR="0049159A" w:rsidRPr="0049159A" w:rsidRDefault="0049159A" w:rsidP="0049159A">
      <w:pPr>
        <w:jc w:val="center"/>
      </w:pPr>
      <w:proofErr w:type="spellStart"/>
      <w:r w:rsidRPr="0049159A">
        <w:t>Osnovnu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o </w:t>
      </w:r>
      <w:proofErr w:type="spellStart"/>
      <w:r w:rsidRPr="0049159A">
        <w:t>resursima</w:t>
      </w:r>
      <w:proofErr w:type="spellEnd"/>
      <w:r w:rsidRPr="0049159A">
        <w:t xml:space="preserve">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</w:t>
      </w:r>
      <w:proofErr w:type="spellStart"/>
      <w:r w:rsidRPr="0049159A">
        <w:t>privatnoj</w:t>
      </w:r>
      <w:proofErr w:type="spellEnd"/>
      <w:r w:rsidRPr="0049159A">
        <w:t xml:space="preserve"> </w:t>
      </w:r>
      <w:proofErr w:type="spellStart"/>
      <w:r w:rsidRPr="0049159A">
        <w:t>praksi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drugom</w:t>
      </w:r>
      <w:proofErr w:type="spellEnd"/>
      <w:r w:rsidRPr="0049159A">
        <w:t xml:space="preserve"> </w:t>
      </w:r>
      <w:proofErr w:type="spellStart"/>
      <w:r w:rsidRPr="0049159A">
        <w:t>pravnom</w:t>
      </w:r>
      <w:proofErr w:type="spellEnd"/>
      <w:r w:rsidRPr="0049159A">
        <w:t xml:space="preserve"> </w:t>
      </w:r>
      <w:proofErr w:type="spellStart"/>
      <w:r w:rsidRPr="0049159A">
        <w:t>licu</w:t>
      </w:r>
      <w:proofErr w:type="spellEnd"/>
      <w:r w:rsidRPr="0049159A">
        <w:t xml:space="preserve"> </w:t>
      </w:r>
      <w:proofErr w:type="spellStart"/>
      <w:r w:rsidRPr="0049159A">
        <w:t>čine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o:</w:t>
      </w:r>
    </w:p>
    <w:p w14:paraId="1D9EC4FB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</w:t>
      </w:r>
      <w:proofErr w:type="spellStart"/>
      <w:r w:rsidRPr="0049159A">
        <w:t>privatnoj</w:t>
      </w:r>
      <w:proofErr w:type="spellEnd"/>
      <w:r w:rsidRPr="0049159A">
        <w:t xml:space="preserve"> </w:t>
      </w:r>
      <w:proofErr w:type="spellStart"/>
      <w:r w:rsidRPr="0049159A">
        <w:t>praksi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drugom</w:t>
      </w:r>
      <w:proofErr w:type="spellEnd"/>
      <w:r w:rsidRPr="0049159A">
        <w:t xml:space="preserve"> </w:t>
      </w:r>
      <w:proofErr w:type="spellStart"/>
      <w:r w:rsidRPr="0049159A">
        <w:t>pravnom</w:t>
      </w:r>
      <w:proofErr w:type="spellEnd"/>
      <w:r w:rsidRPr="0049159A">
        <w:t xml:space="preserve"> </w:t>
      </w:r>
      <w:proofErr w:type="spellStart"/>
      <w:proofErr w:type="gramStart"/>
      <w:r w:rsidRPr="0049159A">
        <w:t>licu</w:t>
      </w:r>
      <w:proofErr w:type="spellEnd"/>
      <w:r w:rsidRPr="0049159A">
        <w:t>;</w:t>
      </w:r>
      <w:proofErr w:type="gramEnd"/>
    </w:p>
    <w:p w14:paraId="6EF78794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zaposlenima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osnovnim</w:t>
      </w:r>
      <w:proofErr w:type="spellEnd"/>
      <w:r w:rsidRPr="0049159A">
        <w:t xml:space="preserve"> </w:t>
      </w:r>
      <w:proofErr w:type="spellStart"/>
      <w:r w:rsidRPr="0049159A">
        <w:t>podacima</w:t>
      </w:r>
      <w:proofErr w:type="spellEnd"/>
      <w:r w:rsidRPr="0049159A">
        <w:t xml:space="preserve"> (</w:t>
      </w:r>
      <w:proofErr w:type="spellStart"/>
      <w:r w:rsidRPr="0049159A">
        <w:t>prezime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ime</w:t>
      </w:r>
      <w:proofErr w:type="spellEnd"/>
      <w:r w:rsidRPr="0049159A">
        <w:t xml:space="preserve">, JMBG, pol, starost, </w:t>
      </w:r>
      <w:proofErr w:type="spellStart"/>
      <w:r w:rsidRPr="0049159A">
        <w:t>školska</w:t>
      </w:r>
      <w:proofErr w:type="spellEnd"/>
      <w:r w:rsidRPr="0049159A">
        <w:t xml:space="preserve"> </w:t>
      </w:r>
      <w:proofErr w:type="spellStart"/>
      <w:r w:rsidRPr="0049159A">
        <w:t>sprema</w:t>
      </w:r>
      <w:proofErr w:type="spellEnd"/>
      <w:r w:rsidRPr="0049159A">
        <w:t xml:space="preserve">, </w:t>
      </w:r>
      <w:proofErr w:type="spellStart"/>
      <w:r w:rsidRPr="0049159A">
        <w:t>radno</w:t>
      </w:r>
      <w:proofErr w:type="spellEnd"/>
      <w:r w:rsidRPr="0049159A">
        <w:t xml:space="preserve"> </w:t>
      </w:r>
      <w:proofErr w:type="spellStart"/>
      <w:r w:rsidRPr="0049159A">
        <w:t>iskustvo</w:t>
      </w:r>
      <w:proofErr w:type="spellEnd"/>
      <w:proofErr w:type="gramStart"/>
      <w:r w:rsidRPr="0049159A">
        <w:t>);</w:t>
      </w:r>
      <w:proofErr w:type="gramEnd"/>
    </w:p>
    <w:p w14:paraId="29193406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proofErr w:type="gramStart"/>
      <w:r w:rsidRPr="0049159A">
        <w:t>opremi</w:t>
      </w:r>
      <w:proofErr w:type="spellEnd"/>
      <w:r w:rsidRPr="0049159A">
        <w:t>;</w:t>
      </w:r>
      <w:proofErr w:type="gramEnd"/>
    </w:p>
    <w:p w14:paraId="46ED9C60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građevinskom</w:t>
      </w:r>
      <w:proofErr w:type="spellEnd"/>
      <w:r w:rsidRPr="0049159A">
        <w:t xml:space="preserve"> </w:t>
      </w:r>
      <w:proofErr w:type="spellStart"/>
      <w:proofErr w:type="gramStart"/>
      <w:r w:rsidRPr="0049159A">
        <w:t>objektu</w:t>
      </w:r>
      <w:proofErr w:type="spellEnd"/>
      <w:r w:rsidRPr="0049159A">
        <w:t>;</w:t>
      </w:r>
      <w:proofErr w:type="gramEnd"/>
    </w:p>
    <w:p w14:paraId="2494F2AE" w14:textId="77777777" w:rsidR="0049159A" w:rsidRPr="0049159A" w:rsidRDefault="0049159A" w:rsidP="0049159A">
      <w:pPr>
        <w:jc w:val="center"/>
      </w:pPr>
      <w:r w:rsidRPr="0049159A">
        <w:t xml:space="preserve">5) </w:t>
      </w:r>
      <w:proofErr w:type="spellStart"/>
      <w:r w:rsidRPr="0049159A">
        <w:t>lekovima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medicinskim</w:t>
      </w:r>
      <w:proofErr w:type="spellEnd"/>
      <w:r w:rsidRPr="0049159A">
        <w:t xml:space="preserve"> </w:t>
      </w:r>
      <w:proofErr w:type="spellStart"/>
      <w:proofErr w:type="gramStart"/>
      <w:r w:rsidRPr="0049159A">
        <w:t>sredstvima</w:t>
      </w:r>
      <w:proofErr w:type="spellEnd"/>
      <w:r w:rsidRPr="0049159A">
        <w:t>;</w:t>
      </w:r>
      <w:proofErr w:type="gramEnd"/>
    </w:p>
    <w:p w14:paraId="012ED4F5" w14:textId="77777777" w:rsidR="0049159A" w:rsidRPr="0049159A" w:rsidRDefault="0049159A" w:rsidP="0049159A">
      <w:pPr>
        <w:jc w:val="center"/>
      </w:pPr>
      <w:r w:rsidRPr="0049159A">
        <w:t xml:space="preserve">6) </w:t>
      </w:r>
      <w:proofErr w:type="spellStart"/>
      <w:r w:rsidRPr="0049159A">
        <w:t>resursima</w:t>
      </w:r>
      <w:proofErr w:type="spellEnd"/>
      <w:r w:rsidRPr="0049159A">
        <w:t xml:space="preserve"> </w:t>
      </w:r>
      <w:proofErr w:type="spellStart"/>
      <w:r w:rsidRPr="0049159A">
        <w:t>informaciono-komunikacionih</w:t>
      </w:r>
      <w:proofErr w:type="spellEnd"/>
      <w:r w:rsidRPr="0049159A">
        <w:t xml:space="preserve"> </w:t>
      </w:r>
      <w:proofErr w:type="spellStart"/>
      <w:r w:rsidRPr="0049159A">
        <w:t>tehnologija</w:t>
      </w:r>
      <w:proofErr w:type="spellEnd"/>
      <w:r w:rsidRPr="0049159A">
        <w:t>.</w:t>
      </w:r>
    </w:p>
    <w:p w14:paraId="7CAC6303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u </w:t>
      </w:r>
      <w:proofErr w:type="spellStart"/>
      <w:r w:rsidRPr="0049159A">
        <w:t>osnovnu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unosi</w:t>
      </w:r>
      <w:proofErr w:type="spellEnd"/>
      <w:r w:rsidRPr="0049159A">
        <w:t xml:space="preserve"> </w:t>
      </w:r>
      <w:proofErr w:type="spellStart"/>
      <w:r w:rsidRPr="0049159A">
        <w:t>odgovorno</w:t>
      </w:r>
      <w:proofErr w:type="spellEnd"/>
      <w:r w:rsidRPr="0049159A">
        <w:t xml:space="preserve"> lice u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ustanovi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osnivač</w:t>
      </w:r>
      <w:proofErr w:type="spellEnd"/>
      <w:r w:rsidRPr="0049159A">
        <w:t xml:space="preserve"> </w:t>
      </w:r>
      <w:proofErr w:type="spellStart"/>
      <w:r w:rsidRPr="0049159A">
        <w:t>privatne</w:t>
      </w:r>
      <w:proofErr w:type="spellEnd"/>
      <w:r w:rsidRPr="0049159A">
        <w:t xml:space="preserve"> </w:t>
      </w:r>
      <w:proofErr w:type="spellStart"/>
      <w:r w:rsidRPr="0049159A">
        <w:t>prakse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odgovorno</w:t>
      </w:r>
      <w:proofErr w:type="spellEnd"/>
      <w:r w:rsidRPr="0049159A">
        <w:t xml:space="preserve"> lice u </w:t>
      </w:r>
      <w:proofErr w:type="spellStart"/>
      <w:r w:rsidRPr="0049159A">
        <w:t>drugom</w:t>
      </w:r>
      <w:proofErr w:type="spellEnd"/>
      <w:r w:rsidRPr="0049159A">
        <w:t xml:space="preserve"> </w:t>
      </w:r>
      <w:proofErr w:type="spellStart"/>
      <w:r w:rsidRPr="0049159A">
        <w:t>pravnom</w:t>
      </w:r>
      <w:proofErr w:type="spellEnd"/>
      <w:r w:rsidRPr="0049159A">
        <w:t xml:space="preserve"> </w:t>
      </w:r>
      <w:proofErr w:type="spellStart"/>
      <w:r w:rsidRPr="0049159A">
        <w:t>licu</w:t>
      </w:r>
      <w:proofErr w:type="spellEnd"/>
      <w:r w:rsidRPr="0049159A">
        <w:t xml:space="preserve"> u </w:t>
      </w:r>
      <w:proofErr w:type="spellStart"/>
      <w:r w:rsidRPr="0049159A">
        <w:t>odgovarajući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34.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odgovorno</w:t>
      </w:r>
      <w:proofErr w:type="spellEnd"/>
      <w:r w:rsidRPr="0049159A">
        <w:t xml:space="preserve"> je za </w:t>
      </w:r>
      <w:proofErr w:type="spellStart"/>
      <w:r w:rsidRPr="0049159A">
        <w:t>tačnost</w:t>
      </w:r>
      <w:proofErr w:type="spellEnd"/>
      <w:r w:rsidRPr="0049159A">
        <w:t xml:space="preserve"> </w:t>
      </w:r>
      <w:proofErr w:type="spellStart"/>
      <w:r w:rsidRPr="0049159A">
        <w:t>tih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7C5F6A24" w14:textId="77777777" w:rsidR="0049159A" w:rsidRPr="0049159A" w:rsidRDefault="0049159A" w:rsidP="0049159A">
      <w:pPr>
        <w:jc w:val="center"/>
        <w:rPr>
          <w:b/>
          <w:bCs/>
        </w:rPr>
      </w:pPr>
      <w:bookmarkStart w:id="40" w:name="str_13"/>
      <w:bookmarkEnd w:id="40"/>
      <w:r w:rsidRPr="0049159A">
        <w:rPr>
          <w:b/>
          <w:bCs/>
        </w:rPr>
        <w:t xml:space="preserve">1.4. </w:t>
      </w:r>
      <w:proofErr w:type="spellStart"/>
      <w:r w:rsidRPr="0049159A">
        <w:rPr>
          <w:b/>
          <w:bCs/>
        </w:rPr>
        <w:t>Izveštaj</w:t>
      </w:r>
      <w:proofErr w:type="spellEnd"/>
    </w:p>
    <w:p w14:paraId="7377DCCA" w14:textId="77777777" w:rsidR="0049159A" w:rsidRPr="0049159A" w:rsidRDefault="0049159A" w:rsidP="0049159A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29</w:t>
      </w:r>
    </w:p>
    <w:p w14:paraId="585E1902" w14:textId="77777777" w:rsidR="0049159A" w:rsidRPr="0049159A" w:rsidRDefault="0049159A" w:rsidP="0049159A">
      <w:pPr>
        <w:jc w:val="center"/>
      </w:pPr>
      <w:proofErr w:type="spellStart"/>
      <w:r w:rsidRPr="0049159A">
        <w:t>Izveštaj</w:t>
      </w:r>
      <w:proofErr w:type="spellEnd"/>
      <w:r w:rsidRPr="0049159A">
        <w:t xml:space="preserve"> </w:t>
      </w:r>
      <w:proofErr w:type="spellStart"/>
      <w:r w:rsidRPr="0049159A">
        <w:t>sadrži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oboljenjima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stanjima</w:t>
      </w:r>
      <w:proofErr w:type="spellEnd"/>
      <w:r w:rsidRPr="0049159A">
        <w:t xml:space="preserve">, </w:t>
      </w:r>
      <w:proofErr w:type="spellStart"/>
      <w:r w:rsidRPr="0049159A">
        <w:t>preduzetim</w:t>
      </w:r>
      <w:proofErr w:type="spellEnd"/>
      <w:r w:rsidRPr="0049159A">
        <w:t xml:space="preserve"> </w:t>
      </w:r>
      <w:proofErr w:type="spellStart"/>
      <w:r w:rsidRPr="0049159A">
        <w:t>merama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potrebne</w:t>
      </w:r>
      <w:proofErr w:type="spellEnd"/>
      <w:r w:rsidRPr="0049159A">
        <w:t xml:space="preserve"> za </w:t>
      </w:r>
      <w:proofErr w:type="spellStart"/>
      <w:r w:rsidRPr="0049159A">
        <w:t>sistem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, po </w:t>
      </w:r>
      <w:proofErr w:type="spellStart"/>
      <w:r w:rsidRPr="0049159A">
        <w:t>propisanoj</w:t>
      </w:r>
      <w:proofErr w:type="spellEnd"/>
      <w:r w:rsidRPr="0049159A">
        <w:t xml:space="preserve"> </w:t>
      </w:r>
      <w:proofErr w:type="spellStart"/>
      <w:r w:rsidRPr="0049159A">
        <w:t>metodologiji</w:t>
      </w:r>
      <w:proofErr w:type="spellEnd"/>
      <w:r w:rsidRPr="0049159A">
        <w:t>.</w:t>
      </w:r>
    </w:p>
    <w:p w14:paraId="2CF243A9" w14:textId="77777777" w:rsidR="0049159A" w:rsidRPr="0049159A" w:rsidRDefault="0049159A" w:rsidP="0049159A">
      <w:pPr>
        <w:jc w:val="center"/>
      </w:pPr>
      <w:proofErr w:type="spellStart"/>
      <w:r w:rsidRPr="0049159A">
        <w:t>Izveštaj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je </w:t>
      </w:r>
      <w:proofErr w:type="spellStart"/>
      <w:r w:rsidRPr="0049159A">
        <w:t>individualni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zbirni</w:t>
      </w:r>
      <w:proofErr w:type="spellEnd"/>
      <w:r w:rsidRPr="0049159A">
        <w:t xml:space="preserve"> </w:t>
      </w:r>
      <w:proofErr w:type="spellStart"/>
      <w:r w:rsidRPr="0049159A">
        <w:t>izveštaj</w:t>
      </w:r>
      <w:proofErr w:type="spellEnd"/>
      <w:r w:rsidRPr="0049159A">
        <w:t>.</w:t>
      </w:r>
    </w:p>
    <w:p w14:paraId="651A6D61" w14:textId="77777777" w:rsidR="0049159A" w:rsidRPr="0049159A" w:rsidRDefault="0049159A" w:rsidP="0049159A">
      <w:pPr>
        <w:jc w:val="center"/>
      </w:pPr>
      <w:proofErr w:type="spellStart"/>
      <w:r w:rsidRPr="0049159A">
        <w:t>Izveštaji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2.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ne </w:t>
      </w:r>
      <w:proofErr w:type="spellStart"/>
      <w:r w:rsidRPr="0049159A">
        <w:t>sadrže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>.</w:t>
      </w:r>
    </w:p>
    <w:p w14:paraId="41E30AEA" w14:textId="77777777" w:rsidR="0049159A" w:rsidRPr="0049159A" w:rsidRDefault="0049159A" w:rsidP="0049159A">
      <w:pPr>
        <w:jc w:val="center"/>
      </w:pPr>
      <w:proofErr w:type="spellStart"/>
      <w:r w:rsidRPr="0049159A">
        <w:lastRenderedPageBreak/>
        <w:t>Svrha</w:t>
      </w:r>
      <w:proofErr w:type="spellEnd"/>
      <w:r w:rsidRPr="0049159A">
        <w:t xml:space="preserve"> </w:t>
      </w:r>
      <w:proofErr w:type="spellStart"/>
      <w:r w:rsidRPr="0049159A">
        <w:t>obrade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u </w:t>
      </w:r>
      <w:proofErr w:type="spellStart"/>
      <w:r w:rsidRPr="0049159A">
        <w:t>izveštajima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2.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je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zdravlja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 xml:space="preserve">, </w:t>
      </w:r>
      <w:proofErr w:type="spellStart"/>
      <w:r w:rsidRPr="0049159A">
        <w:t>planiranje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efikasno</w:t>
      </w:r>
      <w:proofErr w:type="spellEnd"/>
      <w:r w:rsidRPr="0049159A">
        <w:t xml:space="preserve"> </w:t>
      </w:r>
      <w:proofErr w:type="spellStart"/>
      <w:r w:rsidRPr="0049159A">
        <w:t>sprovođenje</w:t>
      </w:r>
      <w:proofErr w:type="spellEnd"/>
      <w:r w:rsidRPr="0049159A">
        <w:t xml:space="preserve"> </w:t>
      </w:r>
      <w:proofErr w:type="spellStart"/>
      <w:r w:rsidRPr="0049159A">
        <w:t>mera</w:t>
      </w:r>
      <w:proofErr w:type="spellEnd"/>
      <w:r w:rsidRPr="0049159A">
        <w:t xml:space="preserve"> u </w:t>
      </w:r>
      <w:proofErr w:type="spellStart"/>
      <w:r w:rsidRPr="0049159A">
        <w:t>cilju</w:t>
      </w:r>
      <w:proofErr w:type="spellEnd"/>
      <w:r w:rsidRPr="0049159A">
        <w:t xml:space="preserve"> </w:t>
      </w:r>
      <w:proofErr w:type="spellStart"/>
      <w:r w:rsidRPr="0049159A">
        <w:t>očuvanja</w:t>
      </w:r>
      <w:proofErr w:type="spellEnd"/>
      <w:r w:rsidRPr="0049159A">
        <w:t xml:space="preserve"> </w:t>
      </w:r>
      <w:proofErr w:type="spellStart"/>
      <w:r w:rsidRPr="0049159A">
        <w:t>javnog</w:t>
      </w:r>
      <w:proofErr w:type="spellEnd"/>
      <w:r w:rsidRPr="0049159A">
        <w:t xml:space="preserve"> </w:t>
      </w:r>
      <w:proofErr w:type="spellStart"/>
      <w:r w:rsidRPr="0049159A">
        <w:t>zdravlja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izveštavanje</w:t>
      </w:r>
      <w:proofErr w:type="spellEnd"/>
      <w:r w:rsidRPr="0049159A">
        <w:t xml:space="preserve"> </w:t>
      </w:r>
      <w:proofErr w:type="spellStart"/>
      <w:r w:rsidRPr="0049159A">
        <w:t>javnosti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međunarodnih</w:t>
      </w:r>
      <w:proofErr w:type="spellEnd"/>
      <w:r w:rsidRPr="0049159A">
        <w:t xml:space="preserve"> </w:t>
      </w:r>
      <w:proofErr w:type="spellStart"/>
      <w:r w:rsidRPr="0049159A">
        <w:t>tela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>.</w:t>
      </w:r>
    </w:p>
    <w:p w14:paraId="3E268355" w14:textId="77777777" w:rsidR="0049159A" w:rsidRPr="0049159A" w:rsidRDefault="0049159A" w:rsidP="0049159A">
      <w:pPr>
        <w:jc w:val="center"/>
      </w:pPr>
      <w:proofErr w:type="spellStart"/>
      <w:r w:rsidRPr="0049159A">
        <w:t>Sadržinu</w:t>
      </w:r>
      <w:proofErr w:type="spellEnd"/>
      <w:r w:rsidRPr="0049159A">
        <w:t xml:space="preserve"> </w:t>
      </w:r>
      <w:proofErr w:type="spellStart"/>
      <w:r w:rsidRPr="0049159A">
        <w:t>izveštaja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propisuje</w:t>
      </w:r>
      <w:proofErr w:type="spellEnd"/>
      <w:r w:rsidRPr="0049159A">
        <w:t xml:space="preserve"> </w:t>
      </w:r>
      <w:proofErr w:type="spellStart"/>
      <w:r w:rsidRPr="0049159A">
        <w:t>ministar</w:t>
      </w:r>
      <w:proofErr w:type="spellEnd"/>
      <w:r w:rsidRPr="0049159A">
        <w:t>.</w:t>
      </w:r>
    </w:p>
    <w:p w14:paraId="668922ED" w14:textId="77777777" w:rsidR="0049159A" w:rsidRPr="0049159A" w:rsidRDefault="0049159A" w:rsidP="0049159A">
      <w:pPr>
        <w:jc w:val="center"/>
        <w:rPr>
          <w:i/>
          <w:iCs/>
        </w:rPr>
      </w:pPr>
      <w:proofErr w:type="spellStart"/>
      <w:r w:rsidRPr="0049159A">
        <w:rPr>
          <w:i/>
          <w:iCs/>
        </w:rPr>
        <w:t>Individualni</w:t>
      </w:r>
      <w:proofErr w:type="spellEnd"/>
      <w:r w:rsidRPr="0049159A">
        <w:rPr>
          <w:i/>
          <w:iCs/>
        </w:rPr>
        <w:t xml:space="preserve"> </w:t>
      </w:r>
      <w:proofErr w:type="spellStart"/>
      <w:r w:rsidRPr="0049159A">
        <w:rPr>
          <w:i/>
          <w:iCs/>
        </w:rPr>
        <w:t>izveštaj</w:t>
      </w:r>
      <w:proofErr w:type="spellEnd"/>
    </w:p>
    <w:p w14:paraId="360DD024" w14:textId="77777777" w:rsidR="0049159A" w:rsidRPr="0049159A" w:rsidRDefault="0049159A" w:rsidP="0049159A">
      <w:pPr>
        <w:jc w:val="center"/>
        <w:rPr>
          <w:b/>
          <w:bCs/>
        </w:rPr>
      </w:pPr>
      <w:bookmarkStart w:id="42" w:name="clan_30"/>
      <w:bookmarkEnd w:id="42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30</w:t>
      </w:r>
    </w:p>
    <w:p w14:paraId="4AF6BA16" w14:textId="77777777" w:rsidR="0049159A" w:rsidRPr="0049159A" w:rsidRDefault="0049159A" w:rsidP="0049159A">
      <w:pPr>
        <w:jc w:val="center"/>
      </w:pPr>
      <w:proofErr w:type="spellStart"/>
      <w:r w:rsidRPr="0049159A">
        <w:t>Individualni</w:t>
      </w:r>
      <w:proofErr w:type="spellEnd"/>
      <w:r w:rsidRPr="0049159A">
        <w:t xml:space="preserve"> </w:t>
      </w:r>
      <w:proofErr w:type="spellStart"/>
      <w:r w:rsidRPr="0049159A">
        <w:t>izveštaj</w:t>
      </w:r>
      <w:proofErr w:type="spellEnd"/>
      <w:r w:rsidRPr="0049159A">
        <w:t xml:space="preserve"> </w:t>
      </w:r>
      <w:proofErr w:type="spellStart"/>
      <w:r w:rsidRPr="0049159A">
        <w:t>sačinjava</w:t>
      </w:r>
      <w:proofErr w:type="spellEnd"/>
      <w:r w:rsidRPr="0049159A">
        <w:t xml:space="preserve"> se o </w:t>
      </w:r>
      <w:proofErr w:type="spellStart"/>
      <w:r w:rsidRPr="0049159A">
        <w:t>svim</w:t>
      </w:r>
      <w:proofErr w:type="spellEnd"/>
      <w:r w:rsidRPr="0049159A">
        <w:t xml:space="preserve"> </w:t>
      </w:r>
      <w:proofErr w:type="spellStart"/>
      <w:r w:rsidRPr="0049159A">
        <w:t>bolestima</w:t>
      </w:r>
      <w:proofErr w:type="spellEnd"/>
      <w:r w:rsidRPr="0049159A">
        <w:t xml:space="preserve">, </w:t>
      </w:r>
      <w:proofErr w:type="spellStart"/>
      <w:r w:rsidRPr="0049159A">
        <w:t>stanjima</w:t>
      </w:r>
      <w:proofErr w:type="spellEnd"/>
      <w:r w:rsidRPr="0049159A">
        <w:t xml:space="preserve">, </w:t>
      </w:r>
      <w:proofErr w:type="spellStart"/>
      <w:r w:rsidRPr="0049159A">
        <w:t>pojavama</w:t>
      </w:r>
      <w:proofErr w:type="spellEnd"/>
      <w:r w:rsidRPr="0049159A">
        <w:t xml:space="preserve">, </w:t>
      </w:r>
      <w:proofErr w:type="spellStart"/>
      <w:r w:rsidRPr="0049159A">
        <w:t>preduzetim</w:t>
      </w:r>
      <w:proofErr w:type="spellEnd"/>
      <w:r w:rsidRPr="0049159A">
        <w:t xml:space="preserve"> </w:t>
      </w:r>
      <w:proofErr w:type="spellStart"/>
      <w:r w:rsidRPr="0049159A">
        <w:t>merama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podacima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međunarodnom</w:t>
      </w:r>
      <w:proofErr w:type="spellEnd"/>
      <w:r w:rsidRPr="0049159A">
        <w:t xml:space="preserve"> </w:t>
      </w:r>
      <w:proofErr w:type="spellStart"/>
      <w:r w:rsidRPr="0049159A">
        <w:t>klasifikacijom</w:t>
      </w:r>
      <w:proofErr w:type="spellEnd"/>
      <w:r w:rsidRPr="0049159A">
        <w:t xml:space="preserve"> </w:t>
      </w:r>
      <w:proofErr w:type="spellStart"/>
      <w:r w:rsidRPr="0049159A">
        <w:t>bolesti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klasifikacijama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šifarnicima</w:t>
      </w:r>
      <w:proofErr w:type="spellEnd"/>
      <w:r w:rsidRPr="0049159A">
        <w:t xml:space="preserve">, a </w:t>
      </w:r>
      <w:proofErr w:type="spellStart"/>
      <w:r w:rsidRPr="0049159A">
        <w:t>posebno</w:t>
      </w:r>
      <w:proofErr w:type="spellEnd"/>
      <w:r w:rsidRPr="0049159A">
        <w:t xml:space="preserve"> o:</w:t>
      </w:r>
    </w:p>
    <w:p w14:paraId="764DC2FE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stacionarnim</w:t>
      </w:r>
      <w:proofErr w:type="spellEnd"/>
      <w:r w:rsidRPr="0049159A">
        <w:t xml:space="preserve"> </w:t>
      </w:r>
      <w:proofErr w:type="spellStart"/>
      <w:r w:rsidRPr="0049159A">
        <w:t>pacijentima</w:t>
      </w:r>
      <w:proofErr w:type="spellEnd"/>
      <w:r w:rsidRPr="0049159A">
        <w:t xml:space="preserve">, </w:t>
      </w:r>
      <w:proofErr w:type="spellStart"/>
      <w:r w:rsidRPr="0049159A">
        <w:t>porodiljama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pacijentima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proofErr w:type="gramStart"/>
      <w:r w:rsidRPr="0049159A">
        <w:t>rehabilitaciji</w:t>
      </w:r>
      <w:proofErr w:type="spellEnd"/>
      <w:r w:rsidRPr="0049159A">
        <w:t>;</w:t>
      </w:r>
      <w:proofErr w:type="gramEnd"/>
    </w:p>
    <w:p w14:paraId="203E84C9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licima</w:t>
      </w:r>
      <w:proofErr w:type="spellEnd"/>
      <w:r w:rsidRPr="0049159A">
        <w:t xml:space="preserve"> </w:t>
      </w:r>
      <w:proofErr w:type="spellStart"/>
      <w:r w:rsidRPr="0049159A">
        <w:t>obolelim</w:t>
      </w:r>
      <w:proofErr w:type="spellEnd"/>
      <w:r w:rsidRPr="0049159A">
        <w:t xml:space="preserve"> od </w:t>
      </w:r>
      <w:proofErr w:type="spellStart"/>
      <w:r w:rsidRPr="0049159A">
        <w:t>malignih</w:t>
      </w:r>
      <w:proofErr w:type="spellEnd"/>
      <w:r w:rsidRPr="0049159A">
        <w:t xml:space="preserve"> </w:t>
      </w:r>
      <w:proofErr w:type="spellStart"/>
      <w:proofErr w:type="gramStart"/>
      <w:r w:rsidRPr="0049159A">
        <w:t>tumora</w:t>
      </w:r>
      <w:proofErr w:type="spellEnd"/>
      <w:r w:rsidRPr="0049159A">
        <w:t>;</w:t>
      </w:r>
      <w:proofErr w:type="gramEnd"/>
    </w:p>
    <w:p w14:paraId="1978C5E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šećerne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494CC8D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hronične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bubrežne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insuficijencije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uključujući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dijalizi</w:t>
      </w:r>
      <w:proofErr w:type="spellEnd"/>
      <w:proofErr w:type="gramStart"/>
      <w:r w:rsidRPr="0049159A">
        <w:rPr>
          <w:lang w:val="fr-FR"/>
        </w:rPr>
        <w:t>);</w:t>
      </w:r>
      <w:proofErr w:type="gramEnd"/>
    </w:p>
    <w:p w14:paraId="21C1DA7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psihoza</w:t>
      </w:r>
      <w:proofErr w:type="spellEnd"/>
      <w:r w:rsidRPr="0049159A">
        <w:rPr>
          <w:lang w:val="fr-FR"/>
        </w:rPr>
        <w:t>;</w:t>
      </w:r>
      <w:proofErr w:type="gramEnd"/>
    </w:p>
    <w:p w14:paraId="24E6D27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akutnog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koronarnog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sindroma</w:t>
      </w:r>
      <w:proofErr w:type="spellEnd"/>
      <w:r w:rsidRPr="0049159A">
        <w:rPr>
          <w:lang w:val="fr-FR"/>
        </w:rPr>
        <w:t>;</w:t>
      </w:r>
      <w:proofErr w:type="gramEnd"/>
    </w:p>
    <w:p w14:paraId="4624BA6E" w14:textId="77777777" w:rsidR="0049159A" w:rsidRPr="0049159A" w:rsidRDefault="0049159A" w:rsidP="0049159A">
      <w:pPr>
        <w:jc w:val="center"/>
      </w:pPr>
      <w:r w:rsidRPr="0049159A">
        <w:t xml:space="preserve">7) </w:t>
      </w:r>
      <w:proofErr w:type="spellStart"/>
      <w:r w:rsidRPr="0049159A">
        <w:t>licima</w:t>
      </w:r>
      <w:proofErr w:type="spellEnd"/>
      <w:r w:rsidRPr="0049159A">
        <w:t xml:space="preserve"> </w:t>
      </w:r>
      <w:proofErr w:type="spellStart"/>
      <w:r w:rsidRPr="0049159A">
        <w:t>obolelim</w:t>
      </w:r>
      <w:proofErr w:type="spellEnd"/>
      <w:r w:rsidRPr="0049159A">
        <w:t xml:space="preserve"> od </w:t>
      </w:r>
      <w:proofErr w:type="spellStart"/>
      <w:r w:rsidRPr="0049159A">
        <w:t>bolesti</w:t>
      </w:r>
      <w:proofErr w:type="spellEnd"/>
      <w:r w:rsidRPr="0049159A">
        <w:t xml:space="preserve"> </w:t>
      </w:r>
      <w:proofErr w:type="spellStart"/>
      <w:proofErr w:type="gramStart"/>
      <w:r w:rsidRPr="0049159A">
        <w:t>zavisnosti</w:t>
      </w:r>
      <w:proofErr w:type="spellEnd"/>
      <w:r w:rsidRPr="0049159A">
        <w:t>;</w:t>
      </w:r>
      <w:proofErr w:type="gramEnd"/>
    </w:p>
    <w:p w14:paraId="0A10E555" w14:textId="77777777" w:rsidR="0049159A" w:rsidRPr="0049159A" w:rsidRDefault="0049159A" w:rsidP="0049159A">
      <w:pPr>
        <w:jc w:val="center"/>
      </w:pPr>
      <w:r w:rsidRPr="0049159A">
        <w:t xml:space="preserve">8) </w:t>
      </w:r>
      <w:proofErr w:type="spellStart"/>
      <w:r w:rsidRPr="0049159A">
        <w:t>licima</w:t>
      </w:r>
      <w:proofErr w:type="spellEnd"/>
      <w:r w:rsidRPr="0049159A">
        <w:t xml:space="preserve"> </w:t>
      </w:r>
      <w:proofErr w:type="spellStart"/>
      <w:r w:rsidRPr="0049159A">
        <w:t>obolelim</w:t>
      </w:r>
      <w:proofErr w:type="spellEnd"/>
      <w:r w:rsidRPr="0049159A">
        <w:t xml:space="preserve"> od </w:t>
      </w:r>
      <w:proofErr w:type="spellStart"/>
      <w:r w:rsidRPr="0049159A">
        <w:t>cerebrovaskularnih</w:t>
      </w:r>
      <w:proofErr w:type="spellEnd"/>
      <w:r w:rsidRPr="0049159A">
        <w:t xml:space="preserve"> </w:t>
      </w:r>
      <w:proofErr w:type="spellStart"/>
      <w:proofErr w:type="gramStart"/>
      <w:r w:rsidRPr="0049159A">
        <w:t>bolesti</w:t>
      </w:r>
      <w:proofErr w:type="spellEnd"/>
      <w:r w:rsidRPr="0049159A">
        <w:t>;</w:t>
      </w:r>
      <w:proofErr w:type="gramEnd"/>
    </w:p>
    <w:p w14:paraId="453A996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sa </w:t>
      </w:r>
      <w:proofErr w:type="spellStart"/>
      <w:proofErr w:type="gramStart"/>
      <w:r w:rsidRPr="0049159A">
        <w:rPr>
          <w:lang w:val="fr-FR"/>
        </w:rPr>
        <w:t>invaliditetom</w:t>
      </w:r>
      <w:proofErr w:type="spellEnd"/>
      <w:r w:rsidRPr="0049159A">
        <w:rPr>
          <w:lang w:val="fr-FR"/>
        </w:rPr>
        <w:t>;</w:t>
      </w:r>
      <w:proofErr w:type="gramEnd"/>
    </w:p>
    <w:p w14:paraId="741C3F7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retkih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7ABA93E9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</w:t>
      </w:r>
      <w:proofErr w:type="spellStart"/>
      <w:r w:rsidRPr="0049159A">
        <w:rPr>
          <w:lang w:val="fr-FR"/>
        </w:rPr>
        <w:t>povredama</w:t>
      </w:r>
      <w:proofErr w:type="spellEnd"/>
      <w:r w:rsidRPr="0049159A">
        <w:rPr>
          <w:lang w:val="fr-FR"/>
        </w:rPr>
        <w:t xml:space="preserve"> i </w:t>
      </w:r>
      <w:proofErr w:type="spellStart"/>
      <w:proofErr w:type="gramStart"/>
      <w:r w:rsidRPr="0049159A">
        <w:rPr>
          <w:lang w:val="fr-FR"/>
        </w:rPr>
        <w:t>traumatizmu</w:t>
      </w:r>
      <w:proofErr w:type="spellEnd"/>
      <w:r w:rsidRPr="0049159A">
        <w:rPr>
          <w:lang w:val="fr-FR"/>
        </w:rPr>
        <w:t>;</w:t>
      </w:r>
      <w:proofErr w:type="gramEnd"/>
    </w:p>
    <w:p w14:paraId="62C944F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12)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pretrpela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povredu</w:t>
      </w:r>
      <w:proofErr w:type="spellEnd"/>
      <w:r w:rsidRPr="0049159A">
        <w:rPr>
          <w:lang w:val="fr-FR"/>
        </w:rPr>
        <w:t xml:space="preserve"> na </w:t>
      </w:r>
      <w:proofErr w:type="spellStart"/>
      <w:proofErr w:type="gramStart"/>
      <w:r w:rsidRPr="0049159A">
        <w:rPr>
          <w:lang w:val="fr-FR"/>
        </w:rPr>
        <w:t>radu</w:t>
      </w:r>
      <w:proofErr w:type="spellEnd"/>
      <w:r w:rsidRPr="0049159A">
        <w:rPr>
          <w:lang w:val="fr-FR"/>
        </w:rPr>
        <w:t>;</w:t>
      </w:r>
      <w:proofErr w:type="gramEnd"/>
    </w:p>
    <w:p w14:paraId="5E6759D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13)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profesionalnih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3DEDBFE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14) </w:t>
      </w:r>
      <w:proofErr w:type="spellStart"/>
      <w:r w:rsidRPr="0049159A">
        <w:rPr>
          <w:lang w:val="fr-FR"/>
        </w:rPr>
        <w:t>deci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smetnjama</w:t>
      </w:r>
      <w:proofErr w:type="spellEnd"/>
      <w:r w:rsidRPr="0049159A">
        <w:rPr>
          <w:lang w:val="fr-FR"/>
        </w:rPr>
        <w:t xml:space="preserve"> u </w:t>
      </w:r>
      <w:proofErr w:type="spellStart"/>
      <w:proofErr w:type="gramStart"/>
      <w:r w:rsidRPr="0049159A">
        <w:rPr>
          <w:lang w:val="fr-FR"/>
        </w:rPr>
        <w:t>razvoju</w:t>
      </w:r>
      <w:proofErr w:type="spellEnd"/>
      <w:r w:rsidRPr="0049159A">
        <w:rPr>
          <w:lang w:val="fr-FR"/>
        </w:rPr>
        <w:t>;</w:t>
      </w:r>
      <w:proofErr w:type="gramEnd"/>
    </w:p>
    <w:p w14:paraId="64E8E3D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15) </w:t>
      </w:r>
      <w:proofErr w:type="spellStart"/>
      <w:proofErr w:type="gramStart"/>
      <w:r w:rsidRPr="0049159A">
        <w:rPr>
          <w:lang w:val="fr-FR"/>
        </w:rPr>
        <w:t>rođenjima</w:t>
      </w:r>
      <w:proofErr w:type="spellEnd"/>
      <w:r w:rsidRPr="0049159A">
        <w:rPr>
          <w:lang w:val="fr-FR"/>
        </w:rPr>
        <w:t>;</w:t>
      </w:r>
      <w:proofErr w:type="gramEnd"/>
    </w:p>
    <w:p w14:paraId="557A0C9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16) </w:t>
      </w:r>
      <w:proofErr w:type="spellStart"/>
      <w:r w:rsidRPr="0049159A">
        <w:rPr>
          <w:lang w:val="fr-FR"/>
        </w:rPr>
        <w:t>prekidima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trudnoće</w:t>
      </w:r>
      <w:proofErr w:type="spellEnd"/>
      <w:r w:rsidRPr="0049159A">
        <w:rPr>
          <w:lang w:val="fr-FR"/>
        </w:rPr>
        <w:t>;</w:t>
      </w:r>
      <w:proofErr w:type="gramEnd"/>
    </w:p>
    <w:p w14:paraId="4641FA5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17) </w:t>
      </w:r>
      <w:proofErr w:type="spellStart"/>
      <w:r w:rsidRPr="0049159A">
        <w:rPr>
          <w:lang w:val="fr-FR"/>
        </w:rPr>
        <w:t>umrlim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osobama</w:t>
      </w:r>
      <w:proofErr w:type="spellEnd"/>
      <w:r w:rsidRPr="0049159A">
        <w:rPr>
          <w:lang w:val="fr-FR"/>
        </w:rPr>
        <w:t>;</w:t>
      </w:r>
      <w:proofErr w:type="gramEnd"/>
    </w:p>
    <w:p w14:paraId="6C2E7EC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18)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zaraznih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4EC26C9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19)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umrlim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zaraznih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13CC9DA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20)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tuberkuloze</w:t>
      </w:r>
      <w:proofErr w:type="spellEnd"/>
      <w:r w:rsidRPr="0049159A">
        <w:rPr>
          <w:lang w:val="fr-FR"/>
        </w:rPr>
        <w:t>;</w:t>
      </w:r>
      <w:proofErr w:type="gramEnd"/>
    </w:p>
    <w:p w14:paraId="2BC9878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21)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HIV/</w:t>
      </w:r>
      <w:proofErr w:type="gramStart"/>
      <w:r w:rsidRPr="0049159A">
        <w:rPr>
          <w:lang w:val="fr-FR"/>
        </w:rPr>
        <w:t>AIDS;</w:t>
      </w:r>
      <w:proofErr w:type="gramEnd"/>
    </w:p>
    <w:p w14:paraId="6D61412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lastRenderedPageBreak/>
        <w:t xml:space="preserve">22) </w:t>
      </w:r>
      <w:proofErr w:type="spellStart"/>
      <w:r w:rsidRPr="0049159A">
        <w:rPr>
          <w:lang w:val="fr-FR"/>
        </w:rPr>
        <w:t>laboratorijski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utvđenom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uzročniku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mikrobiološkom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markeru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prisustva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uzročnika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zarazne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470D395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23) </w:t>
      </w:r>
      <w:proofErr w:type="spellStart"/>
      <w:r w:rsidRPr="0049159A">
        <w:rPr>
          <w:lang w:val="fr-FR"/>
        </w:rPr>
        <w:t>antimikrobnoj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rezistenciji</w:t>
      </w:r>
      <w:proofErr w:type="spellEnd"/>
      <w:r w:rsidRPr="0049159A">
        <w:rPr>
          <w:lang w:val="fr-FR"/>
        </w:rPr>
        <w:t>;</w:t>
      </w:r>
      <w:proofErr w:type="gramEnd"/>
    </w:p>
    <w:p w14:paraId="615E16E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24)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imunizovanim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protiv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određenih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zaraznih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71A244C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25) </w:t>
      </w:r>
      <w:proofErr w:type="spellStart"/>
      <w:r w:rsidRPr="0049159A">
        <w:rPr>
          <w:lang w:val="fr-FR"/>
        </w:rPr>
        <w:t>licima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kojih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obavljena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transplantacija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organa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tkiva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ćelija</w:t>
      </w:r>
      <w:proofErr w:type="spellEnd"/>
      <w:proofErr w:type="gramStart"/>
      <w:r w:rsidRPr="0049159A">
        <w:rPr>
          <w:lang w:val="fr-FR"/>
        </w:rPr>
        <w:t>);</w:t>
      </w:r>
      <w:proofErr w:type="gramEnd"/>
    </w:p>
    <w:p w14:paraId="79359FD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26) </w:t>
      </w:r>
      <w:proofErr w:type="spellStart"/>
      <w:r w:rsidRPr="0049159A">
        <w:rPr>
          <w:lang w:val="fr-FR"/>
        </w:rPr>
        <w:t>sumnji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zanemarivanje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zlostavljanje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dece</w:t>
      </w:r>
      <w:proofErr w:type="spellEnd"/>
      <w:r w:rsidRPr="0049159A">
        <w:rPr>
          <w:lang w:val="fr-FR"/>
        </w:rPr>
        <w:t>;</w:t>
      </w:r>
      <w:proofErr w:type="gramEnd"/>
    </w:p>
    <w:p w14:paraId="19411C2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27) </w:t>
      </w:r>
      <w:proofErr w:type="spellStart"/>
      <w:r w:rsidRPr="0049159A">
        <w:rPr>
          <w:lang w:val="fr-FR"/>
        </w:rPr>
        <w:t>sumnji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zlostavljanje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žena</w:t>
      </w:r>
      <w:proofErr w:type="spellEnd"/>
      <w:r w:rsidRPr="0049159A">
        <w:rPr>
          <w:lang w:val="fr-FR"/>
        </w:rPr>
        <w:t>;</w:t>
      </w:r>
      <w:proofErr w:type="gramEnd"/>
    </w:p>
    <w:p w14:paraId="71E2989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28) </w:t>
      </w:r>
      <w:proofErr w:type="spellStart"/>
      <w:r w:rsidRPr="0049159A">
        <w:rPr>
          <w:lang w:val="fr-FR"/>
        </w:rPr>
        <w:t>bolničkoj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infekciji</w:t>
      </w:r>
      <w:proofErr w:type="spellEnd"/>
      <w:r w:rsidRPr="0049159A">
        <w:rPr>
          <w:lang w:val="fr-FR"/>
        </w:rPr>
        <w:t>;</w:t>
      </w:r>
      <w:proofErr w:type="gramEnd"/>
    </w:p>
    <w:p w14:paraId="1D04426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29) </w:t>
      </w:r>
      <w:proofErr w:type="spellStart"/>
      <w:r w:rsidRPr="0049159A">
        <w:rPr>
          <w:lang w:val="fr-FR"/>
        </w:rPr>
        <w:t>epidemiji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zarazne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47734A3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30) </w:t>
      </w:r>
      <w:proofErr w:type="spellStart"/>
      <w:r w:rsidRPr="0049159A">
        <w:rPr>
          <w:lang w:val="fr-FR"/>
        </w:rPr>
        <w:t>neželjenim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događajima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nakon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imunizacije</w:t>
      </w:r>
      <w:proofErr w:type="spellEnd"/>
      <w:r w:rsidRPr="0049159A">
        <w:rPr>
          <w:lang w:val="fr-FR"/>
        </w:rPr>
        <w:t>;</w:t>
      </w:r>
      <w:proofErr w:type="gramEnd"/>
    </w:p>
    <w:p w14:paraId="2CF23A8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31) </w:t>
      </w:r>
      <w:proofErr w:type="spellStart"/>
      <w:r w:rsidRPr="0049159A">
        <w:rPr>
          <w:lang w:val="fr-FR"/>
        </w:rPr>
        <w:t>troškovima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>;</w:t>
      </w:r>
      <w:proofErr w:type="gramEnd"/>
    </w:p>
    <w:p w14:paraId="63BC292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32) </w:t>
      </w:r>
      <w:proofErr w:type="spellStart"/>
      <w:r w:rsidRPr="0049159A">
        <w:rPr>
          <w:lang w:val="fr-FR"/>
        </w:rPr>
        <w:t>zdravstvenim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radnicima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zdravstvenim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saradnicima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ostalim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zaposlenim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prijava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prijava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promene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odjava</w:t>
      </w:r>
      <w:proofErr w:type="spellEnd"/>
      <w:proofErr w:type="gramStart"/>
      <w:r w:rsidRPr="0049159A">
        <w:rPr>
          <w:lang w:val="fr-FR"/>
        </w:rPr>
        <w:t>);</w:t>
      </w:r>
      <w:proofErr w:type="gramEnd"/>
    </w:p>
    <w:p w14:paraId="4482B9E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33) </w:t>
      </w:r>
      <w:proofErr w:type="spellStart"/>
      <w:r w:rsidRPr="0049159A">
        <w:rPr>
          <w:lang w:val="fr-FR"/>
        </w:rPr>
        <w:t>građevinskom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objektu</w:t>
      </w:r>
      <w:proofErr w:type="spellEnd"/>
      <w:r w:rsidRPr="0049159A">
        <w:rPr>
          <w:lang w:val="fr-FR"/>
        </w:rPr>
        <w:t>;</w:t>
      </w:r>
      <w:proofErr w:type="gramEnd"/>
    </w:p>
    <w:p w14:paraId="66225709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34) </w:t>
      </w:r>
      <w:proofErr w:type="spellStart"/>
      <w:proofErr w:type="gramStart"/>
      <w:r w:rsidRPr="0049159A">
        <w:rPr>
          <w:lang w:val="fr-FR"/>
        </w:rPr>
        <w:t>opremi</w:t>
      </w:r>
      <w:proofErr w:type="spellEnd"/>
      <w:r w:rsidRPr="0049159A">
        <w:rPr>
          <w:lang w:val="fr-FR"/>
        </w:rPr>
        <w:t>;</w:t>
      </w:r>
      <w:proofErr w:type="gramEnd"/>
    </w:p>
    <w:p w14:paraId="4E71F419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35) </w:t>
      </w:r>
      <w:proofErr w:type="spellStart"/>
      <w:r w:rsidRPr="0049159A">
        <w:rPr>
          <w:lang w:val="fr-FR"/>
        </w:rPr>
        <w:t>informaciono-komunikacionim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tehnologijama</w:t>
      </w:r>
      <w:proofErr w:type="spellEnd"/>
      <w:r w:rsidRPr="0049159A">
        <w:rPr>
          <w:lang w:val="fr-FR"/>
        </w:rPr>
        <w:t>;</w:t>
      </w:r>
      <w:proofErr w:type="gramEnd"/>
    </w:p>
    <w:p w14:paraId="04AE384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36) </w:t>
      </w:r>
      <w:proofErr w:type="spellStart"/>
      <w:r w:rsidRPr="0049159A">
        <w:rPr>
          <w:lang w:val="fr-FR"/>
        </w:rPr>
        <w:t>biomedicinski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potpomognutoj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oplodnji</w:t>
      </w:r>
      <w:proofErr w:type="spellEnd"/>
      <w:r w:rsidRPr="0049159A">
        <w:rPr>
          <w:lang w:val="fr-FR"/>
        </w:rPr>
        <w:t xml:space="preserve"> - </w:t>
      </w:r>
      <w:proofErr w:type="gramStart"/>
      <w:r w:rsidRPr="0049159A">
        <w:rPr>
          <w:lang w:val="fr-FR"/>
        </w:rPr>
        <w:t>BMPO;</w:t>
      </w:r>
      <w:proofErr w:type="gramEnd"/>
    </w:p>
    <w:p w14:paraId="2AB1C36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37) </w:t>
      </w:r>
      <w:proofErr w:type="spellStart"/>
      <w:r w:rsidRPr="0049159A">
        <w:rPr>
          <w:lang w:val="fr-FR"/>
        </w:rPr>
        <w:t>drugim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oboljenjima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stanjima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pojavama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preduzetim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merama</w:t>
      </w:r>
      <w:proofErr w:type="spellEnd"/>
      <w:r w:rsidRPr="0049159A">
        <w:rPr>
          <w:lang w:val="fr-FR"/>
        </w:rPr>
        <w:t xml:space="preserve">, ako se </w:t>
      </w:r>
      <w:proofErr w:type="spellStart"/>
      <w:r w:rsidRPr="0049159A">
        <w:rPr>
          <w:lang w:val="fr-FR"/>
        </w:rPr>
        <w:t>utvrdi</w:t>
      </w:r>
      <w:proofErr w:type="spellEnd"/>
      <w:r w:rsidRPr="0049159A">
        <w:rPr>
          <w:lang w:val="fr-FR"/>
        </w:rPr>
        <w:t xml:space="preserve"> da su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stanovništva</w:t>
      </w:r>
      <w:proofErr w:type="spellEnd"/>
      <w:r w:rsidRPr="0049159A">
        <w:rPr>
          <w:lang w:val="fr-FR"/>
        </w:rPr>
        <w:t>.</w:t>
      </w:r>
    </w:p>
    <w:p w14:paraId="00A2F8F4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osnovan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teritoriju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Republike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teritorijalno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nadležni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zavodi</w:t>
      </w:r>
      <w:proofErr w:type="spellEnd"/>
      <w:r w:rsidRPr="0049159A">
        <w:rPr>
          <w:lang w:val="fr-FR"/>
        </w:rPr>
        <w:t>/</w:t>
      </w:r>
      <w:proofErr w:type="spellStart"/>
      <w:r w:rsidRPr="0049159A">
        <w:rPr>
          <w:lang w:val="fr-FR"/>
        </w:rPr>
        <w:t>instituti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elektronski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preuzimaju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propisane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individualnim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>.</w:t>
      </w:r>
    </w:p>
    <w:p w14:paraId="07355FA4" w14:textId="77777777" w:rsidR="0049159A" w:rsidRPr="0049159A" w:rsidRDefault="0049159A" w:rsidP="0049159A">
      <w:pPr>
        <w:jc w:val="center"/>
        <w:rPr>
          <w:i/>
          <w:iCs/>
          <w:lang w:val="fr-FR"/>
        </w:rPr>
      </w:pPr>
      <w:proofErr w:type="spellStart"/>
      <w:r w:rsidRPr="0049159A">
        <w:rPr>
          <w:i/>
          <w:iCs/>
          <w:lang w:val="fr-FR"/>
        </w:rPr>
        <w:t>Zbirni</w:t>
      </w:r>
      <w:proofErr w:type="spellEnd"/>
      <w:r w:rsidRPr="0049159A">
        <w:rPr>
          <w:i/>
          <w:iCs/>
          <w:lang w:val="fr-FR"/>
        </w:rPr>
        <w:t xml:space="preserve"> </w:t>
      </w:r>
      <w:proofErr w:type="spellStart"/>
      <w:r w:rsidRPr="0049159A">
        <w:rPr>
          <w:i/>
          <w:iCs/>
          <w:lang w:val="fr-FR"/>
        </w:rPr>
        <w:t>izveštaj</w:t>
      </w:r>
      <w:proofErr w:type="spellEnd"/>
    </w:p>
    <w:p w14:paraId="25A2D67F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43" w:name="clan_31"/>
      <w:bookmarkEnd w:id="43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31</w:t>
      </w:r>
    </w:p>
    <w:p w14:paraId="730B82CA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Zbirni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sačinjava</w:t>
      </w:r>
      <w:proofErr w:type="spellEnd"/>
      <w:r w:rsidRPr="0049159A">
        <w:rPr>
          <w:lang w:val="fr-FR"/>
        </w:rPr>
        <w:t xml:space="preserve"> se </w:t>
      </w:r>
      <w:proofErr w:type="gramStart"/>
      <w:r w:rsidRPr="0049159A">
        <w:rPr>
          <w:lang w:val="fr-FR"/>
        </w:rPr>
        <w:t>o:</w:t>
      </w:r>
      <w:proofErr w:type="gramEnd"/>
    </w:p>
    <w:p w14:paraId="1BA56DDE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organizacionoj</w:t>
      </w:r>
      <w:proofErr w:type="spellEnd"/>
      <w:r w:rsidRPr="0049159A">
        <w:t xml:space="preserve"> </w:t>
      </w:r>
      <w:proofErr w:type="spellStart"/>
      <w:r w:rsidRPr="0049159A">
        <w:t>strukturi</w:t>
      </w:r>
      <w:proofErr w:type="spellEnd"/>
      <w:r w:rsidRPr="0049159A">
        <w:t xml:space="preserve">, </w:t>
      </w:r>
      <w:proofErr w:type="spellStart"/>
      <w:r w:rsidRPr="0049159A">
        <w:t>kadrovima</w:t>
      </w:r>
      <w:proofErr w:type="spellEnd"/>
      <w:r w:rsidRPr="0049159A">
        <w:t xml:space="preserve">, </w:t>
      </w:r>
      <w:proofErr w:type="spellStart"/>
      <w:r w:rsidRPr="0049159A">
        <w:t>medicinskoj</w:t>
      </w:r>
      <w:proofErr w:type="spellEnd"/>
      <w:r w:rsidRPr="0049159A">
        <w:t xml:space="preserve"> </w:t>
      </w:r>
      <w:proofErr w:type="spellStart"/>
      <w:r w:rsidRPr="0049159A">
        <w:t>opremi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resursima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proofErr w:type="gramStart"/>
      <w:r w:rsidRPr="0049159A">
        <w:t>ustanove</w:t>
      </w:r>
      <w:proofErr w:type="spellEnd"/>
      <w:r w:rsidRPr="0049159A">
        <w:t>;</w:t>
      </w:r>
      <w:proofErr w:type="gramEnd"/>
    </w:p>
    <w:p w14:paraId="34749DDD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za </w:t>
      </w:r>
      <w:proofErr w:type="spellStart"/>
      <w:r w:rsidRPr="0049159A">
        <w:t>potrebe</w:t>
      </w:r>
      <w:proofErr w:type="spellEnd"/>
      <w:r w:rsidRPr="0049159A">
        <w:t xml:space="preserve"> </w:t>
      </w:r>
      <w:proofErr w:type="spellStart"/>
      <w:proofErr w:type="gramStart"/>
      <w:r w:rsidRPr="0049159A">
        <w:t>planiranja</w:t>
      </w:r>
      <w:proofErr w:type="spellEnd"/>
      <w:r w:rsidRPr="0049159A">
        <w:t>;</w:t>
      </w:r>
      <w:proofErr w:type="gramEnd"/>
    </w:p>
    <w:p w14:paraId="78D8F44F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oboljenjima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stanjima</w:t>
      </w:r>
      <w:proofErr w:type="spellEnd"/>
      <w:r w:rsidRPr="0049159A">
        <w:t xml:space="preserve"> u </w:t>
      </w:r>
      <w:proofErr w:type="spellStart"/>
      <w:r w:rsidRPr="0049159A">
        <w:t>primarnoj</w:t>
      </w:r>
      <w:proofErr w:type="spellEnd"/>
      <w:r w:rsidRPr="0049159A">
        <w:t xml:space="preserve">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zaštiti</w:t>
      </w:r>
      <w:proofErr w:type="spellEnd"/>
      <w:r w:rsidRPr="0049159A">
        <w:t xml:space="preserve"> po </w:t>
      </w:r>
      <w:proofErr w:type="spellStart"/>
      <w:r w:rsidRPr="0049159A">
        <w:t>svim</w:t>
      </w:r>
      <w:proofErr w:type="spellEnd"/>
      <w:r w:rsidRPr="0049159A">
        <w:t xml:space="preserve"> </w:t>
      </w:r>
      <w:proofErr w:type="spellStart"/>
      <w:proofErr w:type="gramStart"/>
      <w:r w:rsidRPr="0049159A">
        <w:t>delatnostima</w:t>
      </w:r>
      <w:proofErr w:type="spellEnd"/>
      <w:r w:rsidRPr="0049159A">
        <w:t>;</w:t>
      </w:r>
      <w:proofErr w:type="gramEnd"/>
    </w:p>
    <w:p w14:paraId="3621706A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oboljenjima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stanjima</w:t>
      </w:r>
      <w:proofErr w:type="spellEnd"/>
      <w:r w:rsidRPr="0049159A">
        <w:t xml:space="preserve"> u </w:t>
      </w:r>
      <w:proofErr w:type="spellStart"/>
      <w:r w:rsidRPr="0049159A">
        <w:t>specijalističko-konsultativnim</w:t>
      </w:r>
      <w:proofErr w:type="spellEnd"/>
      <w:r w:rsidRPr="0049159A">
        <w:t xml:space="preserve"> </w:t>
      </w:r>
      <w:proofErr w:type="spellStart"/>
      <w:proofErr w:type="gramStart"/>
      <w:r w:rsidRPr="0049159A">
        <w:t>službama</w:t>
      </w:r>
      <w:proofErr w:type="spellEnd"/>
      <w:r w:rsidRPr="0049159A">
        <w:t>;</w:t>
      </w:r>
      <w:proofErr w:type="gramEnd"/>
    </w:p>
    <w:p w14:paraId="3BE253C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lastRenderedPageBreak/>
        <w:t xml:space="preserve">5) </w:t>
      </w:r>
      <w:proofErr w:type="spellStart"/>
      <w:r w:rsidRPr="0049159A">
        <w:rPr>
          <w:lang w:val="fr-FR"/>
        </w:rPr>
        <w:t>radu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službama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stacionarno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lečenje</w:t>
      </w:r>
      <w:proofErr w:type="spellEnd"/>
      <w:r w:rsidRPr="0049159A">
        <w:rPr>
          <w:lang w:val="fr-FR"/>
        </w:rPr>
        <w:t>;</w:t>
      </w:r>
      <w:proofErr w:type="gramEnd"/>
    </w:p>
    <w:p w14:paraId="74B48E6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</w:t>
      </w:r>
      <w:proofErr w:type="spellStart"/>
      <w:r w:rsidRPr="0049159A">
        <w:rPr>
          <w:lang w:val="fr-FR"/>
        </w:rPr>
        <w:t>radu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dnevnim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bolnicama</w:t>
      </w:r>
      <w:proofErr w:type="spellEnd"/>
      <w:r w:rsidRPr="0049159A">
        <w:rPr>
          <w:lang w:val="fr-FR"/>
        </w:rPr>
        <w:t>;</w:t>
      </w:r>
      <w:proofErr w:type="gramEnd"/>
    </w:p>
    <w:p w14:paraId="4DC8A79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radu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utvrđenim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oboljenjima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stanjima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stomatološkoj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zaštiti</w:t>
      </w:r>
      <w:proofErr w:type="spellEnd"/>
      <w:r w:rsidRPr="0049159A">
        <w:rPr>
          <w:lang w:val="fr-FR"/>
        </w:rPr>
        <w:t>;</w:t>
      </w:r>
      <w:proofErr w:type="gramEnd"/>
    </w:p>
    <w:p w14:paraId="25D31EE8" w14:textId="77777777" w:rsidR="0049159A" w:rsidRPr="0049159A" w:rsidRDefault="0049159A" w:rsidP="0049159A">
      <w:pPr>
        <w:jc w:val="center"/>
      </w:pPr>
      <w:r w:rsidRPr="0049159A">
        <w:t xml:space="preserve">8)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proofErr w:type="gramStart"/>
      <w:r w:rsidRPr="0049159A">
        <w:t>nezi</w:t>
      </w:r>
      <w:proofErr w:type="spellEnd"/>
      <w:r w:rsidRPr="0049159A">
        <w:t>;</w:t>
      </w:r>
      <w:proofErr w:type="gramEnd"/>
    </w:p>
    <w:p w14:paraId="2F558133" w14:textId="77777777" w:rsidR="0049159A" w:rsidRPr="0049159A" w:rsidRDefault="0049159A" w:rsidP="0049159A">
      <w:pPr>
        <w:jc w:val="center"/>
      </w:pPr>
      <w:r w:rsidRPr="0049159A">
        <w:t xml:space="preserve">9) </w:t>
      </w:r>
      <w:proofErr w:type="spellStart"/>
      <w:r w:rsidRPr="0049159A">
        <w:t>sistematskim</w:t>
      </w:r>
      <w:proofErr w:type="spellEnd"/>
      <w:r w:rsidRPr="0049159A">
        <w:t xml:space="preserve">, </w:t>
      </w:r>
      <w:proofErr w:type="spellStart"/>
      <w:r w:rsidRPr="0049159A">
        <w:t>kontrolnim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skrining</w:t>
      </w:r>
      <w:proofErr w:type="spellEnd"/>
      <w:r w:rsidRPr="0049159A">
        <w:t xml:space="preserve"> </w:t>
      </w:r>
      <w:proofErr w:type="spellStart"/>
      <w:proofErr w:type="gramStart"/>
      <w:r w:rsidRPr="0049159A">
        <w:t>pregledima</w:t>
      </w:r>
      <w:proofErr w:type="spellEnd"/>
      <w:r w:rsidRPr="0049159A">
        <w:t>;</w:t>
      </w:r>
      <w:proofErr w:type="gramEnd"/>
    </w:p>
    <w:p w14:paraId="7E4A4FF9" w14:textId="77777777" w:rsidR="0049159A" w:rsidRPr="0049159A" w:rsidRDefault="0049159A" w:rsidP="0049159A">
      <w:pPr>
        <w:jc w:val="center"/>
      </w:pPr>
      <w:r w:rsidRPr="0049159A">
        <w:t xml:space="preserve">10)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rezultatima</w:t>
      </w:r>
      <w:proofErr w:type="spellEnd"/>
      <w:r w:rsidRPr="0049159A">
        <w:t xml:space="preserve"> </w:t>
      </w:r>
      <w:proofErr w:type="spellStart"/>
      <w:r w:rsidRPr="0049159A">
        <w:t>rada</w:t>
      </w:r>
      <w:proofErr w:type="spellEnd"/>
      <w:r w:rsidRPr="0049159A">
        <w:t xml:space="preserve"> </w:t>
      </w:r>
      <w:proofErr w:type="spellStart"/>
      <w:r w:rsidRPr="0049159A">
        <w:t>službe</w:t>
      </w:r>
      <w:proofErr w:type="spellEnd"/>
      <w:r w:rsidRPr="0049159A">
        <w:t xml:space="preserve"> za </w:t>
      </w:r>
      <w:proofErr w:type="spellStart"/>
      <w:r w:rsidRPr="0049159A">
        <w:t>transfuziju</w:t>
      </w:r>
      <w:proofErr w:type="spellEnd"/>
      <w:r w:rsidRPr="0049159A">
        <w:t xml:space="preserve"> </w:t>
      </w:r>
      <w:proofErr w:type="spellStart"/>
      <w:proofErr w:type="gramStart"/>
      <w:r w:rsidRPr="0049159A">
        <w:t>krvi</w:t>
      </w:r>
      <w:proofErr w:type="spellEnd"/>
      <w:r w:rsidRPr="0049159A">
        <w:t>;</w:t>
      </w:r>
      <w:proofErr w:type="gramEnd"/>
    </w:p>
    <w:p w14:paraId="03EB0A7B" w14:textId="77777777" w:rsidR="0049159A" w:rsidRPr="0049159A" w:rsidRDefault="0049159A" w:rsidP="0049159A">
      <w:pPr>
        <w:jc w:val="center"/>
      </w:pPr>
      <w:r w:rsidRPr="0049159A">
        <w:t xml:space="preserve">11)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rezultatima</w:t>
      </w:r>
      <w:proofErr w:type="spellEnd"/>
      <w:r w:rsidRPr="0049159A">
        <w:t xml:space="preserve"> </w:t>
      </w:r>
      <w:proofErr w:type="spellStart"/>
      <w:r w:rsidRPr="0049159A">
        <w:t>rada</w:t>
      </w:r>
      <w:proofErr w:type="spellEnd"/>
      <w:r w:rsidRPr="0049159A">
        <w:t xml:space="preserve"> </w:t>
      </w:r>
      <w:proofErr w:type="spellStart"/>
      <w:proofErr w:type="gramStart"/>
      <w:r w:rsidRPr="0049159A">
        <w:t>laboratorija</w:t>
      </w:r>
      <w:proofErr w:type="spellEnd"/>
      <w:r w:rsidRPr="0049159A">
        <w:t>;</w:t>
      </w:r>
      <w:proofErr w:type="gramEnd"/>
    </w:p>
    <w:p w14:paraId="6AFDD072" w14:textId="77777777" w:rsidR="0049159A" w:rsidRPr="0049159A" w:rsidRDefault="0049159A" w:rsidP="0049159A">
      <w:pPr>
        <w:jc w:val="center"/>
      </w:pPr>
      <w:r w:rsidRPr="0049159A">
        <w:t xml:space="preserve">12)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r w:rsidRPr="0049159A">
        <w:t>organizacionih</w:t>
      </w:r>
      <w:proofErr w:type="spellEnd"/>
      <w:r w:rsidRPr="0049159A">
        <w:t xml:space="preserve"> </w:t>
      </w:r>
      <w:proofErr w:type="spellStart"/>
      <w:r w:rsidRPr="0049159A">
        <w:t>jedinica</w:t>
      </w:r>
      <w:proofErr w:type="spellEnd"/>
      <w:r w:rsidRPr="0049159A">
        <w:t xml:space="preserve"> za </w:t>
      </w:r>
      <w:proofErr w:type="spellStart"/>
      <w:proofErr w:type="gramStart"/>
      <w:r w:rsidRPr="0049159A">
        <w:t>dijalizu</w:t>
      </w:r>
      <w:proofErr w:type="spellEnd"/>
      <w:r w:rsidRPr="0049159A">
        <w:t>;</w:t>
      </w:r>
      <w:proofErr w:type="gramEnd"/>
    </w:p>
    <w:p w14:paraId="2632955C" w14:textId="77777777" w:rsidR="0049159A" w:rsidRPr="0049159A" w:rsidRDefault="0049159A" w:rsidP="0049159A">
      <w:pPr>
        <w:jc w:val="center"/>
      </w:pPr>
      <w:r w:rsidRPr="0049159A">
        <w:t xml:space="preserve">13) </w:t>
      </w:r>
      <w:proofErr w:type="spellStart"/>
      <w:r w:rsidRPr="0049159A">
        <w:t>zdravstveno-vaspitnom</w:t>
      </w:r>
      <w:proofErr w:type="spellEnd"/>
      <w:r w:rsidRPr="0049159A">
        <w:t xml:space="preserve"> </w:t>
      </w:r>
      <w:proofErr w:type="spellStart"/>
      <w:proofErr w:type="gramStart"/>
      <w:r w:rsidRPr="0049159A">
        <w:t>radu</w:t>
      </w:r>
      <w:proofErr w:type="spellEnd"/>
      <w:r w:rsidRPr="0049159A">
        <w:t>;</w:t>
      </w:r>
      <w:proofErr w:type="gramEnd"/>
    </w:p>
    <w:p w14:paraId="7D98AC48" w14:textId="77777777" w:rsidR="0049159A" w:rsidRPr="0049159A" w:rsidRDefault="0049159A" w:rsidP="0049159A">
      <w:pPr>
        <w:jc w:val="center"/>
      </w:pPr>
      <w:r w:rsidRPr="0049159A">
        <w:t xml:space="preserve">14) </w:t>
      </w:r>
      <w:proofErr w:type="spellStart"/>
      <w:r w:rsidRPr="0049159A">
        <w:t>imunizacijama</w:t>
      </w:r>
      <w:proofErr w:type="spellEnd"/>
      <w:r w:rsidRPr="0049159A">
        <w:t xml:space="preserve"> od </w:t>
      </w:r>
      <w:proofErr w:type="spellStart"/>
      <w:r w:rsidRPr="0049159A">
        <w:t>zaraznih</w:t>
      </w:r>
      <w:proofErr w:type="spellEnd"/>
      <w:r w:rsidRPr="0049159A">
        <w:t xml:space="preserve"> </w:t>
      </w:r>
      <w:proofErr w:type="spellStart"/>
      <w:proofErr w:type="gramStart"/>
      <w:r w:rsidRPr="0049159A">
        <w:t>bolesti</w:t>
      </w:r>
      <w:proofErr w:type="spellEnd"/>
      <w:r w:rsidRPr="0049159A">
        <w:t>;</w:t>
      </w:r>
      <w:proofErr w:type="gramEnd"/>
    </w:p>
    <w:p w14:paraId="65163965" w14:textId="77777777" w:rsidR="0049159A" w:rsidRPr="0049159A" w:rsidRDefault="0049159A" w:rsidP="0049159A">
      <w:pPr>
        <w:jc w:val="center"/>
      </w:pPr>
      <w:r w:rsidRPr="0049159A">
        <w:t xml:space="preserve">15) </w:t>
      </w:r>
      <w:proofErr w:type="spellStart"/>
      <w:r w:rsidRPr="0049159A">
        <w:t>radu</w:t>
      </w:r>
      <w:proofErr w:type="spellEnd"/>
      <w:r w:rsidRPr="0049159A">
        <w:t xml:space="preserve">,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oboljenjima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stanjima</w:t>
      </w:r>
      <w:proofErr w:type="spellEnd"/>
      <w:r w:rsidRPr="0049159A">
        <w:t xml:space="preserve"> u </w:t>
      </w:r>
      <w:proofErr w:type="spellStart"/>
      <w:r w:rsidRPr="0049159A">
        <w:t>organizacionim</w:t>
      </w:r>
      <w:proofErr w:type="spellEnd"/>
      <w:r w:rsidRPr="0049159A">
        <w:t xml:space="preserve"> </w:t>
      </w:r>
      <w:proofErr w:type="spellStart"/>
      <w:r w:rsidRPr="0049159A">
        <w:t>jedinicama</w:t>
      </w:r>
      <w:proofErr w:type="spellEnd"/>
      <w:r w:rsidRPr="0049159A">
        <w:t xml:space="preserve"> </w:t>
      </w:r>
      <w:proofErr w:type="spellStart"/>
      <w:r w:rsidRPr="0049159A">
        <w:t>hitne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proofErr w:type="gramStart"/>
      <w:r w:rsidRPr="0049159A">
        <w:t>pomoći</w:t>
      </w:r>
      <w:proofErr w:type="spellEnd"/>
      <w:r w:rsidRPr="0049159A">
        <w:t>;</w:t>
      </w:r>
      <w:proofErr w:type="gramEnd"/>
    </w:p>
    <w:p w14:paraId="20A4BF9F" w14:textId="77777777" w:rsidR="0049159A" w:rsidRPr="0049159A" w:rsidRDefault="0049159A" w:rsidP="0049159A">
      <w:pPr>
        <w:jc w:val="center"/>
      </w:pPr>
      <w:r w:rsidRPr="0049159A">
        <w:t xml:space="preserve">16) </w:t>
      </w:r>
      <w:proofErr w:type="spellStart"/>
      <w:r w:rsidRPr="0049159A">
        <w:t>radu</w:t>
      </w:r>
      <w:proofErr w:type="spellEnd"/>
      <w:r w:rsidRPr="0049159A">
        <w:t xml:space="preserve"> </w:t>
      </w:r>
      <w:proofErr w:type="spellStart"/>
      <w:proofErr w:type="gramStart"/>
      <w:r w:rsidRPr="0049159A">
        <w:t>apoteka</w:t>
      </w:r>
      <w:proofErr w:type="spellEnd"/>
      <w:r w:rsidRPr="0049159A">
        <w:t>;</w:t>
      </w:r>
      <w:proofErr w:type="gramEnd"/>
    </w:p>
    <w:p w14:paraId="6B57E7C3" w14:textId="77777777" w:rsidR="0049159A" w:rsidRPr="0049159A" w:rsidRDefault="0049159A" w:rsidP="0049159A">
      <w:pPr>
        <w:jc w:val="center"/>
      </w:pPr>
      <w:r w:rsidRPr="0049159A">
        <w:t xml:space="preserve">17) </w:t>
      </w:r>
      <w:proofErr w:type="spellStart"/>
      <w:r w:rsidRPr="0049159A">
        <w:t>profesionalnim</w:t>
      </w:r>
      <w:proofErr w:type="spellEnd"/>
      <w:r w:rsidRPr="0049159A">
        <w:t xml:space="preserve"> </w:t>
      </w:r>
      <w:proofErr w:type="spellStart"/>
      <w:proofErr w:type="gramStart"/>
      <w:r w:rsidRPr="0049159A">
        <w:t>bolestima</w:t>
      </w:r>
      <w:proofErr w:type="spellEnd"/>
      <w:r w:rsidRPr="0049159A">
        <w:t>;</w:t>
      </w:r>
      <w:proofErr w:type="gramEnd"/>
    </w:p>
    <w:p w14:paraId="26631C1A" w14:textId="77777777" w:rsidR="0049159A" w:rsidRPr="0049159A" w:rsidRDefault="0049159A" w:rsidP="0049159A">
      <w:pPr>
        <w:jc w:val="center"/>
      </w:pPr>
      <w:r w:rsidRPr="0049159A">
        <w:t xml:space="preserve">18) </w:t>
      </w:r>
      <w:proofErr w:type="spellStart"/>
      <w:r w:rsidRPr="0049159A">
        <w:t>povredama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proofErr w:type="gramStart"/>
      <w:r w:rsidRPr="0049159A">
        <w:t>radu</w:t>
      </w:r>
      <w:proofErr w:type="spellEnd"/>
      <w:r w:rsidRPr="0049159A">
        <w:t>;</w:t>
      </w:r>
      <w:proofErr w:type="gramEnd"/>
    </w:p>
    <w:p w14:paraId="4339D974" w14:textId="77777777" w:rsidR="0049159A" w:rsidRPr="0049159A" w:rsidRDefault="0049159A" w:rsidP="0049159A">
      <w:pPr>
        <w:jc w:val="center"/>
      </w:pPr>
      <w:r w:rsidRPr="0049159A">
        <w:t xml:space="preserve">19) </w:t>
      </w:r>
      <w:proofErr w:type="spellStart"/>
      <w:r w:rsidRPr="0049159A">
        <w:t>privremenoj</w:t>
      </w:r>
      <w:proofErr w:type="spellEnd"/>
      <w:r w:rsidRPr="0049159A">
        <w:t xml:space="preserve"> </w:t>
      </w:r>
      <w:proofErr w:type="spellStart"/>
      <w:r w:rsidRPr="0049159A">
        <w:t>sprečenosti</w:t>
      </w:r>
      <w:proofErr w:type="spellEnd"/>
      <w:r w:rsidRPr="0049159A">
        <w:t xml:space="preserve"> za </w:t>
      </w:r>
      <w:proofErr w:type="gramStart"/>
      <w:r w:rsidRPr="0049159A">
        <w:t>rad;</w:t>
      </w:r>
      <w:proofErr w:type="gramEnd"/>
    </w:p>
    <w:p w14:paraId="1D57FFF9" w14:textId="77777777" w:rsidR="0049159A" w:rsidRPr="0049159A" w:rsidRDefault="0049159A" w:rsidP="0049159A">
      <w:pPr>
        <w:jc w:val="center"/>
      </w:pPr>
      <w:r w:rsidRPr="0049159A">
        <w:t xml:space="preserve">20) </w:t>
      </w:r>
      <w:proofErr w:type="spellStart"/>
      <w:r w:rsidRPr="0049159A">
        <w:t>neželjenim</w:t>
      </w:r>
      <w:proofErr w:type="spellEnd"/>
      <w:r w:rsidRPr="0049159A">
        <w:t xml:space="preserve"> </w:t>
      </w:r>
      <w:proofErr w:type="spellStart"/>
      <w:r w:rsidRPr="0049159A">
        <w:t>reakcijama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lekove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proofErr w:type="gramStart"/>
      <w:r w:rsidRPr="0049159A">
        <w:t>sredstva</w:t>
      </w:r>
      <w:proofErr w:type="spellEnd"/>
      <w:r w:rsidRPr="0049159A">
        <w:t>;</w:t>
      </w:r>
      <w:proofErr w:type="gramEnd"/>
    </w:p>
    <w:p w14:paraId="5403BC36" w14:textId="77777777" w:rsidR="0049159A" w:rsidRPr="0049159A" w:rsidRDefault="0049159A" w:rsidP="0049159A">
      <w:pPr>
        <w:jc w:val="center"/>
      </w:pPr>
      <w:r w:rsidRPr="0049159A">
        <w:t xml:space="preserve">21) </w:t>
      </w:r>
      <w:proofErr w:type="spellStart"/>
      <w:r w:rsidRPr="0049159A">
        <w:t>faktorima</w:t>
      </w:r>
      <w:proofErr w:type="spellEnd"/>
      <w:r w:rsidRPr="0049159A">
        <w:t xml:space="preserve"> </w:t>
      </w:r>
      <w:proofErr w:type="spellStart"/>
      <w:r w:rsidRPr="0049159A">
        <w:t>rizika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životne</w:t>
      </w:r>
      <w:proofErr w:type="spellEnd"/>
      <w:r w:rsidRPr="0049159A">
        <w:t xml:space="preserve"> </w:t>
      </w:r>
      <w:proofErr w:type="spellStart"/>
      <w:r w:rsidRPr="0049159A">
        <w:t>sredine</w:t>
      </w:r>
      <w:proofErr w:type="spellEnd"/>
      <w:r w:rsidRPr="0049159A">
        <w:t xml:space="preserve"> (</w:t>
      </w:r>
      <w:proofErr w:type="spellStart"/>
      <w:r w:rsidRPr="0049159A">
        <w:t>voda</w:t>
      </w:r>
      <w:proofErr w:type="spellEnd"/>
      <w:r w:rsidRPr="0049159A">
        <w:t xml:space="preserve">, </w:t>
      </w:r>
      <w:proofErr w:type="spellStart"/>
      <w:r w:rsidRPr="0049159A">
        <w:t>vazduh</w:t>
      </w:r>
      <w:proofErr w:type="spellEnd"/>
      <w:r w:rsidRPr="0049159A">
        <w:t xml:space="preserve">, </w:t>
      </w:r>
      <w:proofErr w:type="spellStart"/>
      <w:r w:rsidRPr="0049159A">
        <w:t>hrana</w:t>
      </w:r>
      <w:proofErr w:type="spellEnd"/>
      <w:r w:rsidRPr="0049159A">
        <w:t xml:space="preserve">, </w:t>
      </w:r>
      <w:proofErr w:type="spellStart"/>
      <w:r w:rsidRPr="0049159A">
        <w:t>predmeti</w:t>
      </w:r>
      <w:proofErr w:type="spellEnd"/>
      <w:r w:rsidRPr="0049159A">
        <w:t xml:space="preserve"> </w:t>
      </w:r>
      <w:proofErr w:type="spellStart"/>
      <w:r w:rsidRPr="0049159A">
        <w:t>opšte</w:t>
      </w:r>
      <w:proofErr w:type="spellEnd"/>
      <w:r w:rsidRPr="0049159A">
        <w:t xml:space="preserve"> </w:t>
      </w:r>
      <w:proofErr w:type="spellStart"/>
      <w:r w:rsidRPr="0049159A">
        <w:t>upotrebe</w:t>
      </w:r>
      <w:proofErr w:type="spellEnd"/>
      <w:r w:rsidRPr="0049159A">
        <w:t xml:space="preserve">, </w:t>
      </w:r>
      <w:proofErr w:type="spellStart"/>
      <w:r w:rsidRPr="0049159A">
        <w:t>buka</w:t>
      </w:r>
      <w:proofErr w:type="spellEnd"/>
      <w:r w:rsidRPr="0049159A">
        <w:t xml:space="preserve">, </w:t>
      </w:r>
      <w:proofErr w:type="spellStart"/>
      <w:r w:rsidRPr="0049159A">
        <w:t>jonizujuće</w:t>
      </w:r>
      <w:proofErr w:type="spellEnd"/>
      <w:r w:rsidRPr="0049159A">
        <w:t xml:space="preserve"> </w:t>
      </w:r>
      <w:proofErr w:type="spellStart"/>
      <w:r w:rsidRPr="0049159A">
        <w:t>zračenje</w:t>
      </w:r>
      <w:proofErr w:type="spellEnd"/>
      <w:r w:rsidRPr="0049159A">
        <w:t xml:space="preserve">, </w:t>
      </w:r>
      <w:proofErr w:type="spellStart"/>
      <w:r w:rsidRPr="0049159A">
        <w:t>medicinski</w:t>
      </w:r>
      <w:proofErr w:type="spellEnd"/>
      <w:r w:rsidRPr="0049159A">
        <w:t xml:space="preserve"> </w:t>
      </w:r>
      <w:proofErr w:type="spellStart"/>
      <w:r w:rsidRPr="0049159A">
        <w:t>otpad</w:t>
      </w:r>
      <w:proofErr w:type="spellEnd"/>
      <w:r w:rsidRPr="0049159A">
        <w:t xml:space="preserve">, </w:t>
      </w:r>
      <w:proofErr w:type="spellStart"/>
      <w:r w:rsidRPr="0049159A">
        <w:t>uključujući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farmaceutski</w:t>
      </w:r>
      <w:proofErr w:type="spellEnd"/>
      <w:r w:rsidRPr="0049159A">
        <w:t xml:space="preserve"> </w:t>
      </w:r>
      <w:proofErr w:type="spellStart"/>
      <w:r w:rsidRPr="0049159A">
        <w:t>otpad</w:t>
      </w:r>
      <w:proofErr w:type="spellEnd"/>
      <w:r w:rsidRPr="0049159A">
        <w:t xml:space="preserve">, </w:t>
      </w:r>
      <w:proofErr w:type="spellStart"/>
      <w:r w:rsidRPr="0049159A">
        <w:t>zemljište</w:t>
      </w:r>
      <w:proofErr w:type="spellEnd"/>
      <w:proofErr w:type="gramStart"/>
      <w:r w:rsidRPr="0049159A">
        <w:t>);</w:t>
      </w:r>
      <w:proofErr w:type="gramEnd"/>
    </w:p>
    <w:p w14:paraId="2E584BC5" w14:textId="77777777" w:rsidR="0049159A" w:rsidRPr="0049159A" w:rsidRDefault="0049159A" w:rsidP="0049159A">
      <w:pPr>
        <w:jc w:val="center"/>
      </w:pPr>
      <w:r w:rsidRPr="0049159A">
        <w:t xml:space="preserve">22) </w:t>
      </w:r>
      <w:proofErr w:type="spellStart"/>
      <w:r w:rsidRPr="0049159A">
        <w:t>pokazateljima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proofErr w:type="gramStart"/>
      <w:r w:rsidRPr="0049159A">
        <w:t>zaštite</w:t>
      </w:r>
      <w:proofErr w:type="spellEnd"/>
      <w:r w:rsidRPr="0049159A">
        <w:t>;</w:t>
      </w:r>
      <w:proofErr w:type="gramEnd"/>
    </w:p>
    <w:p w14:paraId="0C5F8A7A" w14:textId="77777777" w:rsidR="0049159A" w:rsidRPr="0049159A" w:rsidRDefault="0049159A" w:rsidP="0049159A">
      <w:pPr>
        <w:jc w:val="center"/>
      </w:pPr>
      <w:r w:rsidRPr="0049159A">
        <w:t xml:space="preserve">23) </w:t>
      </w:r>
      <w:proofErr w:type="spellStart"/>
      <w:r w:rsidRPr="0049159A">
        <w:t>pokazateljima</w:t>
      </w:r>
      <w:proofErr w:type="spellEnd"/>
      <w:r w:rsidRPr="0049159A">
        <w:t xml:space="preserve"> </w:t>
      </w:r>
      <w:proofErr w:type="spellStart"/>
      <w:r w:rsidRPr="0049159A">
        <w:t>potrebnim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Nacionalnog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računa</w:t>
      </w:r>
      <w:proofErr w:type="spellEnd"/>
      <w:r w:rsidRPr="0049159A">
        <w:t xml:space="preserve"> (NZR</w:t>
      </w:r>
      <w:proofErr w:type="gramStart"/>
      <w:r w:rsidRPr="0049159A">
        <w:t>);</w:t>
      </w:r>
      <w:proofErr w:type="gramEnd"/>
    </w:p>
    <w:p w14:paraId="48502FDB" w14:textId="77777777" w:rsidR="0049159A" w:rsidRPr="0049159A" w:rsidRDefault="0049159A" w:rsidP="0049159A">
      <w:pPr>
        <w:jc w:val="center"/>
      </w:pPr>
      <w:r w:rsidRPr="0049159A">
        <w:t xml:space="preserve">24) </w:t>
      </w:r>
      <w:proofErr w:type="spellStart"/>
      <w:r w:rsidRPr="0049159A">
        <w:t>pokazateljima</w:t>
      </w:r>
      <w:proofErr w:type="spellEnd"/>
      <w:r w:rsidRPr="0049159A">
        <w:t xml:space="preserve"> </w:t>
      </w:r>
      <w:proofErr w:type="spellStart"/>
      <w:r w:rsidRPr="0049159A">
        <w:t>potrebnim</w:t>
      </w:r>
      <w:proofErr w:type="spellEnd"/>
      <w:r w:rsidRPr="0049159A">
        <w:t xml:space="preserve"> za </w:t>
      </w:r>
      <w:proofErr w:type="spellStart"/>
      <w:r w:rsidRPr="0049159A">
        <w:t>organizacije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osiguranja</w:t>
      </w:r>
      <w:proofErr w:type="spellEnd"/>
      <w:r w:rsidRPr="0049159A">
        <w:t>.</w:t>
      </w:r>
    </w:p>
    <w:p w14:paraId="4748AD9D" w14:textId="77777777" w:rsidR="0049159A" w:rsidRPr="0049159A" w:rsidRDefault="0049159A" w:rsidP="0049159A">
      <w:pPr>
        <w:jc w:val="center"/>
      </w:pPr>
      <w:proofErr w:type="spellStart"/>
      <w:r w:rsidRPr="0049159A">
        <w:t>Zavod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osnovan</w:t>
      </w:r>
      <w:proofErr w:type="spellEnd"/>
      <w:r w:rsidRPr="0049159A">
        <w:t xml:space="preserve"> za </w:t>
      </w:r>
      <w:proofErr w:type="spellStart"/>
      <w:r w:rsidRPr="0049159A">
        <w:t>teritoriju</w:t>
      </w:r>
      <w:proofErr w:type="spellEnd"/>
      <w:r w:rsidRPr="0049159A">
        <w:t xml:space="preserve"> </w:t>
      </w:r>
      <w:proofErr w:type="spellStart"/>
      <w:r w:rsidRPr="0049159A">
        <w:t>Republike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teritorijalno</w:t>
      </w:r>
      <w:proofErr w:type="spellEnd"/>
      <w:r w:rsidRPr="0049159A">
        <w:t xml:space="preserve"> </w:t>
      </w:r>
      <w:proofErr w:type="spellStart"/>
      <w:r w:rsidRPr="0049159A">
        <w:t>nadležni</w:t>
      </w:r>
      <w:proofErr w:type="spellEnd"/>
      <w:r w:rsidRPr="0049159A">
        <w:t xml:space="preserve"> </w:t>
      </w:r>
      <w:proofErr w:type="spellStart"/>
      <w:r w:rsidRPr="0049159A">
        <w:t>zavodi</w:t>
      </w:r>
      <w:proofErr w:type="spellEnd"/>
      <w:r w:rsidRPr="0049159A">
        <w:t>/</w:t>
      </w:r>
      <w:proofErr w:type="spellStart"/>
      <w:r w:rsidRPr="0049159A">
        <w:t>instituti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elektronski</w:t>
      </w:r>
      <w:proofErr w:type="spellEnd"/>
      <w:r w:rsidRPr="0049159A">
        <w:t xml:space="preserve"> </w:t>
      </w:r>
      <w:proofErr w:type="spellStart"/>
      <w:r w:rsidRPr="0049159A">
        <w:t>preuzimaju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softverskog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privatne</w:t>
      </w:r>
      <w:proofErr w:type="spellEnd"/>
      <w:r w:rsidRPr="0049159A">
        <w:t xml:space="preserve"> </w:t>
      </w:r>
      <w:proofErr w:type="spellStart"/>
      <w:r w:rsidRPr="0049159A">
        <w:t>prakse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drugog</w:t>
      </w:r>
      <w:proofErr w:type="spellEnd"/>
      <w:r w:rsidRPr="0049159A">
        <w:t xml:space="preserve"> </w:t>
      </w:r>
      <w:proofErr w:type="spellStart"/>
      <w:r w:rsidRPr="0049159A">
        <w:t>pravnog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e-</w:t>
      </w:r>
      <w:proofErr w:type="spellStart"/>
      <w:r w:rsidRPr="0049159A">
        <w:t>kartona</w:t>
      </w:r>
      <w:proofErr w:type="spellEnd"/>
      <w:r w:rsidRPr="0049159A">
        <w:t xml:space="preserve">,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potrebne</w:t>
      </w:r>
      <w:proofErr w:type="spellEnd"/>
      <w:r w:rsidRPr="0049159A">
        <w:t xml:space="preserve"> za </w:t>
      </w:r>
      <w:proofErr w:type="spellStart"/>
      <w:r w:rsidRPr="0049159A">
        <w:t>izradu</w:t>
      </w:r>
      <w:proofErr w:type="spellEnd"/>
      <w:r w:rsidRPr="0049159A">
        <w:t xml:space="preserve"> </w:t>
      </w:r>
      <w:proofErr w:type="spellStart"/>
      <w:r w:rsidRPr="0049159A">
        <w:t>zbirnih</w:t>
      </w:r>
      <w:proofErr w:type="spellEnd"/>
      <w:r w:rsidRPr="0049159A">
        <w:t xml:space="preserve"> </w:t>
      </w:r>
      <w:proofErr w:type="spellStart"/>
      <w:r w:rsidRPr="0049159A">
        <w:t>izveštaja</w:t>
      </w:r>
      <w:proofErr w:type="spellEnd"/>
      <w:r w:rsidRPr="0049159A">
        <w:t xml:space="preserve"> </w:t>
      </w:r>
      <w:proofErr w:type="spellStart"/>
      <w:r w:rsidRPr="0049159A">
        <w:t>propisanih</w:t>
      </w:r>
      <w:proofErr w:type="spellEnd"/>
      <w:r w:rsidRPr="0049159A">
        <w:t xml:space="preserve"> </w:t>
      </w:r>
      <w:proofErr w:type="spellStart"/>
      <w:r w:rsidRPr="0049159A">
        <w:t>stavom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>.</w:t>
      </w:r>
    </w:p>
    <w:p w14:paraId="4A393DB2" w14:textId="77777777" w:rsidR="0049159A" w:rsidRPr="0049159A" w:rsidRDefault="0049159A" w:rsidP="0049159A">
      <w:pPr>
        <w:jc w:val="center"/>
        <w:rPr>
          <w:b/>
          <w:bCs/>
        </w:rPr>
      </w:pPr>
      <w:bookmarkStart w:id="44" w:name="clan_32"/>
      <w:bookmarkEnd w:id="44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32</w:t>
      </w:r>
    </w:p>
    <w:p w14:paraId="1100B174" w14:textId="77777777" w:rsidR="0049159A" w:rsidRPr="0049159A" w:rsidRDefault="0049159A" w:rsidP="0049159A">
      <w:pPr>
        <w:jc w:val="center"/>
      </w:pPr>
      <w:proofErr w:type="spellStart"/>
      <w:r w:rsidRPr="0049159A">
        <w:t>Zavod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osnovan</w:t>
      </w:r>
      <w:proofErr w:type="spellEnd"/>
      <w:r w:rsidRPr="0049159A">
        <w:t xml:space="preserve"> za </w:t>
      </w:r>
      <w:proofErr w:type="spellStart"/>
      <w:r w:rsidRPr="0049159A">
        <w:t>teritoriju</w:t>
      </w:r>
      <w:proofErr w:type="spellEnd"/>
      <w:r w:rsidRPr="0049159A">
        <w:t xml:space="preserve"> </w:t>
      </w:r>
      <w:proofErr w:type="spellStart"/>
      <w:r w:rsidRPr="0049159A">
        <w:t>Republike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individualnih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zbirnih</w:t>
      </w:r>
      <w:proofErr w:type="spellEnd"/>
      <w:r w:rsidRPr="0049159A">
        <w:t xml:space="preserve"> </w:t>
      </w:r>
      <w:proofErr w:type="spellStart"/>
      <w:r w:rsidRPr="0049159A">
        <w:t>izveštaja</w:t>
      </w:r>
      <w:proofErr w:type="spellEnd"/>
      <w:r w:rsidRPr="0049159A">
        <w:t xml:space="preserve"> </w:t>
      </w:r>
      <w:proofErr w:type="spellStart"/>
      <w:r w:rsidRPr="0049159A">
        <w:t>formira</w:t>
      </w:r>
      <w:proofErr w:type="spellEnd"/>
      <w:r w:rsidRPr="0049159A">
        <w:t xml:space="preserve"> </w:t>
      </w:r>
      <w:proofErr w:type="spellStart"/>
      <w:r w:rsidRPr="0049159A">
        <w:t>odgovarajuće</w:t>
      </w:r>
      <w:proofErr w:type="spellEnd"/>
      <w:r w:rsidRPr="0049159A">
        <w:t xml:space="preserve"> </w:t>
      </w:r>
      <w:proofErr w:type="spellStart"/>
      <w:r w:rsidRPr="0049159A">
        <w:t>baze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propisima</w:t>
      </w:r>
      <w:proofErr w:type="spellEnd"/>
      <w:r w:rsidRPr="0049159A">
        <w:t xml:space="preserve"> </w:t>
      </w:r>
      <w:proofErr w:type="spellStart"/>
      <w:r w:rsidRPr="0049159A">
        <w:t>donetim</w:t>
      </w:r>
      <w:proofErr w:type="spellEnd"/>
      <w:r w:rsidRPr="0049159A">
        <w:t xml:space="preserve"> za </w:t>
      </w:r>
      <w:proofErr w:type="spellStart"/>
      <w:r w:rsidRPr="0049159A">
        <w:t>sprovođenje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>.</w:t>
      </w:r>
    </w:p>
    <w:p w14:paraId="62A4762C" w14:textId="77777777" w:rsidR="0049159A" w:rsidRPr="0049159A" w:rsidRDefault="0049159A" w:rsidP="0049159A">
      <w:pPr>
        <w:jc w:val="center"/>
      </w:pPr>
      <w:proofErr w:type="spellStart"/>
      <w:r w:rsidRPr="0049159A">
        <w:t>Zavod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osnovan</w:t>
      </w:r>
      <w:proofErr w:type="spellEnd"/>
      <w:r w:rsidRPr="0049159A">
        <w:t xml:space="preserve"> za </w:t>
      </w:r>
      <w:proofErr w:type="spellStart"/>
      <w:r w:rsidRPr="0049159A">
        <w:t>teritoriju</w:t>
      </w:r>
      <w:proofErr w:type="spellEnd"/>
      <w:r w:rsidRPr="0049159A">
        <w:t xml:space="preserve"> </w:t>
      </w:r>
      <w:proofErr w:type="spellStart"/>
      <w:r w:rsidRPr="0049159A">
        <w:t>Republike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 </w:t>
      </w:r>
      <w:proofErr w:type="spellStart"/>
      <w:r w:rsidRPr="0049159A">
        <w:t>obrađene</w:t>
      </w:r>
      <w:proofErr w:type="spellEnd"/>
      <w:r w:rsidRPr="0049159A">
        <w:t xml:space="preserve"> </w:t>
      </w:r>
      <w:proofErr w:type="spellStart"/>
      <w:r w:rsidRPr="0049159A">
        <w:t>zbirne</w:t>
      </w:r>
      <w:proofErr w:type="spellEnd"/>
      <w:r w:rsidRPr="0049159A">
        <w:t xml:space="preserve"> </w:t>
      </w:r>
      <w:proofErr w:type="spellStart"/>
      <w:r w:rsidRPr="0049159A">
        <w:t>izveštaje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za </w:t>
      </w:r>
      <w:proofErr w:type="spellStart"/>
      <w:r w:rsidRPr="0049159A">
        <w:t>prethodnu</w:t>
      </w:r>
      <w:proofErr w:type="spellEnd"/>
      <w:r w:rsidRPr="0049159A">
        <w:t xml:space="preserve"> </w:t>
      </w:r>
      <w:proofErr w:type="spellStart"/>
      <w:r w:rsidRPr="0049159A">
        <w:t>godinu</w:t>
      </w:r>
      <w:proofErr w:type="spellEnd"/>
      <w:r w:rsidRPr="0049159A">
        <w:t xml:space="preserve">, </w:t>
      </w:r>
      <w:proofErr w:type="spellStart"/>
      <w:r w:rsidRPr="0049159A">
        <w:t>dostavlja</w:t>
      </w:r>
      <w:proofErr w:type="spellEnd"/>
      <w:r w:rsidRPr="0049159A">
        <w:t xml:space="preserve"> </w:t>
      </w:r>
      <w:proofErr w:type="spellStart"/>
      <w:r w:rsidRPr="0049159A">
        <w:t>ministarstvu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drugim</w:t>
      </w:r>
      <w:proofErr w:type="spellEnd"/>
      <w:r w:rsidRPr="0049159A">
        <w:t xml:space="preserve"> </w:t>
      </w:r>
      <w:proofErr w:type="spellStart"/>
      <w:r w:rsidRPr="0049159A">
        <w:t>nadležnim</w:t>
      </w:r>
      <w:proofErr w:type="spellEnd"/>
      <w:r w:rsidRPr="0049159A">
        <w:t xml:space="preserve"> </w:t>
      </w:r>
      <w:proofErr w:type="spellStart"/>
      <w:r w:rsidRPr="0049159A">
        <w:t>organima</w:t>
      </w:r>
      <w:proofErr w:type="spellEnd"/>
      <w:r w:rsidRPr="0049159A">
        <w:t xml:space="preserve">, </w:t>
      </w:r>
      <w:proofErr w:type="spellStart"/>
      <w:r w:rsidRPr="0049159A">
        <w:lastRenderedPageBreak/>
        <w:t>organizacijama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ustanovama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, 30. </w:t>
      </w:r>
      <w:proofErr w:type="spellStart"/>
      <w:r w:rsidRPr="0049159A">
        <w:t>septembra</w:t>
      </w:r>
      <w:proofErr w:type="spellEnd"/>
      <w:r w:rsidRPr="0049159A">
        <w:t xml:space="preserve"> </w:t>
      </w:r>
      <w:proofErr w:type="spellStart"/>
      <w:r w:rsidRPr="0049159A">
        <w:t>tekuće</w:t>
      </w:r>
      <w:proofErr w:type="spellEnd"/>
      <w:r w:rsidRPr="0049159A">
        <w:t xml:space="preserve"> </w:t>
      </w:r>
      <w:proofErr w:type="spellStart"/>
      <w:r w:rsidRPr="0049159A">
        <w:t>godine</w:t>
      </w:r>
      <w:proofErr w:type="spellEnd"/>
      <w:r w:rsidRPr="0049159A">
        <w:t xml:space="preserve"> za </w:t>
      </w:r>
      <w:proofErr w:type="spellStart"/>
      <w:r w:rsidRPr="0049159A">
        <w:t>prethodnu</w:t>
      </w:r>
      <w:proofErr w:type="spellEnd"/>
      <w:r w:rsidRPr="0049159A">
        <w:t xml:space="preserve"> </w:t>
      </w:r>
      <w:proofErr w:type="spellStart"/>
      <w:r w:rsidRPr="0049159A">
        <w:t>godinu</w:t>
      </w:r>
      <w:proofErr w:type="spellEnd"/>
      <w:r w:rsidRPr="0049159A">
        <w:t>.</w:t>
      </w:r>
    </w:p>
    <w:p w14:paraId="5A565751" w14:textId="77777777" w:rsidR="0049159A" w:rsidRPr="0049159A" w:rsidRDefault="0049159A" w:rsidP="0049159A">
      <w:pPr>
        <w:jc w:val="center"/>
      </w:pPr>
      <w:proofErr w:type="spellStart"/>
      <w:r w:rsidRPr="0049159A">
        <w:t>Obrađene</w:t>
      </w:r>
      <w:proofErr w:type="spellEnd"/>
      <w:r w:rsidRPr="0049159A">
        <w:t xml:space="preserve"> </w:t>
      </w:r>
      <w:proofErr w:type="spellStart"/>
      <w:r w:rsidRPr="0049159A">
        <w:t>zbirne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zavod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osnovan</w:t>
      </w:r>
      <w:proofErr w:type="spellEnd"/>
      <w:r w:rsidRPr="0049159A">
        <w:t xml:space="preserve"> za </w:t>
      </w:r>
      <w:proofErr w:type="spellStart"/>
      <w:r w:rsidRPr="0049159A">
        <w:t>teritoriju</w:t>
      </w:r>
      <w:proofErr w:type="spellEnd"/>
      <w:r w:rsidRPr="0049159A">
        <w:t xml:space="preserve"> </w:t>
      </w:r>
      <w:proofErr w:type="spellStart"/>
      <w:r w:rsidRPr="0049159A">
        <w:t>Republike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, </w:t>
      </w:r>
      <w:proofErr w:type="spellStart"/>
      <w:r w:rsidRPr="0049159A">
        <w:t>dužan</w:t>
      </w:r>
      <w:proofErr w:type="spellEnd"/>
      <w:r w:rsidRPr="0049159A">
        <w:t xml:space="preserve"> je da </w:t>
      </w:r>
      <w:proofErr w:type="spellStart"/>
      <w:r w:rsidRPr="0049159A">
        <w:t>stavi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uvid</w:t>
      </w:r>
      <w:proofErr w:type="spellEnd"/>
      <w:r w:rsidRPr="0049159A">
        <w:t xml:space="preserve"> </w:t>
      </w:r>
      <w:proofErr w:type="spellStart"/>
      <w:r w:rsidRPr="0049159A">
        <w:t>javnosti</w:t>
      </w:r>
      <w:proofErr w:type="spellEnd"/>
      <w:r w:rsidRPr="0049159A">
        <w:t>.</w:t>
      </w:r>
    </w:p>
    <w:p w14:paraId="3D609664" w14:textId="77777777" w:rsidR="0049159A" w:rsidRPr="0049159A" w:rsidRDefault="0049159A" w:rsidP="0049159A">
      <w:pPr>
        <w:jc w:val="center"/>
        <w:rPr>
          <w:b/>
          <w:bCs/>
        </w:rPr>
      </w:pPr>
      <w:bookmarkStart w:id="45" w:name="str_14"/>
      <w:bookmarkEnd w:id="45"/>
      <w:r w:rsidRPr="0049159A">
        <w:rPr>
          <w:b/>
          <w:bCs/>
        </w:rPr>
        <w:t xml:space="preserve">1.5. </w:t>
      </w:r>
      <w:proofErr w:type="spellStart"/>
      <w:r w:rsidRPr="0049159A">
        <w:rPr>
          <w:b/>
          <w:bCs/>
        </w:rPr>
        <w:t>Registri</w:t>
      </w:r>
      <w:proofErr w:type="spellEnd"/>
    </w:p>
    <w:p w14:paraId="3D765D9C" w14:textId="77777777" w:rsidR="0049159A" w:rsidRPr="0049159A" w:rsidRDefault="0049159A" w:rsidP="0049159A">
      <w:pPr>
        <w:jc w:val="center"/>
        <w:rPr>
          <w:b/>
          <w:bCs/>
        </w:rPr>
      </w:pPr>
      <w:bookmarkStart w:id="46" w:name="clan_33"/>
      <w:bookmarkEnd w:id="46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33</w:t>
      </w:r>
    </w:p>
    <w:p w14:paraId="00F1F701" w14:textId="77777777" w:rsidR="0049159A" w:rsidRPr="0049159A" w:rsidRDefault="0049159A" w:rsidP="0049159A">
      <w:pPr>
        <w:jc w:val="center"/>
      </w:pPr>
      <w:proofErr w:type="spellStart"/>
      <w:r w:rsidRPr="0049159A">
        <w:t>Zavodi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instituti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r w:rsidRPr="0049159A">
        <w:t>zdravlje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registre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obolelih</w:t>
      </w:r>
      <w:proofErr w:type="spellEnd"/>
      <w:r w:rsidRPr="0049159A">
        <w:t xml:space="preserve"> od </w:t>
      </w:r>
      <w:proofErr w:type="spellStart"/>
      <w:r w:rsidRPr="0049159A">
        <w:t>bolesti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stanja</w:t>
      </w:r>
      <w:proofErr w:type="spellEnd"/>
      <w:r w:rsidRPr="0049159A">
        <w:t xml:space="preserve"> od </w:t>
      </w:r>
      <w:proofErr w:type="spellStart"/>
      <w:r w:rsidRPr="0049159A">
        <w:t>većeg</w:t>
      </w:r>
      <w:proofErr w:type="spellEnd"/>
      <w:r w:rsidRPr="0049159A">
        <w:t xml:space="preserve"> </w:t>
      </w:r>
      <w:proofErr w:type="spellStart"/>
      <w:r w:rsidRPr="0049159A">
        <w:t>javno-zdravstvenog</w:t>
      </w:r>
      <w:proofErr w:type="spellEnd"/>
      <w:r w:rsidRPr="0049159A">
        <w:t xml:space="preserve"> </w:t>
      </w:r>
      <w:proofErr w:type="spellStart"/>
      <w:r w:rsidRPr="0049159A">
        <w:t>značaja</w:t>
      </w:r>
      <w:proofErr w:type="spellEnd"/>
      <w:r w:rsidRPr="0049159A">
        <w:t xml:space="preserve">,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individualnih</w:t>
      </w:r>
      <w:proofErr w:type="spellEnd"/>
      <w:r w:rsidRPr="0049159A">
        <w:t xml:space="preserve"> </w:t>
      </w:r>
      <w:proofErr w:type="spellStart"/>
      <w:r w:rsidRPr="0049159A">
        <w:t>izveštaja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30.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a </w:t>
      </w:r>
      <w:proofErr w:type="spellStart"/>
      <w:r w:rsidRPr="0049159A">
        <w:t>radi</w:t>
      </w:r>
      <w:proofErr w:type="spellEnd"/>
      <w:r w:rsidRPr="0049159A">
        <w:t xml:space="preserve">: </w:t>
      </w:r>
      <w:proofErr w:type="spellStart"/>
      <w:r w:rsidRPr="0049159A">
        <w:t>praćenja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proučavanja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stanja</w:t>
      </w:r>
      <w:proofErr w:type="spellEnd"/>
      <w:r w:rsidRPr="0049159A">
        <w:t xml:space="preserve"> </w:t>
      </w:r>
      <w:proofErr w:type="spellStart"/>
      <w:r w:rsidRPr="0049159A">
        <w:t>stanovništva</w:t>
      </w:r>
      <w:proofErr w:type="spellEnd"/>
      <w:r w:rsidRPr="0049159A">
        <w:t xml:space="preserve">; </w:t>
      </w:r>
      <w:proofErr w:type="spellStart"/>
      <w:r w:rsidRPr="0049159A">
        <w:t>praćenja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stalnog</w:t>
      </w:r>
      <w:proofErr w:type="spellEnd"/>
      <w:r w:rsidRPr="0049159A">
        <w:t xml:space="preserve"> </w:t>
      </w:r>
      <w:proofErr w:type="spellStart"/>
      <w:r w:rsidRPr="0049159A">
        <w:t>unapređenja</w:t>
      </w:r>
      <w:proofErr w:type="spellEnd"/>
      <w:r w:rsidRPr="0049159A">
        <w:t xml:space="preserve"> </w:t>
      </w:r>
      <w:proofErr w:type="spellStart"/>
      <w:r w:rsidRPr="0049159A">
        <w:t>kvaliteta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finansiranja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planiranja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programiranja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praćenja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ocenjivanja</w:t>
      </w:r>
      <w:proofErr w:type="spellEnd"/>
      <w:r w:rsidRPr="0049159A">
        <w:t xml:space="preserve"> </w:t>
      </w:r>
      <w:proofErr w:type="spellStart"/>
      <w:r w:rsidRPr="0049159A">
        <w:t>sprovođenja</w:t>
      </w:r>
      <w:proofErr w:type="spellEnd"/>
      <w:r w:rsidRPr="0049159A">
        <w:t xml:space="preserve"> </w:t>
      </w:r>
      <w:proofErr w:type="spellStart"/>
      <w:r w:rsidRPr="0049159A">
        <w:t>planova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programa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; </w:t>
      </w:r>
      <w:proofErr w:type="spellStart"/>
      <w:r w:rsidRPr="0049159A">
        <w:t>sprovođenja</w:t>
      </w:r>
      <w:proofErr w:type="spellEnd"/>
      <w:r w:rsidRPr="0049159A">
        <w:t xml:space="preserve"> </w:t>
      </w:r>
      <w:proofErr w:type="spellStart"/>
      <w:r w:rsidRPr="0049159A">
        <w:t>statističkih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naučnih</w:t>
      </w:r>
      <w:proofErr w:type="spellEnd"/>
      <w:r w:rsidRPr="0049159A">
        <w:t xml:space="preserve"> </w:t>
      </w:r>
      <w:proofErr w:type="spellStart"/>
      <w:r w:rsidRPr="0049159A">
        <w:t>istraživanja</w:t>
      </w:r>
      <w:proofErr w:type="spellEnd"/>
      <w:r w:rsidRPr="0049159A">
        <w:t xml:space="preserve">; </w:t>
      </w:r>
      <w:proofErr w:type="spellStart"/>
      <w:r w:rsidRPr="0049159A">
        <w:t>informisanja</w:t>
      </w:r>
      <w:proofErr w:type="spellEnd"/>
      <w:r w:rsidRPr="0049159A">
        <w:t xml:space="preserve"> </w:t>
      </w:r>
      <w:proofErr w:type="spellStart"/>
      <w:r w:rsidRPr="0049159A">
        <w:t>javnosti</w:t>
      </w:r>
      <w:proofErr w:type="spellEnd"/>
      <w:r w:rsidRPr="0049159A">
        <w:t xml:space="preserve">; </w:t>
      </w:r>
      <w:proofErr w:type="spellStart"/>
      <w:r w:rsidRPr="0049159A">
        <w:t>izvršavanja</w:t>
      </w:r>
      <w:proofErr w:type="spellEnd"/>
      <w:r w:rsidRPr="0049159A">
        <w:t xml:space="preserve"> </w:t>
      </w:r>
      <w:proofErr w:type="spellStart"/>
      <w:r w:rsidRPr="0049159A">
        <w:t>međunarodnih</w:t>
      </w:r>
      <w:proofErr w:type="spellEnd"/>
      <w:r w:rsidRPr="0049159A">
        <w:t xml:space="preserve"> </w:t>
      </w:r>
      <w:proofErr w:type="spellStart"/>
      <w:r w:rsidRPr="0049159A">
        <w:t>obaveza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za </w:t>
      </w:r>
      <w:proofErr w:type="spellStart"/>
      <w:r w:rsidRPr="0049159A">
        <w:t>razvoj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osiguranja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druge</w:t>
      </w:r>
      <w:proofErr w:type="spellEnd"/>
      <w:r w:rsidRPr="0049159A">
        <w:t xml:space="preserve"> </w:t>
      </w:r>
      <w:proofErr w:type="spellStart"/>
      <w:r w:rsidRPr="0049159A">
        <w:t>registre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>.</w:t>
      </w:r>
    </w:p>
    <w:p w14:paraId="5D9D7FDC" w14:textId="77777777" w:rsidR="0049159A" w:rsidRPr="0049159A" w:rsidRDefault="0049159A" w:rsidP="0049159A">
      <w:pPr>
        <w:jc w:val="center"/>
      </w:pPr>
      <w:proofErr w:type="spellStart"/>
      <w:r w:rsidRPr="0049159A">
        <w:t>Registri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obolelih</w:t>
      </w:r>
      <w:proofErr w:type="spellEnd"/>
      <w:r w:rsidRPr="0049159A">
        <w:t xml:space="preserve"> od </w:t>
      </w:r>
      <w:proofErr w:type="spellStart"/>
      <w:r w:rsidRPr="0049159A">
        <w:t>bolesti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stanja</w:t>
      </w:r>
      <w:proofErr w:type="spellEnd"/>
      <w:r w:rsidRPr="0049159A">
        <w:t xml:space="preserve"> od </w:t>
      </w:r>
      <w:proofErr w:type="spellStart"/>
      <w:r w:rsidRPr="0049159A">
        <w:t>većeg</w:t>
      </w:r>
      <w:proofErr w:type="spellEnd"/>
      <w:r w:rsidRPr="0049159A">
        <w:t xml:space="preserve"> </w:t>
      </w:r>
      <w:proofErr w:type="spellStart"/>
      <w:r w:rsidRPr="0049159A">
        <w:t>javno-zdravstvenog</w:t>
      </w:r>
      <w:proofErr w:type="spellEnd"/>
      <w:r w:rsidRPr="0049159A">
        <w:t xml:space="preserve"> </w:t>
      </w:r>
      <w:proofErr w:type="spellStart"/>
      <w:r w:rsidRPr="0049159A">
        <w:t>značaja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se za:</w:t>
      </w:r>
    </w:p>
    <w:p w14:paraId="7E3EF1F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malignih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tumora</w:t>
      </w:r>
      <w:proofErr w:type="spellEnd"/>
      <w:r w:rsidRPr="0049159A">
        <w:rPr>
          <w:lang w:val="fr-FR"/>
        </w:rPr>
        <w:t>;</w:t>
      </w:r>
      <w:proofErr w:type="gramEnd"/>
    </w:p>
    <w:p w14:paraId="4FD65EC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šećerne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6DFE2F6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hronične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bubrežne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insuficijencije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uključujući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dijalizi</w:t>
      </w:r>
      <w:proofErr w:type="spellEnd"/>
      <w:proofErr w:type="gramStart"/>
      <w:r w:rsidRPr="0049159A">
        <w:rPr>
          <w:lang w:val="fr-FR"/>
        </w:rPr>
        <w:t>);</w:t>
      </w:r>
      <w:proofErr w:type="gramEnd"/>
    </w:p>
    <w:p w14:paraId="4B6CCCE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psihoze</w:t>
      </w:r>
      <w:proofErr w:type="spellEnd"/>
      <w:r w:rsidRPr="0049159A">
        <w:rPr>
          <w:lang w:val="fr-FR"/>
        </w:rPr>
        <w:t>;</w:t>
      </w:r>
      <w:proofErr w:type="gramEnd"/>
    </w:p>
    <w:p w14:paraId="27FE393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akutnog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koronarnog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sindroma</w:t>
      </w:r>
      <w:proofErr w:type="spellEnd"/>
      <w:r w:rsidRPr="0049159A">
        <w:rPr>
          <w:lang w:val="fr-FR"/>
        </w:rPr>
        <w:t>;</w:t>
      </w:r>
      <w:proofErr w:type="gramEnd"/>
    </w:p>
    <w:p w14:paraId="5EE52D9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zavisnosti</w:t>
      </w:r>
      <w:proofErr w:type="spellEnd"/>
      <w:r w:rsidRPr="0049159A">
        <w:rPr>
          <w:lang w:val="fr-FR"/>
        </w:rPr>
        <w:t>;</w:t>
      </w:r>
      <w:proofErr w:type="gramEnd"/>
    </w:p>
    <w:p w14:paraId="191318C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cerebrovaskularne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0CAA6E1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8)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sa </w:t>
      </w:r>
      <w:proofErr w:type="spellStart"/>
      <w:proofErr w:type="gramStart"/>
      <w:r w:rsidRPr="0049159A">
        <w:rPr>
          <w:lang w:val="fr-FR"/>
        </w:rPr>
        <w:t>invaliditetom</w:t>
      </w:r>
      <w:proofErr w:type="spellEnd"/>
      <w:r w:rsidRPr="0049159A">
        <w:rPr>
          <w:lang w:val="fr-FR"/>
        </w:rPr>
        <w:t>;</w:t>
      </w:r>
      <w:proofErr w:type="gramEnd"/>
    </w:p>
    <w:p w14:paraId="014E8CD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retkih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>;</w:t>
      </w:r>
      <w:proofErr w:type="gramEnd"/>
    </w:p>
    <w:p w14:paraId="3D7D490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povredama</w:t>
      </w:r>
      <w:proofErr w:type="spellEnd"/>
      <w:r w:rsidRPr="0049159A">
        <w:rPr>
          <w:lang w:val="fr-FR"/>
        </w:rPr>
        <w:t xml:space="preserve"> i </w:t>
      </w:r>
      <w:proofErr w:type="spellStart"/>
      <w:proofErr w:type="gramStart"/>
      <w:r w:rsidRPr="0049159A">
        <w:rPr>
          <w:lang w:val="fr-FR"/>
        </w:rPr>
        <w:t>traumatizmom</w:t>
      </w:r>
      <w:proofErr w:type="spellEnd"/>
      <w:r w:rsidRPr="0049159A">
        <w:rPr>
          <w:lang w:val="fr-FR"/>
        </w:rPr>
        <w:t>;</w:t>
      </w:r>
      <w:proofErr w:type="gramEnd"/>
    </w:p>
    <w:p w14:paraId="0A676B3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</w:t>
      </w:r>
      <w:proofErr w:type="spellStart"/>
      <w:r w:rsidRPr="0049159A">
        <w:rPr>
          <w:lang w:val="fr-FR"/>
        </w:rPr>
        <w:t>decu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smetnjama</w:t>
      </w:r>
      <w:proofErr w:type="spellEnd"/>
      <w:r w:rsidRPr="0049159A">
        <w:rPr>
          <w:lang w:val="fr-FR"/>
        </w:rPr>
        <w:t xml:space="preserve"> u </w:t>
      </w:r>
      <w:proofErr w:type="spellStart"/>
      <w:proofErr w:type="gramStart"/>
      <w:r w:rsidRPr="0049159A">
        <w:rPr>
          <w:lang w:val="fr-FR"/>
        </w:rPr>
        <w:t>razvoju</w:t>
      </w:r>
      <w:proofErr w:type="spellEnd"/>
      <w:r w:rsidRPr="0049159A">
        <w:rPr>
          <w:lang w:val="fr-FR"/>
        </w:rPr>
        <w:t>;</w:t>
      </w:r>
      <w:proofErr w:type="gramEnd"/>
    </w:p>
    <w:p w14:paraId="3C89ABF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12)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tuberkuloze</w:t>
      </w:r>
      <w:proofErr w:type="spellEnd"/>
      <w:r w:rsidRPr="0049159A">
        <w:rPr>
          <w:lang w:val="fr-FR"/>
        </w:rPr>
        <w:t>;</w:t>
      </w:r>
      <w:proofErr w:type="gramEnd"/>
    </w:p>
    <w:p w14:paraId="08982F4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13)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HIV/</w:t>
      </w:r>
      <w:proofErr w:type="gramStart"/>
      <w:r w:rsidRPr="0049159A">
        <w:rPr>
          <w:lang w:val="fr-FR"/>
        </w:rPr>
        <w:t>AIDS;</w:t>
      </w:r>
      <w:proofErr w:type="gramEnd"/>
    </w:p>
    <w:p w14:paraId="51598D6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14)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druge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ako se </w:t>
      </w:r>
      <w:proofErr w:type="spellStart"/>
      <w:r w:rsidRPr="0049159A">
        <w:rPr>
          <w:lang w:val="fr-FR"/>
        </w:rPr>
        <w:t>utvrdi</w:t>
      </w:r>
      <w:proofErr w:type="spellEnd"/>
      <w:r w:rsidRPr="0049159A">
        <w:rPr>
          <w:lang w:val="fr-FR"/>
        </w:rPr>
        <w:t xml:space="preserve"> da su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stanovništva</w:t>
      </w:r>
      <w:proofErr w:type="spellEnd"/>
      <w:r w:rsidRPr="0049159A">
        <w:rPr>
          <w:lang w:val="fr-FR"/>
        </w:rPr>
        <w:t>.</w:t>
      </w:r>
    </w:p>
    <w:p w14:paraId="7391A7FD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osnovan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teritoriju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Republike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registre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sačinjavaju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preuzimanjem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elektronski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>.</w:t>
      </w:r>
    </w:p>
    <w:p w14:paraId="35E68860" w14:textId="77777777" w:rsidR="0049159A" w:rsidRPr="0049159A" w:rsidRDefault="0049159A" w:rsidP="0049159A">
      <w:pPr>
        <w:jc w:val="center"/>
        <w:rPr>
          <w:b/>
          <w:bCs/>
        </w:rPr>
      </w:pPr>
      <w:bookmarkStart w:id="47" w:name="clan_34"/>
      <w:bookmarkEnd w:id="47"/>
      <w:proofErr w:type="spellStart"/>
      <w:r w:rsidRPr="0049159A">
        <w:rPr>
          <w:b/>
          <w:bCs/>
        </w:rPr>
        <w:lastRenderedPageBreak/>
        <w:t>Član</w:t>
      </w:r>
      <w:proofErr w:type="spellEnd"/>
      <w:r w:rsidRPr="0049159A">
        <w:rPr>
          <w:b/>
          <w:bCs/>
        </w:rPr>
        <w:t xml:space="preserve"> 34</w:t>
      </w:r>
    </w:p>
    <w:p w14:paraId="680AA144" w14:textId="77777777" w:rsidR="0049159A" w:rsidRPr="0049159A" w:rsidRDefault="0049159A" w:rsidP="0049159A">
      <w:pPr>
        <w:jc w:val="center"/>
      </w:pPr>
      <w:proofErr w:type="spellStart"/>
      <w:r w:rsidRPr="0049159A">
        <w:t>Ministarstvo</w:t>
      </w:r>
      <w:proofErr w:type="spellEnd"/>
      <w:r w:rsidRPr="0049159A">
        <w:t xml:space="preserve"> </w:t>
      </w:r>
      <w:proofErr w:type="spellStart"/>
      <w:r w:rsidRPr="0049159A">
        <w:t>uspostavlja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sledeće</w:t>
      </w:r>
      <w:proofErr w:type="spellEnd"/>
      <w:r w:rsidRPr="0049159A">
        <w:t xml:space="preserve"> </w:t>
      </w:r>
      <w:proofErr w:type="spellStart"/>
      <w:r w:rsidRPr="0049159A">
        <w:t>registre</w:t>
      </w:r>
      <w:proofErr w:type="spellEnd"/>
      <w:r w:rsidRPr="0049159A">
        <w:t xml:space="preserve">, e </w:t>
      </w:r>
      <w:proofErr w:type="spellStart"/>
      <w:r w:rsidRPr="0049159A">
        <w:t>servise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>:</w:t>
      </w:r>
    </w:p>
    <w:p w14:paraId="7AD99819" w14:textId="77777777" w:rsidR="0049159A" w:rsidRPr="0049159A" w:rsidRDefault="0049159A" w:rsidP="0049159A">
      <w:pPr>
        <w:jc w:val="center"/>
      </w:pPr>
      <w:r w:rsidRPr="0049159A">
        <w:t>1) E-</w:t>
      </w:r>
      <w:proofErr w:type="spellStart"/>
      <w:proofErr w:type="gramStart"/>
      <w:r w:rsidRPr="0049159A">
        <w:t>karton</w:t>
      </w:r>
      <w:proofErr w:type="spellEnd"/>
      <w:r w:rsidRPr="0049159A">
        <w:t>;</w:t>
      </w:r>
      <w:proofErr w:type="gramEnd"/>
    </w:p>
    <w:p w14:paraId="08ACF497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Jedinstveni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resursa</w:t>
      </w:r>
      <w:proofErr w:type="spellEnd"/>
      <w:r w:rsidRPr="0049159A">
        <w:t xml:space="preserve"> koji </w:t>
      </w:r>
      <w:proofErr w:type="spellStart"/>
      <w:r w:rsidRPr="0049159A">
        <w:t>obuhvata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evidenciju</w:t>
      </w:r>
      <w:proofErr w:type="spellEnd"/>
      <w:r w:rsidRPr="0049159A">
        <w:t xml:space="preserve"> o </w:t>
      </w:r>
      <w:proofErr w:type="spellStart"/>
      <w:r w:rsidRPr="0049159A">
        <w:t>kadrovima</w:t>
      </w:r>
      <w:proofErr w:type="spellEnd"/>
      <w:r w:rsidRPr="0049159A">
        <w:t xml:space="preserve">, </w:t>
      </w:r>
      <w:proofErr w:type="spellStart"/>
      <w:r w:rsidRPr="0049159A">
        <w:t>opremi</w:t>
      </w:r>
      <w:proofErr w:type="spellEnd"/>
      <w:r w:rsidRPr="0049159A">
        <w:t xml:space="preserve">, </w:t>
      </w:r>
      <w:proofErr w:type="spellStart"/>
      <w:r w:rsidRPr="0049159A">
        <w:t>prostoru</w:t>
      </w:r>
      <w:proofErr w:type="spellEnd"/>
      <w:r w:rsidRPr="0049159A">
        <w:t xml:space="preserve">, </w:t>
      </w:r>
      <w:proofErr w:type="spellStart"/>
      <w:r w:rsidRPr="0049159A">
        <w:t>lekovima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medicinskim</w:t>
      </w:r>
      <w:proofErr w:type="spellEnd"/>
      <w:r w:rsidRPr="0049159A">
        <w:t xml:space="preserve"> </w:t>
      </w:r>
      <w:proofErr w:type="spellStart"/>
      <w:r w:rsidRPr="0049159A">
        <w:t>sredstvima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informaciono-komunikacionim</w:t>
      </w:r>
      <w:proofErr w:type="spellEnd"/>
      <w:r w:rsidRPr="0049159A">
        <w:t xml:space="preserve"> </w:t>
      </w:r>
      <w:proofErr w:type="spellStart"/>
      <w:proofErr w:type="gramStart"/>
      <w:r w:rsidRPr="0049159A">
        <w:t>tehnologijama</w:t>
      </w:r>
      <w:proofErr w:type="spellEnd"/>
      <w:r w:rsidRPr="0049159A">
        <w:t>;</w:t>
      </w:r>
      <w:proofErr w:type="gramEnd"/>
    </w:p>
    <w:p w14:paraId="6E3001EB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,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istraživanje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razvoj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biotehnologije</w:t>
      </w:r>
      <w:proofErr w:type="spellEnd"/>
      <w:r w:rsidRPr="0049159A">
        <w:t xml:space="preserve">, </w:t>
      </w:r>
      <w:proofErr w:type="spellStart"/>
      <w:r w:rsidRPr="0049159A">
        <w:t>bioinformatike</w:t>
      </w:r>
      <w:proofErr w:type="spellEnd"/>
      <w:r w:rsidRPr="0049159A">
        <w:t xml:space="preserve">, </w:t>
      </w:r>
      <w:proofErr w:type="spellStart"/>
      <w:r w:rsidRPr="0049159A">
        <w:t>bioekonomije</w:t>
      </w:r>
      <w:proofErr w:type="spellEnd"/>
      <w:r w:rsidRPr="0049159A">
        <w:t xml:space="preserve">, </w:t>
      </w:r>
      <w:proofErr w:type="spellStart"/>
      <w:r w:rsidRPr="0049159A">
        <w:t>genetike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medicine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 xml:space="preserve">: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proofErr w:type="gramStart"/>
      <w:r w:rsidRPr="0049159A">
        <w:t>);</w:t>
      </w:r>
      <w:proofErr w:type="gramEnd"/>
    </w:p>
    <w:p w14:paraId="42C695FF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za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uzimanja</w:t>
      </w:r>
      <w:proofErr w:type="spellEnd"/>
      <w:r w:rsidRPr="0049159A">
        <w:t xml:space="preserve">, </w:t>
      </w:r>
      <w:proofErr w:type="spellStart"/>
      <w:r w:rsidRPr="0049159A">
        <w:t>testiranja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presađivanja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</w:t>
      </w:r>
      <w:proofErr w:type="gramStart"/>
      <w:r w:rsidRPr="0049159A">
        <w:t>organa;</w:t>
      </w:r>
      <w:proofErr w:type="gramEnd"/>
    </w:p>
    <w:p w14:paraId="57753AC4" w14:textId="77777777" w:rsidR="0049159A" w:rsidRPr="0049159A" w:rsidRDefault="0049159A" w:rsidP="0049159A">
      <w:pPr>
        <w:jc w:val="center"/>
      </w:pPr>
      <w:r w:rsidRPr="0049159A">
        <w:t xml:space="preserve">5) </w:t>
      </w:r>
      <w:proofErr w:type="spellStart"/>
      <w:r w:rsidRPr="0049159A">
        <w:t>Republički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davalaca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</w:t>
      </w:r>
      <w:proofErr w:type="gramStart"/>
      <w:r w:rsidRPr="0049159A">
        <w:t>organa;</w:t>
      </w:r>
      <w:proofErr w:type="gramEnd"/>
    </w:p>
    <w:p w14:paraId="475C56F5" w14:textId="77777777" w:rsidR="0049159A" w:rsidRPr="0049159A" w:rsidRDefault="0049159A" w:rsidP="0049159A">
      <w:pPr>
        <w:jc w:val="center"/>
      </w:pPr>
      <w:r w:rsidRPr="0049159A">
        <w:t xml:space="preserve">6)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primalaca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</w:t>
      </w:r>
      <w:proofErr w:type="gramStart"/>
      <w:r w:rsidRPr="0049159A">
        <w:t>organa;</w:t>
      </w:r>
      <w:proofErr w:type="gramEnd"/>
    </w:p>
    <w:p w14:paraId="3C80C21B" w14:textId="77777777" w:rsidR="0049159A" w:rsidRPr="0049159A" w:rsidRDefault="0049159A" w:rsidP="0049159A">
      <w:pPr>
        <w:jc w:val="center"/>
      </w:pPr>
      <w:r w:rsidRPr="0049159A">
        <w:t xml:space="preserve">7) </w:t>
      </w:r>
      <w:proofErr w:type="spellStart"/>
      <w:r w:rsidRPr="0049159A">
        <w:t>Republička</w:t>
      </w:r>
      <w:proofErr w:type="spellEnd"/>
      <w:r w:rsidRPr="0049159A">
        <w:t xml:space="preserve"> </w:t>
      </w:r>
      <w:proofErr w:type="spellStart"/>
      <w:r w:rsidRPr="0049159A">
        <w:t>lista</w:t>
      </w:r>
      <w:proofErr w:type="spellEnd"/>
      <w:r w:rsidRPr="0049159A">
        <w:t xml:space="preserve"> </w:t>
      </w:r>
      <w:proofErr w:type="spellStart"/>
      <w:r w:rsidRPr="0049159A">
        <w:t>čekanja</w:t>
      </w:r>
      <w:proofErr w:type="spellEnd"/>
      <w:r w:rsidRPr="0049159A">
        <w:t xml:space="preserve"> po </w:t>
      </w:r>
      <w:proofErr w:type="spellStart"/>
      <w:r w:rsidRPr="0049159A">
        <w:t>vrstama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organa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dodele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organa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medicinskim</w:t>
      </w:r>
      <w:proofErr w:type="spellEnd"/>
      <w:r w:rsidRPr="0049159A">
        <w:t xml:space="preserve"> </w:t>
      </w:r>
      <w:proofErr w:type="spellStart"/>
      <w:proofErr w:type="gramStart"/>
      <w:r w:rsidRPr="0049159A">
        <w:t>kriterijumima</w:t>
      </w:r>
      <w:proofErr w:type="spellEnd"/>
      <w:r w:rsidRPr="0049159A">
        <w:t>;</w:t>
      </w:r>
      <w:proofErr w:type="gramEnd"/>
    </w:p>
    <w:p w14:paraId="32A35C21" w14:textId="77777777" w:rsidR="0049159A" w:rsidRPr="0049159A" w:rsidRDefault="0049159A" w:rsidP="0049159A">
      <w:pPr>
        <w:jc w:val="center"/>
      </w:pPr>
      <w:r w:rsidRPr="0049159A">
        <w:t xml:space="preserve">8)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ozbiljnih</w:t>
      </w:r>
      <w:proofErr w:type="spellEnd"/>
      <w:r w:rsidRPr="0049159A">
        <w:t xml:space="preserve"> </w:t>
      </w:r>
      <w:proofErr w:type="spellStart"/>
      <w:r w:rsidRPr="0049159A">
        <w:t>neželjenih</w:t>
      </w:r>
      <w:proofErr w:type="spellEnd"/>
      <w:r w:rsidRPr="0049159A">
        <w:t xml:space="preserve"> </w:t>
      </w:r>
      <w:proofErr w:type="spellStart"/>
      <w:r w:rsidRPr="0049159A">
        <w:t>događaja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ozbiljnih</w:t>
      </w:r>
      <w:proofErr w:type="spellEnd"/>
      <w:r w:rsidRPr="0049159A">
        <w:t xml:space="preserve"> </w:t>
      </w:r>
      <w:proofErr w:type="spellStart"/>
      <w:r w:rsidRPr="0049159A">
        <w:t>neželjenih</w:t>
      </w:r>
      <w:proofErr w:type="spellEnd"/>
      <w:r w:rsidRPr="0049159A">
        <w:t xml:space="preserve"> </w:t>
      </w:r>
      <w:proofErr w:type="spellStart"/>
      <w:proofErr w:type="gramStart"/>
      <w:r w:rsidRPr="0049159A">
        <w:t>reakcija</w:t>
      </w:r>
      <w:proofErr w:type="spellEnd"/>
      <w:r w:rsidRPr="0049159A">
        <w:t>;</w:t>
      </w:r>
      <w:proofErr w:type="gramEnd"/>
    </w:p>
    <w:p w14:paraId="40121B0E" w14:textId="77777777" w:rsidR="0049159A" w:rsidRPr="0049159A" w:rsidRDefault="0049159A" w:rsidP="0049159A">
      <w:pPr>
        <w:jc w:val="center"/>
      </w:pPr>
      <w:r w:rsidRPr="0049159A">
        <w:t xml:space="preserve">9)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koji ne </w:t>
      </w:r>
      <w:proofErr w:type="spellStart"/>
      <w:r w:rsidRPr="0049159A">
        <w:t>žele</w:t>
      </w:r>
      <w:proofErr w:type="spellEnd"/>
      <w:r w:rsidRPr="0049159A">
        <w:t xml:space="preserve"> da </w:t>
      </w:r>
      <w:proofErr w:type="spellStart"/>
      <w:r w:rsidRPr="0049159A">
        <w:t>daruju</w:t>
      </w:r>
      <w:proofErr w:type="spellEnd"/>
      <w:r w:rsidRPr="0049159A">
        <w:t xml:space="preserve"> </w:t>
      </w:r>
      <w:proofErr w:type="spellStart"/>
      <w:r w:rsidRPr="0049159A">
        <w:t>svoje</w:t>
      </w:r>
      <w:proofErr w:type="spellEnd"/>
      <w:r w:rsidRPr="0049159A">
        <w:t xml:space="preserve"> </w:t>
      </w:r>
      <w:proofErr w:type="spellStart"/>
      <w:r w:rsidRPr="0049159A">
        <w:t>organe</w:t>
      </w:r>
      <w:proofErr w:type="spellEnd"/>
      <w:r w:rsidRPr="0049159A">
        <w:t xml:space="preserve">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proofErr w:type="gramStart"/>
      <w:r w:rsidRPr="0049159A">
        <w:t>tkiva</w:t>
      </w:r>
      <w:proofErr w:type="spellEnd"/>
      <w:r w:rsidRPr="0049159A">
        <w:t>;</w:t>
      </w:r>
      <w:proofErr w:type="gramEnd"/>
    </w:p>
    <w:p w14:paraId="11A4C35A" w14:textId="77777777" w:rsidR="0049159A" w:rsidRPr="0049159A" w:rsidRDefault="0049159A" w:rsidP="0049159A">
      <w:pPr>
        <w:jc w:val="center"/>
      </w:pPr>
      <w:r w:rsidRPr="0049159A">
        <w:t xml:space="preserve">10)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banaka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</w:t>
      </w:r>
      <w:proofErr w:type="spellStart"/>
      <w:r w:rsidRPr="0049159A">
        <w:t>ćelija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tkiva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proofErr w:type="gramStart"/>
      <w:r w:rsidRPr="0049159A">
        <w:t>ustanova</w:t>
      </w:r>
      <w:proofErr w:type="spellEnd"/>
      <w:r w:rsidRPr="0049159A">
        <w:t>;</w:t>
      </w:r>
      <w:proofErr w:type="gramEnd"/>
    </w:p>
    <w:p w14:paraId="78E7104F" w14:textId="77777777" w:rsidR="0049159A" w:rsidRPr="0049159A" w:rsidRDefault="0049159A" w:rsidP="0049159A">
      <w:pPr>
        <w:jc w:val="center"/>
      </w:pPr>
      <w:r w:rsidRPr="0049159A">
        <w:t xml:space="preserve">11) </w:t>
      </w:r>
      <w:proofErr w:type="spellStart"/>
      <w:r w:rsidRPr="0049159A">
        <w:t>Republička</w:t>
      </w:r>
      <w:proofErr w:type="spellEnd"/>
      <w:r w:rsidRPr="0049159A">
        <w:t xml:space="preserve"> </w:t>
      </w:r>
      <w:proofErr w:type="spellStart"/>
      <w:r w:rsidRPr="0049159A">
        <w:t>lista</w:t>
      </w:r>
      <w:proofErr w:type="spellEnd"/>
      <w:r w:rsidRPr="0049159A">
        <w:t xml:space="preserve"> </w:t>
      </w:r>
      <w:proofErr w:type="spellStart"/>
      <w:r w:rsidRPr="0049159A">
        <w:t>čekanja</w:t>
      </w:r>
      <w:proofErr w:type="spellEnd"/>
      <w:r w:rsidRPr="0049159A">
        <w:t xml:space="preserve"> po </w:t>
      </w:r>
      <w:proofErr w:type="spellStart"/>
      <w:r w:rsidRPr="0049159A">
        <w:t>vrstama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</w:t>
      </w:r>
      <w:proofErr w:type="spellStart"/>
      <w:r w:rsidRPr="0049159A">
        <w:t>ćelija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tkiva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dodela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</w:t>
      </w:r>
      <w:proofErr w:type="spellStart"/>
      <w:r w:rsidRPr="0049159A">
        <w:t>ćelija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tkiva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medicinskim</w:t>
      </w:r>
      <w:proofErr w:type="spellEnd"/>
      <w:r w:rsidRPr="0049159A">
        <w:t xml:space="preserve"> </w:t>
      </w:r>
      <w:proofErr w:type="spellStart"/>
      <w:proofErr w:type="gramStart"/>
      <w:r w:rsidRPr="0049159A">
        <w:t>kriterijumima</w:t>
      </w:r>
      <w:proofErr w:type="spellEnd"/>
      <w:r w:rsidRPr="0049159A">
        <w:t>;</w:t>
      </w:r>
      <w:proofErr w:type="gramEnd"/>
    </w:p>
    <w:p w14:paraId="5369A4E1" w14:textId="77777777" w:rsidR="0049159A" w:rsidRPr="0049159A" w:rsidRDefault="0049159A" w:rsidP="0049159A">
      <w:pPr>
        <w:jc w:val="center"/>
      </w:pPr>
      <w:r w:rsidRPr="0049159A">
        <w:t xml:space="preserve">12) </w:t>
      </w:r>
      <w:proofErr w:type="spellStart"/>
      <w:r w:rsidRPr="0049159A">
        <w:t>Državni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postupaka</w:t>
      </w:r>
      <w:proofErr w:type="spellEnd"/>
      <w:r w:rsidRPr="0049159A">
        <w:t xml:space="preserve"> </w:t>
      </w:r>
      <w:proofErr w:type="gramStart"/>
      <w:r w:rsidRPr="0049159A">
        <w:t>BMPO;</w:t>
      </w:r>
      <w:proofErr w:type="gramEnd"/>
    </w:p>
    <w:p w14:paraId="16E72116" w14:textId="77777777" w:rsidR="0049159A" w:rsidRPr="0049159A" w:rsidRDefault="0049159A" w:rsidP="0049159A">
      <w:pPr>
        <w:jc w:val="center"/>
      </w:pPr>
      <w:r w:rsidRPr="0049159A">
        <w:t xml:space="preserve">13)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privatne</w:t>
      </w:r>
      <w:proofErr w:type="spellEnd"/>
      <w:r w:rsidRPr="0049159A">
        <w:t xml:space="preserve"> </w:t>
      </w:r>
      <w:proofErr w:type="spellStart"/>
      <w:r w:rsidRPr="0049159A">
        <w:t>prakse</w:t>
      </w:r>
      <w:proofErr w:type="spellEnd"/>
      <w:r w:rsidRPr="0049159A">
        <w:t xml:space="preserve"> </w:t>
      </w:r>
      <w:proofErr w:type="spellStart"/>
      <w:r w:rsidRPr="0049159A">
        <w:t>ovlašćenih</w:t>
      </w:r>
      <w:proofErr w:type="spellEnd"/>
      <w:r w:rsidRPr="0049159A">
        <w:t xml:space="preserve"> za </w:t>
      </w:r>
      <w:proofErr w:type="spellStart"/>
      <w:r w:rsidRPr="0049159A">
        <w:t>pojedine</w:t>
      </w:r>
      <w:proofErr w:type="spellEnd"/>
      <w:r w:rsidRPr="0049159A">
        <w:t xml:space="preserve"> </w:t>
      </w:r>
      <w:proofErr w:type="spellStart"/>
      <w:r w:rsidRPr="0049159A">
        <w:t>delatnosti</w:t>
      </w:r>
      <w:proofErr w:type="spellEnd"/>
      <w:r w:rsidRPr="0049159A">
        <w:t xml:space="preserve"> BMPO, </w:t>
      </w:r>
      <w:proofErr w:type="spellStart"/>
      <w:r w:rsidRPr="0049159A">
        <w:t>dostupan</w:t>
      </w:r>
      <w:proofErr w:type="spellEnd"/>
      <w:r w:rsidRPr="0049159A">
        <w:t xml:space="preserve"> </w:t>
      </w:r>
      <w:proofErr w:type="spellStart"/>
      <w:proofErr w:type="gramStart"/>
      <w:r w:rsidRPr="0049159A">
        <w:t>javnosti</w:t>
      </w:r>
      <w:proofErr w:type="spellEnd"/>
      <w:r w:rsidRPr="0049159A">
        <w:t>;</w:t>
      </w:r>
      <w:proofErr w:type="gramEnd"/>
    </w:p>
    <w:p w14:paraId="3BECF833" w14:textId="77777777" w:rsidR="0049159A" w:rsidRPr="0049159A" w:rsidRDefault="0049159A" w:rsidP="0049159A">
      <w:pPr>
        <w:jc w:val="center"/>
      </w:pPr>
      <w:r w:rsidRPr="0049159A">
        <w:t xml:space="preserve">14) </w:t>
      </w:r>
      <w:proofErr w:type="spellStart"/>
      <w:r w:rsidRPr="0049159A">
        <w:t>Jedinstveni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davalaca</w:t>
      </w:r>
      <w:proofErr w:type="spellEnd"/>
      <w:r w:rsidRPr="0049159A">
        <w:t xml:space="preserve"> </w:t>
      </w:r>
      <w:proofErr w:type="spellStart"/>
      <w:r w:rsidRPr="0049159A">
        <w:t>krvi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komponenata</w:t>
      </w:r>
      <w:proofErr w:type="spellEnd"/>
      <w:r w:rsidRPr="0049159A">
        <w:t xml:space="preserve"> </w:t>
      </w:r>
      <w:proofErr w:type="spellStart"/>
      <w:r w:rsidRPr="0049159A">
        <w:t>krvi</w:t>
      </w:r>
      <w:proofErr w:type="spellEnd"/>
      <w:r w:rsidRPr="0049159A">
        <w:t xml:space="preserve"> u </w:t>
      </w:r>
      <w:proofErr w:type="spellStart"/>
      <w:r w:rsidRPr="0049159A">
        <w:t>Repubici</w:t>
      </w:r>
      <w:proofErr w:type="spellEnd"/>
      <w:r w:rsidRPr="0049159A">
        <w:t xml:space="preserve"> </w:t>
      </w:r>
      <w:proofErr w:type="spellStart"/>
      <w:proofErr w:type="gramStart"/>
      <w:r w:rsidRPr="0049159A">
        <w:t>Srbiji</w:t>
      </w:r>
      <w:proofErr w:type="spellEnd"/>
      <w:r w:rsidRPr="0049159A">
        <w:t>;</w:t>
      </w:r>
      <w:proofErr w:type="gramEnd"/>
    </w:p>
    <w:p w14:paraId="0CFA80A4" w14:textId="77777777" w:rsidR="0049159A" w:rsidRPr="0049159A" w:rsidRDefault="0049159A" w:rsidP="0049159A">
      <w:pPr>
        <w:jc w:val="center"/>
      </w:pPr>
      <w:r w:rsidRPr="0049159A">
        <w:t xml:space="preserve">15) </w:t>
      </w:r>
      <w:proofErr w:type="spellStart"/>
      <w:r w:rsidRPr="0049159A">
        <w:t>Registar</w:t>
      </w:r>
      <w:proofErr w:type="spellEnd"/>
      <w:r w:rsidRPr="0049159A">
        <w:t xml:space="preserve"> o </w:t>
      </w:r>
      <w:proofErr w:type="spellStart"/>
      <w:r w:rsidRPr="0049159A">
        <w:t>transfuzijskoj</w:t>
      </w:r>
      <w:proofErr w:type="spellEnd"/>
      <w:r w:rsidRPr="0049159A">
        <w:t xml:space="preserve"> </w:t>
      </w:r>
      <w:proofErr w:type="spellStart"/>
      <w:proofErr w:type="gramStart"/>
      <w:r w:rsidRPr="0049159A">
        <w:t>medicini</w:t>
      </w:r>
      <w:proofErr w:type="spellEnd"/>
      <w:r w:rsidRPr="0049159A">
        <w:t>;</w:t>
      </w:r>
      <w:proofErr w:type="gramEnd"/>
    </w:p>
    <w:p w14:paraId="0125CB54" w14:textId="77777777" w:rsidR="0049159A" w:rsidRPr="0049159A" w:rsidRDefault="0049159A" w:rsidP="0049159A">
      <w:pPr>
        <w:jc w:val="center"/>
      </w:pPr>
      <w:r w:rsidRPr="0049159A">
        <w:t xml:space="preserve">16)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laboratorijskih</w:t>
      </w:r>
      <w:proofErr w:type="spellEnd"/>
      <w:r w:rsidRPr="0049159A">
        <w:t xml:space="preserve"> </w:t>
      </w:r>
      <w:proofErr w:type="spellStart"/>
      <w:proofErr w:type="gramStart"/>
      <w:r w:rsidRPr="0049159A">
        <w:t>rezultata</w:t>
      </w:r>
      <w:proofErr w:type="spellEnd"/>
      <w:r w:rsidRPr="0049159A">
        <w:t>;</w:t>
      </w:r>
      <w:proofErr w:type="gramEnd"/>
    </w:p>
    <w:p w14:paraId="21F60E63" w14:textId="77777777" w:rsidR="0049159A" w:rsidRPr="0049159A" w:rsidRDefault="0049159A" w:rsidP="0049159A">
      <w:pPr>
        <w:jc w:val="center"/>
      </w:pPr>
      <w:r w:rsidRPr="0049159A">
        <w:t xml:space="preserve">17)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radioloških</w:t>
      </w:r>
      <w:proofErr w:type="spellEnd"/>
      <w:r w:rsidRPr="0049159A">
        <w:t xml:space="preserve"> </w:t>
      </w:r>
      <w:proofErr w:type="spellStart"/>
      <w:proofErr w:type="gramStart"/>
      <w:r w:rsidRPr="0049159A">
        <w:t>snimaka</w:t>
      </w:r>
      <w:proofErr w:type="spellEnd"/>
      <w:r w:rsidRPr="0049159A">
        <w:t>;</w:t>
      </w:r>
      <w:proofErr w:type="gramEnd"/>
    </w:p>
    <w:p w14:paraId="7792C0A2" w14:textId="77777777" w:rsidR="0049159A" w:rsidRPr="0049159A" w:rsidRDefault="0049159A" w:rsidP="0049159A">
      <w:pPr>
        <w:jc w:val="center"/>
      </w:pPr>
      <w:r w:rsidRPr="0049159A">
        <w:t xml:space="preserve">18)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jedinstvene</w:t>
      </w:r>
      <w:proofErr w:type="spellEnd"/>
      <w:r w:rsidRPr="0049159A">
        <w:t xml:space="preserve"> </w:t>
      </w:r>
      <w:proofErr w:type="spellStart"/>
      <w:r w:rsidRPr="0049159A">
        <w:t>liste</w:t>
      </w:r>
      <w:proofErr w:type="spellEnd"/>
      <w:r w:rsidRPr="0049159A">
        <w:t xml:space="preserve"> </w:t>
      </w:r>
      <w:proofErr w:type="spellStart"/>
      <w:r w:rsidRPr="0049159A">
        <w:t>čekanja</w:t>
      </w:r>
      <w:proofErr w:type="spellEnd"/>
      <w:r w:rsidRPr="0049159A">
        <w:t xml:space="preserve"> (</w:t>
      </w:r>
      <w:proofErr w:type="spellStart"/>
      <w:r w:rsidRPr="0049159A">
        <w:t>radiološka</w:t>
      </w:r>
      <w:proofErr w:type="spellEnd"/>
      <w:r w:rsidRPr="0049159A">
        <w:t xml:space="preserve"> </w:t>
      </w:r>
      <w:proofErr w:type="spellStart"/>
      <w:r w:rsidRPr="0049159A">
        <w:t>dijagnostika</w:t>
      </w:r>
      <w:proofErr w:type="spellEnd"/>
      <w:proofErr w:type="gramStart"/>
      <w:r w:rsidRPr="0049159A">
        <w:t>);</w:t>
      </w:r>
      <w:proofErr w:type="gramEnd"/>
    </w:p>
    <w:p w14:paraId="53F4F5EF" w14:textId="77777777" w:rsidR="0049159A" w:rsidRPr="0049159A" w:rsidRDefault="0049159A" w:rsidP="0049159A">
      <w:pPr>
        <w:jc w:val="center"/>
      </w:pPr>
      <w:r w:rsidRPr="0049159A">
        <w:t xml:space="preserve">19) E </w:t>
      </w:r>
      <w:proofErr w:type="spellStart"/>
      <w:proofErr w:type="gramStart"/>
      <w:r w:rsidRPr="0049159A">
        <w:t>servise</w:t>
      </w:r>
      <w:proofErr w:type="spellEnd"/>
      <w:r w:rsidRPr="0049159A">
        <w:t>;</w:t>
      </w:r>
      <w:proofErr w:type="gramEnd"/>
    </w:p>
    <w:p w14:paraId="778BA36B" w14:textId="77777777" w:rsidR="0049159A" w:rsidRPr="0049159A" w:rsidRDefault="0049159A" w:rsidP="0049159A">
      <w:pPr>
        <w:jc w:val="center"/>
      </w:pPr>
      <w:r w:rsidRPr="0049159A">
        <w:t xml:space="preserve">20)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funkcionisanje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sistema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>.</w:t>
      </w:r>
    </w:p>
    <w:p w14:paraId="430938A8" w14:textId="77777777" w:rsidR="0049159A" w:rsidRPr="0049159A" w:rsidRDefault="0049159A" w:rsidP="0049159A">
      <w:pPr>
        <w:jc w:val="center"/>
      </w:pPr>
      <w:proofErr w:type="spellStart"/>
      <w:r w:rsidRPr="0049159A">
        <w:lastRenderedPageBreak/>
        <w:t>Registri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tač</w:t>
      </w:r>
      <w:proofErr w:type="spellEnd"/>
      <w:r w:rsidRPr="0049159A">
        <w:t xml:space="preserve">. 4)-15)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se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propisima</w:t>
      </w:r>
      <w:proofErr w:type="spellEnd"/>
      <w:r w:rsidRPr="0049159A">
        <w:t xml:space="preserve">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uređuju</w:t>
      </w:r>
      <w:proofErr w:type="spellEnd"/>
      <w:r w:rsidRPr="0049159A">
        <w:t xml:space="preserve"> </w:t>
      </w:r>
      <w:proofErr w:type="spellStart"/>
      <w:r w:rsidRPr="0049159A">
        <w:t>presađivanje</w:t>
      </w:r>
      <w:proofErr w:type="spellEnd"/>
      <w:r w:rsidRPr="0049159A">
        <w:t xml:space="preserve"> </w:t>
      </w:r>
      <w:proofErr w:type="spellStart"/>
      <w:r w:rsidRPr="0049159A">
        <w:t>ljudskih</w:t>
      </w:r>
      <w:proofErr w:type="spellEnd"/>
      <w:r w:rsidRPr="0049159A">
        <w:t xml:space="preserve"> organa, </w:t>
      </w:r>
      <w:proofErr w:type="spellStart"/>
      <w:r w:rsidRPr="0049159A">
        <w:t>ljudske</w:t>
      </w:r>
      <w:proofErr w:type="spellEnd"/>
      <w:r w:rsidRPr="0049159A">
        <w:t xml:space="preserve"> </w:t>
      </w:r>
      <w:proofErr w:type="spellStart"/>
      <w:r w:rsidRPr="0049159A">
        <w:t>ćelije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tkiva</w:t>
      </w:r>
      <w:proofErr w:type="spellEnd"/>
      <w:r w:rsidRPr="0049159A">
        <w:t xml:space="preserve">, </w:t>
      </w:r>
      <w:proofErr w:type="spellStart"/>
      <w:r w:rsidRPr="0049159A">
        <w:t>biomedicinski</w:t>
      </w:r>
      <w:proofErr w:type="spellEnd"/>
      <w:r w:rsidRPr="0049159A">
        <w:t xml:space="preserve"> </w:t>
      </w:r>
      <w:proofErr w:type="spellStart"/>
      <w:r w:rsidRPr="0049159A">
        <w:t>potpomognuta</w:t>
      </w:r>
      <w:proofErr w:type="spellEnd"/>
      <w:r w:rsidRPr="0049159A">
        <w:t xml:space="preserve"> </w:t>
      </w:r>
      <w:proofErr w:type="spellStart"/>
      <w:r w:rsidRPr="0049159A">
        <w:t>oplodnja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transfuzijska</w:t>
      </w:r>
      <w:proofErr w:type="spellEnd"/>
      <w:r w:rsidRPr="0049159A">
        <w:t xml:space="preserve"> </w:t>
      </w:r>
      <w:proofErr w:type="spellStart"/>
      <w:r w:rsidRPr="0049159A">
        <w:t>medicina</w:t>
      </w:r>
      <w:proofErr w:type="spellEnd"/>
      <w:r w:rsidRPr="0049159A">
        <w:t>.</w:t>
      </w:r>
    </w:p>
    <w:p w14:paraId="53CF5760" w14:textId="77777777" w:rsidR="0049159A" w:rsidRPr="0049159A" w:rsidRDefault="0049159A" w:rsidP="0049159A">
      <w:pPr>
        <w:jc w:val="center"/>
      </w:pPr>
      <w:r w:rsidRPr="0049159A">
        <w:t xml:space="preserve">Registre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Ministarstvo</w:t>
      </w:r>
      <w:proofErr w:type="spellEnd"/>
      <w:r w:rsidRPr="0049159A">
        <w:t xml:space="preserve"> </w:t>
      </w:r>
      <w:proofErr w:type="spellStart"/>
      <w:r w:rsidRPr="0049159A">
        <w:t>uspostavlja</w:t>
      </w:r>
      <w:proofErr w:type="spellEnd"/>
      <w:r w:rsidRPr="0049159A">
        <w:t xml:space="preserve"> </w:t>
      </w:r>
      <w:proofErr w:type="spellStart"/>
      <w:r w:rsidRPr="0049159A">
        <w:t>uz</w:t>
      </w:r>
      <w:proofErr w:type="spellEnd"/>
      <w:r w:rsidRPr="0049159A">
        <w:t xml:space="preserve"> </w:t>
      </w:r>
      <w:proofErr w:type="spellStart"/>
      <w:r w:rsidRPr="0049159A">
        <w:t>tehničku</w:t>
      </w:r>
      <w:proofErr w:type="spellEnd"/>
      <w:r w:rsidRPr="0049159A">
        <w:t xml:space="preserve"> </w:t>
      </w:r>
      <w:proofErr w:type="spellStart"/>
      <w:r w:rsidRPr="0049159A">
        <w:t>podršku</w:t>
      </w:r>
      <w:proofErr w:type="spellEnd"/>
      <w:r w:rsidRPr="0049159A">
        <w:t xml:space="preserve"> </w:t>
      </w:r>
      <w:proofErr w:type="spellStart"/>
      <w:r w:rsidRPr="0049159A">
        <w:t>Kancelarije</w:t>
      </w:r>
      <w:proofErr w:type="spellEnd"/>
      <w:r w:rsidRPr="0049159A">
        <w:t xml:space="preserve"> za </w:t>
      </w:r>
      <w:proofErr w:type="spellStart"/>
      <w:r w:rsidRPr="0049159A">
        <w:t>informacione</w:t>
      </w:r>
      <w:proofErr w:type="spellEnd"/>
      <w:r w:rsidRPr="0049159A">
        <w:t xml:space="preserve"> </w:t>
      </w:r>
      <w:proofErr w:type="spellStart"/>
      <w:r w:rsidRPr="0049159A">
        <w:t>tehnologije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elektronsku</w:t>
      </w:r>
      <w:proofErr w:type="spellEnd"/>
      <w:r w:rsidRPr="0049159A">
        <w:t xml:space="preserve"> </w:t>
      </w:r>
      <w:proofErr w:type="spellStart"/>
      <w:r w:rsidRPr="0049159A">
        <w:t>upravu</w:t>
      </w:r>
      <w:proofErr w:type="spellEnd"/>
      <w:r w:rsidRPr="0049159A">
        <w:t xml:space="preserve"> (u </w:t>
      </w:r>
      <w:proofErr w:type="spellStart"/>
      <w:r w:rsidRPr="0049159A">
        <w:t>daljem</w:t>
      </w:r>
      <w:proofErr w:type="spellEnd"/>
      <w:r w:rsidRPr="0049159A">
        <w:t xml:space="preserve"> </w:t>
      </w:r>
      <w:proofErr w:type="spellStart"/>
      <w:r w:rsidRPr="0049159A">
        <w:t>tekstu</w:t>
      </w:r>
      <w:proofErr w:type="spellEnd"/>
      <w:r w:rsidRPr="0049159A">
        <w:t xml:space="preserve">: </w:t>
      </w:r>
      <w:proofErr w:type="spellStart"/>
      <w:r w:rsidRPr="0049159A">
        <w:t>Kancelarija</w:t>
      </w:r>
      <w:proofErr w:type="spellEnd"/>
      <w:r w:rsidRPr="0049159A">
        <w:t>).</w:t>
      </w:r>
    </w:p>
    <w:p w14:paraId="5457EF9D" w14:textId="77777777" w:rsidR="0049159A" w:rsidRPr="0049159A" w:rsidRDefault="0049159A" w:rsidP="0049159A">
      <w:pPr>
        <w:jc w:val="center"/>
        <w:rPr>
          <w:b/>
          <w:bCs/>
        </w:rPr>
      </w:pPr>
      <w:bookmarkStart w:id="48" w:name="clan_35"/>
      <w:bookmarkEnd w:id="48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35</w:t>
      </w:r>
    </w:p>
    <w:p w14:paraId="4C904FE6" w14:textId="77777777" w:rsidR="0049159A" w:rsidRPr="0049159A" w:rsidRDefault="0049159A" w:rsidP="0049159A">
      <w:pPr>
        <w:jc w:val="center"/>
      </w:pPr>
      <w:proofErr w:type="spellStart"/>
      <w:r w:rsidRPr="0049159A">
        <w:t>Poslove</w:t>
      </w:r>
      <w:proofErr w:type="spellEnd"/>
      <w:r w:rsidRPr="0049159A">
        <w:t xml:space="preserve"> koji se </w:t>
      </w:r>
      <w:proofErr w:type="spellStart"/>
      <w:r w:rsidRPr="0049159A">
        <w:t>odnose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čuvanje</w:t>
      </w:r>
      <w:proofErr w:type="spellEnd"/>
      <w:r w:rsidRPr="0049159A">
        <w:t xml:space="preserve">, </w:t>
      </w:r>
      <w:proofErr w:type="spellStart"/>
      <w:r w:rsidRPr="0049159A">
        <w:t>sprovođenje</w:t>
      </w:r>
      <w:proofErr w:type="spellEnd"/>
      <w:r w:rsidRPr="0049159A">
        <w:t xml:space="preserve"> </w:t>
      </w:r>
      <w:proofErr w:type="spellStart"/>
      <w:r w:rsidRPr="0049159A">
        <w:t>mera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obezbeđivanje</w:t>
      </w:r>
      <w:proofErr w:type="spellEnd"/>
      <w:r w:rsidRPr="0049159A">
        <w:t xml:space="preserve"> </w:t>
      </w:r>
      <w:proofErr w:type="spellStart"/>
      <w:r w:rsidRPr="0049159A">
        <w:t>sigurnosti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bezbednosti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34.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obavlja</w:t>
      </w:r>
      <w:proofErr w:type="spellEnd"/>
      <w:r w:rsidRPr="0049159A">
        <w:t xml:space="preserve"> </w:t>
      </w:r>
      <w:proofErr w:type="spellStart"/>
      <w:r w:rsidRPr="0049159A">
        <w:t>ministarstvo</w:t>
      </w:r>
      <w:proofErr w:type="spellEnd"/>
      <w:r w:rsidRPr="0049159A">
        <w:t xml:space="preserve"> u </w:t>
      </w:r>
      <w:proofErr w:type="spellStart"/>
      <w:r w:rsidRPr="0049159A">
        <w:t>saradnji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Kancelarijom</w:t>
      </w:r>
      <w:proofErr w:type="spellEnd"/>
      <w:r w:rsidRPr="0049159A">
        <w:t xml:space="preserve">,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propisima</w:t>
      </w:r>
      <w:proofErr w:type="spellEnd"/>
      <w:r w:rsidRPr="0049159A">
        <w:t xml:space="preserve">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elektronska</w:t>
      </w:r>
      <w:proofErr w:type="spellEnd"/>
      <w:r w:rsidRPr="0049159A">
        <w:t xml:space="preserve"> </w:t>
      </w:r>
      <w:proofErr w:type="spellStart"/>
      <w:r w:rsidRPr="0049159A">
        <w:t>uprava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informaciona</w:t>
      </w:r>
      <w:proofErr w:type="spellEnd"/>
      <w:r w:rsidRPr="0049159A">
        <w:t xml:space="preserve"> </w:t>
      </w:r>
      <w:proofErr w:type="spellStart"/>
      <w:r w:rsidRPr="0049159A">
        <w:t>bezbednost</w:t>
      </w:r>
      <w:proofErr w:type="spellEnd"/>
      <w:r w:rsidRPr="0049159A">
        <w:t>.</w:t>
      </w:r>
    </w:p>
    <w:p w14:paraId="5755F9AE" w14:textId="77777777" w:rsidR="0049159A" w:rsidRPr="0049159A" w:rsidRDefault="0049159A" w:rsidP="0049159A">
      <w:pPr>
        <w:jc w:val="center"/>
      </w:pPr>
      <w:proofErr w:type="spellStart"/>
      <w:r w:rsidRPr="0049159A">
        <w:t>Bliže</w:t>
      </w:r>
      <w:proofErr w:type="spellEnd"/>
      <w:r w:rsidRPr="0049159A">
        <w:t xml:space="preserve"> </w:t>
      </w:r>
      <w:proofErr w:type="spellStart"/>
      <w:r w:rsidRPr="0049159A">
        <w:t>uslove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uspostavljanja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, </w:t>
      </w:r>
      <w:proofErr w:type="spellStart"/>
      <w:r w:rsidRPr="0049159A">
        <w:t>vođenje</w:t>
      </w:r>
      <w:proofErr w:type="spellEnd"/>
      <w:r w:rsidRPr="0049159A">
        <w:t xml:space="preserve">, </w:t>
      </w:r>
      <w:proofErr w:type="spellStart"/>
      <w:r w:rsidRPr="0049159A">
        <w:t>obrada</w:t>
      </w:r>
      <w:proofErr w:type="spellEnd"/>
      <w:r w:rsidRPr="0049159A">
        <w:t xml:space="preserve">, </w:t>
      </w:r>
      <w:proofErr w:type="spellStart"/>
      <w:r w:rsidRPr="0049159A">
        <w:t>unos</w:t>
      </w:r>
      <w:proofErr w:type="spellEnd"/>
      <w:r w:rsidRPr="0049159A">
        <w:t xml:space="preserve">, </w:t>
      </w:r>
      <w:proofErr w:type="spellStart"/>
      <w:r w:rsidRPr="0049159A">
        <w:t>ažuriranja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pristup</w:t>
      </w:r>
      <w:proofErr w:type="spellEnd"/>
      <w:r w:rsidRPr="0049159A">
        <w:t xml:space="preserve"> </w:t>
      </w:r>
      <w:proofErr w:type="spellStart"/>
      <w:r w:rsidRPr="0049159A">
        <w:t>podacima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pitanja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, </w:t>
      </w:r>
      <w:proofErr w:type="spellStart"/>
      <w:r w:rsidRPr="0049159A">
        <w:t>propisuje</w:t>
      </w:r>
      <w:proofErr w:type="spellEnd"/>
      <w:r w:rsidRPr="0049159A">
        <w:t xml:space="preserve"> </w:t>
      </w:r>
      <w:proofErr w:type="spellStart"/>
      <w:r w:rsidRPr="0049159A">
        <w:t>ministar</w:t>
      </w:r>
      <w:proofErr w:type="spellEnd"/>
      <w:r w:rsidRPr="0049159A">
        <w:t>.</w:t>
      </w:r>
    </w:p>
    <w:p w14:paraId="18585ADC" w14:textId="77777777" w:rsidR="0049159A" w:rsidRPr="0049159A" w:rsidRDefault="0049159A" w:rsidP="0049159A">
      <w:pPr>
        <w:jc w:val="center"/>
        <w:rPr>
          <w:b/>
          <w:bCs/>
        </w:rPr>
      </w:pPr>
      <w:bookmarkStart w:id="49" w:name="str_15"/>
      <w:bookmarkEnd w:id="49"/>
      <w:r w:rsidRPr="0049159A">
        <w:rPr>
          <w:b/>
          <w:bCs/>
        </w:rPr>
        <w:t xml:space="preserve">1.6. </w:t>
      </w:r>
      <w:proofErr w:type="spellStart"/>
      <w:r w:rsidRPr="0049159A">
        <w:rPr>
          <w:b/>
          <w:bCs/>
        </w:rPr>
        <w:t>Obrasci</w:t>
      </w:r>
      <w:proofErr w:type="spellEnd"/>
      <w:r w:rsidRPr="0049159A">
        <w:rPr>
          <w:b/>
          <w:bCs/>
        </w:rPr>
        <w:t xml:space="preserve"> za </w:t>
      </w:r>
      <w:proofErr w:type="spellStart"/>
      <w:r w:rsidRPr="0049159A">
        <w:rPr>
          <w:b/>
          <w:bCs/>
        </w:rPr>
        <w:t>ostvarivanje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zdravstvene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zaštite</w:t>
      </w:r>
      <w:proofErr w:type="spellEnd"/>
    </w:p>
    <w:p w14:paraId="10A26AD0" w14:textId="77777777" w:rsidR="0049159A" w:rsidRPr="0049159A" w:rsidRDefault="0049159A" w:rsidP="0049159A">
      <w:pPr>
        <w:jc w:val="center"/>
        <w:rPr>
          <w:b/>
          <w:bCs/>
        </w:rPr>
      </w:pPr>
      <w:bookmarkStart w:id="50" w:name="clan_36"/>
      <w:bookmarkEnd w:id="50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36</w:t>
      </w:r>
    </w:p>
    <w:p w14:paraId="41E86C94" w14:textId="77777777" w:rsidR="0049159A" w:rsidRPr="0049159A" w:rsidRDefault="0049159A" w:rsidP="0049159A">
      <w:pPr>
        <w:jc w:val="center"/>
      </w:pPr>
      <w:r w:rsidRPr="0049159A">
        <w:t xml:space="preserve">U </w:t>
      </w:r>
      <w:proofErr w:type="spellStart"/>
      <w:r w:rsidRPr="0049159A">
        <w:t>sistemu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zaštite</w:t>
      </w:r>
      <w:proofErr w:type="spellEnd"/>
      <w:r w:rsidRPr="0049159A">
        <w:t xml:space="preserve"> </w:t>
      </w:r>
      <w:proofErr w:type="spellStart"/>
      <w:r w:rsidRPr="0049159A">
        <w:t>koriste</w:t>
      </w:r>
      <w:proofErr w:type="spellEnd"/>
      <w:r w:rsidRPr="0049159A">
        <w:t xml:space="preserve"> se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sledeći</w:t>
      </w:r>
      <w:proofErr w:type="spellEnd"/>
      <w:r w:rsidRPr="0049159A">
        <w:t xml:space="preserve"> </w:t>
      </w:r>
      <w:proofErr w:type="spellStart"/>
      <w:r w:rsidRPr="0049159A">
        <w:t>obrasci</w:t>
      </w:r>
      <w:proofErr w:type="spellEnd"/>
      <w:r w:rsidRPr="0049159A">
        <w:t>:</w:t>
      </w:r>
    </w:p>
    <w:p w14:paraId="0C9A3A64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proofErr w:type="gramStart"/>
      <w:r w:rsidRPr="0049159A">
        <w:t>recept</w:t>
      </w:r>
      <w:proofErr w:type="spellEnd"/>
      <w:r w:rsidRPr="0049159A">
        <w:t>;</w:t>
      </w:r>
      <w:proofErr w:type="gramEnd"/>
    </w:p>
    <w:p w14:paraId="13BED2E4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uput</w:t>
      </w:r>
      <w:proofErr w:type="spellEnd"/>
      <w:r w:rsidRPr="0049159A">
        <w:t xml:space="preserve"> za </w:t>
      </w:r>
      <w:proofErr w:type="spellStart"/>
      <w:r w:rsidRPr="0049159A">
        <w:t>specijalističko-konsultativni</w:t>
      </w:r>
      <w:proofErr w:type="spellEnd"/>
      <w:r w:rsidRPr="0049159A">
        <w:t xml:space="preserve"> </w:t>
      </w:r>
      <w:proofErr w:type="spellStart"/>
      <w:proofErr w:type="gramStart"/>
      <w:r w:rsidRPr="0049159A">
        <w:t>pregled</w:t>
      </w:r>
      <w:proofErr w:type="spellEnd"/>
      <w:r w:rsidRPr="0049159A">
        <w:t>;</w:t>
      </w:r>
      <w:proofErr w:type="gramEnd"/>
    </w:p>
    <w:p w14:paraId="1AAD3006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uput</w:t>
      </w:r>
      <w:proofErr w:type="spellEnd"/>
      <w:r w:rsidRPr="0049159A">
        <w:t xml:space="preserve"> za </w:t>
      </w:r>
      <w:proofErr w:type="spellStart"/>
      <w:r w:rsidRPr="0049159A">
        <w:t>laboratorijski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drugi</w:t>
      </w:r>
      <w:proofErr w:type="spellEnd"/>
      <w:r w:rsidRPr="0049159A">
        <w:t xml:space="preserve"> </w:t>
      </w:r>
      <w:proofErr w:type="spellStart"/>
      <w:r w:rsidRPr="0049159A">
        <w:t>dijagnostički</w:t>
      </w:r>
      <w:proofErr w:type="spellEnd"/>
      <w:r w:rsidRPr="0049159A">
        <w:t xml:space="preserve"> </w:t>
      </w:r>
      <w:proofErr w:type="spellStart"/>
      <w:proofErr w:type="gramStart"/>
      <w:r w:rsidRPr="0049159A">
        <w:t>pregled</w:t>
      </w:r>
      <w:proofErr w:type="spellEnd"/>
      <w:r w:rsidRPr="0049159A">
        <w:t>;</w:t>
      </w:r>
      <w:proofErr w:type="gramEnd"/>
    </w:p>
    <w:p w14:paraId="01181CB1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interni</w:t>
      </w:r>
      <w:proofErr w:type="spellEnd"/>
      <w:r w:rsidRPr="0049159A">
        <w:t xml:space="preserve"> </w:t>
      </w:r>
      <w:proofErr w:type="spellStart"/>
      <w:r w:rsidRPr="0049159A">
        <w:t>uput</w:t>
      </w:r>
      <w:proofErr w:type="spellEnd"/>
      <w:r w:rsidRPr="0049159A">
        <w:t xml:space="preserve"> (za </w:t>
      </w:r>
      <w:proofErr w:type="spellStart"/>
      <w:r w:rsidRPr="0049159A">
        <w:t>ampuliranu</w:t>
      </w:r>
      <w:proofErr w:type="spellEnd"/>
      <w:r w:rsidRPr="0049159A">
        <w:t xml:space="preserve"> </w:t>
      </w:r>
      <w:proofErr w:type="spellStart"/>
      <w:r w:rsidRPr="0049159A">
        <w:t>terapiju</w:t>
      </w:r>
      <w:proofErr w:type="spellEnd"/>
      <w:r w:rsidRPr="0049159A">
        <w:t xml:space="preserve">, </w:t>
      </w:r>
      <w:proofErr w:type="spellStart"/>
      <w:r w:rsidRPr="0049159A">
        <w:t>previjanje</w:t>
      </w:r>
      <w:proofErr w:type="spellEnd"/>
      <w:r w:rsidRPr="0049159A">
        <w:t xml:space="preserve">, </w:t>
      </w:r>
      <w:proofErr w:type="spellStart"/>
      <w:r w:rsidRPr="0049159A">
        <w:t>kućno</w:t>
      </w:r>
      <w:proofErr w:type="spellEnd"/>
      <w:r w:rsidRPr="0049159A">
        <w:t xml:space="preserve"> </w:t>
      </w:r>
      <w:proofErr w:type="spellStart"/>
      <w:r w:rsidRPr="0049159A">
        <w:t>lečenje</w:t>
      </w:r>
      <w:proofErr w:type="spellEnd"/>
      <w:r w:rsidRPr="0049159A">
        <w:t xml:space="preserve">, </w:t>
      </w:r>
      <w:proofErr w:type="spellStart"/>
      <w:r w:rsidRPr="0049159A">
        <w:t>polivalentnu</w:t>
      </w:r>
      <w:proofErr w:type="spellEnd"/>
      <w:r w:rsidRPr="0049159A">
        <w:t xml:space="preserve"> </w:t>
      </w:r>
      <w:proofErr w:type="spellStart"/>
      <w:r w:rsidRPr="0049159A">
        <w:t>patronažnu</w:t>
      </w:r>
      <w:proofErr w:type="spellEnd"/>
      <w:r w:rsidRPr="0049159A">
        <w:t xml:space="preserve"> </w:t>
      </w:r>
      <w:proofErr w:type="spellStart"/>
      <w:r w:rsidRPr="0049159A">
        <w:t>službu</w:t>
      </w:r>
      <w:proofErr w:type="spellEnd"/>
      <w:r w:rsidRPr="0049159A">
        <w:t xml:space="preserve">, </w:t>
      </w:r>
      <w:proofErr w:type="spellStart"/>
      <w:r w:rsidRPr="0049159A">
        <w:t>savetovališta</w:t>
      </w:r>
      <w:proofErr w:type="spellEnd"/>
      <w:proofErr w:type="gramStart"/>
      <w:r w:rsidRPr="0049159A">
        <w:t>);</w:t>
      </w:r>
      <w:proofErr w:type="gramEnd"/>
    </w:p>
    <w:p w14:paraId="151162D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uput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stacionarno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lečenje</w:t>
      </w:r>
      <w:proofErr w:type="spellEnd"/>
      <w:r w:rsidRPr="0049159A">
        <w:rPr>
          <w:lang w:val="fr-FR"/>
        </w:rPr>
        <w:t>;</w:t>
      </w:r>
      <w:proofErr w:type="gramEnd"/>
    </w:p>
    <w:p w14:paraId="570A3A0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</w:t>
      </w:r>
      <w:proofErr w:type="spellStart"/>
      <w:r w:rsidRPr="0049159A">
        <w:rPr>
          <w:lang w:val="fr-FR"/>
        </w:rPr>
        <w:t>laboratorijski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nalaz</w:t>
      </w:r>
      <w:proofErr w:type="spellEnd"/>
      <w:r w:rsidRPr="0049159A">
        <w:rPr>
          <w:lang w:val="fr-FR"/>
        </w:rPr>
        <w:t>;</w:t>
      </w:r>
      <w:proofErr w:type="gramEnd"/>
    </w:p>
    <w:p w14:paraId="3E604AE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uput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lekarsku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komisiju</w:t>
      </w:r>
      <w:proofErr w:type="spellEnd"/>
      <w:r w:rsidRPr="0049159A">
        <w:rPr>
          <w:lang w:val="fr-FR"/>
        </w:rPr>
        <w:t>;</w:t>
      </w:r>
      <w:proofErr w:type="gramEnd"/>
    </w:p>
    <w:p w14:paraId="0F25B4B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8) </w:t>
      </w:r>
      <w:proofErr w:type="spellStart"/>
      <w:r w:rsidRPr="0049159A">
        <w:rPr>
          <w:lang w:val="fr-FR"/>
        </w:rPr>
        <w:t>nalaz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mišljenje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lekarske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komisije</w:t>
      </w:r>
      <w:proofErr w:type="spellEnd"/>
      <w:r w:rsidRPr="0049159A">
        <w:rPr>
          <w:lang w:val="fr-FR"/>
        </w:rPr>
        <w:t>;</w:t>
      </w:r>
      <w:proofErr w:type="gramEnd"/>
    </w:p>
    <w:p w14:paraId="3491B60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</w:t>
      </w:r>
      <w:proofErr w:type="spellStart"/>
      <w:r w:rsidRPr="0049159A">
        <w:rPr>
          <w:lang w:val="fr-FR"/>
        </w:rPr>
        <w:t>lekarsko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uverenje</w:t>
      </w:r>
      <w:proofErr w:type="spellEnd"/>
      <w:r w:rsidRPr="0049159A">
        <w:rPr>
          <w:lang w:val="fr-FR"/>
        </w:rPr>
        <w:t>;</w:t>
      </w:r>
      <w:proofErr w:type="gramEnd"/>
    </w:p>
    <w:p w14:paraId="5502031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</w:t>
      </w:r>
      <w:proofErr w:type="spellStart"/>
      <w:r w:rsidRPr="0049159A">
        <w:rPr>
          <w:lang w:val="fr-FR"/>
        </w:rPr>
        <w:t>izveštaj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privremenoj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sprečenosti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rad i </w:t>
      </w:r>
      <w:proofErr w:type="spellStart"/>
      <w:proofErr w:type="gramStart"/>
      <w:r w:rsidRPr="0049159A">
        <w:rPr>
          <w:lang w:val="fr-FR"/>
        </w:rPr>
        <w:t>potvrde</w:t>
      </w:r>
      <w:proofErr w:type="spellEnd"/>
      <w:r w:rsidRPr="0049159A">
        <w:rPr>
          <w:lang w:val="fr-FR"/>
        </w:rPr>
        <w:t>;</w:t>
      </w:r>
      <w:proofErr w:type="gramEnd"/>
    </w:p>
    <w:p w14:paraId="493C5DB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</w:t>
      </w:r>
      <w:proofErr w:type="spellStart"/>
      <w:r w:rsidRPr="0049159A">
        <w:rPr>
          <w:lang w:val="fr-FR"/>
        </w:rPr>
        <w:t>sanitarna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knjižica</w:t>
      </w:r>
      <w:proofErr w:type="spellEnd"/>
      <w:r w:rsidRPr="0049159A">
        <w:rPr>
          <w:lang w:val="fr-FR"/>
        </w:rPr>
        <w:t>;</w:t>
      </w:r>
      <w:proofErr w:type="gramEnd"/>
    </w:p>
    <w:p w14:paraId="2BE34A2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12) </w:t>
      </w:r>
      <w:proofErr w:type="spellStart"/>
      <w:r w:rsidRPr="0049159A">
        <w:rPr>
          <w:lang w:val="fr-FR"/>
        </w:rPr>
        <w:t>drugi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obrasci</w:t>
      </w:r>
      <w:proofErr w:type="spellEnd"/>
      <w:r w:rsidRPr="0049159A">
        <w:rPr>
          <w:lang w:val="fr-FR"/>
        </w:rPr>
        <w:t>.</w:t>
      </w:r>
    </w:p>
    <w:p w14:paraId="49A1C2B8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Sadržinu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obrazaca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sadrže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određene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>.</w:t>
      </w:r>
    </w:p>
    <w:p w14:paraId="5DB7D7EC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obrasce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unosi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</w:t>
      </w:r>
      <w:proofErr w:type="spellEnd"/>
      <w:r w:rsidRPr="0049159A">
        <w:rPr>
          <w:lang w:val="fr-FR"/>
        </w:rPr>
        <w:t xml:space="preserve"> lice.</w:t>
      </w:r>
    </w:p>
    <w:p w14:paraId="70E352B8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lastRenderedPageBreak/>
        <w:t>Obrasci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elektronskom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>.</w:t>
      </w:r>
    </w:p>
    <w:p w14:paraId="5BE962D0" w14:textId="77777777" w:rsidR="0049159A" w:rsidRPr="0049159A" w:rsidRDefault="0049159A" w:rsidP="0049159A">
      <w:pPr>
        <w:jc w:val="center"/>
        <w:rPr>
          <w:lang w:val="fr-FR"/>
        </w:rPr>
      </w:pPr>
      <w:bookmarkStart w:id="51" w:name="str_16"/>
      <w:bookmarkEnd w:id="51"/>
      <w:r w:rsidRPr="0049159A">
        <w:rPr>
          <w:lang w:val="fr-FR"/>
        </w:rPr>
        <w:t>III VOĐENJE, OBRADA I ČUVANJE PODATAKA U ZDRAVSTVENOJ DOKUMENTACIJI I EVIDENCIJAMA</w:t>
      </w:r>
    </w:p>
    <w:p w14:paraId="2380BD13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37</w:t>
      </w:r>
    </w:p>
    <w:p w14:paraId="1CE250E1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institut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koordinira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prati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stručni</w:t>
      </w:r>
      <w:proofErr w:type="spellEnd"/>
      <w:r w:rsidRPr="0049159A">
        <w:rPr>
          <w:lang w:val="fr-FR"/>
        </w:rPr>
        <w:t xml:space="preserve"> rad u </w:t>
      </w:r>
      <w:proofErr w:type="spellStart"/>
      <w:r w:rsidRPr="0049159A">
        <w:rPr>
          <w:lang w:val="fr-FR"/>
        </w:rPr>
        <w:t>postupku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izveštavanja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propisima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donetim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sprovođenje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>.</w:t>
      </w:r>
    </w:p>
    <w:p w14:paraId="31458C7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Ako u </w:t>
      </w:r>
      <w:proofErr w:type="spellStart"/>
      <w:r w:rsidRPr="0049159A">
        <w:rPr>
          <w:lang w:val="fr-FR"/>
        </w:rPr>
        <w:t>postupku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preuzetih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institut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utvrdi</w:t>
      </w:r>
      <w:proofErr w:type="spellEnd"/>
      <w:r w:rsidRPr="0049159A">
        <w:rPr>
          <w:lang w:val="fr-FR"/>
        </w:rPr>
        <w:t xml:space="preserve"> da su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nepotpuni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da </w:t>
      </w:r>
      <w:proofErr w:type="spellStart"/>
      <w:r w:rsidRPr="0049159A">
        <w:rPr>
          <w:lang w:val="fr-FR"/>
        </w:rPr>
        <w:t>postoji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sumnja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verodostojnost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dužan</w:t>
      </w:r>
      <w:proofErr w:type="spellEnd"/>
      <w:r w:rsidRPr="0049159A">
        <w:rPr>
          <w:lang w:val="fr-FR"/>
        </w:rPr>
        <w:t xml:space="preserve"> je da o tome </w:t>
      </w:r>
      <w:proofErr w:type="spellStart"/>
      <w:r w:rsidRPr="0049159A">
        <w:rPr>
          <w:lang w:val="fr-FR"/>
        </w:rPr>
        <w:t>obavesti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podatak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dostavila</w:t>
      </w:r>
      <w:proofErr w:type="spellEnd"/>
      <w:r w:rsidRPr="0049159A">
        <w:rPr>
          <w:lang w:val="fr-FR"/>
        </w:rPr>
        <w:t xml:space="preserve"> i da </w:t>
      </w:r>
      <w:proofErr w:type="spellStart"/>
      <w:r w:rsidRPr="0049159A">
        <w:rPr>
          <w:lang w:val="fr-FR"/>
        </w:rPr>
        <w:t>zahteva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ispravku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istih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što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kraćem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roku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najkasnije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roku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pet </w:t>
      </w:r>
      <w:proofErr w:type="spellStart"/>
      <w:r w:rsidRPr="0049159A">
        <w:rPr>
          <w:lang w:val="fr-FR"/>
        </w:rPr>
        <w:t>dana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nepravilnosti</w:t>
      </w:r>
      <w:proofErr w:type="spellEnd"/>
      <w:r w:rsidRPr="0049159A">
        <w:rPr>
          <w:lang w:val="fr-FR"/>
        </w:rPr>
        <w:t>.</w:t>
      </w:r>
    </w:p>
    <w:p w14:paraId="5429E0E8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podatak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unela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dužna</w:t>
      </w:r>
      <w:proofErr w:type="spellEnd"/>
      <w:r w:rsidRPr="0049159A">
        <w:rPr>
          <w:lang w:val="fr-FR"/>
        </w:rPr>
        <w:t xml:space="preserve"> je da </w:t>
      </w:r>
      <w:proofErr w:type="spellStart"/>
      <w:r w:rsidRPr="0049159A">
        <w:rPr>
          <w:lang w:val="fr-FR"/>
        </w:rPr>
        <w:t>postupi</w:t>
      </w:r>
      <w:proofErr w:type="spellEnd"/>
      <w:r w:rsidRPr="0049159A">
        <w:rPr>
          <w:lang w:val="fr-FR"/>
        </w:rPr>
        <w:t xml:space="preserve"> po </w:t>
      </w:r>
      <w:proofErr w:type="spellStart"/>
      <w:r w:rsidRPr="0049159A">
        <w:rPr>
          <w:lang w:val="fr-FR"/>
        </w:rPr>
        <w:t>zahtevu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instituta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2.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>.</w:t>
      </w:r>
    </w:p>
    <w:p w14:paraId="65A608E8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institut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obaveštava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ministarstvo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ukoliko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ne </w:t>
      </w:r>
      <w:proofErr w:type="spellStart"/>
      <w:r w:rsidRPr="0049159A">
        <w:rPr>
          <w:lang w:val="fr-FR"/>
        </w:rPr>
        <w:t>postupi</w:t>
      </w:r>
      <w:proofErr w:type="spellEnd"/>
      <w:r w:rsidRPr="0049159A">
        <w:rPr>
          <w:lang w:val="fr-FR"/>
        </w:rPr>
        <w:t xml:space="preserve"> po </w:t>
      </w:r>
      <w:proofErr w:type="spellStart"/>
      <w:r w:rsidRPr="0049159A">
        <w:rPr>
          <w:lang w:val="fr-FR"/>
        </w:rPr>
        <w:t>zahtevu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instituta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2.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>.</w:t>
      </w:r>
    </w:p>
    <w:p w14:paraId="2DB0AA50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38</w:t>
      </w:r>
    </w:p>
    <w:p w14:paraId="6D828677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predstavljaju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posebnu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vrstu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>.</w:t>
      </w:r>
    </w:p>
    <w:p w14:paraId="436D8767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dužni</w:t>
      </w:r>
      <w:proofErr w:type="spellEnd"/>
      <w:r w:rsidRPr="0049159A">
        <w:rPr>
          <w:lang w:val="fr-FR"/>
        </w:rPr>
        <w:t xml:space="preserve"> su da </w:t>
      </w:r>
      <w:proofErr w:type="spellStart"/>
      <w:r w:rsidRPr="0049159A">
        <w:rPr>
          <w:lang w:val="fr-FR"/>
        </w:rPr>
        <w:t>prikupljanje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obradu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vrše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obezbeđuje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ostvarivanje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privatnost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poverljivost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>.</w:t>
      </w:r>
    </w:p>
    <w:p w14:paraId="5BF06424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4" w:name="clan_39"/>
      <w:bookmarkEnd w:id="54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39</w:t>
      </w:r>
    </w:p>
    <w:p w14:paraId="303E9E3C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</w:t>
      </w:r>
      <w:proofErr w:type="spellStart"/>
      <w:r w:rsidRPr="0049159A">
        <w:rPr>
          <w:lang w:val="fr-FR"/>
        </w:rPr>
        <w:t>čuvaju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izvornom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rokovima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propisima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arhivska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građa</w:t>
      </w:r>
      <w:proofErr w:type="spellEnd"/>
      <w:r w:rsidRPr="0049159A">
        <w:rPr>
          <w:lang w:val="fr-FR"/>
        </w:rPr>
        <w:t xml:space="preserve">, i </w:t>
      </w:r>
      <w:proofErr w:type="gramStart"/>
      <w:r w:rsidRPr="0049159A">
        <w:rPr>
          <w:lang w:val="fr-FR"/>
        </w:rPr>
        <w:t>to:</w:t>
      </w:r>
      <w:proofErr w:type="gramEnd"/>
    </w:p>
    <w:p w14:paraId="6D491F8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karton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istorija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bolničkog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lečenja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zbrinjavanja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deset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godina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nakon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smrti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90 </w:t>
      </w:r>
      <w:proofErr w:type="spellStart"/>
      <w:r w:rsidRPr="0049159A">
        <w:rPr>
          <w:lang w:val="fr-FR"/>
        </w:rPr>
        <w:t>godina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nakon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otvaranja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40 </w:t>
      </w:r>
      <w:proofErr w:type="spellStart"/>
      <w:r w:rsidRPr="0049159A">
        <w:rPr>
          <w:lang w:val="fr-FR"/>
        </w:rPr>
        <w:t>godina</w:t>
      </w:r>
      <w:proofErr w:type="spellEnd"/>
      <w:r w:rsidRPr="0049159A">
        <w:rPr>
          <w:lang w:val="fr-FR"/>
        </w:rPr>
        <w:t xml:space="preserve"> po </w:t>
      </w:r>
      <w:proofErr w:type="spellStart"/>
      <w:r w:rsidRPr="0049159A">
        <w:rPr>
          <w:lang w:val="fr-FR"/>
        </w:rPr>
        <w:t>prestanku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izloženosti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azbestu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kancerogenim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mutagenim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materijama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biološkim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agensima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hemijskim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sredstvima</w:t>
      </w:r>
      <w:proofErr w:type="spellEnd"/>
      <w:r w:rsidRPr="0049159A">
        <w:rPr>
          <w:lang w:val="fr-FR"/>
        </w:rPr>
        <w:t>;</w:t>
      </w:r>
      <w:proofErr w:type="gramEnd"/>
    </w:p>
    <w:p w14:paraId="294ADBE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matična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knjiga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</w:t>
      </w:r>
      <w:proofErr w:type="spellEnd"/>
      <w:r w:rsidRPr="0049159A">
        <w:rPr>
          <w:lang w:val="fr-FR"/>
        </w:rPr>
        <w:t xml:space="preserve"> se </w:t>
      </w:r>
      <w:proofErr w:type="spellStart"/>
      <w:proofErr w:type="gramStart"/>
      <w:r w:rsidRPr="0049159A">
        <w:rPr>
          <w:lang w:val="fr-FR"/>
        </w:rPr>
        <w:t>trajno</w:t>
      </w:r>
      <w:proofErr w:type="spellEnd"/>
      <w:r w:rsidRPr="0049159A">
        <w:rPr>
          <w:lang w:val="fr-FR"/>
        </w:rPr>
        <w:t>;</w:t>
      </w:r>
      <w:proofErr w:type="gramEnd"/>
    </w:p>
    <w:p w14:paraId="37E200C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ostala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obavezna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se</w:t>
      </w:r>
      <w:proofErr w:type="spellEnd"/>
      <w:r w:rsidRPr="0049159A">
        <w:rPr>
          <w:lang w:val="fr-FR"/>
        </w:rPr>
        <w:t xml:space="preserve"> 15 </w:t>
      </w:r>
      <w:proofErr w:type="spellStart"/>
      <w:r w:rsidRPr="0049159A">
        <w:rPr>
          <w:lang w:val="fr-FR"/>
        </w:rPr>
        <w:t>godina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nakon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poslednjeg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upisa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>;</w:t>
      </w:r>
      <w:proofErr w:type="gramEnd"/>
    </w:p>
    <w:p w14:paraId="7445D64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</w:t>
      </w:r>
      <w:proofErr w:type="spellStart"/>
      <w:r w:rsidRPr="0049159A">
        <w:rPr>
          <w:lang w:val="fr-FR"/>
        </w:rPr>
        <w:t>stomatološki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karton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</w:t>
      </w:r>
      <w:proofErr w:type="spellEnd"/>
      <w:r w:rsidRPr="0049159A">
        <w:rPr>
          <w:lang w:val="fr-FR"/>
        </w:rPr>
        <w:t xml:space="preserve"> se </w:t>
      </w:r>
      <w:proofErr w:type="spellStart"/>
      <w:proofErr w:type="gramStart"/>
      <w:r w:rsidRPr="0049159A">
        <w:rPr>
          <w:lang w:val="fr-FR"/>
        </w:rPr>
        <w:t>trajno</w:t>
      </w:r>
      <w:proofErr w:type="spellEnd"/>
      <w:r w:rsidRPr="0049159A">
        <w:rPr>
          <w:lang w:val="fr-FR"/>
        </w:rPr>
        <w:t>;</w:t>
      </w:r>
      <w:proofErr w:type="gramEnd"/>
    </w:p>
    <w:p w14:paraId="363A037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registrima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čuvaju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trajno</w:t>
      </w:r>
      <w:proofErr w:type="spellEnd"/>
      <w:r w:rsidRPr="0049159A">
        <w:rPr>
          <w:lang w:val="fr-FR"/>
        </w:rPr>
        <w:t>;</w:t>
      </w:r>
      <w:proofErr w:type="gramEnd"/>
    </w:p>
    <w:p w14:paraId="6AA2A897" w14:textId="77777777" w:rsidR="0049159A" w:rsidRPr="0049159A" w:rsidRDefault="0049159A" w:rsidP="0049159A">
      <w:pPr>
        <w:jc w:val="center"/>
      </w:pPr>
      <w:r w:rsidRPr="0049159A">
        <w:t xml:space="preserve">6) </w:t>
      </w:r>
      <w:proofErr w:type="spellStart"/>
      <w:r w:rsidRPr="0049159A">
        <w:t>tekuća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dnevna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čuva</w:t>
      </w:r>
      <w:proofErr w:type="spellEnd"/>
      <w:r w:rsidRPr="0049159A">
        <w:t xml:space="preserve"> se </w:t>
      </w:r>
      <w:proofErr w:type="spellStart"/>
      <w:r w:rsidRPr="0049159A">
        <w:t>deset</w:t>
      </w:r>
      <w:proofErr w:type="spellEnd"/>
      <w:r w:rsidRPr="0049159A">
        <w:t xml:space="preserve"> </w:t>
      </w:r>
      <w:proofErr w:type="spellStart"/>
      <w:proofErr w:type="gramStart"/>
      <w:r w:rsidRPr="0049159A">
        <w:t>godina</w:t>
      </w:r>
      <w:proofErr w:type="spellEnd"/>
      <w:r w:rsidRPr="0049159A">
        <w:t>;</w:t>
      </w:r>
      <w:proofErr w:type="gramEnd"/>
    </w:p>
    <w:p w14:paraId="7D2A9EF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lastRenderedPageBreak/>
        <w:t xml:space="preserve">7) </w:t>
      </w:r>
      <w:proofErr w:type="spellStart"/>
      <w:r w:rsidRPr="0049159A">
        <w:rPr>
          <w:lang w:val="fr-FR"/>
        </w:rPr>
        <w:t>zbirni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individualni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čuvaju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trajno</w:t>
      </w:r>
      <w:proofErr w:type="spellEnd"/>
      <w:r w:rsidRPr="0049159A">
        <w:rPr>
          <w:lang w:val="fr-FR"/>
        </w:rPr>
        <w:t>.</w:t>
      </w:r>
    </w:p>
    <w:p w14:paraId="67206794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</w:t>
      </w:r>
      <w:proofErr w:type="spellStart"/>
      <w:r w:rsidRPr="0049159A">
        <w:rPr>
          <w:lang w:val="fr-FR"/>
        </w:rPr>
        <w:t>dužni</w:t>
      </w:r>
      <w:proofErr w:type="spellEnd"/>
      <w:r w:rsidRPr="0049159A">
        <w:rPr>
          <w:lang w:val="fr-FR"/>
        </w:rPr>
        <w:t xml:space="preserve"> su da po </w:t>
      </w:r>
      <w:proofErr w:type="spellStart"/>
      <w:r w:rsidRPr="0049159A">
        <w:rPr>
          <w:lang w:val="fr-FR"/>
        </w:rPr>
        <w:t>prestanku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obavljanja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delatnosti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brisanja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registra </w:t>
      </w:r>
      <w:proofErr w:type="spellStart"/>
      <w:r w:rsidRPr="0049159A">
        <w:rPr>
          <w:lang w:val="fr-FR"/>
        </w:rPr>
        <w:t>nadležnog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organa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predaju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čuvanje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nadležnom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arhivu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arhivska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građa</w:t>
      </w:r>
      <w:proofErr w:type="spellEnd"/>
      <w:r w:rsidRPr="0049159A">
        <w:rPr>
          <w:lang w:val="fr-FR"/>
        </w:rPr>
        <w:t>.</w:t>
      </w:r>
    </w:p>
    <w:p w14:paraId="6132857C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5" w:name="str_17"/>
      <w:bookmarkEnd w:id="55"/>
      <w:proofErr w:type="spellStart"/>
      <w:r w:rsidRPr="0049159A">
        <w:rPr>
          <w:b/>
          <w:bCs/>
          <w:lang w:val="fr-FR"/>
        </w:rPr>
        <w:t>Metodološki</w:t>
      </w:r>
      <w:proofErr w:type="spellEnd"/>
      <w:r w:rsidRPr="0049159A">
        <w:rPr>
          <w:b/>
          <w:bCs/>
          <w:lang w:val="fr-FR"/>
        </w:rPr>
        <w:t xml:space="preserve"> </w:t>
      </w:r>
      <w:proofErr w:type="spellStart"/>
      <w:r w:rsidRPr="0049159A">
        <w:rPr>
          <w:b/>
          <w:bCs/>
          <w:lang w:val="fr-FR"/>
        </w:rPr>
        <w:t>principi</w:t>
      </w:r>
      <w:proofErr w:type="spellEnd"/>
      <w:r w:rsidRPr="0049159A">
        <w:rPr>
          <w:b/>
          <w:bCs/>
          <w:lang w:val="fr-FR"/>
        </w:rPr>
        <w:t xml:space="preserve"> i </w:t>
      </w:r>
      <w:proofErr w:type="spellStart"/>
      <w:r w:rsidRPr="0049159A">
        <w:rPr>
          <w:b/>
          <w:bCs/>
          <w:lang w:val="fr-FR"/>
        </w:rPr>
        <w:t>standardi</w:t>
      </w:r>
      <w:proofErr w:type="spellEnd"/>
    </w:p>
    <w:p w14:paraId="6A37D563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6" w:name="clan_40"/>
      <w:bookmarkEnd w:id="56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40</w:t>
      </w:r>
    </w:p>
    <w:p w14:paraId="7B02340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Radi </w:t>
      </w:r>
      <w:proofErr w:type="spellStart"/>
      <w:r w:rsidRPr="0049159A">
        <w:rPr>
          <w:lang w:val="fr-FR"/>
        </w:rPr>
        <w:t>obezbeđivanja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jedinstvenog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sistemu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Republici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primenjuju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jedinstveni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metodološki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principi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standardi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definicije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nomenklature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klasifikacije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šifarnici</w:t>
      </w:r>
      <w:proofErr w:type="spellEnd"/>
      <w:r w:rsidRPr="0049159A">
        <w:rPr>
          <w:lang w:val="fr-FR"/>
        </w:rPr>
        <w:t xml:space="preserve">) i </w:t>
      </w:r>
      <w:proofErr w:type="spellStart"/>
      <w:r w:rsidRPr="0049159A">
        <w:rPr>
          <w:lang w:val="fr-FR"/>
        </w:rPr>
        <w:t>postupci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kreiranje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dostavljanje</w:t>
      </w:r>
      <w:proofErr w:type="spellEnd"/>
      <w:r w:rsidRPr="0049159A">
        <w:rPr>
          <w:lang w:val="fr-FR"/>
        </w:rPr>
        <w:t>.</w:t>
      </w:r>
    </w:p>
    <w:p w14:paraId="1E9283BA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Jedinstvene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metodološke</w:t>
      </w:r>
      <w:proofErr w:type="spellEnd"/>
      <w:r w:rsidRPr="0049159A">
        <w:rPr>
          <w:lang w:val="fr-FR"/>
        </w:rPr>
        <w:t xml:space="preserve"> principe, </w:t>
      </w:r>
      <w:proofErr w:type="spellStart"/>
      <w:r w:rsidRPr="0049159A">
        <w:rPr>
          <w:lang w:val="fr-FR"/>
        </w:rPr>
        <w:t>standarde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postupke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>.</w:t>
      </w:r>
    </w:p>
    <w:p w14:paraId="75D43D3A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7" w:name="clan_41"/>
      <w:bookmarkEnd w:id="57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41</w:t>
      </w:r>
    </w:p>
    <w:p w14:paraId="6A3DBEEC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Skup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izveštaja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registara</w:t>
      </w:r>
      <w:proofErr w:type="spellEnd"/>
      <w:r w:rsidRPr="0049159A">
        <w:rPr>
          <w:lang w:val="fr-FR"/>
        </w:rPr>
        <w:t xml:space="preserve"> i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>.</w:t>
      </w:r>
    </w:p>
    <w:p w14:paraId="5DD25074" w14:textId="77777777" w:rsidR="0049159A" w:rsidRPr="0049159A" w:rsidRDefault="0049159A" w:rsidP="0049159A">
      <w:pPr>
        <w:jc w:val="center"/>
        <w:rPr>
          <w:lang w:val="fr-FR"/>
        </w:rPr>
      </w:pPr>
      <w:bookmarkStart w:id="58" w:name="str_18"/>
      <w:bookmarkEnd w:id="58"/>
      <w:r w:rsidRPr="0049159A">
        <w:rPr>
          <w:lang w:val="fr-FR"/>
        </w:rPr>
        <w:t>IV REPUBLIČKI INTEGRISANI ZDRAVSTVENI INFORMACIONI SISTEM</w:t>
      </w:r>
    </w:p>
    <w:p w14:paraId="6865617B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59" w:name="clan_42"/>
      <w:bookmarkEnd w:id="59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42</w:t>
      </w:r>
    </w:p>
    <w:p w14:paraId="1459A8B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Ministarstvo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uspostavlja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organizuje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razvija</w:t>
      </w:r>
      <w:proofErr w:type="spellEnd"/>
      <w:r w:rsidRPr="0049159A">
        <w:rPr>
          <w:lang w:val="fr-FR"/>
        </w:rPr>
        <w:t xml:space="preserve"> RIZIS, </w:t>
      </w:r>
      <w:proofErr w:type="spellStart"/>
      <w:r w:rsidRPr="0049159A">
        <w:rPr>
          <w:lang w:val="fr-FR"/>
        </w:rPr>
        <w:t>uz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tehničku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podršku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Kancelarije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>.</w:t>
      </w:r>
    </w:p>
    <w:p w14:paraId="4EAB3A9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RIZIS se </w:t>
      </w:r>
      <w:proofErr w:type="spellStart"/>
      <w:r w:rsidRPr="0049159A">
        <w:rPr>
          <w:lang w:val="fr-FR"/>
        </w:rPr>
        <w:t>organizuje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razvija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planiranja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efikasnog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upravljanja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sistemom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prikupljanja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vezi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zdravstvenim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stanovništva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finansiranjem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funkcionisanjem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službe</w:t>
      </w:r>
      <w:proofErr w:type="spellEnd"/>
      <w:r w:rsidRPr="0049159A">
        <w:rPr>
          <w:lang w:val="fr-FR"/>
        </w:rPr>
        <w:t>.</w:t>
      </w:r>
    </w:p>
    <w:p w14:paraId="19F2B9B3" w14:textId="77777777" w:rsidR="0049159A" w:rsidRPr="0049159A" w:rsidRDefault="0049159A" w:rsidP="0049159A">
      <w:pPr>
        <w:jc w:val="center"/>
      </w:pPr>
      <w:r w:rsidRPr="0049159A">
        <w:t xml:space="preserve">RIZIS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čine</w:t>
      </w:r>
      <w:proofErr w:type="spellEnd"/>
      <w:r w:rsidRPr="0049159A">
        <w:t>:</w:t>
      </w:r>
    </w:p>
    <w:p w14:paraId="0FCAC685" w14:textId="77777777" w:rsidR="0049159A" w:rsidRPr="0049159A" w:rsidRDefault="0049159A" w:rsidP="0049159A">
      <w:pPr>
        <w:jc w:val="center"/>
      </w:pPr>
      <w:r w:rsidRPr="0049159A">
        <w:t xml:space="preserve">1)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u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</w:t>
      </w:r>
      <w:proofErr w:type="spellStart"/>
      <w:r w:rsidRPr="0049159A">
        <w:t>koju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proofErr w:type="gramStart"/>
      <w:r w:rsidRPr="0049159A">
        <w:t>lica</w:t>
      </w:r>
      <w:proofErr w:type="spellEnd"/>
      <w:r w:rsidRPr="0049159A">
        <w:t>;</w:t>
      </w:r>
      <w:proofErr w:type="gramEnd"/>
    </w:p>
    <w:p w14:paraId="712EA286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u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medicinska</w:t>
      </w:r>
      <w:proofErr w:type="spellEnd"/>
      <w:r w:rsidRPr="0049159A">
        <w:t xml:space="preserve"> </w:t>
      </w:r>
      <w:proofErr w:type="spellStart"/>
      <w:r w:rsidRPr="0049159A">
        <w:t>dokumentacija</w:t>
      </w:r>
      <w:proofErr w:type="spellEnd"/>
      <w:r w:rsidRPr="0049159A">
        <w:t xml:space="preserve"> u </w:t>
      </w:r>
      <w:proofErr w:type="spellStart"/>
      <w:r w:rsidRPr="0049159A">
        <w:t>vojnom</w:t>
      </w:r>
      <w:proofErr w:type="spellEnd"/>
      <w:r w:rsidRPr="0049159A">
        <w:t xml:space="preserve"> </w:t>
      </w:r>
      <w:proofErr w:type="spellStart"/>
      <w:proofErr w:type="gramStart"/>
      <w:r w:rsidRPr="0049159A">
        <w:t>zdravstvu</w:t>
      </w:r>
      <w:proofErr w:type="spellEnd"/>
      <w:r w:rsidRPr="0049159A">
        <w:t>;</w:t>
      </w:r>
      <w:proofErr w:type="gramEnd"/>
    </w:p>
    <w:p w14:paraId="251DD017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registri</w:t>
      </w:r>
      <w:proofErr w:type="spellEnd"/>
      <w:r w:rsidRPr="0049159A">
        <w:t xml:space="preserve">, e </w:t>
      </w:r>
      <w:proofErr w:type="spellStart"/>
      <w:r w:rsidRPr="0049159A">
        <w:t>servisi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34.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proofErr w:type="gramStart"/>
      <w:r w:rsidRPr="0049159A">
        <w:t>ministarstvo</w:t>
      </w:r>
      <w:proofErr w:type="spellEnd"/>
      <w:r w:rsidRPr="0049159A">
        <w:t>;</w:t>
      </w:r>
      <w:proofErr w:type="gramEnd"/>
    </w:p>
    <w:p w14:paraId="03C4BAEE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u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zbirni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individualni</w:t>
      </w:r>
      <w:proofErr w:type="spellEnd"/>
      <w:r w:rsidRPr="0049159A">
        <w:t xml:space="preserve"> </w:t>
      </w:r>
      <w:proofErr w:type="spellStart"/>
      <w:r w:rsidRPr="0049159A">
        <w:t>izveštaji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registri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zavodi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instituti</w:t>
      </w:r>
      <w:proofErr w:type="spellEnd"/>
      <w:r w:rsidRPr="0049159A">
        <w:t xml:space="preserve"> za </w:t>
      </w:r>
      <w:proofErr w:type="spellStart"/>
      <w:r w:rsidRPr="0049159A">
        <w:t>javno</w:t>
      </w:r>
      <w:proofErr w:type="spellEnd"/>
      <w:r w:rsidRPr="0049159A">
        <w:t xml:space="preserve"> </w:t>
      </w:r>
      <w:proofErr w:type="spellStart"/>
      <w:proofErr w:type="gramStart"/>
      <w:r w:rsidRPr="0049159A">
        <w:t>zdravlje</w:t>
      </w:r>
      <w:proofErr w:type="spellEnd"/>
      <w:r w:rsidRPr="0049159A">
        <w:t>;</w:t>
      </w:r>
      <w:proofErr w:type="gramEnd"/>
    </w:p>
    <w:p w14:paraId="2D43F542" w14:textId="77777777" w:rsidR="0049159A" w:rsidRPr="0049159A" w:rsidRDefault="0049159A" w:rsidP="0049159A">
      <w:pPr>
        <w:jc w:val="center"/>
      </w:pPr>
      <w:r w:rsidRPr="0049159A">
        <w:t xml:space="preserve">5)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u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Republičkog</w:t>
      </w:r>
      <w:proofErr w:type="spellEnd"/>
      <w:r w:rsidRPr="0049159A">
        <w:t xml:space="preserve"> </w:t>
      </w:r>
      <w:proofErr w:type="spellStart"/>
      <w:r w:rsidRPr="0049159A">
        <w:t>fonda</w:t>
      </w:r>
      <w:proofErr w:type="spellEnd"/>
      <w:r w:rsidRPr="0049159A">
        <w:t xml:space="preserve"> za </w:t>
      </w:r>
      <w:proofErr w:type="spellStart"/>
      <w:r w:rsidRPr="0049159A">
        <w:t>zdravstveno</w:t>
      </w:r>
      <w:proofErr w:type="spellEnd"/>
      <w:r w:rsidRPr="0049159A">
        <w:t xml:space="preserve"> </w:t>
      </w:r>
      <w:proofErr w:type="spellStart"/>
      <w:proofErr w:type="gramStart"/>
      <w:r w:rsidRPr="0049159A">
        <w:t>osiguranje</w:t>
      </w:r>
      <w:proofErr w:type="spellEnd"/>
      <w:r w:rsidRPr="0049159A">
        <w:t>;</w:t>
      </w:r>
      <w:proofErr w:type="gramEnd"/>
    </w:p>
    <w:p w14:paraId="2324B2AE" w14:textId="77777777" w:rsidR="0049159A" w:rsidRPr="0049159A" w:rsidRDefault="0049159A" w:rsidP="0049159A">
      <w:pPr>
        <w:jc w:val="center"/>
      </w:pPr>
      <w:r w:rsidRPr="0049159A">
        <w:t xml:space="preserve">6) </w:t>
      </w:r>
      <w:proofErr w:type="spellStart"/>
      <w:r w:rsidRPr="0049159A">
        <w:t>softverska</w:t>
      </w:r>
      <w:proofErr w:type="spellEnd"/>
      <w:r w:rsidRPr="0049159A">
        <w:t xml:space="preserve"> </w:t>
      </w:r>
      <w:proofErr w:type="spellStart"/>
      <w:r w:rsidRPr="0049159A">
        <w:t>rešenja</w:t>
      </w:r>
      <w:proofErr w:type="spellEnd"/>
      <w:r w:rsidRPr="0049159A">
        <w:t xml:space="preserve"> u </w:t>
      </w:r>
      <w:proofErr w:type="spellStart"/>
      <w:r w:rsidRPr="0049159A">
        <w:t>kojima</w:t>
      </w:r>
      <w:proofErr w:type="spellEnd"/>
      <w:r w:rsidRPr="0049159A">
        <w:t xml:space="preserve"> se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Fonda za </w:t>
      </w:r>
      <w:proofErr w:type="spellStart"/>
      <w:r w:rsidRPr="0049159A">
        <w:t>socijalno</w:t>
      </w:r>
      <w:proofErr w:type="spellEnd"/>
      <w:r w:rsidRPr="0049159A">
        <w:t xml:space="preserve"> </w:t>
      </w:r>
      <w:proofErr w:type="spellStart"/>
      <w:r w:rsidRPr="0049159A">
        <w:t>osiguranje</w:t>
      </w:r>
      <w:proofErr w:type="spellEnd"/>
      <w:r w:rsidRPr="0049159A">
        <w:t xml:space="preserve"> </w:t>
      </w:r>
      <w:proofErr w:type="spellStart"/>
      <w:r w:rsidRPr="0049159A">
        <w:t>vojnih</w:t>
      </w:r>
      <w:proofErr w:type="spellEnd"/>
      <w:r w:rsidRPr="0049159A">
        <w:t xml:space="preserve"> </w:t>
      </w:r>
      <w:proofErr w:type="spellStart"/>
      <w:proofErr w:type="gramStart"/>
      <w:r w:rsidRPr="0049159A">
        <w:t>osiguranika</w:t>
      </w:r>
      <w:proofErr w:type="spellEnd"/>
      <w:r w:rsidRPr="0049159A">
        <w:t>;</w:t>
      </w:r>
      <w:proofErr w:type="gramEnd"/>
    </w:p>
    <w:p w14:paraId="51E77E8C" w14:textId="77777777" w:rsidR="0049159A" w:rsidRPr="0049159A" w:rsidRDefault="0049159A" w:rsidP="0049159A">
      <w:pPr>
        <w:jc w:val="center"/>
      </w:pPr>
      <w:r w:rsidRPr="0049159A">
        <w:t xml:space="preserve">7)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lekova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medicinskih</w:t>
      </w:r>
      <w:proofErr w:type="spellEnd"/>
      <w:r w:rsidRPr="0049159A">
        <w:t xml:space="preserve"> </w:t>
      </w:r>
      <w:proofErr w:type="spellStart"/>
      <w:proofErr w:type="gramStart"/>
      <w:r w:rsidRPr="0049159A">
        <w:t>sredstava</w:t>
      </w:r>
      <w:proofErr w:type="spellEnd"/>
      <w:r w:rsidRPr="0049159A">
        <w:t>;</w:t>
      </w:r>
      <w:proofErr w:type="gramEnd"/>
    </w:p>
    <w:p w14:paraId="38EEA9AF" w14:textId="77777777" w:rsidR="0049159A" w:rsidRPr="0049159A" w:rsidRDefault="0049159A" w:rsidP="0049159A">
      <w:pPr>
        <w:jc w:val="center"/>
      </w:pPr>
      <w:r w:rsidRPr="0049159A">
        <w:t xml:space="preserve">8) </w:t>
      </w:r>
      <w:proofErr w:type="spellStart"/>
      <w:r w:rsidRPr="0049159A">
        <w:t>Registri</w:t>
      </w:r>
      <w:proofErr w:type="spellEnd"/>
      <w:r w:rsidRPr="0049159A">
        <w:t xml:space="preserve"> </w:t>
      </w:r>
      <w:proofErr w:type="spellStart"/>
      <w:r w:rsidRPr="0049159A">
        <w:t>licenciranih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radnika</w:t>
      </w:r>
      <w:proofErr w:type="spellEnd"/>
      <w:r w:rsidRPr="0049159A">
        <w:t>.</w:t>
      </w:r>
    </w:p>
    <w:p w14:paraId="36F07CD6" w14:textId="77777777" w:rsidR="0049159A" w:rsidRPr="0049159A" w:rsidRDefault="0049159A" w:rsidP="0049159A">
      <w:pPr>
        <w:jc w:val="center"/>
      </w:pPr>
      <w:r w:rsidRPr="0049159A">
        <w:lastRenderedPageBreak/>
        <w:t xml:space="preserve">RIZIS </w:t>
      </w:r>
      <w:proofErr w:type="spellStart"/>
      <w:r w:rsidRPr="0049159A">
        <w:t>obezbeđuje</w:t>
      </w:r>
      <w:proofErr w:type="spellEnd"/>
      <w:r w:rsidRPr="0049159A">
        <w:t xml:space="preserve"> </w:t>
      </w:r>
      <w:proofErr w:type="spellStart"/>
      <w:r w:rsidRPr="0049159A">
        <w:t>dostupnost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svim</w:t>
      </w:r>
      <w:proofErr w:type="spellEnd"/>
      <w:r w:rsidRPr="0049159A">
        <w:t xml:space="preserve"> </w:t>
      </w:r>
      <w:proofErr w:type="spellStart"/>
      <w:r w:rsidRPr="0049159A">
        <w:t>učesnicima</w:t>
      </w:r>
      <w:proofErr w:type="spellEnd"/>
      <w:r w:rsidRPr="0049159A">
        <w:t xml:space="preserve"> u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sistemu</w:t>
      </w:r>
      <w:proofErr w:type="spellEnd"/>
      <w:r w:rsidRPr="0049159A">
        <w:t xml:space="preserve">,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njihovim</w:t>
      </w:r>
      <w:proofErr w:type="spellEnd"/>
      <w:r w:rsidRPr="0049159A">
        <w:t xml:space="preserve"> </w:t>
      </w:r>
      <w:proofErr w:type="spellStart"/>
      <w:r w:rsidRPr="0049159A">
        <w:t>pravima</w:t>
      </w:r>
      <w:proofErr w:type="spellEnd"/>
      <w:r w:rsidRPr="0049159A">
        <w:t xml:space="preserve">, </w:t>
      </w:r>
      <w:proofErr w:type="spellStart"/>
      <w:r w:rsidRPr="0049159A">
        <w:t>ulogama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odgovornostima</w:t>
      </w:r>
      <w:proofErr w:type="spellEnd"/>
      <w:r w:rsidRPr="0049159A">
        <w:t>.</w:t>
      </w:r>
    </w:p>
    <w:p w14:paraId="42F1E48D" w14:textId="77777777" w:rsidR="0049159A" w:rsidRPr="0049159A" w:rsidRDefault="0049159A" w:rsidP="0049159A">
      <w:pPr>
        <w:jc w:val="center"/>
      </w:pPr>
      <w:proofErr w:type="spellStart"/>
      <w:r w:rsidRPr="0049159A">
        <w:t>Rukovalac</w:t>
      </w:r>
      <w:proofErr w:type="spellEnd"/>
      <w:r w:rsidRPr="0049159A">
        <w:t xml:space="preserve"> </w:t>
      </w:r>
      <w:proofErr w:type="spellStart"/>
      <w:r w:rsidRPr="0049159A">
        <w:t>podacima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3. </w:t>
      </w:r>
      <w:proofErr w:type="spellStart"/>
      <w:r w:rsidRPr="0049159A">
        <w:t>tačka</w:t>
      </w:r>
      <w:proofErr w:type="spellEnd"/>
      <w:r w:rsidRPr="0049159A">
        <w:t xml:space="preserve"> 1)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je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te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obrađuje</w:t>
      </w:r>
      <w:proofErr w:type="spellEnd"/>
      <w:r w:rsidRPr="0049159A">
        <w:t>.</w:t>
      </w:r>
    </w:p>
    <w:p w14:paraId="54D9C1A6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2) je </w:t>
      </w:r>
      <w:proofErr w:type="spellStart"/>
      <w:r w:rsidRPr="0049159A">
        <w:rPr>
          <w:lang w:val="fr-FR"/>
        </w:rPr>
        <w:t>Ministarstvo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odbrane</w:t>
      </w:r>
      <w:proofErr w:type="spellEnd"/>
      <w:r w:rsidRPr="0049159A">
        <w:rPr>
          <w:lang w:val="fr-FR"/>
        </w:rPr>
        <w:t>.</w:t>
      </w:r>
    </w:p>
    <w:p w14:paraId="40E6E1A2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3) je </w:t>
      </w:r>
      <w:proofErr w:type="spellStart"/>
      <w:r w:rsidRPr="0049159A">
        <w:rPr>
          <w:lang w:val="fr-FR"/>
        </w:rPr>
        <w:t>ministarstvo</w:t>
      </w:r>
      <w:proofErr w:type="spellEnd"/>
      <w:r w:rsidRPr="0049159A">
        <w:rPr>
          <w:lang w:val="fr-FR"/>
        </w:rPr>
        <w:t>.</w:t>
      </w:r>
    </w:p>
    <w:p w14:paraId="746AE601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4) je Institut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"Dr Milan </w:t>
      </w:r>
      <w:proofErr w:type="spellStart"/>
      <w:r w:rsidRPr="0049159A">
        <w:rPr>
          <w:lang w:val="fr-FR"/>
        </w:rPr>
        <w:t>Jovanović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Batut</w:t>
      </w:r>
      <w:proofErr w:type="spellEnd"/>
      <w:r w:rsidRPr="0049159A">
        <w:rPr>
          <w:lang w:val="fr-FR"/>
        </w:rPr>
        <w:t xml:space="preserve">" (u </w:t>
      </w:r>
      <w:proofErr w:type="spellStart"/>
      <w:r w:rsidRPr="0049159A">
        <w:rPr>
          <w:lang w:val="fr-FR"/>
        </w:rPr>
        <w:t>daljem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tekstu</w:t>
      </w:r>
      <w:proofErr w:type="spellEnd"/>
      <w:r w:rsidRPr="0049159A">
        <w:rPr>
          <w:lang w:val="fr-FR"/>
        </w:rPr>
        <w:t xml:space="preserve">: </w:t>
      </w:r>
      <w:proofErr w:type="spellStart"/>
      <w:r w:rsidRPr="0049159A">
        <w:rPr>
          <w:lang w:val="fr-FR"/>
        </w:rPr>
        <w:t>Batut</w:t>
      </w:r>
      <w:proofErr w:type="spellEnd"/>
      <w:r w:rsidRPr="0049159A">
        <w:rPr>
          <w:lang w:val="fr-FR"/>
        </w:rPr>
        <w:t>).</w:t>
      </w:r>
    </w:p>
    <w:p w14:paraId="4406B29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5) je </w:t>
      </w:r>
      <w:proofErr w:type="spellStart"/>
      <w:r w:rsidRPr="0049159A">
        <w:rPr>
          <w:lang w:val="fr-FR"/>
        </w:rPr>
        <w:t>Republički</w:t>
      </w:r>
      <w:proofErr w:type="spellEnd"/>
      <w:r w:rsidRPr="0049159A">
        <w:rPr>
          <w:lang w:val="fr-FR"/>
        </w:rPr>
        <w:t xml:space="preserve"> fond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osiguranje</w:t>
      </w:r>
      <w:proofErr w:type="spellEnd"/>
      <w:r w:rsidRPr="0049159A">
        <w:rPr>
          <w:lang w:val="fr-FR"/>
        </w:rPr>
        <w:t xml:space="preserve"> (u </w:t>
      </w:r>
      <w:proofErr w:type="spellStart"/>
      <w:r w:rsidRPr="0049159A">
        <w:rPr>
          <w:lang w:val="fr-FR"/>
        </w:rPr>
        <w:t>daljem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tekstu</w:t>
      </w:r>
      <w:proofErr w:type="spellEnd"/>
      <w:r w:rsidRPr="0049159A">
        <w:rPr>
          <w:lang w:val="fr-FR"/>
        </w:rPr>
        <w:t xml:space="preserve">: </w:t>
      </w:r>
      <w:proofErr w:type="spellStart"/>
      <w:r w:rsidRPr="0049159A">
        <w:rPr>
          <w:lang w:val="fr-FR"/>
        </w:rPr>
        <w:t>Republički</w:t>
      </w:r>
      <w:proofErr w:type="spellEnd"/>
      <w:r w:rsidRPr="0049159A">
        <w:rPr>
          <w:lang w:val="fr-FR"/>
        </w:rPr>
        <w:t xml:space="preserve"> fond).</w:t>
      </w:r>
    </w:p>
    <w:p w14:paraId="4FFF33C9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6) je Fond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socijalno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vojnih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osiguranika</w:t>
      </w:r>
      <w:proofErr w:type="spellEnd"/>
      <w:r w:rsidRPr="0049159A">
        <w:rPr>
          <w:lang w:val="fr-FR"/>
        </w:rPr>
        <w:t xml:space="preserve"> (u </w:t>
      </w:r>
      <w:proofErr w:type="spellStart"/>
      <w:r w:rsidRPr="0049159A">
        <w:rPr>
          <w:lang w:val="fr-FR"/>
        </w:rPr>
        <w:t>daljem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tekstu</w:t>
      </w:r>
      <w:proofErr w:type="spellEnd"/>
      <w:r w:rsidRPr="0049159A">
        <w:rPr>
          <w:lang w:val="fr-FR"/>
        </w:rPr>
        <w:t>: Fond SOVO).</w:t>
      </w:r>
    </w:p>
    <w:p w14:paraId="0C727E70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7) je </w:t>
      </w:r>
      <w:proofErr w:type="spellStart"/>
      <w:r w:rsidRPr="0049159A">
        <w:rPr>
          <w:lang w:val="fr-FR"/>
        </w:rPr>
        <w:t>Agencija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lekove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medicinska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sredstva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Srbije</w:t>
      </w:r>
      <w:proofErr w:type="spellEnd"/>
      <w:r w:rsidRPr="0049159A">
        <w:rPr>
          <w:lang w:val="fr-FR"/>
        </w:rPr>
        <w:t xml:space="preserve"> (u </w:t>
      </w:r>
      <w:proofErr w:type="spellStart"/>
      <w:r w:rsidRPr="0049159A">
        <w:rPr>
          <w:lang w:val="fr-FR"/>
        </w:rPr>
        <w:t>daljem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tekstu</w:t>
      </w:r>
      <w:proofErr w:type="spellEnd"/>
      <w:r w:rsidRPr="0049159A">
        <w:rPr>
          <w:lang w:val="fr-FR"/>
        </w:rPr>
        <w:t xml:space="preserve"> ALIMS).</w:t>
      </w:r>
    </w:p>
    <w:p w14:paraId="1F694F0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Rukovalac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tačka</w:t>
      </w:r>
      <w:proofErr w:type="spellEnd"/>
      <w:proofErr w:type="gramEnd"/>
      <w:r w:rsidRPr="0049159A">
        <w:rPr>
          <w:lang w:val="fr-FR"/>
        </w:rPr>
        <w:t xml:space="preserve"> 8) je </w:t>
      </w:r>
      <w:proofErr w:type="spellStart"/>
      <w:r w:rsidRPr="0049159A">
        <w:rPr>
          <w:lang w:val="fr-FR"/>
        </w:rPr>
        <w:t>nadležna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komora</w:t>
      </w:r>
      <w:proofErr w:type="spellEnd"/>
      <w:r w:rsidRPr="0049159A">
        <w:rPr>
          <w:lang w:val="fr-FR"/>
        </w:rPr>
        <w:t>.</w:t>
      </w:r>
    </w:p>
    <w:p w14:paraId="260A80B0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Bliže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uslove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pristupa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saradnika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RIZIS-a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potrebe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>.</w:t>
      </w:r>
    </w:p>
    <w:p w14:paraId="7BF7A70B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0" w:name="clan_43"/>
      <w:bookmarkEnd w:id="60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43</w:t>
      </w:r>
    </w:p>
    <w:p w14:paraId="66D0394B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Svrha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čine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instituta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ostvarivanje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interesa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stvaranjem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uslova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unapređenje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stanovništva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putem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organizovanih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sveobuhvatnih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aktivnosti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društva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usmerenih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unapređenje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fizičkog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mentalnog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životne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sredine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sprečavanje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otkrivanje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suzbijanje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kontrola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faktora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nastanak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povreda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analitika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izveštavanje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planiranje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>.</w:t>
      </w:r>
    </w:p>
    <w:p w14:paraId="5D32EC74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Svrha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organizacije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obavezno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socijalno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osiguranje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obezbeđivanje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sprovođenje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obaveznog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osiguranja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propisima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osiguranje</w:t>
      </w:r>
      <w:proofErr w:type="spellEnd"/>
      <w:r w:rsidRPr="0049159A">
        <w:rPr>
          <w:lang w:val="fr-FR"/>
        </w:rPr>
        <w:t>.</w:t>
      </w:r>
    </w:p>
    <w:p w14:paraId="05A601CD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Svrha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sprovođenje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prevencije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otkrivanja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blagovremenog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delotvornog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efikasnog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lečenja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nege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rehabilitacije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obolelih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povređenih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analitike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izveštavanja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planiranja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>.</w:t>
      </w:r>
    </w:p>
    <w:p w14:paraId="4C9FB8EA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Obrada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drugog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vrši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svrhu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svrhu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istraživanja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analiza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oblasti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zdravstva</w:t>
      </w:r>
      <w:proofErr w:type="spellEnd"/>
      <w:r w:rsidRPr="0049159A">
        <w:rPr>
          <w:lang w:val="fr-FR"/>
        </w:rPr>
        <w:t>.</w:t>
      </w:r>
    </w:p>
    <w:p w14:paraId="2685BFA0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Svrha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registara</w:t>
      </w:r>
      <w:proofErr w:type="spellEnd"/>
      <w:r w:rsidRPr="0049159A">
        <w:rPr>
          <w:lang w:val="fr-FR"/>
        </w:rPr>
        <w:t xml:space="preserve">, e </w:t>
      </w:r>
      <w:proofErr w:type="spellStart"/>
      <w:r w:rsidRPr="0049159A">
        <w:rPr>
          <w:lang w:val="fr-FR"/>
        </w:rPr>
        <w:t>servisa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ministarstva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efikasno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upravljanje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sistemom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obezbeđivanje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funkcionisanja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>.</w:t>
      </w:r>
    </w:p>
    <w:p w14:paraId="74153610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1" w:name="clan_44"/>
      <w:bookmarkEnd w:id="61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44</w:t>
      </w:r>
    </w:p>
    <w:p w14:paraId="6CC7F4F4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lastRenderedPageBreak/>
        <w:t>Registri</w:t>
      </w:r>
      <w:proofErr w:type="spellEnd"/>
      <w:r w:rsidRPr="0049159A">
        <w:rPr>
          <w:lang w:val="fr-FR"/>
        </w:rPr>
        <w:t xml:space="preserve">, e </w:t>
      </w:r>
      <w:proofErr w:type="spellStart"/>
      <w:r w:rsidRPr="0049159A">
        <w:rPr>
          <w:lang w:val="fr-FR"/>
        </w:rPr>
        <w:t>servisi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softverska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34.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42.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</w:t>
      </w:r>
      <w:proofErr w:type="spellEnd"/>
      <w:proofErr w:type="gramEnd"/>
      <w:r w:rsidRPr="0049159A">
        <w:rPr>
          <w:lang w:val="fr-FR"/>
        </w:rPr>
        <w:t xml:space="preserve">. 4), 5) i 7) </w:t>
      </w:r>
      <w:proofErr w:type="spellStart"/>
      <w:r w:rsidRPr="0049159A">
        <w:rPr>
          <w:lang w:val="fr-FR"/>
        </w:rPr>
        <w:t>ovog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nakon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stupanja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snagu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namenski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razvijeni</w:t>
      </w:r>
      <w:proofErr w:type="spellEnd"/>
      <w:r w:rsidRPr="0049159A">
        <w:rPr>
          <w:lang w:val="fr-FR"/>
        </w:rPr>
        <w:t xml:space="preserve"> po </w:t>
      </w:r>
      <w:proofErr w:type="spellStart"/>
      <w:r w:rsidRPr="0049159A">
        <w:rPr>
          <w:lang w:val="fr-FR"/>
        </w:rPr>
        <w:t>specifičnom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zahtevu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eng</w:t>
      </w:r>
      <w:proofErr w:type="spellEnd"/>
      <w:r w:rsidRPr="0049159A">
        <w:rPr>
          <w:lang w:val="fr-FR"/>
        </w:rPr>
        <w:t xml:space="preserve">. </w:t>
      </w:r>
      <w:proofErr w:type="gramStart"/>
      <w:r w:rsidRPr="0049159A">
        <w:rPr>
          <w:lang w:val="fr-FR"/>
        </w:rPr>
        <w:t>custom</w:t>
      </w:r>
      <w:proofErr w:type="gramEnd"/>
      <w:r w:rsidRPr="0049159A">
        <w:rPr>
          <w:lang w:val="fr-FR"/>
        </w:rPr>
        <w:t xml:space="preserve"> made) </w:t>
      </w:r>
      <w:proofErr w:type="spellStart"/>
      <w:r w:rsidRPr="0049159A">
        <w:rPr>
          <w:lang w:val="fr-FR"/>
        </w:rPr>
        <w:t>ministarstva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rukovaoca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42.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tač</w:t>
      </w:r>
      <w:proofErr w:type="spellEnd"/>
      <w:proofErr w:type="gramEnd"/>
      <w:r w:rsidRPr="0049159A">
        <w:rPr>
          <w:lang w:val="fr-FR"/>
        </w:rPr>
        <w:t xml:space="preserve">. 4), 5) i 7), u </w:t>
      </w:r>
      <w:proofErr w:type="spellStart"/>
      <w:r w:rsidRPr="0049159A">
        <w:rPr>
          <w:lang w:val="fr-FR"/>
        </w:rPr>
        <w:t>svojini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Republike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Srbije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korisnik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Ministarstvo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rukovaoci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nadležnostima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>.</w:t>
      </w:r>
    </w:p>
    <w:p w14:paraId="4E0D1945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Svojina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obuhvata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svojinu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izvornim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kodom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imovinska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autori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računarskih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programa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kojih</w:t>
      </w:r>
      <w:proofErr w:type="spellEnd"/>
      <w:r w:rsidRPr="0049159A">
        <w:rPr>
          <w:lang w:val="fr-FR"/>
        </w:rPr>
        <w:t xml:space="preserve"> su </w:t>
      </w:r>
      <w:proofErr w:type="spellStart"/>
      <w:r w:rsidRPr="0049159A">
        <w:rPr>
          <w:lang w:val="fr-FR"/>
        </w:rPr>
        <w:t>nastali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registri</w:t>
      </w:r>
      <w:proofErr w:type="spellEnd"/>
      <w:r w:rsidRPr="0049159A">
        <w:rPr>
          <w:lang w:val="fr-FR"/>
        </w:rPr>
        <w:t xml:space="preserve">, e </w:t>
      </w:r>
      <w:proofErr w:type="spellStart"/>
      <w:r w:rsidRPr="0049159A">
        <w:rPr>
          <w:lang w:val="fr-FR"/>
        </w:rPr>
        <w:t>servisi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softverska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zadržavaju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moralna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autorsko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pravo</w:t>
      </w:r>
      <w:proofErr w:type="spellEnd"/>
      <w:r w:rsidRPr="0049159A">
        <w:rPr>
          <w:lang w:val="fr-FR"/>
        </w:rPr>
        <w:t>.</w:t>
      </w:r>
    </w:p>
    <w:p w14:paraId="678F43CE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2" w:name="clan_45"/>
      <w:bookmarkEnd w:id="62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45</w:t>
      </w:r>
    </w:p>
    <w:p w14:paraId="7E292A92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lice, </w:t>
      </w:r>
      <w:proofErr w:type="spellStart"/>
      <w:r w:rsidRPr="0049159A">
        <w:rPr>
          <w:lang w:val="fr-FR"/>
        </w:rPr>
        <w:t>dužni</w:t>
      </w:r>
      <w:proofErr w:type="spellEnd"/>
      <w:r w:rsidRPr="0049159A">
        <w:rPr>
          <w:lang w:val="fr-FR"/>
        </w:rPr>
        <w:t xml:space="preserve"> su da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elektronskom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da </w:t>
      </w:r>
      <w:proofErr w:type="spellStart"/>
      <w:r w:rsidRPr="0049159A">
        <w:rPr>
          <w:lang w:val="fr-FR"/>
        </w:rPr>
        <w:t>uspostave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tehnološku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infrastrukturu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mrežnih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hardverskih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komponenata</w:t>
      </w:r>
      <w:proofErr w:type="spellEnd"/>
      <w:r w:rsidRPr="0049159A">
        <w:rPr>
          <w:lang w:val="fr-FR"/>
        </w:rPr>
        <w:t xml:space="preserve">), </w:t>
      </w:r>
      <w:proofErr w:type="spellStart"/>
      <w:r w:rsidRPr="0049159A">
        <w:rPr>
          <w:lang w:val="fr-FR"/>
        </w:rPr>
        <w:t>organizaciju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kadar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postupke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prikupljanje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smeštanje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obradu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čuvanje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prenos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prikazivanje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korišćenje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informacija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tako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da:</w:t>
      </w:r>
      <w:proofErr w:type="gramEnd"/>
    </w:p>
    <w:p w14:paraId="0C53231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poseduje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funkcionalnost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kapacitete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performanse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omogućavaju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odgovarajuće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podrške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poslovnim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procesima</w:t>
      </w:r>
      <w:proofErr w:type="spellEnd"/>
      <w:r w:rsidRPr="0049159A">
        <w:rPr>
          <w:lang w:val="fr-FR"/>
        </w:rPr>
        <w:t>;</w:t>
      </w:r>
      <w:proofErr w:type="gramEnd"/>
    </w:p>
    <w:p w14:paraId="6C76138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obezbeđuje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blagovremene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tačne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informacije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donošenje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odluka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efikasno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obavljanje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aktivnosti</w:t>
      </w:r>
      <w:proofErr w:type="spellEnd"/>
      <w:r w:rsidRPr="0049159A">
        <w:rPr>
          <w:lang w:val="fr-FR"/>
        </w:rPr>
        <w:t>;</w:t>
      </w:r>
      <w:proofErr w:type="gramEnd"/>
    </w:p>
    <w:p w14:paraId="08D80AA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bude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projektovan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tako</w:t>
      </w:r>
      <w:proofErr w:type="spellEnd"/>
      <w:r w:rsidRPr="0049159A">
        <w:rPr>
          <w:lang w:val="fr-FR"/>
        </w:rPr>
        <w:t xml:space="preserve"> da sa </w:t>
      </w:r>
      <w:proofErr w:type="spellStart"/>
      <w:r w:rsidRPr="0049159A">
        <w:rPr>
          <w:lang w:val="fr-FR"/>
        </w:rPr>
        <w:t>odgovarajućim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kontrolama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validaciju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ulazu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toku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procesa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i na </w:t>
      </w:r>
      <w:proofErr w:type="spellStart"/>
      <w:r w:rsidRPr="0049159A">
        <w:rPr>
          <w:lang w:val="fr-FR"/>
        </w:rPr>
        <w:t>izlazu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može</w:t>
      </w:r>
      <w:proofErr w:type="spellEnd"/>
      <w:r w:rsidRPr="0049159A">
        <w:rPr>
          <w:lang w:val="fr-FR"/>
        </w:rPr>
        <w:t xml:space="preserve"> da </w:t>
      </w:r>
      <w:proofErr w:type="spellStart"/>
      <w:r w:rsidRPr="0049159A">
        <w:rPr>
          <w:lang w:val="fr-FR"/>
        </w:rPr>
        <w:t>uoči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pojave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netačnosti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nekonzistentnosti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informacijama</w:t>
      </w:r>
      <w:proofErr w:type="spellEnd"/>
      <w:r w:rsidRPr="0049159A">
        <w:rPr>
          <w:lang w:val="fr-FR"/>
        </w:rPr>
        <w:t xml:space="preserve">. Radi </w:t>
      </w:r>
      <w:proofErr w:type="spellStart"/>
      <w:r w:rsidRPr="0049159A">
        <w:rPr>
          <w:lang w:val="fr-FR"/>
        </w:rPr>
        <w:t>uspostavljanja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očuvanja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integralnosti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potrebno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obezbediti</w:t>
      </w:r>
      <w:proofErr w:type="spellEnd"/>
      <w:r w:rsidRPr="0049159A">
        <w:rPr>
          <w:lang w:val="fr-FR"/>
        </w:rPr>
        <w:t xml:space="preserve"> da </w:t>
      </w:r>
      <w:proofErr w:type="spellStart"/>
      <w:r w:rsidRPr="0049159A">
        <w:rPr>
          <w:lang w:val="fr-FR"/>
        </w:rPr>
        <w:t>postojeći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sistem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budu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upodobljeni</w:t>
      </w:r>
      <w:proofErr w:type="spellEnd"/>
      <w:r w:rsidRPr="0049159A">
        <w:rPr>
          <w:lang w:val="fr-FR"/>
        </w:rPr>
        <w:t>;</w:t>
      </w:r>
      <w:proofErr w:type="gramEnd"/>
    </w:p>
    <w:p w14:paraId="631D254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</w:t>
      </w:r>
      <w:proofErr w:type="spellStart"/>
      <w:r w:rsidRPr="0049159A">
        <w:rPr>
          <w:lang w:val="fr-FR"/>
        </w:rPr>
        <w:t>obezbedi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odgovarajuću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organizacionu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strukturu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jasno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utvrđenom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podelom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poslova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dužnosti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zaposlenih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kako</w:t>
      </w:r>
      <w:proofErr w:type="spellEnd"/>
      <w:r w:rsidRPr="0049159A">
        <w:rPr>
          <w:lang w:val="fr-FR"/>
        </w:rPr>
        <w:t xml:space="preserve"> bi se </w:t>
      </w:r>
      <w:proofErr w:type="spellStart"/>
      <w:r w:rsidRPr="0049159A">
        <w:rPr>
          <w:lang w:val="fr-FR"/>
        </w:rPr>
        <w:t>omogućilo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adekvatno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funkcionisanje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upravljanje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softverskim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rešenjem</w:t>
      </w:r>
      <w:proofErr w:type="spellEnd"/>
      <w:r w:rsidRPr="0049159A">
        <w:rPr>
          <w:lang w:val="fr-FR"/>
        </w:rPr>
        <w:t>;</w:t>
      </w:r>
      <w:proofErr w:type="gramEnd"/>
    </w:p>
    <w:p w14:paraId="702CA7C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</w:t>
      </w:r>
      <w:proofErr w:type="spellStart"/>
      <w:r w:rsidRPr="0049159A">
        <w:rPr>
          <w:lang w:val="fr-FR"/>
        </w:rPr>
        <w:t>usvoji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dokumentuje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odgovarajuću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metodologiju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kojom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utvrđuju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pravila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vezana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>;</w:t>
      </w:r>
      <w:proofErr w:type="gramEnd"/>
    </w:p>
    <w:p w14:paraId="7C2D6EF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</w:t>
      </w:r>
      <w:proofErr w:type="spellStart"/>
      <w:r w:rsidRPr="0049159A">
        <w:rPr>
          <w:lang w:val="fr-FR"/>
        </w:rPr>
        <w:t>uspostavi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proces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upravljanja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rizikom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bezbednošću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>;</w:t>
      </w:r>
      <w:proofErr w:type="gramEnd"/>
    </w:p>
    <w:p w14:paraId="76069BF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politikom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bezbednosti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uredi</w:t>
      </w:r>
      <w:proofErr w:type="spellEnd"/>
      <w:r w:rsidRPr="0049159A">
        <w:rPr>
          <w:lang w:val="fr-FR"/>
        </w:rPr>
        <w:t xml:space="preserve"> principe, </w:t>
      </w:r>
      <w:proofErr w:type="spellStart"/>
      <w:r w:rsidRPr="0049159A">
        <w:rPr>
          <w:lang w:val="fr-FR"/>
        </w:rPr>
        <w:t>načine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procedure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postizanja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održavanja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adekvatnog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nivoa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bezbednosti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ovlašćenja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odgovornosti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vezanih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korišćenje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resursa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>.</w:t>
      </w:r>
    </w:p>
    <w:p w14:paraId="769A79B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Bliže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uslove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funkcionisanje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upravljanje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rizikom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bezbednošću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tehnološke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infrastrukture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jedinstvene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metodološke</w:t>
      </w:r>
      <w:proofErr w:type="spellEnd"/>
      <w:r w:rsidRPr="0049159A">
        <w:rPr>
          <w:lang w:val="fr-FR"/>
        </w:rPr>
        <w:t xml:space="preserve"> principe i </w:t>
      </w:r>
      <w:proofErr w:type="spellStart"/>
      <w:r w:rsidRPr="0049159A">
        <w:rPr>
          <w:lang w:val="fr-FR"/>
        </w:rPr>
        <w:t>standarde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uslove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funkcionisanje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>.</w:t>
      </w:r>
    </w:p>
    <w:p w14:paraId="1F3D6995" w14:textId="77777777" w:rsidR="0049159A" w:rsidRPr="0049159A" w:rsidRDefault="0049159A" w:rsidP="0049159A">
      <w:pPr>
        <w:jc w:val="center"/>
        <w:rPr>
          <w:lang w:val="fr-FR"/>
        </w:rPr>
      </w:pPr>
      <w:bookmarkStart w:id="63" w:name="str_19"/>
      <w:bookmarkEnd w:id="63"/>
      <w:r w:rsidRPr="0049159A">
        <w:rPr>
          <w:lang w:val="fr-FR"/>
        </w:rPr>
        <w:t>V E-KARTON</w:t>
      </w:r>
    </w:p>
    <w:p w14:paraId="120840D7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4" w:name="clan_46"/>
      <w:bookmarkEnd w:id="64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46</w:t>
      </w:r>
    </w:p>
    <w:p w14:paraId="61AC251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>E-</w:t>
      </w:r>
      <w:proofErr w:type="spellStart"/>
      <w:r w:rsidRPr="0049159A">
        <w:rPr>
          <w:lang w:val="fr-FR"/>
        </w:rPr>
        <w:t>karton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čine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obavezne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13.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preuzimaju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>.</w:t>
      </w:r>
    </w:p>
    <w:p w14:paraId="2416B00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lastRenderedPageBreak/>
        <w:t>Cilj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uspostavljanja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brže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efikasnije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ostvarivanje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uvid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celokupnu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adekvatno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>.</w:t>
      </w:r>
    </w:p>
    <w:p w14:paraId="156CC961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</w:t>
      </w:r>
      <w:proofErr w:type="spellEnd"/>
      <w:r w:rsidRPr="0049159A">
        <w:rPr>
          <w:lang w:val="fr-FR"/>
        </w:rPr>
        <w:t xml:space="preserve"> se po </w:t>
      </w:r>
      <w:proofErr w:type="spellStart"/>
      <w:r w:rsidRPr="0049159A">
        <w:rPr>
          <w:lang w:val="fr-FR"/>
        </w:rPr>
        <w:t>potrebi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preuzimaju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povezuje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registrima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33.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registrima</w:t>
      </w:r>
      <w:proofErr w:type="spellEnd"/>
      <w:r w:rsidRPr="0049159A">
        <w:rPr>
          <w:lang w:val="fr-FR"/>
        </w:rPr>
        <w:t xml:space="preserve">, e </w:t>
      </w:r>
      <w:proofErr w:type="spellStart"/>
      <w:r w:rsidRPr="0049159A">
        <w:rPr>
          <w:lang w:val="fr-FR"/>
        </w:rPr>
        <w:t>servisima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softverskim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34.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registrima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sadrže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lečenje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zdravstveno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>.</w:t>
      </w:r>
    </w:p>
    <w:p w14:paraId="09763BE0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Bližu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sadržinu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uključujući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u e-</w:t>
      </w:r>
      <w:proofErr w:type="spellStart"/>
      <w:r w:rsidRPr="0049159A">
        <w:rPr>
          <w:lang w:val="fr-FR"/>
        </w:rPr>
        <w:t>kartonu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postupak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preuzimanja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određivanje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korišćenje</w:t>
      </w:r>
      <w:proofErr w:type="spellEnd"/>
      <w:r w:rsidRPr="0049159A">
        <w:rPr>
          <w:lang w:val="fr-FR"/>
        </w:rPr>
        <w:t xml:space="preserve"> LZB-a,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pitanja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značaja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uspostavljanje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korišćenje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>.</w:t>
      </w:r>
    </w:p>
    <w:p w14:paraId="17E3A53E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5" w:name="clan_47"/>
      <w:bookmarkEnd w:id="65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47</w:t>
      </w:r>
    </w:p>
    <w:p w14:paraId="1346FD17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Pravo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pristupa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izabrani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lekar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lekar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specijalista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koga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pacijent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upućen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dalje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lečenje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, a na </w:t>
      </w:r>
      <w:proofErr w:type="spellStart"/>
      <w:r w:rsidRPr="0049159A">
        <w:rPr>
          <w:lang w:val="fr-FR"/>
        </w:rPr>
        <w:t>osnovu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saglasnosti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odnose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zdravstvani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hitne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pomoći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lekarska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komisija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oblasti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osiguranja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boračko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invalidske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>.</w:t>
      </w:r>
    </w:p>
    <w:p w14:paraId="25680C5C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Pristup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pacijentu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imaju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isključivo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očuvanja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unapređenja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sprečavanja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suzbijanja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otkrivanja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povreda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poremećaja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blagovremenog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efikasnog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lečenja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rehabilitacije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korišćenjem</w:t>
      </w:r>
      <w:proofErr w:type="spellEnd"/>
      <w:r w:rsidRPr="0049159A">
        <w:rPr>
          <w:lang w:val="fr-FR"/>
        </w:rPr>
        <w:t xml:space="preserve"> LZB-a.</w:t>
      </w:r>
    </w:p>
    <w:p w14:paraId="23AEF752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Pristup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biti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neposrednoj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vezi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ostvarivanjem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neposredno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prethodi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>.</w:t>
      </w:r>
    </w:p>
    <w:p w14:paraId="0A52CCB9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Pacijent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može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pristupiti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koristiti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sadržane</w:t>
      </w:r>
      <w:proofErr w:type="spellEnd"/>
      <w:r w:rsidRPr="0049159A">
        <w:rPr>
          <w:lang w:val="fr-FR"/>
        </w:rPr>
        <w:t xml:space="preserve"> u e-</w:t>
      </w:r>
      <w:proofErr w:type="spellStart"/>
      <w:r w:rsidRPr="0049159A">
        <w:rPr>
          <w:lang w:val="fr-FR"/>
        </w:rPr>
        <w:t>kartonu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svojih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>.</w:t>
      </w:r>
    </w:p>
    <w:p w14:paraId="25849712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Pristup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korišćenje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3.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korišćenjem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elektronske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uprave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Portalu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eUprava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elektronska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uprava</w:t>
      </w:r>
      <w:proofErr w:type="spellEnd"/>
      <w:r w:rsidRPr="0049159A">
        <w:rPr>
          <w:lang w:val="fr-FR"/>
        </w:rPr>
        <w:t>.</w:t>
      </w:r>
    </w:p>
    <w:p w14:paraId="6AA45A6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Na </w:t>
      </w:r>
      <w:proofErr w:type="spellStart"/>
      <w:r w:rsidRPr="0049159A">
        <w:rPr>
          <w:lang w:val="fr-FR"/>
        </w:rPr>
        <w:t>lični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zahtev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upućen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podatak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dostavlja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pacijentu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papirnoj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formi</w:t>
      </w:r>
      <w:proofErr w:type="spellEnd"/>
      <w:r w:rsidRPr="0049159A">
        <w:rPr>
          <w:lang w:val="fr-FR"/>
        </w:rPr>
        <w:t>.</w:t>
      </w:r>
    </w:p>
    <w:p w14:paraId="3E2D7C49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Bliže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uslove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dostavljanja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lični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zahtev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5.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ministar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aktom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46.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4.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>.</w:t>
      </w:r>
    </w:p>
    <w:p w14:paraId="7205C5F2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6" w:name="clan_48"/>
      <w:bookmarkEnd w:id="66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48</w:t>
      </w:r>
    </w:p>
    <w:p w14:paraId="6287D56A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Razvijen</w:t>
      </w:r>
      <w:proofErr w:type="spellEnd"/>
      <w:r w:rsidRPr="0049159A">
        <w:rPr>
          <w:lang w:val="fr-FR"/>
        </w:rPr>
        <w:t xml:space="preserve"> RIZIS </w:t>
      </w:r>
      <w:proofErr w:type="spellStart"/>
      <w:r w:rsidRPr="0049159A">
        <w:rPr>
          <w:lang w:val="fr-FR"/>
        </w:rPr>
        <w:t>osnov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uvođenje</w:t>
      </w:r>
      <w:proofErr w:type="spellEnd"/>
      <w:r w:rsidRPr="0049159A">
        <w:rPr>
          <w:lang w:val="fr-FR"/>
        </w:rPr>
        <w:t xml:space="preserve"> e-</w:t>
      </w:r>
      <w:proofErr w:type="spellStart"/>
      <w:r w:rsidRPr="0049159A">
        <w:rPr>
          <w:lang w:val="fr-FR"/>
        </w:rPr>
        <w:t>kartona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jedinstvenim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metodološkim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principima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standardima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postupcima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40.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>.</w:t>
      </w:r>
    </w:p>
    <w:p w14:paraId="10133122" w14:textId="77777777" w:rsidR="0049159A" w:rsidRPr="0049159A" w:rsidRDefault="0049159A" w:rsidP="0049159A">
      <w:pPr>
        <w:jc w:val="center"/>
        <w:rPr>
          <w:lang w:val="fr-FR"/>
        </w:rPr>
      </w:pPr>
      <w:bookmarkStart w:id="67" w:name="str_20"/>
      <w:bookmarkEnd w:id="67"/>
      <w:r w:rsidRPr="0049159A">
        <w:rPr>
          <w:lang w:val="fr-FR"/>
        </w:rPr>
        <w:t>VI REGISTAR GENETIČKIH, BIOMEDICINSKIH I DRUGIH PODATAKA OD ZNAČAJA ZA ISTRAŽIVANJE I RAZVOJ U OBLASTI BIOTEHNOLOGIJE, BIOINFORMATIKE, BIOEKONOMIJE, GENETIKE I MEDICINE</w:t>
      </w:r>
    </w:p>
    <w:p w14:paraId="4B508EDD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8" w:name="clan_49"/>
      <w:bookmarkEnd w:id="68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49</w:t>
      </w:r>
    </w:p>
    <w:p w14:paraId="6C857FE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lastRenderedPageBreak/>
        <w:t xml:space="preserve">U </w:t>
      </w:r>
      <w:proofErr w:type="spellStart"/>
      <w:r w:rsidRPr="0049159A">
        <w:rPr>
          <w:lang w:val="fr-FR"/>
        </w:rPr>
        <w:t>cilju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razvoja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nauke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istraživanja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ministarstvo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uspostavlja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Registar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genetičkih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biomedicinskih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tehničku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podršku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Kancelarije</w:t>
      </w:r>
      <w:proofErr w:type="spellEnd"/>
      <w:r w:rsidRPr="0049159A">
        <w:rPr>
          <w:lang w:val="fr-FR"/>
        </w:rPr>
        <w:t>.</w:t>
      </w:r>
    </w:p>
    <w:p w14:paraId="58880BD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Jedinstvena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centralizovana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genetičkih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biomedicinskih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elektronskom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kroz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Registar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genetičkih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biomedicinskih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uspostavlja</w:t>
      </w:r>
      <w:proofErr w:type="spellEnd"/>
      <w:r w:rsidRPr="0049159A">
        <w:rPr>
          <w:lang w:val="fr-FR"/>
        </w:rPr>
        <w:t xml:space="preserve"> se u </w:t>
      </w:r>
      <w:proofErr w:type="spellStart"/>
      <w:proofErr w:type="gramStart"/>
      <w:r w:rsidRPr="0049159A">
        <w:rPr>
          <w:lang w:val="fr-FR"/>
        </w:rPr>
        <w:t>svrhu</w:t>
      </w:r>
      <w:proofErr w:type="spellEnd"/>
      <w:r w:rsidRPr="0049159A">
        <w:rPr>
          <w:lang w:val="fr-FR"/>
        </w:rPr>
        <w:t>:</w:t>
      </w:r>
      <w:proofErr w:type="gramEnd"/>
    </w:p>
    <w:p w14:paraId="763C2CC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spellStart"/>
      <w:r w:rsidRPr="0049159A">
        <w:rPr>
          <w:lang w:val="fr-FR"/>
        </w:rPr>
        <w:t>prevencije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dijagnostike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lečenja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efikasnijeg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očuvanja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javnog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>;</w:t>
      </w:r>
      <w:proofErr w:type="gramEnd"/>
    </w:p>
    <w:p w14:paraId="7D8E7BB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efikasnijeg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sprovođenja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istraživanja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oblasti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biomedicine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genetike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doprinose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razvoju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biotehnologije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bioinformatike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bioekonomije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genetike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medicine</w:t>
      </w:r>
      <w:proofErr w:type="spellEnd"/>
      <w:r w:rsidRPr="0049159A">
        <w:rPr>
          <w:lang w:val="fr-FR"/>
        </w:rPr>
        <w:t xml:space="preserve"> i </w:t>
      </w:r>
      <w:proofErr w:type="spellStart"/>
      <w:proofErr w:type="gramStart"/>
      <w:r w:rsidRPr="0049159A">
        <w:rPr>
          <w:lang w:val="fr-FR"/>
        </w:rPr>
        <w:t>farmakologije</w:t>
      </w:r>
      <w:proofErr w:type="spellEnd"/>
      <w:r w:rsidRPr="0049159A">
        <w:rPr>
          <w:lang w:val="fr-FR"/>
        </w:rPr>
        <w:t>;</w:t>
      </w:r>
      <w:proofErr w:type="gramEnd"/>
    </w:p>
    <w:p w14:paraId="5E2C5ED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obezbeđivanja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bezbednog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autorizovanog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korišćenja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čuvanja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druge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,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>.</w:t>
      </w:r>
    </w:p>
    <w:p w14:paraId="67402038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Svrha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uspostavljanja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vođenja</w:t>
      </w:r>
      <w:proofErr w:type="spellEnd"/>
      <w:r w:rsidRPr="0049159A">
        <w:rPr>
          <w:lang w:val="fr-FR"/>
        </w:rPr>
        <w:t xml:space="preserve"> Registra </w:t>
      </w:r>
      <w:proofErr w:type="spellStart"/>
      <w:r w:rsidRPr="0049159A">
        <w:rPr>
          <w:lang w:val="fr-FR"/>
        </w:rPr>
        <w:t>genetičkih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biomedicinskih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je i </w:t>
      </w:r>
      <w:proofErr w:type="spellStart"/>
      <w:r w:rsidRPr="0049159A">
        <w:rPr>
          <w:lang w:val="fr-FR"/>
        </w:rPr>
        <w:t>ponovno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korišćenje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anonimizovanom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pseudonimizovanom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kreiranja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politika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oblasti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razvoja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nauke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istraživanja</w:t>
      </w:r>
      <w:proofErr w:type="spellEnd"/>
      <w:r w:rsidRPr="0049159A">
        <w:rPr>
          <w:lang w:val="fr-FR"/>
        </w:rPr>
        <w:t>.</w:t>
      </w:r>
    </w:p>
    <w:p w14:paraId="2220FFAE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69" w:name="clan_50"/>
      <w:bookmarkEnd w:id="69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50</w:t>
      </w:r>
    </w:p>
    <w:p w14:paraId="66FD68EF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Registar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genetičkih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biomedicinskih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sadrži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licu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učestvuje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istraživanju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kojem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vrši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sekvenciranje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bioloških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uzoraka</w:t>
      </w:r>
      <w:proofErr w:type="spellEnd"/>
      <w:r w:rsidRPr="0049159A">
        <w:rPr>
          <w:lang w:val="fr-FR"/>
        </w:rPr>
        <w:t xml:space="preserve">, i </w:t>
      </w:r>
      <w:proofErr w:type="gramStart"/>
      <w:r w:rsidRPr="0049159A">
        <w:rPr>
          <w:lang w:val="fr-FR"/>
        </w:rPr>
        <w:t>to:</w:t>
      </w:r>
      <w:proofErr w:type="gramEnd"/>
    </w:p>
    <w:p w14:paraId="22AF97E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</w:t>
      </w:r>
      <w:proofErr w:type="gramStart"/>
      <w:r w:rsidRPr="0049159A">
        <w:rPr>
          <w:lang w:val="fr-FR"/>
        </w:rPr>
        <w:t>LZB;</w:t>
      </w:r>
      <w:proofErr w:type="gramEnd"/>
    </w:p>
    <w:p w14:paraId="45635528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licu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preuzimaju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Centralnog</w:t>
      </w:r>
      <w:proofErr w:type="spellEnd"/>
      <w:r w:rsidRPr="0049159A">
        <w:rPr>
          <w:lang w:val="fr-FR"/>
        </w:rPr>
        <w:t xml:space="preserve"> registra </w:t>
      </w:r>
      <w:proofErr w:type="spellStart"/>
      <w:r w:rsidRPr="0049159A">
        <w:rPr>
          <w:lang w:val="fr-FR"/>
        </w:rPr>
        <w:t>stanovništva</w:t>
      </w:r>
      <w:proofErr w:type="spellEnd"/>
      <w:r w:rsidRPr="0049159A">
        <w:rPr>
          <w:lang w:val="fr-FR"/>
        </w:rPr>
        <w:t xml:space="preserve"> i </w:t>
      </w:r>
      <w:proofErr w:type="gramStart"/>
      <w:r w:rsidRPr="0049159A">
        <w:rPr>
          <w:lang w:val="fr-FR"/>
        </w:rPr>
        <w:t>to:</w:t>
      </w:r>
      <w:proofErr w:type="gramEnd"/>
      <w:r w:rsidRPr="0049159A">
        <w:rPr>
          <w:lang w:val="fr-FR"/>
        </w:rPr>
        <w:t xml:space="preserve"> JMBG, </w:t>
      </w:r>
      <w:proofErr w:type="spellStart"/>
      <w:r w:rsidRPr="0049159A">
        <w:rPr>
          <w:lang w:val="fr-FR"/>
        </w:rPr>
        <w:t>pol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godina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mesto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rođenja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mesto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prebivališta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roditeljima</w:t>
      </w:r>
      <w:proofErr w:type="spellEnd"/>
      <w:r w:rsidRPr="0049159A">
        <w:rPr>
          <w:lang w:val="fr-FR"/>
        </w:rPr>
        <w:t xml:space="preserve"> (JMBG, </w:t>
      </w:r>
      <w:proofErr w:type="spellStart"/>
      <w:r w:rsidRPr="0049159A">
        <w:rPr>
          <w:lang w:val="fr-FR"/>
        </w:rPr>
        <w:t>pol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godina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mesto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rođenja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mesto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prebivališta</w:t>
      </w:r>
      <w:proofErr w:type="spellEnd"/>
      <w:r w:rsidRPr="0049159A">
        <w:rPr>
          <w:lang w:val="fr-FR"/>
        </w:rPr>
        <w:t>);</w:t>
      </w:r>
    </w:p>
    <w:p w14:paraId="0EC6AA0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</w:t>
      </w:r>
      <w:proofErr w:type="spellStart"/>
      <w:r w:rsidRPr="0049159A">
        <w:rPr>
          <w:lang w:val="fr-FR"/>
        </w:rPr>
        <w:t>Genetičke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nastale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sekvenciranjem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bioloških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uzoraka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izvornom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njihovom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obradom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rezultate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genetičkih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genetičke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metapodatke</w:t>
      </w:r>
      <w:proofErr w:type="spellEnd"/>
      <w:r w:rsidRPr="0049159A">
        <w:rPr>
          <w:lang w:val="fr-FR"/>
        </w:rPr>
        <w:t xml:space="preserve">, i </w:t>
      </w:r>
      <w:proofErr w:type="gramStart"/>
      <w:r w:rsidRPr="0049159A">
        <w:rPr>
          <w:lang w:val="fr-FR"/>
        </w:rPr>
        <w:t>to:</w:t>
      </w:r>
      <w:proofErr w:type="gramEnd"/>
    </w:p>
    <w:p w14:paraId="7674FDB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(1)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istraživačkim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studijama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okviru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kojih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obrađuju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genetički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podaci</w:t>
      </w:r>
      <w:proofErr w:type="spellEnd"/>
      <w:r w:rsidRPr="0049159A">
        <w:rPr>
          <w:lang w:val="fr-FR"/>
        </w:rPr>
        <w:t>;</w:t>
      </w:r>
      <w:proofErr w:type="gramEnd"/>
    </w:p>
    <w:p w14:paraId="01356FE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(2) </w:t>
      </w:r>
      <w:proofErr w:type="spellStart"/>
      <w:r w:rsidRPr="0049159A">
        <w:rPr>
          <w:lang w:val="fr-FR"/>
        </w:rPr>
        <w:t>osnovne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uzorcima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davaocima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uzoraka</w:t>
      </w:r>
      <w:proofErr w:type="spellEnd"/>
      <w:r w:rsidRPr="0049159A">
        <w:rPr>
          <w:lang w:val="fr-FR"/>
        </w:rPr>
        <w:t>;</w:t>
      </w:r>
      <w:proofErr w:type="gramEnd"/>
    </w:p>
    <w:p w14:paraId="7A11D8E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(3)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institucijama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vrše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uzorkovanje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genetičku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analizu</w:t>
      </w:r>
      <w:proofErr w:type="spellEnd"/>
      <w:r w:rsidRPr="0049159A">
        <w:rPr>
          <w:lang w:val="fr-FR"/>
        </w:rPr>
        <w:t xml:space="preserve"> i/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proofErr w:type="gramStart"/>
      <w:r w:rsidRPr="0049159A">
        <w:rPr>
          <w:lang w:val="fr-FR"/>
        </w:rPr>
        <w:t>istraživanja</w:t>
      </w:r>
      <w:proofErr w:type="spellEnd"/>
      <w:r w:rsidRPr="0049159A">
        <w:rPr>
          <w:lang w:val="fr-FR"/>
        </w:rPr>
        <w:t>;</w:t>
      </w:r>
      <w:proofErr w:type="gramEnd"/>
    </w:p>
    <w:p w14:paraId="19BA679E" w14:textId="77777777" w:rsidR="0049159A" w:rsidRPr="0049159A" w:rsidRDefault="0049159A" w:rsidP="0049159A">
      <w:pPr>
        <w:jc w:val="center"/>
      </w:pPr>
      <w:r w:rsidRPr="0049159A">
        <w:t xml:space="preserve">(4)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primenjenim</w:t>
      </w:r>
      <w:proofErr w:type="spellEnd"/>
      <w:r w:rsidRPr="0049159A">
        <w:t xml:space="preserve"> </w:t>
      </w:r>
      <w:proofErr w:type="spellStart"/>
      <w:r w:rsidRPr="0049159A">
        <w:t>eksperimentalnim</w:t>
      </w:r>
      <w:proofErr w:type="spellEnd"/>
      <w:r w:rsidRPr="0049159A">
        <w:t xml:space="preserve"> </w:t>
      </w:r>
      <w:proofErr w:type="spellStart"/>
      <w:proofErr w:type="gramStart"/>
      <w:r w:rsidRPr="0049159A">
        <w:t>strategijama</w:t>
      </w:r>
      <w:proofErr w:type="spellEnd"/>
      <w:r w:rsidRPr="0049159A">
        <w:t>;</w:t>
      </w:r>
      <w:proofErr w:type="gramEnd"/>
    </w:p>
    <w:p w14:paraId="1F25CDAD" w14:textId="77777777" w:rsidR="0049159A" w:rsidRPr="0049159A" w:rsidRDefault="0049159A" w:rsidP="0049159A">
      <w:pPr>
        <w:jc w:val="center"/>
      </w:pPr>
      <w:r w:rsidRPr="0049159A">
        <w:t xml:space="preserve">(5)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metodama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vrstama</w:t>
      </w:r>
      <w:proofErr w:type="spellEnd"/>
      <w:r w:rsidRPr="0049159A">
        <w:t xml:space="preserve"> </w:t>
      </w:r>
      <w:proofErr w:type="spellStart"/>
      <w:r w:rsidRPr="0049159A">
        <w:t>primenjenih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proofErr w:type="gramStart"/>
      <w:r w:rsidRPr="0049159A">
        <w:t>analiza</w:t>
      </w:r>
      <w:proofErr w:type="spellEnd"/>
      <w:r w:rsidRPr="0049159A">
        <w:t>;</w:t>
      </w:r>
      <w:proofErr w:type="gramEnd"/>
    </w:p>
    <w:p w14:paraId="08501EF2" w14:textId="77777777" w:rsidR="0049159A" w:rsidRPr="0049159A" w:rsidRDefault="0049159A" w:rsidP="0049159A">
      <w:pPr>
        <w:jc w:val="center"/>
      </w:pPr>
      <w:r w:rsidRPr="0049159A">
        <w:t xml:space="preserve">(6)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sekvenciranju</w:t>
      </w:r>
      <w:proofErr w:type="spellEnd"/>
      <w:r w:rsidRPr="0049159A">
        <w:t xml:space="preserve"> (datum, </w:t>
      </w:r>
      <w:proofErr w:type="spellStart"/>
      <w:r w:rsidRPr="0049159A">
        <w:t>uređaj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kojima</w:t>
      </w:r>
      <w:proofErr w:type="spellEnd"/>
      <w:r w:rsidRPr="0049159A">
        <w:t xml:space="preserve"> je </w:t>
      </w:r>
      <w:proofErr w:type="spellStart"/>
      <w:r w:rsidRPr="0049159A">
        <w:t>vršeno</w:t>
      </w:r>
      <w:proofErr w:type="spellEnd"/>
      <w:r w:rsidRPr="0049159A">
        <w:t xml:space="preserve"> </w:t>
      </w:r>
      <w:proofErr w:type="spellStart"/>
      <w:r w:rsidRPr="0049159A">
        <w:t>sekvenciranje</w:t>
      </w:r>
      <w:proofErr w:type="spellEnd"/>
      <w:r w:rsidRPr="0049159A">
        <w:t xml:space="preserve">, tip </w:t>
      </w:r>
      <w:proofErr w:type="spellStart"/>
      <w:r w:rsidRPr="0049159A">
        <w:t>sekvenciranja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dr.</w:t>
      </w:r>
      <w:proofErr w:type="gramStart"/>
      <w:r w:rsidRPr="0049159A">
        <w:t>);</w:t>
      </w:r>
      <w:proofErr w:type="gramEnd"/>
    </w:p>
    <w:p w14:paraId="04BFED21" w14:textId="77777777" w:rsidR="0049159A" w:rsidRPr="0049159A" w:rsidRDefault="0049159A" w:rsidP="0049159A">
      <w:pPr>
        <w:jc w:val="center"/>
      </w:pPr>
      <w:r w:rsidRPr="0049159A">
        <w:t xml:space="preserve">(7)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generisanim</w:t>
      </w:r>
      <w:proofErr w:type="spellEnd"/>
      <w:r w:rsidRPr="0049159A">
        <w:t xml:space="preserve"> </w:t>
      </w:r>
      <w:proofErr w:type="spellStart"/>
      <w:r w:rsidRPr="0049159A">
        <w:t>datotekama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proofErr w:type="gramStart"/>
      <w:r w:rsidRPr="0049159A">
        <w:t>podataka</w:t>
      </w:r>
      <w:proofErr w:type="spellEnd"/>
      <w:r w:rsidRPr="0049159A">
        <w:t>;</w:t>
      </w:r>
      <w:proofErr w:type="gramEnd"/>
    </w:p>
    <w:p w14:paraId="51F8BBD7" w14:textId="77777777" w:rsidR="0049159A" w:rsidRPr="0049159A" w:rsidRDefault="0049159A" w:rsidP="0049159A">
      <w:pPr>
        <w:jc w:val="center"/>
      </w:pPr>
      <w:r w:rsidRPr="0049159A">
        <w:t xml:space="preserve">(8) </w:t>
      </w:r>
      <w:proofErr w:type="spellStart"/>
      <w:r w:rsidRPr="0049159A">
        <w:t>druge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prikupljene</w:t>
      </w:r>
      <w:proofErr w:type="spellEnd"/>
      <w:r w:rsidRPr="0049159A">
        <w:t xml:space="preserve"> </w:t>
      </w:r>
      <w:proofErr w:type="spellStart"/>
      <w:r w:rsidRPr="0049159A">
        <w:t>genetičke</w:t>
      </w:r>
      <w:proofErr w:type="spellEnd"/>
      <w:r w:rsidRPr="0049159A">
        <w:t xml:space="preserve"> </w:t>
      </w:r>
      <w:proofErr w:type="spellStart"/>
      <w:proofErr w:type="gramStart"/>
      <w:r w:rsidRPr="0049159A">
        <w:t>podatke</w:t>
      </w:r>
      <w:proofErr w:type="spellEnd"/>
      <w:r w:rsidRPr="0049159A">
        <w:t>;</w:t>
      </w:r>
      <w:proofErr w:type="gramEnd"/>
    </w:p>
    <w:p w14:paraId="4E4B116E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registara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obavezne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neophodne</w:t>
      </w:r>
      <w:proofErr w:type="spellEnd"/>
      <w:r w:rsidRPr="0049159A">
        <w:t xml:space="preserve"> za </w:t>
      </w:r>
      <w:proofErr w:type="spellStart"/>
      <w:r w:rsidRPr="0049159A">
        <w:t>istraživanje</w:t>
      </w:r>
      <w:proofErr w:type="spellEnd"/>
      <w:r w:rsidRPr="0049159A">
        <w:t xml:space="preserve">, a koji se </w:t>
      </w:r>
      <w:proofErr w:type="spellStart"/>
      <w:r w:rsidRPr="0049159A">
        <w:t>vode</w:t>
      </w:r>
      <w:proofErr w:type="spellEnd"/>
      <w:r w:rsidRPr="0049159A">
        <w:t xml:space="preserve"> u RIZIS-</w:t>
      </w:r>
      <w:proofErr w:type="gramStart"/>
      <w:r w:rsidRPr="0049159A">
        <w:t>u;</w:t>
      </w:r>
      <w:proofErr w:type="gramEnd"/>
    </w:p>
    <w:p w14:paraId="30E87923" w14:textId="77777777" w:rsidR="0049159A" w:rsidRPr="0049159A" w:rsidRDefault="0049159A" w:rsidP="0049159A">
      <w:pPr>
        <w:jc w:val="center"/>
      </w:pPr>
      <w:r w:rsidRPr="0049159A">
        <w:lastRenderedPageBreak/>
        <w:t xml:space="preserve">5)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prikupljene</w:t>
      </w:r>
      <w:proofErr w:type="spellEnd"/>
      <w:r w:rsidRPr="0049159A">
        <w:t xml:space="preserve"> od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učestvuje</w:t>
      </w:r>
      <w:proofErr w:type="spellEnd"/>
      <w:r w:rsidRPr="0049159A">
        <w:t xml:space="preserve"> u </w:t>
      </w:r>
      <w:proofErr w:type="spellStart"/>
      <w:r w:rsidRPr="0049159A">
        <w:t>istraživanju</w:t>
      </w:r>
      <w:proofErr w:type="spellEnd"/>
      <w:r w:rsidRPr="0049159A">
        <w:t xml:space="preserve"> (</w:t>
      </w:r>
      <w:proofErr w:type="spellStart"/>
      <w:r w:rsidRPr="0049159A">
        <w:t>podaci</w:t>
      </w:r>
      <w:proofErr w:type="spellEnd"/>
      <w:r w:rsidRPr="0049159A">
        <w:t xml:space="preserve"> koji se </w:t>
      </w:r>
      <w:proofErr w:type="spellStart"/>
      <w:r w:rsidRPr="0049159A">
        <w:t>prikupljaju</w:t>
      </w:r>
      <w:proofErr w:type="spellEnd"/>
      <w:r w:rsidRPr="0049159A">
        <w:t xml:space="preserve"> u </w:t>
      </w:r>
      <w:proofErr w:type="spellStart"/>
      <w:r w:rsidRPr="0049159A">
        <w:t>vidu</w:t>
      </w:r>
      <w:proofErr w:type="spellEnd"/>
      <w:r w:rsidRPr="0049159A">
        <w:t xml:space="preserve"> </w:t>
      </w:r>
      <w:proofErr w:type="spellStart"/>
      <w:r w:rsidRPr="0049159A">
        <w:t>upitnika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mernih</w:t>
      </w:r>
      <w:proofErr w:type="spellEnd"/>
      <w:r w:rsidRPr="0049159A">
        <w:t xml:space="preserve"> </w:t>
      </w:r>
      <w:proofErr w:type="spellStart"/>
      <w:r w:rsidRPr="0049159A">
        <w:t>vrednosti</w:t>
      </w:r>
      <w:proofErr w:type="spellEnd"/>
      <w:r w:rsidRPr="0049159A">
        <w:t xml:space="preserve"> </w:t>
      </w:r>
      <w:proofErr w:type="spellStart"/>
      <w:r w:rsidRPr="0049159A">
        <w:t>preuzetih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uređaja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senzora</w:t>
      </w:r>
      <w:proofErr w:type="spellEnd"/>
      <w:r w:rsidRPr="0049159A">
        <w:t xml:space="preserve"> koji se </w:t>
      </w:r>
      <w:proofErr w:type="spellStart"/>
      <w:r w:rsidRPr="0049159A">
        <w:t>koriste</w:t>
      </w:r>
      <w:proofErr w:type="spellEnd"/>
      <w:r w:rsidRPr="0049159A">
        <w:t xml:space="preserve"> za </w:t>
      </w:r>
      <w:proofErr w:type="spellStart"/>
      <w:r w:rsidRPr="0049159A">
        <w:t>dijagnostiku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praćenje</w:t>
      </w:r>
      <w:proofErr w:type="spellEnd"/>
      <w:r w:rsidRPr="0049159A">
        <w:t xml:space="preserve"> </w:t>
      </w:r>
      <w:proofErr w:type="spellStart"/>
      <w:r w:rsidRPr="0049159A">
        <w:t>zdravstvenog</w:t>
      </w:r>
      <w:proofErr w:type="spellEnd"/>
      <w:r w:rsidRPr="0049159A">
        <w:t xml:space="preserve"> </w:t>
      </w:r>
      <w:proofErr w:type="spellStart"/>
      <w:r w:rsidRPr="0049159A">
        <w:t>stanja</w:t>
      </w:r>
      <w:proofErr w:type="spellEnd"/>
      <w:r w:rsidRPr="0049159A">
        <w:t>).</w:t>
      </w:r>
    </w:p>
    <w:p w14:paraId="617BF4D3" w14:textId="77777777" w:rsidR="0049159A" w:rsidRPr="0049159A" w:rsidRDefault="0049159A" w:rsidP="0049159A">
      <w:pPr>
        <w:jc w:val="center"/>
      </w:pP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prikupljaju</w:t>
      </w:r>
      <w:proofErr w:type="spellEnd"/>
      <w:r w:rsidRPr="0049159A">
        <w:t xml:space="preserve"> se </w:t>
      </w:r>
      <w:proofErr w:type="spellStart"/>
      <w:r w:rsidRPr="0049159A">
        <w:t>isključivo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pristanka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učestvuje</w:t>
      </w:r>
      <w:proofErr w:type="spellEnd"/>
      <w:r w:rsidRPr="0049159A">
        <w:t xml:space="preserve"> u </w:t>
      </w:r>
      <w:proofErr w:type="spellStart"/>
      <w:r w:rsidRPr="0049159A">
        <w:t>istraživanju</w:t>
      </w:r>
      <w:proofErr w:type="spellEnd"/>
      <w:r w:rsidRPr="0049159A">
        <w:t>.</w:t>
      </w:r>
    </w:p>
    <w:p w14:paraId="6B6C3CEF" w14:textId="77777777" w:rsidR="0049159A" w:rsidRPr="0049159A" w:rsidRDefault="0049159A" w:rsidP="0049159A">
      <w:pPr>
        <w:jc w:val="center"/>
      </w:pP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sadrži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o </w:t>
      </w:r>
      <w:proofErr w:type="spellStart"/>
      <w:r w:rsidRPr="0049159A">
        <w:t>licu</w:t>
      </w:r>
      <w:proofErr w:type="spellEnd"/>
      <w:r w:rsidRPr="0049159A">
        <w:t xml:space="preserve"> za </w:t>
      </w:r>
      <w:proofErr w:type="spellStart"/>
      <w:r w:rsidRPr="0049159A">
        <w:t>koje</w:t>
      </w:r>
      <w:proofErr w:type="spellEnd"/>
      <w:r w:rsidRPr="0049159A">
        <w:t xml:space="preserve"> se </w:t>
      </w:r>
      <w:proofErr w:type="spellStart"/>
      <w:r w:rsidRPr="0049159A">
        <w:t>vrši</w:t>
      </w:r>
      <w:proofErr w:type="spellEnd"/>
      <w:r w:rsidRPr="0049159A">
        <w:t xml:space="preserve"> </w:t>
      </w:r>
      <w:proofErr w:type="spellStart"/>
      <w:r w:rsidRPr="0049159A">
        <w:t>sekvenciranje</w:t>
      </w:r>
      <w:proofErr w:type="spellEnd"/>
      <w:r w:rsidRPr="0049159A">
        <w:t xml:space="preserve"> </w:t>
      </w:r>
      <w:proofErr w:type="spellStart"/>
      <w:r w:rsidRPr="0049159A">
        <w:t>bioloških</w:t>
      </w:r>
      <w:proofErr w:type="spellEnd"/>
      <w:r w:rsidRPr="0049159A">
        <w:t xml:space="preserve"> </w:t>
      </w:r>
      <w:proofErr w:type="spellStart"/>
      <w:r w:rsidRPr="0049159A">
        <w:t>uzoraka</w:t>
      </w:r>
      <w:proofErr w:type="spellEnd"/>
      <w:r w:rsidRPr="0049159A">
        <w:t xml:space="preserve"> </w:t>
      </w:r>
      <w:proofErr w:type="spellStart"/>
      <w:r w:rsidRPr="0049159A">
        <w:t>prilikom</w:t>
      </w:r>
      <w:proofErr w:type="spellEnd"/>
      <w:r w:rsidRPr="0049159A">
        <w:t xml:space="preserve"> </w:t>
      </w:r>
      <w:proofErr w:type="spellStart"/>
      <w:r w:rsidRPr="0049159A">
        <w:t>pružanja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>.</w:t>
      </w:r>
    </w:p>
    <w:p w14:paraId="326A8773" w14:textId="77777777" w:rsidR="0049159A" w:rsidRPr="0049159A" w:rsidRDefault="0049159A" w:rsidP="0049159A">
      <w:pPr>
        <w:jc w:val="center"/>
      </w:pP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tač</w:t>
      </w:r>
      <w:proofErr w:type="spellEnd"/>
      <w:r w:rsidRPr="0049159A">
        <w:t xml:space="preserve">. 3) </w:t>
      </w:r>
      <w:proofErr w:type="spellStart"/>
      <w:r w:rsidRPr="0049159A">
        <w:t>i</w:t>
      </w:r>
      <w:proofErr w:type="spellEnd"/>
      <w:r w:rsidRPr="0049159A">
        <w:t xml:space="preserve"> 5)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prikuplja</w:t>
      </w:r>
      <w:proofErr w:type="spellEnd"/>
      <w:r w:rsidRPr="0049159A">
        <w:t xml:space="preserve">, </w:t>
      </w:r>
      <w:proofErr w:type="spellStart"/>
      <w:r w:rsidRPr="0049159A">
        <w:t>beleži</w:t>
      </w:r>
      <w:proofErr w:type="spellEnd"/>
      <w:r w:rsidRPr="0049159A">
        <w:t xml:space="preserve">, </w:t>
      </w:r>
      <w:proofErr w:type="spellStart"/>
      <w:r w:rsidRPr="0049159A">
        <w:t>razvrstava</w:t>
      </w:r>
      <w:proofErr w:type="spellEnd"/>
      <w:r w:rsidRPr="0049159A">
        <w:t xml:space="preserve">, </w:t>
      </w:r>
      <w:proofErr w:type="spellStart"/>
      <w:r w:rsidRPr="0049159A">
        <w:t>grupiše</w:t>
      </w:r>
      <w:proofErr w:type="spellEnd"/>
      <w:r w:rsidRPr="0049159A">
        <w:t xml:space="preserve">, </w:t>
      </w:r>
      <w:proofErr w:type="spellStart"/>
      <w:r w:rsidRPr="0049159A">
        <w:t>pohranjuje</w:t>
      </w:r>
      <w:proofErr w:type="spellEnd"/>
      <w:r w:rsidRPr="0049159A">
        <w:t xml:space="preserve">, </w:t>
      </w:r>
      <w:proofErr w:type="spellStart"/>
      <w:r w:rsidRPr="0049159A">
        <w:t>upodobljava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menja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ovlašćeno</w:t>
      </w:r>
      <w:proofErr w:type="spellEnd"/>
      <w:r w:rsidRPr="0049159A">
        <w:t xml:space="preserve"> lice,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istraživač</w:t>
      </w:r>
      <w:proofErr w:type="spellEnd"/>
      <w:r w:rsidRPr="0049159A">
        <w:t xml:space="preserve">, koji </w:t>
      </w:r>
      <w:proofErr w:type="spellStart"/>
      <w:r w:rsidRPr="0049159A">
        <w:t>sprovodi</w:t>
      </w:r>
      <w:proofErr w:type="spellEnd"/>
      <w:r w:rsidRPr="0049159A">
        <w:t xml:space="preserve"> </w:t>
      </w:r>
      <w:proofErr w:type="spellStart"/>
      <w:r w:rsidRPr="0049159A">
        <w:t>sekvenciranje</w:t>
      </w:r>
      <w:proofErr w:type="spellEnd"/>
      <w:r w:rsidRPr="0049159A">
        <w:t xml:space="preserve"> </w:t>
      </w:r>
      <w:proofErr w:type="spellStart"/>
      <w:r w:rsidRPr="0049159A">
        <w:t>bioloških</w:t>
      </w:r>
      <w:proofErr w:type="spellEnd"/>
      <w:r w:rsidRPr="0049159A">
        <w:t xml:space="preserve"> </w:t>
      </w:r>
      <w:proofErr w:type="spellStart"/>
      <w:r w:rsidRPr="0049159A">
        <w:t>uzoraka</w:t>
      </w:r>
      <w:proofErr w:type="spellEnd"/>
      <w:r w:rsidRPr="0049159A">
        <w:t>.</w:t>
      </w:r>
    </w:p>
    <w:p w14:paraId="3BDB0C89" w14:textId="77777777" w:rsidR="0049159A" w:rsidRPr="0049159A" w:rsidRDefault="0049159A" w:rsidP="0049159A">
      <w:pPr>
        <w:jc w:val="center"/>
      </w:pP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činjenja</w:t>
      </w:r>
      <w:proofErr w:type="spellEnd"/>
      <w:r w:rsidRPr="0049159A">
        <w:t xml:space="preserve"> </w:t>
      </w:r>
      <w:proofErr w:type="spellStart"/>
      <w:r w:rsidRPr="0049159A">
        <w:t>dostupnim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, </w:t>
      </w:r>
      <w:proofErr w:type="spellStart"/>
      <w:r w:rsidRPr="0049159A">
        <w:t>njihovo</w:t>
      </w:r>
      <w:proofErr w:type="spellEnd"/>
      <w:r w:rsidRPr="0049159A">
        <w:t xml:space="preserve"> </w:t>
      </w:r>
      <w:proofErr w:type="spellStart"/>
      <w:r w:rsidRPr="0049159A">
        <w:t>ograničavanje</w:t>
      </w:r>
      <w:proofErr w:type="spellEnd"/>
      <w:r w:rsidRPr="0049159A">
        <w:t xml:space="preserve">, </w:t>
      </w:r>
      <w:proofErr w:type="spellStart"/>
      <w:r w:rsidRPr="0049159A">
        <w:t>brisanje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uništavanje</w:t>
      </w:r>
      <w:proofErr w:type="spellEnd"/>
      <w:r w:rsidRPr="0049159A">
        <w:t xml:space="preserve"> </w:t>
      </w:r>
      <w:proofErr w:type="spellStart"/>
      <w:r w:rsidRPr="0049159A">
        <w:t>određuje</w:t>
      </w:r>
      <w:proofErr w:type="spellEnd"/>
      <w:r w:rsidRPr="0049159A">
        <w:t xml:space="preserve"> </w:t>
      </w:r>
      <w:proofErr w:type="spellStart"/>
      <w:r w:rsidRPr="0049159A">
        <w:t>ministarstvo</w:t>
      </w:r>
      <w:proofErr w:type="spellEnd"/>
      <w:r w:rsidRPr="0049159A">
        <w:t xml:space="preserve">,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aktom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51. </w:t>
      </w:r>
      <w:proofErr w:type="spellStart"/>
      <w:r w:rsidRPr="0049159A">
        <w:t>stav</w:t>
      </w:r>
      <w:proofErr w:type="spellEnd"/>
      <w:r w:rsidRPr="0049159A">
        <w:t xml:space="preserve"> 6.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>.</w:t>
      </w:r>
    </w:p>
    <w:p w14:paraId="5D7CC1BA" w14:textId="77777777" w:rsidR="0049159A" w:rsidRPr="0049159A" w:rsidRDefault="0049159A" w:rsidP="0049159A">
      <w:pPr>
        <w:jc w:val="center"/>
      </w:pPr>
      <w:proofErr w:type="spellStart"/>
      <w:r w:rsidRPr="0049159A">
        <w:t>Čuvanje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vrši</w:t>
      </w:r>
      <w:proofErr w:type="spellEnd"/>
      <w:r w:rsidRPr="0049159A">
        <w:t xml:space="preserve"> </w:t>
      </w:r>
      <w:proofErr w:type="spellStart"/>
      <w:r w:rsidRPr="0049159A">
        <w:t>Kancelarija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elektronska</w:t>
      </w:r>
      <w:proofErr w:type="spellEnd"/>
      <w:r w:rsidRPr="0049159A">
        <w:t xml:space="preserve"> </w:t>
      </w:r>
      <w:proofErr w:type="spellStart"/>
      <w:r w:rsidRPr="0049159A">
        <w:t>uprava</w:t>
      </w:r>
      <w:proofErr w:type="spellEnd"/>
      <w:r w:rsidRPr="0049159A">
        <w:t>.</w:t>
      </w:r>
    </w:p>
    <w:p w14:paraId="1620F43C" w14:textId="77777777" w:rsidR="0049159A" w:rsidRPr="0049159A" w:rsidRDefault="0049159A" w:rsidP="0049159A">
      <w:pPr>
        <w:jc w:val="center"/>
      </w:pPr>
      <w:proofErr w:type="spellStart"/>
      <w:r w:rsidRPr="0049159A">
        <w:t>Pravo</w:t>
      </w:r>
      <w:proofErr w:type="spellEnd"/>
      <w:r w:rsidRPr="0049159A">
        <w:t xml:space="preserve"> </w:t>
      </w:r>
      <w:proofErr w:type="spellStart"/>
      <w:r w:rsidRPr="0049159A">
        <w:t>pristupa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obrade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imaju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se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odnose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4.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, </w:t>
      </w:r>
      <w:proofErr w:type="spellStart"/>
      <w:r w:rsidRPr="0049159A">
        <w:t>i</w:t>
      </w:r>
      <w:proofErr w:type="spellEnd"/>
      <w:r w:rsidRPr="0049159A">
        <w:t xml:space="preserve"> to u </w:t>
      </w:r>
      <w:proofErr w:type="spellStart"/>
      <w:r w:rsidRPr="0049159A">
        <w:t>odnosu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vode</w:t>
      </w:r>
      <w:proofErr w:type="spellEnd"/>
      <w:r w:rsidRPr="0049159A">
        <w:t>.</w:t>
      </w:r>
    </w:p>
    <w:p w14:paraId="09465859" w14:textId="77777777" w:rsidR="0049159A" w:rsidRPr="0049159A" w:rsidRDefault="0049159A" w:rsidP="0049159A">
      <w:pPr>
        <w:jc w:val="center"/>
      </w:pPr>
      <w:bookmarkStart w:id="70" w:name="str_21"/>
      <w:bookmarkEnd w:id="70"/>
      <w:r w:rsidRPr="0049159A">
        <w:t>VII PONOVNA UPOTREBA I ZAŠTITA PODATAKA</w:t>
      </w:r>
    </w:p>
    <w:p w14:paraId="6AB80ACC" w14:textId="77777777" w:rsidR="0049159A" w:rsidRPr="0049159A" w:rsidRDefault="0049159A" w:rsidP="0049159A">
      <w:pPr>
        <w:jc w:val="center"/>
        <w:rPr>
          <w:b/>
          <w:bCs/>
        </w:rPr>
      </w:pPr>
      <w:bookmarkStart w:id="71" w:name="clan_51"/>
      <w:bookmarkEnd w:id="71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51</w:t>
      </w:r>
    </w:p>
    <w:p w14:paraId="3183245A" w14:textId="77777777" w:rsidR="0049159A" w:rsidRPr="0049159A" w:rsidRDefault="0049159A" w:rsidP="0049159A">
      <w:pPr>
        <w:jc w:val="center"/>
      </w:pPr>
      <w:proofErr w:type="spellStart"/>
      <w:r w:rsidRPr="0049159A">
        <w:t>Ponovna</w:t>
      </w:r>
      <w:proofErr w:type="spellEnd"/>
      <w:r w:rsidRPr="0049159A">
        <w:t xml:space="preserve"> </w:t>
      </w:r>
      <w:proofErr w:type="spellStart"/>
      <w:r w:rsidRPr="0049159A">
        <w:t>upotreba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registara</w:t>
      </w:r>
      <w:proofErr w:type="spellEnd"/>
      <w:r w:rsidRPr="0049159A">
        <w:t xml:space="preserve"> </w:t>
      </w:r>
      <w:proofErr w:type="spellStart"/>
      <w:r w:rsidRPr="0049159A">
        <w:t>propisanih</w:t>
      </w:r>
      <w:proofErr w:type="spellEnd"/>
      <w:r w:rsidRPr="0049159A">
        <w:t xml:space="preserve"> </w:t>
      </w:r>
      <w:proofErr w:type="spellStart"/>
      <w:r w:rsidRPr="0049159A">
        <w:t>članom</w:t>
      </w:r>
      <w:proofErr w:type="spellEnd"/>
      <w:r w:rsidRPr="0049159A">
        <w:t xml:space="preserve"> 34.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u </w:t>
      </w:r>
      <w:proofErr w:type="spellStart"/>
      <w:r w:rsidRPr="0049159A">
        <w:t>svrhu</w:t>
      </w:r>
      <w:proofErr w:type="spellEnd"/>
      <w:r w:rsidRPr="0049159A">
        <w:t xml:space="preserve"> </w:t>
      </w:r>
      <w:proofErr w:type="spellStart"/>
      <w:r w:rsidRPr="0049159A">
        <w:t>istraživanja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razvoja</w:t>
      </w:r>
      <w:proofErr w:type="spellEnd"/>
      <w:r w:rsidRPr="0049159A">
        <w:t xml:space="preserve"> </w:t>
      </w:r>
      <w:proofErr w:type="spellStart"/>
      <w:r w:rsidRPr="0049159A">
        <w:t>nauke</w:t>
      </w:r>
      <w:proofErr w:type="spellEnd"/>
      <w:r w:rsidRPr="0049159A">
        <w:t xml:space="preserve"> </w:t>
      </w:r>
      <w:proofErr w:type="spellStart"/>
      <w:r w:rsidRPr="0049159A">
        <w:t>moguća</w:t>
      </w:r>
      <w:proofErr w:type="spellEnd"/>
      <w:r w:rsidRPr="0049159A">
        <w:t xml:space="preserve"> je po </w:t>
      </w:r>
      <w:proofErr w:type="spellStart"/>
      <w:r w:rsidRPr="0049159A">
        <w:t>prethodno</w:t>
      </w:r>
      <w:proofErr w:type="spellEnd"/>
      <w:r w:rsidRPr="0049159A">
        <w:t xml:space="preserve"> </w:t>
      </w:r>
      <w:proofErr w:type="spellStart"/>
      <w:r w:rsidRPr="0049159A">
        <w:t>pribavljenoj</w:t>
      </w:r>
      <w:proofErr w:type="spellEnd"/>
      <w:r w:rsidRPr="0049159A">
        <w:t xml:space="preserve"> </w:t>
      </w:r>
      <w:proofErr w:type="spellStart"/>
      <w:r w:rsidRPr="0049159A">
        <w:t>saglasnosti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,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odobrenju</w:t>
      </w:r>
      <w:proofErr w:type="spellEnd"/>
      <w:r w:rsidRPr="0049159A">
        <w:t xml:space="preserve"> </w:t>
      </w:r>
      <w:proofErr w:type="spellStart"/>
      <w:r w:rsidRPr="0049159A">
        <w:t>etičkog</w:t>
      </w:r>
      <w:proofErr w:type="spellEnd"/>
      <w:r w:rsidRPr="0049159A">
        <w:t xml:space="preserve"> </w:t>
      </w:r>
      <w:proofErr w:type="spellStart"/>
      <w:r w:rsidRPr="0049159A">
        <w:t>odbora</w:t>
      </w:r>
      <w:proofErr w:type="spellEnd"/>
      <w:r w:rsidRPr="0049159A">
        <w:t xml:space="preserve"> </w:t>
      </w:r>
      <w:proofErr w:type="spellStart"/>
      <w:r w:rsidRPr="0049159A">
        <w:t>naučnoistraživačke</w:t>
      </w:r>
      <w:proofErr w:type="spellEnd"/>
      <w:r w:rsidRPr="0049159A">
        <w:t xml:space="preserve"> </w:t>
      </w:r>
      <w:proofErr w:type="spellStart"/>
      <w:r w:rsidRPr="0049159A">
        <w:t>organizacije</w:t>
      </w:r>
      <w:proofErr w:type="spellEnd"/>
      <w:r w:rsidRPr="0049159A">
        <w:t xml:space="preserve">, </w:t>
      </w:r>
      <w:proofErr w:type="spellStart"/>
      <w:r w:rsidRPr="0049159A">
        <w:t>visokoškolske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sprovodi</w:t>
      </w:r>
      <w:proofErr w:type="spellEnd"/>
      <w:r w:rsidRPr="0049159A">
        <w:t xml:space="preserve"> </w:t>
      </w:r>
      <w:proofErr w:type="spellStart"/>
      <w:r w:rsidRPr="0049159A">
        <w:t>istraživanje</w:t>
      </w:r>
      <w:proofErr w:type="spellEnd"/>
      <w:r w:rsidRPr="0049159A">
        <w:t>.</w:t>
      </w:r>
    </w:p>
    <w:p w14:paraId="0F166E49" w14:textId="77777777" w:rsidR="0049159A" w:rsidRPr="0049159A" w:rsidRDefault="0049159A" w:rsidP="0049159A">
      <w:pPr>
        <w:jc w:val="center"/>
      </w:pPr>
      <w:proofErr w:type="spellStart"/>
      <w:r w:rsidRPr="0049159A">
        <w:t>Ponovna</w:t>
      </w:r>
      <w:proofErr w:type="spellEnd"/>
      <w:r w:rsidRPr="0049159A">
        <w:t xml:space="preserve"> </w:t>
      </w:r>
      <w:proofErr w:type="spellStart"/>
      <w:r w:rsidRPr="0049159A">
        <w:t>upotreba</w:t>
      </w:r>
      <w:proofErr w:type="spellEnd"/>
      <w:r w:rsidRPr="0049159A">
        <w:t xml:space="preserve"> </w:t>
      </w:r>
      <w:proofErr w:type="spellStart"/>
      <w:r w:rsidRPr="0049159A">
        <w:t>anonimizovanih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pseudonimizovanih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registara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34.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u </w:t>
      </w:r>
      <w:proofErr w:type="spellStart"/>
      <w:r w:rsidRPr="0049159A">
        <w:t>svrhu</w:t>
      </w:r>
      <w:proofErr w:type="spellEnd"/>
      <w:r w:rsidRPr="0049159A">
        <w:t xml:space="preserve"> </w:t>
      </w:r>
      <w:proofErr w:type="spellStart"/>
      <w:r w:rsidRPr="0049159A">
        <w:t>istraživanja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razvoja</w:t>
      </w:r>
      <w:proofErr w:type="spellEnd"/>
      <w:r w:rsidRPr="0049159A">
        <w:t xml:space="preserve"> </w:t>
      </w:r>
      <w:proofErr w:type="spellStart"/>
      <w:r w:rsidRPr="0049159A">
        <w:t>nauke</w:t>
      </w:r>
      <w:proofErr w:type="spellEnd"/>
      <w:r w:rsidRPr="0049159A">
        <w:t xml:space="preserve">, </w:t>
      </w:r>
      <w:proofErr w:type="spellStart"/>
      <w:r w:rsidRPr="0049159A">
        <w:t>vrši</w:t>
      </w:r>
      <w:proofErr w:type="spellEnd"/>
      <w:r w:rsidRPr="0049159A">
        <w:t xml:space="preserve"> se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odluke</w:t>
      </w:r>
      <w:proofErr w:type="spellEnd"/>
      <w:r w:rsidRPr="0049159A">
        <w:t xml:space="preserve"> </w:t>
      </w:r>
      <w:proofErr w:type="spellStart"/>
      <w:r w:rsidRPr="0049159A">
        <w:t>tela</w:t>
      </w:r>
      <w:proofErr w:type="spellEnd"/>
      <w:r w:rsidRPr="0049159A">
        <w:t xml:space="preserve"> za </w:t>
      </w:r>
      <w:proofErr w:type="spellStart"/>
      <w:r w:rsidRPr="0049159A">
        <w:t>korišćenje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registara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etičkog</w:t>
      </w:r>
      <w:proofErr w:type="spellEnd"/>
      <w:r w:rsidRPr="0049159A">
        <w:t xml:space="preserve"> </w:t>
      </w:r>
      <w:proofErr w:type="spellStart"/>
      <w:r w:rsidRPr="0049159A">
        <w:t>odbora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je </w:t>
      </w:r>
      <w:proofErr w:type="spellStart"/>
      <w:r w:rsidRPr="0049159A">
        <w:t>rukovalac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6A9194F9" w14:textId="77777777" w:rsidR="0049159A" w:rsidRPr="0049159A" w:rsidRDefault="0049159A" w:rsidP="0049159A">
      <w:pPr>
        <w:jc w:val="center"/>
      </w:pP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, </w:t>
      </w:r>
      <w:proofErr w:type="spellStart"/>
      <w:r w:rsidRPr="0049159A">
        <w:t>naučno-istraživačke</w:t>
      </w:r>
      <w:proofErr w:type="spellEnd"/>
      <w:r w:rsidRPr="0049159A">
        <w:t xml:space="preserve"> </w:t>
      </w:r>
      <w:proofErr w:type="spellStart"/>
      <w:r w:rsidRPr="0049159A">
        <w:t>organizacije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inovativni</w:t>
      </w:r>
      <w:proofErr w:type="spellEnd"/>
      <w:r w:rsidRPr="0049159A">
        <w:t xml:space="preserve"> </w:t>
      </w:r>
      <w:proofErr w:type="spellStart"/>
      <w:r w:rsidRPr="0049159A">
        <w:t>subjekti</w:t>
      </w:r>
      <w:proofErr w:type="spellEnd"/>
      <w:r w:rsidRPr="0049159A">
        <w:t xml:space="preserve"> </w:t>
      </w:r>
      <w:proofErr w:type="spellStart"/>
      <w:r w:rsidRPr="0049159A">
        <w:t>imaju</w:t>
      </w:r>
      <w:proofErr w:type="spellEnd"/>
      <w:r w:rsidRPr="0049159A">
        <w:t xml:space="preserve"> </w:t>
      </w:r>
      <w:proofErr w:type="spellStart"/>
      <w:r w:rsidRPr="0049159A">
        <w:t>pravo</w:t>
      </w:r>
      <w:proofErr w:type="spellEnd"/>
      <w:r w:rsidRPr="0049159A">
        <w:t xml:space="preserve"> </w:t>
      </w:r>
      <w:proofErr w:type="spellStart"/>
      <w:r w:rsidRPr="0049159A">
        <w:t>pristupa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korišćenja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, po </w:t>
      </w:r>
      <w:proofErr w:type="spellStart"/>
      <w:r w:rsidRPr="0049159A">
        <w:t>prethodno</w:t>
      </w:r>
      <w:proofErr w:type="spellEnd"/>
      <w:r w:rsidRPr="0049159A">
        <w:t xml:space="preserve"> </w:t>
      </w:r>
      <w:proofErr w:type="spellStart"/>
      <w:r w:rsidRPr="0049159A">
        <w:t>pribavljenom</w:t>
      </w:r>
      <w:proofErr w:type="spellEnd"/>
      <w:r w:rsidRPr="0049159A">
        <w:t xml:space="preserve"> </w:t>
      </w:r>
      <w:proofErr w:type="spellStart"/>
      <w:r w:rsidRPr="0049159A">
        <w:t>odobrenju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2.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>.</w:t>
      </w:r>
    </w:p>
    <w:p w14:paraId="6E0D05F9" w14:textId="77777777" w:rsidR="0049159A" w:rsidRPr="0049159A" w:rsidRDefault="0049159A" w:rsidP="0049159A">
      <w:pPr>
        <w:jc w:val="center"/>
      </w:pPr>
      <w:r w:rsidRPr="0049159A">
        <w:t xml:space="preserve">U </w:t>
      </w:r>
      <w:proofErr w:type="spellStart"/>
      <w:r w:rsidRPr="0049159A">
        <w:t>svrhu</w:t>
      </w:r>
      <w:proofErr w:type="spellEnd"/>
      <w:r w:rsidRPr="0049159A">
        <w:t xml:space="preserve"> </w:t>
      </w:r>
      <w:proofErr w:type="spellStart"/>
      <w:r w:rsidRPr="0049159A">
        <w:t>određivanja</w:t>
      </w:r>
      <w:proofErr w:type="spellEnd"/>
      <w:r w:rsidRPr="0049159A">
        <w:t xml:space="preserve"> </w:t>
      </w:r>
      <w:proofErr w:type="spellStart"/>
      <w:r w:rsidRPr="0049159A">
        <w:t>obuhvata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utvrđivanja</w:t>
      </w:r>
      <w:proofErr w:type="spellEnd"/>
      <w:r w:rsidRPr="0049159A">
        <w:t xml:space="preserve"> </w:t>
      </w:r>
      <w:proofErr w:type="spellStart"/>
      <w:r w:rsidRPr="0049159A">
        <w:t>broja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mogu</w:t>
      </w:r>
      <w:proofErr w:type="spellEnd"/>
      <w:r w:rsidRPr="0049159A">
        <w:t xml:space="preserve"> </w:t>
      </w:r>
      <w:proofErr w:type="spellStart"/>
      <w:r w:rsidRPr="0049159A">
        <w:t>biti</w:t>
      </w:r>
      <w:proofErr w:type="spellEnd"/>
      <w:r w:rsidRPr="0049159A">
        <w:t xml:space="preserve"> </w:t>
      </w:r>
      <w:proofErr w:type="spellStart"/>
      <w:r w:rsidRPr="0049159A">
        <w:t>učesnici</w:t>
      </w:r>
      <w:proofErr w:type="spellEnd"/>
      <w:r w:rsidRPr="0049159A">
        <w:t xml:space="preserve"> u </w:t>
      </w:r>
      <w:proofErr w:type="spellStart"/>
      <w:r w:rsidRPr="0049159A">
        <w:t>istraživanju</w:t>
      </w:r>
      <w:proofErr w:type="spellEnd"/>
      <w:r w:rsidRPr="0049159A">
        <w:t xml:space="preserve">, </w:t>
      </w:r>
      <w:proofErr w:type="spellStart"/>
      <w:r w:rsidRPr="0049159A">
        <w:t>istraživač</w:t>
      </w:r>
      <w:proofErr w:type="spellEnd"/>
      <w:r w:rsidRPr="0049159A">
        <w:t xml:space="preserve"> </w:t>
      </w:r>
      <w:proofErr w:type="spellStart"/>
      <w:r w:rsidRPr="0049159A">
        <w:t>može</w:t>
      </w:r>
      <w:proofErr w:type="spellEnd"/>
      <w:r w:rsidRPr="0049159A">
        <w:t xml:space="preserve"> </w:t>
      </w:r>
      <w:proofErr w:type="spellStart"/>
      <w:r w:rsidRPr="0049159A">
        <w:t>zahtevati</w:t>
      </w:r>
      <w:proofErr w:type="spellEnd"/>
      <w:r w:rsidRPr="0049159A">
        <w:t xml:space="preserve"> </w:t>
      </w:r>
      <w:proofErr w:type="spellStart"/>
      <w:r w:rsidRPr="0049159A">
        <w:t>zbirne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o </w:t>
      </w:r>
      <w:proofErr w:type="spellStart"/>
      <w:r w:rsidRPr="0049159A">
        <w:t>zdravstvenom</w:t>
      </w:r>
      <w:proofErr w:type="spellEnd"/>
      <w:r w:rsidRPr="0049159A">
        <w:t xml:space="preserve"> </w:t>
      </w:r>
      <w:proofErr w:type="spellStart"/>
      <w:r w:rsidRPr="0049159A">
        <w:t>stanju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pruženim</w:t>
      </w:r>
      <w:proofErr w:type="spellEnd"/>
      <w:r w:rsidRPr="0049159A">
        <w:t xml:space="preserve"> </w:t>
      </w:r>
      <w:proofErr w:type="spellStart"/>
      <w:r w:rsidRPr="0049159A">
        <w:t>uslugama</w:t>
      </w:r>
      <w:proofErr w:type="spellEnd"/>
      <w:r w:rsidRPr="0049159A">
        <w:t xml:space="preserve"> koji se </w:t>
      </w:r>
      <w:proofErr w:type="spellStart"/>
      <w:r w:rsidRPr="0049159A">
        <w:t>vode</w:t>
      </w:r>
      <w:proofErr w:type="spellEnd"/>
      <w:r w:rsidRPr="0049159A">
        <w:t xml:space="preserve"> u RIZIS-u, </w:t>
      </w:r>
      <w:proofErr w:type="spellStart"/>
      <w:r w:rsidRPr="0049159A">
        <w:t>i</w:t>
      </w:r>
      <w:proofErr w:type="spellEnd"/>
      <w:r w:rsidRPr="0049159A">
        <w:t xml:space="preserve"> to o: </w:t>
      </w:r>
      <w:proofErr w:type="spellStart"/>
      <w:r w:rsidRPr="0049159A">
        <w:t>dijagnozi</w:t>
      </w:r>
      <w:proofErr w:type="spellEnd"/>
      <w:r w:rsidRPr="0049159A">
        <w:t xml:space="preserve">, </w:t>
      </w:r>
      <w:proofErr w:type="spellStart"/>
      <w:r w:rsidRPr="0049159A">
        <w:t>bolestima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stanjima</w:t>
      </w:r>
      <w:proofErr w:type="spellEnd"/>
      <w:r w:rsidRPr="0049159A">
        <w:t xml:space="preserve">, </w:t>
      </w:r>
      <w:proofErr w:type="spellStart"/>
      <w:r w:rsidRPr="0049159A">
        <w:t>posetama</w:t>
      </w:r>
      <w:proofErr w:type="spellEnd"/>
      <w:r w:rsidRPr="0049159A">
        <w:t xml:space="preserve">, </w:t>
      </w:r>
      <w:proofErr w:type="spellStart"/>
      <w:r w:rsidRPr="0049159A">
        <w:t>specijalističkim</w:t>
      </w:r>
      <w:proofErr w:type="spellEnd"/>
      <w:r w:rsidRPr="0049159A">
        <w:t xml:space="preserve"> </w:t>
      </w:r>
      <w:proofErr w:type="spellStart"/>
      <w:r w:rsidRPr="0049159A">
        <w:t>pregledima</w:t>
      </w:r>
      <w:proofErr w:type="spellEnd"/>
      <w:r w:rsidRPr="0049159A">
        <w:t xml:space="preserve">, </w:t>
      </w:r>
      <w:proofErr w:type="spellStart"/>
      <w:r w:rsidRPr="0049159A">
        <w:t>hospitalizaciji</w:t>
      </w:r>
      <w:proofErr w:type="spellEnd"/>
      <w:r w:rsidRPr="0049159A">
        <w:t xml:space="preserve">, </w:t>
      </w:r>
      <w:proofErr w:type="spellStart"/>
      <w:r w:rsidRPr="0049159A">
        <w:t>laboratorijskim</w:t>
      </w:r>
      <w:proofErr w:type="spellEnd"/>
      <w:r w:rsidRPr="0049159A">
        <w:t xml:space="preserve"> </w:t>
      </w:r>
      <w:proofErr w:type="spellStart"/>
      <w:r w:rsidRPr="0049159A">
        <w:t>analizama</w:t>
      </w:r>
      <w:proofErr w:type="spellEnd"/>
      <w:r w:rsidRPr="0049159A">
        <w:t xml:space="preserve">, </w:t>
      </w:r>
      <w:proofErr w:type="spellStart"/>
      <w:r w:rsidRPr="0049159A">
        <w:t>terapijama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preuzetim</w:t>
      </w:r>
      <w:proofErr w:type="spellEnd"/>
      <w:r w:rsidRPr="0049159A">
        <w:t xml:space="preserve"> </w:t>
      </w:r>
      <w:proofErr w:type="spellStart"/>
      <w:r w:rsidRPr="0049159A">
        <w:t>lekovima</w:t>
      </w:r>
      <w:proofErr w:type="spellEnd"/>
      <w:r w:rsidRPr="0049159A">
        <w:t xml:space="preserve">, </w:t>
      </w:r>
      <w:proofErr w:type="spellStart"/>
      <w:r w:rsidRPr="0049159A">
        <w:t>radiološkim</w:t>
      </w:r>
      <w:proofErr w:type="spellEnd"/>
      <w:r w:rsidRPr="0049159A">
        <w:t xml:space="preserve"> </w:t>
      </w:r>
      <w:proofErr w:type="spellStart"/>
      <w:r w:rsidRPr="0049159A">
        <w:t>snimanjima</w:t>
      </w:r>
      <w:proofErr w:type="spellEnd"/>
      <w:r w:rsidRPr="0049159A">
        <w:t xml:space="preserve">, </w:t>
      </w:r>
      <w:proofErr w:type="spellStart"/>
      <w:r w:rsidRPr="0049159A">
        <w:t>pruženim</w:t>
      </w:r>
      <w:proofErr w:type="spellEnd"/>
      <w:r w:rsidRPr="0049159A">
        <w:t xml:space="preserve"> </w:t>
      </w:r>
      <w:proofErr w:type="spellStart"/>
      <w:r w:rsidRPr="0049159A">
        <w:t>zdravstvenim</w:t>
      </w:r>
      <w:proofErr w:type="spellEnd"/>
      <w:r w:rsidRPr="0049159A">
        <w:t xml:space="preserve"> </w:t>
      </w:r>
      <w:proofErr w:type="spellStart"/>
      <w:r w:rsidRPr="0049159A">
        <w:t>uslugama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uzroku</w:t>
      </w:r>
      <w:proofErr w:type="spellEnd"/>
      <w:r w:rsidRPr="0049159A">
        <w:t xml:space="preserve"> </w:t>
      </w:r>
      <w:proofErr w:type="spellStart"/>
      <w:r w:rsidRPr="0049159A">
        <w:t>smrti</w:t>
      </w:r>
      <w:proofErr w:type="spellEnd"/>
      <w:r w:rsidRPr="0049159A">
        <w:t>.</w:t>
      </w:r>
    </w:p>
    <w:p w14:paraId="04AB026B" w14:textId="77777777" w:rsidR="0049159A" w:rsidRPr="0049159A" w:rsidRDefault="0049159A" w:rsidP="0049159A">
      <w:pPr>
        <w:jc w:val="center"/>
      </w:pP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st.</w:t>
      </w:r>
      <w:proofErr w:type="spellEnd"/>
      <w:r w:rsidRPr="0049159A">
        <w:t xml:space="preserve"> 1-4.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</w:t>
      </w:r>
      <w:proofErr w:type="spellStart"/>
      <w:r w:rsidRPr="0049159A">
        <w:t>dostupni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preko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>.</w:t>
      </w:r>
    </w:p>
    <w:p w14:paraId="2F887825" w14:textId="77777777" w:rsidR="0049159A" w:rsidRPr="0049159A" w:rsidRDefault="0049159A" w:rsidP="0049159A">
      <w:pPr>
        <w:jc w:val="center"/>
      </w:pPr>
      <w:proofErr w:type="spellStart"/>
      <w:r w:rsidRPr="0049159A">
        <w:t>Bliže</w:t>
      </w:r>
      <w:proofErr w:type="spellEnd"/>
      <w:r w:rsidRPr="0049159A">
        <w:t xml:space="preserve"> </w:t>
      </w:r>
      <w:proofErr w:type="spellStart"/>
      <w:r w:rsidRPr="0049159A">
        <w:t>uslove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vođenja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, </w:t>
      </w:r>
      <w:proofErr w:type="spellStart"/>
      <w:r w:rsidRPr="0049159A">
        <w:t>pristup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pribavljanje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korišćenje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sadržanih</w:t>
      </w:r>
      <w:proofErr w:type="spellEnd"/>
      <w:r w:rsidRPr="0049159A">
        <w:t xml:space="preserve"> u </w:t>
      </w:r>
      <w:proofErr w:type="spellStart"/>
      <w:r w:rsidRPr="0049159A">
        <w:t>ovom</w:t>
      </w:r>
      <w:proofErr w:type="spellEnd"/>
      <w:r w:rsidRPr="0049159A">
        <w:t xml:space="preserve"> </w:t>
      </w:r>
      <w:proofErr w:type="spellStart"/>
      <w:r w:rsidRPr="0049159A">
        <w:t>registru</w:t>
      </w:r>
      <w:proofErr w:type="spellEnd"/>
      <w:r w:rsidRPr="0049159A">
        <w:t xml:space="preserve">, </w:t>
      </w:r>
      <w:proofErr w:type="spellStart"/>
      <w:r w:rsidRPr="0049159A">
        <w:t>osnivanje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pitanja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r w:rsidRPr="0049159A">
        <w:lastRenderedPageBreak/>
        <w:t xml:space="preserve">rad </w:t>
      </w:r>
      <w:proofErr w:type="spellStart"/>
      <w:r w:rsidRPr="0049159A">
        <w:t>tela</w:t>
      </w:r>
      <w:proofErr w:type="spellEnd"/>
      <w:r w:rsidRPr="0049159A">
        <w:t xml:space="preserve"> za </w:t>
      </w:r>
      <w:proofErr w:type="spellStart"/>
      <w:r w:rsidRPr="0049159A">
        <w:t>korišćenje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registara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pitanja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biomedicinskih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, </w:t>
      </w:r>
      <w:proofErr w:type="spellStart"/>
      <w:r w:rsidRPr="0049159A">
        <w:t>sporazumno</w:t>
      </w:r>
      <w:proofErr w:type="spellEnd"/>
      <w:r w:rsidRPr="0049159A">
        <w:t xml:space="preserve"> </w:t>
      </w:r>
      <w:proofErr w:type="spellStart"/>
      <w:r w:rsidRPr="0049159A">
        <w:t>propisuju</w:t>
      </w:r>
      <w:proofErr w:type="spellEnd"/>
      <w:r w:rsidRPr="0049159A">
        <w:t xml:space="preserve"> </w:t>
      </w:r>
      <w:proofErr w:type="spellStart"/>
      <w:r w:rsidRPr="0049159A">
        <w:t>ministar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ministar</w:t>
      </w:r>
      <w:proofErr w:type="spellEnd"/>
      <w:r w:rsidRPr="0049159A">
        <w:t xml:space="preserve"> </w:t>
      </w:r>
      <w:proofErr w:type="spellStart"/>
      <w:r w:rsidRPr="0049159A">
        <w:t>nadležan</w:t>
      </w:r>
      <w:proofErr w:type="spellEnd"/>
      <w:r w:rsidRPr="0049159A">
        <w:t xml:space="preserve"> za </w:t>
      </w:r>
      <w:proofErr w:type="spellStart"/>
      <w:r w:rsidRPr="0049159A">
        <w:t>poslove</w:t>
      </w:r>
      <w:proofErr w:type="spellEnd"/>
      <w:r w:rsidRPr="0049159A">
        <w:t xml:space="preserve"> </w:t>
      </w:r>
      <w:proofErr w:type="spellStart"/>
      <w:r w:rsidRPr="0049159A">
        <w:t>nauke</w:t>
      </w:r>
      <w:proofErr w:type="spellEnd"/>
      <w:r w:rsidRPr="0049159A">
        <w:t xml:space="preserve">, </w:t>
      </w:r>
      <w:proofErr w:type="spellStart"/>
      <w:r w:rsidRPr="0049159A">
        <w:t>uz</w:t>
      </w:r>
      <w:proofErr w:type="spellEnd"/>
      <w:r w:rsidRPr="0049159A">
        <w:t xml:space="preserve"> </w:t>
      </w:r>
      <w:proofErr w:type="spellStart"/>
      <w:r w:rsidRPr="0049159A">
        <w:t>prethodno</w:t>
      </w:r>
      <w:proofErr w:type="spellEnd"/>
      <w:r w:rsidRPr="0049159A">
        <w:t xml:space="preserve"> </w:t>
      </w:r>
      <w:proofErr w:type="spellStart"/>
      <w:r w:rsidRPr="0049159A">
        <w:t>pribavljeno</w:t>
      </w:r>
      <w:proofErr w:type="spellEnd"/>
      <w:r w:rsidRPr="0049159A">
        <w:t xml:space="preserve"> </w:t>
      </w:r>
      <w:proofErr w:type="spellStart"/>
      <w:r w:rsidRPr="0049159A">
        <w:t>mišljenje</w:t>
      </w:r>
      <w:proofErr w:type="spellEnd"/>
      <w:r w:rsidRPr="0049159A">
        <w:t xml:space="preserve"> </w:t>
      </w:r>
      <w:proofErr w:type="spellStart"/>
      <w:r w:rsidRPr="0049159A">
        <w:t>Kancelarije</w:t>
      </w:r>
      <w:proofErr w:type="spellEnd"/>
      <w:r w:rsidRPr="0049159A">
        <w:t>.</w:t>
      </w:r>
    </w:p>
    <w:p w14:paraId="217602E7" w14:textId="77777777" w:rsidR="0049159A" w:rsidRPr="0049159A" w:rsidRDefault="0049159A" w:rsidP="0049159A">
      <w:pPr>
        <w:jc w:val="center"/>
      </w:pPr>
      <w:bookmarkStart w:id="72" w:name="str_22"/>
      <w:bookmarkEnd w:id="72"/>
      <w:r w:rsidRPr="0049159A">
        <w:t>VIII ZAŠTITA PODATAKA</w:t>
      </w:r>
    </w:p>
    <w:p w14:paraId="475A1B21" w14:textId="77777777" w:rsidR="0049159A" w:rsidRPr="0049159A" w:rsidRDefault="0049159A" w:rsidP="0049159A">
      <w:pPr>
        <w:jc w:val="center"/>
        <w:rPr>
          <w:b/>
          <w:bCs/>
        </w:rPr>
      </w:pPr>
      <w:bookmarkStart w:id="73" w:name="clan_52"/>
      <w:bookmarkEnd w:id="73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52</w:t>
      </w:r>
    </w:p>
    <w:p w14:paraId="66CF9834" w14:textId="77777777" w:rsidR="0049159A" w:rsidRPr="0049159A" w:rsidRDefault="0049159A" w:rsidP="0049159A">
      <w:pPr>
        <w:jc w:val="center"/>
      </w:pPr>
      <w:proofErr w:type="spellStart"/>
      <w:r w:rsidRPr="0049159A">
        <w:t>Obrada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</w:t>
      </w:r>
      <w:proofErr w:type="spellStart"/>
      <w:r w:rsidRPr="0049159A">
        <w:t>vrši</w:t>
      </w:r>
      <w:proofErr w:type="spellEnd"/>
      <w:r w:rsidRPr="0049159A">
        <w:t xml:space="preserve"> se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>.</w:t>
      </w:r>
    </w:p>
    <w:p w14:paraId="450EED37" w14:textId="77777777" w:rsidR="0049159A" w:rsidRPr="0049159A" w:rsidRDefault="0049159A" w:rsidP="0049159A">
      <w:pPr>
        <w:jc w:val="center"/>
      </w:pP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, </w:t>
      </w:r>
      <w:proofErr w:type="spellStart"/>
      <w:r w:rsidRPr="0049159A">
        <w:t>Ministarstvo</w:t>
      </w:r>
      <w:proofErr w:type="spellEnd"/>
      <w:r w:rsidRPr="0049159A">
        <w:t xml:space="preserve"> </w:t>
      </w:r>
      <w:proofErr w:type="spellStart"/>
      <w:r w:rsidRPr="0049159A">
        <w:t>odbrane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ovlašćeni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radnik</w:t>
      </w:r>
      <w:proofErr w:type="spellEnd"/>
      <w:r w:rsidRPr="0049159A">
        <w:t xml:space="preserve">, </w:t>
      </w:r>
      <w:proofErr w:type="spellStart"/>
      <w:r w:rsidRPr="0049159A">
        <w:t>odnosno</w:t>
      </w:r>
      <w:proofErr w:type="spellEnd"/>
      <w:r w:rsidRPr="0049159A">
        <w:t xml:space="preserve"> </w:t>
      </w:r>
      <w:proofErr w:type="spellStart"/>
      <w:r w:rsidRPr="0049159A">
        <w:t>zdravstveni</w:t>
      </w:r>
      <w:proofErr w:type="spellEnd"/>
      <w:r w:rsidRPr="0049159A">
        <w:t xml:space="preserve"> </w:t>
      </w:r>
      <w:proofErr w:type="spellStart"/>
      <w:r w:rsidRPr="0049159A">
        <w:t>saradnik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ovlašćeno</w:t>
      </w:r>
      <w:proofErr w:type="spellEnd"/>
      <w:r w:rsidRPr="0049159A">
        <w:t xml:space="preserve"> lice, koji </w:t>
      </w:r>
      <w:proofErr w:type="spellStart"/>
      <w:r w:rsidRPr="0049159A">
        <w:t>vode</w:t>
      </w:r>
      <w:proofErr w:type="spellEnd"/>
      <w:r w:rsidRPr="0049159A">
        <w:t xml:space="preserve"> </w:t>
      </w:r>
      <w:proofErr w:type="spellStart"/>
      <w:r w:rsidRPr="0049159A">
        <w:t>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ovim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,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propisima</w:t>
      </w:r>
      <w:proofErr w:type="spellEnd"/>
      <w:r w:rsidRPr="0049159A">
        <w:t xml:space="preserve"> </w:t>
      </w:r>
      <w:proofErr w:type="spellStart"/>
      <w:r w:rsidRPr="0049159A">
        <w:t>donetim</w:t>
      </w:r>
      <w:proofErr w:type="spellEnd"/>
      <w:r w:rsidRPr="0049159A">
        <w:t xml:space="preserve"> za </w:t>
      </w:r>
      <w:proofErr w:type="spellStart"/>
      <w:r w:rsidRPr="0049159A">
        <w:t>sprovođenje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</w:t>
      </w:r>
      <w:proofErr w:type="spellStart"/>
      <w:r w:rsidRPr="0049159A">
        <w:t>dužni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da </w:t>
      </w:r>
      <w:proofErr w:type="spellStart"/>
      <w:r w:rsidRPr="0049159A">
        <w:t>čuvaju</w:t>
      </w:r>
      <w:proofErr w:type="spellEnd"/>
      <w:r w:rsidRPr="0049159A">
        <w:t xml:space="preserve"> </w:t>
      </w:r>
      <w:proofErr w:type="spellStart"/>
      <w:r w:rsidRPr="0049159A">
        <w:t>medicinsku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pacijenata</w:t>
      </w:r>
      <w:proofErr w:type="spellEnd"/>
      <w:r w:rsidRPr="0049159A">
        <w:t xml:space="preserve"> od </w:t>
      </w:r>
      <w:proofErr w:type="spellStart"/>
      <w:r w:rsidRPr="0049159A">
        <w:t>neovlašćenog</w:t>
      </w:r>
      <w:proofErr w:type="spellEnd"/>
      <w:r w:rsidRPr="0049159A">
        <w:t xml:space="preserve"> </w:t>
      </w:r>
      <w:proofErr w:type="spellStart"/>
      <w:r w:rsidRPr="0049159A">
        <w:t>pristupa</w:t>
      </w:r>
      <w:proofErr w:type="spellEnd"/>
      <w:r w:rsidRPr="0049159A">
        <w:t xml:space="preserve">, </w:t>
      </w:r>
      <w:proofErr w:type="spellStart"/>
      <w:r w:rsidRPr="0049159A">
        <w:t>uvida</w:t>
      </w:r>
      <w:proofErr w:type="spellEnd"/>
      <w:r w:rsidRPr="0049159A">
        <w:t xml:space="preserve">, </w:t>
      </w:r>
      <w:proofErr w:type="spellStart"/>
      <w:r w:rsidRPr="0049159A">
        <w:t>kopiranja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zloupotrebe</w:t>
      </w:r>
      <w:proofErr w:type="spellEnd"/>
      <w:r w:rsidRPr="0049159A">
        <w:t xml:space="preserve">, </w:t>
      </w:r>
      <w:proofErr w:type="spellStart"/>
      <w:r w:rsidRPr="0049159A">
        <w:t>nezavisno</w:t>
      </w:r>
      <w:proofErr w:type="spellEnd"/>
      <w:r w:rsidRPr="0049159A">
        <w:t xml:space="preserve"> od </w:t>
      </w:r>
      <w:proofErr w:type="spellStart"/>
      <w:r w:rsidRPr="0049159A">
        <w:t>oblika</w:t>
      </w:r>
      <w:proofErr w:type="spellEnd"/>
      <w:r w:rsidRPr="0049159A">
        <w:t xml:space="preserve"> u </w:t>
      </w:r>
      <w:proofErr w:type="spellStart"/>
      <w:r w:rsidRPr="0049159A">
        <w:t>kome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podaci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medicinske</w:t>
      </w:r>
      <w:proofErr w:type="spellEnd"/>
      <w:r w:rsidRPr="0049159A">
        <w:t xml:space="preserve"> </w:t>
      </w:r>
      <w:proofErr w:type="spellStart"/>
      <w:r w:rsidRPr="0049159A">
        <w:t>dokumentacije</w:t>
      </w:r>
      <w:proofErr w:type="spellEnd"/>
      <w:r w:rsidRPr="0049159A">
        <w:t xml:space="preserve"> </w:t>
      </w:r>
      <w:proofErr w:type="spellStart"/>
      <w:r w:rsidRPr="0049159A">
        <w:t>sačuvani</w:t>
      </w:r>
      <w:proofErr w:type="spellEnd"/>
      <w:r w:rsidRPr="0049159A">
        <w:t>.</w:t>
      </w:r>
    </w:p>
    <w:p w14:paraId="68AF2727" w14:textId="77777777" w:rsidR="0049159A" w:rsidRPr="0049159A" w:rsidRDefault="0049159A" w:rsidP="0049159A">
      <w:pPr>
        <w:jc w:val="center"/>
        <w:rPr>
          <w:b/>
          <w:bCs/>
        </w:rPr>
      </w:pPr>
      <w:bookmarkStart w:id="74" w:name="str_23"/>
      <w:bookmarkEnd w:id="74"/>
      <w:proofErr w:type="spellStart"/>
      <w:r w:rsidRPr="0049159A">
        <w:rPr>
          <w:b/>
          <w:bCs/>
        </w:rPr>
        <w:t>Bezbednost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i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sigurnost</w:t>
      </w:r>
      <w:proofErr w:type="spellEnd"/>
      <w:r w:rsidRPr="0049159A">
        <w:rPr>
          <w:b/>
          <w:bCs/>
        </w:rPr>
        <w:t xml:space="preserve"> </w:t>
      </w:r>
      <w:proofErr w:type="spellStart"/>
      <w:r w:rsidRPr="0049159A">
        <w:rPr>
          <w:b/>
          <w:bCs/>
        </w:rPr>
        <w:t>podataka</w:t>
      </w:r>
      <w:proofErr w:type="spellEnd"/>
    </w:p>
    <w:p w14:paraId="227DEAA5" w14:textId="77777777" w:rsidR="0049159A" w:rsidRPr="0049159A" w:rsidRDefault="0049159A" w:rsidP="0049159A">
      <w:pPr>
        <w:jc w:val="center"/>
        <w:rPr>
          <w:b/>
          <w:bCs/>
        </w:rPr>
      </w:pPr>
      <w:bookmarkStart w:id="75" w:name="clan_53"/>
      <w:bookmarkEnd w:id="75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53</w:t>
      </w:r>
    </w:p>
    <w:p w14:paraId="539F8FDC" w14:textId="77777777" w:rsidR="0049159A" w:rsidRPr="0049159A" w:rsidRDefault="0049159A" w:rsidP="0049159A">
      <w:pPr>
        <w:jc w:val="center"/>
      </w:pPr>
      <w:proofErr w:type="spellStart"/>
      <w:r w:rsidRPr="0049159A">
        <w:t>Zdravstvene</w:t>
      </w:r>
      <w:proofErr w:type="spellEnd"/>
      <w:r w:rsidRPr="0049159A">
        <w:t xml:space="preserve"> </w:t>
      </w:r>
      <w:proofErr w:type="spellStart"/>
      <w:r w:rsidRPr="0049159A">
        <w:t>ustanove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dužni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da </w:t>
      </w:r>
      <w:proofErr w:type="spellStart"/>
      <w:r w:rsidRPr="0049159A">
        <w:t>uspostave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održavaju</w:t>
      </w:r>
      <w:proofErr w:type="spellEnd"/>
      <w:r w:rsidRPr="0049159A">
        <w:t xml:space="preserve"> </w:t>
      </w:r>
      <w:proofErr w:type="spellStart"/>
      <w:r w:rsidRPr="0049159A">
        <w:t>sistem</w:t>
      </w:r>
      <w:proofErr w:type="spellEnd"/>
      <w:r w:rsidRPr="0049159A">
        <w:t xml:space="preserve"> </w:t>
      </w:r>
      <w:proofErr w:type="spellStart"/>
      <w:r w:rsidRPr="0049159A">
        <w:t>bezbednosti</w:t>
      </w:r>
      <w:proofErr w:type="spellEnd"/>
      <w:r w:rsidRPr="0049159A">
        <w:t xml:space="preserve"> koji </w:t>
      </w:r>
      <w:proofErr w:type="spellStart"/>
      <w:r w:rsidRPr="0049159A">
        <w:t>obuhvata</w:t>
      </w:r>
      <w:proofErr w:type="spellEnd"/>
      <w:r w:rsidRPr="0049159A">
        <w:t xml:space="preserve"> mere za </w:t>
      </w:r>
      <w:proofErr w:type="spellStart"/>
      <w:r w:rsidRPr="0049159A">
        <w:t>obezbeđenje</w:t>
      </w:r>
      <w:proofErr w:type="spellEnd"/>
      <w:r w:rsidRPr="0049159A">
        <w:t xml:space="preserve"> </w:t>
      </w:r>
      <w:proofErr w:type="spellStart"/>
      <w:r w:rsidRPr="0049159A">
        <w:t>sigurnosti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one </w:t>
      </w:r>
      <w:proofErr w:type="spellStart"/>
      <w:r w:rsidRPr="0049159A">
        <w:t>poseduju</w:t>
      </w:r>
      <w:proofErr w:type="spellEnd"/>
      <w:r w:rsidRPr="0049159A">
        <w:t xml:space="preserve"> u </w:t>
      </w:r>
      <w:proofErr w:type="spellStart"/>
      <w:r w:rsidRPr="0049159A">
        <w:t>skladu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ovim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, </w:t>
      </w:r>
      <w:proofErr w:type="spellStart"/>
      <w:r w:rsidRPr="0049159A">
        <w:t>zakonom</w:t>
      </w:r>
      <w:proofErr w:type="spellEnd"/>
      <w:r w:rsidRPr="0049159A">
        <w:t xml:space="preserve"> o </w:t>
      </w:r>
      <w:proofErr w:type="spellStart"/>
      <w:r w:rsidRPr="0049159A">
        <w:t>informacionoj</w:t>
      </w:r>
      <w:proofErr w:type="spellEnd"/>
      <w:r w:rsidRPr="0049159A">
        <w:t xml:space="preserve"> </w:t>
      </w:r>
      <w:proofErr w:type="spellStart"/>
      <w:r w:rsidRPr="0049159A">
        <w:t>bezbednosti</w:t>
      </w:r>
      <w:proofErr w:type="spellEnd"/>
      <w:r w:rsidRPr="0049159A">
        <w:t xml:space="preserve">, ISO </w:t>
      </w:r>
      <w:proofErr w:type="spellStart"/>
      <w:r w:rsidRPr="0049159A">
        <w:t>standardima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</w:t>
      </w:r>
      <w:proofErr w:type="spellStart"/>
      <w:r w:rsidRPr="0049159A">
        <w:t>kojim</w:t>
      </w:r>
      <w:proofErr w:type="spellEnd"/>
      <w:r w:rsidRPr="0049159A">
        <w:t xml:space="preserve"> se </w:t>
      </w:r>
      <w:proofErr w:type="spellStart"/>
      <w:r w:rsidRPr="0049159A">
        <w:t>uređuje</w:t>
      </w:r>
      <w:proofErr w:type="spellEnd"/>
      <w:r w:rsidRPr="0049159A">
        <w:t xml:space="preserve"> </w:t>
      </w:r>
      <w:proofErr w:type="spellStart"/>
      <w:r w:rsidRPr="0049159A">
        <w:t>zaštita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o </w:t>
      </w:r>
      <w:proofErr w:type="spellStart"/>
      <w:r w:rsidRPr="0049159A">
        <w:t>ličnosti</w:t>
      </w:r>
      <w:proofErr w:type="spellEnd"/>
      <w:r w:rsidRPr="0049159A">
        <w:t>.</w:t>
      </w:r>
    </w:p>
    <w:p w14:paraId="2B5ED58C" w14:textId="77777777" w:rsidR="0049159A" w:rsidRPr="0049159A" w:rsidRDefault="0049159A" w:rsidP="0049159A">
      <w:pPr>
        <w:jc w:val="center"/>
      </w:pPr>
      <w:bookmarkStart w:id="76" w:name="str_24"/>
      <w:bookmarkEnd w:id="76"/>
      <w:r w:rsidRPr="0049159A">
        <w:t>IX NADZOR</w:t>
      </w:r>
    </w:p>
    <w:p w14:paraId="7033218A" w14:textId="77777777" w:rsidR="0049159A" w:rsidRPr="0049159A" w:rsidRDefault="0049159A" w:rsidP="0049159A">
      <w:pPr>
        <w:jc w:val="center"/>
        <w:rPr>
          <w:b/>
          <w:bCs/>
        </w:rPr>
      </w:pPr>
      <w:bookmarkStart w:id="77" w:name="clan_54"/>
      <w:bookmarkEnd w:id="77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54</w:t>
      </w:r>
    </w:p>
    <w:p w14:paraId="749AA87C" w14:textId="77777777" w:rsidR="0049159A" w:rsidRPr="0049159A" w:rsidRDefault="0049159A" w:rsidP="0049159A">
      <w:pPr>
        <w:jc w:val="center"/>
      </w:pPr>
      <w:proofErr w:type="spellStart"/>
      <w:r w:rsidRPr="0049159A">
        <w:t>Nadzor</w:t>
      </w:r>
      <w:proofErr w:type="spellEnd"/>
      <w:r w:rsidRPr="0049159A">
        <w:t xml:space="preserve"> </w:t>
      </w:r>
      <w:proofErr w:type="spellStart"/>
      <w:r w:rsidRPr="0049159A">
        <w:t>nad</w:t>
      </w:r>
      <w:proofErr w:type="spellEnd"/>
      <w:r w:rsidRPr="0049159A">
        <w:t xml:space="preserve"> </w:t>
      </w:r>
      <w:proofErr w:type="spellStart"/>
      <w:r w:rsidRPr="0049159A">
        <w:t>sprovođenjem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propisa</w:t>
      </w:r>
      <w:proofErr w:type="spellEnd"/>
      <w:r w:rsidRPr="0049159A">
        <w:t xml:space="preserve"> </w:t>
      </w:r>
      <w:proofErr w:type="spellStart"/>
      <w:r w:rsidRPr="0049159A">
        <w:t>donetih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osnovu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vrši</w:t>
      </w:r>
      <w:proofErr w:type="spellEnd"/>
      <w:r w:rsidRPr="0049159A">
        <w:t xml:space="preserve"> </w:t>
      </w:r>
      <w:proofErr w:type="spellStart"/>
      <w:r w:rsidRPr="0049159A">
        <w:t>ministarstvo</w:t>
      </w:r>
      <w:proofErr w:type="spellEnd"/>
      <w:r w:rsidRPr="0049159A">
        <w:t>.</w:t>
      </w:r>
    </w:p>
    <w:p w14:paraId="6C3E98E7" w14:textId="77777777" w:rsidR="0049159A" w:rsidRPr="0049159A" w:rsidRDefault="0049159A" w:rsidP="0049159A">
      <w:pPr>
        <w:jc w:val="center"/>
      </w:pPr>
      <w:proofErr w:type="spellStart"/>
      <w:r w:rsidRPr="0049159A">
        <w:t>Ministarstvo</w:t>
      </w:r>
      <w:proofErr w:type="spellEnd"/>
      <w:r w:rsidRPr="0049159A">
        <w:t xml:space="preserve"> </w:t>
      </w:r>
      <w:proofErr w:type="spellStart"/>
      <w:r w:rsidRPr="0049159A">
        <w:t>nadležno</w:t>
      </w:r>
      <w:proofErr w:type="spellEnd"/>
      <w:r w:rsidRPr="0049159A">
        <w:t xml:space="preserve"> za </w:t>
      </w:r>
      <w:proofErr w:type="spellStart"/>
      <w:r w:rsidRPr="0049159A">
        <w:t>nauku</w:t>
      </w:r>
      <w:proofErr w:type="spellEnd"/>
      <w:r w:rsidRPr="0049159A">
        <w:t xml:space="preserve"> </w:t>
      </w:r>
      <w:proofErr w:type="spellStart"/>
      <w:r w:rsidRPr="0049159A">
        <w:t>vrši</w:t>
      </w:r>
      <w:proofErr w:type="spellEnd"/>
      <w:r w:rsidRPr="0049159A">
        <w:t xml:space="preserve"> </w:t>
      </w:r>
      <w:proofErr w:type="spellStart"/>
      <w:r w:rsidRPr="0049159A">
        <w:t>nadzor</w:t>
      </w:r>
      <w:proofErr w:type="spellEnd"/>
      <w:r w:rsidRPr="0049159A">
        <w:t xml:space="preserve"> </w:t>
      </w:r>
      <w:proofErr w:type="spellStart"/>
      <w:r w:rsidRPr="0049159A">
        <w:t>nad</w:t>
      </w:r>
      <w:proofErr w:type="spellEnd"/>
      <w:r w:rsidRPr="0049159A">
        <w:t xml:space="preserve"> </w:t>
      </w:r>
      <w:proofErr w:type="spellStart"/>
      <w:r w:rsidRPr="0049159A">
        <w:t>primenom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u </w:t>
      </w:r>
      <w:proofErr w:type="spellStart"/>
      <w:r w:rsidRPr="0049159A">
        <w:t>delu</w:t>
      </w:r>
      <w:proofErr w:type="spellEnd"/>
      <w:r w:rsidRPr="0049159A">
        <w:t xml:space="preserve"> koji se </w:t>
      </w:r>
      <w:proofErr w:type="spellStart"/>
      <w:r w:rsidRPr="0049159A">
        <w:t>odnosi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registar</w:t>
      </w:r>
      <w:proofErr w:type="spellEnd"/>
      <w:r w:rsidRPr="0049159A">
        <w:t xml:space="preserve"> </w:t>
      </w:r>
      <w:proofErr w:type="spellStart"/>
      <w:r w:rsidRPr="0049159A">
        <w:t>genetičkih</w:t>
      </w:r>
      <w:proofErr w:type="spellEnd"/>
      <w:r w:rsidRPr="0049159A">
        <w:t xml:space="preserve"> </w:t>
      </w:r>
      <w:proofErr w:type="spellStart"/>
      <w:r w:rsidRPr="0049159A">
        <w:t>podataka</w:t>
      </w:r>
      <w:proofErr w:type="spellEnd"/>
      <w:r w:rsidRPr="0049159A">
        <w:t xml:space="preserve"> u </w:t>
      </w:r>
      <w:proofErr w:type="spellStart"/>
      <w:r w:rsidRPr="0049159A">
        <w:t>odnosu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naučno-istraživačke</w:t>
      </w:r>
      <w:proofErr w:type="spellEnd"/>
      <w:r w:rsidRPr="0049159A">
        <w:t xml:space="preserve"> </w:t>
      </w:r>
      <w:proofErr w:type="spellStart"/>
      <w:r w:rsidRPr="0049159A">
        <w:t>organizacije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se </w:t>
      </w:r>
      <w:proofErr w:type="spellStart"/>
      <w:r w:rsidRPr="0049159A">
        <w:t>bave</w:t>
      </w:r>
      <w:proofErr w:type="spellEnd"/>
      <w:r w:rsidRPr="0049159A">
        <w:t xml:space="preserve"> </w:t>
      </w:r>
      <w:proofErr w:type="spellStart"/>
      <w:r w:rsidRPr="0049159A">
        <w:t>istraživanjima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analizama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>.</w:t>
      </w:r>
    </w:p>
    <w:p w14:paraId="387CB980" w14:textId="77777777" w:rsidR="0049159A" w:rsidRPr="0049159A" w:rsidRDefault="0049159A" w:rsidP="0049159A">
      <w:pPr>
        <w:jc w:val="center"/>
      </w:pPr>
      <w:bookmarkStart w:id="78" w:name="str_25"/>
      <w:bookmarkEnd w:id="78"/>
      <w:r w:rsidRPr="0049159A">
        <w:t>X KAZNENE ODREDBE</w:t>
      </w:r>
    </w:p>
    <w:p w14:paraId="23E5266A" w14:textId="77777777" w:rsidR="0049159A" w:rsidRPr="0049159A" w:rsidRDefault="0049159A" w:rsidP="0049159A">
      <w:pPr>
        <w:jc w:val="center"/>
        <w:rPr>
          <w:b/>
          <w:bCs/>
        </w:rPr>
      </w:pPr>
      <w:bookmarkStart w:id="79" w:name="clan_55"/>
      <w:bookmarkEnd w:id="79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55</w:t>
      </w:r>
    </w:p>
    <w:p w14:paraId="28FF6BDA" w14:textId="77777777" w:rsidR="0049159A" w:rsidRPr="0049159A" w:rsidRDefault="0049159A" w:rsidP="0049159A">
      <w:pPr>
        <w:jc w:val="center"/>
      </w:pPr>
      <w:proofErr w:type="spellStart"/>
      <w:r w:rsidRPr="0049159A">
        <w:t>Novčanom</w:t>
      </w:r>
      <w:proofErr w:type="spellEnd"/>
      <w:r w:rsidRPr="0049159A">
        <w:t xml:space="preserve"> </w:t>
      </w:r>
      <w:proofErr w:type="spellStart"/>
      <w:r w:rsidRPr="0049159A">
        <w:t>kaznom</w:t>
      </w:r>
      <w:proofErr w:type="spellEnd"/>
      <w:r w:rsidRPr="0049159A">
        <w:t xml:space="preserve"> u </w:t>
      </w:r>
      <w:proofErr w:type="spellStart"/>
      <w:r w:rsidRPr="0049159A">
        <w:t>iznosu</w:t>
      </w:r>
      <w:proofErr w:type="spellEnd"/>
      <w:r w:rsidRPr="0049159A">
        <w:t xml:space="preserve"> od 50.000 do 2.000.000 </w:t>
      </w:r>
      <w:proofErr w:type="spellStart"/>
      <w:r w:rsidRPr="0049159A">
        <w:t>dinara</w:t>
      </w:r>
      <w:proofErr w:type="spellEnd"/>
      <w:r w:rsidRPr="0049159A">
        <w:t xml:space="preserve"> </w:t>
      </w:r>
      <w:proofErr w:type="spellStart"/>
      <w:r w:rsidRPr="0049159A">
        <w:t>kazniće</w:t>
      </w:r>
      <w:proofErr w:type="spellEnd"/>
      <w:r w:rsidRPr="0049159A">
        <w:t xml:space="preserve"> se za </w:t>
      </w:r>
      <w:proofErr w:type="spellStart"/>
      <w:r w:rsidRPr="0049159A">
        <w:t>prekršaj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</w:t>
      </w:r>
      <w:proofErr w:type="spellStart"/>
      <w:r w:rsidRPr="0049159A">
        <w:t>ako</w:t>
      </w:r>
      <w:proofErr w:type="spellEnd"/>
      <w:r w:rsidRPr="0049159A">
        <w:t>:</w:t>
      </w:r>
    </w:p>
    <w:p w14:paraId="69D95EA3" w14:textId="77777777" w:rsidR="0049159A" w:rsidRPr="0049159A" w:rsidRDefault="0049159A" w:rsidP="0049159A">
      <w:pPr>
        <w:jc w:val="center"/>
      </w:pPr>
      <w:r w:rsidRPr="0049159A">
        <w:t xml:space="preserve">1) ne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r w:rsidRPr="0049159A">
        <w:t>dokumentaciju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način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po </w:t>
      </w:r>
      <w:proofErr w:type="spellStart"/>
      <w:r w:rsidRPr="0049159A">
        <w:t>postupku</w:t>
      </w:r>
      <w:proofErr w:type="spellEnd"/>
      <w:r w:rsidRPr="0049159A">
        <w:t xml:space="preserve"> </w:t>
      </w:r>
      <w:proofErr w:type="spellStart"/>
      <w:r w:rsidRPr="0049159A">
        <w:t>kao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u </w:t>
      </w:r>
      <w:proofErr w:type="spellStart"/>
      <w:r w:rsidRPr="0049159A">
        <w:t>rokovima</w:t>
      </w:r>
      <w:proofErr w:type="spellEnd"/>
      <w:r w:rsidRPr="0049159A">
        <w:t xml:space="preserve"> </w:t>
      </w:r>
      <w:proofErr w:type="spellStart"/>
      <w:r w:rsidRPr="0049159A">
        <w:t>utvrđenim</w:t>
      </w:r>
      <w:proofErr w:type="spellEnd"/>
      <w:r w:rsidRPr="0049159A">
        <w:t xml:space="preserve"> </w:t>
      </w:r>
      <w:proofErr w:type="spellStart"/>
      <w:r w:rsidRPr="0049159A">
        <w:t>ovim</w:t>
      </w:r>
      <w:proofErr w:type="spellEnd"/>
      <w:r w:rsidRPr="0049159A">
        <w:t xml:space="preserve"> </w:t>
      </w:r>
      <w:proofErr w:type="spellStart"/>
      <w:r w:rsidRPr="0049159A">
        <w:t>zakonom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2. </w:t>
      </w:r>
      <w:proofErr w:type="spellStart"/>
      <w:r w:rsidRPr="0049159A">
        <w:t>stav</w:t>
      </w:r>
      <w:proofErr w:type="spellEnd"/>
      <w:r w:rsidRPr="0049159A">
        <w:t xml:space="preserve"> 2.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član</w:t>
      </w:r>
      <w:proofErr w:type="spellEnd"/>
      <w:r w:rsidRPr="0049159A">
        <w:t xml:space="preserve"> 39</w:t>
      </w:r>
      <w:proofErr w:type="gramStart"/>
      <w:r w:rsidRPr="0049159A">
        <w:t>);</w:t>
      </w:r>
      <w:proofErr w:type="gramEnd"/>
    </w:p>
    <w:p w14:paraId="53108841" w14:textId="77777777" w:rsidR="0049159A" w:rsidRPr="0049159A" w:rsidRDefault="0049159A" w:rsidP="0049159A">
      <w:pPr>
        <w:jc w:val="center"/>
      </w:pPr>
      <w:r w:rsidRPr="0049159A">
        <w:t xml:space="preserve">2) ne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protokol</w:t>
      </w:r>
      <w:proofErr w:type="spellEnd"/>
      <w:r w:rsidRPr="0049159A">
        <w:t xml:space="preserve"> </w:t>
      </w:r>
      <w:proofErr w:type="spellStart"/>
      <w:r w:rsidRPr="0049159A">
        <w:t>pri</w:t>
      </w:r>
      <w:proofErr w:type="spellEnd"/>
      <w:r w:rsidRPr="0049159A">
        <w:t xml:space="preserve"> </w:t>
      </w:r>
      <w:proofErr w:type="spellStart"/>
      <w:r w:rsidRPr="0049159A">
        <w:t>pružanju</w:t>
      </w:r>
      <w:proofErr w:type="spellEnd"/>
      <w:r w:rsidRPr="0049159A">
        <w:t xml:space="preserve"> </w:t>
      </w:r>
      <w:proofErr w:type="spellStart"/>
      <w:r w:rsidRPr="0049159A">
        <w:t>zdravstvenih</w:t>
      </w:r>
      <w:proofErr w:type="spellEnd"/>
      <w:r w:rsidRPr="0049159A">
        <w:t xml:space="preserve"> </w:t>
      </w:r>
      <w:proofErr w:type="spellStart"/>
      <w:r w:rsidRPr="0049159A">
        <w:t>usluga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preduzimanju</w:t>
      </w:r>
      <w:proofErr w:type="spellEnd"/>
      <w:r w:rsidRPr="0049159A">
        <w:t xml:space="preserve"> </w:t>
      </w:r>
      <w:proofErr w:type="spellStart"/>
      <w:r w:rsidRPr="0049159A">
        <w:t>medicinskih</w:t>
      </w:r>
      <w:proofErr w:type="spellEnd"/>
      <w:r w:rsidRPr="0049159A">
        <w:t xml:space="preserve"> </w:t>
      </w:r>
      <w:proofErr w:type="spellStart"/>
      <w:r w:rsidRPr="0049159A">
        <w:t>mera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18. </w:t>
      </w:r>
      <w:proofErr w:type="spellStart"/>
      <w:r w:rsidRPr="0049159A">
        <w:t>stav</w:t>
      </w:r>
      <w:proofErr w:type="spellEnd"/>
      <w:r w:rsidRPr="0049159A">
        <w:t xml:space="preserve"> 1</w:t>
      </w:r>
      <w:proofErr w:type="gramStart"/>
      <w:r w:rsidRPr="0049159A">
        <w:t>);</w:t>
      </w:r>
      <w:proofErr w:type="gramEnd"/>
    </w:p>
    <w:p w14:paraId="3C47F4D0" w14:textId="77777777" w:rsidR="0049159A" w:rsidRPr="0049159A" w:rsidRDefault="0049159A" w:rsidP="0049159A">
      <w:pPr>
        <w:jc w:val="center"/>
      </w:pPr>
      <w:r w:rsidRPr="0049159A">
        <w:t xml:space="preserve">3)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ne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istoriju</w:t>
      </w:r>
      <w:proofErr w:type="spellEnd"/>
      <w:r w:rsidRPr="0049159A">
        <w:t xml:space="preserve"> </w:t>
      </w:r>
      <w:proofErr w:type="spellStart"/>
      <w:r w:rsidRPr="0049159A">
        <w:t>bolničkog</w:t>
      </w:r>
      <w:proofErr w:type="spellEnd"/>
      <w:r w:rsidRPr="0049159A">
        <w:t xml:space="preserve"> </w:t>
      </w:r>
      <w:proofErr w:type="spellStart"/>
      <w:r w:rsidRPr="0049159A">
        <w:t>lečenja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zbrinjavanja</w:t>
      </w:r>
      <w:proofErr w:type="spellEnd"/>
      <w:r w:rsidRPr="0049159A">
        <w:t xml:space="preserve"> za </w:t>
      </w:r>
      <w:proofErr w:type="spellStart"/>
      <w:r w:rsidRPr="0049159A">
        <w:t>pacijenta</w:t>
      </w:r>
      <w:proofErr w:type="spellEnd"/>
      <w:r w:rsidRPr="0049159A">
        <w:t xml:space="preserve"> koji se </w:t>
      </w:r>
      <w:proofErr w:type="spellStart"/>
      <w:r w:rsidRPr="0049159A">
        <w:t>nalazi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stacionarnom</w:t>
      </w:r>
      <w:proofErr w:type="spellEnd"/>
      <w:r w:rsidRPr="0049159A">
        <w:t xml:space="preserve"> </w:t>
      </w:r>
      <w:proofErr w:type="spellStart"/>
      <w:r w:rsidRPr="0049159A">
        <w:t>lečenju</w:t>
      </w:r>
      <w:proofErr w:type="spellEnd"/>
      <w:r w:rsidRPr="0049159A">
        <w:t xml:space="preserve">, </w:t>
      </w:r>
      <w:proofErr w:type="spellStart"/>
      <w:r w:rsidRPr="0049159A">
        <w:t>lečenju</w:t>
      </w:r>
      <w:proofErr w:type="spellEnd"/>
      <w:r w:rsidRPr="0049159A">
        <w:t xml:space="preserve"> u </w:t>
      </w:r>
      <w:proofErr w:type="spellStart"/>
      <w:r w:rsidRPr="0049159A">
        <w:t>dnevnoj</w:t>
      </w:r>
      <w:proofErr w:type="spellEnd"/>
      <w:r w:rsidRPr="0049159A">
        <w:t xml:space="preserve"> </w:t>
      </w:r>
      <w:proofErr w:type="spellStart"/>
      <w:r w:rsidRPr="0049159A">
        <w:t>bolnici</w:t>
      </w:r>
      <w:proofErr w:type="spellEnd"/>
      <w:r w:rsidRPr="0049159A">
        <w:t xml:space="preserve">, </w:t>
      </w:r>
      <w:proofErr w:type="spellStart"/>
      <w:r w:rsidRPr="0049159A">
        <w:t>porođaju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rehabilitaciji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19. </w:t>
      </w:r>
      <w:proofErr w:type="spellStart"/>
      <w:r w:rsidRPr="0049159A">
        <w:t>stav</w:t>
      </w:r>
      <w:proofErr w:type="spellEnd"/>
      <w:r w:rsidRPr="0049159A">
        <w:t xml:space="preserve"> 1</w:t>
      </w:r>
      <w:proofErr w:type="gramStart"/>
      <w:r w:rsidRPr="0049159A">
        <w:t>);</w:t>
      </w:r>
      <w:proofErr w:type="gramEnd"/>
    </w:p>
    <w:p w14:paraId="2F87A92E" w14:textId="77777777" w:rsidR="0049159A" w:rsidRPr="0049159A" w:rsidRDefault="0049159A" w:rsidP="0049159A">
      <w:pPr>
        <w:jc w:val="center"/>
      </w:pPr>
      <w:r w:rsidRPr="0049159A">
        <w:lastRenderedPageBreak/>
        <w:t xml:space="preserve">4)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ne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matičnu</w:t>
      </w:r>
      <w:proofErr w:type="spellEnd"/>
      <w:r w:rsidRPr="0049159A">
        <w:t xml:space="preserve"> </w:t>
      </w:r>
      <w:proofErr w:type="spellStart"/>
      <w:r w:rsidRPr="0049159A">
        <w:t>knjigu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koja</w:t>
      </w:r>
      <w:proofErr w:type="spellEnd"/>
      <w:r w:rsidRPr="0049159A">
        <w:t xml:space="preserve">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smeštena</w:t>
      </w:r>
      <w:proofErr w:type="spellEnd"/>
      <w:r w:rsidRPr="0049159A">
        <w:t xml:space="preserve"> u </w:t>
      </w:r>
      <w:proofErr w:type="spellStart"/>
      <w:r w:rsidRPr="0049159A">
        <w:t>stacionarnu</w:t>
      </w:r>
      <w:proofErr w:type="spellEnd"/>
      <w:r w:rsidRPr="0049159A">
        <w:t xml:space="preserve"> </w:t>
      </w:r>
      <w:proofErr w:type="spellStart"/>
      <w:r w:rsidRPr="0049159A">
        <w:t>zdravstvenu</w:t>
      </w:r>
      <w:proofErr w:type="spellEnd"/>
      <w:r w:rsidRPr="0049159A">
        <w:t xml:space="preserve"> </w:t>
      </w:r>
      <w:proofErr w:type="spellStart"/>
      <w:r w:rsidRPr="0049159A">
        <w:t>ustanovu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20. </w:t>
      </w:r>
      <w:proofErr w:type="spellStart"/>
      <w:r w:rsidRPr="0049159A">
        <w:t>stav</w:t>
      </w:r>
      <w:proofErr w:type="spellEnd"/>
      <w:r w:rsidRPr="0049159A">
        <w:t xml:space="preserve"> 1</w:t>
      </w:r>
      <w:proofErr w:type="gramStart"/>
      <w:r w:rsidRPr="0049159A">
        <w:t>);</w:t>
      </w:r>
      <w:proofErr w:type="gramEnd"/>
    </w:p>
    <w:p w14:paraId="0272067B" w14:textId="77777777" w:rsidR="0049159A" w:rsidRPr="0049159A" w:rsidRDefault="0049159A" w:rsidP="0049159A">
      <w:pPr>
        <w:jc w:val="center"/>
      </w:pPr>
      <w:r w:rsidRPr="0049159A">
        <w:t xml:space="preserve">5) </w:t>
      </w:r>
      <w:proofErr w:type="spellStart"/>
      <w:r w:rsidRPr="0049159A">
        <w:t>stacionarna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ne </w:t>
      </w:r>
      <w:proofErr w:type="spellStart"/>
      <w:r w:rsidRPr="0049159A">
        <w:t>vodi</w:t>
      </w:r>
      <w:proofErr w:type="spellEnd"/>
      <w:r w:rsidRPr="0049159A">
        <w:t xml:space="preserve"> </w:t>
      </w:r>
      <w:proofErr w:type="spellStart"/>
      <w:r w:rsidRPr="0049159A">
        <w:t>temperaturno-terapijsko-dijetetsku</w:t>
      </w:r>
      <w:proofErr w:type="spellEnd"/>
      <w:r w:rsidRPr="0049159A">
        <w:t xml:space="preserve"> </w:t>
      </w:r>
      <w:proofErr w:type="spellStart"/>
      <w:r w:rsidRPr="0049159A">
        <w:t>listu</w:t>
      </w:r>
      <w:proofErr w:type="spellEnd"/>
      <w:r w:rsidRPr="0049159A">
        <w:t xml:space="preserve"> za </w:t>
      </w:r>
      <w:proofErr w:type="spellStart"/>
      <w:r w:rsidRPr="0049159A">
        <w:t>pacijente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stacionarnom</w:t>
      </w:r>
      <w:proofErr w:type="spellEnd"/>
      <w:r w:rsidRPr="0049159A">
        <w:t xml:space="preserve"> </w:t>
      </w:r>
      <w:proofErr w:type="spellStart"/>
      <w:r w:rsidRPr="0049159A">
        <w:t>lečenju</w:t>
      </w:r>
      <w:proofErr w:type="spellEnd"/>
      <w:r w:rsidRPr="0049159A">
        <w:t xml:space="preserve">, </w:t>
      </w:r>
      <w:proofErr w:type="spellStart"/>
      <w:r w:rsidRPr="0049159A">
        <w:t>porođaju</w:t>
      </w:r>
      <w:proofErr w:type="spellEnd"/>
      <w:r w:rsidRPr="0049159A">
        <w:t xml:space="preserve"> </w:t>
      </w:r>
      <w:proofErr w:type="spellStart"/>
      <w:r w:rsidRPr="0049159A">
        <w:t>ili</w:t>
      </w:r>
      <w:proofErr w:type="spellEnd"/>
      <w:r w:rsidRPr="0049159A">
        <w:t xml:space="preserve"> </w:t>
      </w:r>
      <w:proofErr w:type="spellStart"/>
      <w:r w:rsidRPr="0049159A">
        <w:t>rehabilitaciji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21. </w:t>
      </w:r>
      <w:proofErr w:type="spellStart"/>
      <w:r w:rsidRPr="0049159A">
        <w:t>stav</w:t>
      </w:r>
      <w:proofErr w:type="spellEnd"/>
      <w:r w:rsidRPr="0049159A">
        <w:t xml:space="preserve"> 1</w:t>
      </w:r>
      <w:proofErr w:type="gramStart"/>
      <w:r w:rsidRPr="0049159A">
        <w:t>);</w:t>
      </w:r>
      <w:proofErr w:type="gramEnd"/>
    </w:p>
    <w:p w14:paraId="6B6F5C1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anestezije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kojeg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primenjena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anestezija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22.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2A2C1202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</w:t>
      </w:r>
      <w:proofErr w:type="spellStart"/>
      <w:r w:rsidRPr="0049159A">
        <w:rPr>
          <w:lang w:val="fr-FR"/>
        </w:rPr>
        <w:t>stacionarna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otpusnu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listu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epikrizom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u </w:t>
      </w:r>
      <w:proofErr w:type="spellStart"/>
      <w:r w:rsidRPr="0049159A">
        <w:rPr>
          <w:lang w:val="fr-FR"/>
        </w:rPr>
        <w:t>njoj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nalazio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lečenju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porođaju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rehabilitaciji</w:t>
      </w:r>
      <w:proofErr w:type="spellEnd"/>
      <w:r w:rsidRPr="0049159A">
        <w:rPr>
          <w:lang w:val="fr-FR"/>
        </w:rPr>
        <w:t xml:space="preserve">, a </w:t>
      </w:r>
      <w:proofErr w:type="spellStart"/>
      <w:r w:rsidRPr="0049159A">
        <w:rPr>
          <w:lang w:val="fr-FR"/>
        </w:rPr>
        <w:t>izdaje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otpuštanja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23.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77BB9DA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8)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kojoj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obavljen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porođaj</w:t>
      </w:r>
      <w:proofErr w:type="spellEnd"/>
      <w:r w:rsidRPr="0049159A">
        <w:rPr>
          <w:lang w:val="fr-FR"/>
        </w:rPr>
        <w:t xml:space="preserve">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novorođenče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izdaje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otpuštanja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novorođenčeta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24.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739D1CE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ne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knjigu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određenih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pružanja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25.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6D6BFF6C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pomoćna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sredstva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26.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6332C32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evidenciju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praćenju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faktora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životne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sredine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27. st. 1.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2;</w:t>
      </w:r>
    </w:p>
    <w:p w14:paraId="2D757ED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12)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resursima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ustanovi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28.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0F8EF4F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13) ako ne </w:t>
      </w:r>
      <w:proofErr w:type="spellStart"/>
      <w:r w:rsidRPr="0049159A">
        <w:rPr>
          <w:lang w:val="fr-FR"/>
        </w:rPr>
        <w:t>sačine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propisane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individualne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zbirne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30.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31;</w:t>
      </w:r>
    </w:p>
    <w:p w14:paraId="7A59585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14) ako u </w:t>
      </w:r>
      <w:proofErr w:type="spellStart"/>
      <w:r w:rsidRPr="0049159A">
        <w:rPr>
          <w:lang w:val="fr-FR"/>
        </w:rPr>
        <w:t>sistemu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ne koriste </w:t>
      </w:r>
      <w:proofErr w:type="spellStart"/>
      <w:r w:rsidRPr="0049159A">
        <w:rPr>
          <w:lang w:val="fr-FR"/>
        </w:rPr>
        <w:t>obrasce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36;</w:t>
      </w:r>
      <w:proofErr w:type="gramEnd"/>
    </w:p>
    <w:p w14:paraId="509DDD1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15) ako ne </w:t>
      </w:r>
      <w:proofErr w:type="spellStart"/>
      <w:r w:rsidRPr="0049159A">
        <w:rPr>
          <w:lang w:val="fr-FR"/>
        </w:rPr>
        <w:t>postupe</w:t>
      </w:r>
      <w:proofErr w:type="spellEnd"/>
      <w:r w:rsidRPr="0049159A">
        <w:rPr>
          <w:lang w:val="fr-FR"/>
        </w:rPr>
        <w:t xml:space="preserve"> po </w:t>
      </w:r>
      <w:proofErr w:type="spellStart"/>
      <w:r w:rsidRPr="0049159A">
        <w:rPr>
          <w:lang w:val="fr-FR"/>
        </w:rPr>
        <w:t>zahtevu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instituta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37. st.1-</w:t>
      </w:r>
      <w:proofErr w:type="gramStart"/>
      <w:r w:rsidRPr="0049159A">
        <w:rPr>
          <w:lang w:val="fr-FR"/>
        </w:rPr>
        <w:t>3;</w:t>
      </w:r>
      <w:proofErr w:type="gramEnd"/>
    </w:p>
    <w:p w14:paraId="53368D25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16) ako ne </w:t>
      </w:r>
      <w:proofErr w:type="spellStart"/>
      <w:r w:rsidRPr="0049159A">
        <w:rPr>
          <w:lang w:val="fr-FR"/>
        </w:rPr>
        <w:t>prikupljaju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obrađuju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obezbeđuje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ostvarivanje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privatnost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poverljivost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38.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2);</w:t>
      </w:r>
    </w:p>
    <w:p w14:paraId="6ED1B89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17) ako ne </w:t>
      </w:r>
      <w:proofErr w:type="spellStart"/>
      <w:r w:rsidRPr="0049159A">
        <w:rPr>
          <w:lang w:val="fr-FR"/>
        </w:rPr>
        <w:t>uspostavi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45.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7EA2F46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18) ako ne </w:t>
      </w:r>
      <w:proofErr w:type="spellStart"/>
      <w:r w:rsidRPr="0049159A">
        <w:rPr>
          <w:lang w:val="fr-FR"/>
        </w:rPr>
        <w:t>postupaju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52. </w:t>
      </w:r>
      <w:proofErr w:type="gramStart"/>
      <w:r w:rsidRPr="0049159A">
        <w:rPr>
          <w:lang w:val="fr-FR"/>
        </w:rPr>
        <w:t>u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pogledu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prikupljanja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>;</w:t>
      </w:r>
    </w:p>
    <w:p w14:paraId="4C882B1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19) ako ne </w:t>
      </w:r>
      <w:proofErr w:type="spellStart"/>
      <w:r w:rsidRPr="0049159A">
        <w:rPr>
          <w:lang w:val="fr-FR"/>
        </w:rPr>
        <w:t>uspostave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održavaju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bezbednosti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53;</w:t>
      </w:r>
      <w:proofErr w:type="gramEnd"/>
    </w:p>
    <w:p w14:paraId="1EEA6A2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20) ako ne </w:t>
      </w:r>
      <w:proofErr w:type="spellStart"/>
      <w:r w:rsidRPr="0049159A">
        <w:rPr>
          <w:lang w:val="fr-FR"/>
        </w:rPr>
        <w:t>usklade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akte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organizaciju</w:t>
      </w:r>
      <w:proofErr w:type="spellEnd"/>
      <w:r w:rsidRPr="0049159A">
        <w:rPr>
          <w:lang w:val="fr-FR"/>
        </w:rPr>
        <w:t xml:space="preserve"> i rad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odredbama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61.</w:t>
      </w:r>
      <w:proofErr w:type="gramStart"/>
      <w:r w:rsidRPr="0049159A">
        <w:rPr>
          <w:lang w:val="fr-FR"/>
        </w:rPr>
        <w:t>);</w:t>
      </w:r>
      <w:proofErr w:type="gramEnd"/>
    </w:p>
    <w:p w14:paraId="21F613C3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Za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i </w:t>
      </w:r>
      <w:proofErr w:type="spellStart"/>
      <w:r w:rsidRPr="0049159A">
        <w:rPr>
          <w:lang w:val="fr-FR"/>
        </w:rPr>
        <w:t>odgovorno</w:t>
      </w:r>
      <w:proofErr w:type="spellEnd"/>
      <w:r w:rsidRPr="0049159A">
        <w:rPr>
          <w:lang w:val="fr-FR"/>
        </w:rPr>
        <w:t xml:space="preserve"> lice u </w:t>
      </w:r>
      <w:proofErr w:type="spellStart"/>
      <w:r w:rsidRPr="0049159A">
        <w:rPr>
          <w:lang w:val="fr-FR"/>
        </w:rPr>
        <w:t>zdravstvenoj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ustanovi</w:t>
      </w:r>
      <w:proofErr w:type="spellEnd"/>
      <w:r w:rsidRPr="0049159A">
        <w:rPr>
          <w:lang w:val="fr-FR"/>
        </w:rPr>
        <w:t xml:space="preserve"> i u </w:t>
      </w:r>
      <w:proofErr w:type="spellStart"/>
      <w:r w:rsidRPr="0049159A">
        <w:rPr>
          <w:lang w:val="fr-FR"/>
        </w:rPr>
        <w:t>pravnom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30.000 do 150.000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>.</w:t>
      </w:r>
    </w:p>
    <w:p w14:paraId="7860D3E9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80" w:name="clan_56"/>
      <w:bookmarkEnd w:id="80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56</w:t>
      </w:r>
    </w:p>
    <w:p w14:paraId="35AE9B10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lastRenderedPageBreak/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50.000 do 500.000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osnivač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preduzetnik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ako:</w:t>
      </w:r>
      <w:proofErr w:type="gramEnd"/>
    </w:p>
    <w:p w14:paraId="067F93C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i po </w:t>
      </w:r>
      <w:proofErr w:type="spellStart"/>
      <w:r w:rsidRPr="0049159A">
        <w:rPr>
          <w:lang w:val="fr-FR"/>
        </w:rPr>
        <w:t>postupku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u </w:t>
      </w:r>
      <w:proofErr w:type="spellStart"/>
      <w:r w:rsidRPr="0049159A">
        <w:rPr>
          <w:lang w:val="fr-FR"/>
        </w:rPr>
        <w:t>rokovima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utvrđenim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 xml:space="preserve">( </w:t>
      </w:r>
      <w:proofErr w:type="spellStart"/>
      <w:r w:rsidRPr="0049159A">
        <w:rPr>
          <w:lang w:val="fr-FR"/>
        </w:rPr>
        <w:t>član</w:t>
      </w:r>
      <w:proofErr w:type="spellEnd"/>
      <w:proofErr w:type="gramEnd"/>
      <w:r w:rsidRPr="0049159A">
        <w:rPr>
          <w:lang w:val="fr-FR"/>
        </w:rPr>
        <w:t xml:space="preserve"> 2.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39);</w:t>
      </w:r>
    </w:p>
    <w:p w14:paraId="6753E58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protokol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pružanju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preduzimanju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18.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1899F99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anestezije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kojeg</w:t>
      </w:r>
      <w:proofErr w:type="spellEnd"/>
      <w:r w:rsidRPr="0049159A">
        <w:rPr>
          <w:lang w:val="fr-FR"/>
        </w:rPr>
        <w:t xml:space="preserve"> je </w:t>
      </w:r>
      <w:proofErr w:type="spellStart"/>
      <w:r w:rsidRPr="0049159A">
        <w:rPr>
          <w:lang w:val="fr-FR"/>
        </w:rPr>
        <w:t>primenjena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anestezija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22.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6607CAA6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ne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knjigu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prilikom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utvrđivanja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određenih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bolesti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pružanja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usluga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25.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1);</w:t>
      </w:r>
    </w:p>
    <w:p w14:paraId="53F62B2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pomoćna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sredstva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26.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25E16F4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6)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osnovnu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dokumentaciju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resursima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privatnoj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28.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5475B10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7) ako ne </w:t>
      </w:r>
      <w:proofErr w:type="spellStart"/>
      <w:r w:rsidRPr="0049159A">
        <w:rPr>
          <w:lang w:val="fr-FR"/>
        </w:rPr>
        <w:t>sačine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propisane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individualne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zbirne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30. </w:t>
      </w:r>
      <w:proofErr w:type="gramStart"/>
      <w:r w:rsidRPr="0049159A">
        <w:rPr>
          <w:lang w:val="fr-FR"/>
        </w:rPr>
        <w:t>i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31;</w:t>
      </w:r>
    </w:p>
    <w:p w14:paraId="421658E0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8) ako u </w:t>
      </w:r>
      <w:proofErr w:type="spellStart"/>
      <w:r w:rsidRPr="0049159A">
        <w:rPr>
          <w:lang w:val="fr-FR"/>
        </w:rPr>
        <w:t>sistemu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zaštite</w:t>
      </w:r>
      <w:proofErr w:type="spellEnd"/>
      <w:r w:rsidRPr="0049159A">
        <w:rPr>
          <w:lang w:val="fr-FR"/>
        </w:rPr>
        <w:t xml:space="preserve"> ne koriste </w:t>
      </w:r>
      <w:proofErr w:type="spellStart"/>
      <w:r w:rsidRPr="0049159A">
        <w:rPr>
          <w:lang w:val="fr-FR"/>
        </w:rPr>
        <w:t>obrasce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36;</w:t>
      </w:r>
      <w:proofErr w:type="gramEnd"/>
    </w:p>
    <w:p w14:paraId="6E5C6DB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9) ako ne </w:t>
      </w:r>
      <w:proofErr w:type="spellStart"/>
      <w:r w:rsidRPr="0049159A">
        <w:rPr>
          <w:lang w:val="fr-FR"/>
        </w:rPr>
        <w:t>postupe</w:t>
      </w:r>
      <w:proofErr w:type="spellEnd"/>
      <w:r w:rsidRPr="0049159A">
        <w:rPr>
          <w:lang w:val="fr-FR"/>
        </w:rPr>
        <w:t xml:space="preserve"> po </w:t>
      </w:r>
      <w:proofErr w:type="spellStart"/>
      <w:r w:rsidRPr="0049159A">
        <w:rPr>
          <w:lang w:val="fr-FR"/>
        </w:rPr>
        <w:t>zahtevu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instituta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37. st. 1-</w:t>
      </w:r>
      <w:proofErr w:type="gramStart"/>
      <w:r w:rsidRPr="0049159A">
        <w:rPr>
          <w:lang w:val="fr-FR"/>
        </w:rPr>
        <w:t>3;</w:t>
      </w:r>
      <w:proofErr w:type="gramEnd"/>
    </w:p>
    <w:p w14:paraId="6AE9748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10) ako ne </w:t>
      </w:r>
      <w:proofErr w:type="spellStart"/>
      <w:r w:rsidRPr="0049159A">
        <w:rPr>
          <w:lang w:val="fr-FR"/>
        </w:rPr>
        <w:t>prikupljaju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obrađuju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način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obezbeđuje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ostvarivanje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privatnost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na </w:t>
      </w:r>
      <w:proofErr w:type="spellStart"/>
      <w:r w:rsidRPr="0049159A">
        <w:rPr>
          <w:lang w:val="fr-FR"/>
        </w:rPr>
        <w:t>poverljivost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kojim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uređuje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zaštita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o </w:t>
      </w:r>
      <w:proofErr w:type="spellStart"/>
      <w:r w:rsidRPr="0049159A">
        <w:rPr>
          <w:lang w:val="fr-FR"/>
        </w:rPr>
        <w:t>ličnosti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38.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2);</w:t>
      </w:r>
    </w:p>
    <w:p w14:paraId="1928F6E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11) ako ne </w:t>
      </w:r>
      <w:proofErr w:type="spellStart"/>
      <w:r w:rsidRPr="0049159A">
        <w:rPr>
          <w:lang w:val="fr-FR"/>
        </w:rPr>
        <w:t>uspostave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ili</w:t>
      </w:r>
      <w:proofErr w:type="spellEnd"/>
      <w:r w:rsidRPr="0049159A">
        <w:rPr>
          <w:lang w:val="fr-FR"/>
        </w:rPr>
        <w:t xml:space="preserve">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evidenciju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elektronskom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obliku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45.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5394BFE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12) ako ne </w:t>
      </w:r>
      <w:proofErr w:type="spellStart"/>
      <w:r w:rsidRPr="0049159A">
        <w:rPr>
          <w:lang w:val="fr-FR"/>
        </w:rPr>
        <w:t>postupaju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52. </w:t>
      </w:r>
      <w:proofErr w:type="gramStart"/>
      <w:r w:rsidRPr="0049159A">
        <w:rPr>
          <w:lang w:val="fr-FR"/>
        </w:rPr>
        <w:t>u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pogledu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vođenja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prikupljanja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obrade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podataka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čuvanja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medicinske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dokumentacije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evidencija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pacijenata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>;</w:t>
      </w:r>
    </w:p>
    <w:p w14:paraId="0C91EAE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13) ako ne </w:t>
      </w:r>
      <w:proofErr w:type="spellStart"/>
      <w:r w:rsidRPr="0049159A">
        <w:rPr>
          <w:lang w:val="fr-FR"/>
        </w:rPr>
        <w:t>uspostave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održavaju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sistem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bezbednosti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53;</w:t>
      </w:r>
      <w:proofErr w:type="gramEnd"/>
    </w:p>
    <w:p w14:paraId="54EDD41F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14) ako ne </w:t>
      </w:r>
      <w:proofErr w:type="spellStart"/>
      <w:r w:rsidRPr="0049159A">
        <w:rPr>
          <w:lang w:val="fr-FR"/>
        </w:rPr>
        <w:t>usklade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svoje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akte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organizaciju</w:t>
      </w:r>
      <w:proofErr w:type="spellEnd"/>
      <w:r w:rsidRPr="0049159A">
        <w:rPr>
          <w:lang w:val="fr-FR"/>
        </w:rPr>
        <w:t xml:space="preserve"> i rad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odredbama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61).</w:t>
      </w:r>
    </w:p>
    <w:p w14:paraId="42EF7D2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Za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i </w:t>
      </w:r>
      <w:proofErr w:type="spellStart"/>
      <w:r w:rsidRPr="0049159A">
        <w:rPr>
          <w:lang w:val="fr-FR"/>
        </w:rPr>
        <w:t>odgovorno</w:t>
      </w:r>
      <w:proofErr w:type="spellEnd"/>
      <w:r w:rsidRPr="0049159A">
        <w:rPr>
          <w:lang w:val="fr-FR"/>
        </w:rPr>
        <w:t xml:space="preserve"> lice u </w:t>
      </w:r>
      <w:proofErr w:type="spellStart"/>
      <w:r w:rsidRPr="0049159A">
        <w:rPr>
          <w:lang w:val="fr-FR"/>
        </w:rPr>
        <w:t>privatnoj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30.000 do 150.000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>.</w:t>
      </w:r>
    </w:p>
    <w:p w14:paraId="78A23855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81" w:name="clan_57"/>
      <w:bookmarkEnd w:id="81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57</w:t>
      </w:r>
    </w:p>
    <w:p w14:paraId="025800EE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50.000 do 2.000.000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institut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kao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</w:t>
      </w:r>
      <w:proofErr w:type="gramStart"/>
      <w:r w:rsidRPr="0049159A">
        <w:rPr>
          <w:lang w:val="fr-FR"/>
        </w:rPr>
        <w:t>ako:</w:t>
      </w:r>
      <w:proofErr w:type="gramEnd"/>
    </w:p>
    <w:p w14:paraId="05285B3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lastRenderedPageBreak/>
        <w:t xml:space="preserve">1) </w:t>
      </w:r>
      <w:proofErr w:type="spellStart"/>
      <w:r w:rsidRPr="0049159A">
        <w:rPr>
          <w:lang w:val="fr-FR"/>
        </w:rPr>
        <w:t>elektronskim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putem</w:t>
      </w:r>
      <w:proofErr w:type="spellEnd"/>
      <w:r w:rsidRPr="0049159A">
        <w:rPr>
          <w:lang w:val="fr-FR"/>
        </w:rPr>
        <w:t xml:space="preserve"> ne </w:t>
      </w:r>
      <w:proofErr w:type="spellStart"/>
      <w:r w:rsidRPr="0049159A">
        <w:rPr>
          <w:lang w:val="fr-FR"/>
        </w:rPr>
        <w:t>preuzima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laboratorija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nadležnih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učestvuju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praćenju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faktora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rizika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životne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sredine</w:t>
      </w:r>
      <w:proofErr w:type="spellEnd"/>
      <w:r w:rsidRPr="0049159A">
        <w:rPr>
          <w:lang w:val="fr-FR"/>
        </w:rPr>
        <w:t xml:space="preserve"> i ne </w:t>
      </w:r>
      <w:proofErr w:type="spellStart"/>
      <w:r w:rsidRPr="0049159A">
        <w:rPr>
          <w:lang w:val="fr-FR"/>
        </w:rPr>
        <w:t>predlažu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mere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nadležnosti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utvrđenih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zakonom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27.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3);</w:t>
      </w:r>
    </w:p>
    <w:p w14:paraId="78411684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ne </w:t>
      </w:r>
      <w:proofErr w:type="spellStart"/>
      <w:r w:rsidRPr="0049159A">
        <w:rPr>
          <w:lang w:val="fr-FR"/>
        </w:rPr>
        <w:t>preuzima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potrebne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individualne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izveštaje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30.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2);</w:t>
      </w:r>
    </w:p>
    <w:p w14:paraId="7409B13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ne </w:t>
      </w:r>
      <w:proofErr w:type="spellStart"/>
      <w:r w:rsidRPr="0049159A">
        <w:rPr>
          <w:lang w:val="fr-FR"/>
        </w:rPr>
        <w:t>preuzima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ustanove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prakse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pravnog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lica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potrebne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izradu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zbirnih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izveštaja</w:t>
      </w:r>
      <w:proofErr w:type="spellEnd"/>
      <w:r w:rsidRPr="0049159A">
        <w:rPr>
          <w:lang w:val="fr-FR"/>
        </w:rPr>
        <w:t xml:space="preserve">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31.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2);</w:t>
      </w:r>
    </w:p>
    <w:p w14:paraId="32E1666D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4) ne </w:t>
      </w:r>
      <w:proofErr w:type="spellStart"/>
      <w:r w:rsidRPr="0049159A">
        <w:rPr>
          <w:lang w:val="fr-FR"/>
        </w:rPr>
        <w:t>vode</w:t>
      </w:r>
      <w:proofErr w:type="spellEnd"/>
      <w:r w:rsidRPr="0049159A">
        <w:rPr>
          <w:lang w:val="fr-FR"/>
        </w:rPr>
        <w:t xml:space="preserve"> registre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33.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1;</w:t>
      </w:r>
    </w:p>
    <w:p w14:paraId="0C23216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5) ne </w:t>
      </w:r>
      <w:proofErr w:type="spellStart"/>
      <w:r w:rsidRPr="0049159A">
        <w:rPr>
          <w:lang w:val="fr-FR"/>
        </w:rPr>
        <w:t>postupa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37.</w:t>
      </w:r>
    </w:p>
    <w:p w14:paraId="3AC5B3B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Za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i </w:t>
      </w:r>
      <w:proofErr w:type="spellStart"/>
      <w:r w:rsidRPr="0049159A">
        <w:rPr>
          <w:lang w:val="fr-FR"/>
        </w:rPr>
        <w:t>odgovorno</w:t>
      </w:r>
      <w:proofErr w:type="spellEnd"/>
      <w:r w:rsidRPr="0049159A">
        <w:rPr>
          <w:lang w:val="fr-FR"/>
        </w:rPr>
        <w:t xml:space="preserve"> lice u </w:t>
      </w:r>
      <w:proofErr w:type="spellStart"/>
      <w:r w:rsidRPr="0049159A">
        <w:rPr>
          <w:lang w:val="fr-FR"/>
        </w:rPr>
        <w:t>zavodu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institutu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30.000 do 150.000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>.</w:t>
      </w:r>
    </w:p>
    <w:p w14:paraId="4D8CC6B4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82" w:name="clan_58"/>
      <w:bookmarkEnd w:id="82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58</w:t>
      </w:r>
    </w:p>
    <w:p w14:paraId="2CAFC2F4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50.000 do 2.000.000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zavod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osnovan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teritoriju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Republike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Srbije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ako:</w:t>
      </w:r>
      <w:proofErr w:type="gramEnd"/>
    </w:p>
    <w:p w14:paraId="6DD6E32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ne </w:t>
      </w:r>
      <w:proofErr w:type="spellStart"/>
      <w:r w:rsidRPr="0049159A">
        <w:rPr>
          <w:lang w:val="fr-FR"/>
        </w:rPr>
        <w:t>postupi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30.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2;</w:t>
      </w:r>
    </w:p>
    <w:p w14:paraId="67D456AE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ne </w:t>
      </w:r>
      <w:proofErr w:type="spellStart"/>
      <w:r w:rsidRPr="0049159A">
        <w:rPr>
          <w:lang w:val="fr-FR"/>
        </w:rPr>
        <w:t>postupa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</w:t>
      </w:r>
      <w:proofErr w:type="gramStart"/>
      <w:r w:rsidRPr="0049159A">
        <w:rPr>
          <w:lang w:val="fr-FR"/>
        </w:rPr>
        <w:t>32;</w:t>
      </w:r>
      <w:proofErr w:type="gramEnd"/>
    </w:p>
    <w:p w14:paraId="580E4E6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ne </w:t>
      </w:r>
      <w:proofErr w:type="spellStart"/>
      <w:r w:rsidRPr="0049159A">
        <w:rPr>
          <w:lang w:val="fr-FR"/>
        </w:rPr>
        <w:t>vodi</w:t>
      </w:r>
      <w:proofErr w:type="spellEnd"/>
      <w:r w:rsidRPr="0049159A">
        <w:rPr>
          <w:lang w:val="fr-FR"/>
        </w:rPr>
        <w:t xml:space="preserve"> registre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33.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3.</w:t>
      </w:r>
    </w:p>
    <w:p w14:paraId="37E3265A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Za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stava</w:t>
      </w:r>
      <w:proofErr w:type="spellEnd"/>
      <w:r w:rsidRPr="0049159A">
        <w:rPr>
          <w:lang w:val="fr-FR"/>
        </w:rPr>
        <w:t xml:space="preserve"> 1. </w:t>
      </w:r>
      <w:proofErr w:type="spellStart"/>
      <w:proofErr w:type="gramStart"/>
      <w:r w:rsidRPr="0049159A">
        <w:rPr>
          <w:lang w:val="fr-FR"/>
        </w:rPr>
        <w:t>ovog</w:t>
      </w:r>
      <w:proofErr w:type="spellEnd"/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i </w:t>
      </w:r>
      <w:proofErr w:type="spellStart"/>
      <w:r w:rsidRPr="0049159A">
        <w:rPr>
          <w:lang w:val="fr-FR"/>
        </w:rPr>
        <w:t>odgovorno</w:t>
      </w:r>
      <w:proofErr w:type="spellEnd"/>
      <w:r w:rsidRPr="0049159A">
        <w:rPr>
          <w:lang w:val="fr-FR"/>
        </w:rPr>
        <w:t xml:space="preserve"> lice u </w:t>
      </w:r>
      <w:proofErr w:type="spellStart"/>
      <w:r w:rsidRPr="0049159A">
        <w:rPr>
          <w:lang w:val="fr-FR"/>
        </w:rPr>
        <w:t>zavodu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javno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zdravlje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osnovanom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teritoriju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Republike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Srbije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30.000 do 150.000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>.</w:t>
      </w:r>
    </w:p>
    <w:p w14:paraId="20432F7A" w14:textId="77777777" w:rsidR="0049159A" w:rsidRPr="0049159A" w:rsidRDefault="0049159A" w:rsidP="0049159A">
      <w:pPr>
        <w:jc w:val="center"/>
        <w:rPr>
          <w:b/>
          <w:bCs/>
          <w:lang w:val="fr-FR"/>
        </w:rPr>
      </w:pPr>
      <w:bookmarkStart w:id="83" w:name="clan_59"/>
      <w:bookmarkEnd w:id="83"/>
      <w:proofErr w:type="spellStart"/>
      <w:r w:rsidRPr="0049159A">
        <w:rPr>
          <w:b/>
          <w:bCs/>
          <w:lang w:val="fr-FR"/>
        </w:rPr>
        <w:t>Član</w:t>
      </w:r>
      <w:proofErr w:type="spellEnd"/>
      <w:r w:rsidRPr="0049159A">
        <w:rPr>
          <w:b/>
          <w:bCs/>
          <w:lang w:val="fr-FR"/>
        </w:rPr>
        <w:t xml:space="preserve"> 59</w:t>
      </w:r>
    </w:p>
    <w:p w14:paraId="4C811A8F" w14:textId="77777777" w:rsidR="0049159A" w:rsidRPr="0049159A" w:rsidRDefault="0049159A" w:rsidP="0049159A">
      <w:pPr>
        <w:jc w:val="center"/>
        <w:rPr>
          <w:lang w:val="fr-FR"/>
        </w:rPr>
      </w:pPr>
      <w:proofErr w:type="spellStart"/>
      <w:r w:rsidRPr="0049159A">
        <w:rPr>
          <w:lang w:val="fr-FR"/>
        </w:rPr>
        <w:t>Novčanom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kaznom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iznosu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od</w:t>
      </w:r>
      <w:proofErr w:type="spellEnd"/>
      <w:r w:rsidRPr="0049159A">
        <w:rPr>
          <w:lang w:val="fr-FR"/>
        </w:rPr>
        <w:t xml:space="preserve"> 20.000 do 150.000 </w:t>
      </w:r>
      <w:proofErr w:type="spellStart"/>
      <w:r w:rsidRPr="0049159A">
        <w:rPr>
          <w:lang w:val="fr-FR"/>
        </w:rPr>
        <w:t>dinara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kazniće</w:t>
      </w:r>
      <w:proofErr w:type="spellEnd"/>
      <w:r w:rsidRPr="0049159A">
        <w:rPr>
          <w:lang w:val="fr-FR"/>
        </w:rPr>
        <w:t xml:space="preserve"> se </w:t>
      </w:r>
      <w:proofErr w:type="spellStart"/>
      <w:r w:rsidRPr="0049159A">
        <w:rPr>
          <w:lang w:val="fr-FR"/>
        </w:rPr>
        <w:t>za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prekršaj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radnik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odnosno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saradnik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ovlašćeno</w:t>
      </w:r>
      <w:proofErr w:type="spellEnd"/>
      <w:r w:rsidRPr="0049159A">
        <w:rPr>
          <w:lang w:val="fr-FR"/>
        </w:rPr>
        <w:t xml:space="preserve"> lice, </w:t>
      </w:r>
      <w:proofErr w:type="gramStart"/>
      <w:r w:rsidRPr="0049159A">
        <w:rPr>
          <w:lang w:val="fr-FR"/>
        </w:rPr>
        <w:t>ako:</w:t>
      </w:r>
      <w:proofErr w:type="gramEnd"/>
    </w:p>
    <w:p w14:paraId="0FE4C57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1) ne </w:t>
      </w:r>
      <w:proofErr w:type="spellStart"/>
      <w:r w:rsidRPr="0049159A">
        <w:rPr>
          <w:lang w:val="fr-FR"/>
        </w:rPr>
        <w:t>unese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14.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1. </w:t>
      </w:r>
      <w:proofErr w:type="gramStart"/>
      <w:r w:rsidRPr="0049159A">
        <w:rPr>
          <w:lang w:val="fr-FR"/>
        </w:rPr>
        <w:t>u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14.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4);</w:t>
      </w:r>
    </w:p>
    <w:p w14:paraId="5678B7E1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2) ne </w:t>
      </w:r>
      <w:proofErr w:type="spellStart"/>
      <w:r w:rsidRPr="0049159A">
        <w:rPr>
          <w:lang w:val="fr-FR"/>
        </w:rPr>
        <w:t>unese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15.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1. </w:t>
      </w:r>
      <w:proofErr w:type="gramStart"/>
      <w:r w:rsidRPr="0049159A">
        <w:rPr>
          <w:lang w:val="fr-FR"/>
        </w:rPr>
        <w:t>u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15.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3);</w:t>
      </w:r>
    </w:p>
    <w:p w14:paraId="7033156B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3) ne </w:t>
      </w:r>
      <w:proofErr w:type="spellStart"/>
      <w:r w:rsidRPr="0049159A">
        <w:rPr>
          <w:lang w:val="fr-FR"/>
        </w:rPr>
        <w:t>unese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podatke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iz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člana</w:t>
      </w:r>
      <w:proofErr w:type="spellEnd"/>
      <w:r w:rsidRPr="0049159A">
        <w:rPr>
          <w:lang w:val="fr-FR"/>
        </w:rPr>
        <w:t xml:space="preserve"> 16.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1. </w:t>
      </w:r>
      <w:proofErr w:type="gramStart"/>
      <w:r w:rsidRPr="0049159A">
        <w:rPr>
          <w:lang w:val="fr-FR"/>
        </w:rPr>
        <w:t>u</w:t>
      </w:r>
      <w:proofErr w:type="gram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softversko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rešenje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koje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koristi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zdravstvena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ustanova</w:t>
      </w:r>
      <w:proofErr w:type="spellEnd"/>
      <w:r w:rsidRPr="0049159A">
        <w:rPr>
          <w:lang w:val="fr-FR"/>
        </w:rPr>
        <w:t xml:space="preserve">, </w:t>
      </w:r>
      <w:proofErr w:type="spellStart"/>
      <w:r w:rsidRPr="0049159A">
        <w:rPr>
          <w:lang w:val="fr-FR"/>
        </w:rPr>
        <w:t>privatna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praksa</w:t>
      </w:r>
      <w:proofErr w:type="spellEnd"/>
      <w:r w:rsidRPr="0049159A">
        <w:rPr>
          <w:lang w:val="fr-FR"/>
        </w:rPr>
        <w:t xml:space="preserve"> i </w:t>
      </w:r>
      <w:proofErr w:type="spellStart"/>
      <w:r w:rsidRPr="0049159A">
        <w:rPr>
          <w:lang w:val="fr-FR"/>
        </w:rPr>
        <w:t>drugo</w:t>
      </w:r>
      <w:proofErr w:type="spellEnd"/>
      <w:r w:rsidRPr="0049159A">
        <w:rPr>
          <w:lang w:val="fr-FR"/>
        </w:rPr>
        <w:t xml:space="preserve"> </w:t>
      </w:r>
      <w:proofErr w:type="spellStart"/>
      <w:r w:rsidRPr="0049159A">
        <w:rPr>
          <w:lang w:val="fr-FR"/>
        </w:rPr>
        <w:t>pravno</w:t>
      </w:r>
      <w:proofErr w:type="spellEnd"/>
      <w:r w:rsidRPr="0049159A">
        <w:rPr>
          <w:lang w:val="fr-FR"/>
        </w:rPr>
        <w:t xml:space="preserve"> lice (</w:t>
      </w:r>
      <w:proofErr w:type="spellStart"/>
      <w:r w:rsidRPr="0049159A">
        <w:rPr>
          <w:lang w:val="fr-FR"/>
        </w:rPr>
        <w:t>član</w:t>
      </w:r>
      <w:proofErr w:type="spellEnd"/>
      <w:r w:rsidRPr="0049159A">
        <w:rPr>
          <w:lang w:val="fr-FR"/>
        </w:rPr>
        <w:t xml:space="preserve"> 16. </w:t>
      </w:r>
      <w:proofErr w:type="spellStart"/>
      <w:proofErr w:type="gramStart"/>
      <w:r w:rsidRPr="0049159A">
        <w:rPr>
          <w:lang w:val="fr-FR"/>
        </w:rPr>
        <w:t>stav</w:t>
      </w:r>
      <w:proofErr w:type="spellEnd"/>
      <w:proofErr w:type="gramEnd"/>
      <w:r w:rsidRPr="0049159A">
        <w:rPr>
          <w:lang w:val="fr-FR"/>
        </w:rPr>
        <w:t xml:space="preserve"> 2);</w:t>
      </w:r>
    </w:p>
    <w:p w14:paraId="72C98C2D" w14:textId="77777777" w:rsidR="0049159A" w:rsidRPr="0049159A" w:rsidRDefault="0049159A" w:rsidP="0049159A">
      <w:pPr>
        <w:jc w:val="center"/>
      </w:pPr>
      <w:r w:rsidRPr="0049159A">
        <w:t xml:space="preserve">4) </w:t>
      </w:r>
      <w:proofErr w:type="spellStart"/>
      <w:r w:rsidRPr="0049159A">
        <w:t>prilikom</w:t>
      </w:r>
      <w:proofErr w:type="spellEnd"/>
      <w:r w:rsidRPr="0049159A">
        <w:t xml:space="preserve"> </w:t>
      </w:r>
      <w:proofErr w:type="spellStart"/>
      <w:r w:rsidRPr="0049159A">
        <w:t>imunizacije</w:t>
      </w:r>
      <w:proofErr w:type="spellEnd"/>
      <w:r w:rsidRPr="0049159A">
        <w:t xml:space="preserve">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podatak</w:t>
      </w:r>
      <w:proofErr w:type="spellEnd"/>
      <w:r w:rsidRPr="0049159A">
        <w:t xml:space="preserve"> o </w:t>
      </w:r>
      <w:proofErr w:type="spellStart"/>
      <w:r w:rsidRPr="0049159A">
        <w:t>imunizaciji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17. </w:t>
      </w:r>
      <w:proofErr w:type="spellStart"/>
      <w:r w:rsidRPr="0049159A">
        <w:t>stav</w:t>
      </w:r>
      <w:proofErr w:type="spellEnd"/>
      <w:r w:rsidRPr="0049159A">
        <w:t xml:space="preserve"> 4</w:t>
      </w:r>
      <w:proofErr w:type="gramStart"/>
      <w:r w:rsidRPr="0049159A">
        <w:t>);</w:t>
      </w:r>
      <w:proofErr w:type="gramEnd"/>
    </w:p>
    <w:p w14:paraId="3913802D" w14:textId="77777777" w:rsidR="0049159A" w:rsidRPr="0049159A" w:rsidRDefault="0049159A" w:rsidP="0049159A">
      <w:pPr>
        <w:jc w:val="center"/>
      </w:pPr>
      <w:r w:rsidRPr="0049159A">
        <w:t xml:space="preserve">5)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18. </w:t>
      </w:r>
      <w:proofErr w:type="spellStart"/>
      <w:r w:rsidRPr="0049159A">
        <w:t>stav</w:t>
      </w:r>
      <w:proofErr w:type="spellEnd"/>
      <w:r w:rsidRPr="0049159A">
        <w:t xml:space="preserve"> 1.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(</w:t>
      </w:r>
      <w:proofErr w:type="spellStart"/>
      <w:r w:rsidRPr="0049159A">
        <w:t>član</w:t>
      </w:r>
      <w:proofErr w:type="spellEnd"/>
      <w:r w:rsidRPr="0049159A">
        <w:t xml:space="preserve"> 18. </w:t>
      </w:r>
      <w:proofErr w:type="spellStart"/>
      <w:r w:rsidRPr="0049159A">
        <w:t>stav</w:t>
      </w:r>
      <w:proofErr w:type="spellEnd"/>
      <w:r w:rsidRPr="0049159A">
        <w:t xml:space="preserve"> 3</w:t>
      </w:r>
      <w:proofErr w:type="gramStart"/>
      <w:r w:rsidRPr="0049159A">
        <w:t>);</w:t>
      </w:r>
      <w:proofErr w:type="gramEnd"/>
    </w:p>
    <w:p w14:paraId="3C29127E" w14:textId="77777777" w:rsidR="0049159A" w:rsidRPr="0049159A" w:rsidRDefault="0049159A" w:rsidP="0049159A">
      <w:pPr>
        <w:jc w:val="center"/>
      </w:pPr>
      <w:r w:rsidRPr="0049159A">
        <w:t xml:space="preserve">6)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19. </w:t>
      </w:r>
      <w:proofErr w:type="spellStart"/>
      <w:r w:rsidRPr="0049159A">
        <w:t>stav</w:t>
      </w:r>
      <w:proofErr w:type="spellEnd"/>
      <w:r w:rsidRPr="0049159A">
        <w:t xml:space="preserve"> 1.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19. </w:t>
      </w:r>
      <w:proofErr w:type="spellStart"/>
      <w:r w:rsidRPr="0049159A">
        <w:t>stav</w:t>
      </w:r>
      <w:proofErr w:type="spellEnd"/>
      <w:r w:rsidRPr="0049159A">
        <w:t xml:space="preserve"> 2</w:t>
      </w:r>
      <w:proofErr w:type="gramStart"/>
      <w:r w:rsidRPr="0049159A">
        <w:t>);</w:t>
      </w:r>
      <w:proofErr w:type="gramEnd"/>
    </w:p>
    <w:p w14:paraId="0EB744F1" w14:textId="77777777" w:rsidR="0049159A" w:rsidRPr="0049159A" w:rsidRDefault="0049159A" w:rsidP="0049159A">
      <w:pPr>
        <w:jc w:val="center"/>
      </w:pPr>
      <w:r w:rsidRPr="0049159A">
        <w:lastRenderedPageBreak/>
        <w:t xml:space="preserve">7)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20. </w:t>
      </w:r>
      <w:proofErr w:type="spellStart"/>
      <w:r w:rsidRPr="0049159A">
        <w:t>stav</w:t>
      </w:r>
      <w:proofErr w:type="spellEnd"/>
      <w:r w:rsidRPr="0049159A">
        <w:t xml:space="preserve"> 1.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20. </w:t>
      </w:r>
      <w:proofErr w:type="spellStart"/>
      <w:r w:rsidRPr="0049159A">
        <w:t>stav</w:t>
      </w:r>
      <w:proofErr w:type="spellEnd"/>
      <w:r w:rsidRPr="0049159A">
        <w:t xml:space="preserve"> 2</w:t>
      </w:r>
      <w:proofErr w:type="gramStart"/>
      <w:r w:rsidRPr="0049159A">
        <w:t>);</w:t>
      </w:r>
      <w:proofErr w:type="gramEnd"/>
    </w:p>
    <w:p w14:paraId="27DC8ADF" w14:textId="77777777" w:rsidR="0049159A" w:rsidRPr="0049159A" w:rsidRDefault="0049159A" w:rsidP="0049159A">
      <w:pPr>
        <w:jc w:val="center"/>
      </w:pPr>
      <w:r w:rsidRPr="0049159A">
        <w:t xml:space="preserve">8)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21. </w:t>
      </w:r>
      <w:proofErr w:type="spellStart"/>
      <w:r w:rsidRPr="0049159A">
        <w:t>stav</w:t>
      </w:r>
      <w:proofErr w:type="spellEnd"/>
      <w:r w:rsidRPr="0049159A">
        <w:t xml:space="preserve"> 1.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21. </w:t>
      </w:r>
      <w:proofErr w:type="spellStart"/>
      <w:r w:rsidRPr="0049159A">
        <w:t>stav</w:t>
      </w:r>
      <w:proofErr w:type="spellEnd"/>
      <w:r w:rsidRPr="0049159A">
        <w:t xml:space="preserve"> 2</w:t>
      </w:r>
      <w:proofErr w:type="gramStart"/>
      <w:r w:rsidRPr="0049159A">
        <w:t>);</w:t>
      </w:r>
      <w:proofErr w:type="gramEnd"/>
    </w:p>
    <w:p w14:paraId="52C86520" w14:textId="77777777" w:rsidR="0049159A" w:rsidRPr="0049159A" w:rsidRDefault="0049159A" w:rsidP="0049159A">
      <w:pPr>
        <w:jc w:val="center"/>
      </w:pPr>
      <w:r w:rsidRPr="0049159A">
        <w:t xml:space="preserve">9)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listu</w:t>
      </w:r>
      <w:proofErr w:type="spellEnd"/>
      <w:r w:rsidRPr="0049159A">
        <w:t xml:space="preserve"> </w:t>
      </w:r>
      <w:proofErr w:type="spellStart"/>
      <w:r w:rsidRPr="0049159A">
        <w:t>anestezije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(</w:t>
      </w:r>
      <w:proofErr w:type="spellStart"/>
      <w:r w:rsidRPr="0049159A">
        <w:t>član</w:t>
      </w:r>
      <w:proofErr w:type="spellEnd"/>
      <w:r w:rsidRPr="0049159A">
        <w:t xml:space="preserve"> 22. </w:t>
      </w:r>
      <w:proofErr w:type="spellStart"/>
      <w:r w:rsidRPr="0049159A">
        <w:t>stav</w:t>
      </w:r>
      <w:proofErr w:type="spellEnd"/>
      <w:r w:rsidRPr="0049159A">
        <w:t xml:space="preserve"> 2</w:t>
      </w:r>
      <w:proofErr w:type="gramStart"/>
      <w:r w:rsidRPr="0049159A">
        <w:t>);</w:t>
      </w:r>
      <w:proofErr w:type="gramEnd"/>
    </w:p>
    <w:p w14:paraId="6CDC6DD7" w14:textId="77777777" w:rsidR="0049159A" w:rsidRPr="0049159A" w:rsidRDefault="0049159A" w:rsidP="0049159A">
      <w:pPr>
        <w:jc w:val="center"/>
      </w:pPr>
      <w:r w:rsidRPr="0049159A">
        <w:t xml:space="preserve">10)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23. </w:t>
      </w:r>
      <w:proofErr w:type="spellStart"/>
      <w:r w:rsidRPr="0049159A">
        <w:t>stav</w:t>
      </w:r>
      <w:proofErr w:type="spellEnd"/>
      <w:r w:rsidRPr="0049159A">
        <w:t xml:space="preserve"> 1.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23. </w:t>
      </w:r>
      <w:proofErr w:type="spellStart"/>
      <w:r w:rsidRPr="0049159A">
        <w:t>stav</w:t>
      </w:r>
      <w:proofErr w:type="spellEnd"/>
      <w:r w:rsidRPr="0049159A">
        <w:t xml:space="preserve"> 3</w:t>
      </w:r>
      <w:proofErr w:type="gramStart"/>
      <w:r w:rsidRPr="0049159A">
        <w:t>);</w:t>
      </w:r>
      <w:proofErr w:type="gramEnd"/>
    </w:p>
    <w:p w14:paraId="5F6EBC8D" w14:textId="77777777" w:rsidR="0049159A" w:rsidRPr="0049159A" w:rsidRDefault="0049159A" w:rsidP="0049159A">
      <w:pPr>
        <w:jc w:val="center"/>
      </w:pPr>
      <w:r w:rsidRPr="0049159A">
        <w:t xml:space="preserve">11)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listu</w:t>
      </w:r>
      <w:proofErr w:type="spellEnd"/>
      <w:r w:rsidRPr="0049159A">
        <w:t xml:space="preserve"> za </w:t>
      </w:r>
      <w:proofErr w:type="spellStart"/>
      <w:r w:rsidRPr="0049159A">
        <w:t>novorođenče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 (</w:t>
      </w:r>
      <w:proofErr w:type="spellStart"/>
      <w:r w:rsidRPr="0049159A">
        <w:t>član</w:t>
      </w:r>
      <w:proofErr w:type="spellEnd"/>
      <w:r w:rsidRPr="0049159A">
        <w:t xml:space="preserve"> 24. </w:t>
      </w:r>
      <w:proofErr w:type="spellStart"/>
      <w:r w:rsidRPr="0049159A">
        <w:t>stav</w:t>
      </w:r>
      <w:proofErr w:type="spellEnd"/>
      <w:r w:rsidRPr="0049159A">
        <w:t xml:space="preserve"> 3</w:t>
      </w:r>
      <w:proofErr w:type="gramStart"/>
      <w:r w:rsidRPr="0049159A">
        <w:t>);</w:t>
      </w:r>
      <w:proofErr w:type="gramEnd"/>
    </w:p>
    <w:p w14:paraId="36445958" w14:textId="77777777" w:rsidR="0049159A" w:rsidRPr="0049159A" w:rsidRDefault="0049159A" w:rsidP="0049159A">
      <w:pPr>
        <w:jc w:val="center"/>
      </w:pPr>
      <w:r w:rsidRPr="0049159A">
        <w:t xml:space="preserve">12)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knjizi</w:t>
      </w:r>
      <w:proofErr w:type="spellEnd"/>
      <w:r w:rsidRPr="0049159A">
        <w:t xml:space="preserve"> </w:t>
      </w:r>
      <w:proofErr w:type="spellStart"/>
      <w:r w:rsidRPr="0049159A">
        <w:t>evidencije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(</w:t>
      </w:r>
      <w:proofErr w:type="spellStart"/>
      <w:r w:rsidRPr="0049159A">
        <w:t>član</w:t>
      </w:r>
      <w:proofErr w:type="spellEnd"/>
      <w:r w:rsidRPr="0049159A">
        <w:t xml:space="preserve"> 25. </w:t>
      </w:r>
      <w:proofErr w:type="spellStart"/>
      <w:r w:rsidRPr="0049159A">
        <w:t>stav</w:t>
      </w:r>
      <w:proofErr w:type="spellEnd"/>
      <w:r w:rsidRPr="0049159A">
        <w:t xml:space="preserve"> 2</w:t>
      </w:r>
      <w:proofErr w:type="gramStart"/>
      <w:r w:rsidRPr="0049159A">
        <w:t>);</w:t>
      </w:r>
      <w:proofErr w:type="gramEnd"/>
    </w:p>
    <w:p w14:paraId="772462ED" w14:textId="77777777" w:rsidR="0049159A" w:rsidRPr="0049159A" w:rsidRDefault="0049159A" w:rsidP="0049159A">
      <w:pPr>
        <w:jc w:val="center"/>
      </w:pPr>
      <w:r w:rsidRPr="0049159A">
        <w:t xml:space="preserve">13)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koji se </w:t>
      </w:r>
      <w:proofErr w:type="spellStart"/>
      <w:r w:rsidRPr="0049159A">
        <w:t>nalaze</w:t>
      </w:r>
      <w:proofErr w:type="spellEnd"/>
      <w:r w:rsidRPr="0049159A">
        <w:t xml:space="preserve"> u </w:t>
      </w:r>
      <w:proofErr w:type="spellStart"/>
      <w:r w:rsidRPr="0049159A">
        <w:t>pomoćnim</w:t>
      </w:r>
      <w:proofErr w:type="spellEnd"/>
      <w:r w:rsidRPr="0049159A">
        <w:t xml:space="preserve"> </w:t>
      </w:r>
      <w:proofErr w:type="spellStart"/>
      <w:r w:rsidRPr="0049159A">
        <w:t>sredstvima</w:t>
      </w:r>
      <w:proofErr w:type="spellEnd"/>
      <w:r w:rsidRPr="0049159A">
        <w:t xml:space="preserve"> za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evidencija</w:t>
      </w:r>
      <w:proofErr w:type="spellEnd"/>
      <w:r w:rsidRPr="0049159A">
        <w:t xml:space="preserve">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(</w:t>
      </w:r>
      <w:proofErr w:type="spellStart"/>
      <w:r w:rsidRPr="0049159A">
        <w:t>član</w:t>
      </w:r>
      <w:proofErr w:type="spellEnd"/>
      <w:r w:rsidRPr="0049159A">
        <w:t xml:space="preserve"> 26. </w:t>
      </w:r>
      <w:proofErr w:type="spellStart"/>
      <w:r w:rsidRPr="0049159A">
        <w:t>stav</w:t>
      </w:r>
      <w:proofErr w:type="spellEnd"/>
      <w:r w:rsidRPr="0049159A">
        <w:t xml:space="preserve"> 3</w:t>
      </w:r>
      <w:proofErr w:type="gramStart"/>
      <w:r w:rsidRPr="0049159A">
        <w:t>);</w:t>
      </w:r>
      <w:proofErr w:type="gramEnd"/>
    </w:p>
    <w:p w14:paraId="49F415C2" w14:textId="77777777" w:rsidR="0049159A" w:rsidRPr="0049159A" w:rsidRDefault="0049159A" w:rsidP="0049159A">
      <w:pPr>
        <w:jc w:val="center"/>
      </w:pPr>
      <w:r w:rsidRPr="0049159A">
        <w:t xml:space="preserve">14) ne </w:t>
      </w:r>
      <w:proofErr w:type="spellStart"/>
      <w:r w:rsidRPr="0049159A">
        <w:t>unese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u </w:t>
      </w:r>
      <w:proofErr w:type="spellStart"/>
      <w:r w:rsidRPr="0049159A">
        <w:t>obrasce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36. </w:t>
      </w:r>
      <w:proofErr w:type="spellStart"/>
      <w:r w:rsidRPr="0049159A">
        <w:t>stav</w:t>
      </w:r>
      <w:proofErr w:type="spellEnd"/>
      <w:r w:rsidRPr="0049159A">
        <w:t xml:space="preserve"> 1. u </w:t>
      </w:r>
      <w:proofErr w:type="spellStart"/>
      <w:r w:rsidRPr="0049159A">
        <w:t>softversko</w:t>
      </w:r>
      <w:proofErr w:type="spellEnd"/>
      <w:r w:rsidRPr="0049159A">
        <w:t xml:space="preserve"> </w:t>
      </w:r>
      <w:proofErr w:type="spellStart"/>
      <w:r w:rsidRPr="0049159A">
        <w:t>rešenje</w:t>
      </w:r>
      <w:proofErr w:type="spellEnd"/>
      <w:r w:rsidRPr="0049159A">
        <w:t xml:space="preserve"> </w:t>
      </w:r>
      <w:proofErr w:type="spellStart"/>
      <w:r w:rsidRPr="0049159A">
        <w:t>koje</w:t>
      </w:r>
      <w:proofErr w:type="spellEnd"/>
      <w:r w:rsidRPr="0049159A">
        <w:t xml:space="preserve"> </w:t>
      </w:r>
      <w:proofErr w:type="spellStart"/>
      <w:r w:rsidRPr="0049159A">
        <w:t>koristi</w:t>
      </w:r>
      <w:proofErr w:type="spellEnd"/>
      <w:r w:rsidRPr="0049159A">
        <w:t xml:space="preserve"> </w:t>
      </w: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drugo</w:t>
      </w:r>
      <w:proofErr w:type="spellEnd"/>
      <w:r w:rsidRPr="0049159A">
        <w:t xml:space="preserve"> </w:t>
      </w:r>
      <w:proofErr w:type="spellStart"/>
      <w:r w:rsidRPr="0049159A">
        <w:t>pravno</w:t>
      </w:r>
      <w:proofErr w:type="spellEnd"/>
      <w:r w:rsidRPr="0049159A">
        <w:t xml:space="preserve"> lice (</w:t>
      </w:r>
      <w:proofErr w:type="spellStart"/>
      <w:r w:rsidRPr="0049159A">
        <w:t>član</w:t>
      </w:r>
      <w:proofErr w:type="spellEnd"/>
      <w:r w:rsidRPr="0049159A">
        <w:t xml:space="preserve"> 36. </w:t>
      </w:r>
      <w:proofErr w:type="spellStart"/>
      <w:r w:rsidRPr="0049159A">
        <w:t>stav</w:t>
      </w:r>
      <w:proofErr w:type="spellEnd"/>
      <w:r w:rsidRPr="0049159A">
        <w:t xml:space="preserve"> 3</w:t>
      </w:r>
      <w:proofErr w:type="gramStart"/>
      <w:r w:rsidRPr="0049159A">
        <w:t>);</w:t>
      </w:r>
      <w:proofErr w:type="gramEnd"/>
    </w:p>
    <w:p w14:paraId="33F39077" w14:textId="77777777" w:rsidR="0049159A" w:rsidRPr="0049159A" w:rsidRDefault="0049159A" w:rsidP="0049159A">
      <w:pPr>
        <w:jc w:val="center"/>
        <w:rPr>
          <w:lang w:val="fr-FR"/>
        </w:rPr>
      </w:pPr>
      <w:r w:rsidRPr="0049159A">
        <w:rPr>
          <w:lang w:val="fr-FR"/>
        </w:rPr>
        <w:t xml:space="preserve">15) ne </w:t>
      </w:r>
      <w:proofErr w:type="spellStart"/>
      <w:r w:rsidRPr="0049159A">
        <w:rPr>
          <w:lang w:val="fr-FR"/>
        </w:rPr>
        <w:t>postupi</w:t>
      </w:r>
      <w:proofErr w:type="spellEnd"/>
      <w:r w:rsidRPr="0049159A">
        <w:rPr>
          <w:lang w:val="fr-FR"/>
        </w:rPr>
        <w:t xml:space="preserve"> u </w:t>
      </w:r>
      <w:proofErr w:type="spellStart"/>
      <w:r w:rsidRPr="0049159A">
        <w:rPr>
          <w:lang w:val="fr-FR"/>
        </w:rPr>
        <w:t>skladu</w:t>
      </w:r>
      <w:proofErr w:type="spellEnd"/>
      <w:r w:rsidRPr="0049159A">
        <w:rPr>
          <w:lang w:val="fr-FR"/>
        </w:rPr>
        <w:t xml:space="preserve"> sa </w:t>
      </w:r>
      <w:proofErr w:type="spellStart"/>
      <w:r w:rsidRPr="0049159A">
        <w:rPr>
          <w:lang w:val="fr-FR"/>
        </w:rPr>
        <w:t>članom</w:t>
      </w:r>
      <w:proofErr w:type="spellEnd"/>
      <w:r w:rsidRPr="0049159A">
        <w:rPr>
          <w:lang w:val="fr-FR"/>
        </w:rPr>
        <w:t xml:space="preserve"> 52.</w:t>
      </w:r>
    </w:p>
    <w:p w14:paraId="21F9E8AB" w14:textId="77777777" w:rsidR="0049159A" w:rsidRPr="0049159A" w:rsidRDefault="0049159A" w:rsidP="0049159A">
      <w:pPr>
        <w:jc w:val="center"/>
      </w:pPr>
      <w:bookmarkStart w:id="84" w:name="str_26"/>
      <w:bookmarkEnd w:id="84"/>
      <w:r w:rsidRPr="0049159A">
        <w:t>XI PRELAZNE I ZAVRŠNE ODREDBE</w:t>
      </w:r>
    </w:p>
    <w:p w14:paraId="0B5FADE2" w14:textId="77777777" w:rsidR="0049159A" w:rsidRPr="0049159A" w:rsidRDefault="0049159A" w:rsidP="0049159A">
      <w:pPr>
        <w:jc w:val="center"/>
        <w:rPr>
          <w:b/>
          <w:bCs/>
        </w:rPr>
      </w:pPr>
      <w:bookmarkStart w:id="85" w:name="clan_60"/>
      <w:bookmarkEnd w:id="85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60</w:t>
      </w:r>
    </w:p>
    <w:p w14:paraId="709E6EB2" w14:textId="77777777" w:rsidR="0049159A" w:rsidRPr="0049159A" w:rsidRDefault="0049159A" w:rsidP="0049159A">
      <w:pPr>
        <w:jc w:val="center"/>
      </w:pPr>
      <w:proofErr w:type="spellStart"/>
      <w:r w:rsidRPr="0049159A">
        <w:t>Ministar</w:t>
      </w:r>
      <w:proofErr w:type="spellEnd"/>
      <w:r w:rsidRPr="0049159A">
        <w:t xml:space="preserve"> </w:t>
      </w:r>
      <w:proofErr w:type="spellStart"/>
      <w:r w:rsidRPr="0049159A">
        <w:t>će</w:t>
      </w:r>
      <w:proofErr w:type="spellEnd"/>
      <w:r w:rsidRPr="0049159A">
        <w:t xml:space="preserve"> </w:t>
      </w:r>
      <w:proofErr w:type="spellStart"/>
      <w:r w:rsidRPr="0049159A">
        <w:t>doneti</w:t>
      </w:r>
      <w:proofErr w:type="spellEnd"/>
      <w:r w:rsidRPr="0049159A">
        <w:t xml:space="preserve"> </w:t>
      </w:r>
      <w:proofErr w:type="spellStart"/>
      <w:r w:rsidRPr="0049159A">
        <w:t>propise</w:t>
      </w:r>
      <w:proofErr w:type="spellEnd"/>
      <w:r w:rsidRPr="0049159A">
        <w:t xml:space="preserve"> za </w:t>
      </w:r>
      <w:proofErr w:type="spellStart"/>
      <w:r w:rsidRPr="0049159A">
        <w:t>sprovođenje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u </w:t>
      </w:r>
      <w:proofErr w:type="spellStart"/>
      <w:r w:rsidRPr="0049159A">
        <w:t>roku</w:t>
      </w:r>
      <w:proofErr w:type="spellEnd"/>
      <w:r w:rsidRPr="0049159A">
        <w:t xml:space="preserve"> od </w:t>
      </w:r>
      <w:proofErr w:type="spellStart"/>
      <w:r w:rsidRPr="0049159A">
        <w:t>šest</w:t>
      </w:r>
      <w:proofErr w:type="spellEnd"/>
      <w:r w:rsidRPr="0049159A">
        <w:t xml:space="preserve"> </w:t>
      </w:r>
      <w:proofErr w:type="spellStart"/>
      <w:r w:rsidRPr="0049159A">
        <w:t>meseci</w:t>
      </w:r>
      <w:proofErr w:type="spellEnd"/>
      <w:r w:rsidRPr="0049159A">
        <w:t xml:space="preserve"> od dana </w:t>
      </w:r>
      <w:proofErr w:type="spellStart"/>
      <w:r w:rsidRPr="0049159A">
        <w:t>stupanja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snagu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>.</w:t>
      </w:r>
    </w:p>
    <w:p w14:paraId="09099A54" w14:textId="77777777" w:rsidR="0049159A" w:rsidRPr="0049159A" w:rsidRDefault="0049159A" w:rsidP="0049159A">
      <w:pPr>
        <w:jc w:val="center"/>
      </w:pPr>
      <w:r w:rsidRPr="0049159A">
        <w:t xml:space="preserve">Do </w:t>
      </w:r>
      <w:proofErr w:type="spellStart"/>
      <w:r w:rsidRPr="0049159A">
        <w:t>donošenja</w:t>
      </w:r>
      <w:proofErr w:type="spellEnd"/>
      <w:r w:rsidRPr="0049159A">
        <w:t xml:space="preserve"> </w:t>
      </w:r>
      <w:proofErr w:type="spellStart"/>
      <w:r w:rsidRPr="0049159A">
        <w:t>propisa</w:t>
      </w:r>
      <w:proofErr w:type="spellEnd"/>
      <w:r w:rsidRPr="0049159A">
        <w:t xml:space="preserve"> </w:t>
      </w:r>
      <w:proofErr w:type="spellStart"/>
      <w:r w:rsidRPr="0049159A">
        <w:t>iz</w:t>
      </w:r>
      <w:proofErr w:type="spellEnd"/>
      <w:r w:rsidRPr="0049159A">
        <w:t xml:space="preserve"> </w:t>
      </w:r>
      <w:proofErr w:type="spellStart"/>
      <w:r w:rsidRPr="0049159A">
        <w:t>stava</w:t>
      </w:r>
      <w:proofErr w:type="spellEnd"/>
      <w:r w:rsidRPr="0049159A">
        <w:t xml:space="preserve"> 1.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, </w:t>
      </w:r>
      <w:proofErr w:type="spellStart"/>
      <w:r w:rsidRPr="0049159A">
        <w:t>primenjuju</w:t>
      </w:r>
      <w:proofErr w:type="spellEnd"/>
      <w:r w:rsidRPr="0049159A">
        <w:t xml:space="preserve"> se </w:t>
      </w:r>
      <w:proofErr w:type="spellStart"/>
      <w:r w:rsidRPr="0049159A">
        <w:t>propisi</w:t>
      </w:r>
      <w:proofErr w:type="spellEnd"/>
      <w:r w:rsidRPr="0049159A">
        <w:t xml:space="preserve"> koji </w:t>
      </w:r>
      <w:proofErr w:type="spellStart"/>
      <w:r w:rsidRPr="0049159A">
        <w:t>su</w:t>
      </w:r>
      <w:proofErr w:type="spellEnd"/>
      <w:r w:rsidRPr="0049159A">
        <w:t xml:space="preserve"> </w:t>
      </w:r>
      <w:proofErr w:type="spellStart"/>
      <w:r w:rsidRPr="0049159A">
        <w:t>važili</w:t>
      </w:r>
      <w:proofErr w:type="spellEnd"/>
      <w:r w:rsidRPr="0049159A">
        <w:t xml:space="preserve"> do dana </w:t>
      </w:r>
      <w:proofErr w:type="spellStart"/>
      <w:r w:rsidRPr="0049159A">
        <w:t>stupanja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snagu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a koji </w:t>
      </w:r>
      <w:proofErr w:type="spellStart"/>
      <w:r w:rsidRPr="0049159A">
        <w:t>nisu</w:t>
      </w:r>
      <w:proofErr w:type="spellEnd"/>
      <w:r w:rsidRPr="0049159A">
        <w:t xml:space="preserve"> u </w:t>
      </w:r>
      <w:proofErr w:type="spellStart"/>
      <w:r w:rsidRPr="0049159A">
        <w:t>suprotnosti</w:t>
      </w:r>
      <w:proofErr w:type="spellEnd"/>
      <w:r w:rsidRPr="0049159A">
        <w:t xml:space="preserve">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odredbama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>.</w:t>
      </w:r>
    </w:p>
    <w:p w14:paraId="50723F23" w14:textId="77777777" w:rsidR="0049159A" w:rsidRPr="0049159A" w:rsidRDefault="0049159A" w:rsidP="0049159A">
      <w:pPr>
        <w:jc w:val="center"/>
        <w:rPr>
          <w:b/>
          <w:bCs/>
        </w:rPr>
      </w:pPr>
      <w:bookmarkStart w:id="86" w:name="clan_61"/>
      <w:bookmarkEnd w:id="86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61</w:t>
      </w:r>
    </w:p>
    <w:p w14:paraId="49ED0B83" w14:textId="77777777" w:rsidR="0049159A" w:rsidRPr="0049159A" w:rsidRDefault="0049159A" w:rsidP="0049159A">
      <w:pPr>
        <w:jc w:val="center"/>
      </w:pPr>
      <w:proofErr w:type="spellStart"/>
      <w:r w:rsidRPr="0049159A">
        <w:t>Zdravstvena</w:t>
      </w:r>
      <w:proofErr w:type="spellEnd"/>
      <w:r w:rsidRPr="0049159A">
        <w:t xml:space="preserve"> </w:t>
      </w:r>
      <w:proofErr w:type="spellStart"/>
      <w:r w:rsidRPr="0049159A">
        <w:t>ustanova</w:t>
      </w:r>
      <w:proofErr w:type="spellEnd"/>
      <w:r w:rsidRPr="0049159A">
        <w:t xml:space="preserve">, </w:t>
      </w:r>
      <w:proofErr w:type="spellStart"/>
      <w:r w:rsidRPr="0049159A">
        <w:t>privatna</w:t>
      </w:r>
      <w:proofErr w:type="spellEnd"/>
      <w:r w:rsidRPr="0049159A">
        <w:t xml:space="preserve"> </w:t>
      </w:r>
      <w:proofErr w:type="spellStart"/>
      <w:r w:rsidRPr="0049159A">
        <w:t>praksa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druga</w:t>
      </w:r>
      <w:proofErr w:type="spellEnd"/>
      <w:r w:rsidRPr="0049159A">
        <w:t xml:space="preserve"> </w:t>
      </w:r>
      <w:proofErr w:type="spellStart"/>
      <w:r w:rsidRPr="0049159A">
        <w:t>pravna</w:t>
      </w:r>
      <w:proofErr w:type="spellEnd"/>
      <w:r w:rsidRPr="0049159A">
        <w:t xml:space="preserve"> </w:t>
      </w:r>
      <w:proofErr w:type="spellStart"/>
      <w:r w:rsidRPr="0049159A">
        <w:t>lica</w:t>
      </w:r>
      <w:proofErr w:type="spellEnd"/>
      <w:r w:rsidRPr="0049159A">
        <w:t xml:space="preserve"> </w:t>
      </w:r>
      <w:proofErr w:type="spellStart"/>
      <w:r w:rsidRPr="0049159A">
        <w:t>uskladiće</w:t>
      </w:r>
      <w:proofErr w:type="spellEnd"/>
      <w:r w:rsidRPr="0049159A">
        <w:t xml:space="preserve"> </w:t>
      </w:r>
      <w:proofErr w:type="spellStart"/>
      <w:r w:rsidRPr="0049159A">
        <w:t>svoje</w:t>
      </w:r>
      <w:proofErr w:type="spellEnd"/>
      <w:r w:rsidRPr="0049159A">
        <w:t xml:space="preserve"> </w:t>
      </w:r>
      <w:proofErr w:type="spellStart"/>
      <w:r w:rsidRPr="0049159A">
        <w:t>pravne</w:t>
      </w:r>
      <w:proofErr w:type="spellEnd"/>
      <w:r w:rsidRPr="0049159A">
        <w:t xml:space="preserve"> </w:t>
      </w:r>
      <w:proofErr w:type="spellStart"/>
      <w:r w:rsidRPr="0049159A">
        <w:t>akte</w:t>
      </w:r>
      <w:proofErr w:type="spellEnd"/>
      <w:r w:rsidRPr="0049159A">
        <w:t xml:space="preserve">, </w:t>
      </w:r>
      <w:proofErr w:type="spellStart"/>
      <w:r w:rsidRPr="0049159A">
        <w:t>organizaciju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rad </w:t>
      </w:r>
      <w:proofErr w:type="spellStart"/>
      <w:r w:rsidRPr="0049159A">
        <w:t>sa</w:t>
      </w:r>
      <w:proofErr w:type="spellEnd"/>
      <w:r w:rsidRPr="0049159A">
        <w:t xml:space="preserve"> </w:t>
      </w:r>
      <w:proofErr w:type="spellStart"/>
      <w:r w:rsidRPr="0049159A">
        <w:t>odredbama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najkasnije</w:t>
      </w:r>
      <w:proofErr w:type="spellEnd"/>
      <w:r w:rsidRPr="0049159A">
        <w:t xml:space="preserve"> do 1. </w:t>
      </w:r>
      <w:proofErr w:type="spellStart"/>
      <w:r w:rsidRPr="0049159A">
        <w:t>januara</w:t>
      </w:r>
      <w:proofErr w:type="spellEnd"/>
      <w:r w:rsidRPr="0049159A">
        <w:t xml:space="preserve"> 2025. </w:t>
      </w:r>
      <w:proofErr w:type="spellStart"/>
      <w:r w:rsidRPr="0049159A">
        <w:t>godine</w:t>
      </w:r>
      <w:proofErr w:type="spellEnd"/>
      <w:r w:rsidRPr="0049159A">
        <w:t>.</w:t>
      </w:r>
    </w:p>
    <w:p w14:paraId="25DF8CB7" w14:textId="77777777" w:rsidR="0049159A" w:rsidRPr="0049159A" w:rsidRDefault="0049159A" w:rsidP="0049159A">
      <w:pPr>
        <w:jc w:val="center"/>
        <w:rPr>
          <w:b/>
          <w:bCs/>
        </w:rPr>
      </w:pPr>
      <w:bookmarkStart w:id="87" w:name="clan_62"/>
      <w:bookmarkEnd w:id="87"/>
      <w:proofErr w:type="spellStart"/>
      <w:r w:rsidRPr="0049159A">
        <w:rPr>
          <w:b/>
          <w:bCs/>
        </w:rPr>
        <w:t>Član</w:t>
      </w:r>
      <w:proofErr w:type="spellEnd"/>
      <w:r w:rsidRPr="0049159A">
        <w:rPr>
          <w:b/>
          <w:bCs/>
        </w:rPr>
        <w:t xml:space="preserve"> 62</w:t>
      </w:r>
    </w:p>
    <w:p w14:paraId="0C260015" w14:textId="77777777" w:rsidR="0049159A" w:rsidRPr="0049159A" w:rsidRDefault="0049159A" w:rsidP="0049159A">
      <w:pPr>
        <w:jc w:val="center"/>
      </w:pPr>
      <w:r w:rsidRPr="0049159A">
        <w:t xml:space="preserve">Danom </w:t>
      </w:r>
      <w:proofErr w:type="spellStart"/>
      <w:r w:rsidRPr="0049159A">
        <w:t>stupanja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snagu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 </w:t>
      </w:r>
      <w:proofErr w:type="spellStart"/>
      <w:r w:rsidRPr="0049159A">
        <w:t>prestaju</w:t>
      </w:r>
      <w:proofErr w:type="spellEnd"/>
      <w:r w:rsidRPr="0049159A">
        <w:t xml:space="preserve"> da </w:t>
      </w:r>
      <w:proofErr w:type="spellStart"/>
      <w:r w:rsidRPr="0049159A">
        <w:t>važe</w:t>
      </w:r>
      <w:proofErr w:type="spellEnd"/>
      <w:r w:rsidRPr="0049159A">
        <w:t>:</w:t>
      </w:r>
    </w:p>
    <w:p w14:paraId="28DDD091" w14:textId="77777777" w:rsidR="0049159A" w:rsidRPr="0049159A" w:rsidRDefault="0049159A" w:rsidP="0049159A">
      <w:pPr>
        <w:jc w:val="center"/>
      </w:pPr>
      <w:r w:rsidRPr="0049159A">
        <w:t xml:space="preserve">1) Zakon o </w:t>
      </w:r>
      <w:proofErr w:type="spellStart"/>
      <w:r w:rsidRPr="0049159A">
        <w:t>zdravstvenoj</w:t>
      </w:r>
      <w:proofErr w:type="spellEnd"/>
      <w:r w:rsidRPr="0049159A">
        <w:t xml:space="preserve"> </w:t>
      </w:r>
      <w:proofErr w:type="spellStart"/>
      <w:r w:rsidRPr="0049159A">
        <w:t>dokumentaciji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evidencijama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zdravstva</w:t>
      </w:r>
      <w:proofErr w:type="spellEnd"/>
      <w:r w:rsidRPr="0049159A">
        <w:t xml:space="preserve"> ("</w:t>
      </w:r>
      <w:proofErr w:type="spellStart"/>
      <w:r w:rsidRPr="0049159A">
        <w:t>Službeni</w:t>
      </w:r>
      <w:proofErr w:type="spellEnd"/>
      <w:r w:rsidRPr="0049159A">
        <w:t xml:space="preserve"> </w:t>
      </w:r>
      <w:proofErr w:type="spellStart"/>
      <w:r w:rsidRPr="0049159A">
        <w:t>glasnik</w:t>
      </w:r>
      <w:proofErr w:type="spellEnd"/>
      <w:r w:rsidRPr="0049159A">
        <w:t xml:space="preserve"> RS", br. 123/14, 106/15, 105/17 </w:t>
      </w:r>
      <w:proofErr w:type="spellStart"/>
      <w:r w:rsidRPr="0049159A">
        <w:t>i</w:t>
      </w:r>
      <w:proofErr w:type="spellEnd"/>
      <w:r w:rsidRPr="0049159A">
        <w:t xml:space="preserve"> 25/19 - dr. </w:t>
      </w:r>
      <w:proofErr w:type="spellStart"/>
      <w:r w:rsidRPr="0049159A">
        <w:t>zakon</w:t>
      </w:r>
      <w:proofErr w:type="spellEnd"/>
      <w:proofErr w:type="gramStart"/>
      <w:r w:rsidRPr="0049159A">
        <w:t>);</w:t>
      </w:r>
      <w:proofErr w:type="gramEnd"/>
    </w:p>
    <w:p w14:paraId="60970139" w14:textId="77777777" w:rsidR="0049159A" w:rsidRPr="0049159A" w:rsidRDefault="0049159A" w:rsidP="0049159A">
      <w:pPr>
        <w:jc w:val="center"/>
      </w:pPr>
      <w:r w:rsidRPr="0049159A">
        <w:t xml:space="preserve">2) </w:t>
      </w:r>
      <w:proofErr w:type="spellStart"/>
      <w:r w:rsidRPr="0049159A">
        <w:t>Odredba</w:t>
      </w:r>
      <w:proofErr w:type="spellEnd"/>
      <w:r w:rsidRPr="0049159A">
        <w:t xml:space="preserve"> </w:t>
      </w:r>
      <w:proofErr w:type="spellStart"/>
      <w:r w:rsidRPr="0049159A">
        <w:t>član</w:t>
      </w:r>
      <w:proofErr w:type="spellEnd"/>
      <w:r w:rsidRPr="0049159A">
        <w:t xml:space="preserve"> 38a </w:t>
      </w:r>
      <w:proofErr w:type="spellStart"/>
      <w:r w:rsidRPr="0049159A">
        <w:t>stav</w:t>
      </w:r>
      <w:proofErr w:type="spellEnd"/>
      <w:r w:rsidRPr="0049159A">
        <w:t xml:space="preserve"> 1. </w:t>
      </w:r>
      <w:proofErr w:type="spellStart"/>
      <w:r w:rsidRPr="0049159A">
        <w:t>Zakona</w:t>
      </w:r>
      <w:proofErr w:type="spellEnd"/>
      <w:r w:rsidRPr="0049159A">
        <w:t xml:space="preserve"> o </w:t>
      </w:r>
      <w:proofErr w:type="spellStart"/>
      <w:r w:rsidRPr="0049159A">
        <w:t>ministarstvima</w:t>
      </w:r>
      <w:proofErr w:type="spellEnd"/>
      <w:r w:rsidRPr="0049159A">
        <w:t xml:space="preserve"> ("</w:t>
      </w:r>
      <w:proofErr w:type="spellStart"/>
      <w:r w:rsidRPr="0049159A">
        <w:t>Službeni</w:t>
      </w:r>
      <w:proofErr w:type="spellEnd"/>
      <w:r w:rsidRPr="0049159A">
        <w:t xml:space="preserve"> </w:t>
      </w:r>
      <w:proofErr w:type="spellStart"/>
      <w:r w:rsidRPr="0049159A">
        <w:t>glasnik</w:t>
      </w:r>
      <w:proofErr w:type="spellEnd"/>
      <w:r w:rsidRPr="0049159A">
        <w:t xml:space="preserve"> RS", br. 128/20 </w:t>
      </w:r>
      <w:proofErr w:type="spellStart"/>
      <w:r w:rsidRPr="0049159A">
        <w:t>i</w:t>
      </w:r>
      <w:proofErr w:type="spellEnd"/>
      <w:r w:rsidRPr="0049159A">
        <w:t xml:space="preserve"> 116/22), u </w:t>
      </w:r>
      <w:proofErr w:type="spellStart"/>
      <w:r w:rsidRPr="0049159A">
        <w:t>delu</w:t>
      </w:r>
      <w:proofErr w:type="spellEnd"/>
      <w:r w:rsidRPr="0049159A">
        <w:t xml:space="preserve"> koji se </w:t>
      </w:r>
      <w:proofErr w:type="spellStart"/>
      <w:r w:rsidRPr="0049159A">
        <w:t>odnosi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uspostavljanje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vođenje</w:t>
      </w:r>
      <w:proofErr w:type="spellEnd"/>
      <w:r w:rsidRPr="0049159A">
        <w:t xml:space="preserve"> </w:t>
      </w:r>
      <w:proofErr w:type="spellStart"/>
      <w:r w:rsidRPr="0049159A">
        <w:t>registra</w:t>
      </w:r>
      <w:proofErr w:type="spellEnd"/>
      <w:r w:rsidRPr="0049159A">
        <w:t xml:space="preserve"> koji </w:t>
      </w:r>
      <w:proofErr w:type="spellStart"/>
      <w:r w:rsidRPr="0049159A">
        <w:t>sadrži</w:t>
      </w:r>
      <w:proofErr w:type="spellEnd"/>
      <w:r w:rsidRPr="0049159A">
        <w:t xml:space="preserve"> </w:t>
      </w:r>
      <w:proofErr w:type="spellStart"/>
      <w:r w:rsidRPr="0049159A">
        <w:t>genetičke</w:t>
      </w:r>
      <w:proofErr w:type="spellEnd"/>
      <w:r w:rsidRPr="0049159A">
        <w:t xml:space="preserve">, </w:t>
      </w:r>
      <w:proofErr w:type="spellStart"/>
      <w:r w:rsidRPr="0049159A">
        <w:t>biomedicinske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druge</w:t>
      </w:r>
      <w:proofErr w:type="spellEnd"/>
      <w:r w:rsidRPr="0049159A">
        <w:t xml:space="preserve"> </w:t>
      </w:r>
      <w:proofErr w:type="spellStart"/>
      <w:r w:rsidRPr="0049159A">
        <w:t>podatke</w:t>
      </w:r>
      <w:proofErr w:type="spellEnd"/>
      <w:r w:rsidRPr="0049159A">
        <w:t xml:space="preserve"> od </w:t>
      </w:r>
      <w:proofErr w:type="spellStart"/>
      <w:r w:rsidRPr="0049159A">
        <w:t>značaja</w:t>
      </w:r>
      <w:proofErr w:type="spellEnd"/>
      <w:r w:rsidRPr="0049159A">
        <w:t xml:space="preserve"> za </w:t>
      </w:r>
      <w:proofErr w:type="spellStart"/>
      <w:r w:rsidRPr="0049159A">
        <w:t>istraživanja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razvoj</w:t>
      </w:r>
      <w:proofErr w:type="spellEnd"/>
      <w:r w:rsidRPr="0049159A">
        <w:t xml:space="preserve"> u </w:t>
      </w:r>
      <w:proofErr w:type="spellStart"/>
      <w:r w:rsidRPr="0049159A">
        <w:t>oblasti</w:t>
      </w:r>
      <w:proofErr w:type="spellEnd"/>
      <w:r w:rsidRPr="0049159A">
        <w:t xml:space="preserve"> </w:t>
      </w:r>
      <w:proofErr w:type="spellStart"/>
      <w:r w:rsidRPr="0049159A">
        <w:t>biotehnologije</w:t>
      </w:r>
      <w:proofErr w:type="spellEnd"/>
      <w:r w:rsidRPr="0049159A">
        <w:t xml:space="preserve">, </w:t>
      </w:r>
      <w:proofErr w:type="spellStart"/>
      <w:r w:rsidRPr="0049159A">
        <w:t>bioinformatike</w:t>
      </w:r>
      <w:proofErr w:type="spellEnd"/>
      <w:r w:rsidRPr="0049159A">
        <w:t xml:space="preserve">, </w:t>
      </w:r>
      <w:proofErr w:type="spellStart"/>
      <w:r w:rsidRPr="0049159A">
        <w:t>bioekonomije</w:t>
      </w:r>
      <w:proofErr w:type="spellEnd"/>
      <w:r w:rsidRPr="0049159A">
        <w:t xml:space="preserve">, </w:t>
      </w:r>
      <w:proofErr w:type="spellStart"/>
      <w:r w:rsidRPr="0049159A">
        <w:t>genetike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medicine.</w:t>
      </w:r>
    </w:p>
    <w:p w14:paraId="1C16CA8A" w14:textId="77777777" w:rsidR="0049159A" w:rsidRPr="0049159A" w:rsidRDefault="0049159A" w:rsidP="0049159A">
      <w:pPr>
        <w:jc w:val="center"/>
        <w:rPr>
          <w:b/>
          <w:bCs/>
        </w:rPr>
      </w:pPr>
      <w:bookmarkStart w:id="88" w:name="clan_63"/>
      <w:bookmarkEnd w:id="88"/>
      <w:proofErr w:type="spellStart"/>
      <w:r w:rsidRPr="0049159A">
        <w:rPr>
          <w:b/>
          <w:bCs/>
        </w:rPr>
        <w:lastRenderedPageBreak/>
        <w:t>Član</w:t>
      </w:r>
      <w:proofErr w:type="spellEnd"/>
      <w:r w:rsidRPr="0049159A">
        <w:rPr>
          <w:b/>
          <w:bCs/>
        </w:rPr>
        <w:t xml:space="preserve"> 63</w:t>
      </w:r>
    </w:p>
    <w:p w14:paraId="370E2A46" w14:textId="2D795EFF" w:rsidR="00961C2E" w:rsidRDefault="0049159A" w:rsidP="0049159A">
      <w:pPr>
        <w:jc w:val="center"/>
      </w:pPr>
      <w:proofErr w:type="spellStart"/>
      <w:r w:rsidRPr="0049159A">
        <w:t>Ovaj</w:t>
      </w:r>
      <w:proofErr w:type="spellEnd"/>
      <w:r w:rsidRPr="0049159A">
        <w:t xml:space="preserve"> </w:t>
      </w:r>
      <w:proofErr w:type="spellStart"/>
      <w:r w:rsidRPr="0049159A">
        <w:t>zakon</w:t>
      </w:r>
      <w:proofErr w:type="spellEnd"/>
      <w:r w:rsidRPr="0049159A">
        <w:t xml:space="preserve"> stupa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snagu</w:t>
      </w:r>
      <w:proofErr w:type="spellEnd"/>
      <w:r w:rsidRPr="0049159A">
        <w:t xml:space="preserve"> </w:t>
      </w:r>
      <w:proofErr w:type="spellStart"/>
      <w:r w:rsidRPr="0049159A">
        <w:t>i</w:t>
      </w:r>
      <w:proofErr w:type="spellEnd"/>
      <w:r w:rsidRPr="0049159A">
        <w:t xml:space="preserve"> </w:t>
      </w:r>
      <w:proofErr w:type="spellStart"/>
      <w:r w:rsidRPr="0049159A">
        <w:t>primenjuje</w:t>
      </w:r>
      <w:proofErr w:type="spellEnd"/>
      <w:r w:rsidRPr="0049159A">
        <w:t xml:space="preserve"> se </w:t>
      </w:r>
      <w:proofErr w:type="spellStart"/>
      <w:r w:rsidRPr="0049159A">
        <w:t>osmog</w:t>
      </w:r>
      <w:proofErr w:type="spellEnd"/>
      <w:r w:rsidRPr="0049159A">
        <w:t xml:space="preserve"> dana od dana </w:t>
      </w:r>
      <w:proofErr w:type="spellStart"/>
      <w:r w:rsidRPr="0049159A">
        <w:t>objavljivanja</w:t>
      </w:r>
      <w:proofErr w:type="spellEnd"/>
      <w:r w:rsidRPr="0049159A">
        <w:t xml:space="preserve"> u "</w:t>
      </w:r>
      <w:proofErr w:type="spellStart"/>
      <w:r w:rsidRPr="0049159A">
        <w:t>Službenom</w:t>
      </w:r>
      <w:proofErr w:type="spellEnd"/>
      <w:r w:rsidRPr="0049159A">
        <w:t xml:space="preserve"> </w:t>
      </w:r>
      <w:proofErr w:type="spellStart"/>
      <w:r w:rsidRPr="0049159A">
        <w:t>glasniku</w:t>
      </w:r>
      <w:proofErr w:type="spellEnd"/>
      <w:r w:rsidRPr="0049159A">
        <w:t xml:space="preserve"> </w:t>
      </w:r>
      <w:proofErr w:type="spellStart"/>
      <w:r w:rsidRPr="0049159A">
        <w:t>Republike</w:t>
      </w:r>
      <w:proofErr w:type="spellEnd"/>
      <w:r w:rsidRPr="0049159A">
        <w:t xml:space="preserve"> </w:t>
      </w:r>
      <w:proofErr w:type="spellStart"/>
      <w:r w:rsidRPr="0049159A">
        <w:t>Srbije</w:t>
      </w:r>
      <w:proofErr w:type="spellEnd"/>
      <w:r w:rsidRPr="0049159A">
        <w:t xml:space="preserve">", </w:t>
      </w:r>
      <w:proofErr w:type="spellStart"/>
      <w:r w:rsidRPr="0049159A">
        <w:t>osim</w:t>
      </w:r>
      <w:proofErr w:type="spellEnd"/>
      <w:r w:rsidRPr="0049159A">
        <w:t xml:space="preserve"> </w:t>
      </w:r>
      <w:proofErr w:type="spellStart"/>
      <w:r w:rsidRPr="0049159A">
        <w:t>člana</w:t>
      </w:r>
      <w:proofErr w:type="spellEnd"/>
      <w:r w:rsidRPr="0049159A">
        <w:t xml:space="preserve"> 17. koji se </w:t>
      </w:r>
      <w:proofErr w:type="spellStart"/>
      <w:r w:rsidRPr="0049159A">
        <w:t>primenjuje</w:t>
      </w:r>
      <w:proofErr w:type="spellEnd"/>
      <w:r w:rsidRPr="0049159A">
        <w:t xml:space="preserve"> po </w:t>
      </w:r>
      <w:proofErr w:type="spellStart"/>
      <w:r w:rsidRPr="0049159A">
        <w:t>isteku</w:t>
      </w:r>
      <w:proofErr w:type="spellEnd"/>
      <w:r w:rsidRPr="0049159A">
        <w:t xml:space="preserve"> </w:t>
      </w:r>
      <w:proofErr w:type="spellStart"/>
      <w:r w:rsidRPr="0049159A">
        <w:t>šest</w:t>
      </w:r>
      <w:proofErr w:type="spellEnd"/>
      <w:r w:rsidRPr="0049159A">
        <w:t xml:space="preserve"> </w:t>
      </w:r>
      <w:proofErr w:type="spellStart"/>
      <w:r w:rsidRPr="0049159A">
        <w:t>meseci</w:t>
      </w:r>
      <w:proofErr w:type="spellEnd"/>
      <w:r w:rsidRPr="0049159A">
        <w:t xml:space="preserve"> od dana </w:t>
      </w:r>
      <w:proofErr w:type="spellStart"/>
      <w:r w:rsidRPr="0049159A">
        <w:t>stupanja</w:t>
      </w:r>
      <w:proofErr w:type="spellEnd"/>
      <w:r w:rsidRPr="0049159A">
        <w:t xml:space="preserve"> </w:t>
      </w:r>
      <w:proofErr w:type="spellStart"/>
      <w:r w:rsidRPr="0049159A">
        <w:t>na</w:t>
      </w:r>
      <w:proofErr w:type="spellEnd"/>
      <w:r w:rsidRPr="0049159A">
        <w:t xml:space="preserve"> </w:t>
      </w:r>
      <w:proofErr w:type="spellStart"/>
      <w:r w:rsidRPr="0049159A">
        <w:t>snagu</w:t>
      </w:r>
      <w:proofErr w:type="spellEnd"/>
      <w:r w:rsidRPr="0049159A">
        <w:t xml:space="preserve"> </w:t>
      </w:r>
      <w:proofErr w:type="spellStart"/>
      <w:r w:rsidRPr="0049159A">
        <w:t>ovog</w:t>
      </w:r>
      <w:proofErr w:type="spellEnd"/>
      <w:r w:rsidRPr="0049159A">
        <w:t xml:space="preserve"> </w:t>
      </w:r>
      <w:proofErr w:type="spellStart"/>
      <w:r w:rsidRPr="0049159A">
        <w:t>zakona</w:t>
      </w:r>
      <w:proofErr w:type="spellEnd"/>
      <w:r w:rsidRPr="0049159A">
        <w:t xml:space="preserve">, </w:t>
      </w:r>
      <w:proofErr w:type="spellStart"/>
      <w:r w:rsidRPr="0049159A">
        <w:t>člana</w:t>
      </w:r>
      <w:proofErr w:type="spellEnd"/>
      <w:r w:rsidRPr="0049159A">
        <w:t xml:space="preserve"> 23. </w:t>
      </w:r>
      <w:proofErr w:type="spellStart"/>
      <w:r w:rsidRPr="0049159A">
        <w:t>stav</w:t>
      </w:r>
      <w:proofErr w:type="spellEnd"/>
      <w:r w:rsidRPr="0049159A">
        <w:t xml:space="preserve"> 2, </w:t>
      </w:r>
      <w:proofErr w:type="spellStart"/>
      <w:r w:rsidRPr="0049159A">
        <w:t>člana</w:t>
      </w:r>
      <w:proofErr w:type="spellEnd"/>
      <w:r w:rsidRPr="0049159A">
        <w:t xml:space="preserve"> 24. </w:t>
      </w:r>
      <w:proofErr w:type="spellStart"/>
      <w:r w:rsidRPr="0049159A">
        <w:t>stav</w:t>
      </w:r>
      <w:proofErr w:type="spellEnd"/>
      <w:r w:rsidRPr="0049159A">
        <w:t xml:space="preserve"> 2, </w:t>
      </w:r>
      <w:proofErr w:type="spellStart"/>
      <w:r w:rsidRPr="0049159A">
        <w:t>čl</w:t>
      </w:r>
      <w:proofErr w:type="spellEnd"/>
      <w:r w:rsidRPr="0049159A">
        <w:t xml:space="preserve">. 28, 34, 46, 47, 49, 50. </w:t>
      </w:r>
      <w:proofErr w:type="spellStart"/>
      <w:r w:rsidRPr="0049159A">
        <w:t>i</w:t>
      </w:r>
      <w:proofErr w:type="spellEnd"/>
      <w:r w:rsidRPr="0049159A">
        <w:t xml:space="preserve"> 51. koji se </w:t>
      </w:r>
      <w:proofErr w:type="spellStart"/>
      <w:r w:rsidRPr="0049159A">
        <w:t>primenjuju</w:t>
      </w:r>
      <w:proofErr w:type="spellEnd"/>
      <w:r w:rsidRPr="0049159A">
        <w:t xml:space="preserve"> od 1. </w:t>
      </w:r>
      <w:proofErr w:type="spellStart"/>
      <w:r w:rsidRPr="0049159A">
        <w:t>januara</w:t>
      </w:r>
      <w:proofErr w:type="spellEnd"/>
      <w:r w:rsidRPr="0049159A">
        <w:t xml:space="preserve"> 2025. </w:t>
      </w:r>
      <w:proofErr w:type="spellStart"/>
      <w:r w:rsidRPr="0049159A">
        <w:t>godine</w:t>
      </w:r>
      <w:proofErr w:type="spellEnd"/>
      <w:r w:rsidRPr="0049159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70228"/>
    <w:multiLevelType w:val="multilevel"/>
    <w:tmpl w:val="CCD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E7817"/>
    <w:multiLevelType w:val="multilevel"/>
    <w:tmpl w:val="9E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04ACC"/>
    <w:multiLevelType w:val="multilevel"/>
    <w:tmpl w:val="7FE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B6CA7"/>
    <w:multiLevelType w:val="multilevel"/>
    <w:tmpl w:val="147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B5DDB"/>
    <w:multiLevelType w:val="multilevel"/>
    <w:tmpl w:val="E64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781719">
    <w:abstractNumId w:val="3"/>
  </w:num>
  <w:num w:numId="2" w16cid:durableId="1793284612">
    <w:abstractNumId w:val="2"/>
  </w:num>
  <w:num w:numId="3" w16cid:durableId="285817150">
    <w:abstractNumId w:val="4"/>
  </w:num>
  <w:num w:numId="4" w16cid:durableId="1460030442">
    <w:abstractNumId w:val="1"/>
  </w:num>
  <w:num w:numId="5" w16cid:durableId="75890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9A"/>
    <w:rsid w:val="0049159A"/>
    <w:rsid w:val="0060202F"/>
    <w:rsid w:val="008B6396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814B"/>
  <w15:chartTrackingRefBased/>
  <w15:docId w15:val="{4992D8C5-10F5-417A-B256-6A148CEA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1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59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91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9A"/>
    <w:rPr>
      <w:color w:val="800080"/>
      <w:u w:val="single"/>
    </w:rPr>
  </w:style>
  <w:style w:type="paragraph" w:customStyle="1" w:styleId="dugme2">
    <w:name w:val="dugme2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9159A"/>
    <w:rPr>
      <w:b/>
      <w:bCs/>
    </w:rPr>
  </w:style>
  <w:style w:type="character" w:customStyle="1" w:styleId="naslovpropisa1">
    <w:name w:val="naslovpropisa1"/>
    <w:basedOn w:val="DefaultParagraphFont"/>
    <w:rsid w:val="0049159A"/>
  </w:style>
  <w:style w:type="character" w:customStyle="1" w:styleId="naslovpropisa1a">
    <w:name w:val="naslovpropisa1a"/>
    <w:basedOn w:val="DefaultParagraphFont"/>
    <w:rsid w:val="0049159A"/>
  </w:style>
  <w:style w:type="paragraph" w:customStyle="1" w:styleId="normalprored">
    <w:name w:val="normalprored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9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173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29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5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389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4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83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38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0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097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210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274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660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844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49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909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21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10371</Words>
  <Characters>59117</Characters>
  <Application>Microsoft Office Word</Application>
  <DocSecurity>0</DocSecurity>
  <Lines>492</Lines>
  <Paragraphs>138</Paragraphs>
  <ScaleCrop>false</ScaleCrop>
  <Company/>
  <LinksUpToDate>false</LinksUpToDate>
  <CharactersWithSpaces>69350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2024-05-27T15:50:00Z</dcterms:created>
  <dcterms:modified xsi:type="dcterms:W3CDTF">2024-05-27T16:25:00Z</dcterms:modified>
</cp:coreProperties>
</file>