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1305" w14:textId="57AA28BE" w:rsidR="00001BC9" w:rsidRPr="00001BC9" w:rsidRDefault="00001BC9" w:rsidP="00001BC9">
      <w:pPr>
        <w:jc w:val="center"/>
        <w:rPr>
          <w:b/>
          <w:bCs/>
          <w:sz w:val="24"/>
          <w:szCs w:val="24"/>
        </w:rPr>
      </w:pPr>
      <w:r w:rsidRPr="00001BC9">
        <w:rPr>
          <w:b/>
          <w:bCs/>
          <w:sz w:val="24"/>
          <w:szCs w:val="24"/>
        </w:rPr>
        <w:t>ZAKON</w:t>
      </w:r>
      <w:r w:rsidRPr="00001BC9">
        <w:rPr>
          <w:b/>
          <w:bCs/>
          <w:sz w:val="24"/>
          <w:szCs w:val="24"/>
        </w:rPr>
        <w:t xml:space="preserve"> </w:t>
      </w:r>
      <w:r w:rsidRPr="00001BC9">
        <w:rPr>
          <w:b/>
          <w:bCs/>
          <w:sz w:val="24"/>
          <w:szCs w:val="24"/>
        </w:rPr>
        <w:t>O SPREČAVANJU KORUPCIJE</w:t>
      </w:r>
    </w:p>
    <w:p w14:paraId="2AFA786A" w14:textId="77777777" w:rsidR="00001BC9" w:rsidRPr="00001BC9" w:rsidRDefault="00001BC9" w:rsidP="00001BC9">
      <w:pPr>
        <w:jc w:val="center"/>
        <w:rPr>
          <w:i/>
          <w:iCs/>
        </w:rPr>
      </w:pPr>
      <w:r w:rsidRPr="00001BC9">
        <w:rPr>
          <w:i/>
          <w:iCs/>
        </w:rPr>
        <w:t xml:space="preserve">("Sl. </w:t>
      </w:r>
      <w:proofErr w:type="spellStart"/>
      <w:r w:rsidRPr="00001BC9">
        <w:rPr>
          <w:i/>
          <w:iCs/>
        </w:rPr>
        <w:t>glasnik</w:t>
      </w:r>
      <w:proofErr w:type="spellEnd"/>
      <w:r w:rsidRPr="00001BC9">
        <w:rPr>
          <w:i/>
          <w:iCs/>
        </w:rPr>
        <w:t xml:space="preserve"> RS", br. 35/2019, 88/2019, 11/2021 - </w:t>
      </w:r>
      <w:proofErr w:type="spellStart"/>
      <w:r w:rsidRPr="00001BC9">
        <w:rPr>
          <w:i/>
          <w:iCs/>
        </w:rPr>
        <w:t>autentično</w:t>
      </w:r>
      <w:proofErr w:type="spellEnd"/>
      <w:r w:rsidRPr="00001BC9">
        <w:rPr>
          <w:i/>
          <w:iCs/>
        </w:rPr>
        <w:t xml:space="preserve"> </w:t>
      </w:r>
      <w:proofErr w:type="spellStart"/>
      <w:r w:rsidRPr="00001BC9">
        <w:rPr>
          <w:i/>
          <w:iCs/>
        </w:rPr>
        <w:t>tumačenje</w:t>
      </w:r>
      <w:proofErr w:type="spellEnd"/>
      <w:r w:rsidRPr="00001BC9">
        <w:rPr>
          <w:i/>
          <w:iCs/>
        </w:rPr>
        <w:t xml:space="preserve">, 94/2021 </w:t>
      </w:r>
      <w:proofErr w:type="spellStart"/>
      <w:r w:rsidRPr="00001BC9">
        <w:rPr>
          <w:i/>
          <w:iCs/>
        </w:rPr>
        <w:t>i</w:t>
      </w:r>
      <w:proofErr w:type="spellEnd"/>
      <w:r w:rsidRPr="00001BC9">
        <w:rPr>
          <w:i/>
          <w:iCs/>
        </w:rPr>
        <w:t xml:space="preserve"> 14/2022)</w:t>
      </w:r>
    </w:p>
    <w:p w14:paraId="5FC73B9B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> </w:t>
      </w:r>
    </w:p>
    <w:p w14:paraId="79469786" w14:textId="77777777" w:rsidR="00001BC9" w:rsidRPr="00001BC9" w:rsidRDefault="00001BC9" w:rsidP="00001BC9">
      <w:pPr>
        <w:jc w:val="center"/>
      </w:pPr>
      <w:bookmarkStart w:id="0" w:name="str_1"/>
      <w:bookmarkEnd w:id="0"/>
      <w:r w:rsidRPr="00001BC9">
        <w:t>I OSNOVNE ODREDBE</w:t>
      </w:r>
    </w:p>
    <w:p w14:paraId="242FF74D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001BC9">
        <w:rPr>
          <w:b/>
          <w:bCs/>
          <w:i/>
          <w:iCs/>
        </w:rPr>
        <w:t>Predmet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zakona</w:t>
      </w:r>
      <w:proofErr w:type="spellEnd"/>
    </w:p>
    <w:p w14:paraId="5F2F161E" w14:textId="77777777" w:rsidR="00001BC9" w:rsidRPr="00001BC9" w:rsidRDefault="00001BC9" w:rsidP="00001BC9">
      <w:pPr>
        <w:jc w:val="center"/>
        <w:rPr>
          <w:b/>
          <w:bCs/>
        </w:rPr>
      </w:pPr>
      <w:bookmarkStart w:id="2" w:name="clan_1"/>
      <w:bookmarkEnd w:id="2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</w:t>
      </w:r>
    </w:p>
    <w:p w14:paraId="2C70723D" w14:textId="77777777" w:rsidR="00001BC9" w:rsidRPr="00001BC9" w:rsidRDefault="00001BC9" w:rsidP="00001BC9">
      <w:pPr>
        <w:jc w:val="center"/>
      </w:pP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</w:t>
      </w:r>
      <w:proofErr w:type="spellStart"/>
      <w:r w:rsidRPr="00001BC9">
        <w:t>uređuju</w:t>
      </w:r>
      <w:proofErr w:type="spellEnd"/>
      <w:r w:rsidRPr="00001BC9">
        <w:t xml:space="preserve"> se </w:t>
      </w:r>
      <w:proofErr w:type="spellStart"/>
      <w:r w:rsidRPr="00001BC9">
        <w:t>pravni</w:t>
      </w:r>
      <w:proofErr w:type="spellEnd"/>
      <w:r w:rsidRPr="00001BC9">
        <w:t xml:space="preserve"> </w:t>
      </w:r>
      <w:proofErr w:type="spellStart"/>
      <w:r w:rsidRPr="00001BC9">
        <w:t>položaj</w:t>
      </w:r>
      <w:proofErr w:type="spellEnd"/>
      <w:r w:rsidRPr="00001BC9">
        <w:t xml:space="preserve">, </w:t>
      </w:r>
      <w:proofErr w:type="spellStart"/>
      <w:r w:rsidRPr="00001BC9">
        <w:t>nadležnost</w:t>
      </w:r>
      <w:proofErr w:type="spellEnd"/>
      <w:r w:rsidRPr="00001BC9">
        <w:t xml:space="preserve">, </w:t>
      </w:r>
      <w:proofErr w:type="spellStart"/>
      <w:r w:rsidRPr="00001BC9">
        <w:t>organizacija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rad </w:t>
      </w:r>
      <w:proofErr w:type="spellStart"/>
      <w:r w:rsidRPr="00001BC9">
        <w:t>Agencije</w:t>
      </w:r>
      <w:proofErr w:type="spellEnd"/>
      <w:r w:rsidRPr="00001BC9">
        <w:t xml:space="preserve"> za </w:t>
      </w:r>
      <w:proofErr w:type="spellStart"/>
      <w:r w:rsidRPr="00001BC9">
        <w:t>sprečavanje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, </w:t>
      </w:r>
      <w:proofErr w:type="spellStart"/>
      <w:r w:rsidRPr="00001BC9">
        <w:t>pravila</w:t>
      </w:r>
      <w:proofErr w:type="spellEnd"/>
      <w:r w:rsidRPr="00001BC9">
        <w:t xml:space="preserve"> o </w:t>
      </w:r>
      <w:proofErr w:type="spellStart"/>
      <w:r w:rsidRPr="00001BC9">
        <w:t>sprečavanju</w:t>
      </w:r>
      <w:proofErr w:type="spellEnd"/>
      <w:r w:rsidRPr="00001BC9">
        <w:t xml:space="preserve"> </w:t>
      </w:r>
      <w:proofErr w:type="spellStart"/>
      <w:r w:rsidRPr="00001BC9">
        <w:t>sukoba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 xml:space="preserve"> </w:t>
      </w:r>
      <w:proofErr w:type="spellStart"/>
      <w:r w:rsidRPr="00001BC9">
        <w:t>pri</w:t>
      </w:r>
      <w:proofErr w:type="spellEnd"/>
      <w:r w:rsidRPr="00001BC9">
        <w:t xml:space="preserve"> </w:t>
      </w:r>
      <w:proofErr w:type="spellStart"/>
      <w:r w:rsidRPr="00001BC9">
        <w:t>obavljanju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, </w:t>
      </w:r>
      <w:proofErr w:type="spellStart"/>
      <w:r w:rsidRPr="00001BC9">
        <w:t>kumulacija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, </w:t>
      </w:r>
      <w:proofErr w:type="spellStart"/>
      <w:r w:rsidRPr="00001BC9">
        <w:t>prijavljivanje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povrede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pitanja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značajna</w:t>
      </w:r>
      <w:proofErr w:type="spellEnd"/>
      <w:r w:rsidRPr="00001BC9">
        <w:t xml:space="preserve"> za </w:t>
      </w:r>
      <w:proofErr w:type="spellStart"/>
      <w:r w:rsidRPr="00001BC9">
        <w:t>sprečavanje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>.</w:t>
      </w:r>
    </w:p>
    <w:p w14:paraId="70DB52DE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001BC9">
        <w:rPr>
          <w:b/>
          <w:bCs/>
          <w:i/>
          <w:iCs/>
        </w:rPr>
        <w:t>Značenje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pojedinih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pojmova</w:t>
      </w:r>
      <w:proofErr w:type="spellEnd"/>
    </w:p>
    <w:p w14:paraId="2906FE25" w14:textId="77777777" w:rsidR="00001BC9" w:rsidRPr="00001BC9" w:rsidRDefault="00001BC9" w:rsidP="00001BC9">
      <w:pPr>
        <w:jc w:val="center"/>
        <w:rPr>
          <w:b/>
          <w:bCs/>
        </w:rPr>
      </w:pPr>
      <w:bookmarkStart w:id="4" w:name="clan_2*"/>
      <w:bookmarkEnd w:id="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2*</w:t>
      </w:r>
    </w:p>
    <w:p w14:paraId="0C508FB6" w14:textId="77777777" w:rsidR="00001BC9" w:rsidRPr="00001BC9" w:rsidRDefault="00001BC9" w:rsidP="00001BC9">
      <w:pPr>
        <w:jc w:val="center"/>
      </w:pPr>
      <w:proofErr w:type="spellStart"/>
      <w:r w:rsidRPr="00001BC9">
        <w:t>Pojedini</w:t>
      </w:r>
      <w:proofErr w:type="spellEnd"/>
      <w:r w:rsidRPr="00001BC9">
        <w:t xml:space="preserve"> </w:t>
      </w:r>
      <w:proofErr w:type="spellStart"/>
      <w:r w:rsidRPr="00001BC9">
        <w:t>pojmovi</w:t>
      </w:r>
      <w:proofErr w:type="spellEnd"/>
      <w:r w:rsidRPr="00001BC9">
        <w:t xml:space="preserve"> </w:t>
      </w:r>
      <w:proofErr w:type="spellStart"/>
      <w:r w:rsidRPr="00001BC9">
        <w:t>upotrebljeni</w:t>
      </w:r>
      <w:proofErr w:type="spellEnd"/>
      <w:r w:rsidRPr="00001BC9">
        <w:t xml:space="preserve"> u </w:t>
      </w:r>
      <w:proofErr w:type="spellStart"/>
      <w:r w:rsidRPr="00001BC9">
        <w:t>ovom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sledeće</w:t>
      </w:r>
      <w:proofErr w:type="spellEnd"/>
      <w:r w:rsidRPr="00001BC9">
        <w:t xml:space="preserve"> </w:t>
      </w:r>
      <w:proofErr w:type="spellStart"/>
      <w:r w:rsidRPr="00001BC9">
        <w:t>značenje</w:t>
      </w:r>
      <w:proofErr w:type="spellEnd"/>
      <w:r w:rsidRPr="00001BC9">
        <w:t>:</w:t>
      </w:r>
    </w:p>
    <w:p w14:paraId="09A5EA6C" w14:textId="77777777" w:rsidR="00001BC9" w:rsidRPr="00001BC9" w:rsidRDefault="00001BC9" w:rsidP="00001BC9">
      <w:pPr>
        <w:jc w:val="center"/>
      </w:pPr>
      <w:r w:rsidRPr="00001BC9">
        <w:t>1) "</w:t>
      </w:r>
      <w:proofErr w:type="spellStart"/>
      <w:r w:rsidRPr="00001BC9">
        <w:t>korupcija</w:t>
      </w:r>
      <w:proofErr w:type="spellEnd"/>
      <w:r w:rsidRPr="00001BC9">
        <w:t xml:space="preserve">" je </w:t>
      </w:r>
      <w:proofErr w:type="spellStart"/>
      <w:r w:rsidRPr="00001BC9">
        <w:t>odnos</w:t>
      </w:r>
      <w:proofErr w:type="spellEnd"/>
      <w:r w:rsidRPr="00001BC9">
        <w:t xml:space="preserve"> koji </w:t>
      </w:r>
      <w:proofErr w:type="spellStart"/>
      <w:r w:rsidRPr="00001BC9">
        <w:t>nastaje</w:t>
      </w:r>
      <w:proofErr w:type="spellEnd"/>
      <w:r w:rsidRPr="00001BC9">
        <w:t xml:space="preserve"> </w:t>
      </w:r>
      <w:proofErr w:type="spellStart"/>
      <w:r w:rsidRPr="00001BC9">
        <w:t>korišćenjem</w:t>
      </w:r>
      <w:proofErr w:type="spellEnd"/>
      <w:r w:rsidRPr="00001BC9">
        <w:t xml:space="preserve"> </w:t>
      </w:r>
      <w:proofErr w:type="spellStart"/>
      <w:r w:rsidRPr="00001BC9">
        <w:t>službenog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društvenog</w:t>
      </w:r>
      <w:proofErr w:type="spellEnd"/>
      <w:r w:rsidRPr="00001BC9">
        <w:t xml:space="preserve"> </w:t>
      </w:r>
      <w:proofErr w:type="spellStart"/>
      <w:r w:rsidRPr="00001BC9">
        <w:t>položaja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uticaja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sticanja</w:t>
      </w:r>
      <w:proofErr w:type="spellEnd"/>
      <w:r w:rsidRPr="00001BC9">
        <w:t xml:space="preserve"> </w:t>
      </w:r>
      <w:proofErr w:type="spellStart"/>
      <w:r w:rsidRPr="00001BC9">
        <w:t>nedozvoljene</w:t>
      </w:r>
      <w:proofErr w:type="spellEnd"/>
      <w:r w:rsidRPr="00001BC9">
        <w:t xml:space="preserve"> </w:t>
      </w:r>
      <w:proofErr w:type="spellStart"/>
      <w:r w:rsidRPr="00001BC9">
        <w:t>koristi</w:t>
      </w:r>
      <w:proofErr w:type="spellEnd"/>
      <w:r w:rsidRPr="00001BC9">
        <w:t xml:space="preserve"> za </w:t>
      </w:r>
      <w:proofErr w:type="spellStart"/>
      <w:r w:rsidRPr="00001BC9">
        <w:t>sebe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drugoga</w:t>
      </w:r>
      <w:proofErr w:type="spellEnd"/>
      <w:r w:rsidRPr="00001BC9">
        <w:t>;</w:t>
      </w:r>
      <w:proofErr w:type="gramEnd"/>
    </w:p>
    <w:p w14:paraId="3D1EF8A4" w14:textId="77777777" w:rsidR="00001BC9" w:rsidRPr="00001BC9" w:rsidRDefault="00001BC9" w:rsidP="00001BC9">
      <w:pPr>
        <w:jc w:val="center"/>
      </w:pPr>
      <w:r w:rsidRPr="00001BC9">
        <w:t xml:space="preserve">2) "organ </w:t>
      </w:r>
      <w:proofErr w:type="spellStart"/>
      <w:r w:rsidRPr="00001BC9">
        <w:t>javne</w:t>
      </w:r>
      <w:proofErr w:type="spellEnd"/>
      <w:r w:rsidRPr="00001BC9">
        <w:t xml:space="preserve"> vlasti" je organ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, </w:t>
      </w:r>
      <w:proofErr w:type="spellStart"/>
      <w:r w:rsidRPr="00001BC9">
        <w:t>autonomne</w:t>
      </w:r>
      <w:proofErr w:type="spellEnd"/>
      <w:r w:rsidRPr="00001BC9">
        <w:t xml:space="preserve"> </w:t>
      </w:r>
      <w:proofErr w:type="spellStart"/>
      <w:r w:rsidRPr="00001BC9">
        <w:t>pokrajine</w:t>
      </w:r>
      <w:proofErr w:type="spellEnd"/>
      <w:r w:rsidRPr="00001BC9">
        <w:t xml:space="preserve">, </w:t>
      </w:r>
      <w:proofErr w:type="spellStart"/>
      <w:r w:rsidRPr="00001BC9">
        <w:t>jedinice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gradske</w:t>
      </w:r>
      <w:proofErr w:type="spellEnd"/>
      <w:r w:rsidRPr="00001BC9">
        <w:t xml:space="preserve"> </w:t>
      </w:r>
      <w:proofErr w:type="spellStart"/>
      <w:r w:rsidRPr="00001BC9">
        <w:t>opštine</w:t>
      </w:r>
      <w:proofErr w:type="spellEnd"/>
      <w:r w:rsidRPr="00001BC9">
        <w:t xml:space="preserve">, </w:t>
      </w:r>
      <w:proofErr w:type="spellStart"/>
      <w:r w:rsidRPr="00001BC9">
        <w:t>ustanova</w:t>
      </w:r>
      <w:proofErr w:type="spellEnd"/>
      <w:r w:rsidRPr="00001BC9">
        <w:t xml:space="preserve">, </w:t>
      </w:r>
      <w:proofErr w:type="spellStart"/>
      <w:r w:rsidRPr="00001BC9">
        <w:t>javno</w:t>
      </w:r>
      <w:proofErr w:type="spellEnd"/>
      <w:r w:rsidRPr="00001BC9">
        <w:t xml:space="preserve"> </w:t>
      </w:r>
      <w:proofErr w:type="spellStart"/>
      <w:r w:rsidRPr="00001BC9">
        <w:t>preduzeće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drugo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lice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osnivač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Republika</w:t>
      </w:r>
      <w:proofErr w:type="spellEnd"/>
      <w:r w:rsidRPr="00001BC9">
        <w:t xml:space="preserve"> </w:t>
      </w:r>
      <w:proofErr w:type="spellStart"/>
      <w:r w:rsidRPr="00001BC9">
        <w:t>Srbija</w:t>
      </w:r>
      <w:proofErr w:type="spellEnd"/>
      <w:r w:rsidRPr="00001BC9">
        <w:t xml:space="preserve">, </w:t>
      </w:r>
      <w:proofErr w:type="spellStart"/>
      <w:r w:rsidRPr="00001BC9">
        <w:t>autonomna</w:t>
      </w:r>
      <w:proofErr w:type="spellEnd"/>
      <w:r w:rsidRPr="00001BC9">
        <w:t xml:space="preserve"> </w:t>
      </w:r>
      <w:proofErr w:type="spellStart"/>
      <w:r w:rsidRPr="00001BC9">
        <w:t>pokrajina</w:t>
      </w:r>
      <w:proofErr w:type="spellEnd"/>
      <w:r w:rsidRPr="00001BC9">
        <w:t xml:space="preserve">, </w:t>
      </w:r>
      <w:proofErr w:type="spellStart"/>
      <w:r w:rsidRPr="00001BC9">
        <w:t>jedinica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gradska</w:t>
      </w:r>
      <w:proofErr w:type="spellEnd"/>
      <w:r w:rsidRPr="00001BC9">
        <w:t xml:space="preserve"> </w:t>
      </w:r>
      <w:proofErr w:type="spellStart"/>
      <w:proofErr w:type="gramStart"/>
      <w:r w:rsidRPr="00001BC9">
        <w:t>opština</w:t>
      </w:r>
      <w:proofErr w:type="spellEnd"/>
      <w:r w:rsidRPr="00001BC9">
        <w:t>;</w:t>
      </w:r>
      <w:proofErr w:type="gramEnd"/>
    </w:p>
    <w:p w14:paraId="68358963" w14:textId="77777777" w:rsidR="00001BC9" w:rsidRPr="00001BC9" w:rsidRDefault="00001BC9" w:rsidP="00001BC9">
      <w:pPr>
        <w:jc w:val="center"/>
      </w:pPr>
      <w:r w:rsidRPr="00001BC9">
        <w:t>3)* "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" je </w:t>
      </w:r>
      <w:proofErr w:type="spellStart"/>
      <w:r w:rsidRPr="00001BC9">
        <w:t>svako</w:t>
      </w:r>
      <w:proofErr w:type="spellEnd"/>
      <w:r w:rsidRPr="00001BC9">
        <w:t xml:space="preserve"> </w:t>
      </w:r>
      <w:proofErr w:type="spellStart"/>
      <w:r w:rsidRPr="00001BC9">
        <w:t>izabrano</w:t>
      </w:r>
      <w:proofErr w:type="spellEnd"/>
      <w:r w:rsidRPr="00001BC9">
        <w:t xml:space="preserve">, </w:t>
      </w:r>
      <w:proofErr w:type="spellStart"/>
      <w:r w:rsidRPr="00001BC9">
        <w:t>postavljeno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imenovano</w:t>
      </w:r>
      <w:proofErr w:type="spellEnd"/>
      <w:r w:rsidRPr="00001BC9">
        <w:t xml:space="preserve"> lice u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osim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predstavnici</w:t>
      </w:r>
      <w:proofErr w:type="spellEnd"/>
      <w:r w:rsidRPr="00001BC9">
        <w:t xml:space="preserve"> </w:t>
      </w:r>
      <w:proofErr w:type="spellStart"/>
      <w:r w:rsidRPr="00001BC9">
        <w:t>privatnog</w:t>
      </w:r>
      <w:proofErr w:type="spellEnd"/>
      <w:r w:rsidRPr="00001BC9">
        <w:t xml:space="preserve"> </w:t>
      </w:r>
      <w:proofErr w:type="spellStart"/>
      <w:r w:rsidRPr="00001BC9">
        <w:t>kapitala</w:t>
      </w:r>
      <w:proofErr w:type="spellEnd"/>
      <w:r w:rsidRPr="00001BC9">
        <w:t xml:space="preserve"> u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upravljanja</w:t>
      </w:r>
      <w:proofErr w:type="spellEnd"/>
      <w:r w:rsidRPr="00001BC9">
        <w:t xml:space="preserve"> </w:t>
      </w:r>
      <w:proofErr w:type="spellStart"/>
      <w:r w:rsidRPr="00001BC9">
        <w:t>privrednog</w:t>
      </w:r>
      <w:proofErr w:type="spellEnd"/>
      <w:r w:rsidRPr="00001BC9">
        <w:t xml:space="preserve"> </w:t>
      </w:r>
      <w:proofErr w:type="spellStart"/>
      <w:r w:rsidRPr="00001BC9">
        <w:t>društva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je organ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gramStart"/>
      <w:r w:rsidRPr="00001BC9">
        <w:t>vlasti;</w:t>
      </w:r>
      <w:proofErr w:type="gramEnd"/>
    </w:p>
    <w:p w14:paraId="68E484B0" w14:textId="77777777" w:rsidR="00001BC9" w:rsidRPr="00001BC9" w:rsidRDefault="00001BC9" w:rsidP="00001BC9">
      <w:pPr>
        <w:jc w:val="center"/>
      </w:pPr>
      <w:r w:rsidRPr="00001BC9">
        <w:t>4) "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" je </w:t>
      </w:r>
      <w:proofErr w:type="spellStart"/>
      <w:r w:rsidRPr="00001BC9">
        <w:t>funkcija</w:t>
      </w:r>
      <w:proofErr w:type="spellEnd"/>
      <w:r w:rsidRPr="00001BC9">
        <w:t xml:space="preserve"> </w:t>
      </w:r>
      <w:proofErr w:type="spellStart"/>
      <w:r w:rsidRPr="00001BC9">
        <w:t>koju</w:t>
      </w:r>
      <w:proofErr w:type="spellEnd"/>
      <w:r w:rsidRPr="00001BC9">
        <w:t xml:space="preserve"> </w:t>
      </w:r>
      <w:proofErr w:type="spellStart"/>
      <w:r w:rsidRPr="00001BC9">
        <w:t>vrši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</w:t>
      </w:r>
      <w:proofErr w:type="spellEnd"/>
      <w:r w:rsidRPr="00001BC9">
        <w:t>;</w:t>
      </w:r>
      <w:proofErr w:type="gramEnd"/>
    </w:p>
    <w:p w14:paraId="21C33918" w14:textId="77777777" w:rsidR="00001BC9" w:rsidRPr="00001BC9" w:rsidRDefault="00001BC9" w:rsidP="00001BC9">
      <w:pPr>
        <w:jc w:val="center"/>
      </w:pPr>
      <w:r w:rsidRPr="00001BC9">
        <w:t>4a) "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resurs</w:t>
      </w:r>
      <w:proofErr w:type="spellEnd"/>
      <w:r w:rsidRPr="00001BC9">
        <w:t xml:space="preserve">" je </w:t>
      </w:r>
      <w:proofErr w:type="spellStart"/>
      <w:r w:rsidRPr="00001BC9">
        <w:t>nepokretnost</w:t>
      </w:r>
      <w:proofErr w:type="spellEnd"/>
      <w:r w:rsidRPr="00001BC9">
        <w:t xml:space="preserve">, </w:t>
      </w:r>
      <w:proofErr w:type="spellStart"/>
      <w:r w:rsidRPr="00001BC9">
        <w:t>pokretna</w:t>
      </w:r>
      <w:proofErr w:type="spellEnd"/>
      <w:r w:rsidRPr="00001BC9">
        <w:t xml:space="preserve"> </w:t>
      </w:r>
      <w:proofErr w:type="spellStart"/>
      <w:r w:rsidRPr="00001BC9">
        <w:t>stvar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svako</w:t>
      </w:r>
      <w:proofErr w:type="spellEnd"/>
      <w:r w:rsidRPr="00001BC9">
        <w:t xml:space="preserve"> </w:t>
      </w:r>
      <w:proofErr w:type="spellStart"/>
      <w:r w:rsidRPr="00001BC9">
        <w:t>drugo</w:t>
      </w:r>
      <w:proofErr w:type="spellEnd"/>
      <w:r w:rsidRPr="00001BC9">
        <w:t xml:space="preserve"> dobro </w:t>
      </w:r>
      <w:proofErr w:type="spellStart"/>
      <w:r w:rsidRPr="00001BC9">
        <w:t>koje</w:t>
      </w:r>
      <w:proofErr w:type="spellEnd"/>
      <w:r w:rsidRPr="00001BC9">
        <w:t xml:space="preserve"> je u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svojini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u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obliku</w:t>
      </w:r>
      <w:proofErr w:type="spellEnd"/>
      <w:r w:rsidRPr="00001BC9">
        <w:t xml:space="preserve"> </w:t>
      </w:r>
      <w:proofErr w:type="spellStart"/>
      <w:r w:rsidRPr="00001BC9">
        <w:t>svojine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koriste</w:t>
      </w:r>
      <w:proofErr w:type="spellEnd"/>
      <w:r w:rsidRPr="00001BC9">
        <w:t xml:space="preserve"> </w:t>
      </w: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, </w:t>
      </w:r>
      <w:proofErr w:type="spellStart"/>
      <w:r w:rsidRPr="00001BC9">
        <w:t>autonomne</w:t>
      </w:r>
      <w:proofErr w:type="spellEnd"/>
      <w:r w:rsidRPr="00001BC9">
        <w:t xml:space="preserve"> </w:t>
      </w:r>
      <w:proofErr w:type="spellStart"/>
      <w:r w:rsidRPr="00001BC9">
        <w:t>pokrajine</w:t>
      </w:r>
      <w:proofErr w:type="spellEnd"/>
      <w:r w:rsidRPr="00001BC9">
        <w:t xml:space="preserve">, </w:t>
      </w:r>
      <w:proofErr w:type="spellStart"/>
      <w:r w:rsidRPr="00001BC9">
        <w:t>jedinice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,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preduzeća</w:t>
      </w:r>
      <w:proofErr w:type="spellEnd"/>
      <w:r w:rsidRPr="00001BC9">
        <w:t xml:space="preserve">, </w:t>
      </w:r>
      <w:proofErr w:type="spellStart"/>
      <w:r w:rsidRPr="00001BC9">
        <w:t>privredna</w:t>
      </w:r>
      <w:proofErr w:type="spellEnd"/>
      <w:r w:rsidRPr="00001BC9">
        <w:t xml:space="preserve"> </w:t>
      </w:r>
      <w:proofErr w:type="spellStart"/>
      <w:r w:rsidRPr="00001BC9">
        <w:t>društva</w:t>
      </w:r>
      <w:proofErr w:type="spellEnd"/>
      <w:r w:rsidRPr="00001BC9">
        <w:t xml:space="preserve">, </w:t>
      </w:r>
      <w:proofErr w:type="spellStart"/>
      <w:r w:rsidRPr="00001BC9">
        <w:t>ustanove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organizacije</w:t>
      </w:r>
      <w:proofErr w:type="spellEnd"/>
      <w:r w:rsidRPr="00001BC9">
        <w:t xml:space="preserve">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osnivač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Republika</w:t>
      </w:r>
      <w:proofErr w:type="spellEnd"/>
      <w:r w:rsidRPr="00001BC9">
        <w:t xml:space="preserve"> </w:t>
      </w:r>
      <w:proofErr w:type="spellStart"/>
      <w:r w:rsidRPr="00001BC9">
        <w:t>Srbija</w:t>
      </w:r>
      <w:proofErr w:type="spellEnd"/>
      <w:r w:rsidRPr="00001BC9">
        <w:t xml:space="preserve">, </w:t>
      </w:r>
      <w:proofErr w:type="spellStart"/>
      <w:r w:rsidRPr="00001BC9">
        <w:t>autonomna</w:t>
      </w:r>
      <w:proofErr w:type="spellEnd"/>
      <w:r w:rsidRPr="00001BC9">
        <w:t xml:space="preserve"> </w:t>
      </w:r>
      <w:proofErr w:type="spellStart"/>
      <w:r w:rsidRPr="00001BC9">
        <w:t>pokrajina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jedinica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proofErr w:type="gramStart"/>
      <w:r w:rsidRPr="00001BC9">
        <w:t>samouprave</w:t>
      </w:r>
      <w:proofErr w:type="spellEnd"/>
      <w:r w:rsidRPr="00001BC9">
        <w:t>;</w:t>
      </w:r>
      <w:proofErr w:type="gramEnd"/>
    </w:p>
    <w:p w14:paraId="5972096F" w14:textId="77777777" w:rsidR="00001BC9" w:rsidRPr="00001BC9" w:rsidRDefault="00001BC9" w:rsidP="00001BC9">
      <w:pPr>
        <w:jc w:val="center"/>
      </w:pPr>
      <w:r w:rsidRPr="00001BC9">
        <w:t>5) "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" je </w:t>
      </w:r>
      <w:proofErr w:type="spellStart"/>
      <w:r w:rsidRPr="00001BC9">
        <w:t>supružnik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vanbračni</w:t>
      </w:r>
      <w:proofErr w:type="spellEnd"/>
      <w:r w:rsidRPr="00001BC9">
        <w:t xml:space="preserve"> partner, </w:t>
      </w:r>
      <w:proofErr w:type="spellStart"/>
      <w:r w:rsidRPr="00001BC9">
        <w:t>roditelj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usvojitelj</w:t>
      </w:r>
      <w:proofErr w:type="spellEnd"/>
      <w:r w:rsidRPr="00001BC9">
        <w:t xml:space="preserve">, </w:t>
      </w:r>
      <w:proofErr w:type="spellStart"/>
      <w:r w:rsidRPr="00001BC9">
        <w:t>dete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usvojenik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funkcionera</w:t>
      </w:r>
      <w:proofErr w:type="spellEnd"/>
      <w:r w:rsidRPr="00001BC9">
        <w:t>;</w:t>
      </w:r>
      <w:proofErr w:type="gramEnd"/>
    </w:p>
    <w:p w14:paraId="06E0DE9D" w14:textId="77777777" w:rsidR="00001BC9" w:rsidRPr="00001BC9" w:rsidRDefault="00001BC9" w:rsidP="00001BC9">
      <w:pPr>
        <w:jc w:val="center"/>
      </w:pPr>
      <w:r w:rsidRPr="00001BC9">
        <w:t>6) "</w:t>
      </w:r>
      <w:proofErr w:type="spellStart"/>
      <w:r w:rsidRPr="00001BC9">
        <w:t>povezano</w:t>
      </w:r>
      <w:proofErr w:type="spellEnd"/>
      <w:r w:rsidRPr="00001BC9">
        <w:t xml:space="preserve"> lice" je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krvni</w:t>
      </w:r>
      <w:proofErr w:type="spellEnd"/>
      <w:r w:rsidRPr="00001BC9">
        <w:t xml:space="preserve"> </w:t>
      </w:r>
      <w:proofErr w:type="spellStart"/>
      <w:r w:rsidRPr="00001BC9">
        <w:t>srodnik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u </w:t>
      </w:r>
      <w:proofErr w:type="spellStart"/>
      <w:r w:rsidRPr="00001BC9">
        <w:t>pravoj</w:t>
      </w:r>
      <w:proofErr w:type="spellEnd"/>
      <w:r w:rsidRPr="00001BC9">
        <w:t xml:space="preserve"> </w:t>
      </w:r>
      <w:proofErr w:type="spellStart"/>
      <w:r w:rsidRPr="00001BC9">
        <w:t>liniji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u </w:t>
      </w:r>
      <w:proofErr w:type="spellStart"/>
      <w:r w:rsidRPr="00001BC9">
        <w:t>pobočnoj</w:t>
      </w:r>
      <w:proofErr w:type="spellEnd"/>
      <w:r w:rsidRPr="00001BC9">
        <w:t xml:space="preserve"> </w:t>
      </w:r>
      <w:proofErr w:type="spellStart"/>
      <w:r w:rsidRPr="00001BC9">
        <w:t>liniji</w:t>
      </w:r>
      <w:proofErr w:type="spellEnd"/>
      <w:r w:rsidRPr="00001BC9">
        <w:t xml:space="preserve"> </w:t>
      </w:r>
      <w:proofErr w:type="spellStart"/>
      <w:r w:rsidRPr="00001BC9">
        <w:t>zaključno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stepenom</w:t>
      </w:r>
      <w:proofErr w:type="spellEnd"/>
      <w:r w:rsidRPr="00001BC9">
        <w:t xml:space="preserve"> </w:t>
      </w:r>
      <w:proofErr w:type="spellStart"/>
      <w:r w:rsidRPr="00001BC9">
        <w:t>srodstva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fizičko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se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osnovama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okolnostima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opravdano</w:t>
      </w:r>
      <w:proofErr w:type="spellEnd"/>
      <w:r w:rsidRPr="00001BC9">
        <w:t xml:space="preserve"> </w:t>
      </w:r>
      <w:proofErr w:type="spellStart"/>
      <w:r w:rsidRPr="00001BC9">
        <w:t>smatrati</w:t>
      </w:r>
      <w:proofErr w:type="spellEnd"/>
      <w:r w:rsidRPr="00001BC9">
        <w:t xml:space="preserve"> </w:t>
      </w:r>
      <w:proofErr w:type="spellStart"/>
      <w:r w:rsidRPr="00001BC9">
        <w:t>interesno</w:t>
      </w:r>
      <w:proofErr w:type="spellEnd"/>
      <w:r w:rsidRPr="00001BC9">
        <w:t xml:space="preserve"> </w:t>
      </w:r>
      <w:proofErr w:type="spellStart"/>
      <w:r w:rsidRPr="00001BC9">
        <w:t>povezanim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javnim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funkcionerom</w:t>
      </w:r>
      <w:proofErr w:type="spellEnd"/>
      <w:r w:rsidRPr="00001BC9">
        <w:t>;</w:t>
      </w:r>
      <w:proofErr w:type="gramEnd"/>
    </w:p>
    <w:p w14:paraId="7BC8E71A" w14:textId="77777777" w:rsidR="00001BC9" w:rsidRPr="00001BC9" w:rsidRDefault="00001BC9" w:rsidP="00001BC9">
      <w:pPr>
        <w:jc w:val="center"/>
      </w:pPr>
      <w:r w:rsidRPr="00001BC9">
        <w:t>7) "</w:t>
      </w:r>
      <w:proofErr w:type="spellStart"/>
      <w:r w:rsidRPr="00001BC9">
        <w:t>strateški</w:t>
      </w:r>
      <w:proofErr w:type="spellEnd"/>
      <w:r w:rsidRPr="00001BC9">
        <w:t xml:space="preserve"> </w:t>
      </w:r>
      <w:proofErr w:type="spellStart"/>
      <w:r w:rsidRPr="00001BC9">
        <w:t>dokument</w:t>
      </w:r>
      <w:proofErr w:type="spellEnd"/>
      <w:r w:rsidRPr="00001BC9">
        <w:t xml:space="preserve">" </w:t>
      </w:r>
      <w:proofErr w:type="spellStart"/>
      <w:r w:rsidRPr="00001BC9">
        <w:t>označava</w:t>
      </w:r>
      <w:proofErr w:type="spellEnd"/>
      <w:r w:rsidRPr="00001BC9">
        <w:t xml:space="preserve"> </w:t>
      </w:r>
      <w:proofErr w:type="spellStart"/>
      <w:r w:rsidRPr="00001BC9">
        <w:t>strategije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akcione</w:t>
      </w:r>
      <w:proofErr w:type="spellEnd"/>
      <w:r w:rsidRPr="00001BC9">
        <w:t xml:space="preserve"> </w:t>
      </w:r>
      <w:proofErr w:type="spellStart"/>
      <w:r w:rsidRPr="00001BC9">
        <w:t>planove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borbe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proofErr w:type="gramStart"/>
      <w:r w:rsidRPr="00001BC9">
        <w:t>korupcije</w:t>
      </w:r>
      <w:proofErr w:type="spellEnd"/>
      <w:r w:rsidRPr="00001BC9">
        <w:t>;</w:t>
      </w:r>
      <w:proofErr w:type="gramEnd"/>
    </w:p>
    <w:p w14:paraId="6556C7E1" w14:textId="77777777" w:rsidR="00001BC9" w:rsidRPr="00001BC9" w:rsidRDefault="00001BC9" w:rsidP="00001BC9">
      <w:pPr>
        <w:jc w:val="center"/>
      </w:pPr>
      <w:r w:rsidRPr="00001BC9">
        <w:lastRenderedPageBreak/>
        <w:t>8) "</w:t>
      </w:r>
      <w:proofErr w:type="spellStart"/>
      <w:r w:rsidRPr="00001BC9">
        <w:t>politički</w:t>
      </w:r>
      <w:proofErr w:type="spellEnd"/>
      <w:r w:rsidRPr="00001BC9">
        <w:t xml:space="preserve"> </w:t>
      </w:r>
      <w:proofErr w:type="spellStart"/>
      <w:r w:rsidRPr="00001BC9">
        <w:t>subjekt</w:t>
      </w:r>
      <w:proofErr w:type="spellEnd"/>
      <w:r w:rsidRPr="00001BC9">
        <w:t xml:space="preserve">" </w:t>
      </w:r>
      <w:proofErr w:type="spellStart"/>
      <w:r w:rsidRPr="00001BC9">
        <w:t>označava</w:t>
      </w:r>
      <w:proofErr w:type="spellEnd"/>
      <w:r w:rsidRPr="00001BC9">
        <w:t xml:space="preserve"> </w:t>
      </w:r>
      <w:proofErr w:type="spellStart"/>
      <w:r w:rsidRPr="00001BC9">
        <w:t>politički</w:t>
      </w:r>
      <w:proofErr w:type="spellEnd"/>
      <w:r w:rsidRPr="00001BC9">
        <w:t xml:space="preserve"> </w:t>
      </w:r>
      <w:proofErr w:type="spellStart"/>
      <w:r w:rsidRPr="00001BC9">
        <w:t>subjekt</w:t>
      </w:r>
      <w:proofErr w:type="spellEnd"/>
      <w:r w:rsidRPr="00001BC9">
        <w:t xml:space="preserve"> u </w:t>
      </w:r>
      <w:proofErr w:type="spellStart"/>
      <w:r w:rsidRPr="00001BC9">
        <w:t>smislu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koji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finansiranje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proofErr w:type="gramStart"/>
      <w:r w:rsidRPr="00001BC9">
        <w:t>aktivnosti</w:t>
      </w:r>
      <w:proofErr w:type="spellEnd"/>
      <w:r w:rsidRPr="00001BC9">
        <w:t>;</w:t>
      </w:r>
      <w:proofErr w:type="gramEnd"/>
    </w:p>
    <w:p w14:paraId="4D3EF142" w14:textId="77777777" w:rsidR="00001BC9" w:rsidRPr="00001BC9" w:rsidRDefault="00001BC9" w:rsidP="00001BC9">
      <w:pPr>
        <w:jc w:val="center"/>
      </w:pPr>
      <w:r w:rsidRPr="00001BC9">
        <w:t xml:space="preserve">9) "oblast </w:t>
      </w:r>
      <w:proofErr w:type="spellStart"/>
      <w:r w:rsidRPr="00001BC9">
        <w:t>posebno</w:t>
      </w:r>
      <w:proofErr w:type="spellEnd"/>
      <w:r w:rsidRPr="00001BC9">
        <w:t xml:space="preserve"> </w:t>
      </w:r>
      <w:proofErr w:type="spellStart"/>
      <w:r w:rsidRPr="00001BC9">
        <w:t>rizična</w:t>
      </w:r>
      <w:proofErr w:type="spellEnd"/>
      <w:r w:rsidRPr="00001BC9">
        <w:t xml:space="preserve"> za </w:t>
      </w:r>
      <w:proofErr w:type="spellStart"/>
      <w:r w:rsidRPr="00001BC9">
        <w:t>nastanak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" je oblast </w:t>
      </w:r>
      <w:proofErr w:type="spellStart"/>
      <w:r w:rsidRPr="00001BC9">
        <w:t>koja</w:t>
      </w:r>
      <w:proofErr w:type="spellEnd"/>
      <w:r w:rsidRPr="00001BC9">
        <w:t xml:space="preserve"> je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takva</w:t>
      </w:r>
      <w:proofErr w:type="spellEnd"/>
      <w:r w:rsidRPr="00001BC9">
        <w:t xml:space="preserve"> </w:t>
      </w:r>
      <w:proofErr w:type="spellStart"/>
      <w:r w:rsidRPr="00001BC9">
        <w:t>određena</w:t>
      </w:r>
      <w:proofErr w:type="spellEnd"/>
      <w:r w:rsidRPr="00001BC9">
        <w:t xml:space="preserve"> </w:t>
      </w:r>
      <w:proofErr w:type="spellStart"/>
      <w:r w:rsidRPr="00001BC9">
        <w:t>strateškim</w:t>
      </w:r>
      <w:proofErr w:type="spellEnd"/>
      <w:r w:rsidRPr="00001BC9">
        <w:t xml:space="preserve"> </w:t>
      </w:r>
      <w:proofErr w:type="spellStart"/>
      <w:r w:rsidRPr="00001BC9">
        <w:t>dokumentom</w:t>
      </w:r>
      <w:proofErr w:type="spellEnd"/>
      <w:r w:rsidRPr="00001BC9">
        <w:t>.</w:t>
      </w:r>
    </w:p>
    <w:p w14:paraId="02BA47BF" w14:textId="77777777" w:rsidR="00001BC9" w:rsidRPr="00001BC9" w:rsidRDefault="00001BC9" w:rsidP="00001BC9">
      <w:pPr>
        <w:jc w:val="center"/>
      </w:pPr>
      <w:bookmarkStart w:id="5" w:name="str_4"/>
      <w:bookmarkEnd w:id="5"/>
      <w:r w:rsidRPr="00001BC9">
        <w:t>II AGENCIJA ZA SPREČAVANJE KORUPCIJE</w:t>
      </w:r>
    </w:p>
    <w:p w14:paraId="3F5F2AE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6" w:name="str_5"/>
      <w:bookmarkEnd w:id="6"/>
      <w:proofErr w:type="spellStart"/>
      <w:r w:rsidRPr="00001BC9">
        <w:rPr>
          <w:b/>
          <w:bCs/>
          <w:i/>
          <w:iCs/>
        </w:rPr>
        <w:t>Pravni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položaj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sprečavanje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korupcije</w:t>
      </w:r>
      <w:proofErr w:type="spellEnd"/>
    </w:p>
    <w:p w14:paraId="40FDA275" w14:textId="77777777" w:rsidR="00001BC9" w:rsidRPr="00001BC9" w:rsidRDefault="00001BC9" w:rsidP="00001BC9">
      <w:pPr>
        <w:jc w:val="center"/>
        <w:rPr>
          <w:b/>
          <w:bCs/>
        </w:rPr>
      </w:pPr>
      <w:bookmarkStart w:id="7" w:name="clan_3"/>
      <w:bookmarkEnd w:id="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</w:t>
      </w:r>
    </w:p>
    <w:p w14:paraId="5D4E385F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za </w:t>
      </w:r>
      <w:proofErr w:type="spellStart"/>
      <w:r w:rsidRPr="00001BC9">
        <w:t>sprečavanje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(u </w:t>
      </w:r>
      <w:proofErr w:type="spellStart"/>
      <w:r w:rsidRPr="00001BC9">
        <w:t>daljem</w:t>
      </w:r>
      <w:proofErr w:type="spellEnd"/>
      <w:r w:rsidRPr="00001BC9">
        <w:t xml:space="preserve"> </w:t>
      </w:r>
      <w:proofErr w:type="spellStart"/>
      <w:r w:rsidRPr="00001BC9">
        <w:t>tekstu</w:t>
      </w:r>
      <w:proofErr w:type="spellEnd"/>
      <w:r w:rsidRPr="00001BC9">
        <w:t xml:space="preserve">: </w:t>
      </w:r>
      <w:proofErr w:type="spellStart"/>
      <w:r w:rsidRPr="00001BC9">
        <w:t>Agencija</w:t>
      </w:r>
      <w:proofErr w:type="spellEnd"/>
      <w:r w:rsidRPr="00001BC9">
        <w:t xml:space="preserve">) je </w:t>
      </w:r>
      <w:proofErr w:type="spellStart"/>
      <w:r w:rsidRPr="00001BC9">
        <w:t>samostalan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nezavisan</w:t>
      </w:r>
      <w:proofErr w:type="spellEnd"/>
      <w:r w:rsidRPr="00001BC9">
        <w:t xml:space="preserve"> </w:t>
      </w:r>
      <w:proofErr w:type="spellStart"/>
      <w:r w:rsidRPr="00001BC9">
        <w:t>državni</w:t>
      </w:r>
      <w:proofErr w:type="spellEnd"/>
      <w:r w:rsidRPr="00001BC9">
        <w:t xml:space="preserve"> organ, koji za </w:t>
      </w:r>
      <w:proofErr w:type="spellStart"/>
      <w:r w:rsidRPr="00001BC9">
        <w:t>obavljanje</w:t>
      </w:r>
      <w:proofErr w:type="spellEnd"/>
      <w:r w:rsidRPr="00001BC9">
        <w:t xml:space="preserve"> </w:t>
      </w:r>
      <w:proofErr w:type="spellStart"/>
      <w:r w:rsidRPr="00001BC9">
        <w:t>poslova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svoje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 xml:space="preserve"> </w:t>
      </w:r>
      <w:proofErr w:type="spellStart"/>
      <w:r w:rsidRPr="00001BC9">
        <w:t>odgovara</w:t>
      </w:r>
      <w:proofErr w:type="spellEnd"/>
      <w:r w:rsidRPr="00001BC9">
        <w:t xml:space="preserve"> </w:t>
      </w:r>
      <w:proofErr w:type="spellStart"/>
      <w:r w:rsidRPr="00001BC9">
        <w:t>Narodnoj</w:t>
      </w:r>
      <w:proofErr w:type="spellEnd"/>
      <w:r w:rsidRPr="00001BC9">
        <w:t xml:space="preserve"> </w:t>
      </w:r>
      <w:proofErr w:type="spellStart"/>
      <w:r w:rsidRPr="00001BC9">
        <w:t>skupštini</w:t>
      </w:r>
      <w:proofErr w:type="spellEnd"/>
      <w:r w:rsidRPr="00001BC9">
        <w:t>.</w:t>
      </w:r>
    </w:p>
    <w:p w14:paraId="1CD5747F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svojstvo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43E2F9C3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8" w:name="str_6"/>
      <w:bookmarkEnd w:id="8"/>
      <w:proofErr w:type="spellStart"/>
      <w:r w:rsidRPr="00001BC9">
        <w:rPr>
          <w:b/>
          <w:bCs/>
          <w:i/>
          <w:iCs/>
        </w:rPr>
        <w:t>Sredstva</w:t>
      </w:r>
      <w:proofErr w:type="spellEnd"/>
      <w:r w:rsidRPr="00001BC9">
        <w:rPr>
          <w:b/>
          <w:bCs/>
          <w:i/>
          <w:iCs/>
        </w:rPr>
        <w:t xml:space="preserve"> za rad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75948E92" w14:textId="77777777" w:rsidR="00001BC9" w:rsidRPr="00001BC9" w:rsidRDefault="00001BC9" w:rsidP="00001BC9">
      <w:pPr>
        <w:jc w:val="center"/>
        <w:rPr>
          <w:b/>
          <w:bCs/>
        </w:rPr>
      </w:pPr>
      <w:bookmarkStart w:id="9" w:name="clan_4"/>
      <w:bookmarkEnd w:id="9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4</w:t>
      </w:r>
    </w:p>
    <w:p w14:paraId="5F2E63FC" w14:textId="77777777" w:rsidR="00001BC9" w:rsidRPr="00001BC9" w:rsidRDefault="00001BC9" w:rsidP="00001BC9">
      <w:pPr>
        <w:jc w:val="center"/>
      </w:pPr>
      <w:proofErr w:type="spellStart"/>
      <w:r w:rsidRPr="00001BC9">
        <w:t>Sredstva</w:t>
      </w:r>
      <w:proofErr w:type="spellEnd"/>
      <w:r w:rsidRPr="00001BC9">
        <w:t xml:space="preserve"> za rad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obezbeđuju</w:t>
      </w:r>
      <w:proofErr w:type="spellEnd"/>
      <w:r w:rsidRPr="00001BC9">
        <w:t xml:space="preserve"> se u </w:t>
      </w:r>
      <w:proofErr w:type="spellStart"/>
      <w:r w:rsidRPr="00001BC9">
        <w:t>budžetu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 u </w:t>
      </w:r>
      <w:proofErr w:type="spellStart"/>
      <w:r w:rsidRPr="00001BC9">
        <w:t>posebnom</w:t>
      </w:r>
      <w:proofErr w:type="spellEnd"/>
      <w:r w:rsidRPr="00001BC9">
        <w:t xml:space="preserve"> </w:t>
      </w:r>
      <w:proofErr w:type="spellStart"/>
      <w:r w:rsidRPr="00001BC9">
        <w:t>budžetskom</w:t>
      </w:r>
      <w:proofErr w:type="spellEnd"/>
      <w:r w:rsidRPr="00001BC9">
        <w:t xml:space="preserve"> </w:t>
      </w:r>
      <w:proofErr w:type="spellStart"/>
      <w:r w:rsidRPr="00001BC9">
        <w:t>razdelu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izvora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>.</w:t>
      </w:r>
    </w:p>
    <w:p w14:paraId="11BE9896" w14:textId="77777777" w:rsidR="00001BC9" w:rsidRPr="00001BC9" w:rsidRDefault="00001BC9" w:rsidP="00001BC9">
      <w:pPr>
        <w:jc w:val="center"/>
      </w:pPr>
      <w:proofErr w:type="spellStart"/>
      <w:r w:rsidRPr="00001BC9">
        <w:t>Predlog</w:t>
      </w:r>
      <w:proofErr w:type="spellEnd"/>
      <w:r w:rsidRPr="00001BC9">
        <w:t xml:space="preserve"> </w:t>
      </w:r>
      <w:proofErr w:type="spellStart"/>
      <w:r w:rsidRPr="00001BC9">
        <w:t>godišnjeg</w:t>
      </w:r>
      <w:proofErr w:type="spellEnd"/>
      <w:r w:rsidRPr="00001BC9">
        <w:t xml:space="preserve"> </w:t>
      </w:r>
      <w:proofErr w:type="spellStart"/>
      <w:r w:rsidRPr="00001BC9">
        <w:t>finansijskog</w:t>
      </w:r>
      <w:proofErr w:type="spellEnd"/>
      <w:r w:rsidRPr="00001BC9">
        <w:t xml:space="preserve"> plana </w:t>
      </w:r>
      <w:proofErr w:type="spellStart"/>
      <w:r w:rsidRPr="00001BC9">
        <w:t>sredstava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se </w:t>
      </w:r>
      <w:proofErr w:type="spellStart"/>
      <w:r w:rsidRPr="00001BC9">
        <w:t>obezbeđuju</w:t>
      </w:r>
      <w:proofErr w:type="spellEnd"/>
      <w:r w:rsidRPr="00001BC9">
        <w:t xml:space="preserve"> u </w:t>
      </w:r>
      <w:proofErr w:type="spellStart"/>
      <w:r w:rsidRPr="00001BC9">
        <w:t>budžetu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 </w:t>
      </w:r>
      <w:proofErr w:type="spellStart"/>
      <w:r w:rsidRPr="00001BC9">
        <w:t>usvaja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upućuje</w:t>
      </w:r>
      <w:proofErr w:type="spellEnd"/>
      <w:r w:rsidRPr="00001BC9">
        <w:t xml:space="preserve"> </w:t>
      </w:r>
      <w:proofErr w:type="spellStart"/>
      <w:r w:rsidRPr="00001BC9">
        <w:t>ministarstvu</w:t>
      </w:r>
      <w:proofErr w:type="spellEnd"/>
      <w:r w:rsidRPr="00001BC9">
        <w:t xml:space="preserve"> </w:t>
      </w:r>
      <w:proofErr w:type="spellStart"/>
      <w:r w:rsidRPr="00001BC9">
        <w:t>nadležnom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finansija</w:t>
      </w:r>
      <w:proofErr w:type="spellEnd"/>
      <w:r w:rsidRPr="00001BC9">
        <w:t>.</w:t>
      </w:r>
    </w:p>
    <w:p w14:paraId="57F06465" w14:textId="77777777" w:rsidR="00001BC9" w:rsidRPr="00001BC9" w:rsidRDefault="00001BC9" w:rsidP="00001BC9">
      <w:pPr>
        <w:jc w:val="center"/>
      </w:pPr>
      <w:proofErr w:type="spellStart"/>
      <w:r w:rsidRPr="00001BC9">
        <w:t>Godišnja</w:t>
      </w:r>
      <w:proofErr w:type="spellEnd"/>
      <w:r w:rsidRPr="00001BC9">
        <w:t xml:space="preserve"> </w:t>
      </w:r>
      <w:proofErr w:type="spellStart"/>
      <w:r w:rsidRPr="00001BC9">
        <w:t>sredstva</w:t>
      </w:r>
      <w:proofErr w:type="spellEnd"/>
      <w:r w:rsidRPr="00001BC9">
        <w:t xml:space="preserve"> za rad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se </w:t>
      </w:r>
      <w:proofErr w:type="spellStart"/>
      <w:r w:rsidRPr="00001BC9">
        <w:t>obezbeđuju</w:t>
      </w:r>
      <w:proofErr w:type="spellEnd"/>
      <w:r w:rsidRPr="00001BC9">
        <w:t xml:space="preserve"> u </w:t>
      </w:r>
      <w:proofErr w:type="spellStart"/>
      <w:r w:rsidRPr="00001BC9">
        <w:t>budžetu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 </w:t>
      </w:r>
      <w:proofErr w:type="spellStart"/>
      <w:r w:rsidRPr="00001BC9">
        <w:t>treba</w:t>
      </w:r>
      <w:proofErr w:type="spellEnd"/>
      <w:r w:rsidRPr="00001BC9">
        <w:t xml:space="preserve"> da </w:t>
      </w:r>
      <w:proofErr w:type="spellStart"/>
      <w:r w:rsidRPr="00001BC9">
        <w:t>budu</w:t>
      </w:r>
      <w:proofErr w:type="spellEnd"/>
      <w:r w:rsidRPr="00001BC9">
        <w:t xml:space="preserve"> </w:t>
      </w:r>
      <w:proofErr w:type="spellStart"/>
      <w:r w:rsidRPr="00001BC9">
        <w:t>dovoljna</w:t>
      </w:r>
      <w:proofErr w:type="spellEnd"/>
      <w:r w:rsidRPr="00001BC9">
        <w:t xml:space="preserve"> da </w:t>
      </w:r>
      <w:proofErr w:type="spellStart"/>
      <w:r w:rsidRPr="00001BC9">
        <w:t>omoguće</w:t>
      </w:r>
      <w:proofErr w:type="spellEnd"/>
      <w:r w:rsidRPr="00001BC9">
        <w:t xml:space="preserve"> </w:t>
      </w:r>
      <w:proofErr w:type="spellStart"/>
      <w:r w:rsidRPr="00001BC9">
        <w:t>njen</w:t>
      </w:r>
      <w:proofErr w:type="spellEnd"/>
      <w:r w:rsidRPr="00001BC9">
        <w:t xml:space="preserve"> </w:t>
      </w:r>
      <w:proofErr w:type="spellStart"/>
      <w:r w:rsidRPr="00001BC9">
        <w:t>efikasan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nezavisan</w:t>
      </w:r>
      <w:proofErr w:type="spellEnd"/>
      <w:r w:rsidRPr="00001BC9">
        <w:t xml:space="preserve"> rad.</w:t>
      </w:r>
    </w:p>
    <w:p w14:paraId="3C484F7B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samostalno</w:t>
      </w:r>
      <w:proofErr w:type="spellEnd"/>
      <w:r w:rsidRPr="00001BC9">
        <w:t xml:space="preserve"> </w:t>
      </w:r>
      <w:proofErr w:type="spellStart"/>
      <w:r w:rsidRPr="00001BC9">
        <w:t>raspolaže</w:t>
      </w:r>
      <w:proofErr w:type="spellEnd"/>
      <w:r w:rsidRPr="00001BC9">
        <w:t xml:space="preserve"> </w:t>
      </w:r>
      <w:proofErr w:type="spellStart"/>
      <w:r w:rsidRPr="00001BC9">
        <w:t>sredstvima</w:t>
      </w:r>
      <w:proofErr w:type="spellEnd"/>
      <w:r w:rsidRPr="00001BC9">
        <w:t xml:space="preserve"> za rad.</w:t>
      </w:r>
    </w:p>
    <w:p w14:paraId="3D1E04E4" w14:textId="77777777" w:rsidR="00001BC9" w:rsidRPr="00001BC9" w:rsidRDefault="00001BC9" w:rsidP="00001BC9">
      <w:pPr>
        <w:jc w:val="center"/>
      </w:pPr>
      <w:r w:rsidRPr="00001BC9">
        <w:t xml:space="preserve">Vlada ne </w:t>
      </w:r>
      <w:proofErr w:type="spellStart"/>
      <w:r w:rsidRPr="00001BC9">
        <w:t>može</w:t>
      </w:r>
      <w:proofErr w:type="spellEnd"/>
      <w:r w:rsidRPr="00001BC9">
        <w:t xml:space="preserve"> bez </w:t>
      </w:r>
      <w:proofErr w:type="spellStart"/>
      <w:r w:rsidRPr="00001BC9">
        <w:t>saglasnosti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obustaviti</w:t>
      </w:r>
      <w:proofErr w:type="spellEnd"/>
      <w:r w:rsidRPr="00001BC9">
        <w:t xml:space="preserve">, </w:t>
      </w:r>
      <w:proofErr w:type="spellStart"/>
      <w:r w:rsidRPr="00001BC9">
        <w:t>odložiti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ograničiti</w:t>
      </w:r>
      <w:proofErr w:type="spellEnd"/>
      <w:r w:rsidRPr="00001BC9">
        <w:t xml:space="preserve"> </w:t>
      </w:r>
      <w:proofErr w:type="spellStart"/>
      <w:r w:rsidRPr="00001BC9">
        <w:t>izvršenje</w:t>
      </w:r>
      <w:proofErr w:type="spellEnd"/>
      <w:r w:rsidRPr="00001BC9">
        <w:t xml:space="preserve"> </w:t>
      </w:r>
      <w:proofErr w:type="spellStart"/>
      <w:r w:rsidRPr="00001BC9">
        <w:t>budžetskih</w:t>
      </w:r>
      <w:proofErr w:type="spellEnd"/>
      <w:r w:rsidRPr="00001BC9">
        <w:t xml:space="preserve"> </w:t>
      </w:r>
      <w:proofErr w:type="spellStart"/>
      <w:r w:rsidRPr="00001BC9">
        <w:t>sredstava</w:t>
      </w:r>
      <w:proofErr w:type="spellEnd"/>
      <w:r w:rsidRPr="00001BC9">
        <w:t xml:space="preserve"> </w:t>
      </w:r>
      <w:proofErr w:type="spellStart"/>
      <w:r w:rsidRPr="00001BC9">
        <w:t>namenjenih</w:t>
      </w:r>
      <w:proofErr w:type="spellEnd"/>
      <w:r w:rsidRPr="00001BC9">
        <w:t xml:space="preserve"> za rad </w:t>
      </w:r>
      <w:proofErr w:type="spellStart"/>
      <w:r w:rsidRPr="00001BC9">
        <w:t>Agencije</w:t>
      </w:r>
      <w:proofErr w:type="spellEnd"/>
      <w:r w:rsidRPr="00001BC9">
        <w:t>.</w:t>
      </w:r>
    </w:p>
    <w:p w14:paraId="43AE6530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0" w:name="str_7"/>
      <w:bookmarkEnd w:id="10"/>
      <w:proofErr w:type="spellStart"/>
      <w:r w:rsidRPr="00001BC9">
        <w:rPr>
          <w:b/>
          <w:bCs/>
          <w:i/>
          <w:iCs/>
        </w:rPr>
        <w:t>Sedište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organizacione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jedinice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izvan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sedišta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146CAB6C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</w:t>
      </w:r>
    </w:p>
    <w:p w14:paraId="27F8FE91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Sedište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je u </w:t>
      </w:r>
      <w:proofErr w:type="spellStart"/>
      <w:r w:rsidRPr="00001BC9">
        <w:rPr>
          <w:lang w:val="fr-FR"/>
        </w:rPr>
        <w:t>Beogradu</w:t>
      </w:r>
      <w:proofErr w:type="spellEnd"/>
      <w:r w:rsidRPr="00001BC9">
        <w:rPr>
          <w:lang w:val="fr-FR"/>
        </w:rPr>
        <w:t>.</w:t>
      </w:r>
    </w:p>
    <w:p w14:paraId="164ABA3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obrazuje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organizacione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jedinice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sedišta</w:t>
      </w:r>
      <w:proofErr w:type="spellEnd"/>
      <w:r w:rsidRPr="00001BC9">
        <w:rPr>
          <w:lang w:val="fr-FR"/>
        </w:rPr>
        <w:t>.</w:t>
      </w:r>
    </w:p>
    <w:p w14:paraId="4BD6E35D" w14:textId="77777777" w:rsidR="00001BC9" w:rsidRPr="00001BC9" w:rsidRDefault="00001BC9" w:rsidP="00001BC9">
      <w:pPr>
        <w:jc w:val="center"/>
      </w:pPr>
      <w:proofErr w:type="spellStart"/>
      <w:r w:rsidRPr="00001BC9">
        <w:t>Organizacione</w:t>
      </w:r>
      <w:proofErr w:type="spellEnd"/>
      <w:r w:rsidRPr="00001BC9">
        <w:t xml:space="preserve"> </w:t>
      </w:r>
      <w:proofErr w:type="spellStart"/>
      <w:r w:rsidRPr="00001BC9">
        <w:t>jedinice</w:t>
      </w:r>
      <w:proofErr w:type="spellEnd"/>
      <w:r w:rsidRPr="00001BC9">
        <w:t xml:space="preserve"> </w:t>
      </w:r>
      <w:proofErr w:type="spellStart"/>
      <w:r w:rsidRPr="00001BC9">
        <w:t>izvan</w:t>
      </w:r>
      <w:proofErr w:type="spellEnd"/>
      <w:r w:rsidRPr="00001BC9">
        <w:t xml:space="preserve"> </w:t>
      </w:r>
      <w:proofErr w:type="spellStart"/>
      <w:r w:rsidRPr="00001BC9">
        <w:t>sedišta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nemaju</w:t>
      </w:r>
      <w:proofErr w:type="spellEnd"/>
      <w:r w:rsidRPr="00001BC9">
        <w:t xml:space="preserve"> </w:t>
      </w:r>
      <w:proofErr w:type="spellStart"/>
      <w:r w:rsidRPr="00001BC9">
        <w:t>svojstvo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0DDD4BA4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2" w:name="str_8"/>
      <w:bookmarkEnd w:id="12"/>
      <w:proofErr w:type="spellStart"/>
      <w:r w:rsidRPr="00001BC9">
        <w:rPr>
          <w:b/>
          <w:bCs/>
          <w:i/>
          <w:iCs/>
        </w:rPr>
        <w:t>Nadležnost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7DAB98C8" w14:textId="77777777" w:rsidR="00001BC9" w:rsidRPr="00001BC9" w:rsidRDefault="00001BC9" w:rsidP="00001BC9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6</w:t>
      </w:r>
    </w:p>
    <w:p w14:paraId="3B11386D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>:</w:t>
      </w:r>
    </w:p>
    <w:p w14:paraId="1EAE8C89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nadzire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strateških</w:t>
      </w:r>
      <w:proofErr w:type="spellEnd"/>
      <w:r w:rsidRPr="00001BC9">
        <w:t xml:space="preserve"> </w:t>
      </w:r>
      <w:proofErr w:type="spellStart"/>
      <w:r w:rsidRPr="00001BC9">
        <w:t>dokumenata</w:t>
      </w:r>
      <w:proofErr w:type="spellEnd"/>
      <w:r w:rsidRPr="00001BC9">
        <w:t xml:space="preserve">,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Narodnoj</w:t>
      </w:r>
      <w:proofErr w:type="spellEnd"/>
      <w:r w:rsidRPr="00001BC9">
        <w:t xml:space="preserve"> </w:t>
      </w:r>
      <w:proofErr w:type="spellStart"/>
      <w:r w:rsidRPr="00001BC9">
        <w:t>skupštini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njihovom</w:t>
      </w:r>
      <w:proofErr w:type="spellEnd"/>
      <w:r w:rsidRPr="00001BC9">
        <w:t xml:space="preserve"> </w:t>
      </w:r>
      <w:proofErr w:type="spellStart"/>
      <w:r w:rsidRPr="00001BC9">
        <w:t>sprovođenju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preporukama</w:t>
      </w:r>
      <w:proofErr w:type="spellEnd"/>
      <w:r w:rsidRPr="00001BC9">
        <w:t xml:space="preserve"> za </w:t>
      </w:r>
      <w:proofErr w:type="spellStart"/>
      <w:r w:rsidRPr="00001BC9">
        <w:t>postupanje</w:t>
      </w:r>
      <w:proofErr w:type="spellEnd"/>
      <w:r w:rsidRPr="00001BC9">
        <w:t xml:space="preserve">,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odgovornim</w:t>
      </w:r>
      <w:proofErr w:type="spellEnd"/>
      <w:r w:rsidRPr="00001BC9">
        <w:t xml:space="preserve"> </w:t>
      </w:r>
      <w:proofErr w:type="spellStart"/>
      <w:r w:rsidRPr="00001BC9">
        <w:t>subjektima</w:t>
      </w:r>
      <w:proofErr w:type="spellEnd"/>
      <w:r w:rsidRPr="00001BC9">
        <w:t xml:space="preserve"> </w:t>
      </w:r>
      <w:proofErr w:type="spellStart"/>
      <w:r w:rsidRPr="00001BC9">
        <w:t>preporuke</w:t>
      </w:r>
      <w:proofErr w:type="spellEnd"/>
      <w:r w:rsidRPr="00001BC9">
        <w:t xml:space="preserve"> </w:t>
      </w:r>
      <w:proofErr w:type="spellStart"/>
      <w:r w:rsidRPr="00001BC9">
        <w:t>kako</w:t>
      </w:r>
      <w:proofErr w:type="spellEnd"/>
      <w:r w:rsidRPr="00001BC9">
        <w:t xml:space="preserve"> da </w:t>
      </w:r>
      <w:proofErr w:type="spellStart"/>
      <w:r w:rsidRPr="00001BC9">
        <w:lastRenderedPageBreak/>
        <w:t>otklone</w:t>
      </w:r>
      <w:proofErr w:type="spellEnd"/>
      <w:r w:rsidRPr="00001BC9">
        <w:t xml:space="preserve"> </w:t>
      </w:r>
      <w:proofErr w:type="spellStart"/>
      <w:r w:rsidRPr="00001BC9">
        <w:t>propuste</w:t>
      </w:r>
      <w:proofErr w:type="spellEnd"/>
      <w:r w:rsidRPr="00001BC9">
        <w:t xml:space="preserve"> u </w:t>
      </w:r>
      <w:proofErr w:type="spellStart"/>
      <w:r w:rsidRPr="00001BC9">
        <w:t>sprovođenju</w:t>
      </w:r>
      <w:proofErr w:type="spellEnd"/>
      <w:r w:rsidRPr="00001BC9">
        <w:t xml:space="preserve"> </w:t>
      </w:r>
      <w:proofErr w:type="spellStart"/>
      <w:r w:rsidRPr="00001BC9">
        <w:t>strateških</w:t>
      </w:r>
      <w:proofErr w:type="spellEnd"/>
      <w:r w:rsidRPr="00001BC9">
        <w:t xml:space="preserve"> </w:t>
      </w:r>
      <w:proofErr w:type="spellStart"/>
      <w:r w:rsidRPr="00001BC9">
        <w:t>dokumenata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inicira</w:t>
      </w:r>
      <w:proofErr w:type="spellEnd"/>
      <w:r w:rsidRPr="00001BC9">
        <w:t xml:space="preserve"> </w:t>
      </w:r>
      <w:proofErr w:type="spellStart"/>
      <w:r w:rsidRPr="00001BC9">
        <w:t>izmene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dopune</w:t>
      </w:r>
      <w:proofErr w:type="spellEnd"/>
      <w:r w:rsidRPr="00001BC9">
        <w:t xml:space="preserve"> </w:t>
      </w:r>
      <w:proofErr w:type="spellStart"/>
      <w:r w:rsidRPr="00001BC9">
        <w:t>strateških</w:t>
      </w:r>
      <w:proofErr w:type="spellEnd"/>
      <w:r w:rsidRPr="00001BC9">
        <w:t xml:space="preserve"> </w:t>
      </w:r>
      <w:proofErr w:type="spellStart"/>
      <w:proofErr w:type="gramStart"/>
      <w:r w:rsidRPr="00001BC9">
        <w:t>dokumenata</w:t>
      </w:r>
      <w:proofErr w:type="spellEnd"/>
      <w:r w:rsidRPr="00001BC9">
        <w:t>;</w:t>
      </w:r>
      <w:proofErr w:type="gramEnd"/>
    </w:p>
    <w:p w14:paraId="29521C91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opšte</w:t>
      </w:r>
      <w:proofErr w:type="spellEnd"/>
      <w:r w:rsidRPr="00001BC9">
        <w:t xml:space="preserve"> </w:t>
      </w:r>
      <w:proofErr w:type="spellStart"/>
      <w:proofErr w:type="gramStart"/>
      <w:r w:rsidRPr="00001BC9">
        <w:t>akte</w:t>
      </w:r>
      <w:proofErr w:type="spellEnd"/>
      <w:r w:rsidRPr="00001BC9">
        <w:t>;</w:t>
      </w:r>
      <w:proofErr w:type="gramEnd"/>
    </w:p>
    <w:p w14:paraId="4E1EB460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pokreće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izriče</w:t>
      </w:r>
      <w:proofErr w:type="spellEnd"/>
      <w:r w:rsidRPr="00001BC9">
        <w:t xml:space="preserve"> mere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proofErr w:type="gramStart"/>
      <w:r w:rsidRPr="00001BC9">
        <w:t>zakonom</w:t>
      </w:r>
      <w:proofErr w:type="spellEnd"/>
      <w:r w:rsidRPr="00001BC9">
        <w:t>;</w:t>
      </w:r>
      <w:proofErr w:type="gramEnd"/>
    </w:p>
    <w:p w14:paraId="0AFAAE94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rešava</w:t>
      </w:r>
      <w:proofErr w:type="spellEnd"/>
      <w:r w:rsidRPr="00001BC9">
        <w:t xml:space="preserve"> o </w:t>
      </w:r>
      <w:proofErr w:type="spellStart"/>
      <w:r w:rsidRPr="00001BC9">
        <w:t>sukobu</w:t>
      </w:r>
      <w:proofErr w:type="spellEnd"/>
      <w:r w:rsidRPr="00001BC9">
        <w:t xml:space="preserve"> </w:t>
      </w:r>
      <w:proofErr w:type="spellStart"/>
      <w:proofErr w:type="gramStart"/>
      <w:r w:rsidRPr="00001BC9">
        <w:t>interesa</w:t>
      </w:r>
      <w:proofErr w:type="spellEnd"/>
      <w:r w:rsidRPr="00001BC9">
        <w:t>;</w:t>
      </w:r>
      <w:proofErr w:type="gramEnd"/>
    </w:p>
    <w:p w14:paraId="4E08263A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obavlja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koji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finansiranje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aktivnosti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koji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proofErr w:type="gramStart"/>
      <w:r w:rsidRPr="00001BC9">
        <w:t>lobiranje</w:t>
      </w:r>
      <w:proofErr w:type="spellEnd"/>
      <w:r w:rsidRPr="00001BC9">
        <w:t>;</w:t>
      </w:r>
      <w:proofErr w:type="gramEnd"/>
    </w:p>
    <w:p w14:paraId="29AF5D55" w14:textId="77777777" w:rsidR="00001BC9" w:rsidRPr="00001BC9" w:rsidRDefault="00001BC9" w:rsidP="00001BC9">
      <w:pPr>
        <w:jc w:val="center"/>
      </w:pPr>
      <w:r w:rsidRPr="00001BC9">
        <w:t xml:space="preserve">6)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krivične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, </w:t>
      </w:r>
      <w:proofErr w:type="spellStart"/>
      <w:r w:rsidRPr="00001BC9">
        <w:t>zahteve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prekršajnog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inicijative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disciplinskog</w:t>
      </w:r>
      <w:proofErr w:type="spellEnd"/>
      <w:r w:rsidRPr="00001BC9">
        <w:t xml:space="preserve"> </w:t>
      </w:r>
      <w:proofErr w:type="spellStart"/>
      <w:proofErr w:type="gramStart"/>
      <w:r w:rsidRPr="00001BC9">
        <w:t>postupka</w:t>
      </w:r>
      <w:proofErr w:type="spellEnd"/>
      <w:r w:rsidRPr="00001BC9">
        <w:t>;</w:t>
      </w:r>
      <w:proofErr w:type="gramEnd"/>
    </w:p>
    <w:p w14:paraId="479C4CB0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objavljuje</w:t>
      </w:r>
      <w:proofErr w:type="spellEnd"/>
      <w:r w:rsidRPr="00001BC9">
        <w:t xml:space="preserve"> </w:t>
      </w:r>
      <w:proofErr w:type="spellStart"/>
      <w:r w:rsidRPr="00001BC9">
        <w:t>Registar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Registar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proofErr w:type="gramStart"/>
      <w:r w:rsidRPr="00001BC9">
        <w:t>zakonom</w:t>
      </w:r>
      <w:proofErr w:type="spellEnd"/>
      <w:r w:rsidRPr="00001BC9">
        <w:t>;</w:t>
      </w:r>
      <w:proofErr w:type="gramEnd"/>
    </w:p>
    <w:p w14:paraId="5236C85D" w14:textId="77777777" w:rsidR="00001BC9" w:rsidRPr="00001BC9" w:rsidRDefault="00001BC9" w:rsidP="00001BC9">
      <w:pPr>
        <w:jc w:val="center"/>
      </w:pPr>
      <w:r w:rsidRPr="00001BC9">
        <w:t xml:space="preserve">8) </w:t>
      </w:r>
      <w:proofErr w:type="spellStart"/>
      <w:r w:rsidRPr="00001BC9">
        <w:t>proverava</w:t>
      </w:r>
      <w:proofErr w:type="spellEnd"/>
      <w:r w:rsidRPr="00001BC9">
        <w:t xml:space="preserve"> </w:t>
      </w:r>
      <w:proofErr w:type="spellStart"/>
      <w:r w:rsidRPr="00001BC9">
        <w:t>izveštaje</w:t>
      </w:r>
      <w:proofErr w:type="spellEnd"/>
      <w:r w:rsidRPr="00001BC9">
        <w:t xml:space="preserve"> o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podnesu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funkcioneri</w:t>
      </w:r>
      <w:proofErr w:type="spellEnd"/>
      <w:r w:rsidRPr="00001BC9">
        <w:t>;</w:t>
      </w:r>
      <w:proofErr w:type="gramEnd"/>
    </w:p>
    <w:p w14:paraId="1AB17C1E" w14:textId="77777777" w:rsidR="00001BC9" w:rsidRPr="00001BC9" w:rsidRDefault="00001BC9" w:rsidP="00001BC9">
      <w:pPr>
        <w:jc w:val="center"/>
      </w:pPr>
      <w:r w:rsidRPr="00001BC9">
        <w:t xml:space="preserve">9)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proverava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evidencija</w:t>
      </w:r>
      <w:proofErr w:type="spellEnd"/>
      <w:r w:rsidRPr="00001BC9">
        <w:t xml:space="preserve"> </w:t>
      </w:r>
      <w:proofErr w:type="spellStart"/>
      <w:r w:rsidRPr="00001BC9">
        <w:t>određenih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proofErr w:type="gramStart"/>
      <w:r w:rsidRPr="00001BC9">
        <w:t>zakonom</w:t>
      </w:r>
      <w:proofErr w:type="spellEnd"/>
      <w:r w:rsidRPr="00001BC9">
        <w:t>;</w:t>
      </w:r>
      <w:proofErr w:type="gramEnd"/>
    </w:p>
    <w:p w14:paraId="25F346B1" w14:textId="77777777" w:rsidR="00001BC9" w:rsidRPr="00001BC9" w:rsidRDefault="00001BC9" w:rsidP="00001BC9">
      <w:pPr>
        <w:jc w:val="center"/>
      </w:pPr>
      <w:r w:rsidRPr="00001BC9">
        <w:t xml:space="preserve">10) </w:t>
      </w:r>
      <w:proofErr w:type="spellStart"/>
      <w:r w:rsidRPr="00001BC9">
        <w:t>postupa</w:t>
      </w:r>
      <w:proofErr w:type="spellEnd"/>
      <w:r w:rsidRPr="00001BC9">
        <w:t xml:space="preserve"> po </w:t>
      </w:r>
      <w:proofErr w:type="spellStart"/>
      <w:r w:rsidRPr="00001BC9">
        <w:t>predstavkama</w:t>
      </w:r>
      <w:proofErr w:type="spellEnd"/>
      <w:r w:rsidRPr="00001BC9">
        <w:t xml:space="preserve"> </w:t>
      </w:r>
      <w:proofErr w:type="spellStart"/>
      <w:r w:rsidRPr="00001BC9">
        <w:t>fizičkih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proofErr w:type="gramStart"/>
      <w:r w:rsidRPr="00001BC9">
        <w:t>lica</w:t>
      </w:r>
      <w:proofErr w:type="spellEnd"/>
      <w:r w:rsidRPr="00001BC9">
        <w:t>;</w:t>
      </w:r>
      <w:proofErr w:type="gramEnd"/>
    </w:p>
    <w:p w14:paraId="00EBCC32" w14:textId="77777777" w:rsidR="00001BC9" w:rsidRPr="00001BC9" w:rsidRDefault="00001BC9" w:rsidP="00001BC9">
      <w:pPr>
        <w:jc w:val="center"/>
      </w:pPr>
      <w:r w:rsidRPr="00001BC9">
        <w:t xml:space="preserve">11)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mišljenja</w:t>
      </w:r>
      <w:proofErr w:type="spellEnd"/>
      <w:r w:rsidRPr="00001BC9">
        <w:t xml:space="preserve"> o </w:t>
      </w:r>
      <w:proofErr w:type="spellStart"/>
      <w:r w:rsidRPr="00001BC9">
        <w:t>primeni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sopstvenu</w:t>
      </w:r>
      <w:proofErr w:type="spellEnd"/>
      <w:r w:rsidRPr="00001BC9">
        <w:t xml:space="preserve"> </w:t>
      </w:r>
      <w:proofErr w:type="spellStart"/>
      <w:r w:rsidRPr="00001BC9">
        <w:t>inicijativu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zahtev</w:t>
      </w:r>
      <w:proofErr w:type="spellEnd"/>
      <w:r w:rsidRPr="00001BC9">
        <w:t xml:space="preserve"> </w:t>
      </w:r>
      <w:proofErr w:type="spellStart"/>
      <w:r w:rsidRPr="00001BC9">
        <w:t>fizičkih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zauzima</w:t>
      </w:r>
      <w:proofErr w:type="spellEnd"/>
      <w:r w:rsidRPr="00001BC9">
        <w:t xml:space="preserve"> </w:t>
      </w:r>
      <w:proofErr w:type="spellStart"/>
      <w:r w:rsidRPr="00001BC9">
        <w:t>stavove</w:t>
      </w:r>
      <w:proofErr w:type="spellEnd"/>
      <w:r w:rsidRPr="00001BC9">
        <w:t xml:space="preserve"> od </w:t>
      </w:r>
      <w:proofErr w:type="spellStart"/>
      <w:r w:rsidRPr="00001BC9">
        <w:t>značaja</w:t>
      </w:r>
      <w:proofErr w:type="spellEnd"/>
      <w:r w:rsidRPr="00001BC9">
        <w:t xml:space="preserve"> za </w:t>
      </w:r>
      <w:proofErr w:type="spellStart"/>
      <w:r w:rsidRPr="00001BC9">
        <w:t>primenu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proofErr w:type="gramStart"/>
      <w:r w:rsidRPr="00001BC9">
        <w:t>zakona</w:t>
      </w:r>
      <w:proofErr w:type="spellEnd"/>
      <w:r w:rsidRPr="00001BC9">
        <w:t>;</w:t>
      </w:r>
      <w:proofErr w:type="gramEnd"/>
    </w:p>
    <w:p w14:paraId="7105501C" w14:textId="77777777" w:rsidR="00001BC9" w:rsidRPr="00001BC9" w:rsidRDefault="00001BC9" w:rsidP="00001BC9">
      <w:pPr>
        <w:jc w:val="center"/>
      </w:pPr>
      <w:r w:rsidRPr="00001BC9">
        <w:t xml:space="preserve">12) </w:t>
      </w:r>
      <w:proofErr w:type="spellStart"/>
      <w:r w:rsidRPr="00001BC9">
        <w:t>inicira</w:t>
      </w:r>
      <w:proofErr w:type="spellEnd"/>
      <w:r w:rsidRPr="00001BC9">
        <w:t xml:space="preserve"> </w:t>
      </w:r>
      <w:proofErr w:type="spellStart"/>
      <w:r w:rsidRPr="00001BC9">
        <w:t>donošenje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izmenu</w:t>
      </w:r>
      <w:proofErr w:type="spellEnd"/>
      <w:r w:rsidRPr="00001BC9">
        <w:t xml:space="preserve"> </w:t>
      </w:r>
      <w:proofErr w:type="spellStart"/>
      <w:r w:rsidRPr="00001BC9">
        <w:t>propisa</w:t>
      </w:r>
      <w:proofErr w:type="spellEnd"/>
      <w:r w:rsidRPr="00001BC9">
        <w:t xml:space="preserve">,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mišljenja</w:t>
      </w:r>
      <w:proofErr w:type="spellEnd"/>
      <w:r w:rsidRPr="00001BC9">
        <w:t xml:space="preserve"> o </w:t>
      </w:r>
      <w:proofErr w:type="spellStart"/>
      <w:r w:rsidRPr="00001BC9">
        <w:t>proceni</w:t>
      </w:r>
      <w:proofErr w:type="spellEnd"/>
      <w:r w:rsidRPr="00001BC9">
        <w:t xml:space="preserve"> </w:t>
      </w:r>
      <w:proofErr w:type="spellStart"/>
      <w:r w:rsidRPr="00001BC9">
        <w:t>rizika</w:t>
      </w:r>
      <w:proofErr w:type="spellEnd"/>
      <w:r w:rsidRPr="00001BC9">
        <w:t xml:space="preserve"> od </w:t>
      </w:r>
      <w:proofErr w:type="spellStart"/>
      <w:r w:rsidRPr="00001BC9">
        <w:t>korupcije</w:t>
      </w:r>
      <w:proofErr w:type="spellEnd"/>
      <w:r w:rsidRPr="00001BC9">
        <w:t xml:space="preserve"> u </w:t>
      </w:r>
      <w:proofErr w:type="spellStart"/>
      <w:r w:rsidRPr="00001BC9">
        <w:t>nacrtima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posebno</w:t>
      </w:r>
      <w:proofErr w:type="spellEnd"/>
      <w:r w:rsidRPr="00001BC9">
        <w:t xml:space="preserve"> </w:t>
      </w:r>
      <w:proofErr w:type="spellStart"/>
      <w:r w:rsidRPr="00001BC9">
        <w:t>rizičnih</w:t>
      </w:r>
      <w:proofErr w:type="spellEnd"/>
      <w:r w:rsidRPr="00001BC9">
        <w:t xml:space="preserve"> za </w:t>
      </w:r>
      <w:proofErr w:type="spellStart"/>
      <w:r w:rsidRPr="00001BC9">
        <w:t>nastanak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mišljenja</w:t>
      </w:r>
      <w:proofErr w:type="spellEnd"/>
      <w:r w:rsidRPr="00001BC9">
        <w:t xml:space="preserve"> o </w:t>
      </w:r>
      <w:proofErr w:type="spellStart"/>
      <w:r w:rsidRPr="00001BC9">
        <w:t>nacrtima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koji </w:t>
      </w:r>
      <w:proofErr w:type="spellStart"/>
      <w:r w:rsidRPr="00001BC9">
        <w:t>uređuju</w:t>
      </w:r>
      <w:proofErr w:type="spellEnd"/>
      <w:r w:rsidRPr="00001BC9">
        <w:t xml:space="preserve"> </w:t>
      </w:r>
      <w:proofErr w:type="spellStart"/>
      <w:r w:rsidRPr="00001BC9">
        <w:t>pitanja</w:t>
      </w:r>
      <w:proofErr w:type="spellEnd"/>
      <w:r w:rsidRPr="00001BC9">
        <w:t xml:space="preserve"> </w:t>
      </w:r>
      <w:proofErr w:type="spellStart"/>
      <w:r w:rsidRPr="00001BC9">
        <w:t>obuhvaćena</w:t>
      </w:r>
      <w:proofErr w:type="spellEnd"/>
      <w:r w:rsidRPr="00001BC9">
        <w:t xml:space="preserve"> </w:t>
      </w:r>
      <w:proofErr w:type="spellStart"/>
      <w:r w:rsidRPr="00001BC9">
        <w:t>potvrđenim</w:t>
      </w:r>
      <w:proofErr w:type="spellEnd"/>
      <w:r w:rsidRPr="00001BC9">
        <w:t xml:space="preserve"> </w:t>
      </w:r>
      <w:proofErr w:type="spellStart"/>
      <w:r w:rsidRPr="00001BC9">
        <w:t>međunarodnim</w:t>
      </w:r>
      <w:proofErr w:type="spellEnd"/>
      <w:r w:rsidRPr="00001BC9">
        <w:t xml:space="preserve"> </w:t>
      </w:r>
      <w:proofErr w:type="spellStart"/>
      <w:r w:rsidRPr="00001BC9">
        <w:t>ugovorima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borbe</w:t>
      </w:r>
      <w:proofErr w:type="spellEnd"/>
      <w:r w:rsidRPr="00001BC9">
        <w:t xml:space="preserve"> </w:t>
      </w:r>
      <w:proofErr w:type="spellStart"/>
      <w:r w:rsidRPr="00001BC9">
        <w:t>protiv</w:t>
      </w:r>
      <w:proofErr w:type="spellEnd"/>
      <w:r w:rsidRPr="00001BC9">
        <w:t xml:space="preserve"> </w:t>
      </w:r>
      <w:proofErr w:type="spellStart"/>
      <w:proofErr w:type="gramStart"/>
      <w:r w:rsidRPr="00001BC9">
        <w:t>korupcije</w:t>
      </w:r>
      <w:proofErr w:type="spellEnd"/>
      <w:r w:rsidRPr="00001BC9">
        <w:t>;</w:t>
      </w:r>
      <w:proofErr w:type="gramEnd"/>
    </w:p>
    <w:p w14:paraId="73DF39FB" w14:textId="77777777" w:rsidR="00001BC9" w:rsidRPr="00001BC9" w:rsidRDefault="00001BC9" w:rsidP="00001BC9">
      <w:pPr>
        <w:jc w:val="center"/>
      </w:pPr>
      <w:r w:rsidRPr="00001BC9">
        <w:t xml:space="preserve">13) </w:t>
      </w:r>
      <w:proofErr w:type="spellStart"/>
      <w:r w:rsidRPr="00001BC9">
        <w:t>istražuje</w:t>
      </w:r>
      <w:proofErr w:type="spellEnd"/>
      <w:r w:rsidRPr="00001BC9">
        <w:t xml:space="preserve"> </w:t>
      </w:r>
      <w:proofErr w:type="spellStart"/>
      <w:r w:rsidRPr="00001BC9">
        <w:t>stanje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, </w:t>
      </w:r>
      <w:proofErr w:type="spellStart"/>
      <w:r w:rsidRPr="00001BC9">
        <w:t>analizira</w:t>
      </w:r>
      <w:proofErr w:type="spellEnd"/>
      <w:r w:rsidRPr="00001BC9">
        <w:t xml:space="preserve"> </w:t>
      </w:r>
      <w:proofErr w:type="spellStart"/>
      <w:r w:rsidRPr="00001BC9">
        <w:t>rizike</w:t>
      </w:r>
      <w:proofErr w:type="spellEnd"/>
      <w:r w:rsidRPr="00001BC9">
        <w:t xml:space="preserve"> od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sačinjava</w:t>
      </w:r>
      <w:proofErr w:type="spellEnd"/>
      <w:r w:rsidRPr="00001BC9">
        <w:t xml:space="preserve"> </w:t>
      </w:r>
      <w:proofErr w:type="spellStart"/>
      <w:r w:rsidRPr="00001BC9">
        <w:t>izveštaje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preporukama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otklanjanja</w:t>
      </w:r>
      <w:proofErr w:type="spellEnd"/>
      <w:r w:rsidRPr="00001BC9">
        <w:t xml:space="preserve"> </w:t>
      </w:r>
      <w:proofErr w:type="spellStart"/>
      <w:proofErr w:type="gramStart"/>
      <w:r w:rsidRPr="00001BC9">
        <w:t>rizika</w:t>
      </w:r>
      <w:proofErr w:type="spellEnd"/>
      <w:r w:rsidRPr="00001BC9">
        <w:t>;</w:t>
      </w:r>
      <w:proofErr w:type="gramEnd"/>
    </w:p>
    <w:p w14:paraId="55C048A5" w14:textId="77777777" w:rsidR="00001BC9" w:rsidRPr="00001BC9" w:rsidRDefault="00001BC9" w:rsidP="00001BC9">
      <w:pPr>
        <w:jc w:val="center"/>
      </w:pPr>
      <w:r w:rsidRPr="00001BC9">
        <w:t xml:space="preserve">14) </w:t>
      </w:r>
      <w:proofErr w:type="spellStart"/>
      <w:r w:rsidRPr="00001BC9">
        <w:t>nadzire</w:t>
      </w:r>
      <w:proofErr w:type="spellEnd"/>
      <w:r w:rsidRPr="00001BC9">
        <w:t xml:space="preserve"> </w:t>
      </w:r>
      <w:proofErr w:type="spellStart"/>
      <w:r w:rsidRPr="00001BC9">
        <w:t>donošenje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planova</w:t>
      </w:r>
      <w:proofErr w:type="spellEnd"/>
      <w:r w:rsidRPr="00001BC9">
        <w:t xml:space="preserve"> </w:t>
      </w:r>
      <w:proofErr w:type="spellStart"/>
      <w:proofErr w:type="gramStart"/>
      <w:r w:rsidRPr="00001BC9">
        <w:t>integriteta</w:t>
      </w:r>
      <w:proofErr w:type="spellEnd"/>
      <w:r w:rsidRPr="00001BC9">
        <w:t>;</w:t>
      </w:r>
      <w:proofErr w:type="gramEnd"/>
    </w:p>
    <w:p w14:paraId="4CAFC286" w14:textId="77777777" w:rsidR="00001BC9" w:rsidRPr="00001BC9" w:rsidRDefault="00001BC9" w:rsidP="00001BC9">
      <w:pPr>
        <w:jc w:val="center"/>
      </w:pPr>
      <w:r w:rsidRPr="00001BC9">
        <w:t xml:space="preserve">15) </w:t>
      </w:r>
      <w:proofErr w:type="spellStart"/>
      <w:r w:rsidRPr="00001BC9">
        <w:t>donosi</w:t>
      </w:r>
      <w:proofErr w:type="spellEnd"/>
      <w:r w:rsidRPr="00001BC9">
        <w:t xml:space="preserve"> program </w:t>
      </w:r>
      <w:proofErr w:type="spellStart"/>
      <w:r w:rsidRPr="00001BC9">
        <w:t>obuke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uputstvo</w:t>
      </w:r>
      <w:proofErr w:type="spellEnd"/>
      <w:r w:rsidRPr="00001BC9">
        <w:t xml:space="preserve"> za </w:t>
      </w:r>
      <w:proofErr w:type="spellStart"/>
      <w:r w:rsidRPr="00001BC9">
        <w:t>obuku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prati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 xml:space="preserve"> u </w:t>
      </w:r>
      <w:proofErr w:type="spellStart"/>
      <w:r w:rsidRPr="00001BC9">
        <w:t>organima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gramStart"/>
      <w:r w:rsidRPr="00001BC9">
        <w:t>vlasti;</w:t>
      </w:r>
      <w:proofErr w:type="gramEnd"/>
    </w:p>
    <w:p w14:paraId="0DC66DB1" w14:textId="77777777" w:rsidR="00001BC9" w:rsidRPr="00001BC9" w:rsidRDefault="00001BC9" w:rsidP="00001BC9">
      <w:pPr>
        <w:jc w:val="center"/>
      </w:pPr>
      <w:r w:rsidRPr="00001BC9">
        <w:t xml:space="preserve">16) </w:t>
      </w:r>
      <w:proofErr w:type="spellStart"/>
      <w:r w:rsidRPr="00001BC9">
        <w:t>obavlja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međunarodne</w:t>
      </w:r>
      <w:proofErr w:type="spellEnd"/>
      <w:r w:rsidRPr="00001BC9">
        <w:t xml:space="preserve"> </w:t>
      </w:r>
      <w:proofErr w:type="spellStart"/>
      <w:r w:rsidRPr="00001BC9">
        <w:t>saradnje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proofErr w:type="gramStart"/>
      <w:r w:rsidRPr="00001BC9">
        <w:t>korupcije</w:t>
      </w:r>
      <w:proofErr w:type="spellEnd"/>
      <w:r w:rsidRPr="00001BC9">
        <w:t>;</w:t>
      </w:r>
      <w:proofErr w:type="gramEnd"/>
    </w:p>
    <w:p w14:paraId="106ADF11" w14:textId="77777777" w:rsidR="00001BC9" w:rsidRPr="00001BC9" w:rsidRDefault="00001BC9" w:rsidP="00001BC9">
      <w:pPr>
        <w:jc w:val="center"/>
      </w:pPr>
      <w:r w:rsidRPr="00001BC9">
        <w:t xml:space="preserve">17) </w:t>
      </w:r>
      <w:proofErr w:type="spellStart"/>
      <w:r w:rsidRPr="00001BC9">
        <w:t>obavlja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određene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>.</w:t>
      </w:r>
    </w:p>
    <w:p w14:paraId="6EFC58C1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001BC9">
        <w:rPr>
          <w:b/>
          <w:bCs/>
          <w:i/>
          <w:iCs/>
          <w:lang w:val="fr-FR"/>
        </w:rPr>
        <w:t>Shodna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primena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zakona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kojim</w:t>
      </w:r>
      <w:proofErr w:type="spellEnd"/>
      <w:r w:rsidRPr="00001BC9">
        <w:rPr>
          <w:b/>
          <w:bCs/>
          <w:i/>
          <w:iCs/>
          <w:lang w:val="fr-FR"/>
        </w:rPr>
        <w:t xml:space="preserve"> se </w:t>
      </w:r>
      <w:proofErr w:type="spellStart"/>
      <w:r w:rsidRPr="00001BC9">
        <w:rPr>
          <w:b/>
          <w:bCs/>
          <w:i/>
          <w:iCs/>
          <w:lang w:val="fr-FR"/>
        </w:rPr>
        <w:t>uređuje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opšti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upravni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postupak</w:t>
      </w:r>
      <w:proofErr w:type="spellEnd"/>
    </w:p>
    <w:p w14:paraId="61E5CC3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7</w:t>
      </w:r>
    </w:p>
    <w:p w14:paraId="47D732D1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postupku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shodno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primenjuje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opšti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>.</w:t>
      </w:r>
    </w:p>
    <w:p w14:paraId="25C54C8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001BC9">
        <w:rPr>
          <w:b/>
          <w:bCs/>
          <w:i/>
          <w:iCs/>
          <w:lang w:val="fr-FR"/>
        </w:rPr>
        <w:t>Organi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Agencije</w:t>
      </w:r>
      <w:proofErr w:type="spellEnd"/>
    </w:p>
    <w:p w14:paraId="1D1681C9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001BC9">
        <w:rPr>
          <w:b/>
          <w:bCs/>
          <w:lang w:val="fr-FR"/>
        </w:rPr>
        <w:lastRenderedPageBreak/>
        <w:t>Član</w:t>
      </w:r>
      <w:proofErr w:type="spellEnd"/>
      <w:r w:rsidRPr="00001BC9">
        <w:rPr>
          <w:b/>
          <w:bCs/>
          <w:lang w:val="fr-FR"/>
        </w:rPr>
        <w:t xml:space="preserve"> 8</w:t>
      </w:r>
    </w:p>
    <w:p w14:paraId="037DB73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Organi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Veće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08EA7F7E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8" w:name="str_11"/>
      <w:bookmarkEnd w:id="18"/>
      <w:proofErr w:type="spellStart"/>
      <w:r w:rsidRPr="00001BC9">
        <w:rPr>
          <w:b/>
          <w:bCs/>
          <w:i/>
          <w:iCs/>
          <w:lang w:val="fr-FR"/>
        </w:rPr>
        <w:t>Nadležnost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2729B55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9</w:t>
      </w:r>
    </w:p>
    <w:p w14:paraId="061E25F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predstavlja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zastupa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rukovodi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službe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organizuje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obezbeđuje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zakonito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delotvorno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opšte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pojedinačne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zahtevima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povredi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izriče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uputstva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sprovođenje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podnosi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godišnji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radu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izveštaj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sprovođenju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strateških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dokumenata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izrađuje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predlog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budžetskih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sredstava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rad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pravima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obavezama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odgovornostima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zaposlenih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sprovodi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>.</w:t>
      </w:r>
    </w:p>
    <w:p w14:paraId="4DA35563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0" w:name="str_12"/>
      <w:bookmarkEnd w:id="20"/>
      <w:proofErr w:type="spellStart"/>
      <w:r w:rsidRPr="00001BC9">
        <w:rPr>
          <w:b/>
          <w:bCs/>
          <w:i/>
          <w:iCs/>
        </w:rPr>
        <w:t>Uslovi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direktora</w:t>
      </w:r>
      <w:proofErr w:type="spellEnd"/>
    </w:p>
    <w:p w14:paraId="0E0F9CF2" w14:textId="77777777" w:rsidR="00001BC9" w:rsidRPr="00001BC9" w:rsidRDefault="00001BC9" w:rsidP="00001BC9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10</w:t>
      </w:r>
    </w:p>
    <w:p w14:paraId="0804AB90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izabrano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ispunjava</w:t>
      </w:r>
      <w:proofErr w:type="spellEnd"/>
      <w:r w:rsidRPr="00001BC9">
        <w:t xml:space="preserve"> </w:t>
      </w:r>
      <w:proofErr w:type="spellStart"/>
      <w:r w:rsidRPr="00001BC9">
        <w:t>opšte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za rad u </w:t>
      </w:r>
      <w:proofErr w:type="spellStart"/>
      <w:r w:rsidRPr="00001BC9">
        <w:t>državnim</w:t>
      </w:r>
      <w:proofErr w:type="spellEnd"/>
      <w:r w:rsidRPr="00001BC9">
        <w:t xml:space="preserve"> </w:t>
      </w:r>
      <w:proofErr w:type="spellStart"/>
      <w:r w:rsidRPr="00001BC9">
        <w:t>organima</w:t>
      </w:r>
      <w:proofErr w:type="spellEnd"/>
      <w:r w:rsidRPr="00001BC9">
        <w:t xml:space="preserve">,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završen</w:t>
      </w:r>
      <w:proofErr w:type="spellEnd"/>
      <w:r w:rsidRPr="00001BC9">
        <w:t xml:space="preserve"> </w:t>
      </w:r>
      <w:proofErr w:type="spellStart"/>
      <w:r w:rsidRPr="00001BC9">
        <w:t>pravni</w:t>
      </w:r>
      <w:proofErr w:type="spellEnd"/>
      <w:r w:rsidRPr="00001BC9">
        <w:t xml:space="preserve"> </w:t>
      </w:r>
      <w:proofErr w:type="spellStart"/>
      <w:r w:rsidRPr="00001BC9">
        <w:t>fakultet</w:t>
      </w:r>
      <w:proofErr w:type="spellEnd"/>
      <w:r w:rsidRPr="00001BC9">
        <w:t xml:space="preserve">,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devet</w:t>
      </w:r>
      <w:proofErr w:type="spellEnd"/>
      <w:r w:rsidRPr="00001BC9">
        <w:t xml:space="preserve"> </w:t>
      </w:r>
      <w:proofErr w:type="spellStart"/>
      <w:r w:rsidRPr="00001BC9">
        <w:t>godina</w:t>
      </w:r>
      <w:proofErr w:type="spellEnd"/>
      <w:r w:rsidRPr="00001BC9">
        <w:t xml:space="preserve"> </w:t>
      </w:r>
      <w:proofErr w:type="spellStart"/>
      <w:r w:rsidRPr="00001BC9">
        <w:t>radnog</w:t>
      </w:r>
      <w:proofErr w:type="spellEnd"/>
      <w:r w:rsidRPr="00001BC9">
        <w:t xml:space="preserve"> </w:t>
      </w:r>
      <w:proofErr w:type="spellStart"/>
      <w:r w:rsidRPr="00001BC9">
        <w:t>iskustva</w:t>
      </w:r>
      <w:proofErr w:type="spellEnd"/>
      <w:r w:rsidRPr="00001BC9">
        <w:t xml:space="preserve"> u </w:t>
      </w:r>
      <w:proofErr w:type="spellStart"/>
      <w:r w:rsidRPr="00001BC9">
        <w:t>struci</w:t>
      </w:r>
      <w:proofErr w:type="spellEnd"/>
      <w:r w:rsidRPr="00001BC9">
        <w:t xml:space="preserve">, </w:t>
      </w:r>
      <w:proofErr w:type="spellStart"/>
      <w:r w:rsidRPr="00001BC9">
        <w:t>poseduje</w:t>
      </w:r>
      <w:proofErr w:type="spellEnd"/>
      <w:r w:rsidRPr="00001BC9">
        <w:t xml:space="preserve"> </w:t>
      </w:r>
      <w:proofErr w:type="spellStart"/>
      <w:r w:rsidRPr="00001BC9">
        <w:t>posebna</w:t>
      </w:r>
      <w:proofErr w:type="spellEnd"/>
      <w:r w:rsidRPr="00001BC9">
        <w:t xml:space="preserve"> </w:t>
      </w:r>
      <w:proofErr w:type="spellStart"/>
      <w:r w:rsidRPr="00001BC9">
        <w:t>znanja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iskustvo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osuđivano</w:t>
      </w:r>
      <w:proofErr w:type="spellEnd"/>
      <w:r w:rsidRPr="00001BC9">
        <w:t xml:space="preserve"> za </w:t>
      </w:r>
      <w:proofErr w:type="spellStart"/>
      <w:r w:rsidRPr="00001BC9">
        <w:t>krivično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kaznu</w:t>
      </w:r>
      <w:proofErr w:type="spellEnd"/>
      <w:r w:rsidRPr="00001BC9">
        <w:t xml:space="preserve"> </w:t>
      </w:r>
      <w:proofErr w:type="spellStart"/>
      <w:r w:rsidRPr="00001BC9">
        <w:t>zatvora</w:t>
      </w:r>
      <w:proofErr w:type="spellEnd"/>
      <w:r w:rsidRPr="00001BC9">
        <w:t xml:space="preserve"> od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šest</w:t>
      </w:r>
      <w:proofErr w:type="spellEnd"/>
      <w:r w:rsidRPr="00001BC9">
        <w:t xml:space="preserve"> </w:t>
      </w:r>
      <w:proofErr w:type="spellStart"/>
      <w:r w:rsidRPr="00001BC9">
        <w:t>meseci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kažnjivo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ga </w:t>
      </w:r>
      <w:proofErr w:type="spellStart"/>
      <w:r w:rsidRPr="00001BC9">
        <w:t>čini</w:t>
      </w:r>
      <w:proofErr w:type="spellEnd"/>
      <w:r w:rsidRPr="00001BC9">
        <w:t xml:space="preserve"> </w:t>
      </w:r>
      <w:proofErr w:type="spellStart"/>
      <w:r w:rsidRPr="00001BC9">
        <w:t>nedostojnim</w:t>
      </w:r>
      <w:proofErr w:type="spellEnd"/>
      <w:r w:rsidRPr="00001BC9">
        <w:t xml:space="preserve"> za </w:t>
      </w:r>
      <w:proofErr w:type="spellStart"/>
      <w:r w:rsidRPr="00001BC9">
        <w:t>obavljanje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363656E8" w14:textId="77777777" w:rsidR="00001BC9" w:rsidRPr="00001BC9" w:rsidRDefault="00001BC9" w:rsidP="00001BC9">
      <w:pPr>
        <w:jc w:val="center"/>
      </w:pPr>
      <w:r w:rsidRPr="00001BC9">
        <w:t xml:space="preserve">Direktor ne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političke</w:t>
      </w:r>
      <w:proofErr w:type="spellEnd"/>
      <w:r w:rsidRPr="00001BC9">
        <w:t xml:space="preserve"> </w:t>
      </w:r>
      <w:proofErr w:type="spellStart"/>
      <w:r w:rsidRPr="00001BC9">
        <w:t>stranke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političkog</w:t>
      </w:r>
      <w:proofErr w:type="spellEnd"/>
      <w:r w:rsidRPr="00001BC9">
        <w:t xml:space="preserve"> </w:t>
      </w:r>
      <w:proofErr w:type="spellStart"/>
      <w:r w:rsidRPr="00001BC9">
        <w:t>subjekta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podleže</w:t>
      </w:r>
      <w:proofErr w:type="spellEnd"/>
      <w:r w:rsidRPr="00001BC9">
        <w:t xml:space="preserve"> </w:t>
      </w:r>
      <w:proofErr w:type="spellStart"/>
      <w:r w:rsidRPr="00001BC9">
        <w:t>istim</w:t>
      </w:r>
      <w:proofErr w:type="spellEnd"/>
      <w:r w:rsidRPr="00001BC9">
        <w:t xml:space="preserve"> </w:t>
      </w:r>
      <w:proofErr w:type="spellStart"/>
      <w:r w:rsidRPr="00001BC9">
        <w:t>obavezama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zabranama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se po </w:t>
      </w:r>
      <w:proofErr w:type="spellStart"/>
      <w:r w:rsidRPr="00001BC9">
        <w:t>ovom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odnose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>.</w:t>
      </w:r>
    </w:p>
    <w:p w14:paraId="5DB0C078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2" w:name="str_13"/>
      <w:bookmarkEnd w:id="22"/>
      <w:proofErr w:type="spellStart"/>
      <w:r w:rsidRPr="00001BC9">
        <w:rPr>
          <w:b/>
          <w:bCs/>
          <w:i/>
          <w:iCs/>
        </w:rPr>
        <w:t>Javni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konkurs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direktora</w:t>
      </w:r>
      <w:proofErr w:type="spellEnd"/>
    </w:p>
    <w:p w14:paraId="60D4B2A7" w14:textId="77777777" w:rsidR="00001BC9" w:rsidRPr="00001BC9" w:rsidRDefault="00001BC9" w:rsidP="00001BC9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11</w:t>
      </w:r>
    </w:p>
    <w:p w14:paraId="5AD6A28F" w14:textId="77777777" w:rsidR="00001BC9" w:rsidRPr="00001BC9" w:rsidRDefault="00001BC9" w:rsidP="00001BC9">
      <w:pPr>
        <w:jc w:val="center"/>
      </w:pP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bira</w:t>
      </w:r>
      <w:proofErr w:type="spellEnd"/>
      <w:r w:rsidRPr="00001BC9">
        <w:t xml:space="preserve"> </w:t>
      </w:r>
      <w:proofErr w:type="spellStart"/>
      <w:r w:rsidRPr="00001BC9">
        <w:t>Narodna</w:t>
      </w:r>
      <w:proofErr w:type="spellEnd"/>
      <w:r w:rsidRPr="00001BC9">
        <w:t xml:space="preserve"> </w:t>
      </w:r>
      <w:proofErr w:type="spellStart"/>
      <w:r w:rsidRPr="00001BC9">
        <w:t>skupština</w:t>
      </w:r>
      <w:proofErr w:type="spellEnd"/>
      <w:r w:rsidRPr="00001BC9">
        <w:t xml:space="preserve"> </w:t>
      </w:r>
      <w:proofErr w:type="spellStart"/>
      <w:r w:rsidRPr="00001BC9">
        <w:t>većinom</w:t>
      </w:r>
      <w:proofErr w:type="spellEnd"/>
      <w:r w:rsidRPr="00001BC9">
        <w:t xml:space="preserve"> </w:t>
      </w:r>
      <w:proofErr w:type="spellStart"/>
      <w:r w:rsidRPr="00001BC9">
        <w:t>glasova</w:t>
      </w:r>
      <w:proofErr w:type="spellEnd"/>
      <w:r w:rsidRPr="00001BC9">
        <w:t xml:space="preserve"> </w:t>
      </w:r>
      <w:proofErr w:type="spellStart"/>
      <w:r w:rsidRPr="00001BC9">
        <w:t>svih</w:t>
      </w:r>
      <w:proofErr w:type="spellEnd"/>
      <w:r w:rsidRPr="00001BC9">
        <w:t xml:space="preserve"> </w:t>
      </w:r>
      <w:proofErr w:type="spellStart"/>
      <w:r w:rsidRPr="00001BC9">
        <w:t>narodnih</w:t>
      </w:r>
      <w:proofErr w:type="spellEnd"/>
      <w:r w:rsidRPr="00001BC9">
        <w:t xml:space="preserve"> </w:t>
      </w:r>
      <w:proofErr w:type="spellStart"/>
      <w:r w:rsidRPr="00001BC9">
        <w:t>poslanika</w:t>
      </w:r>
      <w:proofErr w:type="spellEnd"/>
      <w:r w:rsidRPr="00001BC9">
        <w:t xml:space="preserve"> </w:t>
      </w:r>
      <w:proofErr w:type="spellStart"/>
      <w:r w:rsidRPr="00001BC9">
        <w:t>posle</w:t>
      </w:r>
      <w:proofErr w:type="spellEnd"/>
      <w:r w:rsidRPr="00001BC9">
        <w:t xml:space="preserve"> </w:t>
      </w:r>
      <w:proofErr w:type="spellStart"/>
      <w:r w:rsidRPr="00001BC9">
        <w:t>sprovedenog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konkursa</w:t>
      </w:r>
      <w:proofErr w:type="spellEnd"/>
      <w:r w:rsidRPr="00001BC9">
        <w:t xml:space="preserve">, koji </w:t>
      </w:r>
      <w:proofErr w:type="spellStart"/>
      <w:r w:rsidRPr="00001BC9">
        <w:t>raspisuje</w:t>
      </w:r>
      <w:proofErr w:type="spellEnd"/>
      <w:r w:rsidRPr="00001BC9">
        <w:t xml:space="preserve"> </w:t>
      </w:r>
      <w:proofErr w:type="spellStart"/>
      <w:r w:rsidRPr="00001BC9">
        <w:t>ministarstvo</w:t>
      </w:r>
      <w:proofErr w:type="spellEnd"/>
      <w:r w:rsidRPr="00001BC9">
        <w:t xml:space="preserve"> </w:t>
      </w:r>
      <w:proofErr w:type="spellStart"/>
      <w:r w:rsidRPr="00001BC9">
        <w:t>nadležno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pravosuđa</w:t>
      </w:r>
      <w:proofErr w:type="spellEnd"/>
      <w:r w:rsidRPr="00001BC9">
        <w:t>.</w:t>
      </w:r>
    </w:p>
    <w:p w14:paraId="77272562" w14:textId="77777777" w:rsidR="00001BC9" w:rsidRPr="00001BC9" w:rsidRDefault="00001BC9" w:rsidP="00001BC9">
      <w:pPr>
        <w:jc w:val="center"/>
      </w:pPr>
      <w:proofErr w:type="spellStart"/>
      <w:r w:rsidRPr="00001BC9">
        <w:t>Oglas</w:t>
      </w:r>
      <w:proofErr w:type="spellEnd"/>
      <w:r w:rsidRPr="00001BC9">
        <w:t xml:space="preserve"> o </w:t>
      </w:r>
      <w:proofErr w:type="spellStart"/>
      <w:r w:rsidRPr="00001BC9">
        <w:t>javnom</w:t>
      </w:r>
      <w:proofErr w:type="spellEnd"/>
      <w:r w:rsidRPr="00001BC9">
        <w:t xml:space="preserve"> </w:t>
      </w:r>
      <w:proofErr w:type="spellStart"/>
      <w:r w:rsidRPr="00001BC9">
        <w:t>konkursu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objavljuje</w:t>
      </w:r>
      <w:proofErr w:type="spellEnd"/>
      <w:r w:rsidRPr="00001BC9">
        <w:t xml:space="preserve"> se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"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jednom</w:t>
      </w:r>
      <w:proofErr w:type="spellEnd"/>
      <w:r w:rsidRPr="00001BC9">
        <w:t xml:space="preserve"> </w:t>
      </w:r>
      <w:proofErr w:type="spellStart"/>
      <w:r w:rsidRPr="00001BC9">
        <w:t>sredstvu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obaveštavanja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pokriva</w:t>
      </w:r>
      <w:proofErr w:type="spellEnd"/>
      <w:r w:rsidRPr="00001BC9">
        <w:t xml:space="preserve"> </w:t>
      </w:r>
      <w:proofErr w:type="spellStart"/>
      <w:r w:rsidRPr="00001BC9">
        <w:t>celu</w:t>
      </w:r>
      <w:proofErr w:type="spellEnd"/>
      <w:r w:rsidRPr="00001BC9">
        <w:t xml:space="preserve"> </w:t>
      </w:r>
      <w:proofErr w:type="spellStart"/>
      <w:r w:rsidRPr="00001BC9">
        <w:t>teritoriju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internet </w:t>
      </w:r>
      <w:proofErr w:type="spellStart"/>
      <w:r w:rsidRPr="00001BC9">
        <w:t>stranici</w:t>
      </w:r>
      <w:proofErr w:type="spellEnd"/>
      <w:r w:rsidRPr="00001BC9">
        <w:t xml:space="preserve"> </w:t>
      </w:r>
      <w:proofErr w:type="spellStart"/>
      <w:r w:rsidRPr="00001BC9">
        <w:t>ministarstva</w:t>
      </w:r>
      <w:proofErr w:type="spellEnd"/>
      <w:r w:rsidRPr="00001BC9">
        <w:t xml:space="preserve">,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>.</w:t>
      </w:r>
    </w:p>
    <w:p w14:paraId="33D20DD9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4" w:name="str_14"/>
      <w:bookmarkEnd w:id="24"/>
      <w:proofErr w:type="spellStart"/>
      <w:r w:rsidRPr="00001BC9">
        <w:rPr>
          <w:b/>
          <w:bCs/>
          <w:i/>
          <w:iCs/>
        </w:rPr>
        <w:t>Sprovođenje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konkursa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direktora</w:t>
      </w:r>
      <w:proofErr w:type="spellEnd"/>
    </w:p>
    <w:p w14:paraId="1C6A1161" w14:textId="77777777" w:rsidR="00001BC9" w:rsidRPr="00001BC9" w:rsidRDefault="00001BC9" w:rsidP="00001BC9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12</w:t>
      </w:r>
    </w:p>
    <w:p w14:paraId="2C297E05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sprovodi</w:t>
      </w:r>
      <w:proofErr w:type="spellEnd"/>
      <w:r w:rsidRPr="00001BC9">
        <w:t xml:space="preserve"> </w:t>
      </w:r>
      <w:proofErr w:type="spellStart"/>
      <w:r w:rsidRPr="00001BC9">
        <w:t>Pravosudna</w:t>
      </w:r>
      <w:proofErr w:type="spellEnd"/>
      <w:r w:rsidRPr="00001BC9">
        <w:t xml:space="preserve"> </w:t>
      </w:r>
      <w:proofErr w:type="spellStart"/>
      <w:r w:rsidRPr="00001BC9">
        <w:t>akademija</w:t>
      </w:r>
      <w:proofErr w:type="spellEnd"/>
      <w:r w:rsidRPr="00001BC9">
        <w:t>.</w:t>
      </w:r>
    </w:p>
    <w:p w14:paraId="4ED4601B" w14:textId="77777777" w:rsidR="00001BC9" w:rsidRPr="00001BC9" w:rsidRDefault="00001BC9" w:rsidP="00001BC9">
      <w:pPr>
        <w:jc w:val="center"/>
      </w:pPr>
      <w:proofErr w:type="spellStart"/>
      <w:r w:rsidRPr="00001BC9">
        <w:t>Upravni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 xml:space="preserve"> </w:t>
      </w:r>
      <w:proofErr w:type="spellStart"/>
      <w:r w:rsidRPr="00001BC9">
        <w:t>obrazuje</w:t>
      </w:r>
      <w:proofErr w:type="spellEnd"/>
      <w:r w:rsidRPr="00001BC9">
        <w:t xml:space="preserve"> </w:t>
      </w:r>
      <w:proofErr w:type="spellStart"/>
      <w:r w:rsidRPr="00001BC9">
        <w:t>Komisiju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Žalbenu</w:t>
      </w:r>
      <w:proofErr w:type="spellEnd"/>
      <w:r w:rsidRPr="00001BC9">
        <w:t xml:space="preserve"> </w:t>
      </w:r>
      <w:proofErr w:type="spellStart"/>
      <w:r w:rsidRPr="00001BC9">
        <w:t>komisiju</w:t>
      </w:r>
      <w:proofErr w:type="spellEnd"/>
      <w:r w:rsidRPr="00001BC9">
        <w:t xml:space="preserve">,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sastavljene</w:t>
      </w:r>
      <w:proofErr w:type="spellEnd"/>
      <w:r w:rsidRPr="00001BC9">
        <w:t xml:space="preserve"> od po tri </w:t>
      </w:r>
      <w:proofErr w:type="spellStart"/>
      <w:r w:rsidRPr="00001BC9">
        <w:t>člana</w:t>
      </w:r>
      <w:proofErr w:type="spellEnd"/>
      <w:r w:rsidRPr="00001BC9">
        <w:t xml:space="preserve">. </w:t>
      </w:r>
      <w:proofErr w:type="spellStart"/>
      <w:r w:rsidRPr="00001BC9">
        <w:t>Članovi</w:t>
      </w:r>
      <w:proofErr w:type="spellEnd"/>
      <w:r w:rsidRPr="00001BC9">
        <w:t xml:space="preserve"> </w:t>
      </w:r>
      <w:proofErr w:type="spellStart"/>
      <w:r w:rsidRPr="00001BC9">
        <w:t>komisija</w:t>
      </w:r>
      <w:proofErr w:type="spellEnd"/>
      <w:r w:rsidRPr="00001BC9">
        <w:t xml:space="preserve">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za rad u </w:t>
      </w:r>
      <w:proofErr w:type="spellStart"/>
      <w:r w:rsidRPr="00001BC9">
        <w:t>komisiji</w:t>
      </w:r>
      <w:proofErr w:type="spellEnd"/>
      <w:r w:rsidRPr="00001BC9">
        <w:t xml:space="preserve">, </w:t>
      </w:r>
      <w:proofErr w:type="spellStart"/>
      <w:r w:rsidRPr="00001BC9">
        <w:t>čiji</w:t>
      </w:r>
      <w:proofErr w:type="spellEnd"/>
      <w:r w:rsidRPr="00001BC9">
        <w:t xml:space="preserve"> </w:t>
      </w:r>
      <w:proofErr w:type="spellStart"/>
      <w:r w:rsidRPr="00001BC9">
        <w:t>iznos</w:t>
      </w:r>
      <w:proofErr w:type="spellEnd"/>
      <w:r w:rsidRPr="00001BC9">
        <w:t xml:space="preserve"> </w:t>
      </w:r>
      <w:proofErr w:type="spellStart"/>
      <w:r w:rsidRPr="00001BC9">
        <w:t>određuje</w:t>
      </w:r>
      <w:proofErr w:type="spellEnd"/>
      <w:r w:rsidRPr="00001BC9">
        <w:t xml:space="preserve"> </w:t>
      </w:r>
      <w:proofErr w:type="spellStart"/>
      <w:r w:rsidRPr="00001BC9">
        <w:t>Upravni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>.</w:t>
      </w:r>
    </w:p>
    <w:p w14:paraId="4477C0ED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komisije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imenovano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ispunjava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koji se po </w:t>
      </w:r>
      <w:proofErr w:type="spellStart"/>
      <w:r w:rsidRPr="00001BC9">
        <w:t>ovom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traže</w:t>
      </w:r>
      <w:proofErr w:type="spellEnd"/>
      <w:r w:rsidRPr="00001BC9">
        <w:t xml:space="preserve"> za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41312B20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Komisija</w:t>
      </w:r>
      <w:proofErr w:type="spellEnd"/>
      <w:r w:rsidRPr="00001BC9">
        <w:t xml:space="preserve"> za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konkursa</w:t>
      </w:r>
      <w:proofErr w:type="spellEnd"/>
      <w:r w:rsidRPr="00001BC9">
        <w:t xml:space="preserve"> </w:t>
      </w:r>
      <w:proofErr w:type="spellStart"/>
      <w:r w:rsidRPr="00001BC9">
        <w:t>pregleda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priložene</w:t>
      </w:r>
      <w:proofErr w:type="spellEnd"/>
      <w:r w:rsidRPr="00001BC9">
        <w:t xml:space="preserve"> </w:t>
      </w:r>
      <w:proofErr w:type="spellStart"/>
      <w:r w:rsidRPr="00001BC9">
        <w:t>dokaze</w:t>
      </w:r>
      <w:proofErr w:type="spellEnd"/>
      <w:r w:rsidRPr="00001BC9">
        <w:t xml:space="preserve">, </w:t>
      </w:r>
      <w:proofErr w:type="spellStart"/>
      <w:r w:rsidRPr="00001BC9">
        <w:t>sačinjava</w:t>
      </w:r>
      <w:proofErr w:type="spellEnd"/>
      <w:r w:rsidRPr="00001BC9">
        <w:t xml:space="preserve"> </w:t>
      </w:r>
      <w:proofErr w:type="spellStart"/>
      <w:r w:rsidRPr="00001BC9">
        <w:t>spisak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 koji </w:t>
      </w:r>
      <w:proofErr w:type="spellStart"/>
      <w:r w:rsidRPr="00001BC9">
        <w:t>ispunjavaju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sprovodi</w:t>
      </w:r>
      <w:proofErr w:type="spellEnd"/>
      <w:r w:rsidRPr="00001BC9">
        <w:t xml:space="preserve"> test u </w:t>
      </w:r>
      <w:proofErr w:type="spellStart"/>
      <w:r w:rsidRPr="00001BC9">
        <w:t>kojem</w:t>
      </w:r>
      <w:proofErr w:type="spellEnd"/>
      <w:r w:rsidRPr="00001BC9">
        <w:t xml:space="preserve"> se </w:t>
      </w:r>
      <w:proofErr w:type="spellStart"/>
      <w:r w:rsidRPr="00001BC9">
        <w:t>proveravaju</w:t>
      </w:r>
      <w:proofErr w:type="spellEnd"/>
      <w:r w:rsidRPr="00001BC9">
        <w:t xml:space="preserve"> </w:t>
      </w:r>
      <w:proofErr w:type="spellStart"/>
      <w:r w:rsidRPr="00001BC9">
        <w:t>stručna</w:t>
      </w:r>
      <w:proofErr w:type="spellEnd"/>
      <w:r w:rsidRPr="00001BC9">
        <w:t xml:space="preserve"> </w:t>
      </w:r>
      <w:proofErr w:type="spellStart"/>
      <w:r w:rsidRPr="00001BC9">
        <w:t>osposobljenost</w:t>
      </w:r>
      <w:proofErr w:type="spellEnd"/>
      <w:r w:rsidRPr="00001BC9">
        <w:t xml:space="preserve">, </w:t>
      </w:r>
      <w:proofErr w:type="spellStart"/>
      <w:r w:rsidRPr="00001BC9">
        <w:t>znanje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veštine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>.</w:t>
      </w:r>
    </w:p>
    <w:p w14:paraId="16503B1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Test se </w:t>
      </w:r>
      <w:proofErr w:type="spellStart"/>
      <w:r w:rsidRPr="00001BC9">
        <w:rPr>
          <w:lang w:val="fr-FR"/>
        </w:rPr>
        <w:t>sastoji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tri </w:t>
      </w:r>
      <w:proofErr w:type="spellStart"/>
      <w:r w:rsidRPr="00001BC9">
        <w:rPr>
          <w:lang w:val="fr-FR"/>
        </w:rPr>
        <w:t>dela</w:t>
      </w:r>
      <w:proofErr w:type="spellEnd"/>
      <w:r w:rsidRPr="00001BC9">
        <w:rPr>
          <w:lang w:val="fr-FR"/>
        </w:rPr>
        <w:t>.</w:t>
      </w:r>
    </w:p>
    <w:p w14:paraId="1EF80B12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prvom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delu</w:t>
      </w:r>
      <w:proofErr w:type="spellEnd"/>
      <w:r w:rsidRPr="00001BC9">
        <w:rPr>
          <w:lang w:val="fr-FR"/>
        </w:rPr>
        <w:t xml:space="preserve"> testa </w:t>
      </w:r>
      <w:proofErr w:type="spellStart"/>
      <w:r w:rsidRPr="00001BC9">
        <w:rPr>
          <w:lang w:val="fr-FR"/>
        </w:rPr>
        <w:t>ocenjuje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stručnost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drugom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delu</w:t>
      </w:r>
      <w:proofErr w:type="spellEnd"/>
      <w:r w:rsidRPr="00001BC9">
        <w:rPr>
          <w:lang w:val="fr-FR"/>
        </w:rPr>
        <w:t xml:space="preserve"> testa </w:t>
      </w:r>
      <w:proofErr w:type="spellStart"/>
      <w:r w:rsidRPr="00001BC9">
        <w:rPr>
          <w:lang w:val="fr-FR"/>
        </w:rPr>
        <w:t>ocenjuje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profesionalni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integritet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a u </w:t>
      </w:r>
      <w:proofErr w:type="spellStart"/>
      <w:r w:rsidRPr="00001BC9">
        <w:rPr>
          <w:lang w:val="fr-FR"/>
        </w:rPr>
        <w:t>trećem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delu</w:t>
      </w:r>
      <w:proofErr w:type="spellEnd"/>
      <w:r w:rsidRPr="00001BC9">
        <w:rPr>
          <w:lang w:val="fr-FR"/>
        </w:rPr>
        <w:t xml:space="preserve"> testa </w:t>
      </w:r>
      <w:proofErr w:type="spellStart"/>
      <w:r w:rsidRPr="00001BC9">
        <w:rPr>
          <w:lang w:val="fr-FR"/>
        </w:rPr>
        <w:t>ocenjuje</w:t>
      </w:r>
      <w:proofErr w:type="spellEnd"/>
      <w:r w:rsidRPr="00001BC9">
        <w:rPr>
          <w:lang w:val="fr-FR"/>
        </w:rPr>
        <w:t xml:space="preserve"> se program rada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članovima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komisije</w:t>
      </w:r>
      <w:proofErr w:type="spellEnd"/>
      <w:r w:rsidRPr="00001BC9">
        <w:rPr>
          <w:lang w:val="fr-FR"/>
        </w:rPr>
        <w:t xml:space="preserve">. Na </w:t>
      </w:r>
      <w:proofErr w:type="spellStart"/>
      <w:r w:rsidRPr="00001BC9">
        <w:rPr>
          <w:lang w:val="fr-FR"/>
        </w:rPr>
        <w:t>testu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ocenjuju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stručne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osposobljenosti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znanja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veštine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određene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programu</w:t>
      </w:r>
      <w:proofErr w:type="spellEnd"/>
      <w:r w:rsidRPr="00001BC9">
        <w:rPr>
          <w:lang w:val="fr-FR"/>
        </w:rPr>
        <w:t xml:space="preserve"> testa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ministar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>.</w:t>
      </w:r>
    </w:p>
    <w:p w14:paraId="2CCD74F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Za </w:t>
      </w:r>
      <w:proofErr w:type="spellStart"/>
      <w:r w:rsidRPr="00001BC9">
        <w:rPr>
          <w:lang w:val="fr-FR"/>
        </w:rPr>
        <w:t>prvi</w:t>
      </w:r>
      <w:proofErr w:type="spellEnd"/>
      <w:r w:rsidRPr="00001BC9">
        <w:rPr>
          <w:lang w:val="fr-FR"/>
        </w:rPr>
        <w:t xml:space="preserve"> deo testa </w:t>
      </w: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dobije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najviše</w:t>
      </w:r>
      <w:proofErr w:type="spellEnd"/>
      <w:r w:rsidRPr="00001BC9">
        <w:rPr>
          <w:lang w:val="fr-FR"/>
        </w:rPr>
        <w:t xml:space="preserve"> 70 </w:t>
      </w:r>
      <w:proofErr w:type="spellStart"/>
      <w:r w:rsidRPr="00001BC9">
        <w:rPr>
          <w:lang w:val="fr-FR"/>
        </w:rPr>
        <w:t>bodova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treći</w:t>
      </w:r>
      <w:proofErr w:type="spellEnd"/>
      <w:r w:rsidRPr="00001BC9">
        <w:rPr>
          <w:lang w:val="fr-FR"/>
        </w:rPr>
        <w:t xml:space="preserve"> deo testa </w:t>
      </w:r>
      <w:proofErr w:type="spellStart"/>
      <w:r w:rsidRPr="00001BC9">
        <w:rPr>
          <w:lang w:val="fr-FR"/>
        </w:rPr>
        <w:t>najviše</w:t>
      </w:r>
      <w:proofErr w:type="spellEnd"/>
      <w:r w:rsidRPr="00001BC9">
        <w:rPr>
          <w:lang w:val="fr-FR"/>
        </w:rPr>
        <w:t xml:space="preserve"> 30 </w:t>
      </w:r>
      <w:proofErr w:type="spellStart"/>
      <w:r w:rsidRPr="00001BC9">
        <w:rPr>
          <w:lang w:val="fr-FR"/>
        </w:rPr>
        <w:t>bodova</w:t>
      </w:r>
      <w:proofErr w:type="spellEnd"/>
      <w:r w:rsidRPr="00001BC9">
        <w:rPr>
          <w:lang w:val="fr-FR"/>
        </w:rPr>
        <w:t>.</w:t>
      </w:r>
    </w:p>
    <w:p w14:paraId="610D609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deo testa </w:t>
      </w:r>
      <w:proofErr w:type="spellStart"/>
      <w:r w:rsidRPr="00001BC9">
        <w:rPr>
          <w:lang w:val="fr-FR"/>
        </w:rPr>
        <w:t>ocenjuje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ocenama</w:t>
      </w:r>
      <w:proofErr w:type="spellEnd"/>
      <w:r w:rsidRPr="00001BC9">
        <w:rPr>
          <w:lang w:val="fr-FR"/>
        </w:rPr>
        <w:t xml:space="preserve"> "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>" i "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 xml:space="preserve">". </w:t>
      </w: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dobije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ocenu</w:t>
      </w:r>
      <w:proofErr w:type="spellEnd"/>
      <w:r w:rsidRPr="00001BC9">
        <w:rPr>
          <w:lang w:val="fr-FR"/>
        </w:rPr>
        <w:t xml:space="preserve"> "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 xml:space="preserve">"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predložen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593EEBB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završetka</w:t>
      </w:r>
      <w:proofErr w:type="spellEnd"/>
      <w:r w:rsidRPr="00001BC9">
        <w:rPr>
          <w:lang w:val="fr-FR"/>
        </w:rPr>
        <w:t xml:space="preserve"> testa, </w:t>
      </w:r>
      <w:proofErr w:type="spellStart"/>
      <w:r w:rsidRPr="00001BC9">
        <w:rPr>
          <w:lang w:val="fr-FR"/>
        </w:rPr>
        <w:t>objavljuje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rezultate</w:t>
      </w:r>
      <w:proofErr w:type="spellEnd"/>
      <w:r w:rsidRPr="00001BC9">
        <w:rPr>
          <w:lang w:val="fr-FR"/>
        </w:rPr>
        <w:t xml:space="preserve"> testa.</w:t>
      </w:r>
    </w:p>
    <w:p w14:paraId="5DE60FD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prigovora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Komisije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tri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rezultata</w:t>
      </w:r>
      <w:proofErr w:type="spellEnd"/>
      <w:r w:rsidRPr="00001BC9">
        <w:rPr>
          <w:lang w:val="fr-FR"/>
        </w:rPr>
        <w:t xml:space="preserve"> testa,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odbačaja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</w:t>
      </w:r>
      <w:proofErr w:type="spellEnd"/>
      <w:r w:rsidRPr="00001BC9">
        <w:rPr>
          <w:lang w:val="fr-FR"/>
        </w:rPr>
        <w:t>.</w:t>
      </w:r>
    </w:p>
    <w:p w14:paraId="5DFB948F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O </w:t>
      </w:r>
      <w:proofErr w:type="spellStart"/>
      <w:r w:rsidRPr="00001BC9">
        <w:rPr>
          <w:lang w:val="fr-FR"/>
        </w:rPr>
        <w:t>prigovoru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10.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Žalbena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tri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prigovor</w:t>
      </w:r>
      <w:proofErr w:type="spellEnd"/>
      <w:r w:rsidRPr="00001BC9">
        <w:rPr>
          <w:lang w:val="fr-FR"/>
        </w:rPr>
        <w:t>.</w:t>
      </w:r>
    </w:p>
    <w:p w14:paraId="177F14C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Posle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sprovedenog</w:t>
      </w:r>
      <w:proofErr w:type="spellEnd"/>
      <w:r w:rsidRPr="00001BC9">
        <w:rPr>
          <w:lang w:val="fr-FR"/>
        </w:rPr>
        <w:t xml:space="preserve"> testa i </w:t>
      </w:r>
      <w:proofErr w:type="spellStart"/>
      <w:r w:rsidRPr="00001BC9">
        <w:rPr>
          <w:lang w:val="fr-FR"/>
        </w:rPr>
        <w:t>okončanja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prigovoru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ministru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rang </w:t>
      </w:r>
      <w:proofErr w:type="spellStart"/>
      <w:r w:rsidRPr="00001BC9">
        <w:rPr>
          <w:lang w:val="fr-FR"/>
        </w:rPr>
        <w:t>listu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uspehu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postignutom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testu</w:t>
      </w:r>
      <w:proofErr w:type="spellEnd"/>
      <w:r w:rsidRPr="00001BC9">
        <w:rPr>
          <w:lang w:val="fr-FR"/>
        </w:rPr>
        <w:t>.</w:t>
      </w:r>
    </w:p>
    <w:p w14:paraId="014D068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Ministar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bliže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sprovođenje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0300935C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6" w:name="str_15"/>
      <w:bookmarkEnd w:id="26"/>
      <w:proofErr w:type="spellStart"/>
      <w:r w:rsidRPr="00001BC9">
        <w:rPr>
          <w:b/>
          <w:bCs/>
          <w:i/>
          <w:iCs/>
          <w:lang w:val="fr-FR"/>
        </w:rPr>
        <w:t>Izbor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4821DEE1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13</w:t>
      </w:r>
    </w:p>
    <w:p w14:paraId="5670346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Ministar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</w:t>
      </w:r>
      <w:proofErr w:type="spellStart"/>
      <w:r w:rsidRPr="00001BC9">
        <w:rPr>
          <w:lang w:val="fr-FR"/>
        </w:rPr>
        <w:t>Narodnoj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predloži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na </w:t>
      </w:r>
      <w:proofErr w:type="spellStart"/>
      <w:r w:rsidRPr="00001BC9">
        <w:rPr>
          <w:lang w:val="fr-FR"/>
        </w:rPr>
        <w:t>testu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ostvarili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najmanje</w:t>
      </w:r>
      <w:proofErr w:type="spellEnd"/>
      <w:r w:rsidRPr="00001BC9">
        <w:rPr>
          <w:lang w:val="fr-FR"/>
        </w:rPr>
        <w:t xml:space="preserve"> 80 </w:t>
      </w:r>
      <w:proofErr w:type="spellStart"/>
      <w:r w:rsidRPr="00001BC9">
        <w:rPr>
          <w:lang w:val="fr-FR"/>
        </w:rPr>
        <w:t>bodova</w:t>
      </w:r>
      <w:proofErr w:type="spellEnd"/>
      <w:r w:rsidRPr="00001BC9">
        <w:rPr>
          <w:lang w:val="fr-FR"/>
        </w:rPr>
        <w:t>.</w:t>
      </w:r>
    </w:p>
    <w:p w14:paraId="2996B8F8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Narodna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da ne </w:t>
      </w:r>
      <w:proofErr w:type="spellStart"/>
      <w:r w:rsidRPr="00001BC9">
        <w:rPr>
          <w:lang w:val="fr-FR"/>
        </w:rPr>
        <w:t>izabere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nijednog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nema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na </w:t>
      </w:r>
      <w:proofErr w:type="spellStart"/>
      <w:r w:rsidRPr="00001BC9">
        <w:rPr>
          <w:lang w:val="fr-FR"/>
        </w:rPr>
        <w:t>ispitu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ostvarili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najmanje</w:t>
      </w:r>
      <w:proofErr w:type="spellEnd"/>
      <w:r w:rsidRPr="00001BC9">
        <w:rPr>
          <w:lang w:val="fr-FR"/>
        </w:rPr>
        <w:t xml:space="preserve"> 80 </w:t>
      </w:r>
      <w:proofErr w:type="spellStart"/>
      <w:r w:rsidRPr="00001BC9">
        <w:rPr>
          <w:lang w:val="fr-FR"/>
        </w:rPr>
        <w:t>bodova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ponovo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raspisuje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30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Narodna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odlučivala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utvrđena</w:t>
      </w:r>
      <w:proofErr w:type="spellEnd"/>
      <w:r w:rsidRPr="00001BC9">
        <w:rPr>
          <w:lang w:val="fr-FR"/>
        </w:rPr>
        <w:t xml:space="preserve"> rang lista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12.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12.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1642D75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8" w:name="str_16"/>
      <w:bookmarkEnd w:id="28"/>
      <w:r w:rsidRPr="00001BC9">
        <w:rPr>
          <w:b/>
          <w:bCs/>
          <w:i/>
          <w:iCs/>
          <w:lang w:val="fr-FR"/>
        </w:rPr>
        <w:t xml:space="preserve">Mandat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1D4CD963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14</w:t>
      </w:r>
    </w:p>
    <w:p w14:paraId="283C7333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Mandat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traje</w:t>
      </w:r>
      <w:proofErr w:type="spellEnd"/>
      <w:r w:rsidRPr="00001BC9">
        <w:rPr>
          <w:lang w:val="fr-FR"/>
        </w:rPr>
        <w:t xml:space="preserve"> pet </w:t>
      </w:r>
      <w:proofErr w:type="spellStart"/>
      <w:r w:rsidRPr="00001BC9">
        <w:rPr>
          <w:lang w:val="fr-FR"/>
        </w:rPr>
        <w:t>godina</w:t>
      </w:r>
      <w:proofErr w:type="spellEnd"/>
      <w:r w:rsidRPr="00001BC9">
        <w:rPr>
          <w:lang w:val="fr-FR"/>
        </w:rPr>
        <w:t>.</w:t>
      </w:r>
    </w:p>
    <w:p w14:paraId="321C22E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Isto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bude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izabrano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najviše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puta</w:t>
      </w:r>
      <w:proofErr w:type="spellEnd"/>
      <w:r w:rsidRPr="00001BC9">
        <w:rPr>
          <w:lang w:val="fr-FR"/>
        </w:rPr>
        <w:t>.</w:t>
      </w:r>
    </w:p>
    <w:p w14:paraId="7C73B44F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30" w:name="str_17"/>
      <w:bookmarkEnd w:id="30"/>
      <w:proofErr w:type="spellStart"/>
      <w:r w:rsidRPr="00001BC9">
        <w:rPr>
          <w:b/>
          <w:bCs/>
          <w:i/>
          <w:iCs/>
          <w:lang w:val="fr-FR"/>
        </w:rPr>
        <w:lastRenderedPageBreak/>
        <w:t>Prestanak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7DD923F8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15</w:t>
      </w:r>
    </w:p>
    <w:p w14:paraId="0E45E93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mandata, </w:t>
      </w:r>
      <w:proofErr w:type="spellStart"/>
      <w:r w:rsidRPr="00001BC9">
        <w:rPr>
          <w:lang w:val="fr-FR"/>
        </w:rPr>
        <w:t>podnošenjem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ostavke</w:t>
      </w:r>
      <w:proofErr w:type="spellEnd"/>
      <w:r w:rsidRPr="00001BC9">
        <w:rPr>
          <w:lang w:val="fr-FR"/>
        </w:rPr>
        <w:t xml:space="preserve">, ako </w:t>
      </w:r>
      <w:proofErr w:type="spellStart"/>
      <w:r w:rsidRPr="00001BC9">
        <w:rPr>
          <w:lang w:val="fr-FR"/>
        </w:rPr>
        <w:t>zbog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bolesti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trajno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nesposoban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razrešenjem</w:t>
      </w:r>
      <w:proofErr w:type="spellEnd"/>
      <w:r w:rsidRPr="00001BC9">
        <w:rPr>
          <w:lang w:val="fr-FR"/>
        </w:rPr>
        <w:t>.</w:t>
      </w:r>
    </w:p>
    <w:p w14:paraId="2B11A4A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Ministarstvo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dužno</w:t>
      </w:r>
      <w:proofErr w:type="spellEnd"/>
      <w:r w:rsidRPr="00001BC9">
        <w:rPr>
          <w:lang w:val="fr-FR"/>
        </w:rPr>
        <w:t xml:space="preserve"> da tri </w:t>
      </w:r>
      <w:proofErr w:type="spellStart"/>
      <w:r w:rsidRPr="00001BC9">
        <w:rPr>
          <w:lang w:val="fr-FR"/>
        </w:rPr>
        <w:t>meseca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mandata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raspiše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, a ako </w:t>
      </w:r>
      <w:proofErr w:type="spellStart"/>
      <w:r w:rsidRPr="00001BC9">
        <w:rPr>
          <w:lang w:val="fr-FR"/>
        </w:rPr>
        <w:t>direktoru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mandata -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5EE645D3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32" w:name="str_18"/>
      <w:bookmarkEnd w:id="32"/>
      <w:proofErr w:type="spellStart"/>
      <w:r w:rsidRPr="00001BC9">
        <w:rPr>
          <w:b/>
          <w:bCs/>
          <w:i/>
          <w:iCs/>
          <w:lang w:val="fr-FR"/>
        </w:rPr>
        <w:t>Razrešenje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4311A178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16</w:t>
      </w:r>
    </w:p>
    <w:p w14:paraId="166C4F1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razrešava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postane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političke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stranke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političkog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subjekta</w:t>
      </w:r>
      <w:proofErr w:type="spellEnd"/>
      <w:r w:rsidRPr="00001BC9">
        <w:rPr>
          <w:lang w:val="fr-FR"/>
        </w:rPr>
        <w:t xml:space="preserve">, ako </w:t>
      </w:r>
      <w:proofErr w:type="spellStart"/>
      <w:r w:rsidRPr="00001BC9">
        <w:rPr>
          <w:lang w:val="fr-FR"/>
        </w:rPr>
        <w:t>bude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osuđen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krivično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delo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kaznu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zatvora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najmanje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šest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meseci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kažnjivo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nedostojnim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ako se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da je </w:t>
      </w:r>
      <w:proofErr w:type="spellStart"/>
      <w:r w:rsidRPr="00001BC9">
        <w:rPr>
          <w:lang w:val="fr-FR"/>
        </w:rPr>
        <w:t>povredio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sprečavanja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5421E3D1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razloga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da se o </w:t>
      </w:r>
      <w:proofErr w:type="spellStart"/>
      <w:r w:rsidRPr="00001BC9">
        <w:rPr>
          <w:lang w:val="fr-FR"/>
        </w:rPr>
        <w:t>pokretanju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izjasni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>.</w:t>
      </w:r>
    </w:p>
    <w:p w14:paraId="332D9BF3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udalji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koga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pokrenut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okončanja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ali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duže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šest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meseci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>.</w:t>
      </w:r>
    </w:p>
    <w:p w14:paraId="77C476A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>.</w:t>
      </w:r>
    </w:p>
    <w:p w14:paraId="470868B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razrešenju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većinom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glasova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poslanika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predlogu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>.</w:t>
      </w:r>
    </w:p>
    <w:p w14:paraId="28A60721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34" w:name="str_19"/>
      <w:bookmarkEnd w:id="34"/>
      <w:proofErr w:type="spellStart"/>
      <w:r w:rsidRPr="00001BC9">
        <w:rPr>
          <w:b/>
          <w:bCs/>
          <w:i/>
          <w:iCs/>
          <w:lang w:val="fr-FR"/>
        </w:rPr>
        <w:t>Zamenik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046C3DE1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17</w:t>
      </w:r>
    </w:p>
    <w:p w14:paraId="478E9FC1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okviru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ovlašćenja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mu </w:t>
      </w:r>
      <w:proofErr w:type="spellStart"/>
      <w:r w:rsidRPr="00001BC9">
        <w:rPr>
          <w:lang w:val="fr-FR"/>
        </w:rPr>
        <w:t>poveri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zamenjuje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odsutan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sprečen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>.</w:t>
      </w:r>
    </w:p>
    <w:p w14:paraId="45937FBC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Zamenik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bira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posle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raspisuje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>.</w:t>
      </w:r>
    </w:p>
    <w:p w14:paraId="46983A3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izboru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ispunjavaju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>.</w:t>
      </w:r>
    </w:p>
    <w:p w14:paraId="58FE57E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stupanjem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>.</w:t>
      </w:r>
    </w:p>
    <w:p w14:paraId="307EFF6D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O </w:t>
      </w:r>
      <w:proofErr w:type="spellStart"/>
      <w:r w:rsidRPr="00001BC9">
        <w:rPr>
          <w:lang w:val="fr-FR"/>
        </w:rPr>
        <w:t>razrešenju</w:t>
      </w:r>
      <w:proofErr w:type="spellEnd"/>
      <w:r w:rsidRPr="00001BC9">
        <w:rPr>
          <w:lang w:val="fr-FR"/>
        </w:rPr>
        <w:t xml:space="preserve"> i o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razlozima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>.</w:t>
      </w:r>
    </w:p>
    <w:p w14:paraId="1319CF8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Na </w:t>
      </w:r>
      <w:proofErr w:type="spellStart"/>
      <w:r w:rsidRPr="00001BC9">
        <w:rPr>
          <w:lang w:val="fr-FR"/>
        </w:rPr>
        <w:t>uslove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razloge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shodno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primenjuju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odredbe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direktoru</w:t>
      </w:r>
      <w:proofErr w:type="spellEnd"/>
      <w:r w:rsidRPr="00001BC9">
        <w:rPr>
          <w:lang w:val="fr-FR"/>
        </w:rPr>
        <w:t xml:space="preserve">, ako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drugačije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određeno</w:t>
      </w:r>
      <w:proofErr w:type="spellEnd"/>
      <w:r w:rsidRPr="00001BC9">
        <w:rPr>
          <w:lang w:val="fr-FR"/>
        </w:rPr>
        <w:t>.</w:t>
      </w:r>
    </w:p>
    <w:p w14:paraId="603AC967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36" w:name="str_20"/>
      <w:bookmarkEnd w:id="36"/>
      <w:proofErr w:type="spellStart"/>
      <w:r w:rsidRPr="00001BC9">
        <w:rPr>
          <w:b/>
          <w:bCs/>
          <w:i/>
          <w:iCs/>
          <w:lang w:val="fr-FR"/>
        </w:rPr>
        <w:t>Vršilac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direktora</w:t>
      </w:r>
      <w:proofErr w:type="spellEnd"/>
    </w:p>
    <w:p w14:paraId="4A4D5513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001BC9">
        <w:rPr>
          <w:b/>
          <w:bCs/>
          <w:lang w:val="fr-FR"/>
        </w:rPr>
        <w:lastRenderedPageBreak/>
        <w:t>Član</w:t>
      </w:r>
      <w:proofErr w:type="spellEnd"/>
      <w:r w:rsidRPr="00001BC9">
        <w:rPr>
          <w:b/>
          <w:bCs/>
          <w:lang w:val="fr-FR"/>
        </w:rPr>
        <w:t xml:space="preserve"> 18</w:t>
      </w:r>
    </w:p>
    <w:p w14:paraId="13C59FE2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da je </w:t>
      </w:r>
      <w:proofErr w:type="spellStart"/>
      <w:r w:rsidRPr="00001BC9">
        <w:rPr>
          <w:lang w:val="fr-FR"/>
        </w:rPr>
        <w:t>direktoru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zamenik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vršilac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a ako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zamenika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vršioca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između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pomoćnika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>.</w:t>
      </w:r>
    </w:p>
    <w:p w14:paraId="1F935CB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Vršilac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tu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>.</w:t>
      </w:r>
    </w:p>
    <w:p w14:paraId="7359D55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38" w:name="str_21"/>
      <w:bookmarkEnd w:id="38"/>
      <w:r w:rsidRPr="00001BC9">
        <w:rPr>
          <w:b/>
          <w:bCs/>
          <w:i/>
          <w:iCs/>
        </w:rPr>
        <w:t xml:space="preserve">Plata </w:t>
      </w:r>
      <w:proofErr w:type="spellStart"/>
      <w:r w:rsidRPr="00001BC9">
        <w:rPr>
          <w:b/>
          <w:bCs/>
          <w:i/>
          <w:iCs/>
        </w:rPr>
        <w:t>direktora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zamenika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direktora</w:t>
      </w:r>
      <w:proofErr w:type="spellEnd"/>
    </w:p>
    <w:p w14:paraId="585A4F28" w14:textId="77777777" w:rsidR="00001BC9" w:rsidRPr="00001BC9" w:rsidRDefault="00001BC9" w:rsidP="00001BC9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19</w:t>
      </w:r>
    </w:p>
    <w:p w14:paraId="1B9BA8BF" w14:textId="77777777" w:rsidR="00001BC9" w:rsidRPr="00001BC9" w:rsidRDefault="00001BC9" w:rsidP="00001BC9">
      <w:pPr>
        <w:jc w:val="center"/>
      </w:pPr>
      <w:r w:rsidRPr="00001BC9">
        <w:t xml:space="preserve">Direktor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platu</w:t>
      </w:r>
      <w:proofErr w:type="spellEnd"/>
      <w:r w:rsidRPr="00001BC9">
        <w:t xml:space="preserve"> u </w:t>
      </w:r>
      <w:proofErr w:type="spellStart"/>
      <w:r w:rsidRPr="00001BC9">
        <w:t>visini</w:t>
      </w:r>
      <w:proofErr w:type="spellEnd"/>
      <w:r w:rsidRPr="00001BC9">
        <w:t xml:space="preserve"> </w:t>
      </w:r>
      <w:proofErr w:type="spellStart"/>
      <w:r w:rsidRPr="00001BC9">
        <w:t>osnovne</w:t>
      </w:r>
      <w:proofErr w:type="spellEnd"/>
      <w:r w:rsidRPr="00001BC9">
        <w:t xml:space="preserve"> plate </w:t>
      </w:r>
      <w:proofErr w:type="spellStart"/>
      <w:r w:rsidRPr="00001BC9">
        <w:t>sudije</w:t>
      </w:r>
      <w:proofErr w:type="spellEnd"/>
      <w:r w:rsidRPr="00001BC9">
        <w:t xml:space="preserve"> </w:t>
      </w:r>
      <w:proofErr w:type="spellStart"/>
      <w:r w:rsidRPr="00001BC9">
        <w:t>Ustavnog</w:t>
      </w:r>
      <w:proofErr w:type="spellEnd"/>
      <w:r w:rsidRPr="00001BC9">
        <w:t xml:space="preserve"> </w:t>
      </w:r>
      <w:proofErr w:type="spellStart"/>
      <w:r w:rsidRPr="00001BC9">
        <w:t>suda</w:t>
      </w:r>
      <w:proofErr w:type="spellEnd"/>
      <w:r w:rsidRPr="00001BC9">
        <w:t>.</w:t>
      </w:r>
    </w:p>
    <w:p w14:paraId="3DA55A7D" w14:textId="77777777" w:rsidR="00001BC9" w:rsidRPr="00001BC9" w:rsidRDefault="00001BC9" w:rsidP="00001BC9">
      <w:pPr>
        <w:jc w:val="center"/>
      </w:pPr>
      <w:proofErr w:type="spellStart"/>
      <w:r w:rsidRPr="00001BC9">
        <w:t>Zamenik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platu</w:t>
      </w:r>
      <w:proofErr w:type="spellEnd"/>
      <w:r w:rsidRPr="00001BC9">
        <w:t xml:space="preserve"> u </w:t>
      </w:r>
      <w:proofErr w:type="spellStart"/>
      <w:r w:rsidRPr="00001BC9">
        <w:t>visini</w:t>
      </w:r>
      <w:proofErr w:type="spellEnd"/>
      <w:r w:rsidRPr="00001BC9">
        <w:t xml:space="preserve"> od 70% od </w:t>
      </w:r>
      <w:proofErr w:type="spellStart"/>
      <w:r w:rsidRPr="00001BC9">
        <w:t>osnovne</w:t>
      </w:r>
      <w:proofErr w:type="spellEnd"/>
      <w:r w:rsidRPr="00001BC9">
        <w:t xml:space="preserve"> plate </w:t>
      </w:r>
      <w:proofErr w:type="spellStart"/>
      <w:r w:rsidRPr="00001BC9">
        <w:t>direktora</w:t>
      </w:r>
      <w:proofErr w:type="spellEnd"/>
      <w:r w:rsidRPr="00001BC9">
        <w:t>.</w:t>
      </w:r>
    </w:p>
    <w:p w14:paraId="0B8D429B" w14:textId="77777777" w:rsidR="00001BC9" w:rsidRPr="00001BC9" w:rsidRDefault="00001BC9" w:rsidP="00001BC9">
      <w:pPr>
        <w:jc w:val="center"/>
      </w:pPr>
      <w:proofErr w:type="spellStart"/>
      <w:r w:rsidRPr="00001BC9">
        <w:t>Direktoru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zameniku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se </w:t>
      </w:r>
      <w:proofErr w:type="spellStart"/>
      <w:r w:rsidRPr="00001BC9">
        <w:t>uvećati</w:t>
      </w:r>
      <w:proofErr w:type="spellEnd"/>
      <w:r w:rsidRPr="00001BC9">
        <w:t xml:space="preserve"> </w:t>
      </w:r>
      <w:proofErr w:type="spellStart"/>
      <w:r w:rsidRPr="00001BC9">
        <w:t>plata</w:t>
      </w:r>
      <w:proofErr w:type="spellEnd"/>
      <w:r w:rsidRPr="00001BC9">
        <w:t xml:space="preserve"> do 20%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osnovu</w:t>
      </w:r>
      <w:proofErr w:type="spellEnd"/>
      <w:r w:rsidRPr="00001BC9">
        <w:t xml:space="preserve"> </w:t>
      </w:r>
      <w:proofErr w:type="spellStart"/>
      <w:r w:rsidRPr="00001BC9">
        <w:t>odluke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4540FBF1" w14:textId="77777777" w:rsidR="00001BC9" w:rsidRPr="00001BC9" w:rsidRDefault="00001BC9" w:rsidP="00001BC9">
      <w:pPr>
        <w:jc w:val="center"/>
      </w:pPr>
      <w:proofErr w:type="spellStart"/>
      <w:r w:rsidRPr="00001BC9">
        <w:t>Direktoru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zameniku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pripada</w:t>
      </w:r>
      <w:proofErr w:type="spellEnd"/>
      <w:r w:rsidRPr="00001BC9">
        <w:t xml:space="preserve"> </w:t>
      </w:r>
      <w:proofErr w:type="spellStart"/>
      <w:r w:rsidRPr="00001BC9">
        <w:t>naknada</w:t>
      </w:r>
      <w:proofErr w:type="spellEnd"/>
      <w:r w:rsidRPr="00001BC9">
        <w:t xml:space="preserve"> plate tri </w:t>
      </w:r>
      <w:proofErr w:type="spellStart"/>
      <w:r w:rsidRPr="00001BC9">
        <w:t>meseca</w:t>
      </w:r>
      <w:proofErr w:type="spellEnd"/>
      <w:r w:rsidRPr="00001BC9">
        <w:t xml:space="preserve"> od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, u </w:t>
      </w:r>
      <w:proofErr w:type="spellStart"/>
      <w:r w:rsidRPr="00001BC9">
        <w:t>visini</w:t>
      </w:r>
      <w:proofErr w:type="spellEnd"/>
      <w:r w:rsidRPr="00001BC9">
        <w:t xml:space="preserve"> plate </w:t>
      </w:r>
      <w:proofErr w:type="spellStart"/>
      <w:r w:rsidRPr="00001BC9">
        <w:t>na</w:t>
      </w:r>
      <w:proofErr w:type="spellEnd"/>
      <w:r w:rsidRPr="00001BC9">
        <w:t xml:space="preserve"> dan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690E18E7" w14:textId="77777777" w:rsidR="00001BC9" w:rsidRPr="00001BC9" w:rsidRDefault="00001BC9" w:rsidP="00001BC9">
      <w:pPr>
        <w:jc w:val="center"/>
      </w:pP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plate </w:t>
      </w:r>
      <w:proofErr w:type="spellStart"/>
      <w:r w:rsidRPr="00001BC9">
        <w:t>prestaje</w:t>
      </w:r>
      <w:proofErr w:type="spellEnd"/>
      <w:r w:rsidRPr="00001BC9">
        <w:t xml:space="preserve"> pre </w:t>
      </w:r>
      <w:proofErr w:type="spellStart"/>
      <w:r w:rsidRPr="00001BC9">
        <w:t>isteka</w:t>
      </w:r>
      <w:proofErr w:type="spellEnd"/>
      <w:r w:rsidRPr="00001BC9">
        <w:t xml:space="preserve"> tri </w:t>
      </w:r>
      <w:proofErr w:type="spellStart"/>
      <w:r w:rsidRPr="00001BC9">
        <w:t>meseca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zamenik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zasnuju</w:t>
      </w:r>
      <w:proofErr w:type="spellEnd"/>
      <w:r w:rsidRPr="00001BC9">
        <w:t xml:space="preserve"> </w:t>
      </w:r>
      <w:proofErr w:type="spellStart"/>
      <w:r w:rsidRPr="00001BC9">
        <w:t>radni</w:t>
      </w:r>
      <w:proofErr w:type="spellEnd"/>
      <w:r w:rsidRPr="00001BC9">
        <w:t xml:space="preserve"> </w:t>
      </w:r>
      <w:proofErr w:type="spellStart"/>
      <w:r w:rsidRPr="00001BC9">
        <w:t>odnos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steknu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penziju</w:t>
      </w:r>
      <w:proofErr w:type="spellEnd"/>
      <w:r w:rsidRPr="00001BC9">
        <w:t>.</w:t>
      </w:r>
    </w:p>
    <w:p w14:paraId="5CDE334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40" w:name="str_22"/>
      <w:bookmarkEnd w:id="40"/>
      <w:proofErr w:type="spellStart"/>
      <w:r w:rsidRPr="00001BC9">
        <w:rPr>
          <w:b/>
          <w:bCs/>
          <w:i/>
          <w:iCs/>
        </w:rPr>
        <w:t>Nadležnost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sastav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53621112" w14:textId="77777777" w:rsidR="00001BC9" w:rsidRPr="00001BC9" w:rsidRDefault="00001BC9" w:rsidP="00001BC9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20</w:t>
      </w:r>
    </w:p>
    <w:p w14:paraId="7435B70D" w14:textId="77777777" w:rsidR="00001BC9" w:rsidRPr="00001BC9" w:rsidRDefault="00001BC9" w:rsidP="00001BC9">
      <w:pPr>
        <w:jc w:val="center"/>
      </w:pP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žalbama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odluke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odluka</w:t>
      </w:r>
      <w:proofErr w:type="spellEnd"/>
      <w:r w:rsidRPr="00001BC9">
        <w:t xml:space="preserve"> o </w:t>
      </w:r>
      <w:proofErr w:type="spellStart"/>
      <w:r w:rsidRPr="00001BC9">
        <w:t>pravima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obavezama</w:t>
      </w:r>
      <w:proofErr w:type="spellEnd"/>
      <w:r w:rsidRPr="00001BC9">
        <w:t xml:space="preserve"> </w:t>
      </w:r>
      <w:proofErr w:type="spellStart"/>
      <w:r w:rsidRPr="00001BC9">
        <w:t>zaposlenih</w:t>
      </w:r>
      <w:proofErr w:type="spellEnd"/>
      <w:r w:rsidRPr="00001BC9">
        <w:t xml:space="preserve"> u Agenciji, </w:t>
      </w:r>
      <w:proofErr w:type="spellStart"/>
      <w:r w:rsidRPr="00001BC9">
        <w:t>zauzima</w:t>
      </w:r>
      <w:proofErr w:type="spellEnd"/>
      <w:r w:rsidRPr="00001BC9">
        <w:t xml:space="preserve"> </w:t>
      </w:r>
      <w:proofErr w:type="spellStart"/>
      <w:r w:rsidRPr="00001BC9">
        <w:t>načelne</w:t>
      </w:r>
      <w:proofErr w:type="spellEnd"/>
      <w:r w:rsidRPr="00001BC9">
        <w:t xml:space="preserve"> </w:t>
      </w:r>
      <w:proofErr w:type="spellStart"/>
      <w:r w:rsidRPr="00001BC9">
        <w:t>stavove</w:t>
      </w:r>
      <w:proofErr w:type="spellEnd"/>
      <w:r w:rsidRPr="00001BC9">
        <w:t xml:space="preserve"> za </w:t>
      </w:r>
      <w:proofErr w:type="spellStart"/>
      <w:r w:rsidRPr="00001BC9">
        <w:t>primenu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</w:t>
      </w:r>
      <w:proofErr w:type="spellStart"/>
      <w:r w:rsidRPr="00001BC9">
        <w:t>nadzire</w:t>
      </w:r>
      <w:proofErr w:type="spellEnd"/>
      <w:r w:rsidRPr="00001BC9">
        <w:t xml:space="preserve"> rad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prati</w:t>
      </w:r>
      <w:proofErr w:type="spellEnd"/>
      <w:r w:rsidRPr="00001BC9">
        <w:t xml:space="preserve"> </w:t>
      </w:r>
      <w:proofErr w:type="spellStart"/>
      <w:r w:rsidRPr="00001BC9">
        <w:t>njegovo</w:t>
      </w:r>
      <w:proofErr w:type="spellEnd"/>
      <w:r w:rsidRPr="00001BC9">
        <w:t xml:space="preserve"> </w:t>
      </w:r>
      <w:proofErr w:type="spellStart"/>
      <w:r w:rsidRPr="00001BC9">
        <w:t>imovinsko</w:t>
      </w:r>
      <w:proofErr w:type="spellEnd"/>
      <w:r w:rsidRPr="00001BC9">
        <w:t xml:space="preserve"> </w:t>
      </w:r>
      <w:proofErr w:type="spellStart"/>
      <w:r w:rsidRPr="00001BC9">
        <w:t>stanje</w:t>
      </w:r>
      <w:proofErr w:type="spellEnd"/>
      <w:r w:rsidRPr="00001BC9">
        <w:t>.</w:t>
      </w:r>
    </w:p>
    <w:p w14:paraId="4BBC73E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Veće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čini</w:t>
      </w:r>
      <w:proofErr w:type="spellEnd"/>
      <w:r w:rsidRPr="00001BC9">
        <w:rPr>
          <w:lang w:val="fr-FR"/>
        </w:rPr>
        <w:t xml:space="preserve"> pet </w:t>
      </w:r>
      <w:proofErr w:type="spellStart"/>
      <w:r w:rsidRPr="00001BC9">
        <w:rPr>
          <w:lang w:val="fr-FR"/>
        </w:rPr>
        <w:t>članova</w:t>
      </w:r>
      <w:proofErr w:type="spellEnd"/>
      <w:r w:rsidRPr="00001BC9">
        <w:rPr>
          <w:lang w:val="fr-FR"/>
        </w:rPr>
        <w:t>.</w:t>
      </w:r>
    </w:p>
    <w:p w14:paraId="17B7E480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42" w:name="str_23"/>
      <w:bookmarkEnd w:id="42"/>
      <w:proofErr w:type="spellStart"/>
      <w:r w:rsidRPr="00001BC9">
        <w:rPr>
          <w:b/>
          <w:bCs/>
          <w:i/>
          <w:iCs/>
        </w:rPr>
        <w:t>Uslovi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04C5CC15" w14:textId="77777777" w:rsidR="00001BC9" w:rsidRPr="00001BC9" w:rsidRDefault="00001BC9" w:rsidP="00001BC9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21</w:t>
      </w:r>
    </w:p>
    <w:p w14:paraId="33330358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izabrano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ispunjava</w:t>
      </w:r>
      <w:proofErr w:type="spellEnd"/>
      <w:r w:rsidRPr="00001BC9">
        <w:t xml:space="preserve"> </w:t>
      </w:r>
      <w:proofErr w:type="spellStart"/>
      <w:r w:rsidRPr="00001BC9">
        <w:t>opšte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za rad u </w:t>
      </w:r>
      <w:proofErr w:type="spellStart"/>
      <w:r w:rsidRPr="00001BC9">
        <w:t>državnim</w:t>
      </w:r>
      <w:proofErr w:type="spellEnd"/>
      <w:r w:rsidRPr="00001BC9">
        <w:t xml:space="preserve"> </w:t>
      </w:r>
      <w:proofErr w:type="spellStart"/>
      <w:r w:rsidRPr="00001BC9">
        <w:t>organima</w:t>
      </w:r>
      <w:proofErr w:type="spellEnd"/>
      <w:r w:rsidRPr="00001BC9">
        <w:t xml:space="preserve">,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završen</w:t>
      </w:r>
      <w:proofErr w:type="spellEnd"/>
      <w:r w:rsidRPr="00001BC9">
        <w:t xml:space="preserve"> </w:t>
      </w:r>
      <w:proofErr w:type="spellStart"/>
      <w:r w:rsidRPr="00001BC9">
        <w:t>pravni</w:t>
      </w:r>
      <w:proofErr w:type="spellEnd"/>
      <w:r w:rsidRPr="00001BC9">
        <w:t xml:space="preserve"> </w:t>
      </w:r>
      <w:proofErr w:type="spellStart"/>
      <w:r w:rsidRPr="00001BC9">
        <w:t>fakultet</w:t>
      </w:r>
      <w:proofErr w:type="spellEnd"/>
      <w:r w:rsidRPr="00001BC9">
        <w:t xml:space="preserve">,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devet</w:t>
      </w:r>
      <w:proofErr w:type="spellEnd"/>
      <w:r w:rsidRPr="00001BC9">
        <w:t xml:space="preserve"> </w:t>
      </w:r>
      <w:proofErr w:type="spellStart"/>
      <w:r w:rsidRPr="00001BC9">
        <w:t>godina</w:t>
      </w:r>
      <w:proofErr w:type="spellEnd"/>
      <w:r w:rsidRPr="00001BC9">
        <w:t xml:space="preserve"> </w:t>
      </w:r>
      <w:proofErr w:type="spellStart"/>
      <w:r w:rsidRPr="00001BC9">
        <w:t>radnog</w:t>
      </w:r>
      <w:proofErr w:type="spellEnd"/>
      <w:r w:rsidRPr="00001BC9">
        <w:t xml:space="preserve"> </w:t>
      </w:r>
      <w:proofErr w:type="spellStart"/>
      <w:r w:rsidRPr="00001BC9">
        <w:t>iskustva</w:t>
      </w:r>
      <w:proofErr w:type="spellEnd"/>
      <w:r w:rsidRPr="00001BC9">
        <w:t xml:space="preserve"> u </w:t>
      </w:r>
      <w:proofErr w:type="spellStart"/>
      <w:r w:rsidRPr="00001BC9">
        <w:t>struci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osuđivano</w:t>
      </w:r>
      <w:proofErr w:type="spellEnd"/>
      <w:r w:rsidRPr="00001BC9">
        <w:t xml:space="preserve"> za </w:t>
      </w:r>
      <w:proofErr w:type="spellStart"/>
      <w:r w:rsidRPr="00001BC9">
        <w:t>krivično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kaznu</w:t>
      </w:r>
      <w:proofErr w:type="spellEnd"/>
      <w:r w:rsidRPr="00001BC9">
        <w:t xml:space="preserve"> </w:t>
      </w:r>
      <w:proofErr w:type="spellStart"/>
      <w:r w:rsidRPr="00001BC9">
        <w:t>zatvora</w:t>
      </w:r>
      <w:proofErr w:type="spellEnd"/>
      <w:r w:rsidRPr="00001BC9">
        <w:t xml:space="preserve"> od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šest</w:t>
      </w:r>
      <w:proofErr w:type="spellEnd"/>
      <w:r w:rsidRPr="00001BC9">
        <w:t xml:space="preserve"> </w:t>
      </w:r>
      <w:proofErr w:type="spellStart"/>
      <w:r w:rsidRPr="00001BC9">
        <w:t>meseci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za </w:t>
      </w:r>
      <w:proofErr w:type="spellStart"/>
      <w:r w:rsidRPr="00001BC9">
        <w:t>kažnjivo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ga </w:t>
      </w:r>
      <w:proofErr w:type="spellStart"/>
      <w:r w:rsidRPr="00001BC9">
        <w:t>čini</w:t>
      </w:r>
      <w:proofErr w:type="spellEnd"/>
      <w:r w:rsidRPr="00001BC9">
        <w:t xml:space="preserve"> </w:t>
      </w:r>
      <w:proofErr w:type="spellStart"/>
      <w:r w:rsidRPr="00001BC9">
        <w:t>nedostojnim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471405E9" w14:textId="77777777" w:rsidR="00001BC9" w:rsidRPr="00001BC9" w:rsidRDefault="00001BC9" w:rsidP="00001BC9">
      <w:pPr>
        <w:jc w:val="center"/>
      </w:pP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političke</w:t>
      </w:r>
      <w:proofErr w:type="spellEnd"/>
      <w:r w:rsidRPr="00001BC9">
        <w:t xml:space="preserve"> </w:t>
      </w:r>
      <w:proofErr w:type="spellStart"/>
      <w:r w:rsidRPr="00001BC9">
        <w:t>stranke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političkog</w:t>
      </w:r>
      <w:proofErr w:type="spellEnd"/>
      <w:r w:rsidRPr="00001BC9">
        <w:t xml:space="preserve"> </w:t>
      </w:r>
      <w:proofErr w:type="spellStart"/>
      <w:r w:rsidRPr="00001BC9">
        <w:t>subjekta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podleže</w:t>
      </w:r>
      <w:proofErr w:type="spellEnd"/>
      <w:r w:rsidRPr="00001BC9">
        <w:t xml:space="preserve"> </w:t>
      </w:r>
      <w:proofErr w:type="spellStart"/>
      <w:r w:rsidRPr="00001BC9">
        <w:t>istim</w:t>
      </w:r>
      <w:proofErr w:type="spellEnd"/>
      <w:r w:rsidRPr="00001BC9">
        <w:t xml:space="preserve"> </w:t>
      </w:r>
      <w:proofErr w:type="spellStart"/>
      <w:r w:rsidRPr="00001BC9">
        <w:t>obavezama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zabranama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se po </w:t>
      </w:r>
      <w:proofErr w:type="spellStart"/>
      <w:r w:rsidRPr="00001BC9">
        <w:t>ovom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odnose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funkcionere</w:t>
      </w:r>
      <w:proofErr w:type="spellEnd"/>
      <w:r w:rsidRPr="00001BC9">
        <w:t>.</w:t>
      </w:r>
    </w:p>
    <w:p w14:paraId="6633854C" w14:textId="77777777" w:rsidR="00001BC9" w:rsidRPr="00001BC9" w:rsidRDefault="00001BC9" w:rsidP="00001BC9">
      <w:pPr>
        <w:jc w:val="center"/>
      </w:pP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zaposlen</w:t>
      </w:r>
      <w:proofErr w:type="spellEnd"/>
      <w:r w:rsidRPr="00001BC9">
        <w:t xml:space="preserve"> </w:t>
      </w:r>
      <w:proofErr w:type="spellStart"/>
      <w:r w:rsidRPr="00001BC9">
        <w:t>izvan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obavljati</w:t>
      </w:r>
      <w:proofErr w:type="spellEnd"/>
      <w:r w:rsidRPr="00001BC9">
        <w:t xml:space="preserve"> </w:t>
      </w:r>
      <w:proofErr w:type="spellStart"/>
      <w:r w:rsidRPr="00001BC9">
        <w:t>drugi</w:t>
      </w:r>
      <w:proofErr w:type="spellEnd"/>
      <w:r w:rsidRPr="00001BC9">
        <w:t xml:space="preserve"> </w:t>
      </w:r>
      <w:proofErr w:type="spellStart"/>
      <w:r w:rsidRPr="00001BC9">
        <w:t>plaćen</w:t>
      </w:r>
      <w:proofErr w:type="spellEnd"/>
      <w:r w:rsidRPr="00001BC9">
        <w:t xml:space="preserve"> </w:t>
      </w:r>
      <w:proofErr w:type="spellStart"/>
      <w:r w:rsidRPr="00001BC9">
        <w:t>posao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to </w:t>
      </w:r>
      <w:proofErr w:type="spellStart"/>
      <w:r w:rsidRPr="00001BC9">
        <w:t>nije</w:t>
      </w:r>
      <w:proofErr w:type="spellEnd"/>
      <w:r w:rsidRPr="00001BC9">
        <w:t xml:space="preserve"> u </w:t>
      </w:r>
      <w:proofErr w:type="spellStart"/>
      <w:r w:rsidRPr="00001BC9">
        <w:t>suprotnosti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>.</w:t>
      </w:r>
    </w:p>
    <w:p w14:paraId="618DA3A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44" w:name="str_24"/>
      <w:bookmarkEnd w:id="44"/>
      <w:proofErr w:type="spellStart"/>
      <w:r w:rsidRPr="00001BC9">
        <w:rPr>
          <w:b/>
          <w:bCs/>
          <w:i/>
          <w:iCs/>
        </w:rPr>
        <w:t>Javni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konkurs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11CC1EDA" w14:textId="77777777" w:rsidR="00001BC9" w:rsidRPr="00001BC9" w:rsidRDefault="00001BC9" w:rsidP="00001BC9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22</w:t>
      </w:r>
    </w:p>
    <w:p w14:paraId="5EC85B39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bira</w:t>
      </w:r>
      <w:proofErr w:type="spellEnd"/>
      <w:r w:rsidRPr="00001BC9">
        <w:t xml:space="preserve"> </w:t>
      </w:r>
      <w:proofErr w:type="spellStart"/>
      <w:r w:rsidRPr="00001BC9">
        <w:t>Narodna</w:t>
      </w:r>
      <w:proofErr w:type="spellEnd"/>
      <w:r w:rsidRPr="00001BC9">
        <w:t xml:space="preserve"> </w:t>
      </w:r>
      <w:proofErr w:type="spellStart"/>
      <w:r w:rsidRPr="00001BC9">
        <w:t>skupština</w:t>
      </w:r>
      <w:proofErr w:type="spellEnd"/>
      <w:r w:rsidRPr="00001BC9">
        <w:t xml:space="preserve"> </w:t>
      </w:r>
      <w:proofErr w:type="spellStart"/>
      <w:r w:rsidRPr="00001BC9">
        <w:t>većinom</w:t>
      </w:r>
      <w:proofErr w:type="spellEnd"/>
      <w:r w:rsidRPr="00001BC9">
        <w:t xml:space="preserve"> </w:t>
      </w:r>
      <w:proofErr w:type="spellStart"/>
      <w:r w:rsidRPr="00001BC9">
        <w:t>glasova</w:t>
      </w:r>
      <w:proofErr w:type="spellEnd"/>
      <w:r w:rsidRPr="00001BC9">
        <w:t xml:space="preserve"> </w:t>
      </w:r>
      <w:proofErr w:type="spellStart"/>
      <w:r w:rsidRPr="00001BC9">
        <w:t>svih</w:t>
      </w:r>
      <w:proofErr w:type="spellEnd"/>
      <w:r w:rsidRPr="00001BC9">
        <w:t xml:space="preserve"> </w:t>
      </w:r>
      <w:proofErr w:type="spellStart"/>
      <w:r w:rsidRPr="00001BC9">
        <w:t>narodnih</w:t>
      </w:r>
      <w:proofErr w:type="spellEnd"/>
      <w:r w:rsidRPr="00001BC9">
        <w:t xml:space="preserve"> </w:t>
      </w:r>
      <w:proofErr w:type="spellStart"/>
      <w:r w:rsidRPr="00001BC9">
        <w:t>poslanika</w:t>
      </w:r>
      <w:proofErr w:type="spellEnd"/>
      <w:r w:rsidRPr="00001BC9">
        <w:t xml:space="preserve"> </w:t>
      </w:r>
      <w:proofErr w:type="spellStart"/>
      <w:r w:rsidRPr="00001BC9">
        <w:t>posle</w:t>
      </w:r>
      <w:proofErr w:type="spellEnd"/>
      <w:r w:rsidRPr="00001BC9">
        <w:t xml:space="preserve"> </w:t>
      </w:r>
      <w:proofErr w:type="spellStart"/>
      <w:r w:rsidRPr="00001BC9">
        <w:t>sprovedenog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konkursa</w:t>
      </w:r>
      <w:proofErr w:type="spellEnd"/>
      <w:r w:rsidRPr="00001BC9">
        <w:t xml:space="preserve">, koji </w:t>
      </w:r>
      <w:proofErr w:type="spellStart"/>
      <w:r w:rsidRPr="00001BC9">
        <w:t>raspisuje</w:t>
      </w:r>
      <w:proofErr w:type="spellEnd"/>
      <w:r w:rsidRPr="00001BC9">
        <w:t xml:space="preserve"> </w:t>
      </w:r>
      <w:proofErr w:type="spellStart"/>
      <w:r w:rsidRPr="00001BC9">
        <w:t>ministarstvo</w:t>
      </w:r>
      <w:proofErr w:type="spellEnd"/>
      <w:r w:rsidRPr="00001BC9">
        <w:t xml:space="preserve"> </w:t>
      </w:r>
      <w:proofErr w:type="spellStart"/>
      <w:r w:rsidRPr="00001BC9">
        <w:t>nadležno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pravosuđa</w:t>
      </w:r>
      <w:proofErr w:type="spellEnd"/>
      <w:r w:rsidRPr="00001BC9">
        <w:t>.</w:t>
      </w:r>
    </w:p>
    <w:p w14:paraId="4760853B" w14:textId="77777777" w:rsidR="00001BC9" w:rsidRPr="00001BC9" w:rsidRDefault="00001BC9" w:rsidP="00001BC9">
      <w:pPr>
        <w:jc w:val="center"/>
      </w:pPr>
      <w:proofErr w:type="spellStart"/>
      <w:r w:rsidRPr="00001BC9">
        <w:t>Oglas</w:t>
      </w:r>
      <w:proofErr w:type="spellEnd"/>
      <w:r w:rsidRPr="00001BC9">
        <w:t xml:space="preserve"> o </w:t>
      </w:r>
      <w:proofErr w:type="spellStart"/>
      <w:r w:rsidRPr="00001BC9">
        <w:t>javnom</w:t>
      </w:r>
      <w:proofErr w:type="spellEnd"/>
      <w:r w:rsidRPr="00001BC9">
        <w:t xml:space="preserve"> </w:t>
      </w:r>
      <w:proofErr w:type="spellStart"/>
      <w:r w:rsidRPr="00001BC9">
        <w:t>konkursu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objavljuje</w:t>
      </w:r>
      <w:proofErr w:type="spellEnd"/>
      <w:r w:rsidRPr="00001BC9">
        <w:t xml:space="preserve"> se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"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jednom</w:t>
      </w:r>
      <w:proofErr w:type="spellEnd"/>
      <w:r w:rsidRPr="00001BC9">
        <w:t xml:space="preserve"> </w:t>
      </w:r>
      <w:proofErr w:type="spellStart"/>
      <w:r w:rsidRPr="00001BC9">
        <w:t>sredstvu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obaveštavanja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pokriva</w:t>
      </w:r>
      <w:proofErr w:type="spellEnd"/>
      <w:r w:rsidRPr="00001BC9">
        <w:t xml:space="preserve"> </w:t>
      </w:r>
      <w:proofErr w:type="spellStart"/>
      <w:r w:rsidRPr="00001BC9">
        <w:t>celu</w:t>
      </w:r>
      <w:proofErr w:type="spellEnd"/>
      <w:r w:rsidRPr="00001BC9">
        <w:t xml:space="preserve"> </w:t>
      </w:r>
      <w:proofErr w:type="spellStart"/>
      <w:r w:rsidRPr="00001BC9">
        <w:t>teritoriju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internet </w:t>
      </w:r>
      <w:proofErr w:type="spellStart"/>
      <w:r w:rsidRPr="00001BC9">
        <w:t>stranici</w:t>
      </w:r>
      <w:proofErr w:type="spellEnd"/>
      <w:r w:rsidRPr="00001BC9">
        <w:t xml:space="preserve"> </w:t>
      </w:r>
      <w:proofErr w:type="spellStart"/>
      <w:r w:rsidRPr="00001BC9">
        <w:t>ministarstva</w:t>
      </w:r>
      <w:proofErr w:type="spellEnd"/>
      <w:r w:rsidRPr="00001BC9">
        <w:t xml:space="preserve">,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>.</w:t>
      </w:r>
    </w:p>
    <w:p w14:paraId="5CE3F50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46" w:name="str_25"/>
      <w:bookmarkEnd w:id="46"/>
      <w:proofErr w:type="spellStart"/>
      <w:r w:rsidRPr="00001BC9">
        <w:rPr>
          <w:b/>
          <w:bCs/>
          <w:i/>
          <w:iCs/>
        </w:rPr>
        <w:t>Sprovođenje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konkursa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303B3FFE" w14:textId="77777777" w:rsidR="00001BC9" w:rsidRPr="00001BC9" w:rsidRDefault="00001BC9" w:rsidP="00001BC9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23</w:t>
      </w:r>
    </w:p>
    <w:p w14:paraId="6C12CD2F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sprovodi</w:t>
      </w:r>
      <w:proofErr w:type="spellEnd"/>
      <w:r w:rsidRPr="00001BC9">
        <w:t xml:space="preserve"> </w:t>
      </w:r>
      <w:proofErr w:type="spellStart"/>
      <w:r w:rsidRPr="00001BC9">
        <w:t>Pravosudna</w:t>
      </w:r>
      <w:proofErr w:type="spellEnd"/>
      <w:r w:rsidRPr="00001BC9">
        <w:t xml:space="preserve"> </w:t>
      </w:r>
      <w:proofErr w:type="spellStart"/>
      <w:r w:rsidRPr="00001BC9">
        <w:t>akademija</w:t>
      </w:r>
      <w:proofErr w:type="spellEnd"/>
      <w:r w:rsidRPr="00001BC9">
        <w:t>.</w:t>
      </w:r>
    </w:p>
    <w:p w14:paraId="28568314" w14:textId="77777777" w:rsidR="00001BC9" w:rsidRPr="00001BC9" w:rsidRDefault="00001BC9" w:rsidP="00001BC9">
      <w:pPr>
        <w:jc w:val="center"/>
      </w:pPr>
      <w:proofErr w:type="spellStart"/>
      <w:r w:rsidRPr="00001BC9">
        <w:t>Upravni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 xml:space="preserve"> </w:t>
      </w:r>
      <w:proofErr w:type="spellStart"/>
      <w:r w:rsidRPr="00001BC9">
        <w:t>obrazuje</w:t>
      </w:r>
      <w:proofErr w:type="spellEnd"/>
      <w:r w:rsidRPr="00001BC9">
        <w:t xml:space="preserve"> </w:t>
      </w:r>
      <w:proofErr w:type="spellStart"/>
      <w:r w:rsidRPr="00001BC9">
        <w:t>Komisiju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Žalbenu</w:t>
      </w:r>
      <w:proofErr w:type="spellEnd"/>
      <w:r w:rsidRPr="00001BC9">
        <w:t xml:space="preserve"> </w:t>
      </w:r>
      <w:proofErr w:type="spellStart"/>
      <w:r w:rsidRPr="00001BC9">
        <w:t>komisiju</w:t>
      </w:r>
      <w:proofErr w:type="spellEnd"/>
      <w:r w:rsidRPr="00001BC9">
        <w:t xml:space="preserve">,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sastavljene</w:t>
      </w:r>
      <w:proofErr w:type="spellEnd"/>
      <w:r w:rsidRPr="00001BC9">
        <w:t xml:space="preserve"> od po tri </w:t>
      </w:r>
      <w:proofErr w:type="spellStart"/>
      <w:r w:rsidRPr="00001BC9">
        <w:t>člana</w:t>
      </w:r>
      <w:proofErr w:type="spellEnd"/>
      <w:r w:rsidRPr="00001BC9">
        <w:t xml:space="preserve">. </w:t>
      </w:r>
      <w:proofErr w:type="spellStart"/>
      <w:r w:rsidRPr="00001BC9">
        <w:t>Članovi</w:t>
      </w:r>
      <w:proofErr w:type="spellEnd"/>
      <w:r w:rsidRPr="00001BC9">
        <w:t xml:space="preserve"> </w:t>
      </w:r>
      <w:proofErr w:type="spellStart"/>
      <w:r w:rsidRPr="00001BC9">
        <w:t>komisija</w:t>
      </w:r>
      <w:proofErr w:type="spellEnd"/>
      <w:r w:rsidRPr="00001BC9">
        <w:t xml:space="preserve">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za rad u </w:t>
      </w:r>
      <w:proofErr w:type="spellStart"/>
      <w:r w:rsidRPr="00001BC9">
        <w:t>komisiji</w:t>
      </w:r>
      <w:proofErr w:type="spellEnd"/>
      <w:r w:rsidRPr="00001BC9">
        <w:t xml:space="preserve">, </w:t>
      </w:r>
      <w:proofErr w:type="spellStart"/>
      <w:r w:rsidRPr="00001BC9">
        <w:t>čiji</w:t>
      </w:r>
      <w:proofErr w:type="spellEnd"/>
      <w:r w:rsidRPr="00001BC9">
        <w:t xml:space="preserve"> </w:t>
      </w:r>
      <w:proofErr w:type="spellStart"/>
      <w:r w:rsidRPr="00001BC9">
        <w:t>iznos</w:t>
      </w:r>
      <w:proofErr w:type="spellEnd"/>
      <w:r w:rsidRPr="00001BC9">
        <w:t xml:space="preserve"> </w:t>
      </w:r>
      <w:proofErr w:type="spellStart"/>
      <w:r w:rsidRPr="00001BC9">
        <w:t>određuje</w:t>
      </w:r>
      <w:proofErr w:type="spellEnd"/>
      <w:r w:rsidRPr="00001BC9">
        <w:t xml:space="preserve"> </w:t>
      </w:r>
      <w:proofErr w:type="spellStart"/>
      <w:r w:rsidRPr="00001BC9">
        <w:t>Upravni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Pravosudne</w:t>
      </w:r>
      <w:proofErr w:type="spellEnd"/>
      <w:r w:rsidRPr="00001BC9">
        <w:t xml:space="preserve"> </w:t>
      </w:r>
      <w:proofErr w:type="spellStart"/>
      <w:r w:rsidRPr="00001BC9">
        <w:t>akademije</w:t>
      </w:r>
      <w:proofErr w:type="spellEnd"/>
      <w:r w:rsidRPr="00001BC9">
        <w:t>.</w:t>
      </w:r>
    </w:p>
    <w:p w14:paraId="19EF6B9D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komisije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imenovano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ispunjava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koji se po </w:t>
      </w:r>
      <w:proofErr w:type="spellStart"/>
      <w:r w:rsidRPr="00001BC9">
        <w:t>ovom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traže</w:t>
      </w:r>
      <w:proofErr w:type="spellEnd"/>
      <w:r w:rsidRPr="00001BC9">
        <w:t xml:space="preserve"> za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1100153E" w14:textId="77777777" w:rsidR="00001BC9" w:rsidRPr="00001BC9" w:rsidRDefault="00001BC9" w:rsidP="00001BC9">
      <w:pPr>
        <w:jc w:val="center"/>
      </w:pPr>
      <w:proofErr w:type="spellStart"/>
      <w:r w:rsidRPr="00001BC9">
        <w:t>Komisija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pregleda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priložene</w:t>
      </w:r>
      <w:proofErr w:type="spellEnd"/>
      <w:r w:rsidRPr="00001BC9">
        <w:t xml:space="preserve"> </w:t>
      </w:r>
      <w:proofErr w:type="spellStart"/>
      <w:r w:rsidRPr="00001BC9">
        <w:t>dokaze</w:t>
      </w:r>
      <w:proofErr w:type="spellEnd"/>
      <w:r w:rsidRPr="00001BC9">
        <w:t xml:space="preserve">, </w:t>
      </w:r>
      <w:proofErr w:type="spellStart"/>
      <w:r w:rsidRPr="00001BC9">
        <w:t>sačinjava</w:t>
      </w:r>
      <w:proofErr w:type="spellEnd"/>
      <w:r w:rsidRPr="00001BC9">
        <w:t xml:space="preserve"> </w:t>
      </w:r>
      <w:proofErr w:type="spellStart"/>
      <w:r w:rsidRPr="00001BC9">
        <w:t>spisak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 koji </w:t>
      </w:r>
      <w:proofErr w:type="spellStart"/>
      <w:r w:rsidRPr="00001BC9">
        <w:t>ispunjavaju</w:t>
      </w:r>
      <w:proofErr w:type="spellEnd"/>
      <w:r w:rsidRPr="00001BC9">
        <w:t xml:space="preserve"> </w:t>
      </w:r>
      <w:proofErr w:type="spellStart"/>
      <w:r w:rsidRPr="00001BC9">
        <w:t>uslove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sprovodi</w:t>
      </w:r>
      <w:proofErr w:type="spellEnd"/>
      <w:r w:rsidRPr="00001BC9">
        <w:t xml:space="preserve"> test u </w:t>
      </w:r>
      <w:proofErr w:type="spellStart"/>
      <w:r w:rsidRPr="00001BC9">
        <w:t>kojem</w:t>
      </w:r>
      <w:proofErr w:type="spellEnd"/>
      <w:r w:rsidRPr="00001BC9">
        <w:t xml:space="preserve"> se </w:t>
      </w:r>
      <w:proofErr w:type="spellStart"/>
      <w:r w:rsidRPr="00001BC9">
        <w:t>ocenjuju</w:t>
      </w:r>
      <w:proofErr w:type="spellEnd"/>
      <w:r w:rsidRPr="00001BC9">
        <w:t xml:space="preserve"> </w:t>
      </w:r>
      <w:proofErr w:type="spellStart"/>
      <w:r w:rsidRPr="00001BC9">
        <w:t>stručna</w:t>
      </w:r>
      <w:proofErr w:type="spellEnd"/>
      <w:r w:rsidRPr="00001BC9">
        <w:t xml:space="preserve"> </w:t>
      </w:r>
      <w:proofErr w:type="spellStart"/>
      <w:r w:rsidRPr="00001BC9">
        <w:t>osposobljenost</w:t>
      </w:r>
      <w:proofErr w:type="spellEnd"/>
      <w:r w:rsidRPr="00001BC9">
        <w:t xml:space="preserve">, </w:t>
      </w:r>
      <w:proofErr w:type="spellStart"/>
      <w:r w:rsidRPr="00001BC9">
        <w:t>znanje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veštine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. Na </w:t>
      </w:r>
      <w:proofErr w:type="spellStart"/>
      <w:r w:rsidRPr="00001BC9">
        <w:t>testu</w:t>
      </w:r>
      <w:proofErr w:type="spellEnd"/>
      <w:r w:rsidRPr="00001BC9">
        <w:t xml:space="preserve"> se </w:t>
      </w:r>
      <w:proofErr w:type="spellStart"/>
      <w:r w:rsidRPr="00001BC9">
        <w:t>ocenjuju</w:t>
      </w:r>
      <w:proofErr w:type="spellEnd"/>
      <w:r w:rsidRPr="00001BC9">
        <w:t xml:space="preserve"> </w:t>
      </w:r>
      <w:proofErr w:type="spellStart"/>
      <w:r w:rsidRPr="00001BC9">
        <w:t>samo</w:t>
      </w:r>
      <w:proofErr w:type="spellEnd"/>
      <w:r w:rsidRPr="00001BC9">
        <w:t xml:space="preserve"> </w:t>
      </w:r>
      <w:proofErr w:type="spellStart"/>
      <w:r w:rsidRPr="00001BC9">
        <w:t>stručne</w:t>
      </w:r>
      <w:proofErr w:type="spellEnd"/>
      <w:r w:rsidRPr="00001BC9">
        <w:t xml:space="preserve"> </w:t>
      </w:r>
      <w:proofErr w:type="spellStart"/>
      <w:r w:rsidRPr="00001BC9">
        <w:t>osposobljenosti</w:t>
      </w:r>
      <w:proofErr w:type="spellEnd"/>
      <w:r w:rsidRPr="00001BC9">
        <w:t xml:space="preserve">, </w:t>
      </w:r>
      <w:proofErr w:type="spellStart"/>
      <w:r w:rsidRPr="00001BC9">
        <w:t>znanja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veštine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određene</w:t>
      </w:r>
      <w:proofErr w:type="spellEnd"/>
      <w:r w:rsidRPr="00001BC9">
        <w:t xml:space="preserve"> u </w:t>
      </w:r>
      <w:proofErr w:type="spellStart"/>
      <w:r w:rsidRPr="00001BC9">
        <w:t>programu</w:t>
      </w:r>
      <w:proofErr w:type="spellEnd"/>
      <w:r w:rsidRPr="00001BC9">
        <w:t xml:space="preserve"> </w:t>
      </w:r>
      <w:proofErr w:type="spellStart"/>
      <w:r w:rsidRPr="00001BC9">
        <w:t>testa</w:t>
      </w:r>
      <w:proofErr w:type="spellEnd"/>
      <w:r w:rsidRPr="00001BC9">
        <w:t xml:space="preserve"> koji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ministar</w:t>
      </w:r>
      <w:proofErr w:type="spellEnd"/>
      <w:r w:rsidRPr="00001BC9">
        <w:t xml:space="preserve"> </w:t>
      </w:r>
      <w:proofErr w:type="spellStart"/>
      <w:r w:rsidRPr="00001BC9">
        <w:t>nadležan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pravosuđa</w:t>
      </w:r>
      <w:proofErr w:type="spellEnd"/>
      <w:r w:rsidRPr="00001BC9">
        <w:t>.</w:t>
      </w:r>
    </w:p>
    <w:p w14:paraId="4B3BAFA2" w14:textId="77777777" w:rsidR="00001BC9" w:rsidRPr="00001BC9" w:rsidRDefault="00001BC9" w:rsidP="00001BC9">
      <w:pPr>
        <w:jc w:val="center"/>
      </w:pPr>
      <w:r w:rsidRPr="00001BC9">
        <w:t xml:space="preserve">Test se </w:t>
      </w:r>
      <w:proofErr w:type="spellStart"/>
      <w:r w:rsidRPr="00001BC9">
        <w:t>sastoji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dva</w:t>
      </w:r>
      <w:proofErr w:type="spellEnd"/>
      <w:r w:rsidRPr="00001BC9">
        <w:t xml:space="preserve"> dela.</w:t>
      </w:r>
    </w:p>
    <w:p w14:paraId="4BCDB7F6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prvom</w:t>
      </w:r>
      <w:proofErr w:type="spellEnd"/>
      <w:r w:rsidRPr="00001BC9">
        <w:t xml:space="preserve"> </w:t>
      </w:r>
      <w:proofErr w:type="spellStart"/>
      <w:r w:rsidRPr="00001BC9">
        <w:t>delu</w:t>
      </w:r>
      <w:proofErr w:type="spellEnd"/>
      <w:r w:rsidRPr="00001BC9">
        <w:t xml:space="preserve"> </w:t>
      </w:r>
      <w:proofErr w:type="spellStart"/>
      <w:r w:rsidRPr="00001BC9">
        <w:t>testa</w:t>
      </w:r>
      <w:proofErr w:type="spellEnd"/>
      <w:r w:rsidRPr="00001BC9">
        <w:t xml:space="preserve"> </w:t>
      </w:r>
      <w:proofErr w:type="spellStart"/>
      <w:r w:rsidRPr="00001BC9">
        <w:t>proverava</w:t>
      </w:r>
      <w:proofErr w:type="spellEnd"/>
      <w:r w:rsidRPr="00001BC9">
        <w:t xml:space="preserve"> se </w:t>
      </w:r>
      <w:proofErr w:type="spellStart"/>
      <w:r w:rsidRPr="00001BC9">
        <w:t>stručnost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, a u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delu</w:t>
      </w:r>
      <w:proofErr w:type="spellEnd"/>
      <w:r w:rsidRPr="00001BC9">
        <w:t xml:space="preserve"> </w:t>
      </w:r>
      <w:proofErr w:type="spellStart"/>
      <w:r w:rsidRPr="00001BC9">
        <w:t>testa</w:t>
      </w:r>
      <w:proofErr w:type="spellEnd"/>
      <w:r w:rsidRPr="00001BC9">
        <w:t xml:space="preserve"> </w:t>
      </w:r>
      <w:proofErr w:type="spellStart"/>
      <w:r w:rsidRPr="00001BC9">
        <w:t>ocenjuje</w:t>
      </w:r>
      <w:proofErr w:type="spellEnd"/>
      <w:r w:rsidRPr="00001BC9">
        <w:t xml:space="preserve"> se </w:t>
      </w:r>
      <w:proofErr w:type="spellStart"/>
      <w:r w:rsidRPr="00001BC9">
        <w:t>profesionalni</w:t>
      </w:r>
      <w:proofErr w:type="spellEnd"/>
      <w:r w:rsidRPr="00001BC9">
        <w:t xml:space="preserve"> </w:t>
      </w:r>
      <w:proofErr w:type="spellStart"/>
      <w:r w:rsidRPr="00001BC9">
        <w:t>integritet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 za </w:t>
      </w:r>
      <w:proofErr w:type="spellStart"/>
      <w:r w:rsidRPr="00001BC9">
        <w:t>obavljanje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2E17379A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prvi</w:t>
      </w:r>
      <w:proofErr w:type="spellEnd"/>
      <w:r w:rsidRPr="00001BC9">
        <w:t xml:space="preserve"> deo </w:t>
      </w:r>
      <w:proofErr w:type="spellStart"/>
      <w:r w:rsidRPr="00001BC9">
        <w:t>testa</w:t>
      </w:r>
      <w:proofErr w:type="spellEnd"/>
      <w:r w:rsidRPr="00001BC9">
        <w:t xml:space="preserve"> </w:t>
      </w:r>
      <w:proofErr w:type="spellStart"/>
      <w:r w:rsidRPr="00001BC9">
        <w:t>kandidat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dobije</w:t>
      </w:r>
      <w:proofErr w:type="spellEnd"/>
      <w:r w:rsidRPr="00001BC9">
        <w:t xml:space="preserve"> </w:t>
      </w:r>
      <w:proofErr w:type="spellStart"/>
      <w:r w:rsidRPr="00001BC9">
        <w:t>najviše</w:t>
      </w:r>
      <w:proofErr w:type="spellEnd"/>
      <w:r w:rsidRPr="00001BC9">
        <w:t xml:space="preserve"> 100 </w:t>
      </w:r>
      <w:proofErr w:type="spellStart"/>
      <w:r w:rsidRPr="00001BC9">
        <w:t>bodova</w:t>
      </w:r>
      <w:proofErr w:type="spellEnd"/>
      <w:r w:rsidRPr="00001BC9">
        <w:t>.</w:t>
      </w:r>
    </w:p>
    <w:p w14:paraId="4BBCE39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deo testa </w:t>
      </w:r>
      <w:proofErr w:type="spellStart"/>
      <w:r w:rsidRPr="00001BC9">
        <w:rPr>
          <w:lang w:val="fr-FR"/>
        </w:rPr>
        <w:t>ocenjuje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ocenama</w:t>
      </w:r>
      <w:proofErr w:type="spellEnd"/>
      <w:r w:rsidRPr="00001BC9">
        <w:rPr>
          <w:lang w:val="fr-FR"/>
        </w:rPr>
        <w:t xml:space="preserve"> "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>" i "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 xml:space="preserve">". </w:t>
      </w: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dobije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ocenu</w:t>
      </w:r>
      <w:proofErr w:type="spellEnd"/>
      <w:r w:rsidRPr="00001BC9">
        <w:rPr>
          <w:lang w:val="fr-FR"/>
        </w:rPr>
        <w:t xml:space="preserve"> "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položio</w:t>
      </w:r>
      <w:proofErr w:type="spellEnd"/>
      <w:r w:rsidRPr="00001BC9">
        <w:rPr>
          <w:lang w:val="fr-FR"/>
        </w:rPr>
        <w:t xml:space="preserve">"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predložen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2874E19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završetka</w:t>
      </w:r>
      <w:proofErr w:type="spellEnd"/>
      <w:r w:rsidRPr="00001BC9">
        <w:rPr>
          <w:lang w:val="fr-FR"/>
        </w:rPr>
        <w:t xml:space="preserve"> testa, </w:t>
      </w:r>
      <w:proofErr w:type="spellStart"/>
      <w:r w:rsidRPr="00001BC9">
        <w:rPr>
          <w:lang w:val="fr-FR"/>
        </w:rPr>
        <w:t>objavljuje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rezultate</w:t>
      </w:r>
      <w:proofErr w:type="spellEnd"/>
      <w:r w:rsidRPr="00001BC9">
        <w:rPr>
          <w:lang w:val="fr-FR"/>
        </w:rPr>
        <w:t xml:space="preserve"> testa.</w:t>
      </w:r>
    </w:p>
    <w:p w14:paraId="27002D3C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Kandidat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prigovora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Komisije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tri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rezultata</w:t>
      </w:r>
      <w:proofErr w:type="spellEnd"/>
      <w:r w:rsidRPr="00001BC9">
        <w:rPr>
          <w:lang w:val="fr-FR"/>
        </w:rPr>
        <w:t xml:space="preserve"> testa,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odbačaja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</w:t>
      </w:r>
      <w:proofErr w:type="spellEnd"/>
      <w:r w:rsidRPr="00001BC9">
        <w:rPr>
          <w:lang w:val="fr-FR"/>
        </w:rPr>
        <w:t>.</w:t>
      </w:r>
    </w:p>
    <w:p w14:paraId="4CD43189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O </w:t>
      </w:r>
      <w:proofErr w:type="spellStart"/>
      <w:r w:rsidRPr="00001BC9">
        <w:rPr>
          <w:lang w:val="fr-FR"/>
        </w:rPr>
        <w:t>prigovoru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10.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Žalbena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tri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prigovor</w:t>
      </w:r>
      <w:proofErr w:type="spellEnd"/>
      <w:r w:rsidRPr="00001BC9">
        <w:rPr>
          <w:lang w:val="fr-FR"/>
        </w:rPr>
        <w:t>.</w:t>
      </w:r>
    </w:p>
    <w:p w14:paraId="037D2D5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Posle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sprovedenog</w:t>
      </w:r>
      <w:proofErr w:type="spellEnd"/>
      <w:r w:rsidRPr="00001BC9">
        <w:rPr>
          <w:lang w:val="fr-FR"/>
        </w:rPr>
        <w:t xml:space="preserve"> testa i </w:t>
      </w:r>
      <w:proofErr w:type="spellStart"/>
      <w:r w:rsidRPr="00001BC9">
        <w:rPr>
          <w:lang w:val="fr-FR"/>
        </w:rPr>
        <w:t>okončanja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prigovoru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Komisija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ministru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rang </w:t>
      </w:r>
      <w:proofErr w:type="spellStart"/>
      <w:r w:rsidRPr="00001BC9">
        <w:rPr>
          <w:lang w:val="fr-FR"/>
        </w:rPr>
        <w:t>listu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kandidata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uspehu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postignutom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testu</w:t>
      </w:r>
      <w:proofErr w:type="spellEnd"/>
      <w:r w:rsidRPr="00001BC9">
        <w:rPr>
          <w:lang w:val="fr-FR"/>
        </w:rPr>
        <w:t>.</w:t>
      </w:r>
    </w:p>
    <w:p w14:paraId="74410A8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Ministar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pravosuđa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bliže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sprovođenje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konkursa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7E3E493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48" w:name="str_26"/>
      <w:bookmarkEnd w:id="48"/>
      <w:proofErr w:type="spellStart"/>
      <w:r w:rsidRPr="00001BC9">
        <w:rPr>
          <w:b/>
          <w:bCs/>
          <w:i/>
          <w:iCs/>
        </w:rPr>
        <w:lastRenderedPageBreak/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368BB133" w14:textId="77777777" w:rsidR="00001BC9" w:rsidRPr="00001BC9" w:rsidRDefault="00001BC9" w:rsidP="00001BC9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24</w:t>
      </w:r>
    </w:p>
    <w:p w14:paraId="2819D2DC" w14:textId="77777777" w:rsidR="00001BC9" w:rsidRPr="00001BC9" w:rsidRDefault="00001BC9" w:rsidP="00001BC9">
      <w:pPr>
        <w:jc w:val="center"/>
      </w:pPr>
      <w:proofErr w:type="spellStart"/>
      <w:r w:rsidRPr="00001BC9">
        <w:t>Ministar</w:t>
      </w:r>
      <w:proofErr w:type="spellEnd"/>
      <w:r w:rsidRPr="00001BC9">
        <w:t xml:space="preserve"> </w:t>
      </w:r>
      <w:proofErr w:type="spellStart"/>
      <w:r w:rsidRPr="00001BC9">
        <w:t>nadležan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pravosuđa</w:t>
      </w:r>
      <w:proofErr w:type="spellEnd"/>
      <w:r w:rsidRPr="00001BC9">
        <w:t xml:space="preserve"> </w:t>
      </w:r>
      <w:proofErr w:type="spellStart"/>
      <w:r w:rsidRPr="00001BC9">
        <w:t>dužan</w:t>
      </w:r>
      <w:proofErr w:type="spellEnd"/>
      <w:r w:rsidRPr="00001BC9">
        <w:t xml:space="preserve"> je da </w:t>
      </w:r>
      <w:proofErr w:type="spellStart"/>
      <w:r w:rsidRPr="00001BC9">
        <w:t>Narodnoj</w:t>
      </w:r>
      <w:proofErr w:type="spellEnd"/>
      <w:r w:rsidRPr="00001BC9">
        <w:t xml:space="preserve"> </w:t>
      </w:r>
      <w:proofErr w:type="spellStart"/>
      <w:r w:rsidRPr="00001BC9">
        <w:t>skupštini</w:t>
      </w:r>
      <w:proofErr w:type="spellEnd"/>
      <w:r w:rsidRPr="00001BC9">
        <w:t xml:space="preserve"> </w:t>
      </w:r>
      <w:proofErr w:type="spellStart"/>
      <w:r w:rsidRPr="00001BC9">
        <w:t>predloži</w:t>
      </w:r>
      <w:proofErr w:type="spellEnd"/>
      <w:r w:rsidRPr="00001BC9">
        <w:t xml:space="preserve"> </w:t>
      </w:r>
      <w:proofErr w:type="spellStart"/>
      <w:r w:rsidRPr="00001BC9">
        <w:t>kandidate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testu</w:t>
      </w:r>
      <w:proofErr w:type="spellEnd"/>
      <w:r w:rsidRPr="00001BC9">
        <w:t xml:space="preserve"> </w:t>
      </w:r>
      <w:proofErr w:type="spellStart"/>
      <w:r w:rsidRPr="00001BC9">
        <w:t>ostvarili</w:t>
      </w:r>
      <w:proofErr w:type="spellEnd"/>
      <w:r w:rsidRPr="00001BC9">
        <w:t xml:space="preserve"> </w:t>
      </w:r>
      <w:proofErr w:type="spellStart"/>
      <w:r w:rsidRPr="00001BC9">
        <w:t>najmanje</w:t>
      </w:r>
      <w:proofErr w:type="spellEnd"/>
      <w:r w:rsidRPr="00001BC9">
        <w:t xml:space="preserve"> 80 </w:t>
      </w:r>
      <w:proofErr w:type="spellStart"/>
      <w:r w:rsidRPr="00001BC9">
        <w:t>bodova</w:t>
      </w:r>
      <w:proofErr w:type="spellEnd"/>
      <w:r w:rsidRPr="00001BC9">
        <w:t>.</w:t>
      </w:r>
    </w:p>
    <w:p w14:paraId="01BB19E4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Narodna</w:t>
      </w:r>
      <w:proofErr w:type="spellEnd"/>
      <w:r w:rsidRPr="00001BC9">
        <w:t xml:space="preserve"> </w:t>
      </w:r>
      <w:proofErr w:type="spellStart"/>
      <w:r w:rsidRPr="00001BC9">
        <w:t>skupština</w:t>
      </w:r>
      <w:proofErr w:type="spellEnd"/>
      <w:r w:rsidRPr="00001BC9">
        <w:t xml:space="preserve"> </w:t>
      </w:r>
      <w:proofErr w:type="spellStart"/>
      <w:r w:rsidRPr="00001BC9">
        <w:t>odluči</w:t>
      </w:r>
      <w:proofErr w:type="spellEnd"/>
      <w:r w:rsidRPr="00001BC9">
        <w:t xml:space="preserve"> da ne </w:t>
      </w:r>
      <w:proofErr w:type="spellStart"/>
      <w:r w:rsidRPr="00001BC9">
        <w:t>izabere</w:t>
      </w:r>
      <w:proofErr w:type="spellEnd"/>
      <w:r w:rsidRPr="00001BC9">
        <w:t xml:space="preserve"> </w:t>
      </w:r>
      <w:proofErr w:type="spellStart"/>
      <w:r w:rsidRPr="00001BC9">
        <w:t>sve</w:t>
      </w:r>
      <w:proofErr w:type="spellEnd"/>
      <w:r w:rsidRPr="00001BC9">
        <w:t xml:space="preserve"> </w:t>
      </w:r>
      <w:proofErr w:type="spellStart"/>
      <w:r w:rsidRPr="00001BC9">
        <w:t>članove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oglašen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nema</w:t>
      </w:r>
      <w:proofErr w:type="spellEnd"/>
      <w:r w:rsidRPr="00001BC9">
        <w:t xml:space="preserve"> </w:t>
      </w:r>
      <w:proofErr w:type="spellStart"/>
      <w:r w:rsidRPr="00001BC9">
        <w:t>dovoljnog</w:t>
      </w:r>
      <w:proofErr w:type="spellEnd"/>
      <w:r w:rsidRPr="00001BC9">
        <w:t xml:space="preserve"> </w:t>
      </w:r>
      <w:proofErr w:type="spellStart"/>
      <w:r w:rsidRPr="00001BC9">
        <w:t>broja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ispitu</w:t>
      </w:r>
      <w:proofErr w:type="spellEnd"/>
      <w:r w:rsidRPr="00001BC9">
        <w:t xml:space="preserve"> </w:t>
      </w:r>
      <w:proofErr w:type="spellStart"/>
      <w:r w:rsidRPr="00001BC9">
        <w:t>ostvarili</w:t>
      </w:r>
      <w:proofErr w:type="spellEnd"/>
      <w:r w:rsidRPr="00001BC9">
        <w:t xml:space="preserve"> </w:t>
      </w:r>
      <w:proofErr w:type="spellStart"/>
      <w:r w:rsidRPr="00001BC9">
        <w:t>najmanje</w:t>
      </w:r>
      <w:proofErr w:type="spellEnd"/>
      <w:r w:rsidRPr="00001BC9">
        <w:t xml:space="preserve"> 80 </w:t>
      </w:r>
      <w:proofErr w:type="spellStart"/>
      <w:r w:rsidRPr="00001BC9">
        <w:t>bodova</w:t>
      </w:r>
      <w:proofErr w:type="spellEnd"/>
      <w:r w:rsidRPr="00001BC9">
        <w:t xml:space="preserve">, </w:t>
      </w:r>
      <w:proofErr w:type="spellStart"/>
      <w:r w:rsidRPr="00001BC9">
        <w:t>ponovo</w:t>
      </w:r>
      <w:proofErr w:type="spellEnd"/>
      <w:r w:rsidRPr="00001BC9">
        <w:t xml:space="preserve"> se </w:t>
      </w:r>
      <w:proofErr w:type="spellStart"/>
      <w:r w:rsidRPr="00001BC9">
        <w:t>raspisuje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kada</w:t>
      </w:r>
      <w:proofErr w:type="spellEnd"/>
      <w:r w:rsidRPr="00001BC9">
        <w:t xml:space="preserve"> je </w:t>
      </w:r>
      <w:proofErr w:type="spellStart"/>
      <w:r w:rsidRPr="00001BC9">
        <w:t>Narodna</w:t>
      </w:r>
      <w:proofErr w:type="spellEnd"/>
      <w:r w:rsidRPr="00001BC9">
        <w:t xml:space="preserve"> </w:t>
      </w:r>
      <w:proofErr w:type="spellStart"/>
      <w:r w:rsidRPr="00001BC9">
        <w:t>skupština</w:t>
      </w:r>
      <w:proofErr w:type="spellEnd"/>
      <w:r w:rsidRPr="00001BC9">
        <w:t xml:space="preserve"> </w:t>
      </w:r>
      <w:proofErr w:type="spellStart"/>
      <w:r w:rsidRPr="00001BC9">
        <w:t>odlučivala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od dana </w:t>
      </w:r>
      <w:proofErr w:type="spellStart"/>
      <w:r w:rsidRPr="00001BC9">
        <w:t>kada</w:t>
      </w:r>
      <w:proofErr w:type="spellEnd"/>
      <w:r w:rsidRPr="00001BC9">
        <w:t xml:space="preserve"> je </w:t>
      </w:r>
      <w:proofErr w:type="spellStart"/>
      <w:r w:rsidRPr="00001BC9">
        <w:t>utvrđena</w:t>
      </w:r>
      <w:proofErr w:type="spellEnd"/>
      <w:r w:rsidRPr="00001BC9">
        <w:t xml:space="preserve"> rang </w:t>
      </w:r>
      <w:proofErr w:type="spellStart"/>
      <w:r w:rsidRPr="00001BC9">
        <w:t>lista</w:t>
      </w:r>
      <w:proofErr w:type="spellEnd"/>
      <w:r w:rsidRPr="00001BC9">
        <w:t xml:space="preserve"> </w:t>
      </w:r>
      <w:proofErr w:type="spellStart"/>
      <w:r w:rsidRPr="00001BC9">
        <w:t>kandidata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23. </w:t>
      </w:r>
      <w:proofErr w:type="spellStart"/>
      <w:r w:rsidRPr="00001BC9">
        <w:t>stav</w:t>
      </w:r>
      <w:proofErr w:type="spellEnd"/>
      <w:r w:rsidRPr="00001BC9">
        <w:t xml:space="preserve"> 12.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.</w:t>
      </w:r>
    </w:p>
    <w:p w14:paraId="01DCFCC0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50" w:name="str_27"/>
      <w:bookmarkEnd w:id="50"/>
      <w:r w:rsidRPr="00001BC9">
        <w:rPr>
          <w:b/>
          <w:bCs/>
          <w:i/>
          <w:iCs/>
        </w:rPr>
        <w:t xml:space="preserve">Mandat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15D8F8B8" w14:textId="77777777" w:rsidR="00001BC9" w:rsidRPr="00001BC9" w:rsidRDefault="00001BC9" w:rsidP="00001BC9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25</w:t>
      </w:r>
    </w:p>
    <w:p w14:paraId="3FCA6057" w14:textId="77777777" w:rsidR="00001BC9" w:rsidRPr="00001BC9" w:rsidRDefault="00001BC9" w:rsidP="00001BC9">
      <w:pPr>
        <w:jc w:val="center"/>
      </w:pPr>
      <w:r w:rsidRPr="00001BC9">
        <w:t xml:space="preserve">Mandat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traje</w:t>
      </w:r>
      <w:proofErr w:type="spellEnd"/>
      <w:r w:rsidRPr="00001BC9">
        <w:t xml:space="preserve"> pet </w:t>
      </w:r>
      <w:proofErr w:type="spellStart"/>
      <w:r w:rsidRPr="00001BC9">
        <w:t>godina</w:t>
      </w:r>
      <w:proofErr w:type="spellEnd"/>
      <w:r w:rsidRPr="00001BC9">
        <w:t>.</w:t>
      </w:r>
    </w:p>
    <w:p w14:paraId="51DEAFFB" w14:textId="77777777" w:rsidR="00001BC9" w:rsidRPr="00001BC9" w:rsidRDefault="00001BC9" w:rsidP="00001BC9">
      <w:pPr>
        <w:jc w:val="center"/>
      </w:pPr>
      <w:r w:rsidRPr="00001BC9">
        <w:t xml:space="preserve">Isto lice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izabrano</w:t>
      </w:r>
      <w:proofErr w:type="spellEnd"/>
      <w:r w:rsidRPr="00001BC9">
        <w:t xml:space="preserve"> za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najviše</w:t>
      </w:r>
      <w:proofErr w:type="spellEnd"/>
      <w:r w:rsidRPr="00001BC9">
        <w:t xml:space="preserve"> </w:t>
      </w:r>
      <w:proofErr w:type="spellStart"/>
      <w:r w:rsidRPr="00001BC9">
        <w:t>dva</w:t>
      </w:r>
      <w:proofErr w:type="spellEnd"/>
      <w:r w:rsidRPr="00001BC9">
        <w:t xml:space="preserve"> puta.</w:t>
      </w:r>
    </w:p>
    <w:p w14:paraId="671217A8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52" w:name="str_28"/>
      <w:bookmarkEnd w:id="52"/>
      <w:proofErr w:type="spellStart"/>
      <w:r w:rsidRPr="00001BC9">
        <w:rPr>
          <w:b/>
          <w:bCs/>
          <w:i/>
          <w:iCs/>
        </w:rPr>
        <w:t>Prestanak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3C228251" w14:textId="77777777" w:rsidR="00001BC9" w:rsidRPr="00001BC9" w:rsidRDefault="00001BC9" w:rsidP="00001BC9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26</w:t>
      </w:r>
    </w:p>
    <w:p w14:paraId="12EE21B0" w14:textId="77777777" w:rsidR="00001BC9" w:rsidRPr="00001BC9" w:rsidRDefault="00001BC9" w:rsidP="00001BC9">
      <w:pPr>
        <w:jc w:val="center"/>
      </w:pP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prestaje</w:t>
      </w:r>
      <w:proofErr w:type="spellEnd"/>
      <w:r w:rsidRPr="00001BC9">
        <w:t xml:space="preserve"> </w:t>
      </w:r>
      <w:proofErr w:type="spellStart"/>
      <w:r w:rsidRPr="00001BC9">
        <w:t>danom</w:t>
      </w:r>
      <w:proofErr w:type="spellEnd"/>
      <w:r w:rsidRPr="00001BC9">
        <w:t xml:space="preserve"> </w:t>
      </w:r>
      <w:proofErr w:type="spellStart"/>
      <w:r w:rsidRPr="00001BC9">
        <w:t>isteka</w:t>
      </w:r>
      <w:proofErr w:type="spellEnd"/>
      <w:r w:rsidRPr="00001BC9">
        <w:t xml:space="preserve"> </w:t>
      </w:r>
      <w:proofErr w:type="spellStart"/>
      <w:r w:rsidRPr="00001BC9">
        <w:t>mandata</w:t>
      </w:r>
      <w:proofErr w:type="spellEnd"/>
      <w:r w:rsidRPr="00001BC9">
        <w:t xml:space="preserve">, </w:t>
      </w:r>
      <w:proofErr w:type="spellStart"/>
      <w:r w:rsidRPr="00001BC9">
        <w:t>podnošenjem</w:t>
      </w:r>
      <w:proofErr w:type="spellEnd"/>
      <w:r w:rsidRPr="00001BC9">
        <w:t xml:space="preserve"> </w:t>
      </w:r>
      <w:proofErr w:type="spellStart"/>
      <w:r w:rsidRPr="00001BC9">
        <w:t>ostavke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zbog</w:t>
      </w:r>
      <w:proofErr w:type="spellEnd"/>
      <w:r w:rsidRPr="00001BC9">
        <w:t xml:space="preserve"> </w:t>
      </w:r>
      <w:proofErr w:type="spellStart"/>
      <w:r w:rsidRPr="00001BC9">
        <w:t>bolesti</w:t>
      </w:r>
      <w:proofErr w:type="spellEnd"/>
      <w:r w:rsidRPr="00001BC9">
        <w:t xml:space="preserve"> </w:t>
      </w:r>
      <w:proofErr w:type="spellStart"/>
      <w:r w:rsidRPr="00001BC9">
        <w:t>postane</w:t>
      </w:r>
      <w:proofErr w:type="spellEnd"/>
      <w:r w:rsidRPr="00001BC9">
        <w:t xml:space="preserve"> </w:t>
      </w:r>
      <w:proofErr w:type="spellStart"/>
      <w:r w:rsidRPr="00001BC9">
        <w:t>trajno</w:t>
      </w:r>
      <w:proofErr w:type="spellEnd"/>
      <w:r w:rsidRPr="00001BC9">
        <w:t xml:space="preserve"> </w:t>
      </w:r>
      <w:proofErr w:type="spellStart"/>
      <w:r w:rsidRPr="00001BC9">
        <w:t>nesposoban</w:t>
      </w:r>
      <w:proofErr w:type="spellEnd"/>
      <w:r w:rsidRPr="00001BC9">
        <w:t xml:space="preserve"> da </w:t>
      </w:r>
      <w:proofErr w:type="spellStart"/>
      <w:r w:rsidRPr="00001BC9">
        <w:t>obavlja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razrešenjem</w:t>
      </w:r>
      <w:proofErr w:type="spellEnd"/>
      <w:r w:rsidRPr="00001BC9">
        <w:t>.</w:t>
      </w:r>
    </w:p>
    <w:p w14:paraId="548F229F" w14:textId="77777777" w:rsidR="00001BC9" w:rsidRPr="00001BC9" w:rsidRDefault="00001BC9" w:rsidP="00001BC9">
      <w:pPr>
        <w:jc w:val="center"/>
      </w:pPr>
      <w:proofErr w:type="spellStart"/>
      <w:r w:rsidRPr="00001BC9">
        <w:t>Ministarstvo</w:t>
      </w:r>
      <w:proofErr w:type="spellEnd"/>
      <w:r w:rsidRPr="00001BC9">
        <w:t xml:space="preserve"> </w:t>
      </w:r>
      <w:proofErr w:type="spellStart"/>
      <w:r w:rsidRPr="00001BC9">
        <w:t>nadležno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pravosuđa</w:t>
      </w:r>
      <w:proofErr w:type="spellEnd"/>
      <w:r w:rsidRPr="00001BC9">
        <w:t xml:space="preserve"> je </w:t>
      </w:r>
      <w:proofErr w:type="spellStart"/>
      <w:r w:rsidRPr="00001BC9">
        <w:t>dužno</w:t>
      </w:r>
      <w:proofErr w:type="spellEnd"/>
      <w:r w:rsidRPr="00001BC9">
        <w:t xml:space="preserve"> da tri </w:t>
      </w:r>
      <w:proofErr w:type="spellStart"/>
      <w:r w:rsidRPr="00001BC9">
        <w:t>meseca</w:t>
      </w:r>
      <w:proofErr w:type="spellEnd"/>
      <w:r w:rsidRPr="00001BC9">
        <w:t xml:space="preserve"> pre </w:t>
      </w:r>
      <w:proofErr w:type="spellStart"/>
      <w:r w:rsidRPr="00001BC9">
        <w:t>isteka</w:t>
      </w:r>
      <w:proofErr w:type="spellEnd"/>
      <w:r w:rsidRPr="00001BC9">
        <w:t xml:space="preserve"> </w:t>
      </w:r>
      <w:proofErr w:type="spellStart"/>
      <w:r w:rsidRPr="00001BC9">
        <w:t>mandata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raspiše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konkurs</w:t>
      </w:r>
      <w:proofErr w:type="spellEnd"/>
      <w:r w:rsidRPr="00001BC9">
        <w:t xml:space="preserve"> za </w:t>
      </w:r>
      <w:proofErr w:type="spellStart"/>
      <w:r w:rsidRPr="00001BC9">
        <w:t>izbor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gramStart"/>
      <w:r w:rsidRPr="00001BC9">
        <w:t>a</w:t>
      </w:r>
      <w:proofErr w:type="gram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članu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prestane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pre </w:t>
      </w:r>
      <w:proofErr w:type="spellStart"/>
      <w:r w:rsidRPr="00001BC9">
        <w:t>isteka</w:t>
      </w:r>
      <w:proofErr w:type="spellEnd"/>
      <w:r w:rsidRPr="00001BC9">
        <w:t xml:space="preserve"> </w:t>
      </w:r>
      <w:proofErr w:type="spellStart"/>
      <w:r w:rsidRPr="00001BC9">
        <w:t>mandata</w:t>
      </w:r>
      <w:proofErr w:type="spellEnd"/>
      <w:r w:rsidRPr="00001BC9">
        <w:t xml:space="preserve"> -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123004C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54" w:name="str_29"/>
      <w:bookmarkEnd w:id="54"/>
      <w:proofErr w:type="spellStart"/>
      <w:r w:rsidRPr="00001BC9">
        <w:rPr>
          <w:b/>
          <w:bCs/>
          <w:i/>
          <w:iCs/>
        </w:rPr>
        <w:t>Razrešenje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57333588" w14:textId="77777777" w:rsidR="00001BC9" w:rsidRPr="00001BC9" w:rsidRDefault="00001BC9" w:rsidP="00001BC9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27</w:t>
      </w:r>
    </w:p>
    <w:p w14:paraId="62997EF1" w14:textId="77777777" w:rsidR="00001BC9" w:rsidRPr="00001BC9" w:rsidRDefault="00001BC9" w:rsidP="00001BC9">
      <w:pPr>
        <w:jc w:val="center"/>
      </w:pP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se </w:t>
      </w:r>
      <w:proofErr w:type="spellStart"/>
      <w:r w:rsidRPr="00001BC9">
        <w:t>razrešava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postane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političke</w:t>
      </w:r>
      <w:proofErr w:type="spellEnd"/>
      <w:r w:rsidRPr="00001BC9">
        <w:t xml:space="preserve"> </w:t>
      </w:r>
      <w:proofErr w:type="spellStart"/>
      <w:r w:rsidRPr="00001BC9">
        <w:t>stranke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političkog</w:t>
      </w:r>
      <w:proofErr w:type="spellEnd"/>
      <w:r w:rsidRPr="00001BC9">
        <w:t xml:space="preserve"> </w:t>
      </w:r>
      <w:proofErr w:type="spellStart"/>
      <w:r w:rsidRPr="00001BC9">
        <w:t>subjekta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osuđen</w:t>
      </w:r>
      <w:proofErr w:type="spellEnd"/>
      <w:r w:rsidRPr="00001BC9">
        <w:t xml:space="preserve"> za </w:t>
      </w:r>
      <w:proofErr w:type="spellStart"/>
      <w:r w:rsidRPr="00001BC9">
        <w:t>krivično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kaznu</w:t>
      </w:r>
      <w:proofErr w:type="spellEnd"/>
      <w:r w:rsidRPr="00001BC9">
        <w:t xml:space="preserve"> </w:t>
      </w:r>
      <w:proofErr w:type="spellStart"/>
      <w:r w:rsidRPr="00001BC9">
        <w:t>zatvora</w:t>
      </w:r>
      <w:proofErr w:type="spellEnd"/>
      <w:r w:rsidRPr="00001BC9">
        <w:t xml:space="preserve"> od </w:t>
      </w:r>
      <w:proofErr w:type="spellStart"/>
      <w:r w:rsidRPr="00001BC9">
        <w:t>najmanje</w:t>
      </w:r>
      <w:proofErr w:type="spellEnd"/>
      <w:r w:rsidRPr="00001BC9">
        <w:t xml:space="preserve"> </w:t>
      </w:r>
      <w:proofErr w:type="spellStart"/>
      <w:r w:rsidRPr="00001BC9">
        <w:t>šest</w:t>
      </w:r>
      <w:proofErr w:type="spellEnd"/>
      <w:r w:rsidRPr="00001BC9">
        <w:t xml:space="preserve"> </w:t>
      </w:r>
      <w:proofErr w:type="spellStart"/>
      <w:r w:rsidRPr="00001BC9">
        <w:t>meseci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za </w:t>
      </w:r>
      <w:proofErr w:type="spellStart"/>
      <w:r w:rsidRPr="00001BC9">
        <w:t>kažnjivo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ga </w:t>
      </w:r>
      <w:proofErr w:type="spellStart"/>
      <w:r w:rsidRPr="00001BC9">
        <w:t>čini</w:t>
      </w:r>
      <w:proofErr w:type="spellEnd"/>
      <w:r w:rsidRPr="00001BC9">
        <w:t xml:space="preserve"> </w:t>
      </w:r>
      <w:proofErr w:type="spellStart"/>
      <w:r w:rsidRPr="00001BC9">
        <w:t>nedostojnim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se </w:t>
      </w:r>
      <w:proofErr w:type="spellStart"/>
      <w:r w:rsidRPr="00001BC9">
        <w:t>utvrdi</w:t>
      </w:r>
      <w:proofErr w:type="spellEnd"/>
      <w:r w:rsidRPr="00001BC9">
        <w:t xml:space="preserve"> da je </w:t>
      </w:r>
      <w:proofErr w:type="spellStart"/>
      <w:r w:rsidRPr="00001BC9">
        <w:t>povredio</w:t>
      </w:r>
      <w:proofErr w:type="spellEnd"/>
      <w:r w:rsidRPr="00001BC9">
        <w:t xml:space="preserve"> </w:t>
      </w:r>
      <w:proofErr w:type="spellStart"/>
      <w:r w:rsidRPr="00001BC9">
        <w:t>zakon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35A7C9E7" w14:textId="77777777" w:rsidR="00001BC9" w:rsidRPr="00001BC9" w:rsidRDefault="00001BC9" w:rsidP="00001BC9">
      <w:pPr>
        <w:jc w:val="center"/>
      </w:pP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razloga</w:t>
      </w:r>
      <w:proofErr w:type="spellEnd"/>
      <w:r w:rsidRPr="00001BC9">
        <w:t xml:space="preserve"> za </w:t>
      </w:r>
      <w:proofErr w:type="spellStart"/>
      <w:r w:rsidRPr="00001BC9">
        <w:t>razrešenje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pokreće</w:t>
      </w:r>
      <w:proofErr w:type="spellEnd"/>
      <w:r w:rsidRPr="00001BC9">
        <w:t xml:space="preserve"> </w:t>
      </w:r>
      <w:proofErr w:type="spellStart"/>
      <w:r w:rsidRPr="00001BC9">
        <w:t>nadležni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skupštine</w:t>
      </w:r>
      <w:proofErr w:type="spellEnd"/>
      <w:r w:rsidRPr="00001BC9">
        <w:t xml:space="preserve">.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da se o </w:t>
      </w:r>
      <w:proofErr w:type="spellStart"/>
      <w:r w:rsidRPr="00001BC9">
        <w:t>pokretanju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 </w:t>
      </w:r>
      <w:proofErr w:type="spellStart"/>
      <w:r w:rsidRPr="00001BC9">
        <w:t>izjasni</w:t>
      </w:r>
      <w:proofErr w:type="spellEnd"/>
      <w:r w:rsidRPr="00001BC9">
        <w:t xml:space="preserve"> pred </w:t>
      </w:r>
      <w:proofErr w:type="spellStart"/>
      <w:r w:rsidRPr="00001BC9">
        <w:t>nadležnim</w:t>
      </w:r>
      <w:proofErr w:type="spellEnd"/>
      <w:r w:rsidRPr="00001BC9">
        <w:t xml:space="preserve"> </w:t>
      </w:r>
      <w:proofErr w:type="spellStart"/>
      <w:r w:rsidRPr="00001BC9">
        <w:t>odborom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skupštine</w:t>
      </w:r>
      <w:proofErr w:type="spellEnd"/>
      <w:r w:rsidRPr="00001BC9">
        <w:t>.</w:t>
      </w:r>
    </w:p>
    <w:p w14:paraId="00F98168" w14:textId="77777777" w:rsidR="00001BC9" w:rsidRPr="00001BC9" w:rsidRDefault="00001BC9" w:rsidP="00001BC9">
      <w:pPr>
        <w:jc w:val="center"/>
      </w:pPr>
      <w:proofErr w:type="spellStart"/>
      <w:r w:rsidRPr="00001BC9">
        <w:t>Nadležni</w:t>
      </w:r>
      <w:proofErr w:type="spellEnd"/>
      <w:r w:rsidRPr="00001BC9">
        <w:t xml:space="preserve"> </w:t>
      </w:r>
      <w:proofErr w:type="spellStart"/>
      <w:r w:rsidRPr="00001BC9">
        <w:t>odbor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skupštine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udalji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protiv</w:t>
      </w:r>
      <w:proofErr w:type="spellEnd"/>
      <w:r w:rsidRPr="00001BC9">
        <w:t xml:space="preserve"> </w:t>
      </w:r>
      <w:proofErr w:type="spellStart"/>
      <w:r w:rsidRPr="00001BC9">
        <w:t>koga</w:t>
      </w:r>
      <w:proofErr w:type="spellEnd"/>
      <w:r w:rsidRPr="00001BC9">
        <w:t xml:space="preserve"> je </w:t>
      </w:r>
      <w:proofErr w:type="spellStart"/>
      <w:r w:rsidRPr="00001BC9">
        <w:t>pokrenut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do </w:t>
      </w:r>
      <w:proofErr w:type="spellStart"/>
      <w:r w:rsidRPr="00001BC9">
        <w:t>okončanja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, </w:t>
      </w:r>
      <w:proofErr w:type="spellStart"/>
      <w:r w:rsidRPr="00001BC9">
        <w:t>ali</w:t>
      </w:r>
      <w:proofErr w:type="spellEnd"/>
      <w:r w:rsidRPr="00001BC9">
        <w:t xml:space="preserve"> ne </w:t>
      </w:r>
      <w:proofErr w:type="spellStart"/>
      <w:r w:rsidRPr="00001BC9">
        <w:t>duže</w:t>
      </w:r>
      <w:proofErr w:type="spellEnd"/>
      <w:r w:rsidRPr="00001BC9">
        <w:t xml:space="preserve"> od </w:t>
      </w:r>
      <w:proofErr w:type="spellStart"/>
      <w:r w:rsidRPr="00001BC9">
        <w:t>šest</w:t>
      </w:r>
      <w:proofErr w:type="spellEnd"/>
      <w:r w:rsidRPr="00001BC9">
        <w:t xml:space="preserve"> </w:t>
      </w:r>
      <w:proofErr w:type="spellStart"/>
      <w:r w:rsidRPr="00001BC9">
        <w:t>meseci</w:t>
      </w:r>
      <w:proofErr w:type="spellEnd"/>
      <w:r w:rsidRPr="00001BC9">
        <w:t xml:space="preserve"> od </w:t>
      </w:r>
      <w:proofErr w:type="spellStart"/>
      <w:r w:rsidRPr="00001BC9">
        <w:t>pokretanja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>.</w:t>
      </w:r>
    </w:p>
    <w:p w14:paraId="7EE62820" w14:textId="77777777" w:rsidR="00001BC9" w:rsidRPr="00001BC9" w:rsidRDefault="00001BC9" w:rsidP="00001BC9">
      <w:pPr>
        <w:jc w:val="center"/>
      </w:pPr>
      <w:proofErr w:type="spellStart"/>
      <w:r w:rsidRPr="00001BC9">
        <w:t>Odluku</w:t>
      </w:r>
      <w:proofErr w:type="spellEnd"/>
      <w:r w:rsidRPr="00001BC9">
        <w:t xml:space="preserve"> o </w:t>
      </w:r>
      <w:proofErr w:type="spellStart"/>
      <w:r w:rsidRPr="00001BC9">
        <w:t>razrešenju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Narodna</w:t>
      </w:r>
      <w:proofErr w:type="spellEnd"/>
      <w:r w:rsidRPr="00001BC9">
        <w:t xml:space="preserve"> </w:t>
      </w:r>
      <w:proofErr w:type="spellStart"/>
      <w:r w:rsidRPr="00001BC9">
        <w:t>skupština</w:t>
      </w:r>
      <w:proofErr w:type="spellEnd"/>
      <w:r w:rsidRPr="00001BC9">
        <w:t xml:space="preserve"> </w:t>
      </w:r>
      <w:proofErr w:type="spellStart"/>
      <w:r w:rsidRPr="00001BC9">
        <w:t>većinom</w:t>
      </w:r>
      <w:proofErr w:type="spellEnd"/>
      <w:r w:rsidRPr="00001BC9">
        <w:t xml:space="preserve"> </w:t>
      </w:r>
      <w:proofErr w:type="spellStart"/>
      <w:r w:rsidRPr="00001BC9">
        <w:t>glasova</w:t>
      </w:r>
      <w:proofErr w:type="spellEnd"/>
      <w:r w:rsidRPr="00001BC9">
        <w:t xml:space="preserve"> </w:t>
      </w:r>
      <w:proofErr w:type="spellStart"/>
      <w:r w:rsidRPr="00001BC9">
        <w:t>svih</w:t>
      </w:r>
      <w:proofErr w:type="spellEnd"/>
      <w:r w:rsidRPr="00001BC9">
        <w:t xml:space="preserve"> </w:t>
      </w:r>
      <w:proofErr w:type="spellStart"/>
      <w:r w:rsidRPr="00001BC9">
        <w:t>narodnih</w:t>
      </w:r>
      <w:proofErr w:type="spellEnd"/>
      <w:r w:rsidRPr="00001BC9">
        <w:t xml:space="preserve"> </w:t>
      </w:r>
      <w:proofErr w:type="spellStart"/>
      <w:r w:rsidRPr="00001BC9">
        <w:t>poslanika</w:t>
      </w:r>
      <w:proofErr w:type="spellEnd"/>
      <w:r w:rsidRPr="00001BC9">
        <w:t xml:space="preserve"> po </w:t>
      </w:r>
      <w:proofErr w:type="spellStart"/>
      <w:r w:rsidRPr="00001BC9">
        <w:t>predlogu</w:t>
      </w:r>
      <w:proofErr w:type="spellEnd"/>
      <w:r w:rsidRPr="00001BC9">
        <w:t xml:space="preserve"> </w:t>
      </w:r>
      <w:proofErr w:type="spellStart"/>
      <w:r w:rsidRPr="00001BC9">
        <w:t>nadležnog</w:t>
      </w:r>
      <w:proofErr w:type="spellEnd"/>
      <w:r w:rsidRPr="00001BC9">
        <w:t xml:space="preserve"> </w:t>
      </w:r>
      <w:proofErr w:type="spellStart"/>
      <w:r w:rsidRPr="00001BC9">
        <w:t>odbora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skupštine</w:t>
      </w:r>
      <w:proofErr w:type="spellEnd"/>
      <w:r w:rsidRPr="00001BC9">
        <w:t>.</w:t>
      </w:r>
    </w:p>
    <w:p w14:paraId="5E9E606A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56" w:name="str_30"/>
      <w:bookmarkEnd w:id="56"/>
      <w:r w:rsidRPr="00001BC9">
        <w:rPr>
          <w:b/>
          <w:bCs/>
          <w:i/>
          <w:iCs/>
        </w:rPr>
        <w:t xml:space="preserve">Rad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odlučivanje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7CE5B392" w14:textId="77777777" w:rsidR="00001BC9" w:rsidRPr="00001BC9" w:rsidRDefault="00001BC9" w:rsidP="00001BC9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28</w:t>
      </w:r>
    </w:p>
    <w:p w14:paraId="1326EBEA" w14:textId="77777777" w:rsidR="00001BC9" w:rsidRPr="00001BC9" w:rsidRDefault="00001BC9" w:rsidP="00001BC9">
      <w:pPr>
        <w:jc w:val="center"/>
      </w:pPr>
      <w:r w:rsidRPr="00001BC9">
        <w:lastRenderedPageBreak/>
        <w:t xml:space="preserve">Radom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rukovodi</w:t>
      </w:r>
      <w:proofErr w:type="spellEnd"/>
      <w:r w:rsidRPr="00001BC9">
        <w:t xml:space="preserve"> </w:t>
      </w:r>
      <w:proofErr w:type="spellStart"/>
      <w:r w:rsidRPr="00001BC9">
        <w:t>predsednik</w:t>
      </w:r>
      <w:proofErr w:type="spellEnd"/>
      <w:r w:rsidRPr="00001BC9">
        <w:t xml:space="preserve">, </w:t>
      </w:r>
      <w:proofErr w:type="spellStart"/>
      <w:r w:rsidRPr="00001BC9">
        <w:t>koga</w:t>
      </w:r>
      <w:proofErr w:type="spellEnd"/>
      <w:r w:rsidRPr="00001BC9">
        <w:t xml:space="preserve"> </w:t>
      </w:r>
      <w:proofErr w:type="spellStart"/>
      <w:r w:rsidRPr="00001BC9">
        <w:t>između</w:t>
      </w:r>
      <w:proofErr w:type="spellEnd"/>
      <w:r w:rsidRPr="00001BC9">
        <w:t xml:space="preserve"> </w:t>
      </w:r>
      <w:proofErr w:type="spellStart"/>
      <w:r w:rsidRPr="00001BC9">
        <w:t>sebe</w:t>
      </w:r>
      <w:proofErr w:type="spellEnd"/>
      <w:r w:rsidRPr="00001BC9">
        <w:t xml:space="preserve"> </w:t>
      </w:r>
      <w:proofErr w:type="spellStart"/>
      <w:r w:rsidRPr="00001BC9">
        <w:t>biraju</w:t>
      </w:r>
      <w:proofErr w:type="spellEnd"/>
      <w:r w:rsidRPr="00001BC9">
        <w:t xml:space="preserve"> </w:t>
      </w:r>
      <w:proofErr w:type="spellStart"/>
      <w:r w:rsidRPr="00001BC9">
        <w:t>članovi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jednu</w:t>
      </w:r>
      <w:proofErr w:type="spellEnd"/>
      <w:r w:rsidRPr="00001BC9">
        <w:t xml:space="preserve"> </w:t>
      </w:r>
      <w:proofErr w:type="spellStart"/>
      <w:r w:rsidRPr="00001BC9">
        <w:t>godinu</w:t>
      </w:r>
      <w:proofErr w:type="spellEnd"/>
      <w:r w:rsidRPr="00001BC9">
        <w:t xml:space="preserve">, s </w:t>
      </w:r>
      <w:proofErr w:type="spellStart"/>
      <w:r w:rsidRPr="00001BC9">
        <w:t>tim</w:t>
      </w:r>
      <w:proofErr w:type="spellEnd"/>
      <w:r w:rsidRPr="00001BC9">
        <w:t xml:space="preserve"> </w:t>
      </w:r>
      <w:proofErr w:type="spellStart"/>
      <w:r w:rsidRPr="00001BC9">
        <w:t>što</w:t>
      </w:r>
      <w:proofErr w:type="spellEnd"/>
      <w:r w:rsidRPr="00001BC9">
        <w:t xml:space="preserve"> </w:t>
      </w:r>
      <w:proofErr w:type="spellStart"/>
      <w:r w:rsidRPr="00001BC9">
        <w:t>isto</w:t>
      </w:r>
      <w:proofErr w:type="spellEnd"/>
      <w:r w:rsidRPr="00001BC9">
        <w:t xml:space="preserve"> lice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izabrano</w:t>
      </w:r>
      <w:proofErr w:type="spellEnd"/>
      <w:r w:rsidRPr="00001BC9">
        <w:t xml:space="preserve"> </w:t>
      </w:r>
      <w:proofErr w:type="spellStart"/>
      <w:r w:rsidRPr="00001BC9">
        <w:t>najviše</w:t>
      </w:r>
      <w:proofErr w:type="spellEnd"/>
      <w:r w:rsidRPr="00001BC9">
        <w:t xml:space="preserve"> </w:t>
      </w:r>
      <w:proofErr w:type="spellStart"/>
      <w:r w:rsidRPr="00001BC9">
        <w:t>dva</w:t>
      </w:r>
      <w:proofErr w:type="spellEnd"/>
      <w:r w:rsidRPr="00001BC9">
        <w:t xml:space="preserve"> puta.</w:t>
      </w:r>
    </w:p>
    <w:p w14:paraId="57353DDB" w14:textId="77777777" w:rsidR="00001BC9" w:rsidRPr="00001BC9" w:rsidRDefault="00001BC9" w:rsidP="00001BC9">
      <w:pPr>
        <w:jc w:val="center"/>
      </w:pP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odlučuje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sednicama</w:t>
      </w:r>
      <w:proofErr w:type="spellEnd"/>
      <w:r w:rsidRPr="00001BC9">
        <w:t>.</w:t>
      </w:r>
    </w:p>
    <w:p w14:paraId="3092F033" w14:textId="77777777" w:rsidR="00001BC9" w:rsidRPr="00001BC9" w:rsidRDefault="00001BC9" w:rsidP="00001BC9">
      <w:pPr>
        <w:jc w:val="center"/>
      </w:pPr>
      <w:proofErr w:type="spellStart"/>
      <w:r w:rsidRPr="00001BC9">
        <w:t>Odluka</w:t>
      </w:r>
      <w:proofErr w:type="spellEnd"/>
      <w:r w:rsidRPr="00001BC9">
        <w:t xml:space="preserve"> je </w:t>
      </w:r>
      <w:proofErr w:type="spellStart"/>
      <w:r w:rsidRPr="00001BC9">
        <w:t>doneta</w:t>
      </w:r>
      <w:proofErr w:type="spellEnd"/>
      <w:r w:rsidRPr="00001BC9">
        <w:t xml:space="preserve"> </w:t>
      </w:r>
      <w:proofErr w:type="spellStart"/>
      <w:r w:rsidRPr="00001BC9">
        <w:t>kada</w:t>
      </w:r>
      <w:proofErr w:type="spellEnd"/>
      <w:r w:rsidRPr="00001BC9">
        <w:t xml:space="preserve"> za </w:t>
      </w:r>
      <w:proofErr w:type="spellStart"/>
      <w:r w:rsidRPr="00001BC9">
        <w:t>nju</w:t>
      </w:r>
      <w:proofErr w:type="spellEnd"/>
      <w:r w:rsidRPr="00001BC9">
        <w:t xml:space="preserve"> </w:t>
      </w:r>
      <w:proofErr w:type="spellStart"/>
      <w:r w:rsidRPr="00001BC9">
        <w:t>glasa</w:t>
      </w:r>
      <w:proofErr w:type="spellEnd"/>
      <w:r w:rsidRPr="00001BC9">
        <w:t xml:space="preserve"> </w:t>
      </w:r>
      <w:proofErr w:type="spellStart"/>
      <w:r w:rsidRPr="00001BC9">
        <w:t>većina</w:t>
      </w:r>
      <w:proofErr w:type="spellEnd"/>
      <w:r w:rsidRPr="00001BC9">
        <w:t xml:space="preserve"> </w:t>
      </w:r>
      <w:proofErr w:type="spellStart"/>
      <w:r w:rsidRPr="00001BC9">
        <w:t>svih</w:t>
      </w:r>
      <w:proofErr w:type="spellEnd"/>
      <w:r w:rsidRPr="00001BC9">
        <w:t xml:space="preserve"> </w:t>
      </w:r>
      <w:proofErr w:type="spellStart"/>
      <w:r w:rsidRPr="00001BC9">
        <w:t>članova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.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uzdržan</w:t>
      </w:r>
      <w:proofErr w:type="spellEnd"/>
      <w:r w:rsidRPr="00001BC9">
        <w:t xml:space="preserve"> </w:t>
      </w:r>
      <w:proofErr w:type="spellStart"/>
      <w:r w:rsidRPr="00001BC9">
        <w:t>prilikom</w:t>
      </w:r>
      <w:proofErr w:type="spellEnd"/>
      <w:r w:rsidRPr="00001BC9">
        <w:t xml:space="preserve"> </w:t>
      </w:r>
      <w:proofErr w:type="spellStart"/>
      <w:r w:rsidRPr="00001BC9">
        <w:t>glasanja</w:t>
      </w:r>
      <w:proofErr w:type="spellEnd"/>
      <w:r w:rsidRPr="00001BC9">
        <w:t>.</w:t>
      </w:r>
    </w:p>
    <w:p w14:paraId="10158EC0" w14:textId="77777777" w:rsidR="00001BC9" w:rsidRPr="00001BC9" w:rsidRDefault="00001BC9" w:rsidP="00001BC9">
      <w:pPr>
        <w:jc w:val="center"/>
      </w:pP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poslovnik</w:t>
      </w:r>
      <w:proofErr w:type="spellEnd"/>
      <w:r w:rsidRPr="00001BC9">
        <w:t xml:space="preserve"> o </w:t>
      </w:r>
      <w:proofErr w:type="spellStart"/>
      <w:r w:rsidRPr="00001BC9">
        <w:t>svom</w:t>
      </w:r>
      <w:proofErr w:type="spellEnd"/>
      <w:r w:rsidRPr="00001BC9">
        <w:t xml:space="preserve"> </w:t>
      </w:r>
      <w:proofErr w:type="spellStart"/>
      <w:r w:rsidRPr="00001BC9">
        <w:t>radu</w:t>
      </w:r>
      <w:proofErr w:type="spellEnd"/>
      <w:r w:rsidRPr="00001BC9">
        <w:t>.</w:t>
      </w:r>
    </w:p>
    <w:p w14:paraId="2612146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58" w:name="str_31"/>
      <w:bookmarkEnd w:id="58"/>
      <w:r w:rsidRPr="00001BC9">
        <w:rPr>
          <w:b/>
          <w:bCs/>
          <w:i/>
          <w:iCs/>
        </w:rPr>
        <w:t xml:space="preserve">Plata </w:t>
      </w:r>
      <w:proofErr w:type="spellStart"/>
      <w:r w:rsidRPr="00001BC9">
        <w:rPr>
          <w:b/>
          <w:bCs/>
          <w:i/>
          <w:iCs/>
        </w:rPr>
        <w:t>člana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1EA54CD2" w14:textId="77777777" w:rsidR="00001BC9" w:rsidRPr="00001BC9" w:rsidRDefault="00001BC9" w:rsidP="00001BC9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29</w:t>
      </w:r>
    </w:p>
    <w:p w14:paraId="4680DDDE" w14:textId="77777777" w:rsidR="00001BC9" w:rsidRPr="00001BC9" w:rsidRDefault="00001BC9" w:rsidP="00001BC9">
      <w:pPr>
        <w:jc w:val="center"/>
      </w:pP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platu</w:t>
      </w:r>
      <w:proofErr w:type="spellEnd"/>
      <w:r w:rsidRPr="00001BC9">
        <w:t xml:space="preserve"> u </w:t>
      </w:r>
      <w:proofErr w:type="spellStart"/>
      <w:r w:rsidRPr="00001BC9">
        <w:t>visini</w:t>
      </w:r>
      <w:proofErr w:type="spellEnd"/>
      <w:r w:rsidRPr="00001BC9">
        <w:t xml:space="preserve"> plate </w:t>
      </w:r>
      <w:proofErr w:type="spellStart"/>
      <w:r w:rsidRPr="00001BC9">
        <w:t>određene</w:t>
      </w:r>
      <w:proofErr w:type="spellEnd"/>
      <w:r w:rsidRPr="00001BC9">
        <w:t xml:space="preserve"> za </w:t>
      </w:r>
      <w:proofErr w:type="spellStart"/>
      <w:r w:rsidRPr="00001BC9">
        <w:t>prvu</w:t>
      </w:r>
      <w:proofErr w:type="spellEnd"/>
      <w:r w:rsidRPr="00001BC9">
        <w:t xml:space="preserve"> </w:t>
      </w:r>
      <w:proofErr w:type="spellStart"/>
      <w:r w:rsidRPr="00001BC9">
        <w:t>grupu</w:t>
      </w:r>
      <w:proofErr w:type="spellEnd"/>
      <w:r w:rsidRPr="00001BC9">
        <w:t xml:space="preserve"> </w:t>
      </w:r>
      <w:proofErr w:type="spellStart"/>
      <w:r w:rsidRPr="00001BC9">
        <w:t>položaja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propisima</w:t>
      </w:r>
      <w:proofErr w:type="spellEnd"/>
      <w:r w:rsidRPr="00001BC9">
        <w:t xml:space="preserve"> koji </w:t>
      </w:r>
      <w:proofErr w:type="spellStart"/>
      <w:r w:rsidRPr="00001BC9">
        <w:t>uređuju</w:t>
      </w:r>
      <w:proofErr w:type="spellEnd"/>
      <w:r w:rsidRPr="00001BC9">
        <w:t xml:space="preserve"> plate </w:t>
      </w:r>
      <w:proofErr w:type="spellStart"/>
      <w:r w:rsidRPr="00001BC9">
        <w:t>državnih</w:t>
      </w:r>
      <w:proofErr w:type="spellEnd"/>
      <w:r w:rsidRPr="00001BC9">
        <w:t xml:space="preserve"> </w:t>
      </w:r>
      <w:proofErr w:type="spellStart"/>
      <w:r w:rsidRPr="00001BC9">
        <w:t>službenika</w:t>
      </w:r>
      <w:proofErr w:type="spellEnd"/>
      <w:r w:rsidRPr="00001BC9">
        <w:t>.</w:t>
      </w:r>
    </w:p>
    <w:p w14:paraId="58CC75B9" w14:textId="77777777" w:rsidR="00001BC9" w:rsidRPr="00001BC9" w:rsidRDefault="00001BC9" w:rsidP="00001BC9">
      <w:pPr>
        <w:jc w:val="center"/>
      </w:pP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koji je </w:t>
      </w:r>
      <w:proofErr w:type="spellStart"/>
      <w:r w:rsidRPr="00001BC9">
        <w:t>zaposlen</w:t>
      </w:r>
      <w:proofErr w:type="spellEnd"/>
      <w:r w:rsidRPr="00001BC9">
        <w:t xml:space="preserve"> </w:t>
      </w:r>
      <w:proofErr w:type="spellStart"/>
      <w:r w:rsidRPr="00001BC9">
        <w:t>izvan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za rad u </w:t>
      </w:r>
      <w:proofErr w:type="spellStart"/>
      <w:r w:rsidRPr="00001BC9">
        <w:t>Veću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u </w:t>
      </w:r>
      <w:proofErr w:type="spellStart"/>
      <w:r w:rsidRPr="00001BC9">
        <w:t>visini</w:t>
      </w:r>
      <w:proofErr w:type="spellEnd"/>
      <w:r w:rsidRPr="00001BC9">
        <w:t xml:space="preserve"> od 50% od </w:t>
      </w:r>
      <w:proofErr w:type="spellStart"/>
      <w:r w:rsidRPr="00001BC9">
        <w:t>iznosa</w:t>
      </w:r>
      <w:proofErr w:type="spellEnd"/>
      <w:r w:rsidRPr="00001BC9">
        <w:t xml:space="preserve"> plate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>.</w:t>
      </w:r>
    </w:p>
    <w:p w14:paraId="36CD1F83" w14:textId="77777777" w:rsidR="00001BC9" w:rsidRPr="00001BC9" w:rsidRDefault="00001BC9" w:rsidP="00001BC9">
      <w:pPr>
        <w:jc w:val="center"/>
      </w:pPr>
      <w:proofErr w:type="spellStart"/>
      <w:r w:rsidRPr="00001BC9">
        <w:t>Članu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koji je </w:t>
      </w:r>
      <w:proofErr w:type="spellStart"/>
      <w:r w:rsidRPr="00001BC9">
        <w:t>zaposlen</w:t>
      </w:r>
      <w:proofErr w:type="spellEnd"/>
      <w:r w:rsidRPr="00001BC9">
        <w:t xml:space="preserve"> u Agenciji </w:t>
      </w:r>
      <w:proofErr w:type="spellStart"/>
      <w:r w:rsidRPr="00001BC9">
        <w:t>pripada</w:t>
      </w:r>
      <w:proofErr w:type="spellEnd"/>
      <w:r w:rsidRPr="00001BC9">
        <w:t xml:space="preserve"> </w:t>
      </w:r>
      <w:proofErr w:type="spellStart"/>
      <w:r w:rsidRPr="00001BC9">
        <w:t>naknada</w:t>
      </w:r>
      <w:proofErr w:type="spellEnd"/>
      <w:r w:rsidRPr="00001BC9">
        <w:t xml:space="preserve"> plate tri </w:t>
      </w:r>
      <w:proofErr w:type="spellStart"/>
      <w:r w:rsidRPr="00001BC9">
        <w:t>meseca</w:t>
      </w:r>
      <w:proofErr w:type="spellEnd"/>
      <w:r w:rsidRPr="00001BC9">
        <w:t xml:space="preserve"> od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, u </w:t>
      </w:r>
      <w:proofErr w:type="spellStart"/>
      <w:r w:rsidRPr="00001BC9">
        <w:t>visini</w:t>
      </w:r>
      <w:proofErr w:type="spellEnd"/>
      <w:r w:rsidRPr="00001BC9">
        <w:t xml:space="preserve"> plate </w:t>
      </w:r>
      <w:proofErr w:type="spellStart"/>
      <w:r w:rsidRPr="00001BC9">
        <w:t>na</w:t>
      </w:r>
      <w:proofErr w:type="spellEnd"/>
      <w:r w:rsidRPr="00001BC9">
        <w:t xml:space="preserve"> dan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763EAE3E" w14:textId="77777777" w:rsidR="00001BC9" w:rsidRPr="00001BC9" w:rsidRDefault="00001BC9" w:rsidP="00001BC9">
      <w:pPr>
        <w:jc w:val="center"/>
      </w:pP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plate </w:t>
      </w:r>
      <w:proofErr w:type="spellStart"/>
      <w:r w:rsidRPr="00001BC9">
        <w:t>prestaje</w:t>
      </w:r>
      <w:proofErr w:type="spellEnd"/>
      <w:r w:rsidRPr="00001BC9">
        <w:t xml:space="preserve"> pre </w:t>
      </w:r>
      <w:proofErr w:type="spellStart"/>
      <w:r w:rsidRPr="00001BC9">
        <w:t>isteka</w:t>
      </w:r>
      <w:proofErr w:type="spellEnd"/>
      <w:r w:rsidRPr="00001BC9">
        <w:t xml:space="preserve"> tri </w:t>
      </w:r>
      <w:proofErr w:type="spellStart"/>
      <w:r w:rsidRPr="00001BC9">
        <w:t>meseca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zasnuje</w:t>
      </w:r>
      <w:proofErr w:type="spellEnd"/>
      <w:r w:rsidRPr="00001BC9">
        <w:t xml:space="preserve"> </w:t>
      </w:r>
      <w:proofErr w:type="spellStart"/>
      <w:r w:rsidRPr="00001BC9">
        <w:t>radni</w:t>
      </w:r>
      <w:proofErr w:type="spellEnd"/>
      <w:r w:rsidRPr="00001BC9">
        <w:t xml:space="preserve"> </w:t>
      </w:r>
      <w:proofErr w:type="spellStart"/>
      <w:r w:rsidRPr="00001BC9">
        <w:t>odnos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stekne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penziju</w:t>
      </w:r>
      <w:proofErr w:type="spellEnd"/>
      <w:r w:rsidRPr="00001BC9">
        <w:t>.</w:t>
      </w:r>
    </w:p>
    <w:p w14:paraId="5DAF6F91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60" w:name="str_32"/>
      <w:bookmarkEnd w:id="60"/>
      <w:proofErr w:type="spellStart"/>
      <w:r w:rsidRPr="00001BC9">
        <w:rPr>
          <w:b/>
          <w:bCs/>
          <w:i/>
          <w:iCs/>
        </w:rPr>
        <w:t>Služba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2E57EF02" w14:textId="77777777" w:rsidR="00001BC9" w:rsidRPr="00001BC9" w:rsidRDefault="00001BC9" w:rsidP="00001BC9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30</w:t>
      </w:r>
    </w:p>
    <w:p w14:paraId="7E78F7B0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službu</w:t>
      </w:r>
      <w:proofErr w:type="spellEnd"/>
      <w:r w:rsidRPr="00001BC9">
        <w:t xml:space="preserve">,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obavlja</w:t>
      </w:r>
      <w:proofErr w:type="spellEnd"/>
      <w:r w:rsidRPr="00001BC9">
        <w:t xml:space="preserve"> </w:t>
      </w:r>
      <w:proofErr w:type="spellStart"/>
      <w:r w:rsidRPr="00001BC9">
        <w:t>stručne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za </w:t>
      </w:r>
      <w:proofErr w:type="spellStart"/>
      <w:r w:rsidRPr="00001BC9">
        <w:t>potrebe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01C32496" w14:textId="77777777" w:rsidR="00001BC9" w:rsidRPr="00001BC9" w:rsidRDefault="00001BC9" w:rsidP="00001BC9">
      <w:pPr>
        <w:jc w:val="center"/>
      </w:pPr>
      <w:proofErr w:type="spellStart"/>
      <w:r w:rsidRPr="00001BC9">
        <w:t>Službom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rukovodi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>.</w:t>
      </w:r>
    </w:p>
    <w:p w14:paraId="365F3588" w14:textId="77777777" w:rsidR="00001BC9" w:rsidRPr="00001BC9" w:rsidRDefault="00001BC9" w:rsidP="00001BC9">
      <w:pPr>
        <w:jc w:val="center"/>
      </w:pPr>
      <w:proofErr w:type="spellStart"/>
      <w:r w:rsidRPr="00001BC9">
        <w:t>Unutrašnje</w:t>
      </w:r>
      <w:proofErr w:type="spellEnd"/>
      <w:r w:rsidRPr="00001BC9">
        <w:t xml:space="preserve"> </w:t>
      </w:r>
      <w:proofErr w:type="spellStart"/>
      <w:r w:rsidRPr="00001BC9">
        <w:t>uređenje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sistematizacija</w:t>
      </w:r>
      <w:proofErr w:type="spellEnd"/>
      <w:r w:rsidRPr="00001BC9">
        <w:t xml:space="preserve"> </w:t>
      </w:r>
      <w:proofErr w:type="spellStart"/>
      <w:r w:rsidRPr="00001BC9">
        <w:t>radnih</w:t>
      </w:r>
      <w:proofErr w:type="spellEnd"/>
      <w:r w:rsidRPr="00001BC9">
        <w:t xml:space="preserve"> </w:t>
      </w:r>
      <w:proofErr w:type="spellStart"/>
      <w:r w:rsidRPr="00001BC9">
        <w:t>mesta</w:t>
      </w:r>
      <w:proofErr w:type="spellEnd"/>
      <w:r w:rsidRPr="00001BC9">
        <w:t xml:space="preserve"> u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uređuju</w:t>
      </w:r>
      <w:proofErr w:type="spellEnd"/>
      <w:r w:rsidRPr="00001BC9">
        <w:t xml:space="preserve"> se </w:t>
      </w:r>
      <w:proofErr w:type="spellStart"/>
      <w:r w:rsidRPr="00001BC9">
        <w:t>aktom</w:t>
      </w:r>
      <w:proofErr w:type="spellEnd"/>
      <w:r w:rsidRPr="00001BC9">
        <w:t xml:space="preserve"> koji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, po </w:t>
      </w:r>
      <w:proofErr w:type="spellStart"/>
      <w:r w:rsidRPr="00001BC9">
        <w:t>pribavljenom</w:t>
      </w:r>
      <w:proofErr w:type="spellEnd"/>
      <w:r w:rsidRPr="00001BC9">
        <w:t xml:space="preserve"> </w:t>
      </w:r>
      <w:proofErr w:type="spellStart"/>
      <w:r w:rsidRPr="00001BC9">
        <w:t>mišljenju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uz</w:t>
      </w:r>
      <w:proofErr w:type="spellEnd"/>
      <w:r w:rsidRPr="00001BC9">
        <w:t xml:space="preserve"> </w:t>
      </w:r>
      <w:proofErr w:type="spellStart"/>
      <w:r w:rsidRPr="00001BC9">
        <w:t>saglasnost</w:t>
      </w:r>
      <w:proofErr w:type="spellEnd"/>
      <w:r w:rsidRPr="00001BC9">
        <w:t xml:space="preserve"> </w:t>
      </w:r>
      <w:proofErr w:type="spellStart"/>
      <w:r w:rsidRPr="00001BC9">
        <w:t>odbora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skupštine</w:t>
      </w:r>
      <w:proofErr w:type="spellEnd"/>
      <w:r w:rsidRPr="00001BC9">
        <w:t xml:space="preserve"> </w:t>
      </w:r>
      <w:proofErr w:type="spellStart"/>
      <w:r w:rsidRPr="00001BC9">
        <w:t>nadležnog</w:t>
      </w:r>
      <w:proofErr w:type="spellEnd"/>
      <w:r w:rsidRPr="00001BC9">
        <w:t xml:space="preserve"> za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državne</w:t>
      </w:r>
      <w:proofErr w:type="spellEnd"/>
      <w:r w:rsidRPr="00001BC9">
        <w:t xml:space="preserve"> </w:t>
      </w:r>
      <w:proofErr w:type="spellStart"/>
      <w:r w:rsidRPr="00001BC9">
        <w:t>uprave</w:t>
      </w:r>
      <w:proofErr w:type="spellEnd"/>
      <w:r w:rsidRPr="00001BC9">
        <w:t>.</w:t>
      </w:r>
    </w:p>
    <w:p w14:paraId="7D956E3C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aktu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3.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mora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predviđena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posebna</w:t>
      </w:r>
      <w:proofErr w:type="spellEnd"/>
      <w:r w:rsidRPr="00001BC9">
        <w:t xml:space="preserve"> </w:t>
      </w:r>
      <w:proofErr w:type="spellStart"/>
      <w:r w:rsidRPr="00001BC9">
        <w:t>organizaciona</w:t>
      </w:r>
      <w:proofErr w:type="spellEnd"/>
      <w:r w:rsidRPr="00001BC9">
        <w:t xml:space="preserve"> </w:t>
      </w:r>
      <w:proofErr w:type="spellStart"/>
      <w:r w:rsidRPr="00001BC9">
        <w:t>jedinica</w:t>
      </w:r>
      <w:proofErr w:type="spellEnd"/>
      <w:r w:rsidRPr="00001BC9">
        <w:t xml:space="preserve">, </w:t>
      </w:r>
      <w:proofErr w:type="spellStart"/>
      <w:r w:rsidRPr="00001BC9">
        <w:t>stručna</w:t>
      </w:r>
      <w:proofErr w:type="spellEnd"/>
      <w:r w:rsidRPr="00001BC9">
        <w:t xml:space="preserve"> </w:t>
      </w:r>
      <w:proofErr w:type="spellStart"/>
      <w:r w:rsidRPr="00001BC9">
        <w:t>služba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68B2DDBE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62" w:name="str_33"/>
      <w:bookmarkEnd w:id="62"/>
      <w:proofErr w:type="spellStart"/>
      <w:r w:rsidRPr="00001BC9">
        <w:rPr>
          <w:b/>
          <w:bCs/>
          <w:i/>
          <w:iCs/>
        </w:rPr>
        <w:t>Položaj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zaposlenih</w:t>
      </w:r>
      <w:proofErr w:type="spellEnd"/>
      <w:r w:rsidRPr="00001BC9">
        <w:rPr>
          <w:b/>
          <w:bCs/>
          <w:i/>
          <w:iCs/>
        </w:rPr>
        <w:t xml:space="preserve"> u </w:t>
      </w:r>
      <w:proofErr w:type="spellStart"/>
      <w:r w:rsidRPr="00001BC9">
        <w:rPr>
          <w:b/>
          <w:bCs/>
          <w:i/>
          <w:iCs/>
        </w:rPr>
        <w:t>službi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30F1BC3C" w14:textId="77777777" w:rsidR="00001BC9" w:rsidRPr="00001BC9" w:rsidRDefault="00001BC9" w:rsidP="00001BC9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31</w:t>
      </w:r>
    </w:p>
    <w:p w14:paraId="44CF0717" w14:textId="77777777" w:rsidR="00001BC9" w:rsidRPr="00001BC9" w:rsidRDefault="00001BC9" w:rsidP="00001BC9">
      <w:pPr>
        <w:jc w:val="center"/>
      </w:pPr>
      <w:proofErr w:type="spellStart"/>
      <w:r w:rsidRPr="00001BC9">
        <w:t>Zaposleni</w:t>
      </w:r>
      <w:proofErr w:type="spellEnd"/>
      <w:r w:rsidRPr="00001BC9">
        <w:t xml:space="preserve"> u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državni</w:t>
      </w:r>
      <w:proofErr w:type="spellEnd"/>
      <w:r w:rsidRPr="00001BC9">
        <w:t xml:space="preserve"> </w:t>
      </w:r>
      <w:proofErr w:type="spellStart"/>
      <w:r w:rsidRPr="00001BC9">
        <w:t>službenici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položaju</w:t>
      </w:r>
      <w:proofErr w:type="spellEnd"/>
      <w:r w:rsidRPr="00001BC9">
        <w:t xml:space="preserve">, </w:t>
      </w:r>
      <w:proofErr w:type="spellStart"/>
      <w:r w:rsidRPr="00001BC9">
        <w:t>državni</w:t>
      </w:r>
      <w:proofErr w:type="spellEnd"/>
      <w:r w:rsidRPr="00001BC9">
        <w:t xml:space="preserve"> </w:t>
      </w:r>
      <w:proofErr w:type="spellStart"/>
      <w:r w:rsidRPr="00001BC9">
        <w:t>službenici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nameštenici</w:t>
      </w:r>
      <w:proofErr w:type="spellEnd"/>
      <w:r w:rsidRPr="00001BC9">
        <w:t>.</w:t>
      </w:r>
    </w:p>
    <w:p w14:paraId="554FC729" w14:textId="77777777" w:rsidR="00001BC9" w:rsidRPr="00001BC9" w:rsidRDefault="00001BC9" w:rsidP="00001BC9">
      <w:pPr>
        <w:jc w:val="center"/>
      </w:pPr>
      <w:proofErr w:type="spellStart"/>
      <w:r w:rsidRPr="00001BC9">
        <w:t>Državni</w:t>
      </w:r>
      <w:proofErr w:type="spellEnd"/>
      <w:r w:rsidRPr="00001BC9">
        <w:t xml:space="preserve"> </w:t>
      </w:r>
      <w:proofErr w:type="spellStart"/>
      <w:r w:rsidRPr="00001BC9">
        <w:t>službenici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položaju</w:t>
      </w:r>
      <w:proofErr w:type="spellEnd"/>
      <w:r w:rsidRPr="00001BC9">
        <w:t xml:space="preserve"> u Agenciji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pomoćnici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, </w:t>
      </w:r>
      <w:proofErr w:type="spellStart"/>
      <w:r w:rsidRPr="00001BC9">
        <w:t>sekretar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sekretar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70984682" w14:textId="77777777" w:rsidR="00001BC9" w:rsidRPr="00001BC9" w:rsidRDefault="00001BC9" w:rsidP="00001BC9">
      <w:pPr>
        <w:jc w:val="center"/>
      </w:pPr>
      <w:proofErr w:type="spellStart"/>
      <w:r w:rsidRPr="00001BC9">
        <w:t>Državni</w:t>
      </w:r>
      <w:proofErr w:type="spellEnd"/>
      <w:r w:rsidRPr="00001BC9">
        <w:t xml:space="preserve"> </w:t>
      </w:r>
      <w:proofErr w:type="spellStart"/>
      <w:r w:rsidRPr="00001BC9">
        <w:t>službenici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razvrstavaju</w:t>
      </w:r>
      <w:proofErr w:type="spellEnd"/>
      <w:r w:rsidRPr="00001BC9">
        <w:t xml:space="preserve"> se u </w:t>
      </w:r>
      <w:proofErr w:type="spellStart"/>
      <w:r w:rsidRPr="00001BC9">
        <w:t>treću</w:t>
      </w:r>
      <w:proofErr w:type="spellEnd"/>
      <w:r w:rsidRPr="00001BC9">
        <w:t xml:space="preserve"> </w:t>
      </w:r>
      <w:proofErr w:type="spellStart"/>
      <w:r w:rsidRPr="00001BC9">
        <w:t>grupu</w:t>
      </w:r>
      <w:proofErr w:type="spellEnd"/>
      <w:r w:rsidRPr="00001BC9">
        <w:t xml:space="preserve"> </w:t>
      </w:r>
      <w:proofErr w:type="spellStart"/>
      <w:r w:rsidRPr="00001BC9">
        <w:t>položaja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propisima</w:t>
      </w:r>
      <w:proofErr w:type="spellEnd"/>
      <w:r w:rsidRPr="00001BC9">
        <w:t xml:space="preserve"> koji </w:t>
      </w:r>
      <w:proofErr w:type="spellStart"/>
      <w:r w:rsidRPr="00001BC9">
        <w:t>uređuju</w:t>
      </w:r>
      <w:proofErr w:type="spellEnd"/>
      <w:r w:rsidRPr="00001BC9">
        <w:t xml:space="preserve"> </w:t>
      </w:r>
      <w:proofErr w:type="spellStart"/>
      <w:r w:rsidRPr="00001BC9">
        <w:t>razvrstavanje</w:t>
      </w:r>
      <w:proofErr w:type="spellEnd"/>
      <w:r w:rsidRPr="00001BC9">
        <w:t xml:space="preserve"> </w:t>
      </w:r>
      <w:proofErr w:type="spellStart"/>
      <w:r w:rsidRPr="00001BC9">
        <w:t>državnih</w:t>
      </w:r>
      <w:proofErr w:type="spellEnd"/>
      <w:r w:rsidRPr="00001BC9">
        <w:t xml:space="preserve"> </w:t>
      </w:r>
      <w:proofErr w:type="spellStart"/>
      <w:r w:rsidRPr="00001BC9">
        <w:t>službenika</w:t>
      </w:r>
      <w:proofErr w:type="spellEnd"/>
      <w:r w:rsidRPr="00001BC9">
        <w:t>.</w:t>
      </w:r>
    </w:p>
    <w:p w14:paraId="1CD5E888" w14:textId="77777777" w:rsidR="00001BC9" w:rsidRPr="00001BC9" w:rsidRDefault="00001BC9" w:rsidP="00001BC9">
      <w:pPr>
        <w:jc w:val="center"/>
      </w:pPr>
      <w:r w:rsidRPr="00001BC9">
        <w:lastRenderedPageBreak/>
        <w:t xml:space="preserve">Na </w:t>
      </w:r>
      <w:proofErr w:type="spellStart"/>
      <w:r w:rsidRPr="00001BC9">
        <w:t>prava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obaveze</w:t>
      </w:r>
      <w:proofErr w:type="spellEnd"/>
      <w:r w:rsidRPr="00001BC9">
        <w:t xml:space="preserve"> </w:t>
      </w:r>
      <w:proofErr w:type="spellStart"/>
      <w:r w:rsidRPr="00001BC9">
        <w:t>zaposlenih</w:t>
      </w:r>
      <w:proofErr w:type="spellEnd"/>
      <w:r w:rsidRPr="00001BC9">
        <w:t xml:space="preserve"> u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primenjuju</w:t>
      </w:r>
      <w:proofErr w:type="spellEnd"/>
      <w:r w:rsidRPr="00001BC9">
        <w:t xml:space="preserve"> se </w:t>
      </w:r>
      <w:proofErr w:type="spellStart"/>
      <w:r w:rsidRPr="00001BC9">
        <w:t>propisi</w:t>
      </w:r>
      <w:proofErr w:type="spellEnd"/>
      <w:r w:rsidRPr="00001BC9">
        <w:t xml:space="preserve"> o </w:t>
      </w:r>
      <w:proofErr w:type="spellStart"/>
      <w:r w:rsidRPr="00001BC9">
        <w:t>državnim</w:t>
      </w:r>
      <w:proofErr w:type="spellEnd"/>
      <w:r w:rsidRPr="00001BC9">
        <w:t xml:space="preserve"> </w:t>
      </w:r>
      <w:proofErr w:type="spellStart"/>
      <w:r w:rsidRPr="00001BC9">
        <w:t>službenicima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nameštenicima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ovim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drukčije</w:t>
      </w:r>
      <w:proofErr w:type="spellEnd"/>
      <w:r w:rsidRPr="00001BC9">
        <w:t xml:space="preserve"> </w:t>
      </w:r>
      <w:proofErr w:type="spellStart"/>
      <w:r w:rsidRPr="00001BC9">
        <w:t>određeno</w:t>
      </w:r>
      <w:proofErr w:type="spellEnd"/>
      <w:r w:rsidRPr="00001BC9">
        <w:t>.</w:t>
      </w:r>
    </w:p>
    <w:p w14:paraId="5546744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64" w:name="str_34"/>
      <w:bookmarkEnd w:id="64"/>
      <w:proofErr w:type="spellStart"/>
      <w:r w:rsidRPr="00001BC9">
        <w:rPr>
          <w:b/>
          <w:bCs/>
          <w:i/>
          <w:iCs/>
        </w:rPr>
        <w:t>Primanja</w:t>
      </w:r>
      <w:proofErr w:type="spellEnd"/>
    </w:p>
    <w:p w14:paraId="0AE6F36D" w14:textId="77777777" w:rsidR="00001BC9" w:rsidRPr="00001BC9" w:rsidRDefault="00001BC9" w:rsidP="00001BC9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32</w:t>
      </w:r>
    </w:p>
    <w:p w14:paraId="59156234" w14:textId="77777777" w:rsidR="00001BC9" w:rsidRPr="00001BC9" w:rsidRDefault="00001BC9" w:rsidP="00001BC9">
      <w:pPr>
        <w:jc w:val="center"/>
      </w:pPr>
      <w:r w:rsidRPr="00001BC9">
        <w:t xml:space="preserve">Na </w:t>
      </w:r>
      <w:proofErr w:type="spellStart"/>
      <w:r w:rsidRPr="00001BC9">
        <w:t>primanja</w:t>
      </w:r>
      <w:proofErr w:type="spellEnd"/>
      <w:r w:rsidRPr="00001BC9">
        <w:t xml:space="preserve"> </w:t>
      </w:r>
      <w:proofErr w:type="spellStart"/>
      <w:r w:rsidRPr="00001BC9">
        <w:t>zaposlenih</w:t>
      </w:r>
      <w:proofErr w:type="spellEnd"/>
      <w:r w:rsidRPr="00001BC9">
        <w:t xml:space="preserve"> u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primenjuju</w:t>
      </w:r>
      <w:proofErr w:type="spellEnd"/>
      <w:r w:rsidRPr="00001BC9">
        <w:t xml:space="preserve"> se </w:t>
      </w:r>
      <w:proofErr w:type="spellStart"/>
      <w:r w:rsidRPr="00001BC9">
        <w:t>propisi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se </w:t>
      </w:r>
      <w:proofErr w:type="spellStart"/>
      <w:r w:rsidRPr="00001BC9">
        <w:t>uređuju</w:t>
      </w:r>
      <w:proofErr w:type="spellEnd"/>
      <w:r w:rsidRPr="00001BC9">
        <w:t xml:space="preserve"> plate, </w:t>
      </w:r>
      <w:proofErr w:type="spellStart"/>
      <w:r w:rsidRPr="00001BC9">
        <w:t>naknade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primanja</w:t>
      </w:r>
      <w:proofErr w:type="spellEnd"/>
      <w:r w:rsidRPr="00001BC9">
        <w:t xml:space="preserve"> </w:t>
      </w:r>
      <w:proofErr w:type="spellStart"/>
      <w:r w:rsidRPr="00001BC9">
        <w:t>državnih</w:t>
      </w:r>
      <w:proofErr w:type="spellEnd"/>
      <w:r w:rsidRPr="00001BC9">
        <w:t xml:space="preserve"> </w:t>
      </w:r>
      <w:proofErr w:type="spellStart"/>
      <w:r w:rsidRPr="00001BC9">
        <w:t>službenika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nameštenika</w:t>
      </w:r>
      <w:proofErr w:type="spellEnd"/>
      <w:r w:rsidRPr="00001BC9">
        <w:t>.</w:t>
      </w:r>
    </w:p>
    <w:p w14:paraId="24655B48" w14:textId="77777777" w:rsidR="00001BC9" w:rsidRPr="00001BC9" w:rsidRDefault="00001BC9" w:rsidP="00001BC9">
      <w:pPr>
        <w:jc w:val="center"/>
      </w:pPr>
      <w:proofErr w:type="spellStart"/>
      <w:r w:rsidRPr="00001BC9">
        <w:t>Zaposlenima</w:t>
      </w:r>
      <w:proofErr w:type="spellEnd"/>
      <w:r w:rsidRPr="00001BC9">
        <w:t xml:space="preserve"> u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plata</w:t>
      </w:r>
      <w:proofErr w:type="spellEnd"/>
      <w:r w:rsidRPr="00001BC9">
        <w:t xml:space="preserve"> se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uvećati</w:t>
      </w:r>
      <w:proofErr w:type="spellEnd"/>
      <w:r w:rsidRPr="00001BC9">
        <w:t xml:space="preserve"> do 30%, o </w:t>
      </w:r>
      <w:proofErr w:type="spellStart"/>
      <w:r w:rsidRPr="00001BC9">
        <w:t>čemu</w:t>
      </w:r>
      <w:proofErr w:type="spellEnd"/>
      <w:r w:rsidRPr="00001BC9">
        <w:t xml:space="preserve"> </w:t>
      </w:r>
      <w:proofErr w:type="spellStart"/>
      <w:r w:rsidRPr="00001BC9">
        <w:t>odlučuje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5F6B8C55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66" w:name="str_35"/>
      <w:bookmarkEnd w:id="66"/>
      <w:proofErr w:type="spellStart"/>
      <w:r w:rsidRPr="00001BC9">
        <w:rPr>
          <w:b/>
          <w:bCs/>
          <w:i/>
          <w:iCs/>
          <w:lang w:val="fr-FR"/>
        </w:rPr>
        <w:t>Saradnja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Agencije</w:t>
      </w:r>
      <w:proofErr w:type="spellEnd"/>
      <w:r w:rsidRPr="00001BC9">
        <w:rPr>
          <w:b/>
          <w:bCs/>
          <w:i/>
          <w:iCs/>
          <w:lang w:val="fr-FR"/>
        </w:rPr>
        <w:t xml:space="preserve"> sa </w:t>
      </w:r>
      <w:proofErr w:type="spellStart"/>
      <w:r w:rsidRPr="00001BC9">
        <w:rPr>
          <w:b/>
          <w:bCs/>
          <w:i/>
          <w:iCs/>
          <w:lang w:val="fr-FR"/>
        </w:rPr>
        <w:t>organima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vlasti</w:t>
      </w:r>
      <w:proofErr w:type="spellEnd"/>
      <w:r w:rsidRPr="00001BC9">
        <w:rPr>
          <w:b/>
          <w:bCs/>
          <w:i/>
          <w:iCs/>
          <w:lang w:val="fr-FR"/>
        </w:rPr>
        <w:t xml:space="preserve">, </w:t>
      </w:r>
      <w:proofErr w:type="spellStart"/>
      <w:r w:rsidRPr="00001BC9">
        <w:rPr>
          <w:b/>
          <w:bCs/>
          <w:i/>
          <w:iCs/>
          <w:lang w:val="fr-FR"/>
        </w:rPr>
        <w:t>naučnim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institucijama</w:t>
      </w:r>
      <w:proofErr w:type="spellEnd"/>
      <w:r w:rsidRPr="00001BC9">
        <w:rPr>
          <w:b/>
          <w:bCs/>
          <w:i/>
          <w:iCs/>
          <w:lang w:val="fr-FR"/>
        </w:rPr>
        <w:t xml:space="preserve"> i </w:t>
      </w:r>
      <w:proofErr w:type="spellStart"/>
      <w:r w:rsidRPr="00001BC9">
        <w:rPr>
          <w:b/>
          <w:bCs/>
          <w:i/>
          <w:iCs/>
          <w:lang w:val="fr-FR"/>
        </w:rPr>
        <w:t>udruženjima</w:t>
      </w:r>
      <w:proofErr w:type="spellEnd"/>
    </w:p>
    <w:p w14:paraId="3BF3750B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33</w:t>
      </w:r>
    </w:p>
    <w:p w14:paraId="05DDEA83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sarađuje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organima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vršenju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nadležnosti</w:t>
      </w:r>
      <w:proofErr w:type="spellEnd"/>
      <w:r w:rsidRPr="00001BC9">
        <w:rPr>
          <w:lang w:val="fr-FR"/>
        </w:rPr>
        <w:t>.</w:t>
      </w:r>
    </w:p>
    <w:p w14:paraId="2D7A49F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sarađuje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naučnim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institucijama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udruženjima</w:t>
      </w:r>
      <w:proofErr w:type="spellEnd"/>
      <w:r w:rsidRPr="00001BC9">
        <w:rPr>
          <w:lang w:val="fr-FR"/>
        </w:rPr>
        <w:t>.</w:t>
      </w:r>
    </w:p>
    <w:p w14:paraId="4773EF7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Saradnja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sastoji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zajedničkih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delovanja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sprovođenju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strateških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dokumenata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sprovođenja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programa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obuke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istraživanja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značajnih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sprečavanje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45B7135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68" w:name="str_36"/>
      <w:bookmarkEnd w:id="68"/>
      <w:proofErr w:type="spellStart"/>
      <w:r w:rsidRPr="00001BC9">
        <w:rPr>
          <w:b/>
          <w:bCs/>
          <w:i/>
          <w:iCs/>
          <w:lang w:val="fr-FR"/>
        </w:rPr>
        <w:t>Međunarodna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saradnja</w:t>
      </w:r>
      <w:proofErr w:type="spellEnd"/>
    </w:p>
    <w:p w14:paraId="1B6E6373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34</w:t>
      </w:r>
    </w:p>
    <w:p w14:paraId="74EA010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sarađuje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međunarodnim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institucijama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organizacijama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inicijativama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cilju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razvijanja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mehanizama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standarda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unapređenja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prakse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sprečavanja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50354F1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saradnji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nadležnim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državnim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prati</w:t>
      </w:r>
      <w:proofErr w:type="spellEnd"/>
      <w:r w:rsidRPr="00001BC9">
        <w:rPr>
          <w:lang w:val="fr-FR"/>
        </w:rPr>
        <w:t xml:space="preserve"> i 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potrebe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učestvuje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koordinaciji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sprečavanju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vode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državni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organizacije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organi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teritorijalne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autonomije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lokalne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samouprave</w:t>
      </w:r>
      <w:proofErr w:type="spellEnd"/>
      <w:r w:rsidRPr="00001BC9">
        <w:rPr>
          <w:lang w:val="fr-FR"/>
        </w:rPr>
        <w:t>.</w:t>
      </w:r>
    </w:p>
    <w:p w14:paraId="2828FDF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državni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obaveštavaju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poslovima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sprečavanju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47A33B21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70" w:name="str_37"/>
      <w:bookmarkEnd w:id="70"/>
      <w:proofErr w:type="spellStart"/>
      <w:r w:rsidRPr="00001BC9">
        <w:rPr>
          <w:b/>
          <w:bCs/>
          <w:i/>
          <w:iCs/>
          <w:lang w:val="fr-FR"/>
        </w:rPr>
        <w:t>Podnošenje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inicijativa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donošenje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propisa</w:t>
      </w:r>
      <w:proofErr w:type="spellEnd"/>
      <w:r w:rsidRPr="00001BC9">
        <w:rPr>
          <w:b/>
          <w:bCs/>
          <w:i/>
          <w:iCs/>
          <w:lang w:val="fr-FR"/>
        </w:rPr>
        <w:t xml:space="preserve"> i </w:t>
      </w:r>
      <w:proofErr w:type="spellStart"/>
      <w:r w:rsidRPr="00001BC9">
        <w:rPr>
          <w:b/>
          <w:bCs/>
          <w:i/>
          <w:iCs/>
          <w:lang w:val="fr-FR"/>
        </w:rPr>
        <w:t>davanje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mišljenja</w:t>
      </w:r>
      <w:proofErr w:type="spellEnd"/>
      <w:r w:rsidRPr="00001BC9">
        <w:rPr>
          <w:b/>
          <w:bCs/>
          <w:i/>
          <w:iCs/>
          <w:lang w:val="fr-FR"/>
        </w:rPr>
        <w:t xml:space="preserve"> na </w:t>
      </w:r>
      <w:proofErr w:type="spellStart"/>
      <w:r w:rsidRPr="00001BC9">
        <w:rPr>
          <w:b/>
          <w:bCs/>
          <w:i/>
          <w:iCs/>
          <w:lang w:val="fr-FR"/>
        </w:rPr>
        <w:t>nacrte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zakona</w:t>
      </w:r>
      <w:proofErr w:type="spellEnd"/>
    </w:p>
    <w:p w14:paraId="5C203163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71" w:name="clan_35"/>
      <w:bookmarkEnd w:id="7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35</w:t>
      </w:r>
    </w:p>
    <w:p w14:paraId="5A1378F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radi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otklanjanja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rizika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usklađivanja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potvrđenim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međunarodnim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ugovorima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3815231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državne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nacrt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posebno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rizične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nastanak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nacrt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uređuju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pitanja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obuhvaćena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potvrđenim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međunarodnim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ugovorima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oblasti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radi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proceni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rizika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1DF0883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72" w:name="str_38"/>
      <w:bookmarkEnd w:id="72"/>
      <w:proofErr w:type="spellStart"/>
      <w:r w:rsidRPr="00001BC9">
        <w:rPr>
          <w:b/>
          <w:bCs/>
          <w:i/>
          <w:iCs/>
        </w:rPr>
        <w:t>Obaveze</w:t>
      </w:r>
      <w:proofErr w:type="spellEnd"/>
      <w:r w:rsidRPr="00001BC9">
        <w:rPr>
          <w:b/>
          <w:bCs/>
          <w:i/>
          <w:iCs/>
        </w:rPr>
        <w:t xml:space="preserve"> organa </w:t>
      </w:r>
      <w:proofErr w:type="spellStart"/>
      <w:r w:rsidRPr="00001BC9">
        <w:rPr>
          <w:b/>
          <w:bCs/>
          <w:i/>
          <w:iCs/>
        </w:rPr>
        <w:t>javne</w:t>
      </w:r>
      <w:proofErr w:type="spellEnd"/>
      <w:r w:rsidRPr="00001BC9">
        <w:rPr>
          <w:b/>
          <w:bCs/>
          <w:i/>
          <w:iCs/>
        </w:rPr>
        <w:t xml:space="preserve"> vlasti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drugih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lica</w:t>
      </w:r>
      <w:proofErr w:type="spellEnd"/>
    </w:p>
    <w:p w14:paraId="2FA5A149" w14:textId="77777777" w:rsidR="00001BC9" w:rsidRPr="00001BC9" w:rsidRDefault="00001BC9" w:rsidP="00001BC9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001BC9">
        <w:rPr>
          <w:b/>
          <w:bCs/>
        </w:rPr>
        <w:lastRenderedPageBreak/>
        <w:t>Član</w:t>
      </w:r>
      <w:proofErr w:type="spellEnd"/>
      <w:r w:rsidRPr="00001BC9">
        <w:rPr>
          <w:b/>
          <w:bCs/>
        </w:rPr>
        <w:t xml:space="preserve"> 36</w:t>
      </w:r>
    </w:p>
    <w:p w14:paraId="00292D10" w14:textId="77777777" w:rsidR="00001BC9" w:rsidRPr="00001BC9" w:rsidRDefault="00001BC9" w:rsidP="00001BC9">
      <w:pPr>
        <w:jc w:val="center"/>
      </w:pP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vrše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ovlašćenja</w:t>
      </w:r>
      <w:proofErr w:type="spellEnd"/>
      <w:r w:rsidRPr="00001BC9">
        <w:t xml:space="preserve"> </w:t>
      </w:r>
      <w:proofErr w:type="spellStart"/>
      <w:r w:rsidRPr="00001BC9">
        <w:t>dužni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da,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pismeni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obrazložen</w:t>
      </w:r>
      <w:proofErr w:type="spellEnd"/>
      <w:r w:rsidRPr="00001BC9">
        <w:t xml:space="preserve"> </w:t>
      </w:r>
      <w:proofErr w:type="spellStart"/>
      <w:r w:rsidRPr="00001BC9">
        <w:t>zahtev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obavljanja</w:t>
      </w:r>
      <w:proofErr w:type="spellEnd"/>
      <w:r w:rsidRPr="00001BC9">
        <w:t xml:space="preserve"> </w:t>
      </w:r>
      <w:proofErr w:type="spellStart"/>
      <w:r w:rsidRPr="00001BC9">
        <w:t>poslova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njene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 xml:space="preserve">, </w:t>
      </w:r>
      <w:proofErr w:type="spellStart"/>
      <w:r w:rsidRPr="00001BC9">
        <w:t>omoguće</w:t>
      </w:r>
      <w:proofErr w:type="spellEnd"/>
      <w:r w:rsidRPr="00001BC9">
        <w:t xml:space="preserve"> Agenciji </w:t>
      </w:r>
      <w:proofErr w:type="spellStart"/>
      <w:r w:rsidRPr="00001BC9">
        <w:t>direktan</w:t>
      </w:r>
      <w:proofErr w:type="spellEnd"/>
      <w:r w:rsidRPr="00001BC9">
        <w:t xml:space="preserve"> </w:t>
      </w:r>
      <w:proofErr w:type="spellStart"/>
      <w:r w:rsidRPr="00001BC9">
        <w:t>pristup</w:t>
      </w:r>
      <w:proofErr w:type="spellEnd"/>
      <w:r w:rsidRPr="00001BC9">
        <w:t xml:space="preserve"> </w:t>
      </w:r>
      <w:proofErr w:type="spellStart"/>
      <w:r w:rsidRPr="00001BC9">
        <w:t>bazama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vode</w:t>
      </w:r>
      <w:proofErr w:type="spellEnd"/>
      <w:r w:rsidRPr="00001BC9">
        <w:t xml:space="preserve"> u </w:t>
      </w:r>
      <w:proofErr w:type="spellStart"/>
      <w:r w:rsidRPr="00001BC9">
        <w:t>elektronskom</w:t>
      </w:r>
      <w:proofErr w:type="spellEnd"/>
      <w:r w:rsidRPr="00001BC9">
        <w:t xml:space="preserve"> </w:t>
      </w:r>
      <w:proofErr w:type="spellStart"/>
      <w:r w:rsidRPr="00001BC9">
        <w:t>obliku</w:t>
      </w:r>
      <w:proofErr w:type="spellEnd"/>
      <w:r w:rsidRPr="00001BC9">
        <w:t>.</w:t>
      </w:r>
    </w:p>
    <w:p w14:paraId="46B2737D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pristup</w:t>
      </w:r>
      <w:proofErr w:type="spellEnd"/>
      <w:r w:rsidRPr="00001BC9">
        <w:t xml:space="preserve"> </w:t>
      </w:r>
      <w:proofErr w:type="spellStart"/>
      <w:r w:rsidRPr="00001BC9">
        <w:t>podacima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moguć</w:t>
      </w:r>
      <w:proofErr w:type="spellEnd"/>
      <w:r w:rsidRPr="00001BC9">
        <w:t xml:space="preserve">, </w:t>
      </w: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vrše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ovlašćenja</w:t>
      </w:r>
      <w:proofErr w:type="spellEnd"/>
      <w:r w:rsidRPr="00001BC9">
        <w:t xml:space="preserve"> </w:t>
      </w:r>
      <w:proofErr w:type="spellStart"/>
      <w:r w:rsidRPr="00001BC9">
        <w:t>dužni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da,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pismenog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obrazloženog</w:t>
      </w:r>
      <w:proofErr w:type="spellEnd"/>
      <w:r w:rsidRPr="00001BC9">
        <w:t xml:space="preserve"> </w:t>
      </w:r>
      <w:proofErr w:type="spellStart"/>
      <w:r w:rsidRPr="00001BC9">
        <w:t>zahteva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dostave</w:t>
      </w:r>
      <w:proofErr w:type="spellEnd"/>
      <w:r w:rsidRPr="00001BC9">
        <w:t xml:space="preserve"> </w:t>
      </w:r>
      <w:proofErr w:type="spellStart"/>
      <w:r w:rsidRPr="00001BC9">
        <w:t>sva</w:t>
      </w:r>
      <w:proofErr w:type="spellEnd"/>
      <w:r w:rsidRPr="00001BC9">
        <w:t xml:space="preserve"> </w:t>
      </w:r>
      <w:proofErr w:type="spellStart"/>
      <w:r w:rsidRPr="00001BC9">
        <w:t>dokumenta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informacije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raspolažu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da Agenciji </w:t>
      </w:r>
      <w:proofErr w:type="spellStart"/>
      <w:r w:rsidRPr="00001BC9">
        <w:t>omoguće</w:t>
      </w:r>
      <w:proofErr w:type="spellEnd"/>
      <w:r w:rsidRPr="00001BC9">
        <w:t xml:space="preserve"> </w:t>
      </w:r>
      <w:proofErr w:type="spellStart"/>
      <w:r w:rsidRPr="00001BC9">
        <w:t>neposredan</w:t>
      </w:r>
      <w:proofErr w:type="spellEnd"/>
      <w:r w:rsidRPr="00001BC9">
        <w:t xml:space="preserve"> </w:t>
      </w:r>
      <w:proofErr w:type="spellStart"/>
      <w:r w:rsidRPr="00001BC9">
        <w:t>uvid</w:t>
      </w:r>
      <w:proofErr w:type="spellEnd"/>
      <w:r w:rsidRPr="00001BC9">
        <w:t xml:space="preserve"> u ta </w:t>
      </w:r>
      <w:proofErr w:type="spellStart"/>
      <w:r w:rsidRPr="00001BC9">
        <w:t>dokumenta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obavljanja</w:t>
      </w:r>
      <w:proofErr w:type="spellEnd"/>
      <w:r w:rsidRPr="00001BC9">
        <w:t xml:space="preserve"> </w:t>
      </w:r>
      <w:proofErr w:type="spellStart"/>
      <w:r w:rsidRPr="00001BC9">
        <w:t>poslova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4705507D" w14:textId="77777777" w:rsidR="00001BC9" w:rsidRPr="00001BC9" w:rsidRDefault="00001BC9" w:rsidP="00001BC9">
      <w:pPr>
        <w:jc w:val="center"/>
      </w:pPr>
      <w:proofErr w:type="spellStart"/>
      <w:r w:rsidRPr="00001BC9">
        <w:t>Obaveze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st.</w:t>
      </w:r>
      <w:proofErr w:type="spellEnd"/>
      <w:r w:rsidRPr="00001BC9">
        <w:t xml:space="preserve"> 1. </w:t>
      </w:r>
      <w:proofErr w:type="spellStart"/>
      <w:r w:rsidRPr="00001BC9">
        <w:t>i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pravna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banaka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finansijskih</w:t>
      </w:r>
      <w:proofErr w:type="spellEnd"/>
      <w:r w:rsidRPr="00001BC9">
        <w:t xml:space="preserve"> </w:t>
      </w:r>
      <w:proofErr w:type="spellStart"/>
      <w:r w:rsidRPr="00001BC9">
        <w:t>institucija</w:t>
      </w:r>
      <w:proofErr w:type="spellEnd"/>
      <w:r w:rsidRPr="00001BC9">
        <w:t>.</w:t>
      </w:r>
    </w:p>
    <w:p w14:paraId="31ED979D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obavljanja</w:t>
      </w:r>
      <w:proofErr w:type="spellEnd"/>
      <w:r w:rsidRPr="00001BC9">
        <w:t xml:space="preserve"> </w:t>
      </w:r>
      <w:proofErr w:type="spellStart"/>
      <w:r w:rsidRPr="00001BC9">
        <w:t>poslova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svoje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 xml:space="preserve">, </w:t>
      </w:r>
      <w:proofErr w:type="spellStart"/>
      <w:r w:rsidRPr="00001BC9">
        <w:t>pribavljati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računima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od </w:t>
      </w:r>
      <w:proofErr w:type="spellStart"/>
      <w:r w:rsidRPr="00001BC9">
        <w:t>banaka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finansijskih</w:t>
      </w:r>
      <w:proofErr w:type="spellEnd"/>
      <w:r w:rsidRPr="00001BC9">
        <w:t xml:space="preserve"> </w:t>
      </w:r>
      <w:proofErr w:type="spellStart"/>
      <w:r w:rsidRPr="00001BC9">
        <w:t>institucija</w:t>
      </w:r>
      <w:proofErr w:type="spellEnd"/>
      <w:r w:rsidRPr="00001BC9">
        <w:t xml:space="preserve">, a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računima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uz</w:t>
      </w:r>
      <w:proofErr w:type="spellEnd"/>
      <w:r w:rsidRPr="00001BC9">
        <w:t xml:space="preserve"> </w:t>
      </w:r>
      <w:proofErr w:type="spellStart"/>
      <w:r w:rsidRPr="00001BC9">
        <w:t>njihovu</w:t>
      </w:r>
      <w:proofErr w:type="spellEnd"/>
      <w:r w:rsidRPr="00001BC9">
        <w:t xml:space="preserve"> </w:t>
      </w:r>
      <w:proofErr w:type="spellStart"/>
      <w:r w:rsidRPr="00001BC9">
        <w:t>saglasnost</w:t>
      </w:r>
      <w:proofErr w:type="spellEnd"/>
      <w:r w:rsidRPr="00001BC9">
        <w:t>.</w:t>
      </w:r>
    </w:p>
    <w:p w14:paraId="02DE317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74" w:name="str_39"/>
      <w:bookmarkEnd w:id="74"/>
      <w:proofErr w:type="spellStart"/>
      <w:r w:rsidRPr="00001BC9">
        <w:rPr>
          <w:b/>
          <w:bCs/>
          <w:i/>
          <w:iCs/>
        </w:rPr>
        <w:t>Dužnost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odazivanja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poziv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211C4406" w14:textId="77777777" w:rsidR="00001BC9" w:rsidRPr="00001BC9" w:rsidRDefault="00001BC9" w:rsidP="00001BC9">
      <w:pPr>
        <w:jc w:val="center"/>
        <w:rPr>
          <w:b/>
          <w:bCs/>
        </w:rPr>
      </w:pPr>
      <w:bookmarkStart w:id="75" w:name="clan_37"/>
      <w:bookmarkEnd w:id="7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37</w:t>
      </w:r>
    </w:p>
    <w:p w14:paraId="546A70F3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funkcioneri</w:t>
      </w:r>
      <w:proofErr w:type="spellEnd"/>
      <w:r w:rsidRPr="00001BC9">
        <w:t xml:space="preserve">, </w:t>
      </w:r>
      <w:proofErr w:type="spellStart"/>
      <w:r w:rsidRPr="00001BC9">
        <w:t>zaposleni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</w:t>
      </w:r>
      <w:proofErr w:type="spellEnd"/>
      <w:r w:rsidRPr="00001BC9">
        <w:t xml:space="preserve"> </w:t>
      </w:r>
      <w:proofErr w:type="spellStart"/>
      <w:r w:rsidRPr="00001BC9">
        <w:t>radno</w:t>
      </w:r>
      <w:proofErr w:type="spellEnd"/>
      <w:r w:rsidRPr="00001BC9">
        <w:t xml:space="preserve"> </w:t>
      </w:r>
      <w:proofErr w:type="spellStart"/>
      <w:r w:rsidRPr="00001BC9">
        <w:t>angažovani</w:t>
      </w:r>
      <w:proofErr w:type="spellEnd"/>
      <w:r w:rsidRPr="00001BC9">
        <w:t xml:space="preserve"> u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dužni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da se </w:t>
      </w:r>
      <w:proofErr w:type="spellStart"/>
      <w:r w:rsidRPr="00001BC9">
        <w:t>odazovu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poziv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utvrđivanja</w:t>
      </w:r>
      <w:proofErr w:type="spellEnd"/>
      <w:r w:rsidRPr="00001BC9">
        <w:t xml:space="preserve"> </w:t>
      </w:r>
      <w:proofErr w:type="spellStart"/>
      <w:r w:rsidRPr="00001BC9">
        <w:t>činjenica</w:t>
      </w:r>
      <w:proofErr w:type="spellEnd"/>
      <w:r w:rsidRPr="00001BC9">
        <w:t xml:space="preserve"> u </w:t>
      </w:r>
      <w:proofErr w:type="spellStart"/>
      <w:r w:rsidRPr="00001BC9">
        <w:t>postupku</w:t>
      </w:r>
      <w:proofErr w:type="spellEnd"/>
      <w:r w:rsidRPr="00001BC9">
        <w:t xml:space="preserve"> pred </w:t>
      </w:r>
      <w:proofErr w:type="spellStart"/>
      <w:r w:rsidRPr="00001BC9">
        <w:t>Agencijom</w:t>
      </w:r>
      <w:proofErr w:type="spellEnd"/>
      <w:r w:rsidRPr="00001BC9">
        <w:t>.</w:t>
      </w:r>
    </w:p>
    <w:p w14:paraId="127BF1CC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76" w:name="str_40"/>
      <w:bookmarkEnd w:id="76"/>
      <w:proofErr w:type="spellStart"/>
      <w:r w:rsidRPr="00001BC9">
        <w:rPr>
          <w:b/>
          <w:bCs/>
          <w:i/>
          <w:iCs/>
        </w:rPr>
        <w:t>Izveštavanje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sprovođenju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strateških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dokumenata</w:t>
      </w:r>
      <w:proofErr w:type="spellEnd"/>
    </w:p>
    <w:p w14:paraId="37F7D895" w14:textId="77777777" w:rsidR="00001BC9" w:rsidRPr="00001BC9" w:rsidRDefault="00001BC9" w:rsidP="00001BC9">
      <w:pPr>
        <w:jc w:val="center"/>
        <w:rPr>
          <w:b/>
          <w:bCs/>
        </w:rPr>
      </w:pPr>
      <w:bookmarkStart w:id="77" w:name="clan_38"/>
      <w:bookmarkEnd w:id="7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38</w:t>
      </w:r>
    </w:p>
    <w:p w14:paraId="3A3C8BD2" w14:textId="77777777" w:rsidR="00001BC9" w:rsidRPr="00001BC9" w:rsidRDefault="00001BC9" w:rsidP="00001BC9">
      <w:pPr>
        <w:jc w:val="center"/>
      </w:pPr>
      <w:r w:rsidRPr="00001BC9">
        <w:t xml:space="preserve">Subjekti </w:t>
      </w:r>
      <w:proofErr w:type="spellStart"/>
      <w:r w:rsidRPr="00001BC9">
        <w:t>odgovorni</w:t>
      </w:r>
      <w:proofErr w:type="spellEnd"/>
      <w:r w:rsidRPr="00001BC9">
        <w:t xml:space="preserve"> za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mera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aktivnosti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sadržane</w:t>
      </w:r>
      <w:proofErr w:type="spellEnd"/>
      <w:r w:rsidRPr="00001BC9">
        <w:t xml:space="preserve"> u </w:t>
      </w:r>
      <w:proofErr w:type="spellStart"/>
      <w:r w:rsidRPr="00001BC9">
        <w:t>strateškim</w:t>
      </w:r>
      <w:proofErr w:type="spellEnd"/>
      <w:r w:rsidRPr="00001BC9">
        <w:t xml:space="preserve"> </w:t>
      </w:r>
      <w:proofErr w:type="spellStart"/>
      <w:r w:rsidRPr="00001BC9">
        <w:t>dokumentima</w:t>
      </w:r>
      <w:proofErr w:type="spellEnd"/>
      <w:r w:rsidRPr="00001BC9">
        <w:t xml:space="preserve"> </w:t>
      </w:r>
      <w:proofErr w:type="spellStart"/>
      <w:r w:rsidRPr="00001BC9">
        <w:t>dužni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da </w:t>
      </w:r>
      <w:proofErr w:type="spellStart"/>
      <w:r w:rsidRPr="00001BC9">
        <w:t>izveštavaju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</w:t>
      </w:r>
      <w:proofErr w:type="spellStart"/>
      <w:r w:rsidRPr="00001BC9">
        <w:t>njihovom</w:t>
      </w:r>
      <w:proofErr w:type="spellEnd"/>
      <w:r w:rsidRPr="00001BC9">
        <w:t xml:space="preserve"> </w:t>
      </w:r>
      <w:proofErr w:type="spellStart"/>
      <w:r w:rsidRPr="00001BC9">
        <w:t>sprovođenju</w:t>
      </w:r>
      <w:proofErr w:type="spellEnd"/>
      <w:r w:rsidRPr="00001BC9">
        <w:t>.</w:t>
      </w:r>
    </w:p>
    <w:p w14:paraId="3FCCB9E7" w14:textId="77777777" w:rsidR="00001BC9" w:rsidRPr="00001BC9" w:rsidRDefault="00001BC9" w:rsidP="00001BC9">
      <w:pPr>
        <w:jc w:val="center"/>
      </w:pP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izveštavanja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bliže</w:t>
      </w:r>
      <w:proofErr w:type="spellEnd"/>
      <w:r w:rsidRPr="00001BC9">
        <w:t xml:space="preserve"> se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aktom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strateškim</w:t>
      </w:r>
      <w:proofErr w:type="spellEnd"/>
      <w:r w:rsidRPr="00001BC9">
        <w:t xml:space="preserve"> </w:t>
      </w:r>
      <w:proofErr w:type="spellStart"/>
      <w:r w:rsidRPr="00001BC9">
        <w:t>dokumentima</w:t>
      </w:r>
      <w:proofErr w:type="spellEnd"/>
      <w:r w:rsidRPr="00001BC9">
        <w:t>.</w:t>
      </w:r>
    </w:p>
    <w:p w14:paraId="2C0498C1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Narodnoj</w:t>
      </w:r>
      <w:proofErr w:type="spellEnd"/>
      <w:r w:rsidRPr="00001BC9">
        <w:t xml:space="preserve"> </w:t>
      </w:r>
      <w:proofErr w:type="spellStart"/>
      <w:r w:rsidRPr="00001BC9">
        <w:t>skupštini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</w:t>
      </w:r>
      <w:proofErr w:type="spellStart"/>
      <w:r w:rsidRPr="00001BC9">
        <w:t>strateških</w:t>
      </w:r>
      <w:proofErr w:type="spellEnd"/>
      <w:r w:rsidRPr="00001BC9">
        <w:t xml:space="preserve"> </w:t>
      </w:r>
      <w:proofErr w:type="spellStart"/>
      <w:r w:rsidRPr="00001BC9">
        <w:t>dokumenata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preporukama</w:t>
      </w:r>
      <w:proofErr w:type="spellEnd"/>
      <w:r w:rsidRPr="00001BC9">
        <w:t xml:space="preserve"> za </w:t>
      </w:r>
      <w:proofErr w:type="spellStart"/>
      <w:r w:rsidRPr="00001BC9">
        <w:t>dalje</w:t>
      </w:r>
      <w:proofErr w:type="spellEnd"/>
      <w:r w:rsidRPr="00001BC9">
        <w:t xml:space="preserve"> </w:t>
      </w:r>
      <w:proofErr w:type="spellStart"/>
      <w:r w:rsidRPr="00001BC9">
        <w:t>postupanje</w:t>
      </w:r>
      <w:proofErr w:type="spellEnd"/>
      <w:r w:rsidRPr="00001BC9">
        <w:t xml:space="preserve">, </w:t>
      </w:r>
      <w:proofErr w:type="spellStart"/>
      <w:r w:rsidRPr="00001BC9">
        <w:t>najkasnije</w:t>
      </w:r>
      <w:proofErr w:type="spellEnd"/>
      <w:r w:rsidRPr="00001BC9">
        <w:t xml:space="preserve"> do 31. </w:t>
      </w:r>
      <w:proofErr w:type="spellStart"/>
      <w:r w:rsidRPr="00001BC9">
        <w:t>marta</w:t>
      </w:r>
      <w:proofErr w:type="spellEnd"/>
      <w:r w:rsidRPr="00001BC9">
        <w:t xml:space="preserve"> </w:t>
      </w:r>
      <w:proofErr w:type="spellStart"/>
      <w:r w:rsidRPr="00001BC9">
        <w:t>tekuće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 za </w:t>
      </w:r>
      <w:proofErr w:type="spellStart"/>
      <w:r w:rsidRPr="00001BC9">
        <w:t>prethodnu</w:t>
      </w:r>
      <w:proofErr w:type="spellEnd"/>
      <w:r w:rsidRPr="00001BC9">
        <w:t xml:space="preserve"> </w:t>
      </w:r>
      <w:proofErr w:type="spellStart"/>
      <w:r w:rsidRPr="00001BC9">
        <w:t>godinu</w:t>
      </w:r>
      <w:proofErr w:type="spellEnd"/>
      <w:r w:rsidRPr="00001BC9">
        <w:t>.</w:t>
      </w:r>
    </w:p>
    <w:p w14:paraId="4764E2A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mišljenja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preporukama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vezi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sprovođenjem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strateških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dokumenata</w:t>
      </w:r>
      <w:proofErr w:type="spellEnd"/>
      <w:r w:rsidRPr="00001BC9">
        <w:rPr>
          <w:lang w:val="fr-FR"/>
        </w:rPr>
        <w:t>.</w:t>
      </w:r>
    </w:p>
    <w:p w14:paraId="0458FA64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78" w:name="str_41"/>
      <w:bookmarkEnd w:id="78"/>
      <w:proofErr w:type="spellStart"/>
      <w:r w:rsidRPr="00001BC9">
        <w:rPr>
          <w:b/>
          <w:bCs/>
          <w:i/>
          <w:iCs/>
          <w:lang w:val="fr-FR"/>
        </w:rPr>
        <w:t>Podnošenje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izveštaja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Narodnoj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skupštini</w:t>
      </w:r>
      <w:proofErr w:type="spellEnd"/>
    </w:p>
    <w:p w14:paraId="648A854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39</w:t>
      </w:r>
    </w:p>
    <w:p w14:paraId="3126C78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godišnji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svom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najkasnije</w:t>
      </w:r>
      <w:proofErr w:type="spellEnd"/>
      <w:r w:rsidRPr="00001BC9">
        <w:rPr>
          <w:lang w:val="fr-FR"/>
        </w:rPr>
        <w:t xml:space="preserve"> do 31. </w:t>
      </w:r>
      <w:proofErr w:type="spellStart"/>
      <w:proofErr w:type="gramStart"/>
      <w:r w:rsidRPr="00001BC9">
        <w:rPr>
          <w:lang w:val="fr-FR"/>
        </w:rPr>
        <w:t>marta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tekuće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prethodnu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godinu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vanredne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radu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sopstvenu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inicijativu</w:t>
      </w:r>
      <w:proofErr w:type="spellEnd"/>
      <w:r w:rsidRPr="00001BC9">
        <w:rPr>
          <w:lang w:val="fr-FR"/>
        </w:rPr>
        <w:t>.</w:t>
      </w:r>
    </w:p>
    <w:p w14:paraId="37C2949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, na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sopstvenu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inicijativu</w:t>
      </w:r>
      <w:proofErr w:type="spellEnd"/>
      <w:r w:rsidRPr="00001BC9">
        <w:rPr>
          <w:lang w:val="fr-FR"/>
        </w:rPr>
        <w:t xml:space="preserve">, da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Narodnoj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skupštini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stanju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i o </w:t>
      </w:r>
      <w:proofErr w:type="spellStart"/>
      <w:r w:rsidRPr="00001BC9">
        <w:rPr>
          <w:lang w:val="fr-FR"/>
        </w:rPr>
        <w:t>rizicima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organima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>.</w:t>
      </w:r>
    </w:p>
    <w:p w14:paraId="3ECB1DF4" w14:textId="77777777" w:rsidR="00001BC9" w:rsidRPr="00001BC9" w:rsidRDefault="00001BC9" w:rsidP="00001BC9">
      <w:pPr>
        <w:jc w:val="center"/>
        <w:rPr>
          <w:lang w:val="fr-FR"/>
        </w:rPr>
      </w:pPr>
      <w:bookmarkStart w:id="80" w:name="str_42"/>
      <w:bookmarkEnd w:id="80"/>
      <w:r w:rsidRPr="00001BC9">
        <w:rPr>
          <w:lang w:val="fr-FR"/>
        </w:rPr>
        <w:t>III SUKOB INTERESA</w:t>
      </w:r>
    </w:p>
    <w:p w14:paraId="1148DCD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81" w:name="str_43"/>
      <w:bookmarkEnd w:id="81"/>
      <w:proofErr w:type="spellStart"/>
      <w:r w:rsidRPr="00001BC9">
        <w:rPr>
          <w:b/>
          <w:bCs/>
          <w:i/>
          <w:iCs/>
          <w:lang w:val="fr-FR"/>
        </w:rPr>
        <w:lastRenderedPageBreak/>
        <w:t>Osnovna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pravila</w:t>
      </w:r>
      <w:proofErr w:type="spellEnd"/>
      <w:r w:rsidRPr="00001BC9">
        <w:rPr>
          <w:b/>
          <w:bCs/>
          <w:i/>
          <w:iCs/>
          <w:lang w:val="fr-FR"/>
        </w:rPr>
        <w:t xml:space="preserve"> o </w:t>
      </w:r>
      <w:proofErr w:type="spellStart"/>
      <w:r w:rsidRPr="00001BC9">
        <w:rPr>
          <w:b/>
          <w:bCs/>
          <w:i/>
          <w:iCs/>
          <w:lang w:val="fr-FR"/>
        </w:rPr>
        <w:t>obavljanju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</w:p>
    <w:p w14:paraId="334D6E6A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82" w:name="clan_40"/>
      <w:bookmarkEnd w:id="82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40</w:t>
      </w:r>
    </w:p>
    <w:p w14:paraId="3C919C7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podredi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privatnom</w:t>
      </w:r>
      <w:proofErr w:type="spellEnd"/>
      <w:r w:rsidRPr="00001BC9">
        <w:rPr>
          <w:lang w:val="fr-FR"/>
        </w:rPr>
        <w:t xml:space="preserve">, da se </w:t>
      </w:r>
      <w:proofErr w:type="spellStart"/>
      <w:r w:rsidRPr="00001BC9">
        <w:rPr>
          <w:lang w:val="fr-FR"/>
        </w:rPr>
        <w:t>pridržava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uređuju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njegova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obaveze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stvara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održava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poverenje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savesno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odgovorno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392C77C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sme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zavisan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bi </w:t>
      </w:r>
      <w:proofErr w:type="spellStart"/>
      <w:r w:rsidRPr="00001BC9">
        <w:rPr>
          <w:lang w:val="fr-FR"/>
        </w:rPr>
        <w:t>mogla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utiču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njegovu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nepristrasnost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niti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koristi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zarad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sticanja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kakve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koristi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pogodnosti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sebe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povezano</w:t>
      </w:r>
      <w:proofErr w:type="spellEnd"/>
      <w:r w:rsidRPr="00001BC9">
        <w:rPr>
          <w:lang w:val="fr-FR"/>
        </w:rPr>
        <w:t xml:space="preserve"> lice.</w:t>
      </w:r>
    </w:p>
    <w:p w14:paraId="79FB81A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zabranjeno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upotrebi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radi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sticanja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koristi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pogodnosti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sebi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nanošenja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štete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informacije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kojih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dođe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funkciji</w:t>
      </w:r>
      <w:proofErr w:type="spellEnd"/>
      <w:r w:rsidRPr="00001BC9">
        <w:rPr>
          <w:lang w:val="fr-FR"/>
        </w:rPr>
        <w:t xml:space="preserve">, ako </w:t>
      </w:r>
      <w:proofErr w:type="spellStart"/>
      <w:r w:rsidRPr="00001BC9">
        <w:rPr>
          <w:lang w:val="fr-FR"/>
        </w:rPr>
        <w:t>nisu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dostupne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javnosti</w:t>
      </w:r>
      <w:proofErr w:type="spellEnd"/>
      <w:r w:rsidRPr="00001BC9">
        <w:rPr>
          <w:lang w:val="fr-FR"/>
        </w:rPr>
        <w:t>.</w:t>
      </w:r>
    </w:p>
    <w:p w14:paraId="40AAC422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83" w:name="str_44"/>
      <w:bookmarkEnd w:id="83"/>
      <w:proofErr w:type="spellStart"/>
      <w:r w:rsidRPr="00001BC9">
        <w:rPr>
          <w:b/>
          <w:bCs/>
          <w:i/>
          <w:iCs/>
          <w:lang w:val="fr-FR"/>
        </w:rPr>
        <w:t>Pojam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sukoba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interesa</w:t>
      </w:r>
      <w:proofErr w:type="spellEnd"/>
    </w:p>
    <w:p w14:paraId="7233109C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84" w:name="clan_41"/>
      <w:bookmarkEnd w:id="84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41</w:t>
      </w:r>
    </w:p>
    <w:p w14:paraId="2C111CB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situacija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kojoj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privatni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utiče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utiče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izgleda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utiče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278795F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Privatni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bilo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kakva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korist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pogodnost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povezano</w:t>
      </w:r>
      <w:proofErr w:type="spellEnd"/>
      <w:r w:rsidRPr="00001BC9">
        <w:rPr>
          <w:lang w:val="fr-FR"/>
        </w:rPr>
        <w:t xml:space="preserve"> lice.</w:t>
      </w:r>
    </w:p>
    <w:p w14:paraId="1791C7E8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85" w:name="str_45"/>
      <w:bookmarkEnd w:id="85"/>
      <w:proofErr w:type="spellStart"/>
      <w:r w:rsidRPr="00001BC9">
        <w:rPr>
          <w:b/>
          <w:bCs/>
          <w:i/>
          <w:iCs/>
          <w:lang w:val="fr-FR"/>
        </w:rPr>
        <w:t>Obaveštavanje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Agencije</w:t>
      </w:r>
      <w:proofErr w:type="spellEnd"/>
    </w:p>
    <w:p w14:paraId="4EAEBD36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86" w:name="clan_42"/>
      <w:bookmarkEnd w:id="86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42</w:t>
      </w:r>
    </w:p>
    <w:p w14:paraId="209DA7B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da, </w:t>
      </w:r>
      <w:proofErr w:type="spellStart"/>
      <w:r w:rsidRPr="00001BC9">
        <w:rPr>
          <w:lang w:val="fr-FR"/>
        </w:rPr>
        <w:t>prilikom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dužnost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tokom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odlaganja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najkasnije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pet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pismeno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pretpostavljenog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sumnji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postojanje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sukobu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on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njim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povezano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>.</w:t>
      </w:r>
    </w:p>
    <w:p w14:paraId="5B38154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prekine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postupanje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predmetu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sumnja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izuzev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odlaganja</w:t>
      </w:r>
      <w:proofErr w:type="spellEnd"/>
      <w:r w:rsidRPr="00001BC9">
        <w:rPr>
          <w:lang w:val="fr-FR"/>
        </w:rPr>
        <w:t>.</w:t>
      </w:r>
    </w:p>
    <w:p w14:paraId="11956A63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o tome da li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>.</w:t>
      </w:r>
    </w:p>
    <w:p w14:paraId="2C1F1BC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traži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postupku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nabavki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o tome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>.</w:t>
      </w:r>
    </w:p>
    <w:p w14:paraId="4079638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pozove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traži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potrebne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cilju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pribavljanja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informacija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st. 1.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4.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>.</w:t>
      </w:r>
    </w:p>
    <w:p w14:paraId="0BEC21C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st. 1.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4.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o tome </w:t>
      </w:r>
      <w:proofErr w:type="spellStart"/>
      <w:r w:rsidRPr="00001BC9">
        <w:rPr>
          <w:lang w:val="fr-FR"/>
        </w:rPr>
        <w:t>obaveštava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on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predlaže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otklanjanje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>.</w:t>
      </w:r>
    </w:p>
    <w:p w14:paraId="7CD80902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Odredbe</w:t>
      </w:r>
      <w:proofErr w:type="spellEnd"/>
      <w:r w:rsidRPr="00001BC9">
        <w:rPr>
          <w:lang w:val="fr-FR"/>
        </w:rPr>
        <w:t xml:space="preserve"> st. 1.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6.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isključuju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odredbi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izuzeću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zakonima</w:t>
      </w:r>
      <w:proofErr w:type="spellEnd"/>
      <w:r w:rsidRPr="00001BC9">
        <w:rPr>
          <w:lang w:val="fr-FR"/>
        </w:rPr>
        <w:t>.</w:t>
      </w:r>
    </w:p>
    <w:p w14:paraId="06DE8366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87" w:name="str_46"/>
      <w:bookmarkEnd w:id="87"/>
      <w:proofErr w:type="spellStart"/>
      <w:r w:rsidRPr="00001BC9">
        <w:rPr>
          <w:b/>
          <w:bCs/>
          <w:i/>
          <w:iCs/>
          <w:lang w:val="fr-FR"/>
        </w:rPr>
        <w:t>Pokretanje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postupka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odlučivanja</w:t>
      </w:r>
      <w:proofErr w:type="spellEnd"/>
      <w:r w:rsidRPr="00001BC9">
        <w:rPr>
          <w:b/>
          <w:bCs/>
          <w:i/>
          <w:iCs/>
          <w:lang w:val="fr-FR"/>
        </w:rPr>
        <w:t xml:space="preserve"> o </w:t>
      </w:r>
      <w:proofErr w:type="spellStart"/>
      <w:r w:rsidRPr="00001BC9">
        <w:rPr>
          <w:b/>
          <w:bCs/>
          <w:i/>
          <w:iCs/>
          <w:lang w:val="fr-FR"/>
        </w:rPr>
        <w:t>postojanju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sukoba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interesa</w:t>
      </w:r>
      <w:proofErr w:type="spellEnd"/>
    </w:p>
    <w:p w14:paraId="2163824D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88" w:name="clan_43"/>
      <w:bookmarkEnd w:id="88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43</w:t>
      </w:r>
    </w:p>
    <w:p w14:paraId="018A77D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pokreće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službenoj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saznanja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postojanje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nepostupanja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izazvalo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sumnju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>.</w:t>
      </w:r>
    </w:p>
    <w:p w14:paraId="3823A7C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pokrenuti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okončati</w:t>
      </w:r>
      <w:proofErr w:type="spellEnd"/>
      <w:r w:rsidRPr="00001BC9">
        <w:rPr>
          <w:lang w:val="fr-FR"/>
        </w:rPr>
        <w:t xml:space="preserve">, ako je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nepostupanja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izazvalo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sumnju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proteklo</w:t>
      </w:r>
      <w:proofErr w:type="spellEnd"/>
      <w:r w:rsidRPr="00001BC9">
        <w:rPr>
          <w:lang w:val="fr-FR"/>
        </w:rPr>
        <w:t xml:space="preserve"> pet </w:t>
      </w:r>
      <w:proofErr w:type="spellStart"/>
      <w:r w:rsidRPr="00001BC9">
        <w:rPr>
          <w:lang w:val="fr-FR"/>
        </w:rPr>
        <w:t>godina</w:t>
      </w:r>
      <w:proofErr w:type="spellEnd"/>
      <w:r w:rsidRPr="00001BC9">
        <w:rPr>
          <w:lang w:val="fr-FR"/>
        </w:rPr>
        <w:t>.</w:t>
      </w:r>
    </w:p>
    <w:p w14:paraId="4AE94E9F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pokrene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po </w:t>
      </w:r>
      <w:proofErr w:type="spellStart"/>
      <w:r w:rsidRPr="00001BC9">
        <w:t>prijavi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737A055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89" w:name="str_47"/>
      <w:bookmarkEnd w:id="89"/>
      <w:proofErr w:type="spellStart"/>
      <w:r w:rsidRPr="00001BC9">
        <w:rPr>
          <w:b/>
          <w:bCs/>
          <w:i/>
          <w:iCs/>
        </w:rPr>
        <w:t>Posebna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odredba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obaveštenju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daje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nastalom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ili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mogućem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sukobu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interesa</w:t>
      </w:r>
      <w:proofErr w:type="spellEnd"/>
    </w:p>
    <w:p w14:paraId="2B2B19A5" w14:textId="77777777" w:rsidR="00001BC9" w:rsidRPr="00001BC9" w:rsidRDefault="00001BC9" w:rsidP="00001BC9">
      <w:pPr>
        <w:jc w:val="center"/>
        <w:rPr>
          <w:b/>
          <w:bCs/>
        </w:rPr>
      </w:pPr>
      <w:bookmarkStart w:id="90" w:name="clan_44"/>
      <w:bookmarkEnd w:id="90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44</w:t>
      </w:r>
    </w:p>
    <w:p w14:paraId="2F839659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uoči</w:t>
      </w:r>
      <w:proofErr w:type="spellEnd"/>
      <w:r w:rsidRPr="00001BC9">
        <w:t xml:space="preserve"> </w:t>
      </w:r>
      <w:proofErr w:type="spellStart"/>
      <w:r w:rsidRPr="00001BC9">
        <w:t>postojanje</w:t>
      </w:r>
      <w:proofErr w:type="spellEnd"/>
      <w:r w:rsidRPr="00001BC9">
        <w:t xml:space="preserve"> </w:t>
      </w:r>
      <w:proofErr w:type="spellStart"/>
      <w:r w:rsidRPr="00001BC9">
        <w:t>sukoba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mogućnost</w:t>
      </w:r>
      <w:proofErr w:type="spellEnd"/>
      <w:r w:rsidRPr="00001BC9">
        <w:t xml:space="preserve"> da do </w:t>
      </w:r>
      <w:proofErr w:type="spellStart"/>
      <w:r w:rsidRPr="00001BC9">
        <w:t>njega</w:t>
      </w:r>
      <w:proofErr w:type="spellEnd"/>
      <w:r w:rsidRPr="00001BC9">
        <w:t xml:space="preserve"> </w:t>
      </w:r>
      <w:proofErr w:type="spellStart"/>
      <w:r w:rsidRPr="00001BC9">
        <w:t>dođe</w:t>
      </w:r>
      <w:proofErr w:type="spellEnd"/>
      <w:r w:rsidRPr="00001BC9">
        <w:t xml:space="preserve">, </w:t>
      </w:r>
      <w:proofErr w:type="spellStart"/>
      <w:r w:rsidRPr="00001BC9">
        <w:t>dužan</w:t>
      </w:r>
      <w:proofErr w:type="spellEnd"/>
      <w:r w:rsidRPr="00001BC9">
        <w:t xml:space="preserve"> je da o tome </w:t>
      </w:r>
      <w:proofErr w:type="spellStart"/>
      <w:r w:rsidRPr="00001BC9">
        <w:t>odmah</w:t>
      </w:r>
      <w:proofErr w:type="spellEnd"/>
      <w:r w:rsidRPr="00001BC9">
        <w:t xml:space="preserve">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obavesti</w:t>
      </w:r>
      <w:proofErr w:type="spellEnd"/>
      <w:r w:rsidRPr="00001BC9">
        <w:t xml:space="preserve"> </w:t>
      </w: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mišljenje</w:t>
      </w:r>
      <w:proofErr w:type="spellEnd"/>
      <w:r w:rsidRPr="00001BC9">
        <w:t xml:space="preserve"> da li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sukob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>.</w:t>
      </w:r>
    </w:p>
    <w:p w14:paraId="662BB224" w14:textId="77777777" w:rsidR="00001BC9" w:rsidRPr="00001BC9" w:rsidRDefault="00001BC9" w:rsidP="00001BC9">
      <w:pPr>
        <w:jc w:val="center"/>
        <w:rPr>
          <w:lang w:val="fr-FR"/>
        </w:rPr>
      </w:pPr>
      <w:bookmarkStart w:id="91" w:name="str_48"/>
      <w:bookmarkEnd w:id="91"/>
      <w:r w:rsidRPr="00001BC9">
        <w:rPr>
          <w:lang w:val="fr-FR"/>
        </w:rPr>
        <w:t>IV NESPOJIVOST POSLOVA SA VRŠENJEM JAVNE FUNKCIJE</w:t>
      </w:r>
    </w:p>
    <w:p w14:paraId="355DF8CE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92" w:name="str_49"/>
      <w:bookmarkEnd w:id="92"/>
      <w:proofErr w:type="spellStart"/>
      <w:r w:rsidRPr="00001BC9">
        <w:rPr>
          <w:b/>
          <w:bCs/>
          <w:i/>
          <w:iCs/>
          <w:lang w:val="fr-FR"/>
        </w:rPr>
        <w:t>Obavljanje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drugog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posla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ili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delatnosti</w:t>
      </w:r>
      <w:proofErr w:type="spellEnd"/>
      <w:r w:rsidRPr="00001BC9">
        <w:rPr>
          <w:b/>
          <w:bCs/>
          <w:i/>
          <w:iCs/>
          <w:lang w:val="fr-FR"/>
        </w:rPr>
        <w:t xml:space="preserve"> u </w:t>
      </w:r>
      <w:proofErr w:type="spellStart"/>
      <w:r w:rsidRPr="00001BC9">
        <w:rPr>
          <w:b/>
          <w:bCs/>
          <w:i/>
          <w:iCs/>
          <w:lang w:val="fr-FR"/>
        </w:rPr>
        <w:t>vreme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stupanja</w:t>
      </w:r>
      <w:proofErr w:type="spellEnd"/>
      <w:r w:rsidRPr="00001BC9">
        <w:rPr>
          <w:b/>
          <w:bCs/>
          <w:i/>
          <w:iCs/>
          <w:lang w:val="fr-FR"/>
        </w:rPr>
        <w:t xml:space="preserve"> na </w:t>
      </w:r>
      <w:proofErr w:type="spellStart"/>
      <w:r w:rsidRPr="00001BC9">
        <w:rPr>
          <w:b/>
          <w:bCs/>
          <w:i/>
          <w:iCs/>
          <w:lang w:val="fr-FR"/>
        </w:rPr>
        <w:t>javnu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funkciju</w:t>
      </w:r>
      <w:proofErr w:type="spellEnd"/>
    </w:p>
    <w:p w14:paraId="711EB5A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93" w:name="clan_45"/>
      <w:bookmarkEnd w:id="93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45</w:t>
      </w:r>
    </w:p>
    <w:p w14:paraId="422A9D3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trenutku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obavljanju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>.</w:t>
      </w:r>
    </w:p>
    <w:p w14:paraId="77DDCB4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, po </w:t>
      </w:r>
      <w:proofErr w:type="spellStart"/>
      <w:r w:rsidRPr="00001BC9">
        <w:rPr>
          <w:lang w:val="fr-FR"/>
        </w:rPr>
        <w:t>prijemu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utvrđuje</w:t>
      </w:r>
      <w:proofErr w:type="spellEnd"/>
      <w:r w:rsidRPr="00001BC9">
        <w:rPr>
          <w:lang w:val="fr-FR"/>
        </w:rPr>
        <w:t xml:space="preserve"> da li se </w:t>
      </w:r>
      <w:proofErr w:type="spellStart"/>
      <w:r w:rsidRPr="00001BC9">
        <w:rPr>
          <w:lang w:val="fr-FR"/>
        </w:rPr>
        <w:t>obavljanjem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ugrožava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12CB3DA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obavljanjem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2.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ugrožava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60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prestane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obavljanjem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>.</w:t>
      </w:r>
    </w:p>
    <w:p w14:paraId="1A08FC9F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postupi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utvrđivanje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65D0282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30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smatra</w:t>
      </w:r>
      <w:proofErr w:type="spellEnd"/>
      <w:r w:rsidRPr="00001BC9">
        <w:rPr>
          <w:lang w:val="fr-FR"/>
        </w:rPr>
        <w:t xml:space="preserve"> se da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nastavi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</w:t>
      </w:r>
      <w:proofErr w:type="spellEnd"/>
      <w:r w:rsidRPr="00001BC9">
        <w:rPr>
          <w:lang w:val="fr-FR"/>
        </w:rPr>
        <w:t>.</w:t>
      </w:r>
    </w:p>
    <w:p w14:paraId="7DA0D8BF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94" w:name="str_50"/>
      <w:bookmarkEnd w:id="94"/>
      <w:proofErr w:type="spellStart"/>
      <w:r w:rsidRPr="00001BC9">
        <w:rPr>
          <w:b/>
          <w:bCs/>
          <w:i/>
          <w:iCs/>
          <w:lang w:val="fr-FR"/>
        </w:rPr>
        <w:t>Obavljanje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drugog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posla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ili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delatnosti</w:t>
      </w:r>
      <w:proofErr w:type="spellEnd"/>
    </w:p>
    <w:p w14:paraId="1EA8184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95" w:name="clan_46"/>
      <w:bookmarkEnd w:id="9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46</w:t>
      </w:r>
    </w:p>
    <w:p w14:paraId="31B7AC5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čija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rad sa </w:t>
      </w:r>
      <w:proofErr w:type="spellStart"/>
      <w:r w:rsidRPr="00001BC9">
        <w:rPr>
          <w:lang w:val="fr-FR"/>
        </w:rPr>
        <w:t>punim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stalni</w:t>
      </w:r>
      <w:proofErr w:type="spellEnd"/>
      <w:r w:rsidRPr="00001BC9">
        <w:rPr>
          <w:lang w:val="fr-FR"/>
        </w:rPr>
        <w:t xml:space="preserve"> rad,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</w:t>
      </w:r>
      <w:proofErr w:type="spellEnd"/>
      <w:r w:rsidRPr="00001BC9">
        <w:rPr>
          <w:lang w:val="fr-FR"/>
        </w:rPr>
        <w:t>.</w:t>
      </w:r>
    </w:p>
    <w:p w14:paraId="6E5C4672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Izuzetno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bavi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naučnoistraživačkim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nastavnom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kulturno-umetničkom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humanitarnom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sportskom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delatnošću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lastRenderedPageBreak/>
        <w:t>Agencije</w:t>
      </w:r>
      <w:proofErr w:type="spellEnd"/>
      <w:r w:rsidRPr="00001BC9">
        <w:rPr>
          <w:lang w:val="fr-FR"/>
        </w:rPr>
        <w:t xml:space="preserve">, ako time ne </w:t>
      </w:r>
      <w:proofErr w:type="spellStart"/>
      <w:r w:rsidRPr="00001BC9">
        <w:rPr>
          <w:lang w:val="fr-FR"/>
        </w:rPr>
        <w:t>ugrožava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ugled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Prihode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prijavi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>.</w:t>
      </w:r>
    </w:p>
    <w:p w14:paraId="65077B5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Izuzev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2.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, na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, da </w:t>
      </w:r>
      <w:proofErr w:type="spellStart"/>
      <w:r w:rsidRPr="00001BC9">
        <w:rPr>
          <w:lang w:val="fr-FR"/>
        </w:rPr>
        <w:t>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. Uz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pozitivno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imenovao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Državni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službenik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položaju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da, </w:t>
      </w:r>
      <w:proofErr w:type="spellStart"/>
      <w:r w:rsidRPr="00001BC9">
        <w:rPr>
          <w:lang w:val="fr-FR"/>
        </w:rPr>
        <w:t>uz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pretpostavljenog</w:t>
      </w:r>
      <w:proofErr w:type="spellEnd"/>
      <w:r w:rsidRPr="00001BC9">
        <w:rPr>
          <w:lang w:val="fr-FR"/>
        </w:rPr>
        <w:t xml:space="preserve">. O </w:t>
      </w:r>
      <w:proofErr w:type="spellStart"/>
      <w:r w:rsidRPr="00001BC9">
        <w:rPr>
          <w:lang w:val="fr-FR"/>
        </w:rPr>
        <w:t>potpunom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urednom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dužna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>.</w:t>
      </w:r>
    </w:p>
    <w:p w14:paraId="6B14E45E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obavljanjem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st. 2.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ugrožava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ugled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predstavlja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prestane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obavljanjem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>.</w:t>
      </w:r>
    </w:p>
    <w:p w14:paraId="1B89E9D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smatra</w:t>
      </w:r>
      <w:proofErr w:type="spellEnd"/>
      <w:r w:rsidRPr="00001BC9">
        <w:rPr>
          <w:lang w:val="fr-FR"/>
        </w:rPr>
        <w:t xml:space="preserve"> se da je </w:t>
      </w:r>
      <w:proofErr w:type="spellStart"/>
      <w:r w:rsidRPr="00001BC9">
        <w:rPr>
          <w:lang w:val="fr-FR"/>
        </w:rPr>
        <w:t>dala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>.</w:t>
      </w:r>
    </w:p>
    <w:p w14:paraId="14DC314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mogu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budu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5E5B1A4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96" w:name="str_51"/>
      <w:bookmarkEnd w:id="96"/>
      <w:proofErr w:type="spellStart"/>
      <w:r w:rsidRPr="00001BC9">
        <w:rPr>
          <w:b/>
          <w:bCs/>
          <w:i/>
          <w:iCs/>
          <w:lang w:val="fr-FR"/>
        </w:rPr>
        <w:t>Davanje</w:t>
      </w:r>
      <w:proofErr w:type="spellEnd"/>
      <w:r w:rsidRPr="00001BC9">
        <w:rPr>
          <w:b/>
          <w:bCs/>
          <w:i/>
          <w:iCs/>
          <w:lang w:val="fr-FR"/>
        </w:rPr>
        <w:t xml:space="preserve"> saveta</w:t>
      </w:r>
    </w:p>
    <w:p w14:paraId="680CEDF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97" w:name="clan_47"/>
      <w:bookmarkEnd w:id="9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47</w:t>
      </w:r>
    </w:p>
    <w:p w14:paraId="5310F49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sme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savetuje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fizička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pitanjima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vezi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funkcijom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kojoj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nalazi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osim</w:t>
      </w:r>
      <w:proofErr w:type="spellEnd"/>
      <w:r w:rsidRPr="00001BC9">
        <w:rPr>
          <w:lang w:val="fr-FR"/>
        </w:rPr>
        <w:t xml:space="preserve"> ako je na to </w:t>
      </w:r>
      <w:proofErr w:type="spellStart"/>
      <w:r w:rsidRPr="00001BC9">
        <w:rPr>
          <w:lang w:val="fr-FR"/>
        </w:rPr>
        <w:t>obavezan</w:t>
      </w:r>
      <w:proofErr w:type="spellEnd"/>
      <w:r w:rsidRPr="00001BC9">
        <w:rPr>
          <w:lang w:val="fr-FR"/>
        </w:rPr>
        <w:t>.</w:t>
      </w:r>
    </w:p>
    <w:p w14:paraId="4C842DF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98" w:name="str_52"/>
      <w:bookmarkEnd w:id="98"/>
      <w:proofErr w:type="spellStart"/>
      <w:r w:rsidRPr="00001BC9">
        <w:rPr>
          <w:b/>
          <w:bCs/>
          <w:i/>
          <w:iCs/>
          <w:lang w:val="fr-FR"/>
        </w:rPr>
        <w:t>Pravna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lica</w:t>
      </w:r>
      <w:proofErr w:type="spellEnd"/>
      <w:r w:rsidRPr="00001BC9">
        <w:rPr>
          <w:b/>
          <w:bCs/>
          <w:i/>
          <w:iCs/>
          <w:lang w:val="fr-FR"/>
        </w:rPr>
        <w:t xml:space="preserve"> sa </w:t>
      </w:r>
      <w:proofErr w:type="spellStart"/>
      <w:r w:rsidRPr="00001BC9">
        <w:rPr>
          <w:b/>
          <w:bCs/>
          <w:i/>
          <w:iCs/>
          <w:lang w:val="fr-FR"/>
        </w:rPr>
        <w:t>učešćem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privatnog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kapitala</w:t>
      </w:r>
      <w:proofErr w:type="spellEnd"/>
    </w:p>
    <w:p w14:paraId="05E4C9F5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48</w:t>
      </w:r>
    </w:p>
    <w:p w14:paraId="3524725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zasnivanje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odnosa</w:t>
      </w:r>
      <w:proofErr w:type="spellEnd"/>
      <w:r w:rsidRPr="00001BC9">
        <w:rPr>
          <w:lang w:val="fr-FR"/>
        </w:rPr>
        <w:t xml:space="preserve">, rad sa </w:t>
      </w:r>
      <w:proofErr w:type="spellStart"/>
      <w:r w:rsidRPr="00001BC9">
        <w:rPr>
          <w:lang w:val="fr-FR"/>
        </w:rPr>
        <w:t>punim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stalni</w:t>
      </w:r>
      <w:proofErr w:type="spellEnd"/>
      <w:r w:rsidRPr="00001BC9">
        <w:rPr>
          <w:lang w:val="fr-FR"/>
        </w:rPr>
        <w:t xml:space="preserve"> rad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osnuje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društvo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službu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niti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započne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samostalne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smislu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preduzetništvo</w:t>
      </w:r>
      <w:proofErr w:type="spellEnd"/>
      <w:r w:rsidRPr="00001BC9">
        <w:rPr>
          <w:lang w:val="fr-FR"/>
        </w:rPr>
        <w:t>.</w:t>
      </w:r>
    </w:p>
    <w:p w14:paraId="5242CE71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zasnivanje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odnosa</w:t>
      </w:r>
      <w:proofErr w:type="spellEnd"/>
      <w:r w:rsidRPr="00001BC9">
        <w:rPr>
          <w:lang w:val="fr-FR"/>
        </w:rPr>
        <w:t xml:space="preserve">, rad sa </w:t>
      </w:r>
      <w:proofErr w:type="spellStart"/>
      <w:r w:rsidRPr="00001BC9">
        <w:rPr>
          <w:lang w:val="fr-FR"/>
        </w:rPr>
        <w:t>punim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stalni</w:t>
      </w:r>
      <w:proofErr w:type="spellEnd"/>
      <w:r w:rsidRPr="00001BC9">
        <w:rPr>
          <w:lang w:val="fr-FR"/>
        </w:rPr>
        <w:t xml:space="preserve"> rad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zastupnik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privatnoj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upravljačka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prava</w:t>
      </w:r>
      <w:proofErr w:type="spellEnd"/>
      <w:r w:rsidRPr="00001BC9">
        <w:rPr>
          <w:lang w:val="fr-FR"/>
        </w:rPr>
        <w:t>.</w:t>
      </w:r>
    </w:p>
    <w:p w14:paraId="67F69B4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00" w:name="str_53"/>
      <w:bookmarkEnd w:id="100"/>
      <w:proofErr w:type="spellStart"/>
      <w:r w:rsidRPr="00001BC9">
        <w:rPr>
          <w:b/>
          <w:bCs/>
          <w:i/>
          <w:iCs/>
          <w:lang w:val="fr-FR"/>
        </w:rPr>
        <w:t>Članstvo</w:t>
      </w:r>
      <w:proofErr w:type="spellEnd"/>
      <w:r w:rsidRPr="00001BC9">
        <w:rPr>
          <w:b/>
          <w:bCs/>
          <w:i/>
          <w:iCs/>
          <w:lang w:val="fr-FR"/>
        </w:rPr>
        <w:t xml:space="preserve"> u </w:t>
      </w:r>
      <w:proofErr w:type="spellStart"/>
      <w:r w:rsidRPr="00001BC9">
        <w:rPr>
          <w:b/>
          <w:bCs/>
          <w:i/>
          <w:iCs/>
          <w:lang w:val="fr-FR"/>
        </w:rPr>
        <w:t>organima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udruženja</w:t>
      </w:r>
      <w:proofErr w:type="spellEnd"/>
    </w:p>
    <w:p w14:paraId="7AB068B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49</w:t>
      </w:r>
    </w:p>
    <w:p w14:paraId="5CADC723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sme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bude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udruženja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niti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njegov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zastupnik</w:t>
      </w:r>
      <w:proofErr w:type="spellEnd"/>
      <w:r w:rsidRPr="00001BC9">
        <w:rPr>
          <w:lang w:val="fr-FR"/>
        </w:rPr>
        <w:t xml:space="preserve">, ako </w:t>
      </w:r>
      <w:proofErr w:type="spellStart"/>
      <w:r w:rsidRPr="00001BC9">
        <w:rPr>
          <w:lang w:val="fr-FR"/>
        </w:rPr>
        <w:t>između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članstva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udruženja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zastupanja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udruženja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zavisnosti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ugrožava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bi </w:t>
      </w:r>
      <w:proofErr w:type="spellStart"/>
      <w:r w:rsidRPr="00001BC9">
        <w:rPr>
          <w:lang w:val="fr-FR"/>
        </w:rPr>
        <w:t>mogao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ugrozi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njegovu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nepristrasnost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ugled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ako je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zabranjeno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bude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određenog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udruženja</w:t>
      </w:r>
      <w:proofErr w:type="spellEnd"/>
      <w:r w:rsidRPr="00001BC9">
        <w:rPr>
          <w:lang w:val="fr-FR"/>
        </w:rPr>
        <w:t>.</w:t>
      </w:r>
    </w:p>
    <w:p w14:paraId="11BD6C6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02" w:name="str_54"/>
      <w:bookmarkEnd w:id="102"/>
      <w:proofErr w:type="spellStart"/>
      <w:r w:rsidRPr="00001BC9">
        <w:rPr>
          <w:b/>
          <w:bCs/>
          <w:i/>
          <w:iCs/>
        </w:rPr>
        <w:lastRenderedPageBreak/>
        <w:t>Članstvo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funkcija</w:t>
      </w:r>
      <w:proofErr w:type="spellEnd"/>
      <w:r w:rsidRPr="00001BC9">
        <w:rPr>
          <w:b/>
          <w:bCs/>
          <w:i/>
          <w:iCs/>
        </w:rPr>
        <w:t xml:space="preserve"> u </w:t>
      </w:r>
      <w:proofErr w:type="spellStart"/>
      <w:r w:rsidRPr="00001BC9">
        <w:rPr>
          <w:b/>
          <w:bCs/>
          <w:i/>
          <w:iCs/>
        </w:rPr>
        <w:t>političkom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subjektu</w:t>
      </w:r>
      <w:proofErr w:type="spellEnd"/>
    </w:p>
    <w:p w14:paraId="2AF44100" w14:textId="77777777" w:rsidR="00001BC9" w:rsidRPr="00001BC9" w:rsidRDefault="00001BC9" w:rsidP="00001BC9">
      <w:pPr>
        <w:jc w:val="center"/>
        <w:rPr>
          <w:b/>
          <w:bCs/>
        </w:rPr>
      </w:pPr>
      <w:bookmarkStart w:id="103" w:name="clan_50"/>
      <w:bookmarkEnd w:id="10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50</w:t>
      </w:r>
    </w:p>
    <w:p w14:paraId="776E5C76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vrši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u </w:t>
      </w:r>
      <w:proofErr w:type="spellStart"/>
      <w:r w:rsidRPr="00001BC9">
        <w:t>političkoj</w:t>
      </w:r>
      <w:proofErr w:type="spellEnd"/>
      <w:r w:rsidRPr="00001BC9">
        <w:t xml:space="preserve"> </w:t>
      </w:r>
      <w:proofErr w:type="spellStart"/>
      <w:r w:rsidRPr="00001BC9">
        <w:t>stranci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političkom</w:t>
      </w:r>
      <w:proofErr w:type="spellEnd"/>
      <w:r w:rsidRPr="00001BC9">
        <w:t xml:space="preserve"> </w:t>
      </w:r>
      <w:proofErr w:type="spellStart"/>
      <w:r w:rsidRPr="00001BC9">
        <w:t>subjektu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da </w:t>
      </w:r>
      <w:proofErr w:type="spellStart"/>
      <w:r w:rsidRPr="00001BC9">
        <w:t>učestvuje</w:t>
      </w:r>
      <w:proofErr w:type="spellEnd"/>
      <w:r w:rsidRPr="00001BC9">
        <w:t xml:space="preserve"> u </w:t>
      </w:r>
      <w:proofErr w:type="spellStart"/>
      <w:r w:rsidRPr="00001BC9">
        <w:t>njihovim</w:t>
      </w:r>
      <w:proofErr w:type="spellEnd"/>
      <w:r w:rsidRPr="00001BC9">
        <w:t xml:space="preserve"> </w:t>
      </w:r>
      <w:proofErr w:type="spellStart"/>
      <w:r w:rsidRPr="00001BC9">
        <w:t>aktivnostima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to ne </w:t>
      </w:r>
      <w:proofErr w:type="spellStart"/>
      <w:r w:rsidRPr="00001BC9">
        <w:t>ugrožava</w:t>
      </w:r>
      <w:proofErr w:type="spellEnd"/>
      <w:r w:rsidRPr="00001BC9">
        <w:t xml:space="preserve"> </w:t>
      </w:r>
      <w:proofErr w:type="spellStart"/>
      <w:r w:rsidRPr="00001BC9">
        <w:t>vršenje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to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</w:t>
      </w:r>
      <w:proofErr w:type="spellStart"/>
      <w:r w:rsidRPr="00001BC9">
        <w:t>zabranjeno</w:t>
      </w:r>
      <w:proofErr w:type="spellEnd"/>
      <w:r w:rsidRPr="00001BC9">
        <w:t>.</w:t>
      </w:r>
    </w:p>
    <w:p w14:paraId="5FDE154C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koristi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resurse</w:t>
      </w:r>
      <w:proofErr w:type="spellEnd"/>
      <w:r w:rsidRPr="00001BC9">
        <w:t xml:space="preserve"> za </w:t>
      </w:r>
      <w:proofErr w:type="spellStart"/>
      <w:r w:rsidRPr="00001BC9">
        <w:t>promociju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stranaka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subjekata</w:t>
      </w:r>
      <w:proofErr w:type="spellEnd"/>
      <w:r w:rsidRPr="00001BC9">
        <w:t xml:space="preserve">, pod </w:t>
      </w:r>
      <w:proofErr w:type="spellStart"/>
      <w:r w:rsidRPr="00001BC9">
        <w:t>čime</w:t>
      </w:r>
      <w:proofErr w:type="spellEnd"/>
      <w:r w:rsidRPr="00001BC9">
        <w:t xml:space="preserve"> se </w:t>
      </w:r>
      <w:proofErr w:type="spellStart"/>
      <w:r w:rsidRPr="00001BC9">
        <w:t>posebno</w:t>
      </w:r>
      <w:proofErr w:type="spellEnd"/>
      <w:r w:rsidRPr="00001BC9">
        <w:t xml:space="preserve"> </w:t>
      </w:r>
      <w:proofErr w:type="spellStart"/>
      <w:r w:rsidRPr="00001BC9">
        <w:t>podrazumeva</w:t>
      </w:r>
      <w:proofErr w:type="spellEnd"/>
      <w:r w:rsidRPr="00001BC9">
        <w:t xml:space="preserve"> </w:t>
      </w:r>
      <w:proofErr w:type="spellStart"/>
      <w:r w:rsidRPr="00001BC9">
        <w:t>korišćenje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resursa</w:t>
      </w:r>
      <w:proofErr w:type="spellEnd"/>
      <w:r w:rsidRPr="00001BC9">
        <w:t xml:space="preserve"> u </w:t>
      </w:r>
      <w:proofErr w:type="spellStart"/>
      <w:r w:rsidRPr="00001BC9">
        <w:t>svrhu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predstavljanja</w:t>
      </w:r>
      <w:proofErr w:type="spellEnd"/>
      <w:r w:rsidRPr="00001BC9">
        <w:t xml:space="preserve"> </w:t>
      </w:r>
      <w:proofErr w:type="spellStart"/>
      <w:r w:rsidRPr="00001BC9">
        <w:t>učesnika</w:t>
      </w:r>
      <w:proofErr w:type="spellEnd"/>
      <w:r w:rsidRPr="00001BC9">
        <w:t xml:space="preserve"> u </w:t>
      </w:r>
      <w:proofErr w:type="spellStart"/>
      <w:r w:rsidRPr="00001BC9">
        <w:t>izborima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njihovih</w:t>
      </w:r>
      <w:proofErr w:type="spellEnd"/>
      <w:r w:rsidRPr="00001BC9">
        <w:t xml:space="preserve"> </w:t>
      </w:r>
      <w:proofErr w:type="spellStart"/>
      <w:r w:rsidRPr="00001BC9">
        <w:t>izbornih</w:t>
      </w:r>
      <w:proofErr w:type="spellEnd"/>
      <w:r w:rsidRPr="00001BC9">
        <w:t xml:space="preserve"> </w:t>
      </w:r>
      <w:proofErr w:type="spellStart"/>
      <w:r w:rsidRPr="00001BC9">
        <w:t>programa</w:t>
      </w:r>
      <w:proofErr w:type="spellEnd"/>
      <w:r w:rsidRPr="00001BC9">
        <w:t xml:space="preserve">, </w:t>
      </w:r>
      <w:proofErr w:type="spellStart"/>
      <w:r w:rsidRPr="00001BC9">
        <w:t>pozivanja</w:t>
      </w:r>
      <w:proofErr w:type="spellEnd"/>
      <w:r w:rsidRPr="00001BC9">
        <w:t xml:space="preserve"> </w:t>
      </w:r>
      <w:proofErr w:type="spellStart"/>
      <w:r w:rsidRPr="00001BC9">
        <w:t>birača</w:t>
      </w:r>
      <w:proofErr w:type="spellEnd"/>
      <w:r w:rsidRPr="00001BC9">
        <w:t xml:space="preserve"> da za </w:t>
      </w:r>
      <w:proofErr w:type="spellStart"/>
      <w:r w:rsidRPr="00001BC9">
        <w:t>njih</w:t>
      </w:r>
      <w:proofErr w:type="spellEnd"/>
      <w:r w:rsidRPr="00001BC9">
        <w:t xml:space="preserve"> </w:t>
      </w:r>
      <w:proofErr w:type="spellStart"/>
      <w:r w:rsidRPr="00001BC9">
        <w:t>glasaju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izborima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da </w:t>
      </w:r>
      <w:proofErr w:type="spellStart"/>
      <w:r w:rsidRPr="00001BC9">
        <w:t>bojkotuju</w:t>
      </w:r>
      <w:proofErr w:type="spellEnd"/>
      <w:r w:rsidRPr="00001BC9">
        <w:t xml:space="preserve"> </w:t>
      </w:r>
      <w:proofErr w:type="spellStart"/>
      <w:r w:rsidRPr="00001BC9">
        <w:t>izbore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korišćenje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resursa</w:t>
      </w:r>
      <w:proofErr w:type="spellEnd"/>
      <w:r w:rsidRPr="00001BC9">
        <w:t xml:space="preserve"> za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vidove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aktivnosti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što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rad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biračima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članstvom</w:t>
      </w:r>
      <w:proofErr w:type="spellEnd"/>
      <w:r w:rsidRPr="00001BC9">
        <w:t xml:space="preserve">, </w:t>
      </w:r>
      <w:proofErr w:type="spellStart"/>
      <w:r w:rsidRPr="00001BC9">
        <w:t>organizovanje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održavanje</w:t>
      </w:r>
      <w:proofErr w:type="spellEnd"/>
      <w:r w:rsidRPr="00001BC9">
        <w:t xml:space="preserve"> </w:t>
      </w:r>
      <w:proofErr w:type="spellStart"/>
      <w:r w:rsidRPr="00001BC9">
        <w:t>skupova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promocija</w:t>
      </w:r>
      <w:proofErr w:type="spellEnd"/>
      <w:r w:rsidRPr="00001BC9">
        <w:t xml:space="preserve">, </w:t>
      </w:r>
      <w:proofErr w:type="spellStart"/>
      <w:r w:rsidRPr="00001BC9">
        <w:t>izrada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podela</w:t>
      </w:r>
      <w:proofErr w:type="spellEnd"/>
      <w:r w:rsidRPr="00001BC9">
        <w:t xml:space="preserve"> </w:t>
      </w:r>
      <w:proofErr w:type="spellStart"/>
      <w:r w:rsidRPr="00001BC9">
        <w:t>reklamnog</w:t>
      </w:r>
      <w:proofErr w:type="spellEnd"/>
      <w:r w:rsidRPr="00001BC9">
        <w:t xml:space="preserve"> </w:t>
      </w:r>
      <w:proofErr w:type="spellStart"/>
      <w:r w:rsidRPr="00001BC9">
        <w:t>materijala</w:t>
      </w:r>
      <w:proofErr w:type="spellEnd"/>
      <w:r w:rsidRPr="00001BC9">
        <w:t xml:space="preserve">, </w:t>
      </w:r>
      <w:proofErr w:type="spellStart"/>
      <w:r w:rsidRPr="00001BC9">
        <w:t>brošura</w:t>
      </w:r>
      <w:proofErr w:type="spellEnd"/>
      <w:r w:rsidRPr="00001BC9">
        <w:t xml:space="preserve">, </w:t>
      </w:r>
      <w:proofErr w:type="spellStart"/>
      <w:r w:rsidRPr="00001BC9">
        <w:t>lifleta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publikacija</w:t>
      </w:r>
      <w:proofErr w:type="spellEnd"/>
      <w:r w:rsidRPr="00001BC9">
        <w:t xml:space="preserve">, </w:t>
      </w:r>
      <w:proofErr w:type="spellStart"/>
      <w:r w:rsidRPr="00001BC9">
        <w:t>političko</w:t>
      </w:r>
      <w:proofErr w:type="spellEnd"/>
      <w:r w:rsidRPr="00001BC9">
        <w:t xml:space="preserve"> </w:t>
      </w:r>
      <w:proofErr w:type="spellStart"/>
      <w:r w:rsidRPr="00001BC9">
        <w:t>oglašavanje</w:t>
      </w:r>
      <w:proofErr w:type="spellEnd"/>
      <w:r w:rsidRPr="00001BC9">
        <w:t xml:space="preserve">, </w:t>
      </w:r>
      <w:proofErr w:type="spellStart"/>
      <w:r w:rsidRPr="00001BC9">
        <w:t>istraživanje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mnjenja</w:t>
      </w:r>
      <w:proofErr w:type="spellEnd"/>
      <w:r w:rsidRPr="00001BC9">
        <w:t xml:space="preserve">, </w:t>
      </w:r>
      <w:proofErr w:type="spellStart"/>
      <w:r w:rsidRPr="00001BC9">
        <w:t>medijske</w:t>
      </w:r>
      <w:proofErr w:type="spellEnd"/>
      <w:r w:rsidRPr="00001BC9">
        <w:t xml:space="preserve">, </w:t>
      </w:r>
      <w:proofErr w:type="spellStart"/>
      <w:r w:rsidRPr="00001BC9">
        <w:t>marketinške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konsultantske</w:t>
      </w:r>
      <w:proofErr w:type="spellEnd"/>
      <w:r w:rsidRPr="00001BC9">
        <w:t xml:space="preserve"> </w:t>
      </w:r>
      <w:proofErr w:type="spellStart"/>
      <w:r w:rsidRPr="00001BC9">
        <w:t>usluge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obuka</w:t>
      </w:r>
      <w:proofErr w:type="spellEnd"/>
      <w:r w:rsidRPr="00001BC9">
        <w:t xml:space="preserve"> za </w:t>
      </w:r>
      <w:proofErr w:type="spellStart"/>
      <w:r w:rsidRPr="00001BC9">
        <w:t>stranačke</w:t>
      </w:r>
      <w:proofErr w:type="spellEnd"/>
      <w:r w:rsidRPr="00001BC9">
        <w:t xml:space="preserve"> </w:t>
      </w:r>
      <w:proofErr w:type="spellStart"/>
      <w:r w:rsidRPr="00001BC9">
        <w:t>aktivnosti</w:t>
      </w:r>
      <w:proofErr w:type="spellEnd"/>
      <w:r w:rsidRPr="00001BC9">
        <w:t>.</w:t>
      </w:r>
    </w:p>
    <w:p w14:paraId="65E3FD51" w14:textId="77777777" w:rsidR="00001BC9" w:rsidRPr="00001BC9" w:rsidRDefault="00001BC9" w:rsidP="00001BC9">
      <w:pPr>
        <w:jc w:val="center"/>
      </w:pPr>
      <w:proofErr w:type="spellStart"/>
      <w:r w:rsidRPr="00001BC9">
        <w:t>Izuzetno</w:t>
      </w:r>
      <w:proofErr w:type="spellEnd"/>
      <w:r w:rsidRPr="00001BC9">
        <w:t xml:space="preserve"> od </w:t>
      </w:r>
      <w:proofErr w:type="spellStart"/>
      <w:r w:rsidRPr="00001BC9">
        <w:t>stava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,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koristi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resurse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zaštite</w:t>
      </w:r>
      <w:proofErr w:type="spellEnd"/>
      <w:r w:rsidRPr="00001BC9">
        <w:t xml:space="preserve"> </w:t>
      </w:r>
      <w:proofErr w:type="spellStart"/>
      <w:r w:rsidRPr="00001BC9">
        <w:t>lične</w:t>
      </w:r>
      <w:proofErr w:type="spellEnd"/>
      <w:r w:rsidRPr="00001BC9">
        <w:t xml:space="preserve"> </w:t>
      </w:r>
      <w:proofErr w:type="spellStart"/>
      <w:r w:rsidRPr="00001BC9">
        <w:t>bezbednosti</w:t>
      </w:r>
      <w:proofErr w:type="spellEnd"/>
      <w:r w:rsidRPr="00001BC9">
        <w:t xml:space="preserve">, </w:t>
      </w:r>
      <w:proofErr w:type="spellStart"/>
      <w:r w:rsidRPr="00001BC9">
        <w:t>ukoliko</w:t>
      </w:r>
      <w:proofErr w:type="spellEnd"/>
      <w:r w:rsidRPr="00001BC9">
        <w:t xml:space="preserve"> je </w:t>
      </w:r>
      <w:proofErr w:type="spellStart"/>
      <w:r w:rsidRPr="00001BC9">
        <w:t>takva</w:t>
      </w:r>
      <w:proofErr w:type="spellEnd"/>
      <w:r w:rsidRPr="00001BC9">
        <w:t xml:space="preserve"> </w:t>
      </w:r>
      <w:proofErr w:type="spellStart"/>
      <w:r w:rsidRPr="00001BC9">
        <w:t>upotreba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resursa</w:t>
      </w:r>
      <w:proofErr w:type="spellEnd"/>
      <w:r w:rsidRPr="00001BC9">
        <w:t xml:space="preserve"> </w:t>
      </w:r>
      <w:proofErr w:type="spellStart"/>
      <w:r w:rsidRPr="00001BC9">
        <w:t>uređena</w:t>
      </w:r>
      <w:proofErr w:type="spellEnd"/>
      <w:r w:rsidRPr="00001BC9">
        <w:t xml:space="preserve"> </w:t>
      </w:r>
      <w:proofErr w:type="spellStart"/>
      <w:r w:rsidRPr="00001BC9">
        <w:t>propisima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te</w:t>
      </w:r>
      <w:proofErr w:type="spellEnd"/>
      <w:r w:rsidRPr="00001BC9">
        <w:t xml:space="preserve">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odlukom</w:t>
      </w:r>
      <w:proofErr w:type="spellEnd"/>
      <w:r w:rsidRPr="00001BC9">
        <w:t xml:space="preserve"> </w:t>
      </w:r>
      <w:proofErr w:type="spellStart"/>
      <w:r w:rsidRPr="00001BC9">
        <w:t>službi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se </w:t>
      </w:r>
      <w:proofErr w:type="spellStart"/>
      <w:r w:rsidRPr="00001BC9">
        <w:t>staraju</w:t>
      </w:r>
      <w:proofErr w:type="spellEnd"/>
      <w:r w:rsidRPr="00001BC9">
        <w:t xml:space="preserve"> o </w:t>
      </w:r>
      <w:proofErr w:type="spellStart"/>
      <w:r w:rsidRPr="00001BC9">
        <w:t>bezbednosti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>.</w:t>
      </w:r>
    </w:p>
    <w:p w14:paraId="7679FE2A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je </w:t>
      </w:r>
      <w:proofErr w:type="spellStart"/>
      <w:r w:rsidRPr="00001BC9">
        <w:t>dužan</w:t>
      </w:r>
      <w:proofErr w:type="spellEnd"/>
      <w:r w:rsidRPr="00001BC9">
        <w:t xml:space="preserve"> da </w:t>
      </w:r>
      <w:proofErr w:type="spellStart"/>
      <w:r w:rsidRPr="00001BC9">
        <w:t>uvek</w:t>
      </w:r>
      <w:proofErr w:type="spellEnd"/>
      <w:r w:rsidRPr="00001BC9">
        <w:t xml:space="preserve"> </w:t>
      </w:r>
      <w:proofErr w:type="spellStart"/>
      <w:r w:rsidRPr="00001BC9">
        <w:t>nedvosmisleno</w:t>
      </w:r>
      <w:proofErr w:type="spellEnd"/>
      <w:r w:rsidRPr="00001BC9">
        <w:t xml:space="preserve"> </w:t>
      </w:r>
      <w:proofErr w:type="spellStart"/>
      <w:r w:rsidRPr="00001BC9">
        <w:t>predoči</w:t>
      </w:r>
      <w:proofErr w:type="spellEnd"/>
      <w:r w:rsidRPr="00001BC9">
        <w:t xml:space="preserve"> </w:t>
      </w:r>
      <w:proofErr w:type="spellStart"/>
      <w:r w:rsidRPr="00001BC9">
        <w:t>sagovornicima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javnosti</w:t>
      </w:r>
      <w:proofErr w:type="spellEnd"/>
      <w:r w:rsidRPr="00001BC9">
        <w:t xml:space="preserve"> da li </w:t>
      </w:r>
      <w:proofErr w:type="spellStart"/>
      <w:r w:rsidRPr="00001BC9">
        <w:t>iznosi</w:t>
      </w:r>
      <w:proofErr w:type="spellEnd"/>
      <w:r w:rsidRPr="00001BC9">
        <w:t xml:space="preserve"> </w:t>
      </w:r>
      <w:proofErr w:type="spellStart"/>
      <w:r w:rsidRPr="00001BC9">
        <w:t>stav</w:t>
      </w:r>
      <w:proofErr w:type="spellEnd"/>
      <w:r w:rsidRPr="00001BC9">
        <w:t xml:space="preserve"> organa u </w:t>
      </w:r>
      <w:proofErr w:type="spellStart"/>
      <w:r w:rsidRPr="00001BC9">
        <w:t>kojem</w:t>
      </w:r>
      <w:proofErr w:type="spellEnd"/>
      <w:r w:rsidRPr="00001BC9">
        <w:t xml:space="preserve"> </w:t>
      </w:r>
      <w:proofErr w:type="spellStart"/>
      <w:r w:rsidRPr="00001BC9">
        <w:t>vrši</w:t>
      </w:r>
      <w:proofErr w:type="spellEnd"/>
      <w:r w:rsidRPr="00001BC9">
        <w:t xml:space="preserve">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stav</w:t>
      </w:r>
      <w:proofErr w:type="spellEnd"/>
      <w:r w:rsidRPr="00001BC9">
        <w:t xml:space="preserve"> </w:t>
      </w:r>
      <w:proofErr w:type="spellStart"/>
      <w:r w:rsidRPr="00001BC9">
        <w:t>političke</w:t>
      </w:r>
      <w:proofErr w:type="spellEnd"/>
      <w:r w:rsidRPr="00001BC9">
        <w:t xml:space="preserve"> </w:t>
      </w:r>
      <w:proofErr w:type="spellStart"/>
      <w:r w:rsidRPr="00001BC9">
        <w:t>stranke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političkog</w:t>
      </w:r>
      <w:proofErr w:type="spellEnd"/>
      <w:r w:rsidRPr="00001BC9">
        <w:t xml:space="preserve"> </w:t>
      </w:r>
      <w:proofErr w:type="spellStart"/>
      <w:r w:rsidRPr="00001BC9">
        <w:t>subjekta</w:t>
      </w:r>
      <w:proofErr w:type="spellEnd"/>
      <w:r w:rsidRPr="00001BC9">
        <w:t>.</w:t>
      </w:r>
    </w:p>
    <w:p w14:paraId="4118871F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koristi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skupove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učestvuje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susrete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u </w:t>
      </w:r>
      <w:proofErr w:type="spellStart"/>
      <w:r w:rsidRPr="00001BC9">
        <w:t>svojstvu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za </w:t>
      </w:r>
      <w:proofErr w:type="spellStart"/>
      <w:r w:rsidRPr="00001BC9">
        <w:t>promociju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stranaka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političkih</w:t>
      </w:r>
      <w:proofErr w:type="spellEnd"/>
      <w:r w:rsidRPr="00001BC9">
        <w:t xml:space="preserve"> </w:t>
      </w:r>
      <w:proofErr w:type="spellStart"/>
      <w:r w:rsidRPr="00001BC9">
        <w:t>subjekata</w:t>
      </w:r>
      <w:proofErr w:type="spellEnd"/>
      <w:r w:rsidRPr="00001BC9">
        <w:t xml:space="preserve">, pod </w:t>
      </w:r>
      <w:proofErr w:type="spellStart"/>
      <w:r w:rsidRPr="00001BC9">
        <w:t>čime</w:t>
      </w:r>
      <w:proofErr w:type="spellEnd"/>
      <w:r w:rsidRPr="00001BC9">
        <w:t xml:space="preserve"> se </w:t>
      </w:r>
      <w:proofErr w:type="spellStart"/>
      <w:r w:rsidRPr="00001BC9">
        <w:t>posebno</w:t>
      </w:r>
      <w:proofErr w:type="spellEnd"/>
      <w:r w:rsidRPr="00001BC9">
        <w:t xml:space="preserve"> </w:t>
      </w:r>
      <w:proofErr w:type="spellStart"/>
      <w:r w:rsidRPr="00001BC9">
        <w:t>podrazumeva</w:t>
      </w:r>
      <w:proofErr w:type="spellEnd"/>
      <w:r w:rsidRPr="00001BC9">
        <w:t xml:space="preserve"> </w:t>
      </w:r>
      <w:proofErr w:type="spellStart"/>
      <w:r w:rsidRPr="00001BC9">
        <w:t>korišćenje</w:t>
      </w:r>
      <w:proofErr w:type="spellEnd"/>
      <w:r w:rsidRPr="00001BC9">
        <w:t xml:space="preserve"> </w:t>
      </w:r>
      <w:proofErr w:type="spellStart"/>
      <w:r w:rsidRPr="00001BC9">
        <w:t>tih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skupova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susreta</w:t>
      </w:r>
      <w:proofErr w:type="spellEnd"/>
      <w:r w:rsidRPr="00001BC9">
        <w:t xml:space="preserve"> za </w:t>
      </w:r>
      <w:proofErr w:type="spellStart"/>
      <w:r w:rsidRPr="00001BC9">
        <w:t>javno</w:t>
      </w:r>
      <w:proofErr w:type="spellEnd"/>
      <w:r w:rsidRPr="00001BC9">
        <w:t xml:space="preserve"> </w:t>
      </w:r>
      <w:proofErr w:type="spellStart"/>
      <w:r w:rsidRPr="00001BC9">
        <w:t>predstavljanje</w:t>
      </w:r>
      <w:proofErr w:type="spellEnd"/>
      <w:r w:rsidRPr="00001BC9">
        <w:t xml:space="preserve"> </w:t>
      </w:r>
      <w:proofErr w:type="spellStart"/>
      <w:r w:rsidRPr="00001BC9">
        <w:t>učesnika</w:t>
      </w:r>
      <w:proofErr w:type="spellEnd"/>
      <w:r w:rsidRPr="00001BC9">
        <w:t xml:space="preserve"> u </w:t>
      </w:r>
      <w:proofErr w:type="spellStart"/>
      <w:r w:rsidRPr="00001BC9">
        <w:t>izborima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njihovih</w:t>
      </w:r>
      <w:proofErr w:type="spellEnd"/>
      <w:r w:rsidRPr="00001BC9">
        <w:t xml:space="preserve"> </w:t>
      </w:r>
      <w:proofErr w:type="spellStart"/>
      <w:r w:rsidRPr="00001BC9">
        <w:t>izbornih</w:t>
      </w:r>
      <w:proofErr w:type="spellEnd"/>
      <w:r w:rsidRPr="00001BC9">
        <w:t xml:space="preserve"> </w:t>
      </w:r>
      <w:proofErr w:type="spellStart"/>
      <w:r w:rsidRPr="00001BC9">
        <w:t>programa</w:t>
      </w:r>
      <w:proofErr w:type="spellEnd"/>
      <w:r w:rsidRPr="00001BC9">
        <w:t xml:space="preserve">, </w:t>
      </w:r>
      <w:proofErr w:type="spellStart"/>
      <w:r w:rsidRPr="00001BC9">
        <w:t>pozivanje</w:t>
      </w:r>
      <w:proofErr w:type="spellEnd"/>
      <w:r w:rsidRPr="00001BC9">
        <w:t xml:space="preserve"> </w:t>
      </w:r>
      <w:proofErr w:type="spellStart"/>
      <w:r w:rsidRPr="00001BC9">
        <w:t>birača</w:t>
      </w:r>
      <w:proofErr w:type="spellEnd"/>
      <w:r w:rsidRPr="00001BC9">
        <w:t xml:space="preserve"> da za </w:t>
      </w:r>
      <w:proofErr w:type="spellStart"/>
      <w:r w:rsidRPr="00001BC9">
        <w:t>njih</w:t>
      </w:r>
      <w:proofErr w:type="spellEnd"/>
      <w:r w:rsidRPr="00001BC9">
        <w:t xml:space="preserve"> </w:t>
      </w:r>
      <w:proofErr w:type="spellStart"/>
      <w:r w:rsidRPr="00001BC9">
        <w:t>glasaju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određenim</w:t>
      </w:r>
      <w:proofErr w:type="spellEnd"/>
      <w:r w:rsidRPr="00001BC9">
        <w:t xml:space="preserve"> </w:t>
      </w:r>
      <w:proofErr w:type="spellStart"/>
      <w:r w:rsidRPr="00001BC9">
        <w:t>izborima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da </w:t>
      </w:r>
      <w:proofErr w:type="spellStart"/>
      <w:r w:rsidRPr="00001BC9">
        <w:t>bojkotuju</w:t>
      </w:r>
      <w:proofErr w:type="spellEnd"/>
      <w:r w:rsidRPr="00001BC9">
        <w:t xml:space="preserve"> </w:t>
      </w:r>
      <w:proofErr w:type="spellStart"/>
      <w:r w:rsidRPr="00001BC9">
        <w:t>izbore</w:t>
      </w:r>
      <w:proofErr w:type="spellEnd"/>
      <w:r w:rsidRPr="00001BC9">
        <w:t>.</w:t>
      </w:r>
    </w:p>
    <w:p w14:paraId="65047F76" w14:textId="77777777" w:rsidR="00001BC9" w:rsidRPr="00001BC9" w:rsidRDefault="00001BC9" w:rsidP="00001BC9">
      <w:pPr>
        <w:jc w:val="center"/>
      </w:pPr>
      <w:proofErr w:type="spellStart"/>
      <w:r w:rsidRPr="00001BC9">
        <w:t>Odredba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4.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ne </w:t>
      </w:r>
      <w:proofErr w:type="spellStart"/>
      <w:r w:rsidRPr="00001BC9">
        <w:t>odnosi</w:t>
      </w:r>
      <w:proofErr w:type="spellEnd"/>
      <w:r w:rsidRPr="00001BC9">
        <w:t xml:space="preserve"> se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poslanike</w:t>
      </w:r>
      <w:proofErr w:type="spellEnd"/>
      <w:r w:rsidRPr="00001BC9">
        <w:t xml:space="preserve">, </w:t>
      </w:r>
      <w:proofErr w:type="spellStart"/>
      <w:r w:rsidRPr="00001BC9">
        <w:t>poslanike</w:t>
      </w:r>
      <w:proofErr w:type="spellEnd"/>
      <w:r w:rsidRPr="00001BC9">
        <w:t xml:space="preserve"> u </w:t>
      </w:r>
      <w:proofErr w:type="spellStart"/>
      <w:r w:rsidRPr="00001BC9">
        <w:t>skupštini</w:t>
      </w:r>
      <w:proofErr w:type="spellEnd"/>
      <w:r w:rsidRPr="00001BC9">
        <w:t xml:space="preserve"> </w:t>
      </w:r>
      <w:proofErr w:type="spellStart"/>
      <w:r w:rsidRPr="00001BC9">
        <w:t>autonomne</w:t>
      </w:r>
      <w:proofErr w:type="spellEnd"/>
      <w:r w:rsidRPr="00001BC9">
        <w:t xml:space="preserve"> </w:t>
      </w:r>
      <w:proofErr w:type="spellStart"/>
      <w:r w:rsidRPr="00001BC9">
        <w:t>pokrajine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odbornike</w:t>
      </w:r>
      <w:proofErr w:type="spellEnd"/>
      <w:r w:rsidRPr="00001BC9">
        <w:t xml:space="preserve"> u </w:t>
      </w:r>
      <w:proofErr w:type="spellStart"/>
      <w:r w:rsidRPr="00001BC9">
        <w:t>skupštini</w:t>
      </w:r>
      <w:proofErr w:type="spellEnd"/>
      <w:r w:rsidRPr="00001BC9">
        <w:t xml:space="preserve"> </w:t>
      </w:r>
      <w:proofErr w:type="spellStart"/>
      <w:r w:rsidRPr="00001BC9">
        <w:t>jedinice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>.</w:t>
      </w:r>
    </w:p>
    <w:p w14:paraId="789AAB7A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toku</w:t>
      </w:r>
      <w:proofErr w:type="spellEnd"/>
      <w:r w:rsidRPr="00001BC9">
        <w:t xml:space="preserve"> </w:t>
      </w:r>
      <w:proofErr w:type="spellStart"/>
      <w:r w:rsidRPr="00001BC9">
        <w:t>izborne</w:t>
      </w:r>
      <w:proofErr w:type="spellEnd"/>
      <w:r w:rsidRPr="00001BC9">
        <w:t xml:space="preserve"> </w:t>
      </w:r>
      <w:proofErr w:type="spellStart"/>
      <w:r w:rsidRPr="00001BC9">
        <w:t>kampanje</w:t>
      </w:r>
      <w:proofErr w:type="spellEnd"/>
      <w:r w:rsidRPr="00001BC9">
        <w:t xml:space="preserve">, u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78. </w:t>
      </w:r>
      <w:proofErr w:type="spellStart"/>
      <w:r w:rsidRPr="00001BC9">
        <w:t>st.</w:t>
      </w:r>
      <w:proofErr w:type="spellEnd"/>
      <w:r w:rsidRPr="00001BC9">
        <w:t xml:space="preserve"> 1. </w:t>
      </w:r>
      <w:proofErr w:type="spellStart"/>
      <w:r w:rsidRPr="00001BC9">
        <w:t>i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u </w:t>
      </w:r>
      <w:proofErr w:type="spellStart"/>
      <w:r w:rsidRPr="00001BC9">
        <w:t>kome</w:t>
      </w:r>
      <w:proofErr w:type="spellEnd"/>
      <w:r w:rsidRPr="00001BC9">
        <w:t xml:space="preserve"> </w:t>
      </w:r>
      <w:proofErr w:type="spellStart"/>
      <w:r w:rsidRPr="00001BC9">
        <w:t>odlučuje</w:t>
      </w:r>
      <w:proofErr w:type="spellEnd"/>
      <w:r w:rsidRPr="00001BC9">
        <w:t xml:space="preserve"> da li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st.</w:t>
      </w:r>
      <w:proofErr w:type="spellEnd"/>
      <w:r w:rsidRPr="00001BC9">
        <w:t xml:space="preserve"> 1, 2, 4. </w:t>
      </w:r>
      <w:proofErr w:type="spellStart"/>
      <w:r w:rsidRPr="00001BC9">
        <w:t>i</w:t>
      </w:r>
      <w:proofErr w:type="spellEnd"/>
      <w:r w:rsidRPr="00001BC9">
        <w:t xml:space="preserve"> 5.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odlučuje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pet dana od dana </w:t>
      </w:r>
      <w:proofErr w:type="spellStart"/>
      <w:r w:rsidRPr="00001BC9">
        <w:t>pokretanja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 po </w:t>
      </w:r>
      <w:proofErr w:type="spellStart"/>
      <w:r w:rsidRPr="00001BC9">
        <w:t>službenoj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60B170D0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04" w:name="str_55"/>
      <w:bookmarkEnd w:id="104"/>
      <w:proofErr w:type="spellStart"/>
      <w:r w:rsidRPr="00001BC9">
        <w:rPr>
          <w:b/>
          <w:bCs/>
          <w:i/>
          <w:iCs/>
        </w:rPr>
        <w:t>Prenošenje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upravljačkih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prava</w:t>
      </w:r>
      <w:proofErr w:type="spellEnd"/>
    </w:p>
    <w:p w14:paraId="1241C165" w14:textId="77777777" w:rsidR="00001BC9" w:rsidRPr="00001BC9" w:rsidRDefault="00001BC9" w:rsidP="00001BC9">
      <w:pPr>
        <w:jc w:val="center"/>
        <w:rPr>
          <w:b/>
          <w:bCs/>
        </w:rPr>
      </w:pPr>
      <w:bookmarkStart w:id="105" w:name="clan_51"/>
      <w:bookmarkEnd w:id="10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51</w:t>
      </w:r>
    </w:p>
    <w:p w14:paraId="7FA4ED65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koji u </w:t>
      </w:r>
      <w:proofErr w:type="spellStart"/>
      <w:r w:rsidRPr="00001BC9">
        <w:t>vreme</w:t>
      </w:r>
      <w:proofErr w:type="spellEnd"/>
      <w:r w:rsidRPr="00001BC9">
        <w:t xml:space="preserve">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imenovanja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koji u </w:t>
      </w:r>
      <w:proofErr w:type="spellStart"/>
      <w:r w:rsidRPr="00001BC9">
        <w:t>toku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stekne</w:t>
      </w:r>
      <w:proofErr w:type="spellEnd"/>
      <w:r w:rsidRPr="00001BC9">
        <w:t xml:space="preserve"> </w:t>
      </w:r>
      <w:proofErr w:type="spellStart"/>
      <w:r w:rsidRPr="00001BC9">
        <w:t>udeo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akcije</w:t>
      </w:r>
      <w:proofErr w:type="spellEnd"/>
      <w:r w:rsidRPr="00001BC9">
        <w:t xml:space="preserve"> u </w:t>
      </w:r>
      <w:proofErr w:type="spellStart"/>
      <w:r w:rsidRPr="00001BC9">
        <w:t>privrednom</w:t>
      </w:r>
      <w:proofErr w:type="spellEnd"/>
      <w:r w:rsidRPr="00001BC9">
        <w:t xml:space="preserve"> </w:t>
      </w:r>
      <w:proofErr w:type="spellStart"/>
      <w:r w:rsidRPr="00001BC9">
        <w:t>društvu</w:t>
      </w:r>
      <w:proofErr w:type="spellEnd"/>
      <w:r w:rsidRPr="00001BC9">
        <w:t xml:space="preserve">,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osnovu</w:t>
      </w:r>
      <w:proofErr w:type="spellEnd"/>
      <w:r w:rsidRPr="00001BC9">
        <w:t xml:space="preserve"> </w:t>
      </w:r>
      <w:proofErr w:type="spellStart"/>
      <w:r w:rsidRPr="00001BC9">
        <w:t>kojih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upravljačka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, </w:t>
      </w:r>
      <w:proofErr w:type="spellStart"/>
      <w:r w:rsidRPr="00001BC9">
        <w:t>dužan</w:t>
      </w:r>
      <w:proofErr w:type="spellEnd"/>
      <w:r w:rsidRPr="00001BC9">
        <w:t xml:space="preserve"> je da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imenovanja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sticanja</w:t>
      </w:r>
      <w:proofErr w:type="spellEnd"/>
      <w:r w:rsidRPr="00001BC9">
        <w:t xml:space="preserve"> </w:t>
      </w:r>
      <w:proofErr w:type="spellStart"/>
      <w:r w:rsidRPr="00001BC9">
        <w:t>udela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akcija</w:t>
      </w:r>
      <w:proofErr w:type="spellEnd"/>
      <w:r w:rsidRPr="00001BC9">
        <w:t xml:space="preserve">, </w:t>
      </w:r>
      <w:proofErr w:type="spellStart"/>
      <w:r w:rsidRPr="00001BC9">
        <w:t>prenese</w:t>
      </w:r>
      <w:proofErr w:type="spellEnd"/>
      <w:r w:rsidRPr="00001BC9">
        <w:t xml:space="preserve"> </w:t>
      </w:r>
      <w:proofErr w:type="spellStart"/>
      <w:r w:rsidRPr="00001BC9">
        <w:t>svoja</w:t>
      </w:r>
      <w:proofErr w:type="spellEnd"/>
      <w:r w:rsidRPr="00001BC9">
        <w:t xml:space="preserve"> </w:t>
      </w:r>
      <w:proofErr w:type="spellStart"/>
      <w:r w:rsidRPr="00001BC9">
        <w:t>upravljačka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u </w:t>
      </w:r>
      <w:proofErr w:type="spellStart"/>
      <w:r w:rsidRPr="00001BC9">
        <w:t>privrednom</w:t>
      </w:r>
      <w:proofErr w:type="spellEnd"/>
      <w:r w:rsidRPr="00001BC9">
        <w:t xml:space="preserve"> </w:t>
      </w:r>
      <w:proofErr w:type="spellStart"/>
      <w:r w:rsidRPr="00001BC9">
        <w:t>društvu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fizičko</w:t>
      </w:r>
      <w:proofErr w:type="spellEnd"/>
      <w:r w:rsidRPr="00001BC9">
        <w:t xml:space="preserve"> lice, da </w:t>
      </w:r>
      <w:proofErr w:type="spellStart"/>
      <w:r w:rsidRPr="00001BC9">
        <w:t>ih</w:t>
      </w:r>
      <w:proofErr w:type="spellEnd"/>
      <w:r w:rsidRPr="00001BC9">
        <w:t xml:space="preserve"> to lice, u </w:t>
      </w:r>
      <w:proofErr w:type="spellStart"/>
      <w:r w:rsidRPr="00001BC9">
        <w:t>svoje</w:t>
      </w:r>
      <w:proofErr w:type="spellEnd"/>
      <w:r w:rsidRPr="00001BC9">
        <w:t xml:space="preserve"> </w:t>
      </w:r>
      <w:proofErr w:type="spellStart"/>
      <w:r w:rsidRPr="00001BC9">
        <w:t>ime</w:t>
      </w:r>
      <w:proofErr w:type="spellEnd"/>
      <w:r w:rsidRPr="00001BC9">
        <w:t xml:space="preserve">, a za </w:t>
      </w:r>
      <w:proofErr w:type="spellStart"/>
      <w:r w:rsidRPr="00001BC9">
        <w:t>račun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vrši</w:t>
      </w:r>
      <w:proofErr w:type="spellEnd"/>
      <w:r w:rsidRPr="00001BC9">
        <w:t xml:space="preserve"> do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75343440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je </w:t>
      </w:r>
      <w:proofErr w:type="spellStart"/>
      <w:r w:rsidRPr="00001BC9">
        <w:t>dužan</w:t>
      </w:r>
      <w:proofErr w:type="spellEnd"/>
      <w:r w:rsidRPr="00001BC9">
        <w:t xml:space="preserve"> da </w:t>
      </w:r>
      <w:proofErr w:type="spellStart"/>
      <w:r w:rsidRPr="00001BC9">
        <w:t>privrednom</w:t>
      </w:r>
      <w:proofErr w:type="spellEnd"/>
      <w:r w:rsidRPr="00001BC9">
        <w:t xml:space="preserve"> </w:t>
      </w:r>
      <w:proofErr w:type="spellStart"/>
      <w:r w:rsidRPr="00001BC9">
        <w:t>društvu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Agenciji </w:t>
      </w:r>
      <w:proofErr w:type="spellStart"/>
      <w:r w:rsidRPr="00001BC9">
        <w:t>dostavi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licu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je </w:t>
      </w:r>
      <w:proofErr w:type="spellStart"/>
      <w:r w:rsidRPr="00001BC9">
        <w:t>preneo</w:t>
      </w:r>
      <w:proofErr w:type="spellEnd"/>
      <w:r w:rsidRPr="00001BC9">
        <w:t xml:space="preserve"> </w:t>
      </w:r>
      <w:proofErr w:type="spellStart"/>
      <w:r w:rsidRPr="00001BC9">
        <w:t>upravljačka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dokaze</w:t>
      </w:r>
      <w:proofErr w:type="spellEnd"/>
      <w:r w:rsidRPr="00001BC9">
        <w:t xml:space="preserve"> o </w:t>
      </w:r>
      <w:proofErr w:type="spellStart"/>
      <w:r w:rsidRPr="00001BC9">
        <w:t>prenosu</w:t>
      </w:r>
      <w:proofErr w:type="spellEnd"/>
      <w:r w:rsidRPr="00001BC9">
        <w:t xml:space="preserve"> </w:t>
      </w:r>
      <w:proofErr w:type="spellStart"/>
      <w:r w:rsidRPr="00001BC9">
        <w:t>upravljačkih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koji je </w:t>
      </w:r>
      <w:proofErr w:type="spellStart"/>
      <w:r w:rsidRPr="00001BC9">
        <w:t>registrovao</w:t>
      </w:r>
      <w:proofErr w:type="spellEnd"/>
      <w:r w:rsidRPr="00001BC9">
        <w:t xml:space="preserve">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 </w:t>
      </w:r>
      <w:proofErr w:type="spellStart"/>
      <w:r w:rsidRPr="00001BC9">
        <w:t>kojim</w:t>
      </w:r>
      <w:proofErr w:type="spellEnd"/>
      <w:r w:rsidRPr="00001BC9">
        <w:t xml:space="preserve"> se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registracija</w:t>
      </w:r>
      <w:proofErr w:type="spellEnd"/>
      <w:r w:rsidRPr="00001BC9">
        <w:t xml:space="preserve"> </w:t>
      </w:r>
      <w:proofErr w:type="spellStart"/>
      <w:r w:rsidRPr="00001BC9">
        <w:t>privrednih</w:t>
      </w:r>
      <w:proofErr w:type="spellEnd"/>
      <w:r w:rsidRPr="00001BC9">
        <w:t xml:space="preserve"> </w:t>
      </w:r>
      <w:proofErr w:type="spellStart"/>
      <w:r w:rsidRPr="00001BC9">
        <w:t>subjekata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prenosa</w:t>
      </w:r>
      <w:proofErr w:type="spellEnd"/>
      <w:r w:rsidRPr="00001BC9">
        <w:t>.</w:t>
      </w:r>
    </w:p>
    <w:p w14:paraId="6EC55F20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Lice na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preneta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upravljačka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povezano</w:t>
      </w:r>
      <w:proofErr w:type="spellEnd"/>
      <w:r w:rsidRPr="00001BC9">
        <w:rPr>
          <w:lang w:val="fr-FR"/>
        </w:rPr>
        <w:t xml:space="preserve"> lice.</w:t>
      </w:r>
    </w:p>
    <w:p w14:paraId="24DF53C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Posebnim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pojedinim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mogu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propisati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stroža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pravila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vezi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posedovanjem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udela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akcija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hartija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određenim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privrednim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društvima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obavezom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njihovog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otuđenja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nakon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>.</w:t>
      </w:r>
    </w:p>
    <w:p w14:paraId="269DA43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06" w:name="str_56"/>
      <w:bookmarkEnd w:id="106"/>
      <w:proofErr w:type="spellStart"/>
      <w:r w:rsidRPr="00001BC9">
        <w:rPr>
          <w:b/>
          <w:bCs/>
          <w:i/>
          <w:iCs/>
          <w:lang w:val="fr-FR"/>
        </w:rPr>
        <w:t>Izuzetak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od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prenošenja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upravljačkih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prava</w:t>
      </w:r>
      <w:proofErr w:type="spellEnd"/>
    </w:p>
    <w:p w14:paraId="08B221FC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07" w:name="clan_52"/>
      <w:bookmarkEnd w:id="10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52</w:t>
      </w:r>
    </w:p>
    <w:p w14:paraId="34CE7D0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stekne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udeo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akcije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privrednom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društvu</w:t>
      </w:r>
      <w:proofErr w:type="spellEnd"/>
      <w:r w:rsidRPr="00001BC9">
        <w:rPr>
          <w:lang w:val="fr-FR"/>
        </w:rPr>
        <w:t xml:space="preserve"> do 3%, 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upravljačka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njemu</w:t>
      </w:r>
      <w:proofErr w:type="spellEnd"/>
      <w:r w:rsidRPr="00001BC9">
        <w:rPr>
          <w:lang w:val="fr-FR"/>
        </w:rPr>
        <w:t>.</w:t>
      </w:r>
    </w:p>
    <w:p w14:paraId="709ECC5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Odredba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odnosi</w:t>
      </w:r>
      <w:proofErr w:type="spellEnd"/>
      <w:r w:rsidRPr="00001BC9">
        <w:rPr>
          <w:lang w:val="fr-FR"/>
        </w:rPr>
        <w:t xml:space="preserve"> se na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posebnim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zabranjeno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posedovanje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udela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akcija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hartija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određenim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privrednim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društvima</w:t>
      </w:r>
      <w:proofErr w:type="spellEnd"/>
      <w:r w:rsidRPr="00001BC9">
        <w:rPr>
          <w:lang w:val="fr-FR"/>
        </w:rPr>
        <w:t>.</w:t>
      </w:r>
    </w:p>
    <w:p w14:paraId="1711B678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08" w:name="str_57"/>
      <w:bookmarkEnd w:id="108"/>
      <w:proofErr w:type="spellStart"/>
      <w:r w:rsidRPr="00001BC9">
        <w:rPr>
          <w:b/>
          <w:bCs/>
          <w:i/>
          <w:iCs/>
          <w:lang w:val="fr-FR"/>
        </w:rPr>
        <w:t>Obaveštavanje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Agencije</w:t>
      </w:r>
      <w:proofErr w:type="spellEnd"/>
      <w:r w:rsidRPr="00001BC9">
        <w:rPr>
          <w:b/>
          <w:bCs/>
          <w:i/>
          <w:iCs/>
          <w:lang w:val="fr-FR"/>
        </w:rPr>
        <w:t xml:space="preserve"> o </w:t>
      </w:r>
      <w:proofErr w:type="spellStart"/>
      <w:r w:rsidRPr="00001BC9">
        <w:rPr>
          <w:b/>
          <w:bCs/>
          <w:i/>
          <w:iCs/>
          <w:lang w:val="fr-FR"/>
        </w:rPr>
        <w:t>učešću</w:t>
      </w:r>
      <w:proofErr w:type="spellEnd"/>
      <w:r w:rsidRPr="00001BC9">
        <w:rPr>
          <w:b/>
          <w:bCs/>
          <w:i/>
          <w:iCs/>
          <w:lang w:val="fr-FR"/>
        </w:rPr>
        <w:t xml:space="preserve"> u </w:t>
      </w:r>
      <w:proofErr w:type="spellStart"/>
      <w:r w:rsidRPr="00001BC9">
        <w:rPr>
          <w:b/>
          <w:bCs/>
          <w:i/>
          <w:iCs/>
          <w:lang w:val="fr-FR"/>
        </w:rPr>
        <w:t>postupku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nabavke</w:t>
      </w:r>
      <w:proofErr w:type="spellEnd"/>
      <w:r w:rsidRPr="00001BC9">
        <w:rPr>
          <w:b/>
          <w:bCs/>
          <w:i/>
          <w:iCs/>
          <w:lang w:val="fr-FR"/>
        </w:rPr>
        <w:t xml:space="preserve">, </w:t>
      </w:r>
      <w:proofErr w:type="spellStart"/>
      <w:r w:rsidRPr="00001BC9">
        <w:rPr>
          <w:b/>
          <w:bCs/>
          <w:i/>
          <w:iCs/>
          <w:lang w:val="fr-FR"/>
        </w:rPr>
        <w:t>privatizacije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ili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drugom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postupku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čiji</w:t>
      </w:r>
      <w:proofErr w:type="spellEnd"/>
      <w:r w:rsidRPr="00001BC9">
        <w:rPr>
          <w:b/>
          <w:bCs/>
          <w:i/>
          <w:iCs/>
          <w:lang w:val="fr-FR"/>
        </w:rPr>
        <w:t xml:space="preserve"> je </w:t>
      </w:r>
      <w:proofErr w:type="spellStart"/>
      <w:r w:rsidRPr="00001BC9">
        <w:rPr>
          <w:b/>
          <w:bCs/>
          <w:i/>
          <w:iCs/>
          <w:lang w:val="fr-FR"/>
        </w:rPr>
        <w:t>ishod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zaključivanje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ugovora</w:t>
      </w:r>
      <w:proofErr w:type="spellEnd"/>
      <w:r w:rsidRPr="00001BC9">
        <w:rPr>
          <w:b/>
          <w:bCs/>
          <w:i/>
          <w:iCs/>
          <w:lang w:val="fr-FR"/>
        </w:rPr>
        <w:t xml:space="preserve"> sa </w:t>
      </w:r>
      <w:proofErr w:type="spellStart"/>
      <w:r w:rsidRPr="00001BC9">
        <w:rPr>
          <w:b/>
          <w:bCs/>
          <w:i/>
          <w:iCs/>
          <w:lang w:val="fr-FR"/>
        </w:rPr>
        <w:t>organom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vlasti</w:t>
      </w:r>
      <w:proofErr w:type="spellEnd"/>
    </w:p>
    <w:p w14:paraId="1D91C82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09" w:name="clan_53"/>
      <w:bookmarkEnd w:id="10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53</w:t>
      </w:r>
    </w:p>
    <w:p w14:paraId="7CB745B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Pravno</w:t>
      </w:r>
      <w:proofErr w:type="spellEnd"/>
      <w:r w:rsidRPr="00001BC9">
        <w:rPr>
          <w:lang w:val="fr-FR"/>
        </w:rPr>
        <w:t xml:space="preserve"> lice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prestanka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udeo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učestvuje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postupku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nabavke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privatizacije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ishod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zaključivanje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ugovora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organom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korisnikom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budžeta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licem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Republika </w:t>
      </w:r>
      <w:proofErr w:type="spellStart"/>
      <w:r w:rsidRPr="00001BC9">
        <w:rPr>
          <w:lang w:val="fr-FR"/>
        </w:rPr>
        <w:t>Srbija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autonomna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pokrajina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jedinica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lokalne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samouprave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gradska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opština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udeo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dužno</w:t>
      </w:r>
      <w:proofErr w:type="spellEnd"/>
      <w:r w:rsidRPr="00001BC9">
        <w:rPr>
          <w:lang w:val="fr-FR"/>
        </w:rPr>
        <w:t xml:space="preserve"> je da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okončanja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o:</w:t>
      </w:r>
    </w:p>
    <w:p w14:paraId="1DFB8D3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1) </w:t>
      </w:r>
      <w:proofErr w:type="spellStart"/>
      <w:r w:rsidRPr="00001BC9">
        <w:rPr>
          <w:lang w:val="fr-FR"/>
        </w:rPr>
        <w:t>podnosiocu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obaveštenja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naziv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matični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broj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sedište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ime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prezime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odgovornog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proofErr w:type="gramStart"/>
      <w:r w:rsidRPr="00001BC9">
        <w:rPr>
          <w:lang w:val="fr-FR"/>
        </w:rPr>
        <w:t>);</w:t>
      </w:r>
      <w:proofErr w:type="gramEnd"/>
    </w:p>
    <w:p w14:paraId="56659FA5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imenu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prezimenu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proofErr w:type="gramStart"/>
      <w:r w:rsidRPr="00001BC9">
        <w:t>porodice</w:t>
      </w:r>
      <w:proofErr w:type="spellEnd"/>
      <w:r w:rsidRPr="00001BC9">
        <w:t>;</w:t>
      </w:r>
      <w:proofErr w:type="gramEnd"/>
    </w:p>
    <w:p w14:paraId="13AA51E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3) </w:t>
      </w:r>
      <w:proofErr w:type="spellStart"/>
      <w:r w:rsidRPr="00001BC9">
        <w:rPr>
          <w:lang w:val="fr-FR"/>
        </w:rPr>
        <w:t>nazivu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naručilac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>;</w:t>
      </w:r>
      <w:proofErr w:type="gramEnd"/>
    </w:p>
    <w:p w14:paraId="081530BD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vrsti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predmetu</w:t>
      </w:r>
      <w:proofErr w:type="spellEnd"/>
      <w:r w:rsidRPr="00001BC9">
        <w:t xml:space="preserve"> </w:t>
      </w:r>
      <w:proofErr w:type="spellStart"/>
      <w:proofErr w:type="gramStart"/>
      <w:r w:rsidRPr="00001BC9">
        <w:t>postupka</w:t>
      </w:r>
      <w:proofErr w:type="spellEnd"/>
      <w:r w:rsidRPr="00001BC9">
        <w:t>;</w:t>
      </w:r>
      <w:proofErr w:type="gramEnd"/>
    </w:p>
    <w:p w14:paraId="2FFB7503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datumu</w:t>
      </w:r>
      <w:proofErr w:type="spellEnd"/>
      <w:r w:rsidRPr="00001BC9">
        <w:t xml:space="preserve"> </w:t>
      </w:r>
      <w:proofErr w:type="spellStart"/>
      <w:r w:rsidRPr="00001BC9">
        <w:t>početka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okončanja</w:t>
      </w:r>
      <w:proofErr w:type="spellEnd"/>
      <w:r w:rsidRPr="00001BC9">
        <w:t xml:space="preserve"> </w:t>
      </w:r>
      <w:proofErr w:type="spellStart"/>
      <w:proofErr w:type="gramStart"/>
      <w:r w:rsidRPr="00001BC9">
        <w:t>postupka</w:t>
      </w:r>
      <w:proofErr w:type="spellEnd"/>
      <w:r w:rsidRPr="00001BC9">
        <w:t>;</w:t>
      </w:r>
      <w:proofErr w:type="gramEnd"/>
    </w:p>
    <w:p w14:paraId="5CC4D053" w14:textId="77777777" w:rsidR="00001BC9" w:rsidRPr="00001BC9" w:rsidRDefault="00001BC9" w:rsidP="00001BC9">
      <w:pPr>
        <w:jc w:val="center"/>
      </w:pPr>
      <w:r w:rsidRPr="00001BC9">
        <w:t xml:space="preserve">6) </w:t>
      </w:r>
      <w:proofErr w:type="spellStart"/>
      <w:r w:rsidRPr="00001BC9">
        <w:t>odluci</w:t>
      </w:r>
      <w:proofErr w:type="spellEnd"/>
      <w:r w:rsidRPr="00001BC9">
        <w:t xml:space="preserve"> u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nabavke</w:t>
      </w:r>
      <w:proofErr w:type="spellEnd"/>
      <w:r w:rsidRPr="00001BC9">
        <w:t xml:space="preserve">, </w:t>
      </w:r>
      <w:proofErr w:type="spellStart"/>
      <w:r w:rsidRPr="00001BC9">
        <w:t>privatizacije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broju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vrednosti</w:t>
      </w:r>
      <w:proofErr w:type="spellEnd"/>
      <w:r w:rsidRPr="00001BC9">
        <w:t xml:space="preserve"> </w:t>
      </w:r>
      <w:proofErr w:type="spellStart"/>
      <w:r w:rsidRPr="00001BC9">
        <w:t>ugovora</w:t>
      </w:r>
      <w:proofErr w:type="spellEnd"/>
      <w:r w:rsidRPr="00001BC9">
        <w:t xml:space="preserve"> o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nabavci</w:t>
      </w:r>
      <w:proofErr w:type="spellEnd"/>
      <w:r w:rsidRPr="00001BC9">
        <w:t xml:space="preserve">,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privatizacije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proofErr w:type="gramStart"/>
      <w:r w:rsidRPr="00001BC9">
        <w:t>postupku</w:t>
      </w:r>
      <w:proofErr w:type="spellEnd"/>
      <w:r w:rsidRPr="00001BC9">
        <w:t>;</w:t>
      </w:r>
      <w:proofErr w:type="gramEnd"/>
    </w:p>
    <w:p w14:paraId="0578F100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potpis</w:t>
      </w:r>
      <w:proofErr w:type="spellEnd"/>
      <w:r w:rsidRPr="00001BC9">
        <w:t xml:space="preserve"> </w:t>
      </w:r>
      <w:proofErr w:type="spellStart"/>
      <w:r w:rsidRPr="00001BC9">
        <w:t>odgovornog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0BC22F3F" w14:textId="77777777" w:rsidR="00001BC9" w:rsidRPr="00001BC9" w:rsidRDefault="00001BC9" w:rsidP="00001BC9">
      <w:pPr>
        <w:jc w:val="center"/>
      </w:pPr>
      <w:proofErr w:type="spellStart"/>
      <w:r w:rsidRPr="00001BC9">
        <w:t>Obaveštenje</w:t>
      </w:r>
      <w:proofErr w:type="spellEnd"/>
      <w:r w:rsidRPr="00001BC9">
        <w:t xml:space="preserve"> se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obrascu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koji </w:t>
      </w:r>
      <w:proofErr w:type="spellStart"/>
      <w:r w:rsidRPr="00001BC9">
        <w:t>propisuje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>.</w:t>
      </w:r>
    </w:p>
    <w:p w14:paraId="339B37BD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proverava</w:t>
      </w:r>
      <w:proofErr w:type="spellEnd"/>
      <w:r w:rsidRPr="00001BC9">
        <w:t xml:space="preserve"> </w:t>
      </w:r>
      <w:proofErr w:type="spellStart"/>
      <w:r w:rsidRPr="00001BC9">
        <w:t>blagovremenost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potpunost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obaveštenja</w:t>
      </w:r>
      <w:proofErr w:type="spellEnd"/>
      <w:r w:rsidRPr="00001BC9">
        <w:t>.</w:t>
      </w:r>
    </w:p>
    <w:p w14:paraId="64B61BCF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Agencija</w:t>
      </w:r>
      <w:proofErr w:type="spellEnd"/>
      <w:r w:rsidRPr="00001BC9">
        <w:t xml:space="preserve"> </w:t>
      </w:r>
      <w:proofErr w:type="spellStart"/>
      <w:r w:rsidRPr="00001BC9">
        <w:t>sačinjava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evidenciju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u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udeo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akcije</w:t>
      </w:r>
      <w:proofErr w:type="spellEnd"/>
      <w:r w:rsidRPr="00001BC9">
        <w:t>.</w:t>
      </w:r>
    </w:p>
    <w:p w14:paraId="3955BF59" w14:textId="77777777" w:rsidR="00001BC9" w:rsidRPr="00001BC9" w:rsidRDefault="00001BC9" w:rsidP="00001BC9">
      <w:pPr>
        <w:jc w:val="center"/>
      </w:pPr>
      <w:proofErr w:type="spellStart"/>
      <w:r w:rsidRPr="00001BC9">
        <w:t>Podaci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javno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Evidencije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4.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>:</w:t>
      </w:r>
    </w:p>
    <w:p w14:paraId="299A896F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proofErr w:type="gramStart"/>
      <w:r w:rsidRPr="00001BC9">
        <w:t>porodice</w:t>
      </w:r>
      <w:proofErr w:type="spellEnd"/>
      <w:r w:rsidRPr="00001BC9">
        <w:t>;</w:t>
      </w:r>
      <w:proofErr w:type="gramEnd"/>
    </w:p>
    <w:p w14:paraId="28972178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</w:t>
      </w:r>
      <w:proofErr w:type="spellStart"/>
      <w:r w:rsidRPr="00001BC9">
        <w:t>koju</w:t>
      </w:r>
      <w:proofErr w:type="spellEnd"/>
      <w:r w:rsidRPr="00001BC9">
        <w:t xml:space="preserve"> </w:t>
      </w:r>
      <w:proofErr w:type="spellStart"/>
      <w:proofErr w:type="gramStart"/>
      <w:r w:rsidRPr="00001BC9">
        <w:t>vrši</w:t>
      </w:r>
      <w:proofErr w:type="spellEnd"/>
      <w:r w:rsidRPr="00001BC9">
        <w:t>;</w:t>
      </w:r>
      <w:proofErr w:type="gramEnd"/>
    </w:p>
    <w:p w14:paraId="48EBD0A2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naziv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, </w:t>
      </w:r>
      <w:proofErr w:type="spellStart"/>
      <w:r w:rsidRPr="00001BC9">
        <w:t>matični</w:t>
      </w:r>
      <w:proofErr w:type="spellEnd"/>
      <w:r w:rsidRPr="00001BC9">
        <w:t xml:space="preserve"> </w:t>
      </w:r>
      <w:proofErr w:type="spellStart"/>
      <w:r w:rsidRPr="00001BC9">
        <w:t>broj</w:t>
      </w:r>
      <w:proofErr w:type="spellEnd"/>
      <w:r w:rsidRPr="00001BC9">
        <w:t xml:space="preserve">, </w:t>
      </w:r>
      <w:proofErr w:type="spellStart"/>
      <w:r w:rsidRPr="00001BC9">
        <w:t>sedište</w:t>
      </w:r>
      <w:proofErr w:type="spellEnd"/>
      <w:r w:rsidRPr="00001BC9">
        <w:t xml:space="preserve">,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odgovornog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podaci</w:t>
      </w:r>
      <w:proofErr w:type="spellEnd"/>
      <w:r w:rsidRPr="00001BC9">
        <w:t xml:space="preserve"> o </w:t>
      </w:r>
      <w:proofErr w:type="spellStart"/>
      <w:r w:rsidRPr="00001BC9">
        <w:t>podnosiocu</w:t>
      </w:r>
      <w:proofErr w:type="spellEnd"/>
      <w:r w:rsidRPr="00001BC9">
        <w:t xml:space="preserve"> </w:t>
      </w:r>
      <w:proofErr w:type="spellStart"/>
      <w:proofErr w:type="gramStart"/>
      <w:r w:rsidRPr="00001BC9">
        <w:t>obaveštenja</w:t>
      </w:r>
      <w:proofErr w:type="spellEnd"/>
      <w:r w:rsidRPr="00001BC9">
        <w:t>;</w:t>
      </w:r>
      <w:proofErr w:type="gramEnd"/>
    </w:p>
    <w:p w14:paraId="19AFC11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4) </w:t>
      </w:r>
      <w:proofErr w:type="spellStart"/>
      <w:r w:rsidRPr="00001BC9">
        <w:rPr>
          <w:lang w:val="fr-FR"/>
        </w:rPr>
        <w:t>naziv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naručilac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>;</w:t>
      </w:r>
      <w:proofErr w:type="gramEnd"/>
    </w:p>
    <w:p w14:paraId="068FCBA7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vrsta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predmet</w:t>
      </w:r>
      <w:proofErr w:type="spellEnd"/>
      <w:r w:rsidRPr="00001BC9">
        <w:t xml:space="preserve"> </w:t>
      </w:r>
      <w:proofErr w:type="spellStart"/>
      <w:proofErr w:type="gramStart"/>
      <w:r w:rsidRPr="00001BC9">
        <w:t>postupka</w:t>
      </w:r>
      <w:proofErr w:type="spellEnd"/>
      <w:r w:rsidRPr="00001BC9">
        <w:t>;</w:t>
      </w:r>
      <w:proofErr w:type="gramEnd"/>
    </w:p>
    <w:p w14:paraId="55848AE7" w14:textId="77777777" w:rsidR="00001BC9" w:rsidRPr="00001BC9" w:rsidRDefault="00001BC9" w:rsidP="00001BC9">
      <w:pPr>
        <w:jc w:val="center"/>
      </w:pPr>
      <w:r w:rsidRPr="00001BC9">
        <w:t xml:space="preserve">6) datum </w:t>
      </w:r>
      <w:proofErr w:type="spellStart"/>
      <w:r w:rsidRPr="00001BC9">
        <w:t>početka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okončanja</w:t>
      </w:r>
      <w:proofErr w:type="spellEnd"/>
      <w:r w:rsidRPr="00001BC9">
        <w:t xml:space="preserve"> </w:t>
      </w:r>
      <w:proofErr w:type="spellStart"/>
      <w:proofErr w:type="gramStart"/>
      <w:r w:rsidRPr="00001BC9">
        <w:t>postupka</w:t>
      </w:r>
      <w:proofErr w:type="spellEnd"/>
      <w:r w:rsidRPr="00001BC9">
        <w:t>;</w:t>
      </w:r>
      <w:proofErr w:type="gramEnd"/>
    </w:p>
    <w:p w14:paraId="58D19376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broj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vrednost</w:t>
      </w:r>
      <w:proofErr w:type="spellEnd"/>
      <w:r w:rsidRPr="00001BC9">
        <w:t xml:space="preserve"> </w:t>
      </w:r>
      <w:proofErr w:type="spellStart"/>
      <w:r w:rsidRPr="00001BC9">
        <w:t>ugovora</w:t>
      </w:r>
      <w:proofErr w:type="spellEnd"/>
      <w:r w:rsidRPr="00001BC9">
        <w:t xml:space="preserve"> o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nabavci</w:t>
      </w:r>
      <w:proofErr w:type="spellEnd"/>
      <w:r w:rsidRPr="00001BC9">
        <w:t xml:space="preserve">,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privatizacije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postupku</w:t>
      </w:r>
      <w:proofErr w:type="spellEnd"/>
      <w:r w:rsidRPr="00001BC9">
        <w:t>.</w:t>
      </w:r>
    </w:p>
    <w:p w14:paraId="7B13040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10" w:name="str_58"/>
      <w:bookmarkEnd w:id="110"/>
      <w:proofErr w:type="spellStart"/>
      <w:r w:rsidRPr="00001BC9">
        <w:rPr>
          <w:b/>
          <w:bCs/>
          <w:i/>
          <w:iCs/>
        </w:rPr>
        <w:t>Nedozvoljen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uticaj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funkcionera</w:t>
      </w:r>
      <w:proofErr w:type="spellEnd"/>
      <w:r w:rsidRPr="00001BC9">
        <w:rPr>
          <w:b/>
          <w:bCs/>
          <w:i/>
          <w:iCs/>
        </w:rPr>
        <w:t xml:space="preserve"> u Agenciji</w:t>
      </w:r>
    </w:p>
    <w:p w14:paraId="238DC161" w14:textId="77777777" w:rsidR="00001BC9" w:rsidRPr="00001BC9" w:rsidRDefault="00001BC9" w:rsidP="00001BC9">
      <w:pPr>
        <w:jc w:val="center"/>
        <w:rPr>
          <w:b/>
          <w:bCs/>
        </w:rPr>
      </w:pPr>
      <w:bookmarkStart w:id="111" w:name="clan_54"/>
      <w:bookmarkEnd w:id="11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54</w:t>
      </w:r>
    </w:p>
    <w:p w14:paraId="10407B6F" w14:textId="77777777" w:rsidR="00001BC9" w:rsidRPr="00001BC9" w:rsidRDefault="00001BC9" w:rsidP="00001BC9">
      <w:pPr>
        <w:jc w:val="center"/>
      </w:pPr>
      <w:r w:rsidRPr="00001BC9">
        <w:t xml:space="preserve">O </w:t>
      </w:r>
      <w:proofErr w:type="spellStart"/>
      <w:r w:rsidRPr="00001BC9">
        <w:t>nedozvoljenom</w:t>
      </w:r>
      <w:proofErr w:type="spellEnd"/>
      <w:r w:rsidRPr="00001BC9">
        <w:t xml:space="preserve"> </w:t>
      </w:r>
      <w:proofErr w:type="spellStart"/>
      <w:r w:rsidRPr="00001BC9">
        <w:t>uticaju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, </w:t>
      </w:r>
      <w:proofErr w:type="spellStart"/>
      <w:r w:rsidRPr="00001BC9">
        <w:t>direktor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Veće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a </w:t>
      </w:r>
      <w:proofErr w:type="spellStart"/>
      <w:r w:rsidRPr="00001BC9">
        <w:t>zamenik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funkcioneri</w:t>
      </w:r>
      <w:proofErr w:type="spellEnd"/>
      <w:r w:rsidRPr="00001BC9">
        <w:t xml:space="preserve"> u Agenciji </w:t>
      </w:r>
      <w:proofErr w:type="spellStart"/>
      <w:r w:rsidRPr="00001BC9">
        <w:t>obaveštavaju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>.</w:t>
      </w:r>
    </w:p>
    <w:p w14:paraId="14CC18F5" w14:textId="77777777" w:rsidR="00001BC9" w:rsidRPr="00001BC9" w:rsidRDefault="00001BC9" w:rsidP="00001BC9">
      <w:pPr>
        <w:jc w:val="center"/>
      </w:pPr>
      <w:r w:rsidRPr="00001BC9">
        <w:t xml:space="preserve">Pod </w:t>
      </w:r>
      <w:proofErr w:type="spellStart"/>
      <w:r w:rsidRPr="00001BC9">
        <w:t>nedozvoljenim</w:t>
      </w:r>
      <w:proofErr w:type="spellEnd"/>
      <w:r w:rsidRPr="00001BC9">
        <w:t xml:space="preserve"> </w:t>
      </w:r>
      <w:proofErr w:type="spellStart"/>
      <w:r w:rsidRPr="00001BC9">
        <w:t>uticajem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podrazumeva</w:t>
      </w:r>
      <w:proofErr w:type="spellEnd"/>
      <w:r w:rsidRPr="00001BC9">
        <w:t xml:space="preserve"> se </w:t>
      </w:r>
      <w:proofErr w:type="spellStart"/>
      <w:r w:rsidRPr="00001BC9">
        <w:t>svaki</w:t>
      </w:r>
      <w:proofErr w:type="spellEnd"/>
      <w:r w:rsidRPr="00001BC9">
        <w:t xml:space="preserve"> </w:t>
      </w:r>
      <w:proofErr w:type="spellStart"/>
      <w:r w:rsidRPr="00001BC9">
        <w:t>uticaj</w:t>
      </w:r>
      <w:proofErr w:type="spellEnd"/>
      <w:r w:rsidRPr="00001BC9">
        <w:t xml:space="preserve"> koji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zasnovan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zakonu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propisu</w:t>
      </w:r>
      <w:proofErr w:type="spellEnd"/>
      <w:r w:rsidRPr="00001BC9">
        <w:t xml:space="preserve">, </w:t>
      </w:r>
      <w:proofErr w:type="spellStart"/>
      <w:r w:rsidRPr="00001BC9">
        <w:t>kojim</w:t>
      </w:r>
      <w:proofErr w:type="spellEnd"/>
      <w:r w:rsidRPr="00001BC9">
        <w:t xml:space="preserve"> se </w:t>
      </w:r>
      <w:proofErr w:type="spellStart"/>
      <w:r w:rsidRPr="00001BC9">
        <w:t>utiče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zakonito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pravilno</w:t>
      </w:r>
      <w:proofErr w:type="spellEnd"/>
      <w:r w:rsidRPr="00001BC9">
        <w:t xml:space="preserve"> </w:t>
      </w:r>
      <w:proofErr w:type="spellStart"/>
      <w:r w:rsidRPr="00001BC9">
        <w:t>postupanje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u </w:t>
      </w:r>
      <w:proofErr w:type="spellStart"/>
      <w:r w:rsidRPr="00001BC9">
        <w:t>vršenju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74E63B5A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12" w:name="str_59"/>
      <w:bookmarkEnd w:id="112"/>
      <w:proofErr w:type="spellStart"/>
      <w:r w:rsidRPr="00001BC9">
        <w:rPr>
          <w:b/>
          <w:bCs/>
          <w:i/>
          <w:iCs/>
          <w:lang w:val="fr-FR"/>
        </w:rPr>
        <w:t>Ograničenja</w:t>
      </w:r>
      <w:proofErr w:type="spellEnd"/>
      <w:r w:rsidRPr="00001BC9">
        <w:rPr>
          <w:b/>
          <w:bCs/>
          <w:i/>
          <w:iCs/>
          <w:lang w:val="fr-FR"/>
        </w:rPr>
        <w:t xml:space="preserve"> po </w:t>
      </w:r>
      <w:proofErr w:type="spellStart"/>
      <w:r w:rsidRPr="00001BC9">
        <w:rPr>
          <w:b/>
          <w:bCs/>
          <w:i/>
          <w:iCs/>
          <w:lang w:val="fr-FR"/>
        </w:rPr>
        <w:t>prestanku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</w:p>
    <w:p w14:paraId="3F7FEF6B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13" w:name="clan_55"/>
      <w:bookmarkEnd w:id="113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55</w:t>
      </w:r>
    </w:p>
    <w:p w14:paraId="2A10C24D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Lice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prestanku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da </w:t>
      </w:r>
      <w:proofErr w:type="spellStart"/>
      <w:r w:rsidRPr="00001BC9">
        <w:rPr>
          <w:lang w:val="fr-FR"/>
        </w:rPr>
        <w:t>zasnuje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pravnim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licem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preduzetnikom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međunarodnom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organizacijom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organom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kojem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>.</w:t>
      </w:r>
    </w:p>
    <w:p w14:paraId="5FFAC310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Lice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dužno</w:t>
      </w:r>
      <w:proofErr w:type="spellEnd"/>
      <w:r w:rsidRPr="00001BC9">
        <w:rPr>
          <w:lang w:val="fr-FR"/>
        </w:rPr>
        <w:t xml:space="preserve"> je da, </w:t>
      </w:r>
      <w:proofErr w:type="spellStart"/>
      <w:r w:rsidRPr="00001BC9">
        <w:rPr>
          <w:lang w:val="fr-FR"/>
        </w:rPr>
        <w:t>pre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zasnivanja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zatraži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dužna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zahtevu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30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>.</w:t>
      </w:r>
    </w:p>
    <w:p w14:paraId="321A1468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2.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smatra</w:t>
      </w:r>
      <w:proofErr w:type="spellEnd"/>
      <w:r w:rsidRPr="00001BC9">
        <w:rPr>
          <w:lang w:val="fr-FR"/>
        </w:rPr>
        <w:t xml:space="preserve"> se da je </w:t>
      </w:r>
      <w:proofErr w:type="spellStart"/>
      <w:r w:rsidRPr="00001BC9">
        <w:rPr>
          <w:lang w:val="fr-FR"/>
        </w:rPr>
        <w:t>dala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zasnivanje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saradnju</w:t>
      </w:r>
      <w:proofErr w:type="spellEnd"/>
      <w:r w:rsidRPr="00001BC9">
        <w:rPr>
          <w:lang w:val="fr-FR"/>
        </w:rPr>
        <w:t>.</w:t>
      </w:r>
    </w:p>
    <w:p w14:paraId="2D8D9A39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postupku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naročito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ceni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ovlašćenja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vršenju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je imao </w:t>
      </w:r>
      <w:proofErr w:type="spellStart"/>
      <w:r w:rsidRPr="00001BC9">
        <w:rPr>
          <w:lang w:val="fr-FR"/>
        </w:rPr>
        <w:t>podnosilac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>.</w:t>
      </w:r>
    </w:p>
    <w:p w14:paraId="2C62384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Zabrana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odnosi</w:t>
      </w:r>
      <w:proofErr w:type="spellEnd"/>
      <w:r w:rsidRPr="00001BC9">
        <w:rPr>
          <w:lang w:val="fr-FR"/>
        </w:rPr>
        <w:t xml:space="preserve"> se na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izabranog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>.</w:t>
      </w:r>
    </w:p>
    <w:p w14:paraId="4F15BEC7" w14:textId="77777777" w:rsidR="00001BC9" w:rsidRPr="00001BC9" w:rsidRDefault="00001BC9" w:rsidP="00001BC9">
      <w:pPr>
        <w:jc w:val="center"/>
        <w:rPr>
          <w:lang w:val="fr-FR"/>
        </w:rPr>
      </w:pPr>
      <w:bookmarkStart w:id="114" w:name="str_60"/>
      <w:bookmarkEnd w:id="114"/>
      <w:r w:rsidRPr="00001BC9">
        <w:rPr>
          <w:lang w:val="fr-FR"/>
        </w:rPr>
        <w:lastRenderedPageBreak/>
        <w:t>V KUMULACIJA JAVNIH FUNKCIJA</w:t>
      </w:r>
    </w:p>
    <w:p w14:paraId="1044C0F9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15" w:name="str_61"/>
      <w:bookmarkEnd w:id="115"/>
      <w:proofErr w:type="spellStart"/>
      <w:r w:rsidRPr="00001BC9">
        <w:rPr>
          <w:b/>
          <w:bCs/>
          <w:i/>
          <w:iCs/>
          <w:lang w:val="fr-FR"/>
        </w:rPr>
        <w:t>Zabrana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vršenja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druge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</w:p>
    <w:p w14:paraId="38ABBA6B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16" w:name="clan_56"/>
      <w:bookmarkEnd w:id="116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56</w:t>
      </w:r>
    </w:p>
    <w:p w14:paraId="2F1B69EC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jednu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osim</w:t>
      </w:r>
      <w:proofErr w:type="spellEnd"/>
      <w:r w:rsidRPr="00001BC9">
        <w:rPr>
          <w:lang w:val="fr-FR"/>
        </w:rPr>
        <w:t xml:space="preserve"> ako je </w:t>
      </w:r>
      <w:proofErr w:type="spellStart"/>
      <w:r w:rsidRPr="00001BC9">
        <w:rPr>
          <w:lang w:val="fr-FR"/>
        </w:rPr>
        <w:t>Ustavom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obavezan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više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>.</w:t>
      </w:r>
    </w:p>
    <w:p w14:paraId="49BB4E6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Izuzetno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, na </w:t>
      </w:r>
      <w:proofErr w:type="spellStart"/>
      <w:r w:rsidRPr="00001BC9">
        <w:rPr>
          <w:lang w:val="fr-FR"/>
        </w:rPr>
        <w:t>osnovu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31BBFD8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da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više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bira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osim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slučajevima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nespojivosti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utvrđenih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Ustavom</w:t>
      </w:r>
      <w:proofErr w:type="spellEnd"/>
      <w:r w:rsidRPr="00001BC9">
        <w:rPr>
          <w:lang w:val="fr-FR"/>
        </w:rPr>
        <w:t>.</w:t>
      </w:r>
    </w:p>
    <w:p w14:paraId="13F995F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drugu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namerava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više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istovremeno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zatraži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. Uz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pribavljeno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pozitivno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imenovao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pozitivno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mišljenje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>.</w:t>
      </w:r>
    </w:p>
    <w:p w14:paraId="68FAAC2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dužna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potpunom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urednom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4.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ukoliko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te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nespojivo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ukoliko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postojanje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, o </w:t>
      </w:r>
      <w:proofErr w:type="spellStart"/>
      <w:r w:rsidRPr="00001BC9">
        <w:rPr>
          <w:lang w:val="fr-FR"/>
        </w:rPr>
        <w:t>čemu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obrazloženu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>.</w:t>
      </w:r>
    </w:p>
    <w:p w14:paraId="73AB06F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odluči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5.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smatra</w:t>
      </w:r>
      <w:proofErr w:type="spellEnd"/>
      <w:r w:rsidRPr="00001BC9">
        <w:rPr>
          <w:lang w:val="fr-FR"/>
        </w:rPr>
        <w:t xml:space="preserve"> se da je </w:t>
      </w:r>
      <w:proofErr w:type="spellStart"/>
      <w:r w:rsidRPr="00001BC9">
        <w:rPr>
          <w:lang w:val="fr-FR"/>
        </w:rPr>
        <w:t>dala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odobrenje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osim</w:t>
      </w:r>
      <w:proofErr w:type="spellEnd"/>
      <w:r w:rsidRPr="00001BC9">
        <w:rPr>
          <w:lang w:val="fr-FR"/>
        </w:rPr>
        <w:t xml:space="preserve"> ako je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zabranjeno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istovremeno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vršenje</w:t>
      </w:r>
      <w:proofErr w:type="spellEnd"/>
      <w:r w:rsidRPr="00001BC9">
        <w:rPr>
          <w:lang w:val="fr-FR"/>
        </w:rPr>
        <w:t xml:space="preserve"> te </w:t>
      </w:r>
      <w:proofErr w:type="spellStart"/>
      <w:r w:rsidRPr="00001BC9">
        <w:rPr>
          <w:lang w:val="fr-FR"/>
        </w:rPr>
        <w:t>dve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033737C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drugu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odredbama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ostavku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jednu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i o tome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. Ako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ostavku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kasnija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prestaje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sili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7863A57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prestanku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slučaju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7.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stalno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izabrao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imenovao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kasniju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kojom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utvrđuje</w:t>
      </w:r>
      <w:proofErr w:type="spellEnd"/>
      <w:r w:rsidRPr="00001BC9">
        <w:rPr>
          <w:lang w:val="fr-FR"/>
        </w:rPr>
        <w:t xml:space="preserve"> da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drugu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odredbama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21D057E0" w14:textId="77777777" w:rsidR="00001BC9" w:rsidRPr="00001BC9" w:rsidRDefault="00001BC9" w:rsidP="00001BC9">
      <w:pPr>
        <w:jc w:val="center"/>
        <w:rPr>
          <w:lang w:val="fr-FR"/>
        </w:rPr>
      </w:pPr>
      <w:bookmarkStart w:id="117" w:name="str_62"/>
      <w:bookmarkEnd w:id="117"/>
      <w:r w:rsidRPr="00001BC9">
        <w:rPr>
          <w:lang w:val="fr-FR"/>
        </w:rPr>
        <w:t>VI POKLONI</w:t>
      </w:r>
    </w:p>
    <w:p w14:paraId="50C7DE0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18" w:name="str_63"/>
      <w:bookmarkEnd w:id="118"/>
      <w:proofErr w:type="spellStart"/>
      <w:r w:rsidRPr="00001BC9">
        <w:rPr>
          <w:b/>
          <w:bCs/>
          <w:i/>
          <w:iCs/>
          <w:lang w:val="fr-FR"/>
        </w:rPr>
        <w:t>Pojam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1E9E82F9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19" w:name="clan_57"/>
      <w:bookmarkEnd w:id="11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57</w:t>
      </w:r>
    </w:p>
    <w:p w14:paraId="421353A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stvar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usluga</w:t>
      </w:r>
      <w:proofErr w:type="spellEnd"/>
      <w:r w:rsidRPr="00001BC9">
        <w:rPr>
          <w:lang w:val="fr-FR"/>
        </w:rPr>
        <w:t xml:space="preserve">, data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učinjena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odgovarajuće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naknade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korist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pogodnost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učinjena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>.</w:t>
      </w:r>
    </w:p>
    <w:p w14:paraId="7A7D65F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20" w:name="str_64"/>
      <w:bookmarkEnd w:id="120"/>
      <w:proofErr w:type="spellStart"/>
      <w:r w:rsidRPr="00001BC9">
        <w:rPr>
          <w:b/>
          <w:bCs/>
          <w:i/>
          <w:iCs/>
          <w:lang w:val="fr-FR"/>
        </w:rPr>
        <w:lastRenderedPageBreak/>
        <w:t>Zabrana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prijema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37BE94D2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21" w:name="clan_58"/>
      <w:bookmarkEnd w:id="12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58</w:t>
      </w:r>
    </w:p>
    <w:p w14:paraId="2560042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sme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primi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vezi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vršenjem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izuzev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protokolarnog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prigodnog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>.</w:t>
      </w:r>
    </w:p>
    <w:p w14:paraId="6F8BE0B2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22" w:name="str_65"/>
      <w:bookmarkEnd w:id="122"/>
      <w:proofErr w:type="spellStart"/>
      <w:r w:rsidRPr="00001BC9">
        <w:rPr>
          <w:b/>
          <w:bCs/>
          <w:i/>
          <w:iCs/>
        </w:rPr>
        <w:t>Predaja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primljenog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protokolarnog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prigodnog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poklona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organu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javne</w:t>
      </w:r>
      <w:proofErr w:type="spellEnd"/>
      <w:r w:rsidRPr="00001BC9">
        <w:rPr>
          <w:b/>
          <w:bCs/>
          <w:i/>
          <w:iCs/>
        </w:rPr>
        <w:t xml:space="preserve"> vlasti</w:t>
      </w:r>
    </w:p>
    <w:p w14:paraId="64380406" w14:textId="77777777" w:rsidR="00001BC9" w:rsidRPr="00001BC9" w:rsidRDefault="00001BC9" w:rsidP="00001BC9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59</w:t>
      </w:r>
    </w:p>
    <w:p w14:paraId="53FF41A8" w14:textId="77777777" w:rsidR="00001BC9" w:rsidRPr="00001BC9" w:rsidRDefault="00001BC9" w:rsidP="00001BC9">
      <w:pPr>
        <w:jc w:val="center"/>
      </w:pPr>
      <w:proofErr w:type="spellStart"/>
      <w:r w:rsidRPr="00001BC9">
        <w:t>Protokolarni</w:t>
      </w:r>
      <w:proofErr w:type="spellEnd"/>
      <w:r w:rsidRPr="00001BC9">
        <w:t xml:space="preserve"> </w:t>
      </w:r>
      <w:proofErr w:type="spellStart"/>
      <w:r w:rsidRPr="00001BC9">
        <w:t>poklon</w:t>
      </w:r>
      <w:proofErr w:type="spellEnd"/>
      <w:r w:rsidRPr="00001BC9">
        <w:t xml:space="preserve"> je </w:t>
      </w:r>
      <w:proofErr w:type="spellStart"/>
      <w:r w:rsidRPr="00001BC9">
        <w:t>poklon</w:t>
      </w:r>
      <w:proofErr w:type="spellEnd"/>
      <w:r w:rsidRPr="00001BC9">
        <w:t xml:space="preserve"> koji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 prima od </w:t>
      </w:r>
      <w:proofErr w:type="spellStart"/>
      <w:r w:rsidRPr="00001BC9">
        <w:t>predstavnika</w:t>
      </w:r>
      <w:proofErr w:type="spellEnd"/>
      <w:r w:rsidRPr="00001BC9">
        <w:t xml:space="preserve"> </w:t>
      </w:r>
      <w:proofErr w:type="spellStart"/>
      <w:r w:rsidRPr="00001BC9">
        <w:t>strane</w:t>
      </w:r>
      <w:proofErr w:type="spellEnd"/>
      <w:r w:rsidRPr="00001BC9">
        <w:t xml:space="preserve"> </w:t>
      </w:r>
      <w:proofErr w:type="spellStart"/>
      <w:r w:rsidRPr="00001BC9">
        <w:t>države</w:t>
      </w:r>
      <w:proofErr w:type="spellEnd"/>
      <w:r w:rsidRPr="00001BC9">
        <w:t xml:space="preserve">, </w:t>
      </w:r>
      <w:proofErr w:type="spellStart"/>
      <w:r w:rsidRPr="00001BC9">
        <w:t>međunarodne</w:t>
      </w:r>
      <w:proofErr w:type="spellEnd"/>
      <w:r w:rsidRPr="00001BC9">
        <w:t xml:space="preserve"> </w:t>
      </w:r>
      <w:proofErr w:type="spellStart"/>
      <w:r w:rsidRPr="00001BC9">
        <w:t>organizacije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stranog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prilikom</w:t>
      </w:r>
      <w:proofErr w:type="spellEnd"/>
      <w:r w:rsidRPr="00001BC9">
        <w:t xml:space="preserve"> </w:t>
      </w:r>
      <w:proofErr w:type="spellStart"/>
      <w:r w:rsidRPr="00001BC9">
        <w:t>službene</w:t>
      </w:r>
      <w:proofErr w:type="spellEnd"/>
      <w:r w:rsidRPr="00001BC9">
        <w:t xml:space="preserve"> </w:t>
      </w:r>
      <w:proofErr w:type="spellStart"/>
      <w:r w:rsidRPr="00001BC9">
        <w:t>posete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u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sličnim</w:t>
      </w:r>
      <w:proofErr w:type="spellEnd"/>
      <w:r w:rsidRPr="00001BC9">
        <w:t xml:space="preserve"> </w:t>
      </w:r>
      <w:proofErr w:type="spellStart"/>
      <w:r w:rsidRPr="00001BC9">
        <w:t>prilikama</w:t>
      </w:r>
      <w:proofErr w:type="spellEnd"/>
      <w:r w:rsidRPr="00001BC9">
        <w:t>.</w:t>
      </w:r>
    </w:p>
    <w:p w14:paraId="02869DF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Prigodni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se prima u </w:t>
      </w:r>
      <w:proofErr w:type="spellStart"/>
      <w:r w:rsidRPr="00001BC9">
        <w:rPr>
          <w:lang w:val="fr-FR"/>
        </w:rPr>
        <w:t>prilikama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tradicionalno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razmenjuju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pokloni</w:t>
      </w:r>
      <w:proofErr w:type="spellEnd"/>
      <w:r w:rsidRPr="00001BC9">
        <w:rPr>
          <w:lang w:val="fr-FR"/>
        </w:rPr>
        <w:t>.</w:t>
      </w:r>
    </w:p>
    <w:p w14:paraId="01665DE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Primljeni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protokolarni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uređuje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svojinu</w:t>
      </w:r>
      <w:proofErr w:type="spellEnd"/>
      <w:r w:rsidRPr="00001BC9">
        <w:rPr>
          <w:lang w:val="fr-FR"/>
        </w:rPr>
        <w:t>.</w:t>
      </w:r>
    </w:p>
    <w:p w14:paraId="4F2D2C9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protokolarnog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povratka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zemlju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na </w:t>
      </w:r>
      <w:proofErr w:type="spellStart"/>
      <w:r w:rsidRPr="00001BC9">
        <w:rPr>
          <w:lang w:val="fr-FR"/>
        </w:rPr>
        <w:t>javnoj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funkciji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dalje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postupanje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stvarima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javnoj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svojini</w:t>
      </w:r>
      <w:proofErr w:type="spellEnd"/>
      <w:r w:rsidRPr="00001BC9">
        <w:rPr>
          <w:lang w:val="fr-FR"/>
        </w:rPr>
        <w:t>.</w:t>
      </w:r>
    </w:p>
    <w:p w14:paraId="1314FDF0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24" w:name="str_66"/>
      <w:bookmarkEnd w:id="124"/>
      <w:proofErr w:type="spellStart"/>
      <w:r w:rsidRPr="00001BC9">
        <w:rPr>
          <w:b/>
          <w:bCs/>
          <w:i/>
          <w:iCs/>
          <w:lang w:val="fr-FR"/>
        </w:rPr>
        <w:t>Zadržavanje</w:t>
      </w:r>
      <w:proofErr w:type="spellEnd"/>
      <w:r w:rsidRPr="00001BC9">
        <w:rPr>
          <w:b/>
          <w:bCs/>
          <w:i/>
          <w:iCs/>
          <w:lang w:val="fr-FR"/>
        </w:rPr>
        <w:t xml:space="preserve"> u </w:t>
      </w:r>
      <w:proofErr w:type="spellStart"/>
      <w:r w:rsidRPr="00001BC9">
        <w:rPr>
          <w:b/>
          <w:bCs/>
          <w:i/>
          <w:iCs/>
          <w:lang w:val="fr-FR"/>
        </w:rPr>
        <w:t>svojinu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protokolarnih</w:t>
      </w:r>
      <w:proofErr w:type="spellEnd"/>
      <w:r w:rsidRPr="00001BC9">
        <w:rPr>
          <w:b/>
          <w:bCs/>
          <w:i/>
          <w:iCs/>
          <w:lang w:val="fr-FR"/>
        </w:rPr>
        <w:t xml:space="preserve"> i </w:t>
      </w:r>
      <w:proofErr w:type="spellStart"/>
      <w:r w:rsidRPr="00001BC9">
        <w:rPr>
          <w:b/>
          <w:bCs/>
          <w:i/>
          <w:iCs/>
          <w:lang w:val="fr-FR"/>
        </w:rPr>
        <w:t>prigodnih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275E996F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25" w:name="clan_60"/>
      <w:bookmarkEnd w:id="12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60</w:t>
      </w:r>
    </w:p>
    <w:p w14:paraId="7331087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Izuzetno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zadrže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svojinu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protokolarni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prelazi</w:t>
      </w:r>
      <w:proofErr w:type="spellEnd"/>
      <w:r w:rsidRPr="00001BC9">
        <w:rPr>
          <w:lang w:val="fr-FR"/>
        </w:rPr>
        <w:t xml:space="preserve"> 10% </w:t>
      </w:r>
      <w:proofErr w:type="spellStart"/>
      <w:r w:rsidRPr="00001BC9">
        <w:rPr>
          <w:lang w:val="fr-FR"/>
        </w:rPr>
        <w:t>prosečne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mesečne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zarade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poreza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doprinosa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Republici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Srbiji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tako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ukupna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svojinu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zadržanih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pređe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kalendarskoj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iznos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jedne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prosečne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mesečne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zarade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poreza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doprinosa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Republici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Srbiji</w:t>
      </w:r>
      <w:proofErr w:type="spellEnd"/>
      <w:r w:rsidRPr="00001BC9">
        <w:rPr>
          <w:lang w:val="fr-FR"/>
        </w:rPr>
        <w:t>.</w:t>
      </w:r>
    </w:p>
    <w:p w14:paraId="3B1ED8E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zadržao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svojinu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računa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ukupnu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zadržao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svojini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kalendarskoj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godini</w:t>
      </w:r>
      <w:proofErr w:type="spellEnd"/>
      <w:r w:rsidRPr="00001BC9">
        <w:rPr>
          <w:lang w:val="fr-FR"/>
        </w:rPr>
        <w:t>.</w:t>
      </w:r>
    </w:p>
    <w:p w14:paraId="29750DAF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26" w:name="str_67"/>
      <w:bookmarkEnd w:id="126"/>
      <w:proofErr w:type="spellStart"/>
      <w:r w:rsidRPr="00001BC9">
        <w:rPr>
          <w:b/>
          <w:bCs/>
          <w:i/>
          <w:iCs/>
          <w:lang w:val="fr-FR"/>
        </w:rPr>
        <w:t>Vrednost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0A9AC9A5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27" w:name="clan_61"/>
      <w:bookmarkEnd w:id="12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61</w:t>
      </w:r>
    </w:p>
    <w:p w14:paraId="6F3674F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Vrednost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čini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tržišna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cena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na dan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ponuđen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primljen</w:t>
      </w:r>
      <w:proofErr w:type="spellEnd"/>
      <w:r w:rsidRPr="00001BC9">
        <w:rPr>
          <w:lang w:val="fr-FR"/>
        </w:rPr>
        <w:t>.</w:t>
      </w:r>
    </w:p>
    <w:p w14:paraId="1732002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Tržišna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cena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prosečna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cena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predmeta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usluge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predmet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tržištu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prosečna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cena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predmeta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usluge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slične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vrste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vrednosti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slobodnoj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prodaji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tržištu</w:t>
      </w:r>
      <w:proofErr w:type="spellEnd"/>
      <w:r w:rsidRPr="00001BC9">
        <w:rPr>
          <w:lang w:val="fr-FR"/>
        </w:rPr>
        <w:t>.</w:t>
      </w:r>
    </w:p>
    <w:p w14:paraId="743C722A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28" w:name="str_68"/>
      <w:bookmarkEnd w:id="128"/>
      <w:proofErr w:type="spellStart"/>
      <w:r w:rsidRPr="00001BC9">
        <w:rPr>
          <w:b/>
          <w:bCs/>
          <w:i/>
          <w:iCs/>
          <w:lang w:val="fr-FR"/>
        </w:rPr>
        <w:t>Obaveštenje</w:t>
      </w:r>
      <w:proofErr w:type="spellEnd"/>
      <w:r w:rsidRPr="00001BC9">
        <w:rPr>
          <w:b/>
          <w:bCs/>
          <w:i/>
          <w:iCs/>
          <w:lang w:val="fr-FR"/>
        </w:rPr>
        <w:t xml:space="preserve"> o </w:t>
      </w:r>
      <w:proofErr w:type="spellStart"/>
      <w:r w:rsidRPr="00001BC9">
        <w:rPr>
          <w:b/>
          <w:bCs/>
          <w:i/>
          <w:iCs/>
          <w:lang w:val="fr-FR"/>
        </w:rPr>
        <w:t>primljenom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poklonu</w:t>
      </w:r>
      <w:proofErr w:type="spellEnd"/>
    </w:p>
    <w:p w14:paraId="4DF4B695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29" w:name="clan_62"/>
      <w:bookmarkEnd w:id="12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62</w:t>
      </w:r>
    </w:p>
    <w:p w14:paraId="400D5FC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o </w:t>
      </w:r>
      <w:proofErr w:type="spellStart"/>
      <w:r w:rsidRPr="00001BC9">
        <w:rPr>
          <w:lang w:val="fr-FR"/>
        </w:rPr>
        <w:t>svakom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primljenom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vezi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vršenjem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pismeno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na </w:t>
      </w:r>
      <w:proofErr w:type="spellStart"/>
      <w:r w:rsidRPr="00001BC9">
        <w:rPr>
          <w:lang w:val="fr-FR"/>
        </w:rPr>
        <w:t>javnoj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funkciji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deset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povratka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zemlju</w:t>
      </w:r>
      <w:proofErr w:type="spellEnd"/>
      <w:r w:rsidRPr="00001BC9">
        <w:rPr>
          <w:lang w:val="fr-FR"/>
        </w:rPr>
        <w:t>.</w:t>
      </w:r>
    </w:p>
    <w:p w14:paraId="5C1F189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Obaveštenje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primljenom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>:</w:t>
      </w:r>
      <w:proofErr w:type="gramEnd"/>
    </w:p>
    <w:p w14:paraId="30007DBB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proofErr w:type="gramStart"/>
      <w:r w:rsidRPr="00001BC9">
        <w:t>funkciju</w:t>
      </w:r>
      <w:proofErr w:type="spellEnd"/>
      <w:r w:rsidRPr="00001BC9">
        <w:t>;</w:t>
      </w:r>
      <w:proofErr w:type="gramEnd"/>
    </w:p>
    <w:p w14:paraId="1DE42CFA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ime</w:t>
      </w:r>
      <w:proofErr w:type="spellEnd"/>
      <w:r w:rsidRPr="00001BC9">
        <w:t xml:space="preserve">,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adresu</w:t>
      </w:r>
      <w:proofErr w:type="spellEnd"/>
      <w:r w:rsidRPr="00001BC9">
        <w:t xml:space="preserve"> </w:t>
      </w:r>
      <w:proofErr w:type="spellStart"/>
      <w:r w:rsidRPr="00001BC9">
        <w:t>poklonodavca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naziv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sedište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organa </w:t>
      </w:r>
      <w:proofErr w:type="spellStart"/>
      <w:r w:rsidRPr="00001BC9">
        <w:t>ako</w:t>
      </w:r>
      <w:proofErr w:type="spellEnd"/>
      <w:r w:rsidRPr="00001BC9">
        <w:t xml:space="preserve"> je </w:t>
      </w:r>
      <w:proofErr w:type="spellStart"/>
      <w:r w:rsidRPr="00001BC9">
        <w:t>poklon</w:t>
      </w:r>
      <w:proofErr w:type="spellEnd"/>
      <w:r w:rsidRPr="00001BC9">
        <w:t xml:space="preserve"> </w:t>
      </w:r>
      <w:proofErr w:type="spellStart"/>
      <w:r w:rsidRPr="00001BC9">
        <w:t>dat</w:t>
      </w:r>
      <w:proofErr w:type="spellEnd"/>
      <w:r w:rsidRPr="00001BC9">
        <w:t xml:space="preserve"> u </w:t>
      </w:r>
      <w:proofErr w:type="spellStart"/>
      <w:r w:rsidRPr="00001BC9">
        <w:t>njihovo</w:t>
      </w:r>
      <w:proofErr w:type="spellEnd"/>
      <w:r w:rsidRPr="00001BC9">
        <w:t xml:space="preserve"> </w:t>
      </w:r>
      <w:proofErr w:type="spellStart"/>
      <w:proofErr w:type="gramStart"/>
      <w:r w:rsidRPr="00001BC9">
        <w:t>ime</w:t>
      </w:r>
      <w:proofErr w:type="spellEnd"/>
      <w:r w:rsidRPr="00001BC9">
        <w:t>;</w:t>
      </w:r>
      <w:proofErr w:type="gramEnd"/>
    </w:p>
    <w:p w14:paraId="559E3595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3) </w:t>
      </w:r>
      <w:proofErr w:type="spellStart"/>
      <w:r w:rsidRPr="00001BC9">
        <w:rPr>
          <w:lang w:val="fr-FR"/>
        </w:rPr>
        <w:t>datum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>;</w:t>
      </w:r>
      <w:proofErr w:type="gramEnd"/>
    </w:p>
    <w:p w14:paraId="317A68E6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4) </w:t>
      </w:r>
      <w:proofErr w:type="spellStart"/>
      <w:r w:rsidRPr="00001BC9">
        <w:rPr>
          <w:lang w:val="fr-FR"/>
        </w:rPr>
        <w:t>povod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davanje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>;</w:t>
      </w:r>
      <w:proofErr w:type="gramEnd"/>
    </w:p>
    <w:p w14:paraId="40171C3E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5) </w:t>
      </w:r>
      <w:proofErr w:type="spellStart"/>
      <w:r w:rsidRPr="00001BC9">
        <w:rPr>
          <w:lang w:val="fr-FR"/>
        </w:rPr>
        <w:t>opis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>;</w:t>
      </w:r>
      <w:proofErr w:type="gramEnd"/>
    </w:p>
    <w:p w14:paraId="51A34473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6) </w:t>
      </w:r>
      <w:proofErr w:type="spellStart"/>
      <w:r w:rsidRPr="00001BC9">
        <w:rPr>
          <w:lang w:val="fr-FR"/>
        </w:rPr>
        <w:t>vrednost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podatak</w:t>
      </w:r>
      <w:proofErr w:type="spellEnd"/>
      <w:r w:rsidRPr="00001BC9">
        <w:rPr>
          <w:lang w:val="fr-FR"/>
        </w:rPr>
        <w:t xml:space="preserve"> da je </w:t>
      </w:r>
      <w:proofErr w:type="spellStart"/>
      <w:r w:rsidRPr="00001BC9">
        <w:rPr>
          <w:lang w:val="fr-FR"/>
        </w:rPr>
        <w:t>procena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vrednosti</w:t>
      </w:r>
      <w:proofErr w:type="spellEnd"/>
      <w:r w:rsidRPr="00001BC9">
        <w:rPr>
          <w:lang w:val="fr-FR"/>
        </w:rPr>
        <w:t xml:space="preserve"> u </w:t>
      </w:r>
      <w:proofErr w:type="spellStart"/>
      <w:proofErr w:type="gramStart"/>
      <w:r w:rsidRPr="00001BC9">
        <w:rPr>
          <w:lang w:val="fr-FR"/>
        </w:rPr>
        <w:t>toku</w:t>
      </w:r>
      <w:proofErr w:type="spellEnd"/>
      <w:r w:rsidRPr="00001BC9">
        <w:rPr>
          <w:lang w:val="fr-FR"/>
        </w:rPr>
        <w:t>;</w:t>
      </w:r>
      <w:proofErr w:type="gramEnd"/>
    </w:p>
    <w:p w14:paraId="7F85C60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7) </w:t>
      </w:r>
      <w:proofErr w:type="spellStart"/>
      <w:r w:rsidRPr="00001BC9">
        <w:rPr>
          <w:lang w:val="fr-FR"/>
        </w:rPr>
        <w:t>podatak</w:t>
      </w:r>
      <w:proofErr w:type="spellEnd"/>
      <w:r w:rsidRPr="00001BC9">
        <w:rPr>
          <w:lang w:val="fr-FR"/>
        </w:rPr>
        <w:t xml:space="preserve"> da li je </w:t>
      </w:r>
      <w:proofErr w:type="spellStart"/>
      <w:r w:rsidRPr="00001BC9">
        <w:rPr>
          <w:lang w:val="fr-FR"/>
        </w:rPr>
        <w:t>reč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protokolarnom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prigodnom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>;</w:t>
      </w:r>
      <w:proofErr w:type="gramEnd"/>
    </w:p>
    <w:p w14:paraId="4A0A8A4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8) </w:t>
      </w:r>
      <w:proofErr w:type="spellStart"/>
      <w:r w:rsidRPr="00001BC9">
        <w:rPr>
          <w:lang w:val="fr-FR"/>
        </w:rPr>
        <w:t>podatak</w:t>
      </w:r>
      <w:proofErr w:type="spellEnd"/>
      <w:r w:rsidRPr="00001BC9">
        <w:rPr>
          <w:lang w:val="fr-FR"/>
        </w:rPr>
        <w:t xml:space="preserve"> o tome da li je </w:t>
      </w:r>
      <w:proofErr w:type="spellStart"/>
      <w:r w:rsidRPr="00001BC9">
        <w:rPr>
          <w:lang w:val="fr-FR"/>
        </w:rPr>
        <w:t>protokolaran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svojina</w:t>
      </w:r>
      <w:proofErr w:type="spellEnd"/>
      <w:r w:rsidRPr="00001BC9">
        <w:rPr>
          <w:lang w:val="fr-FR"/>
        </w:rPr>
        <w:t>.</w:t>
      </w:r>
    </w:p>
    <w:p w14:paraId="1167A55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datum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njegovog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sačinjavanja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potpis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>.</w:t>
      </w:r>
    </w:p>
    <w:p w14:paraId="503E51B2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>.</w:t>
      </w:r>
    </w:p>
    <w:p w14:paraId="01D0ECC3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Bližu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sadržinu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obrazac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primljenom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>.</w:t>
      </w:r>
    </w:p>
    <w:p w14:paraId="4717B92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30" w:name="str_69"/>
      <w:bookmarkEnd w:id="130"/>
      <w:proofErr w:type="spellStart"/>
      <w:r w:rsidRPr="00001BC9">
        <w:rPr>
          <w:b/>
          <w:bCs/>
          <w:i/>
          <w:iCs/>
          <w:lang w:val="fr-FR"/>
        </w:rPr>
        <w:t>Evidencija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7427C00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31" w:name="clan_63"/>
      <w:bookmarkEnd w:id="131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63</w:t>
      </w:r>
    </w:p>
    <w:p w14:paraId="33FDA9E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poklonima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primili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njegovi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članovi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>.</w:t>
      </w:r>
    </w:p>
    <w:p w14:paraId="256AC32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Evidencija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mesto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datum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popunjavanja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potpis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odgovornog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primljenom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62.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2. </w:t>
      </w:r>
      <w:proofErr w:type="spellStart"/>
      <w:proofErr w:type="gramStart"/>
      <w:r w:rsidRPr="00001BC9">
        <w:rPr>
          <w:lang w:val="fr-FR"/>
        </w:rPr>
        <w:t>tačka</w:t>
      </w:r>
      <w:proofErr w:type="spellEnd"/>
      <w:proofErr w:type="gramEnd"/>
      <w:r w:rsidRPr="00001BC9">
        <w:rPr>
          <w:lang w:val="fr-FR"/>
        </w:rPr>
        <w:t xml:space="preserve"> 1) i </w:t>
      </w:r>
      <w:proofErr w:type="spellStart"/>
      <w:r w:rsidRPr="00001BC9">
        <w:rPr>
          <w:lang w:val="fr-FR"/>
        </w:rPr>
        <w:t>tač</w:t>
      </w:r>
      <w:proofErr w:type="spellEnd"/>
      <w:r w:rsidRPr="00001BC9">
        <w:rPr>
          <w:lang w:val="fr-FR"/>
        </w:rPr>
        <w:t xml:space="preserve">. 3) do 8)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0BCE762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Obrazac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>.</w:t>
      </w:r>
    </w:p>
    <w:p w14:paraId="0A97AA16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32" w:name="str_70"/>
      <w:bookmarkEnd w:id="132"/>
      <w:proofErr w:type="spellStart"/>
      <w:r w:rsidRPr="00001BC9">
        <w:rPr>
          <w:b/>
          <w:bCs/>
          <w:i/>
          <w:iCs/>
          <w:lang w:val="fr-FR"/>
        </w:rPr>
        <w:t>Obaveza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predaje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evidencije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Agenciji</w:t>
      </w:r>
      <w:proofErr w:type="spellEnd"/>
    </w:p>
    <w:p w14:paraId="7764C16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33" w:name="clan_64"/>
      <w:bookmarkEnd w:id="133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64</w:t>
      </w:r>
    </w:p>
    <w:p w14:paraId="6F5C0A6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je da </w:t>
      </w:r>
      <w:proofErr w:type="spellStart"/>
      <w:r w:rsidRPr="00001BC9">
        <w:rPr>
          <w:lang w:val="fr-FR"/>
        </w:rPr>
        <w:t>preda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kopiju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do 1. </w:t>
      </w:r>
      <w:proofErr w:type="spellStart"/>
      <w:proofErr w:type="gramStart"/>
      <w:r w:rsidRPr="00001BC9">
        <w:rPr>
          <w:lang w:val="fr-FR"/>
        </w:rPr>
        <w:t>marta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tekuće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prethodnu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kalendarsku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godinu</w:t>
      </w:r>
      <w:proofErr w:type="spellEnd"/>
      <w:r w:rsidRPr="00001BC9">
        <w:rPr>
          <w:lang w:val="fr-FR"/>
        </w:rPr>
        <w:t>.</w:t>
      </w:r>
    </w:p>
    <w:p w14:paraId="3907A24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Podaci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predata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>.</w:t>
      </w:r>
    </w:p>
    <w:p w14:paraId="74E952AF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34" w:name="str_71"/>
      <w:bookmarkEnd w:id="134"/>
      <w:proofErr w:type="spellStart"/>
      <w:r w:rsidRPr="00001BC9">
        <w:rPr>
          <w:b/>
          <w:bCs/>
          <w:i/>
          <w:iCs/>
          <w:lang w:val="fr-FR"/>
        </w:rPr>
        <w:t>Provera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evidencije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3615FC0F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35" w:name="clan_65"/>
      <w:bookmarkEnd w:id="13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65</w:t>
      </w:r>
    </w:p>
    <w:p w14:paraId="0473A84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proverava</w:t>
      </w:r>
      <w:proofErr w:type="spellEnd"/>
      <w:r w:rsidRPr="00001BC9">
        <w:rPr>
          <w:lang w:val="fr-FR"/>
        </w:rPr>
        <w:t xml:space="preserve"> da li je </w:t>
      </w:r>
      <w:proofErr w:type="spellStart"/>
      <w:r w:rsidRPr="00001BC9">
        <w:rPr>
          <w:lang w:val="fr-FR"/>
        </w:rPr>
        <w:t>evidencija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blagovremeno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predata</w:t>
      </w:r>
      <w:proofErr w:type="spellEnd"/>
      <w:r w:rsidRPr="00001BC9">
        <w:rPr>
          <w:lang w:val="fr-FR"/>
        </w:rPr>
        <w:t xml:space="preserve"> i da li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potpune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>.</w:t>
      </w:r>
    </w:p>
    <w:p w14:paraId="640BD461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proverava</w:t>
      </w:r>
      <w:proofErr w:type="spellEnd"/>
      <w:r w:rsidRPr="00001BC9">
        <w:rPr>
          <w:lang w:val="fr-FR"/>
        </w:rPr>
        <w:t xml:space="preserve"> da li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primio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zadržao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zadržao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pravo</w:t>
      </w:r>
      <w:proofErr w:type="spellEnd"/>
      <w:r w:rsidRPr="00001BC9">
        <w:rPr>
          <w:lang w:val="fr-FR"/>
        </w:rPr>
        <w:t xml:space="preserve">, a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mogao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utiče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nepristrasnost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i ako </w:t>
      </w:r>
      <w:proofErr w:type="spellStart"/>
      <w:r w:rsidRPr="00001BC9">
        <w:rPr>
          <w:lang w:val="fr-FR"/>
        </w:rPr>
        <w:t>jeste</w:t>
      </w:r>
      <w:proofErr w:type="spellEnd"/>
      <w:r w:rsidRPr="00001BC9">
        <w:rPr>
          <w:lang w:val="fr-FR"/>
        </w:rPr>
        <w:t xml:space="preserve"> - </w:t>
      </w:r>
      <w:proofErr w:type="spellStart"/>
      <w:r w:rsidRPr="00001BC9">
        <w:rPr>
          <w:lang w:val="fr-FR"/>
        </w:rPr>
        <w:t>pokreće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obaveštava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>.</w:t>
      </w:r>
    </w:p>
    <w:p w14:paraId="34DF819A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36" w:name="str_72"/>
      <w:bookmarkEnd w:id="136"/>
      <w:proofErr w:type="spellStart"/>
      <w:r w:rsidRPr="00001BC9">
        <w:rPr>
          <w:b/>
          <w:bCs/>
          <w:i/>
          <w:iCs/>
          <w:lang w:val="fr-FR"/>
        </w:rPr>
        <w:t>Katalog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poklona</w:t>
      </w:r>
      <w:proofErr w:type="spellEnd"/>
    </w:p>
    <w:p w14:paraId="7D7BCE27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37" w:name="clan_66"/>
      <w:bookmarkEnd w:id="13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66</w:t>
      </w:r>
    </w:p>
    <w:p w14:paraId="11A0ACE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Koristeći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Katalog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svojoj</w:t>
      </w:r>
      <w:proofErr w:type="spellEnd"/>
      <w:r w:rsidRPr="00001BC9">
        <w:rPr>
          <w:lang w:val="fr-FR"/>
        </w:rPr>
        <w:t xml:space="preserve"> internet </w:t>
      </w:r>
      <w:proofErr w:type="spellStart"/>
      <w:r w:rsidRPr="00001BC9">
        <w:rPr>
          <w:lang w:val="fr-FR"/>
        </w:rPr>
        <w:t>stranici</w:t>
      </w:r>
      <w:proofErr w:type="spellEnd"/>
      <w:r w:rsidRPr="00001BC9">
        <w:rPr>
          <w:lang w:val="fr-FR"/>
        </w:rPr>
        <w:t>.</w:t>
      </w:r>
    </w:p>
    <w:p w14:paraId="5C14C6D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Katalog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objavljuje</w:t>
      </w:r>
      <w:proofErr w:type="spellEnd"/>
      <w:r w:rsidRPr="00001BC9">
        <w:rPr>
          <w:lang w:val="fr-FR"/>
        </w:rPr>
        <w:t xml:space="preserve"> se do 1. </w:t>
      </w:r>
      <w:proofErr w:type="spellStart"/>
      <w:proofErr w:type="gramStart"/>
      <w:r w:rsidRPr="00001BC9">
        <w:rPr>
          <w:lang w:val="fr-FR"/>
        </w:rPr>
        <w:t>juna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tekuće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prethodnu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kalendarsku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godinu</w:t>
      </w:r>
      <w:proofErr w:type="spellEnd"/>
      <w:r w:rsidRPr="00001BC9">
        <w:rPr>
          <w:lang w:val="fr-FR"/>
        </w:rPr>
        <w:t>.</w:t>
      </w:r>
    </w:p>
    <w:p w14:paraId="241D3286" w14:textId="77777777" w:rsidR="00001BC9" w:rsidRPr="00001BC9" w:rsidRDefault="00001BC9" w:rsidP="00001BC9">
      <w:pPr>
        <w:jc w:val="center"/>
      </w:pPr>
      <w:bookmarkStart w:id="138" w:name="str_73"/>
      <w:bookmarkEnd w:id="138"/>
      <w:r w:rsidRPr="00001BC9">
        <w:t>VII PRIJAVLJIVANJE IMOVINE I PRIHODA</w:t>
      </w:r>
    </w:p>
    <w:p w14:paraId="0F28014B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39" w:name="str_74"/>
      <w:bookmarkEnd w:id="139"/>
      <w:proofErr w:type="spellStart"/>
      <w:r w:rsidRPr="00001BC9">
        <w:rPr>
          <w:b/>
          <w:bCs/>
          <w:i/>
          <w:iCs/>
        </w:rPr>
        <w:t>Registar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funkcionera</w:t>
      </w:r>
      <w:proofErr w:type="spellEnd"/>
    </w:p>
    <w:p w14:paraId="0CC66015" w14:textId="77777777" w:rsidR="00001BC9" w:rsidRPr="00001BC9" w:rsidRDefault="00001BC9" w:rsidP="00001BC9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67</w:t>
      </w:r>
    </w:p>
    <w:p w14:paraId="3160C432" w14:textId="77777777" w:rsidR="00001BC9" w:rsidRPr="00001BC9" w:rsidRDefault="00001BC9" w:rsidP="00001BC9">
      <w:pPr>
        <w:jc w:val="center"/>
      </w:pPr>
      <w:r w:rsidRPr="00001BC9">
        <w:t xml:space="preserve">Organ </w:t>
      </w:r>
      <w:proofErr w:type="spellStart"/>
      <w:r w:rsidRPr="00001BC9">
        <w:t>javne</w:t>
      </w:r>
      <w:proofErr w:type="spellEnd"/>
      <w:r w:rsidRPr="00001BC9">
        <w:t xml:space="preserve"> vlasti koji je </w:t>
      </w:r>
      <w:proofErr w:type="spellStart"/>
      <w:r w:rsidRPr="00001BC9">
        <w:t>izabrao</w:t>
      </w:r>
      <w:proofErr w:type="spellEnd"/>
      <w:r w:rsidRPr="00001BC9">
        <w:t xml:space="preserve">, </w:t>
      </w:r>
      <w:proofErr w:type="spellStart"/>
      <w:r w:rsidRPr="00001BC9">
        <w:t>postavio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imenovao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o tome, </w:t>
      </w:r>
      <w:proofErr w:type="spellStart"/>
      <w:r w:rsidRPr="00001BC9">
        <w:t>odnosno</w:t>
      </w:r>
      <w:proofErr w:type="spellEnd"/>
      <w:r w:rsidRPr="00001BC9">
        <w:t xml:space="preserve"> o </w:t>
      </w:r>
      <w:proofErr w:type="spellStart"/>
      <w:r w:rsidRPr="00001BC9">
        <w:t>prestanku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stupanja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68537F57" w14:textId="77777777" w:rsidR="00001BC9" w:rsidRPr="00001BC9" w:rsidRDefault="00001BC9" w:rsidP="00001BC9">
      <w:pPr>
        <w:jc w:val="center"/>
      </w:pPr>
      <w:r w:rsidRPr="00001BC9">
        <w:t xml:space="preserve">O </w:t>
      </w:r>
      <w:proofErr w:type="spellStart"/>
      <w:r w:rsidRPr="00001BC9">
        <w:t>izboru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 </w:t>
      </w:r>
      <w:proofErr w:type="spellStart"/>
      <w:r w:rsidRPr="00001BC9">
        <w:t>prestanku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koju</w:t>
      </w:r>
      <w:proofErr w:type="spellEnd"/>
      <w:r w:rsidRPr="00001BC9">
        <w:t xml:space="preserve"> je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izabran</w:t>
      </w:r>
      <w:proofErr w:type="spellEnd"/>
      <w:r w:rsidRPr="00001BC9">
        <w:t xml:space="preserve"> </w:t>
      </w:r>
      <w:proofErr w:type="spellStart"/>
      <w:r w:rsidRPr="00001BC9">
        <w:t>neposredno</w:t>
      </w:r>
      <w:proofErr w:type="spellEnd"/>
      <w:r w:rsidRPr="00001BC9">
        <w:t xml:space="preserve"> od </w:t>
      </w:r>
      <w:proofErr w:type="spellStart"/>
      <w:r w:rsidRPr="00001BC9">
        <w:t>građana</w:t>
      </w:r>
      <w:proofErr w:type="spellEnd"/>
      <w:r w:rsidRPr="00001BC9">
        <w:t xml:space="preserve">, organ u koji je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izabran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>.</w:t>
      </w:r>
    </w:p>
    <w:p w14:paraId="664909E4" w14:textId="77777777" w:rsidR="00001BC9" w:rsidRPr="00001BC9" w:rsidRDefault="00001BC9" w:rsidP="00001BC9">
      <w:pPr>
        <w:jc w:val="center"/>
      </w:pPr>
      <w:proofErr w:type="spellStart"/>
      <w:r w:rsidRPr="00001BC9">
        <w:t>Obaveštenje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sledeće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javnom</w:t>
      </w:r>
      <w:proofErr w:type="spellEnd"/>
      <w:r w:rsidRPr="00001BC9">
        <w:t xml:space="preserve"> </w:t>
      </w:r>
      <w:proofErr w:type="spellStart"/>
      <w:r w:rsidRPr="00001BC9">
        <w:t>funkcioneru</w:t>
      </w:r>
      <w:proofErr w:type="spellEnd"/>
      <w:r w:rsidRPr="00001BC9">
        <w:t>:</w:t>
      </w:r>
    </w:p>
    <w:p w14:paraId="1B0D4F24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proofErr w:type="gramStart"/>
      <w:r w:rsidRPr="00001BC9">
        <w:t>prezime</w:t>
      </w:r>
      <w:proofErr w:type="spellEnd"/>
      <w:r w:rsidRPr="00001BC9">
        <w:t>;</w:t>
      </w:r>
      <w:proofErr w:type="gramEnd"/>
    </w:p>
    <w:p w14:paraId="68A1CD5A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jedinstven</w:t>
      </w:r>
      <w:proofErr w:type="spellEnd"/>
      <w:r w:rsidRPr="00001BC9">
        <w:t xml:space="preserve"> </w:t>
      </w:r>
      <w:proofErr w:type="spellStart"/>
      <w:r w:rsidRPr="00001BC9">
        <w:t>matični</w:t>
      </w:r>
      <w:proofErr w:type="spellEnd"/>
      <w:r w:rsidRPr="00001BC9">
        <w:t xml:space="preserve"> </w:t>
      </w:r>
      <w:proofErr w:type="spellStart"/>
      <w:r w:rsidRPr="00001BC9">
        <w:t>broj</w:t>
      </w:r>
      <w:proofErr w:type="spellEnd"/>
      <w:r w:rsidRPr="00001BC9">
        <w:t xml:space="preserve"> </w:t>
      </w:r>
      <w:proofErr w:type="spellStart"/>
      <w:proofErr w:type="gramStart"/>
      <w:r w:rsidRPr="00001BC9">
        <w:t>građana</w:t>
      </w:r>
      <w:proofErr w:type="spellEnd"/>
      <w:r w:rsidRPr="00001BC9">
        <w:t>;</w:t>
      </w:r>
      <w:proofErr w:type="gramEnd"/>
    </w:p>
    <w:p w14:paraId="224FD528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prebivalište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proofErr w:type="gramStart"/>
      <w:r w:rsidRPr="00001BC9">
        <w:t>boravište</w:t>
      </w:r>
      <w:proofErr w:type="spellEnd"/>
      <w:r w:rsidRPr="00001BC9">
        <w:t>;</w:t>
      </w:r>
      <w:proofErr w:type="gramEnd"/>
    </w:p>
    <w:p w14:paraId="6BB122BD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broj</w:t>
      </w:r>
      <w:proofErr w:type="spellEnd"/>
      <w:r w:rsidRPr="00001BC9">
        <w:t xml:space="preserve"> </w:t>
      </w:r>
      <w:proofErr w:type="spellStart"/>
      <w:r w:rsidRPr="00001BC9">
        <w:t>službenog</w:t>
      </w:r>
      <w:proofErr w:type="spellEnd"/>
      <w:r w:rsidRPr="00001BC9">
        <w:t xml:space="preserve"> </w:t>
      </w:r>
      <w:proofErr w:type="spellStart"/>
      <w:r w:rsidRPr="00001BC9">
        <w:t>telefona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službenu</w:t>
      </w:r>
      <w:proofErr w:type="spellEnd"/>
      <w:r w:rsidRPr="00001BC9">
        <w:t xml:space="preserve"> </w:t>
      </w:r>
      <w:proofErr w:type="spellStart"/>
      <w:r w:rsidRPr="00001BC9">
        <w:t>adresu</w:t>
      </w:r>
      <w:proofErr w:type="spellEnd"/>
      <w:r w:rsidRPr="00001BC9">
        <w:t xml:space="preserve"> </w:t>
      </w:r>
      <w:proofErr w:type="spellStart"/>
      <w:r w:rsidRPr="00001BC9">
        <w:t>elektronske</w:t>
      </w:r>
      <w:proofErr w:type="spellEnd"/>
      <w:r w:rsidRPr="00001BC9">
        <w:t xml:space="preserve"> </w:t>
      </w:r>
      <w:proofErr w:type="spellStart"/>
      <w:proofErr w:type="gramStart"/>
      <w:r w:rsidRPr="00001BC9">
        <w:t>pošte</w:t>
      </w:r>
      <w:proofErr w:type="spellEnd"/>
      <w:r w:rsidRPr="00001BC9">
        <w:t>;</w:t>
      </w:r>
      <w:proofErr w:type="gramEnd"/>
    </w:p>
    <w:p w14:paraId="058EAA3E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školsku</w:t>
      </w:r>
      <w:proofErr w:type="spellEnd"/>
      <w:r w:rsidRPr="00001BC9">
        <w:t xml:space="preserve"> </w:t>
      </w:r>
      <w:proofErr w:type="spellStart"/>
      <w:r w:rsidRPr="00001BC9">
        <w:t>spremu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proofErr w:type="gramStart"/>
      <w:r w:rsidRPr="00001BC9">
        <w:t>zvanje</w:t>
      </w:r>
      <w:proofErr w:type="spellEnd"/>
      <w:r w:rsidRPr="00001BC9">
        <w:t>;</w:t>
      </w:r>
      <w:proofErr w:type="gramEnd"/>
    </w:p>
    <w:p w14:paraId="4D25D07C" w14:textId="77777777" w:rsidR="00001BC9" w:rsidRPr="00001BC9" w:rsidRDefault="00001BC9" w:rsidP="00001BC9">
      <w:pPr>
        <w:jc w:val="center"/>
      </w:pPr>
      <w:r w:rsidRPr="00001BC9">
        <w:t xml:space="preserve">6) </w:t>
      </w:r>
      <w:proofErr w:type="spellStart"/>
      <w:r w:rsidRPr="00001BC9">
        <w:t>zanimanje</w:t>
      </w:r>
      <w:proofErr w:type="spellEnd"/>
      <w:r w:rsidRPr="00001BC9">
        <w:t xml:space="preserve">, </w:t>
      </w:r>
      <w:proofErr w:type="spellStart"/>
      <w:r w:rsidRPr="00001BC9">
        <w:t>posao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delatnost</w:t>
      </w:r>
      <w:proofErr w:type="spellEnd"/>
      <w:r w:rsidRPr="00001BC9">
        <w:t xml:space="preserve"> u </w:t>
      </w:r>
      <w:proofErr w:type="spellStart"/>
      <w:r w:rsidRPr="00001BC9">
        <w:t>vreme</w:t>
      </w:r>
      <w:proofErr w:type="spellEnd"/>
      <w:r w:rsidRPr="00001BC9">
        <w:t xml:space="preserve">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imenovanja</w:t>
      </w:r>
      <w:proofErr w:type="spellEnd"/>
      <w:r w:rsidRPr="00001BC9">
        <w:t>;</w:t>
      </w:r>
      <w:proofErr w:type="gramEnd"/>
    </w:p>
    <w:p w14:paraId="3EBBF538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naziv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 u koji je </w:t>
      </w:r>
      <w:proofErr w:type="spellStart"/>
      <w:r w:rsidRPr="00001BC9">
        <w:t>izabran</w:t>
      </w:r>
      <w:proofErr w:type="spellEnd"/>
      <w:r w:rsidRPr="00001BC9">
        <w:t xml:space="preserve">, </w:t>
      </w:r>
      <w:proofErr w:type="spellStart"/>
      <w:r w:rsidRPr="00001BC9">
        <w:t>postavljen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imenovan</w:t>
      </w:r>
      <w:proofErr w:type="spellEnd"/>
      <w:r w:rsidRPr="00001BC9">
        <w:t>;</w:t>
      </w:r>
      <w:proofErr w:type="gramEnd"/>
    </w:p>
    <w:p w14:paraId="4BBB4CD2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8) </w:t>
      </w:r>
      <w:proofErr w:type="spellStart"/>
      <w:r w:rsidRPr="00001BC9">
        <w:rPr>
          <w:lang w:val="fr-FR"/>
        </w:rPr>
        <w:t>naziv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izabrao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imenovao</w:t>
      </w:r>
      <w:proofErr w:type="spellEnd"/>
      <w:r w:rsidRPr="00001BC9">
        <w:rPr>
          <w:lang w:val="fr-FR"/>
        </w:rPr>
        <w:t>;</w:t>
      </w:r>
      <w:proofErr w:type="gramEnd"/>
    </w:p>
    <w:p w14:paraId="6B7EE835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9) </w:t>
      </w:r>
      <w:proofErr w:type="spellStart"/>
      <w:r w:rsidRPr="00001BC9">
        <w:rPr>
          <w:lang w:val="fr-FR"/>
        </w:rPr>
        <w:t>datum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izbora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imenovanja</w:t>
      </w:r>
      <w:proofErr w:type="spellEnd"/>
      <w:r w:rsidRPr="00001BC9">
        <w:rPr>
          <w:lang w:val="fr-FR"/>
        </w:rPr>
        <w:t>;</w:t>
      </w:r>
      <w:proofErr w:type="gramEnd"/>
    </w:p>
    <w:p w14:paraId="7E9F23E0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10) </w:t>
      </w:r>
      <w:proofErr w:type="spellStart"/>
      <w:r w:rsidRPr="00001BC9">
        <w:rPr>
          <w:lang w:val="fr-FR"/>
        </w:rPr>
        <w:t>datum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prestanka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3A30347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sadrži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potpis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odgovornog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>.</w:t>
      </w:r>
    </w:p>
    <w:p w14:paraId="665ACA2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predaje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obrascu</w:t>
      </w:r>
      <w:proofErr w:type="spellEnd"/>
      <w:r w:rsidRPr="00001BC9">
        <w:rPr>
          <w:lang w:val="fr-FR"/>
        </w:rPr>
        <w:t xml:space="preserve"> i na </w:t>
      </w:r>
      <w:proofErr w:type="spellStart"/>
      <w:r w:rsidRPr="00001BC9">
        <w:rPr>
          <w:lang w:val="fr-FR"/>
        </w:rPr>
        <w:t>način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>.</w:t>
      </w:r>
    </w:p>
    <w:p w14:paraId="440AD24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sačinjava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Registar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objavljuje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svojoj</w:t>
      </w:r>
      <w:proofErr w:type="spellEnd"/>
      <w:r w:rsidRPr="00001BC9">
        <w:rPr>
          <w:lang w:val="fr-FR"/>
        </w:rPr>
        <w:t xml:space="preserve"> internet </w:t>
      </w:r>
      <w:proofErr w:type="spellStart"/>
      <w:r w:rsidRPr="00001BC9">
        <w:rPr>
          <w:lang w:val="fr-FR"/>
        </w:rPr>
        <w:t>stranici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Podaci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3. </w:t>
      </w:r>
      <w:proofErr w:type="spellStart"/>
      <w:proofErr w:type="gramStart"/>
      <w:r w:rsidRPr="00001BC9">
        <w:rPr>
          <w:lang w:val="fr-FR"/>
        </w:rPr>
        <w:t>tač</w:t>
      </w:r>
      <w:proofErr w:type="spellEnd"/>
      <w:proofErr w:type="gramEnd"/>
      <w:r w:rsidRPr="00001BC9">
        <w:rPr>
          <w:lang w:val="fr-FR"/>
        </w:rPr>
        <w:t xml:space="preserve">. 2) i 3)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nisu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>.</w:t>
      </w:r>
    </w:p>
    <w:p w14:paraId="6E30BA0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proverava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blagovremenost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potpunost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podataka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Registra </w:t>
      </w:r>
      <w:proofErr w:type="spellStart"/>
      <w:r w:rsidRPr="00001BC9">
        <w:rPr>
          <w:lang w:val="fr-FR"/>
        </w:rPr>
        <w:t>javnih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>.</w:t>
      </w:r>
    </w:p>
    <w:p w14:paraId="5E5DF4D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41" w:name="str_75"/>
      <w:bookmarkEnd w:id="141"/>
      <w:proofErr w:type="spellStart"/>
      <w:r w:rsidRPr="00001BC9">
        <w:rPr>
          <w:b/>
          <w:bCs/>
          <w:i/>
          <w:iCs/>
        </w:rPr>
        <w:t>Redovno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prijavljivanje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imovine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prihoda</w:t>
      </w:r>
      <w:proofErr w:type="spellEnd"/>
    </w:p>
    <w:p w14:paraId="5586A276" w14:textId="77777777" w:rsidR="00001BC9" w:rsidRPr="00001BC9" w:rsidRDefault="00001BC9" w:rsidP="00001BC9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68</w:t>
      </w:r>
    </w:p>
    <w:p w14:paraId="29137836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imenovanja</w:t>
      </w:r>
      <w:proofErr w:type="spellEnd"/>
      <w:r w:rsidRPr="00001BC9">
        <w:t xml:space="preserve">, Agenciji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svojoj</w:t>
      </w:r>
      <w:proofErr w:type="spellEnd"/>
      <w:r w:rsidRPr="00001BC9">
        <w:t xml:space="preserve">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 (u </w:t>
      </w:r>
      <w:proofErr w:type="spellStart"/>
      <w:r w:rsidRPr="00001BC9">
        <w:t>daljem</w:t>
      </w:r>
      <w:proofErr w:type="spellEnd"/>
      <w:r w:rsidRPr="00001BC9">
        <w:t xml:space="preserve"> </w:t>
      </w:r>
      <w:proofErr w:type="spellStart"/>
      <w:r w:rsidRPr="00001BC9">
        <w:t>tekstu</w:t>
      </w:r>
      <w:proofErr w:type="spellEnd"/>
      <w:r w:rsidRPr="00001BC9">
        <w:t xml:space="preserve">: </w:t>
      </w:r>
      <w:proofErr w:type="spellStart"/>
      <w:r w:rsidRPr="00001BC9">
        <w:t>Izveštaj</w:t>
      </w:r>
      <w:proofErr w:type="spellEnd"/>
      <w:r w:rsidRPr="00001BC9">
        <w:t xml:space="preserve">),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 </w:t>
      </w:r>
      <w:proofErr w:type="spellStart"/>
      <w:r w:rsidRPr="00001BC9">
        <w:t>supružnika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vanbračnog</w:t>
      </w:r>
      <w:proofErr w:type="spellEnd"/>
      <w:r w:rsidRPr="00001BC9">
        <w:t xml:space="preserve"> </w:t>
      </w:r>
      <w:proofErr w:type="spellStart"/>
      <w:r w:rsidRPr="00001BC9">
        <w:t>partnera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maloletne</w:t>
      </w:r>
      <w:proofErr w:type="spellEnd"/>
      <w:r w:rsidRPr="00001BC9">
        <w:t xml:space="preserve"> </w:t>
      </w:r>
      <w:proofErr w:type="spellStart"/>
      <w:r w:rsidRPr="00001BC9">
        <w:t>dece</w:t>
      </w:r>
      <w:proofErr w:type="spellEnd"/>
      <w:r w:rsidRPr="00001BC9">
        <w:t xml:space="preserve"> </w:t>
      </w:r>
      <w:proofErr w:type="spellStart"/>
      <w:r w:rsidRPr="00001BC9">
        <w:t>ukoliko</w:t>
      </w:r>
      <w:proofErr w:type="spellEnd"/>
      <w:r w:rsidRPr="00001BC9">
        <w:t xml:space="preserve"> </w:t>
      </w:r>
      <w:proofErr w:type="spellStart"/>
      <w:r w:rsidRPr="00001BC9">
        <w:t>žive</w:t>
      </w:r>
      <w:proofErr w:type="spellEnd"/>
      <w:r w:rsidRPr="00001BC9">
        <w:t xml:space="preserve"> u </w:t>
      </w:r>
      <w:proofErr w:type="spellStart"/>
      <w:r w:rsidRPr="00001BC9">
        <w:t>istom</w:t>
      </w:r>
      <w:proofErr w:type="spellEnd"/>
      <w:r w:rsidRPr="00001BC9">
        <w:t xml:space="preserve"> </w:t>
      </w:r>
      <w:proofErr w:type="spellStart"/>
      <w:r w:rsidRPr="00001BC9">
        <w:t>porodičnom</w:t>
      </w:r>
      <w:proofErr w:type="spellEnd"/>
      <w:r w:rsidRPr="00001BC9">
        <w:t xml:space="preserve"> </w:t>
      </w:r>
      <w:proofErr w:type="spellStart"/>
      <w:r w:rsidRPr="00001BC9">
        <w:t>domaćinstvu</w:t>
      </w:r>
      <w:proofErr w:type="spellEnd"/>
      <w:r w:rsidRPr="00001BC9">
        <w:t xml:space="preserve">,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stanju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dan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imenovanja</w:t>
      </w:r>
      <w:proofErr w:type="spellEnd"/>
      <w:r w:rsidRPr="00001BC9">
        <w:t>.</w:t>
      </w:r>
    </w:p>
    <w:p w14:paraId="6AF7864F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koji je po </w:t>
      </w:r>
      <w:proofErr w:type="spellStart"/>
      <w:r w:rsidRPr="00001BC9">
        <w:t>prestanku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odmah</w:t>
      </w:r>
      <w:proofErr w:type="spellEnd"/>
      <w:r w:rsidRPr="00001BC9">
        <w:t xml:space="preserve"> </w:t>
      </w:r>
      <w:proofErr w:type="spellStart"/>
      <w:r w:rsidRPr="00001BC9">
        <w:t>ponovo</w:t>
      </w:r>
      <w:proofErr w:type="spellEnd"/>
      <w:r w:rsidRPr="00001BC9">
        <w:t xml:space="preserve"> </w:t>
      </w:r>
      <w:proofErr w:type="spellStart"/>
      <w:r w:rsidRPr="00001BC9">
        <w:t>izabran</w:t>
      </w:r>
      <w:proofErr w:type="spellEnd"/>
      <w:r w:rsidRPr="00001BC9">
        <w:t xml:space="preserve">, </w:t>
      </w:r>
      <w:proofErr w:type="spellStart"/>
      <w:r w:rsidRPr="00001BC9">
        <w:t>imenovan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postavljen</w:t>
      </w:r>
      <w:proofErr w:type="spellEnd"/>
      <w:r w:rsidRPr="00001BC9">
        <w:t xml:space="preserve">, ne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ponovo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nema</w:t>
      </w:r>
      <w:proofErr w:type="spellEnd"/>
      <w:r w:rsidRPr="00001BC9">
        <w:t xml:space="preserve"> </w:t>
      </w:r>
      <w:proofErr w:type="spellStart"/>
      <w:r w:rsidRPr="00001BC9">
        <w:t>promene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prethodnog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, </w:t>
      </w:r>
      <w:proofErr w:type="spellStart"/>
      <w:r w:rsidRPr="00001BC9">
        <w:t>ali</w:t>
      </w:r>
      <w:proofErr w:type="spellEnd"/>
      <w:r w:rsidRPr="00001BC9">
        <w:t xml:space="preserve"> je </w:t>
      </w:r>
      <w:proofErr w:type="spellStart"/>
      <w:r w:rsidRPr="00001BC9">
        <w:t>dužan</w:t>
      </w:r>
      <w:proofErr w:type="spellEnd"/>
      <w:r w:rsidRPr="00001BC9">
        <w:t xml:space="preserve"> da o tome </w:t>
      </w:r>
      <w:proofErr w:type="spellStart"/>
      <w:r w:rsidRPr="00001BC9">
        <w:t>obavesti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ponovnog</w:t>
      </w:r>
      <w:proofErr w:type="spellEnd"/>
      <w:r w:rsidRPr="00001BC9">
        <w:t xml:space="preserve"> </w:t>
      </w:r>
      <w:proofErr w:type="spellStart"/>
      <w:r w:rsidRPr="00001BC9">
        <w:t>izbora</w:t>
      </w:r>
      <w:proofErr w:type="spellEnd"/>
      <w:r w:rsidRPr="00001BC9">
        <w:t xml:space="preserve">, </w:t>
      </w:r>
      <w:proofErr w:type="spellStart"/>
      <w:r w:rsidRPr="00001BC9">
        <w:t>postavljenja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imenovanja</w:t>
      </w:r>
      <w:proofErr w:type="spellEnd"/>
      <w:r w:rsidRPr="00001BC9">
        <w:t>.</w:t>
      </w:r>
    </w:p>
    <w:p w14:paraId="34E8649C" w14:textId="77777777" w:rsidR="00001BC9" w:rsidRPr="00001BC9" w:rsidRDefault="00001BC9" w:rsidP="00001BC9">
      <w:pPr>
        <w:jc w:val="center"/>
      </w:pP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lice </w:t>
      </w:r>
      <w:proofErr w:type="spellStart"/>
      <w:r w:rsidRPr="00001BC9">
        <w:t>kome</w:t>
      </w:r>
      <w:proofErr w:type="spellEnd"/>
      <w:r w:rsidRPr="00001BC9">
        <w:t xml:space="preserve"> je </w:t>
      </w:r>
      <w:proofErr w:type="spellStart"/>
      <w:r w:rsidRPr="00001BC9">
        <w:t>prestala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,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stanju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dan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52687B54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43" w:name="str_76"/>
      <w:bookmarkEnd w:id="143"/>
      <w:proofErr w:type="spellStart"/>
      <w:r w:rsidRPr="00001BC9">
        <w:rPr>
          <w:b/>
          <w:bCs/>
          <w:i/>
          <w:iCs/>
        </w:rPr>
        <w:t>Vanredno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prijavljivanje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imovine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prihoda</w:t>
      </w:r>
      <w:proofErr w:type="spellEnd"/>
    </w:p>
    <w:p w14:paraId="0D502A5F" w14:textId="77777777" w:rsidR="00001BC9" w:rsidRPr="00001BC9" w:rsidRDefault="00001BC9" w:rsidP="00001BC9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69</w:t>
      </w:r>
    </w:p>
    <w:p w14:paraId="577644B8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se </w:t>
      </w:r>
      <w:proofErr w:type="spellStart"/>
      <w:r w:rsidRPr="00001BC9">
        <w:t>imovina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prihodi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bitno</w:t>
      </w:r>
      <w:proofErr w:type="spellEnd"/>
      <w:r w:rsidRPr="00001BC9">
        <w:t xml:space="preserve"> </w:t>
      </w:r>
      <w:proofErr w:type="spellStart"/>
      <w:r w:rsidRPr="00001BC9">
        <w:t>promene</w:t>
      </w:r>
      <w:proofErr w:type="spellEnd"/>
      <w:r w:rsidRPr="00001BC9">
        <w:t xml:space="preserve"> u </w:t>
      </w:r>
      <w:proofErr w:type="spellStart"/>
      <w:r w:rsidRPr="00001BC9">
        <w:t>prethodnoj</w:t>
      </w:r>
      <w:proofErr w:type="spellEnd"/>
      <w:r w:rsidRPr="00001BC9">
        <w:t xml:space="preserve"> </w:t>
      </w:r>
      <w:proofErr w:type="spellStart"/>
      <w:r w:rsidRPr="00001BC9">
        <w:t>godini</w:t>
      </w:r>
      <w:proofErr w:type="spellEnd"/>
      <w:r w:rsidRPr="00001BC9">
        <w:t xml:space="preserve">,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 Agenciji </w:t>
      </w: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stanju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dan 31. </w:t>
      </w:r>
      <w:proofErr w:type="spellStart"/>
      <w:r w:rsidRPr="00001BC9">
        <w:t>decembra</w:t>
      </w:r>
      <w:proofErr w:type="spellEnd"/>
      <w:r w:rsidRPr="00001BC9">
        <w:t xml:space="preserve"> </w:t>
      </w:r>
      <w:proofErr w:type="spellStart"/>
      <w:r w:rsidRPr="00001BC9">
        <w:t>prethodne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, a </w:t>
      </w:r>
      <w:proofErr w:type="spellStart"/>
      <w:r w:rsidRPr="00001BC9">
        <w:t>najkasnije</w:t>
      </w:r>
      <w:proofErr w:type="spellEnd"/>
      <w:r w:rsidRPr="00001BC9">
        <w:t xml:space="preserve"> do </w:t>
      </w:r>
      <w:proofErr w:type="spellStart"/>
      <w:r w:rsidRPr="00001BC9">
        <w:t>isteka</w:t>
      </w:r>
      <w:proofErr w:type="spellEnd"/>
      <w:r w:rsidRPr="00001BC9">
        <w:t xml:space="preserve"> </w:t>
      </w:r>
      <w:proofErr w:type="spellStart"/>
      <w:r w:rsidRPr="00001BC9">
        <w:t>roka</w:t>
      </w:r>
      <w:proofErr w:type="spellEnd"/>
      <w:r w:rsidRPr="00001BC9">
        <w:t xml:space="preserve"> za </w:t>
      </w:r>
      <w:proofErr w:type="spellStart"/>
      <w:r w:rsidRPr="00001BC9">
        <w:t>podnošenje</w:t>
      </w:r>
      <w:proofErr w:type="spellEnd"/>
      <w:r w:rsidRPr="00001BC9">
        <w:t xml:space="preserve"> </w:t>
      </w:r>
      <w:proofErr w:type="spellStart"/>
      <w:r w:rsidRPr="00001BC9">
        <w:t>godišnje</w:t>
      </w:r>
      <w:proofErr w:type="spellEnd"/>
      <w:r w:rsidRPr="00001BC9">
        <w:t xml:space="preserve"> </w:t>
      </w:r>
      <w:proofErr w:type="spellStart"/>
      <w:r w:rsidRPr="00001BC9">
        <w:t>poreske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za </w:t>
      </w:r>
      <w:proofErr w:type="spellStart"/>
      <w:r w:rsidRPr="00001BC9">
        <w:t>utvrđivanje</w:t>
      </w:r>
      <w:proofErr w:type="spellEnd"/>
      <w:r w:rsidRPr="00001BC9">
        <w:t xml:space="preserve"> </w:t>
      </w:r>
      <w:proofErr w:type="spellStart"/>
      <w:r w:rsidRPr="00001BC9">
        <w:t>poreza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dohodak</w:t>
      </w:r>
      <w:proofErr w:type="spellEnd"/>
      <w:r w:rsidRPr="00001BC9">
        <w:t xml:space="preserve"> </w:t>
      </w:r>
      <w:proofErr w:type="spellStart"/>
      <w:r w:rsidRPr="00001BC9">
        <w:t>građana</w:t>
      </w:r>
      <w:proofErr w:type="spellEnd"/>
      <w:r w:rsidRPr="00001BC9">
        <w:t>.</w:t>
      </w:r>
    </w:p>
    <w:p w14:paraId="6F37283F" w14:textId="77777777" w:rsidR="00001BC9" w:rsidRPr="00001BC9" w:rsidRDefault="00001BC9" w:rsidP="00001BC9">
      <w:pPr>
        <w:jc w:val="center"/>
      </w:pPr>
      <w:proofErr w:type="spellStart"/>
      <w:r w:rsidRPr="00001BC9">
        <w:t>Bitna</w:t>
      </w:r>
      <w:proofErr w:type="spellEnd"/>
      <w:r w:rsidRPr="00001BC9">
        <w:t xml:space="preserve"> </w:t>
      </w:r>
      <w:proofErr w:type="spellStart"/>
      <w:r w:rsidRPr="00001BC9">
        <w:t>promena</w:t>
      </w:r>
      <w:proofErr w:type="spellEnd"/>
      <w:r w:rsidRPr="00001BC9">
        <w:t xml:space="preserve">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kad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uvećani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umanjeni</w:t>
      </w:r>
      <w:proofErr w:type="spellEnd"/>
      <w:r w:rsidRPr="00001BC9">
        <w:t xml:space="preserve"> </w:t>
      </w:r>
      <w:proofErr w:type="spellStart"/>
      <w:r w:rsidRPr="00001BC9">
        <w:t>imovina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prihodi</w:t>
      </w:r>
      <w:proofErr w:type="spellEnd"/>
      <w:r w:rsidRPr="00001BC9">
        <w:t xml:space="preserve"> koji,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prethodnom</w:t>
      </w:r>
      <w:proofErr w:type="spellEnd"/>
      <w:r w:rsidRPr="00001BC9">
        <w:t xml:space="preserve"> </w:t>
      </w:r>
      <w:proofErr w:type="spellStart"/>
      <w:r w:rsidRPr="00001BC9">
        <w:t>Izveštaju</w:t>
      </w:r>
      <w:proofErr w:type="spellEnd"/>
      <w:r w:rsidRPr="00001BC9">
        <w:t xml:space="preserve">, </w:t>
      </w:r>
      <w:proofErr w:type="spellStart"/>
      <w:r w:rsidRPr="00001BC9">
        <w:t>prelaze</w:t>
      </w:r>
      <w:proofErr w:type="spellEnd"/>
      <w:r w:rsidRPr="00001BC9">
        <w:t xml:space="preserve"> </w:t>
      </w:r>
      <w:proofErr w:type="spellStart"/>
      <w:r w:rsidRPr="00001BC9">
        <w:t>prosečnu</w:t>
      </w:r>
      <w:proofErr w:type="spellEnd"/>
      <w:r w:rsidRPr="00001BC9">
        <w:t xml:space="preserve"> </w:t>
      </w:r>
      <w:proofErr w:type="spellStart"/>
      <w:r w:rsidRPr="00001BC9">
        <w:t>godišnju</w:t>
      </w:r>
      <w:proofErr w:type="spellEnd"/>
      <w:r w:rsidRPr="00001BC9">
        <w:t xml:space="preserve"> </w:t>
      </w:r>
      <w:proofErr w:type="spellStart"/>
      <w:r w:rsidRPr="00001BC9">
        <w:t>zaradu</w:t>
      </w:r>
      <w:proofErr w:type="spellEnd"/>
      <w:r w:rsidRPr="00001BC9">
        <w:t xml:space="preserve"> bez </w:t>
      </w:r>
      <w:proofErr w:type="spellStart"/>
      <w:r w:rsidRPr="00001BC9">
        <w:t>poreza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doprinosa</w:t>
      </w:r>
      <w:proofErr w:type="spellEnd"/>
      <w:r w:rsidRPr="00001BC9">
        <w:t xml:space="preserve"> u </w:t>
      </w:r>
      <w:proofErr w:type="spellStart"/>
      <w:r w:rsidRPr="00001BC9">
        <w:t>Republici</w:t>
      </w:r>
      <w:proofErr w:type="spellEnd"/>
      <w:r w:rsidRPr="00001BC9">
        <w:t xml:space="preserve"> </w:t>
      </w:r>
      <w:proofErr w:type="spellStart"/>
      <w:r w:rsidRPr="00001BC9">
        <w:t>Srbiji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kad</w:t>
      </w:r>
      <w:proofErr w:type="spellEnd"/>
      <w:r w:rsidRPr="00001BC9">
        <w:t xml:space="preserve"> je </w:t>
      </w:r>
      <w:proofErr w:type="spellStart"/>
      <w:r w:rsidRPr="00001BC9">
        <w:t>promenjena</w:t>
      </w:r>
      <w:proofErr w:type="spellEnd"/>
      <w:r w:rsidRPr="00001BC9">
        <w:t xml:space="preserve"> </w:t>
      </w:r>
      <w:proofErr w:type="spellStart"/>
      <w:r w:rsidRPr="00001BC9">
        <w:t>struktura</w:t>
      </w:r>
      <w:proofErr w:type="spellEnd"/>
      <w:r w:rsidRPr="00001BC9">
        <w:t xml:space="preserve"> </w:t>
      </w:r>
      <w:proofErr w:type="spellStart"/>
      <w:r w:rsidRPr="00001BC9">
        <w:t>te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>.</w:t>
      </w:r>
    </w:p>
    <w:p w14:paraId="320FFE2F" w14:textId="77777777" w:rsidR="00001BC9" w:rsidRPr="00001BC9" w:rsidRDefault="00001BC9" w:rsidP="00001BC9">
      <w:pPr>
        <w:jc w:val="center"/>
      </w:pPr>
      <w:r w:rsidRPr="00001BC9">
        <w:t xml:space="preserve">Lice </w:t>
      </w:r>
      <w:proofErr w:type="spellStart"/>
      <w:r w:rsidRPr="00001BC9">
        <w:t>kome</w:t>
      </w:r>
      <w:proofErr w:type="spellEnd"/>
      <w:r w:rsidRPr="00001BC9">
        <w:t xml:space="preserve"> je </w:t>
      </w:r>
      <w:proofErr w:type="spellStart"/>
      <w:r w:rsidRPr="00001BC9">
        <w:t>prestala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</w:t>
      </w:r>
      <w:proofErr w:type="spellStart"/>
      <w:r w:rsidRPr="00001BC9">
        <w:t>dužno</w:t>
      </w:r>
      <w:proofErr w:type="spellEnd"/>
      <w:r w:rsidRPr="00001BC9">
        <w:t xml:space="preserve"> je da </w:t>
      </w:r>
      <w:proofErr w:type="spellStart"/>
      <w:r w:rsidRPr="00001BC9">
        <w:t>dve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 </w:t>
      </w:r>
      <w:proofErr w:type="spellStart"/>
      <w:r w:rsidRPr="00001BC9">
        <w:t>posle</w:t>
      </w:r>
      <w:proofErr w:type="spellEnd"/>
      <w:r w:rsidRPr="00001BC9">
        <w:t xml:space="preserve">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podnese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stanju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dan 31. </w:t>
      </w:r>
      <w:proofErr w:type="spellStart"/>
      <w:r w:rsidRPr="00001BC9">
        <w:t>decembra</w:t>
      </w:r>
      <w:proofErr w:type="spellEnd"/>
      <w:r w:rsidRPr="00001BC9">
        <w:t xml:space="preserve"> </w:t>
      </w:r>
      <w:proofErr w:type="spellStart"/>
      <w:r w:rsidRPr="00001BC9">
        <w:t>prethodne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, </w:t>
      </w:r>
      <w:proofErr w:type="spellStart"/>
      <w:r w:rsidRPr="00001BC9">
        <w:t>najkasnije</w:t>
      </w:r>
      <w:proofErr w:type="spellEnd"/>
      <w:r w:rsidRPr="00001BC9">
        <w:t xml:space="preserve"> do </w:t>
      </w:r>
      <w:proofErr w:type="spellStart"/>
      <w:r w:rsidRPr="00001BC9">
        <w:t>isteka</w:t>
      </w:r>
      <w:proofErr w:type="spellEnd"/>
      <w:r w:rsidRPr="00001BC9">
        <w:t xml:space="preserve"> </w:t>
      </w:r>
      <w:proofErr w:type="spellStart"/>
      <w:r w:rsidRPr="00001BC9">
        <w:t>roka</w:t>
      </w:r>
      <w:proofErr w:type="spellEnd"/>
      <w:r w:rsidRPr="00001BC9">
        <w:t xml:space="preserve"> za </w:t>
      </w:r>
      <w:proofErr w:type="spellStart"/>
      <w:r w:rsidRPr="00001BC9">
        <w:t>podnošenje</w:t>
      </w:r>
      <w:proofErr w:type="spellEnd"/>
      <w:r w:rsidRPr="00001BC9">
        <w:t xml:space="preserve"> </w:t>
      </w:r>
      <w:proofErr w:type="spellStart"/>
      <w:r w:rsidRPr="00001BC9">
        <w:t>godišnje</w:t>
      </w:r>
      <w:proofErr w:type="spellEnd"/>
      <w:r w:rsidRPr="00001BC9">
        <w:t xml:space="preserve"> </w:t>
      </w:r>
      <w:proofErr w:type="spellStart"/>
      <w:r w:rsidRPr="00001BC9">
        <w:t>poreske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za </w:t>
      </w:r>
      <w:proofErr w:type="spellStart"/>
      <w:r w:rsidRPr="00001BC9">
        <w:t>utvrđivanje</w:t>
      </w:r>
      <w:proofErr w:type="spellEnd"/>
      <w:r w:rsidRPr="00001BC9">
        <w:t xml:space="preserve"> </w:t>
      </w:r>
      <w:proofErr w:type="spellStart"/>
      <w:r w:rsidRPr="00001BC9">
        <w:t>poreza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dohodak</w:t>
      </w:r>
      <w:proofErr w:type="spellEnd"/>
      <w:r w:rsidRPr="00001BC9">
        <w:t xml:space="preserve"> </w:t>
      </w:r>
      <w:proofErr w:type="spellStart"/>
      <w:r w:rsidRPr="00001BC9">
        <w:t>građana</w:t>
      </w:r>
      <w:proofErr w:type="spellEnd"/>
      <w:r w:rsidRPr="00001BC9">
        <w:t xml:space="preserve">, pod </w:t>
      </w:r>
      <w:proofErr w:type="spellStart"/>
      <w:r w:rsidRPr="00001BC9">
        <w:t>uslovom</w:t>
      </w:r>
      <w:proofErr w:type="spellEnd"/>
      <w:r w:rsidRPr="00001BC9">
        <w:t xml:space="preserve"> da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imovina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</w:t>
      </w:r>
      <w:proofErr w:type="spellEnd"/>
      <w:r w:rsidRPr="00001BC9">
        <w:t xml:space="preserve"> </w:t>
      </w:r>
      <w:proofErr w:type="spellStart"/>
      <w:r w:rsidRPr="00001BC9">
        <w:t>bitno</w:t>
      </w:r>
      <w:proofErr w:type="spellEnd"/>
      <w:r w:rsidRPr="00001BC9">
        <w:t xml:space="preserve"> </w:t>
      </w:r>
      <w:proofErr w:type="spellStart"/>
      <w:r w:rsidRPr="00001BC9">
        <w:t>promenjeni</w:t>
      </w:r>
      <w:proofErr w:type="spellEnd"/>
      <w:r w:rsidRPr="00001BC9">
        <w:t xml:space="preserve"> u </w:t>
      </w:r>
      <w:proofErr w:type="spellStart"/>
      <w:r w:rsidRPr="00001BC9">
        <w:t>odnosu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prethodnu</w:t>
      </w:r>
      <w:proofErr w:type="spellEnd"/>
      <w:r w:rsidRPr="00001BC9">
        <w:t xml:space="preserve"> </w:t>
      </w:r>
      <w:proofErr w:type="spellStart"/>
      <w:r w:rsidRPr="00001BC9">
        <w:t>godinu</w:t>
      </w:r>
      <w:proofErr w:type="spellEnd"/>
      <w:r w:rsidRPr="00001BC9">
        <w:t>.</w:t>
      </w:r>
    </w:p>
    <w:p w14:paraId="2A97304F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45" w:name="str_77"/>
      <w:bookmarkEnd w:id="145"/>
      <w:proofErr w:type="spellStart"/>
      <w:r w:rsidRPr="00001BC9">
        <w:rPr>
          <w:b/>
          <w:bCs/>
          <w:i/>
          <w:iCs/>
        </w:rPr>
        <w:t>Javni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funkcioneri</w:t>
      </w:r>
      <w:proofErr w:type="spellEnd"/>
      <w:r w:rsidRPr="00001BC9">
        <w:rPr>
          <w:b/>
          <w:bCs/>
          <w:i/>
          <w:iCs/>
        </w:rPr>
        <w:t xml:space="preserve"> koji </w:t>
      </w:r>
      <w:proofErr w:type="spellStart"/>
      <w:r w:rsidRPr="00001BC9">
        <w:rPr>
          <w:b/>
          <w:bCs/>
          <w:i/>
          <w:iCs/>
        </w:rPr>
        <w:t>podnose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Izveštaj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zahtev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05251B5F" w14:textId="77777777" w:rsidR="00001BC9" w:rsidRPr="00001BC9" w:rsidRDefault="00001BC9" w:rsidP="00001BC9">
      <w:pPr>
        <w:jc w:val="center"/>
        <w:rPr>
          <w:b/>
          <w:bCs/>
        </w:rPr>
      </w:pPr>
      <w:bookmarkStart w:id="146" w:name="clan_70"/>
      <w:bookmarkEnd w:id="146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70</w:t>
      </w:r>
    </w:p>
    <w:p w14:paraId="7B97C8BA" w14:textId="77777777" w:rsidR="00001BC9" w:rsidRPr="00001BC9" w:rsidRDefault="00001BC9" w:rsidP="00001BC9">
      <w:pPr>
        <w:jc w:val="center"/>
      </w:pPr>
      <w:proofErr w:type="spellStart"/>
      <w:r w:rsidRPr="00001BC9">
        <w:t>Redovno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vanredno</w:t>
      </w:r>
      <w:proofErr w:type="spellEnd"/>
      <w:r w:rsidRPr="00001BC9">
        <w:t xml:space="preserve"> </w:t>
      </w:r>
      <w:proofErr w:type="spellStart"/>
      <w:r w:rsidRPr="00001BC9">
        <w:t>prijavljivanje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(</w:t>
      </w:r>
      <w:proofErr w:type="spellStart"/>
      <w:r w:rsidRPr="00001BC9">
        <w:t>čl</w:t>
      </w:r>
      <w:proofErr w:type="spellEnd"/>
      <w:r w:rsidRPr="00001BC9">
        <w:t xml:space="preserve">. 68. </w:t>
      </w:r>
      <w:proofErr w:type="spellStart"/>
      <w:r w:rsidRPr="00001BC9">
        <w:t>i</w:t>
      </w:r>
      <w:proofErr w:type="spellEnd"/>
      <w:r w:rsidRPr="00001BC9">
        <w:t xml:space="preserve"> 69) ne </w:t>
      </w:r>
      <w:proofErr w:type="spellStart"/>
      <w:r w:rsidRPr="00001BC9">
        <w:t>primenjuje</w:t>
      </w:r>
      <w:proofErr w:type="spellEnd"/>
      <w:r w:rsidRPr="00001BC9">
        <w:t xml:space="preserve"> se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odbornike</w:t>
      </w:r>
      <w:proofErr w:type="spellEnd"/>
      <w:r w:rsidRPr="00001BC9">
        <w:t xml:space="preserve">, </w:t>
      </w:r>
      <w:proofErr w:type="spellStart"/>
      <w:r w:rsidRPr="00001BC9">
        <w:t>članove</w:t>
      </w:r>
      <w:proofErr w:type="spellEnd"/>
      <w:r w:rsidRPr="00001BC9">
        <w:t xml:space="preserve"> </w:t>
      </w:r>
      <w:proofErr w:type="spellStart"/>
      <w:r w:rsidRPr="00001BC9">
        <w:t>opštinskog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gradskog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, </w:t>
      </w:r>
      <w:proofErr w:type="spellStart"/>
      <w:r w:rsidRPr="00001BC9">
        <w:t>članove</w:t>
      </w:r>
      <w:proofErr w:type="spellEnd"/>
      <w:r w:rsidRPr="00001BC9">
        <w:t xml:space="preserve"> </w:t>
      </w:r>
      <w:proofErr w:type="spellStart"/>
      <w:r w:rsidRPr="00001BC9">
        <w:t>opštinskih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gradskih</w:t>
      </w:r>
      <w:proofErr w:type="spellEnd"/>
      <w:r w:rsidRPr="00001BC9">
        <w:t xml:space="preserve"> </w:t>
      </w:r>
      <w:proofErr w:type="spellStart"/>
      <w:r w:rsidRPr="00001BC9">
        <w:t>izbornih</w:t>
      </w:r>
      <w:proofErr w:type="spellEnd"/>
      <w:r w:rsidRPr="00001BC9">
        <w:t xml:space="preserve"> </w:t>
      </w:r>
      <w:proofErr w:type="spellStart"/>
      <w:r w:rsidRPr="00001BC9">
        <w:t>komisija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članove</w:t>
      </w:r>
      <w:proofErr w:type="spellEnd"/>
      <w:r w:rsidRPr="00001BC9">
        <w:t xml:space="preserve"> organa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preduzeća</w:t>
      </w:r>
      <w:proofErr w:type="spellEnd"/>
      <w:r w:rsidRPr="00001BC9">
        <w:t xml:space="preserve">, </w:t>
      </w:r>
      <w:proofErr w:type="spellStart"/>
      <w:r w:rsidRPr="00001BC9">
        <w:t>privrednih</w:t>
      </w:r>
      <w:proofErr w:type="spellEnd"/>
      <w:r w:rsidRPr="00001BC9">
        <w:t xml:space="preserve"> </w:t>
      </w:r>
      <w:proofErr w:type="spellStart"/>
      <w:r w:rsidRPr="00001BC9">
        <w:t>društava</w:t>
      </w:r>
      <w:proofErr w:type="spellEnd"/>
      <w:r w:rsidRPr="00001BC9">
        <w:t xml:space="preserve">, </w:t>
      </w:r>
      <w:proofErr w:type="spellStart"/>
      <w:r w:rsidRPr="00001BC9">
        <w:t>ustanova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organizacija</w:t>
      </w:r>
      <w:proofErr w:type="spellEnd"/>
      <w:r w:rsidRPr="00001BC9">
        <w:t xml:space="preserve">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osnivač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opština</w:t>
      </w:r>
      <w:proofErr w:type="spellEnd"/>
      <w:r w:rsidRPr="00001BC9">
        <w:t xml:space="preserve">, grad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gradska</w:t>
      </w:r>
      <w:proofErr w:type="spellEnd"/>
      <w:r w:rsidRPr="00001BC9">
        <w:t xml:space="preserve"> </w:t>
      </w:r>
      <w:proofErr w:type="spellStart"/>
      <w:r w:rsidRPr="00001BC9">
        <w:t>opština</w:t>
      </w:r>
      <w:proofErr w:type="spellEnd"/>
      <w:r w:rsidRPr="00001BC9">
        <w:t>.</w:t>
      </w:r>
    </w:p>
    <w:p w14:paraId="08FC70C6" w14:textId="77777777" w:rsidR="00001BC9" w:rsidRPr="00001BC9" w:rsidRDefault="00001BC9" w:rsidP="00001BC9">
      <w:pPr>
        <w:jc w:val="center"/>
      </w:pPr>
      <w:proofErr w:type="spellStart"/>
      <w:r w:rsidRPr="00001BC9">
        <w:t>Redovno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vanredno</w:t>
      </w:r>
      <w:proofErr w:type="spellEnd"/>
      <w:r w:rsidRPr="00001BC9">
        <w:t xml:space="preserve"> </w:t>
      </w:r>
      <w:proofErr w:type="spellStart"/>
      <w:r w:rsidRPr="00001BC9">
        <w:t>prijavljivanje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ne </w:t>
      </w:r>
      <w:proofErr w:type="spellStart"/>
      <w:r w:rsidRPr="00001BC9">
        <w:t>primenjuje</w:t>
      </w:r>
      <w:proofErr w:type="spellEnd"/>
      <w:r w:rsidRPr="00001BC9">
        <w:t xml:space="preserve"> se </w:t>
      </w:r>
      <w:proofErr w:type="spellStart"/>
      <w:r w:rsidRPr="00001BC9">
        <w:t>ni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članove</w:t>
      </w:r>
      <w:proofErr w:type="spellEnd"/>
      <w:r w:rsidRPr="00001BC9">
        <w:t xml:space="preserve"> organa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preduzeća</w:t>
      </w:r>
      <w:proofErr w:type="spellEnd"/>
      <w:r w:rsidRPr="00001BC9">
        <w:t xml:space="preserve">, </w:t>
      </w:r>
      <w:proofErr w:type="spellStart"/>
      <w:r w:rsidRPr="00001BC9">
        <w:t>privrednih</w:t>
      </w:r>
      <w:proofErr w:type="spellEnd"/>
      <w:r w:rsidRPr="00001BC9">
        <w:t xml:space="preserve"> </w:t>
      </w:r>
      <w:proofErr w:type="spellStart"/>
      <w:r w:rsidRPr="00001BC9">
        <w:t>društava</w:t>
      </w:r>
      <w:proofErr w:type="spellEnd"/>
      <w:r w:rsidRPr="00001BC9">
        <w:t xml:space="preserve">, </w:t>
      </w:r>
      <w:proofErr w:type="spellStart"/>
      <w:r w:rsidRPr="00001BC9">
        <w:t>ustanova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organizacija</w:t>
      </w:r>
      <w:proofErr w:type="spellEnd"/>
      <w:r w:rsidRPr="00001BC9">
        <w:t xml:space="preserve">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osnivač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Republika</w:t>
      </w:r>
      <w:proofErr w:type="spellEnd"/>
      <w:r w:rsidRPr="00001BC9">
        <w:t xml:space="preserve"> </w:t>
      </w:r>
      <w:proofErr w:type="spellStart"/>
      <w:r w:rsidRPr="00001BC9">
        <w:t>Srbija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autonomna</w:t>
      </w:r>
      <w:proofErr w:type="spellEnd"/>
      <w:r w:rsidRPr="00001BC9">
        <w:t xml:space="preserve"> </w:t>
      </w:r>
      <w:proofErr w:type="spellStart"/>
      <w:r w:rsidRPr="00001BC9">
        <w:t>pokrajina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 xml:space="preserve">,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propisom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aktom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predviđeno</w:t>
      </w:r>
      <w:proofErr w:type="spellEnd"/>
      <w:r w:rsidRPr="00001BC9">
        <w:t xml:space="preserve"> da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naknadu</w:t>
      </w:r>
      <w:proofErr w:type="spellEnd"/>
      <w:r w:rsidRPr="00001BC9">
        <w:t xml:space="preserve"> po </w:t>
      </w:r>
      <w:proofErr w:type="spellStart"/>
      <w:r w:rsidRPr="00001BC9">
        <w:t>osnovu</w:t>
      </w:r>
      <w:proofErr w:type="spellEnd"/>
      <w:r w:rsidRPr="00001BC9">
        <w:t xml:space="preserve"> </w:t>
      </w:r>
      <w:proofErr w:type="spellStart"/>
      <w:r w:rsidRPr="00001BC9">
        <w:t>članstva</w:t>
      </w:r>
      <w:proofErr w:type="spellEnd"/>
      <w:r w:rsidRPr="00001BC9">
        <w:t>.</w:t>
      </w:r>
    </w:p>
    <w:p w14:paraId="577F104E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zatraži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od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st.</w:t>
      </w:r>
      <w:proofErr w:type="spellEnd"/>
      <w:r w:rsidRPr="00001BC9">
        <w:t xml:space="preserve"> 1. </w:t>
      </w:r>
      <w:proofErr w:type="spellStart"/>
      <w:r w:rsidRPr="00001BC9">
        <w:t>i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koji </w:t>
      </w:r>
      <w:proofErr w:type="spellStart"/>
      <w:r w:rsidRPr="00001BC9">
        <w:t>ona</w:t>
      </w:r>
      <w:proofErr w:type="spellEnd"/>
      <w:r w:rsidRPr="00001BC9">
        <w:t xml:space="preserve"> </w:t>
      </w:r>
      <w:proofErr w:type="spellStart"/>
      <w:r w:rsidRPr="00001BC9">
        <w:t>odredi</w:t>
      </w:r>
      <w:proofErr w:type="spellEnd"/>
      <w:r w:rsidRPr="00001BC9">
        <w:t>.</w:t>
      </w:r>
    </w:p>
    <w:p w14:paraId="40A158E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47" w:name="str_78"/>
      <w:bookmarkEnd w:id="147"/>
      <w:proofErr w:type="spellStart"/>
      <w:r w:rsidRPr="00001BC9">
        <w:rPr>
          <w:b/>
          <w:bCs/>
          <w:i/>
          <w:iCs/>
        </w:rPr>
        <w:lastRenderedPageBreak/>
        <w:t>Sadržina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Izveštaja</w:t>
      </w:r>
      <w:proofErr w:type="spellEnd"/>
    </w:p>
    <w:p w14:paraId="08DC6439" w14:textId="77777777" w:rsidR="00001BC9" w:rsidRPr="00001BC9" w:rsidRDefault="00001BC9" w:rsidP="00001BC9">
      <w:pPr>
        <w:jc w:val="center"/>
        <w:rPr>
          <w:b/>
          <w:bCs/>
        </w:rPr>
      </w:pPr>
      <w:bookmarkStart w:id="148" w:name="clan_71"/>
      <w:bookmarkEnd w:id="148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71</w:t>
      </w:r>
    </w:p>
    <w:p w14:paraId="09FD8B11" w14:textId="77777777" w:rsidR="00001BC9" w:rsidRPr="00001BC9" w:rsidRDefault="00001BC9" w:rsidP="00001BC9">
      <w:pPr>
        <w:jc w:val="center"/>
      </w:pPr>
      <w:proofErr w:type="spellStart"/>
      <w:r w:rsidRPr="00001BC9">
        <w:t>Izveštaj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sledeće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članova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68. </w:t>
      </w:r>
      <w:proofErr w:type="spellStart"/>
      <w:r w:rsidRPr="00001BC9">
        <w:t>stav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:</w:t>
      </w:r>
    </w:p>
    <w:p w14:paraId="5ECCD308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proofErr w:type="gramStart"/>
      <w:r w:rsidRPr="00001BC9">
        <w:t>prezime</w:t>
      </w:r>
      <w:proofErr w:type="spellEnd"/>
      <w:r w:rsidRPr="00001BC9">
        <w:t>;</w:t>
      </w:r>
      <w:proofErr w:type="gramEnd"/>
    </w:p>
    <w:p w14:paraId="72C8BB29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proofErr w:type="gramStart"/>
      <w:r w:rsidRPr="00001BC9">
        <w:t>funkciju</w:t>
      </w:r>
      <w:proofErr w:type="spellEnd"/>
      <w:r w:rsidRPr="00001BC9">
        <w:t>;</w:t>
      </w:r>
      <w:proofErr w:type="gramEnd"/>
    </w:p>
    <w:p w14:paraId="19C10B42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jedinstveni</w:t>
      </w:r>
      <w:proofErr w:type="spellEnd"/>
      <w:r w:rsidRPr="00001BC9">
        <w:t xml:space="preserve"> </w:t>
      </w:r>
      <w:proofErr w:type="spellStart"/>
      <w:r w:rsidRPr="00001BC9">
        <w:t>matični</w:t>
      </w:r>
      <w:proofErr w:type="spellEnd"/>
      <w:r w:rsidRPr="00001BC9">
        <w:t xml:space="preserve"> </w:t>
      </w:r>
      <w:proofErr w:type="spellStart"/>
      <w:r w:rsidRPr="00001BC9">
        <w:t>broj</w:t>
      </w:r>
      <w:proofErr w:type="spellEnd"/>
      <w:r w:rsidRPr="00001BC9">
        <w:t xml:space="preserve"> </w:t>
      </w:r>
      <w:proofErr w:type="spellStart"/>
      <w:proofErr w:type="gramStart"/>
      <w:r w:rsidRPr="00001BC9">
        <w:t>građana</w:t>
      </w:r>
      <w:proofErr w:type="spellEnd"/>
      <w:r w:rsidRPr="00001BC9">
        <w:t>;</w:t>
      </w:r>
      <w:proofErr w:type="gramEnd"/>
    </w:p>
    <w:p w14:paraId="1DD9A417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prebivalište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proofErr w:type="gramStart"/>
      <w:r w:rsidRPr="00001BC9">
        <w:t>boravište</w:t>
      </w:r>
      <w:proofErr w:type="spellEnd"/>
      <w:r w:rsidRPr="00001BC9">
        <w:t>;</w:t>
      </w:r>
      <w:proofErr w:type="gramEnd"/>
    </w:p>
    <w:p w14:paraId="4178DA47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broj</w:t>
      </w:r>
      <w:proofErr w:type="spellEnd"/>
      <w:r w:rsidRPr="00001BC9">
        <w:t xml:space="preserve"> </w:t>
      </w:r>
      <w:proofErr w:type="spellStart"/>
      <w:r w:rsidRPr="00001BC9">
        <w:t>telefona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adresu</w:t>
      </w:r>
      <w:proofErr w:type="spellEnd"/>
      <w:r w:rsidRPr="00001BC9">
        <w:t xml:space="preserve"> </w:t>
      </w:r>
      <w:proofErr w:type="spellStart"/>
      <w:r w:rsidRPr="00001BC9">
        <w:t>elektronske</w:t>
      </w:r>
      <w:proofErr w:type="spellEnd"/>
      <w:r w:rsidRPr="00001BC9">
        <w:t xml:space="preserve"> </w:t>
      </w:r>
      <w:proofErr w:type="spellStart"/>
      <w:proofErr w:type="gramStart"/>
      <w:r w:rsidRPr="00001BC9">
        <w:t>pošte</w:t>
      </w:r>
      <w:proofErr w:type="spellEnd"/>
      <w:r w:rsidRPr="00001BC9">
        <w:t>;</w:t>
      </w:r>
      <w:proofErr w:type="gramEnd"/>
    </w:p>
    <w:p w14:paraId="545A9A0D" w14:textId="77777777" w:rsidR="00001BC9" w:rsidRPr="00001BC9" w:rsidRDefault="00001BC9" w:rsidP="00001BC9">
      <w:pPr>
        <w:jc w:val="center"/>
      </w:pPr>
      <w:r w:rsidRPr="00001BC9">
        <w:t xml:space="preserve">6) </w:t>
      </w:r>
      <w:proofErr w:type="spellStart"/>
      <w:r w:rsidRPr="00001BC9">
        <w:t>drugi</w:t>
      </w:r>
      <w:proofErr w:type="spellEnd"/>
      <w:r w:rsidRPr="00001BC9">
        <w:t xml:space="preserve"> </w:t>
      </w:r>
      <w:proofErr w:type="spellStart"/>
      <w:r w:rsidRPr="00001BC9">
        <w:t>posao</w:t>
      </w:r>
      <w:proofErr w:type="spellEnd"/>
      <w:r w:rsidRPr="00001BC9">
        <w:t xml:space="preserve">, </w:t>
      </w:r>
      <w:proofErr w:type="spellStart"/>
      <w:r w:rsidRPr="00001BC9">
        <w:t>delatnost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članstvo</w:t>
      </w:r>
      <w:proofErr w:type="spellEnd"/>
      <w:r w:rsidRPr="00001BC9">
        <w:t xml:space="preserve"> u </w:t>
      </w:r>
      <w:proofErr w:type="spellStart"/>
      <w:r w:rsidRPr="00001BC9">
        <w:t>organima</w:t>
      </w:r>
      <w:proofErr w:type="spellEnd"/>
      <w:r w:rsidRPr="00001BC9">
        <w:t xml:space="preserve"> </w:t>
      </w:r>
      <w:proofErr w:type="spellStart"/>
      <w:proofErr w:type="gramStart"/>
      <w:r w:rsidRPr="00001BC9">
        <w:t>udruženja</w:t>
      </w:r>
      <w:proofErr w:type="spellEnd"/>
      <w:r w:rsidRPr="00001BC9">
        <w:t>;</w:t>
      </w:r>
      <w:proofErr w:type="gramEnd"/>
    </w:p>
    <w:p w14:paraId="32D4D0C5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izvor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visinu</w:t>
      </w:r>
      <w:proofErr w:type="spellEnd"/>
      <w:r w:rsidRPr="00001BC9">
        <w:t xml:space="preserve">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prima </w:t>
      </w:r>
      <w:proofErr w:type="spellStart"/>
      <w:r w:rsidRPr="00001BC9">
        <w:t>zato</w:t>
      </w:r>
      <w:proofErr w:type="spellEnd"/>
      <w:r w:rsidRPr="00001BC9">
        <w:t xml:space="preserve"> </w:t>
      </w:r>
      <w:proofErr w:type="spellStart"/>
      <w:r w:rsidRPr="00001BC9">
        <w:t>što</w:t>
      </w:r>
      <w:proofErr w:type="spellEnd"/>
      <w:r w:rsidRPr="00001BC9">
        <w:t xml:space="preserve"> je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funkciji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visinu</w:t>
      </w:r>
      <w:proofErr w:type="spellEnd"/>
      <w:r w:rsidRPr="00001BC9">
        <w:t xml:space="preserve"> </w:t>
      </w:r>
      <w:proofErr w:type="spellStart"/>
      <w:r w:rsidRPr="00001BC9">
        <w:t>ostalih</w:t>
      </w:r>
      <w:proofErr w:type="spellEnd"/>
      <w:r w:rsidRPr="00001BC9">
        <w:t xml:space="preserve">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prima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budžeta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proofErr w:type="gramStart"/>
      <w:r w:rsidRPr="00001BC9">
        <w:t>izvora</w:t>
      </w:r>
      <w:proofErr w:type="spellEnd"/>
      <w:r w:rsidRPr="00001BC9">
        <w:t>;</w:t>
      </w:r>
      <w:proofErr w:type="gramEnd"/>
    </w:p>
    <w:p w14:paraId="2959EC8F" w14:textId="77777777" w:rsidR="00001BC9" w:rsidRPr="00001BC9" w:rsidRDefault="00001BC9" w:rsidP="00001BC9">
      <w:pPr>
        <w:jc w:val="center"/>
      </w:pPr>
      <w:r w:rsidRPr="00001BC9">
        <w:t xml:space="preserve">8) </w:t>
      </w:r>
      <w:proofErr w:type="spellStart"/>
      <w:r w:rsidRPr="00001BC9">
        <w:t>izvor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visinu</w:t>
      </w:r>
      <w:proofErr w:type="spellEnd"/>
      <w:r w:rsidRPr="00001BC9">
        <w:t xml:space="preserve">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od </w:t>
      </w:r>
      <w:proofErr w:type="spellStart"/>
      <w:r w:rsidRPr="00001BC9">
        <w:t>drugog</w:t>
      </w:r>
      <w:proofErr w:type="spellEnd"/>
      <w:r w:rsidRPr="00001BC9">
        <w:t xml:space="preserve"> </w:t>
      </w:r>
      <w:proofErr w:type="spellStart"/>
      <w:r w:rsidRPr="00001BC9">
        <w:t>posla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delatnosti</w:t>
      </w:r>
      <w:proofErr w:type="spellEnd"/>
      <w:r w:rsidRPr="00001BC9">
        <w:t>;</w:t>
      </w:r>
      <w:proofErr w:type="gramEnd"/>
    </w:p>
    <w:p w14:paraId="79D4FF5D" w14:textId="77777777" w:rsidR="00001BC9" w:rsidRPr="00001BC9" w:rsidRDefault="00001BC9" w:rsidP="00001BC9">
      <w:pPr>
        <w:jc w:val="center"/>
      </w:pPr>
      <w:r w:rsidRPr="00001BC9">
        <w:t xml:space="preserve">9)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r w:rsidRPr="00001BC9">
        <w:t>prihode</w:t>
      </w:r>
      <w:proofErr w:type="spellEnd"/>
      <w:r w:rsidRPr="00001BC9">
        <w:t xml:space="preserve"> od </w:t>
      </w:r>
      <w:proofErr w:type="spellStart"/>
      <w:r w:rsidRPr="00001BC9">
        <w:t>naučno-istraživačke</w:t>
      </w:r>
      <w:proofErr w:type="spellEnd"/>
      <w:r w:rsidRPr="00001BC9">
        <w:t xml:space="preserve">, </w:t>
      </w:r>
      <w:proofErr w:type="spellStart"/>
      <w:r w:rsidRPr="00001BC9">
        <w:t>nastavne</w:t>
      </w:r>
      <w:proofErr w:type="spellEnd"/>
      <w:r w:rsidRPr="00001BC9">
        <w:t xml:space="preserve">, </w:t>
      </w:r>
      <w:proofErr w:type="spellStart"/>
      <w:r w:rsidRPr="00001BC9">
        <w:t>kulturno-umetničke</w:t>
      </w:r>
      <w:proofErr w:type="spellEnd"/>
      <w:r w:rsidRPr="00001BC9">
        <w:t xml:space="preserve">, </w:t>
      </w:r>
      <w:proofErr w:type="spellStart"/>
      <w:r w:rsidRPr="00001BC9">
        <w:t>humanitarne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sportske</w:t>
      </w:r>
      <w:proofErr w:type="spellEnd"/>
      <w:r w:rsidRPr="00001BC9">
        <w:t xml:space="preserve"> </w:t>
      </w:r>
      <w:proofErr w:type="spellStart"/>
      <w:proofErr w:type="gramStart"/>
      <w:r w:rsidRPr="00001BC9">
        <w:t>delatnosti</w:t>
      </w:r>
      <w:proofErr w:type="spellEnd"/>
      <w:r w:rsidRPr="00001BC9">
        <w:t>;</w:t>
      </w:r>
      <w:proofErr w:type="gramEnd"/>
    </w:p>
    <w:p w14:paraId="7B5595AE" w14:textId="77777777" w:rsidR="00001BC9" w:rsidRPr="00001BC9" w:rsidRDefault="00001BC9" w:rsidP="00001BC9">
      <w:pPr>
        <w:jc w:val="center"/>
      </w:pPr>
      <w:r w:rsidRPr="00001BC9">
        <w:t xml:space="preserve">10) </w:t>
      </w:r>
      <w:proofErr w:type="spellStart"/>
      <w:r w:rsidRPr="00001BC9">
        <w:t>prihode</w:t>
      </w:r>
      <w:proofErr w:type="spellEnd"/>
      <w:r w:rsidRPr="00001BC9">
        <w:t xml:space="preserve"> od </w:t>
      </w:r>
      <w:proofErr w:type="spellStart"/>
      <w:r w:rsidRPr="00001BC9">
        <w:t>autorskih</w:t>
      </w:r>
      <w:proofErr w:type="spellEnd"/>
      <w:r w:rsidRPr="00001BC9">
        <w:t xml:space="preserve">, </w:t>
      </w:r>
      <w:proofErr w:type="spellStart"/>
      <w:r w:rsidRPr="00001BC9">
        <w:t>patentnih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</w:t>
      </w:r>
      <w:proofErr w:type="spellStart"/>
      <w:r w:rsidRPr="00001BC9">
        <w:t>intelektualne</w:t>
      </w:r>
      <w:proofErr w:type="spellEnd"/>
      <w:r w:rsidRPr="00001BC9">
        <w:t xml:space="preserve"> </w:t>
      </w:r>
      <w:proofErr w:type="spellStart"/>
      <w:proofErr w:type="gramStart"/>
      <w:r w:rsidRPr="00001BC9">
        <w:t>svojine</w:t>
      </w:r>
      <w:proofErr w:type="spellEnd"/>
      <w:r w:rsidRPr="00001BC9">
        <w:t>;</w:t>
      </w:r>
      <w:proofErr w:type="gramEnd"/>
    </w:p>
    <w:p w14:paraId="1D5C4101" w14:textId="77777777" w:rsidR="00001BC9" w:rsidRPr="00001BC9" w:rsidRDefault="00001BC9" w:rsidP="00001BC9">
      <w:pPr>
        <w:jc w:val="center"/>
      </w:pPr>
      <w:r w:rsidRPr="00001BC9">
        <w:t xml:space="preserve">11) </w:t>
      </w:r>
      <w:proofErr w:type="spellStart"/>
      <w:r w:rsidRPr="00001BC9">
        <w:t>izvor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visinu</w:t>
      </w:r>
      <w:proofErr w:type="spellEnd"/>
      <w:r w:rsidRPr="00001BC9">
        <w:t xml:space="preserve"> </w:t>
      </w:r>
      <w:proofErr w:type="spellStart"/>
      <w:r w:rsidRPr="00001BC9">
        <w:t>ostalih</w:t>
      </w:r>
      <w:proofErr w:type="spellEnd"/>
      <w:r w:rsidRPr="00001BC9">
        <w:t xml:space="preserve">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proofErr w:type="gramStart"/>
      <w:r w:rsidRPr="00001BC9">
        <w:t>prihoda</w:t>
      </w:r>
      <w:proofErr w:type="spellEnd"/>
      <w:r w:rsidRPr="00001BC9">
        <w:t>;</w:t>
      </w:r>
      <w:proofErr w:type="gramEnd"/>
    </w:p>
    <w:p w14:paraId="77368286" w14:textId="77777777" w:rsidR="00001BC9" w:rsidRPr="00001BC9" w:rsidRDefault="00001BC9" w:rsidP="00001BC9">
      <w:pPr>
        <w:jc w:val="center"/>
      </w:pPr>
      <w:r w:rsidRPr="00001BC9">
        <w:t xml:space="preserve">12)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korišćenja</w:t>
      </w:r>
      <w:proofErr w:type="spellEnd"/>
      <w:r w:rsidRPr="00001BC9">
        <w:t xml:space="preserve"> </w:t>
      </w:r>
      <w:proofErr w:type="spellStart"/>
      <w:r w:rsidRPr="00001BC9">
        <w:t>stana</w:t>
      </w:r>
      <w:proofErr w:type="spellEnd"/>
      <w:r w:rsidRPr="00001BC9">
        <w:t xml:space="preserve"> za </w:t>
      </w:r>
      <w:proofErr w:type="spellStart"/>
      <w:r w:rsidRPr="00001BC9">
        <w:t>službene</w:t>
      </w:r>
      <w:proofErr w:type="spellEnd"/>
      <w:r w:rsidRPr="00001BC9">
        <w:t xml:space="preserve"> </w:t>
      </w:r>
      <w:proofErr w:type="spellStart"/>
      <w:proofErr w:type="gramStart"/>
      <w:r w:rsidRPr="00001BC9">
        <w:t>potrebe</w:t>
      </w:r>
      <w:proofErr w:type="spellEnd"/>
      <w:r w:rsidRPr="00001BC9">
        <w:t>;</w:t>
      </w:r>
      <w:proofErr w:type="gramEnd"/>
    </w:p>
    <w:p w14:paraId="013A539B" w14:textId="77777777" w:rsidR="00001BC9" w:rsidRPr="00001BC9" w:rsidRDefault="00001BC9" w:rsidP="00001BC9">
      <w:pPr>
        <w:jc w:val="center"/>
      </w:pPr>
      <w:r w:rsidRPr="00001BC9">
        <w:t xml:space="preserve">13)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svojine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zakupa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proofErr w:type="gramStart"/>
      <w:r w:rsidRPr="00001BC9">
        <w:t>nepokretnostima</w:t>
      </w:r>
      <w:proofErr w:type="spellEnd"/>
      <w:r w:rsidRPr="00001BC9">
        <w:t>;</w:t>
      </w:r>
      <w:proofErr w:type="gramEnd"/>
    </w:p>
    <w:p w14:paraId="35A61DC7" w14:textId="77777777" w:rsidR="00001BC9" w:rsidRPr="00001BC9" w:rsidRDefault="00001BC9" w:rsidP="00001BC9">
      <w:pPr>
        <w:jc w:val="center"/>
      </w:pPr>
      <w:r w:rsidRPr="00001BC9">
        <w:t xml:space="preserve">14)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svojine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zakupa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pokretnim</w:t>
      </w:r>
      <w:proofErr w:type="spellEnd"/>
      <w:r w:rsidRPr="00001BC9">
        <w:t xml:space="preserve"> </w:t>
      </w:r>
      <w:proofErr w:type="spellStart"/>
      <w:r w:rsidRPr="00001BC9">
        <w:t>stvarima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podležu</w:t>
      </w:r>
      <w:proofErr w:type="spellEnd"/>
      <w:r w:rsidRPr="00001BC9">
        <w:t xml:space="preserve"> </w:t>
      </w:r>
      <w:proofErr w:type="spellStart"/>
      <w:proofErr w:type="gramStart"/>
      <w:r w:rsidRPr="00001BC9">
        <w:t>registraciji</w:t>
      </w:r>
      <w:proofErr w:type="spellEnd"/>
      <w:r w:rsidRPr="00001BC9">
        <w:t>;</w:t>
      </w:r>
      <w:proofErr w:type="gramEnd"/>
    </w:p>
    <w:p w14:paraId="40D1252C" w14:textId="77777777" w:rsidR="00001BC9" w:rsidRPr="00001BC9" w:rsidRDefault="00001BC9" w:rsidP="00001BC9">
      <w:pPr>
        <w:jc w:val="center"/>
      </w:pPr>
      <w:r w:rsidRPr="00001BC9">
        <w:t xml:space="preserve">15) </w:t>
      </w:r>
      <w:proofErr w:type="spellStart"/>
      <w:r w:rsidRPr="00001BC9">
        <w:t>depozite</w:t>
      </w:r>
      <w:proofErr w:type="spellEnd"/>
      <w:r w:rsidRPr="00001BC9">
        <w:t xml:space="preserve"> u </w:t>
      </w:r>
      <w:proofErr w:type="spellStart"/>
      <w:r w:rsidRPr="00001BC9">
        <w:t>bankama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finansijskim</w:t>
      </w:r>
      <w:proofErr w:type="spellEnd"/>
      <w:r w:rsidRPr="00001BC9">
        <w:t xml:space="preserve"> </w:t>
      </w:r>
      <w:proofErr w:type="spellStart"/>
      <w:r w:rsidRPr="00001BC9">
        <w:t>ustanovama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nazivom</w:t>
      </w:r>
      <w:proofErr w:type="spellEnd"/>
      <w:r w:rsidRPr="00001BC9">
        <w:t xml:space="preserve"> </w:t>
      </w:r>
      <w:proofErr w:type="spellStart"/>
      <w:r w:rsidRPr="00001BC9">
        <w:t>banke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finansijske</w:t>
      </w:r>
      <w:proofErr w:type="spellEnd"/>
      <w:r w:rsidRPr="00001BC9">
        <w:t xml:space="preserve"> </w:t>
      </w:r>
      <w:proofErr w:type="spellStart"/>
      <w:r w:rsidRPr="00001BC9">
        <w:t>ustanove</w:t>
      </w:r>
      <w:proofErr w:type="spellEnd"/>
      <w:r w:rsidRPr="00001BC9">
        <w:t xml:space="preserve">, </w:t>
      </w:r>
      <w:proofErr w:type="spellStart"/>
      <w:r w:rsidRPr="00001BC9">
        <w:t>vrstom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brojem</w:t>
      </w:r>
      <w:proofErr w:type="spellEnd"/>
      <w:r w:rsidRPr="00001BC9">
        <w:t xml:space="preserve"> </w:t>
      </w:r>
      <w:proofErr w:type="spellStart"/>
      <w:r w:rsidRPr="00001BC9">
        <w:t>računa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iznosom</w:t>
      </w:r>
      <w:proofErr w:type="spellEnd"/>
      <w:r w:rsidRPr="00001BC9">
        <w:t xml:space="preserve"> </w:t>
      </w:r>
      <w:proofErr w:type="spellStart"/>
      <w:r w:rsidRPr="00001BC9">
        <w:t>sredstava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proofErr w:type="gramStart"/>
      <w:r w:rsidRPr="00001BC9">
        <w:t>računima</w:t>
      </w:r>
      <w:proofErr w:type="spellEnd"/>
      <w:r w:rsidRPr="00001BC9">
        <w:t>;</w:t>
      </w:r>
      <w:proofErr w:type="gramEnd"/>
    </w:p>
    <w:p w14:paraId="328BF209" w14:textId="77777777" w:rsidR="00001BC9" w:rsidRPr="00001BC9" w:rsidRDefault="00001BC9" w:rsidP="00001BC9">
      <w:pPr>
        <w:jc w:val="center"/>
      </w:pPr>
      <w:r w:rsidRPr="00001BC9">
        <w:t xml:space="preserve">16) </w:t>
      </w:r>
      <w:proofErr w:type="spellStart"/>
      <w:r w:rsidRPr="00001BC9">
        <w:t>zakup</w:t>
      </w:r>
      <w:proofErr w:type="spellEnd"/>
      <w:r w:rsidRPr="00001BC9">
        <w:t xml:space="preserve"> </w:t>
      </w:r>
      <w:proofErr w:type="spellStart"/>
      <w:r w:rsidRPr="00001BC9">
        <w:t>sefova</w:t>
      </w:r>
      <w:proofErr w:type="spellEnd"/>
      <w:r w:rsidRPr="00001BC9">
        <w:t xml:space="preserve"> u </w:t>
      </w:r>
      <w:proofErr w:type="spellStart"/>
      <w:proofErr w:type="gramStart"/>
      <w:r w:rsidRPr="00001BC9">
        <w:t>bankama</w:t>
      </w:r>
      <w:proofErr w:type="spellEnd"/>
      <w:r w:rsidRPr="00001BC9">
        <w:t>;</w:t>
      </w:r>
      <w:proofErr w:type="gramEnd"/>
    </w:p>
    <w:p w14:paraId="3DD11012" w14:textId="77777777" w:rsidR="00001BC9" w:rsidRPr="00001BC9" w:rsidRDefault="00001BC9" w:rsidP="00001BC9">
      <w:pPr>
        <w:jc w:val="center"/>
      </w:pPr>
      <w:r w:rsidRPr="00001BC9">
        <w:t xml:space="preserve">17) </w:t>
      </w:r>
      <w:proofErr w:type="spellStart"/>
      <w:r w:rsidRPr="00001BC9">
        <w:t>potraživanja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dugovanja</w:t>
      </w:r>
      <w:proofErr w:type="spellEnd"/>
      <w:r w:rsidRPr="00001BC9">
        <w:t xml:space="preserve"> (</w:t>
      </w:r>
      <w:proofErr w:type="spellStart"/>
      <w:r w:rsidRPr="00001BC9">
        <w:t>glavnica</w:t>
      </w:r>
      <w:proofErr w:type="spellEnd"/>
      <w:r w:rsidRPr="00001BC9">
        <w:t xml:space="preserve">, </w:t>
      </w:r>
      <w:proofErr w:type="spellStart"/>
      <w:r w:rsidRPr="00001BC9">
        <w:t>kamata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rok</w:t>
      </w:r>
      <w:proofErr w:type="spellEnd"/>
      <w:r w:rsidRPr="00001BC9">
        <w:t xml:space="preserve"> </w:t>
      </w:r>
      <w:proofErr w:type="spellStart"/>
      <w:r w:rsidRPr="00001BC9">
        <w:t>otplate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dospeća</w:t>
      </w:r>
      <w:proofErr w:type="spellEnd"/>
      <w:proofErr w:type="gramStart"/>
      <w:r w:rsidRPr="00001BC9">
        <w:t>);</w:t>
      </w:r>
      <w:proofErr w:type="gramEnd"/>
    </w:p>
    <w:p w14:paraId="18626359" w14:textId="77777777" w:rsidR="00001BC9" w:rsidRPr="00001BC9" w:rsidRDefault="00001BC9" w:rsidP="00001BC9">
      <w:pPr>
        <w:jc w:val="center"/>
      </w:pPr>
      <w:r w:rsidRPr="00001BC9">
        <w:t xml:space="preserve">18) </w:t>
      </w:r>
      <w:proofErr w:type="spellStart"/>
      <w:r w:rsidRPr="00001BC9">
        <w:t>akcije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udele</w:t>
      </w:r>
      <w:proofErr w:type="spellEnd"/>
      <w:r w:rsidRPr="00001BC9">
        <w:t xml:space="preserve"> u </w:t>
      </w:r>
      <w:proofErr w:type="spellStart"/>
      <w:r w:rsidRPr="00001BC9">
        <w:t>pravnom</w:t>
      </w:r>
      <w:proofErr w:type="spellEnd"/>
      <w:r w:rsidRPr="00001BC9">
        <w:t xml:space="preserve"> </w:t>
      </w:r>
      <w:proofErr w:type="spellStart"/>
      <w:proofErr w:type="gramStart"/>
      <w:r w:rsidRPr="00001BC9">
        <w:t>licu</w:t>
      </w:r>
      <w:proofErr w:type="spellEnd"/>
      <w:r w:rsidRPr="00001BC9">
        <w:t>;</w:t>
      </w:r>
      <w:proofErr w:type="gramEnd"/>
    </w:p>
    <w:p w14:paraId="118A1AE3" w14:textId="77777777" w:rsidR="00001BC9" w:rsidRPr="00001BC9" w:rsidRDefault="00001BC9" w:rsidP="00001BC9">
      <w:pPr>
        <w:jc w:val="center"/>
      </w:pPr>
      <w:r w:rsidRPr="00001BC9">
        <w:t xml:space="preserve">19)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pravnom</w:t>
      </w:r>
      <w:proofErr w:type="spellEnd"/>
      <w:r w:rsidRPr="00001BC9">
        <w:t xml:space="preserve"> </w:t>
      </w:r>
      <w:proofErr w:type="spellStart"/>
      <w:r w:rsidRPr="00001BC9">
        <w:t>licu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lice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tačke</w:t>
      </w:r>
      <w:proofErr w:type="spellEnd"/>
      <w:r w:rsidRPr="00001BC9">
        <w:t xml:space="preserve"> 18)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više</w:t>
      </w:r>
      <w:proofErr w:type="spellEnd"/>
      <w:r w:rsidRPr="00001BC9">
        <w:t xml:space="preserve"> od 3% </w:t>
      </w:r>
      <w:proofErr w:type="spellStart"/>
      <w:r w:rsidRPr="00001BC9">
        <w:t>udela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akcija</w:t>
      </w:r>
      <w:proofErr w:type="spellEnd"/>
      <w:r w:rsidRPr="00001BC9">
        <w:t>;</w:t>
      </w:r>
      <w:proofErr w:type="gramEnd"/>
    </w:p>
    <w:p w14:paraId="7A3629DD" w14:textId="77777777" w:rsidR="00001BC9" w:rsidRPr="00001BC9" w:rsidRDefault="00001BC9" w:rsidP="00001BC9">
      <w:pPr>
        <w:jc w:val="center"/>
      </w:pPr>
      <w:r w:rsidRPr="00001BC9">
        <w:t xml:space="preserve">20) </w:t>
      </w:r>
      <w:proofErr w:type="spellStart"/>
      <w:r w:rsidRPr="00001BC9">
        <w:t>finansijske</w:t>
      </w:r>
      <w:proofErr w:type="spellEnd"/>
      <w:r w:rsidRPr="00001BC9">
        <w:t xml:space="preserve"> </w:t>
      </w:r>
      <w:proofErr w:type="spellStart"/>
      <w:proofErr w:type="gramStart"/>
      <w:r w:rsidRPr="00001BC9">
        <w:t>instrumente</w:t>
      </w:r>
      <w:proofErr w:type="spellEnd"/>
      <w:r w:rsidRPr="00001BC9">
        <w:t>;</w:t>
      </w:r>
      <w:proofErr w:type="gramEnd"/>
    </w:p>
    <w:p w14:paraId="0AF0F45B" w14:textId="77777777" w:rsidR="00001BC9" w:rsidRPr="00001BC9" w:rsidRDefault="00001BC9" w:rsidP="00001BC9">
      <w:pPr>
        <w:jc w:val="center"/>
      </w:pPr>
      <w:r w:rsidRPr="00001BC9">
        <w:t xml:space="preserve">21) </w:t>
      </w:r>
      <w:proofErr w:type="spellStart"/>
      <w:r w:rsidRPr="00001BC9">
        <w:t>delatnost</w:t>
      </w:r>
      <w:proofErr w:type="spellEnd"/>
      <w:r w:rsidRPr="00001BC9">
        <w:t xml:space="preserve"> </w:t>
      </w:r>
      <w:proofErr w:type="spellStart"/>
      <w:proofErr w:type="gramStart"/>
      <w:r w:rsidRPr="00001BC9">
        <w:t>preduzetnika</w:t>
      </w:r>
      <w:proofErr w:type="spellEnd"/>
      <w:r w:rsidRPr="00001BC9">
        <w:t>;</w:t>
      </w:r>
      <w:proofErr w:type="gramEnd"/>
    </w:p>
    <w:p w14:paraId="58DAFE48" w14:textId="77777777" w:rsidR="00001BC9" w:rsidRPr="00001BC9" w:rsidRDefault="00001BC9" w:rsidP="00001BC9">
      <w:pPr>
        <w:jc w:val="center"/>
      </w:pPr>
      <w:r w:rsidRPr="00001BC9">
        <w:t xml:space="preserve">22) </w:t>
      </w:r>
      <w:proofErr w:type="spellStart"/>
      <w:r w:rsidRPr="00001BC9">
        <w:t>gotov</w:t>
      </w:r>
      <w:proofErr w:type="spellEnd"/>
      <w:r w:rsidRPr="00001BC9">
        <w:t xml:space="preserve"> </w:t>
      </w:r>
      <w:proofErr w:type="spellStart"/>
      <w:r w:rsidRPr="00001BC9">
        <w:t>novac</w:t>
      </w:r>
      <w:proofErr w:type="spellEnd"/>
      <w:r w:rsidRPr="00001BC9">
        <w:t xml:space="preserve">, </w:t>
      </w:r>
      <w:proofErr w:type="spellStart"/>
      <w:r w:rsidRPr="00001BC9">
        <w:t>digitalnu</w:t>
      </w:r>
      <w:proofErr w:type="spellEnd"/>
      <w:r w:rsidRPr="00001BC9">
        <w:t xml:space="preserve"> </w:t>
      </w:r>
      <w:proofErr w:type="spellStart"/>
      <w:r w:rsidRPr="00001BC9">
        <w:t>imovinu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dragocenosti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drugu</w:t>
      </w:r>
      <w:proofErr w:type="spellEnd"/>
      <w:r w:rsidRPr="00001BC9">
        <w:t xml:space="preserve"> </w:t>
      </w:r>
      <w:proofErr w:type="spellStart"/>
      <w:r w:rsidRPr="00001BC9">
        <w:t>pokretnu</w:t>
      </w:r>
      <w:proofErr w:type="spellEnd"/>
      <w:r w:rsidRPr="00001BC9">
        <w:t xml:space="preserve"> </w:t>
      </w:r>
      <w:proofErr w:type="spellStart"/>
      <w:r w:rsidRPr="00001BC9">
        <w:t>imovinu</w:t>
      </w:r>
      <w:proofErr w:type="spellEnd"/>
      <w:r w:rsidRPr="00001BC9">
        <w:t xml:space="preserve"> </w:t>
      </w:r>
      <w:proofErr w:type="spellStart"/>
      <w:r w:rsidRPr="00001BC9">
        <w:t>čija</w:t>
      </w:r>
      <w:proofErr w:type="spellEnd"/>
      <w:r w:rsidRPr="00001BC9">
        <w:t xml:space="preserve"> </w:t>
      </w:r>
      <w:proofErr w:type="spellStart"/>
      <w:r w:rsidRPr="00001BC9">
        <w:t>vrednost</w:t>
      </w:r>
      <w:proofErr w:type="spellEnd"/>
      <w:r w:rsidRPr="00001BC9">
        <w:t xml:space="preserve"> </w:t>
      </w:r>
      <w:proofErr w:type="spellStart"/>
      <w:r w:rsidRPr="00001BC9">
        <w:t>prelazi</w:t>
      </w:r>
      <w:proofErr w:type="spellEnd"/>
      <w:r w:rsidRPr="00001BC9">
        <w:t xml:space="preserve"> 5.000 </w:t>
      </w:r>
      <w:proofErr w:type="spellStart"/>
      <w:r w:rsidRPr="00001BC9">
        <w:t>evra</w:t>
      </w:r>
      <w:proofErr w:type="spellEnd"/>
      <w:r w:rsidRPr="00001BC9">
        <w:t xml:space="preserve"> u </w:t>
      </w:r>
      <w:proofErr w:type="spellStart"/>
      <w:r w:rsidRPr="00001BC9">
        <w:t>dinarskoj</w:t>
      </w:r>
      <w:proofErr w:type="spellEnd"/>
      <w:r w:rsidRPr="00001BC9">
        <w:t xml:space="preserve"> </w:t>
      </w:r>
      <w:proofErr w:type="spellStart"/>
      <w:r w:rsidRPr="00001BC9">
        <w:t>protivvrednosti</w:t>
      </w:r>
      <w:proofErr w:type="spellEnd"/>
      <w:r w:rsidRPr="00001BC9">
        <w:t xml:space="preserve">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srednjem</w:t>
      </w:r>
      <w:proofErr w:type="spellEnd"/>
      <w:r w:rsidRPr="00001BC9">
        <w:t xml:space="preserve"> </w:t>
      </w:r>
      <w:proofErr w:type="spellStart"/>
      <w:r w:rsidRPr="00001BC9">
        <w:t>kursu</w:t>
      </w:r>
      <w:proofErr w:type="spellEnd"/>
      <w:r w:rsidRPr="00001BC9">
        <w:t xml:space="preserve"> </w:t>
      </w:r>
      <w:proofErr w:type="spellStart"/>
      <w:r w:rsidRPr="00001BC9">
        <w:t>Narodne</w:t>
      </w:r>
      <w:proofErr w:type="spellEnd"/>
      <w:r w:rsidRPr="00001BC9">
        <w:t xml:space="preserve"> </w:t>
      </w:r>
      <w:proofErr w:type="spellStart"/>
      <w:r w:rsidRPr="00001BC9">
        <w:t>banke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>.</w:t>
      </w:r>
    </w:p>
    <w:p w14:paraId="6459E4F9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Izveštaj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datum </w:t>
      </w:r>
      <w:proofErr w:type="spellStart"/>
      <w:r w:rsidRPr="00001BC9">
        <w:t>i</w:t>
      </w:r>
      <w:proofErr w:type="spellEnd"/>
      <w:r w:rsidRPr="00001BC9">
        <w:t xml:space="preserve"> mesto </w:t>
      </w:r>
      <w:proofErr w:type="spellStart"/>
      <w:r w:rsidRPr="00001BC9">
        <w:t>njegovog</w:t>
      </w:r>
      <w:proofErr w:type="spellEnd"/>
      <w:r w:rsidRPr="00001BC9">
        <w:t xml:space="preserve"> </w:t>
      </w:r>
      <w:proofErr w:type="spellStart"/>
      <w:r w:rsidRPr="00001BC9">
        <w:t>sačinjavanja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potpis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koji ga </w:t>
      </w:r>
      <w:proofErr w:type="spellStart"/>
      <w:r w:rsidRPr="00001BC9">
        <w:t>podnosi</w:t>
      </w:r>
      <w:proofErr w:type="spellEnd"/>
      <w:r w:rsidRPr="00001BC9">
        <w:t>.</w:t>
      </w:r>
    </w:p>
    <w:p w14:paraId="67B215F9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Izveštaju</w:t>
      </w:r>
      <w:proofErr w:type="spellEnd"/>
      <w:r w:rsidRPr="00001BC9">
        <w:t xml:space="preserve"> se </w:t>
      </w:r>
      <w:proofErr w:type="spellStart"/>
      <w:r w:rsidRPr="00001BC9">
        <w:t>navode</w:t>
      </w:r>
      <w:proofErr w:type="spellEnd"/>
      <w:r w:rsidRPr="00001BC9">
        <w:t xml:space="preserve"> </w:t>
      </w:r>
      <w:proofErr w:type="spellStart"/>
      <w:r w:rsidRPr="00001BC9">
        <w:t>imovina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</w:t>
      </w:r>
      <w:proofErr w:type="spellEnd"/>
      <w:r w:rsidRPr="00001BC9">
        <w:t xml:space="preserve"> u </w:t>
      </w:r>
      <w:proofErr w:type="spellStart"/>
      <w:r w:rsidRPr="00001BC9">
        <w:t>zemlji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u </w:t>
      </w:r>
      <w:proofErr w:type="spellStart"/>
      <w:r w:rsidRPr="00001BC9">
        <w:t>inostranstvu</w:t>
      </w:r>
      <w:proofErr w:type="spellEnd"/>
      <w:r w:rsidRPr="00001BC9">
        <w:t>.</w:t>
      </w:r>
    </w:p>
    <w:p w14:paraId="3601D26A" w14:textId="77777777" w:rsidR="00001BC9" w:rsidRPr="00001BC9" w:rsidRDefault="00001BC9" w:rsidP="00001BC9">
      <w:pPr>
        <w:jc w:val="center"/>
      </w:pPr>
      <w:proofErr w:type="spellStart"/>
      <w:r w:rsidRPr="00001BC9">
        <w:t>Izveštaj</w:t>
      </w:r>
      <w:proofErr w:type="spellEnd"/>
      <w:r w:rsidRPr="00001BC9">
        <w:t xml:space="preserve"> se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obrascu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koji </w:t>
      </w:r>
      <w:proofErr w:type="spellStart"/>
      <w:r w:rsidRPr="00001BC9">
        <w:t>propisuje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>.</w:t>
      </w:r>
    </w:p>
    <w:p w14:paraId="7EF207FE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49" w:name="str_79"/>
      <w:bookmarkEnd w:id="149"/>
      <w:proofErr w:type="spellStart"/>
      <w:r w:rsidRPr="00001BC9">
        <w:rPr>
          <w:b/>
          <w:bCs/>
          <w:i/>
          <w:iCs/>
        </w:rPr>
        <w:t>Registar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imovine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prihoda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funkcionera</w:t>
      </w:r>
      <w:proofErr w:type="spellEnd"/>
    </w:p>
    <w:p w14:paraId="26299329" w14:textId="77777777" w:rsidR="00001BC9" w:rsidRPr="00001BC9" w:rsidRDefault="00001BC9" w:rsidP="00001BC9">
      <w:pPr>
        <w:jc w:val="center"/>
        <w:rPr>
          <w:b/>
          <w:bCs/>
        </w:rPr>
      </w:pPr>
      <w:bookmarkStart w:id="150" w:name="clan_72"/>
      <w:bookmarkEnd w:id="150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72</w:t>
      </w:r>
    </w:p>
    <w:p w14:paraId="23FF5759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sačinjava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Registar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koji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>.</w:t>
      </w:r>
    </w:p>
    <w:p w14:paraId="15C6C7CD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zaposleni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radno</w:t>
      </w:r>
      <w:proofErr w:type="spellEnd"/>
      <w:r w:rsidRPr="00001BC9">
        <w:t xml:space="preserve"> </w:t>
      </w:r>
      <w:proofErr w:type="spellStart"/>
      <w:r w:rsidRPr="00001BC9">
        <w:t>angažovani</w:t>
      </w:r>
      <w:proofErr w:type="spellEnd"/>
      <w:r w:rsidRPr="00001BC9">
        <w:t xml:space="preserve"> u Agenciji, koji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pristup</w:t>
      </w:r>
      <w:proofErr w:type="spellEnd"/>
      <w:r w:rsidRPr="00001BC9">
        <w:t xml:space="preserve"> </w:t>
      </w:r>
      <w:proofErr w:type="spellStart"/>
      <w:r w:rsidRPr="00001BC9">
        <w:t>podacima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Registra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koji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javnosti</w:t>
      </w:r>
      <w:proofErr w:type="spellEnd"/>
      <w:r w:rsidRPr="00001BC9">
        <w:t xml:space="preserve">, ne </w:t>
      </w:r>
      <w:proofErr w:type="spellStart"/>
      <w:r w:rsidRPr="00001BC9">
        <w:t>smeju</w:t>
      </w:r>
      <w:proofErr w:type="spellEnd"/>
      <w:r w:rsidRPr="00001BC9">
        <w:t xml:space="preserve"> </w:t>
      </w:r>
      <w:proofErr w:type="spellStart"/>
      <w:r w:rsidRPr="00001BC9">
        <w:t>te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saopštavati</w:t>
      </w:r>
      <w:proofErr w:type="spellEnd"/>
      <w:r w:rsidRPr="00001BC9">
        <w:t xml:space="preserve">, </w:t>
      </w:r>
      <w:proofErr w:type="spellStart"/>
      <w:r w:rsidRPr="00001BC9">
        <w:t>dostavljati</w:t>
      </w:r>
      <w:proofErr w:type="spellEnd"/>
      <w:r w:rsidRPr="00001BC9">
        <w:t xml:space="preserve">, </w:t>
      </w:r>
      <w:proofErr w:type="spellStart"/>
      <w:r w:rsidRPr="00001BC9">
        <w:t>niti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bilo</w:t>
      </w:r>
      <w:proofErr w:type="spellEnd"/>
      <w:r w:rsidRPr="00001BC9">
        <w:t xml:space="preserve"> koji </w:t>
      </w: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omogućiti</w:t>
      </w:r>
      <w:proofErr w:type="spellEnd"/>
      <w:r w:rsidRPr="00001BC9">
        <w:t xml:space="preserve"> </w:t>
      </w:r>
      <w:proofErr w:type="spellStart"/>
      <w:r w:rsidRPr="00001BC9">
        <w:t>pristup</w:t>
      </w:r>
      <w:proofErr w:type="spellEnd"/>
      <w:r w:rsidRPr="00001BC9">
        <w:t xml:space="preserve"> </w:t>
      </w:r>
      <w:proofErr w:type="spellStart"/>
      <w:r w:rsidRPr="00001BC9">
        <w:t>tim</w:t>
      </w:r>
      <w:proofErr w:type="spellEnd"/>
      <w:r w:rsidRPr="00001BC9">
        <w:t xml:space="preserve"> </w:t>
      </w:r>
      <w:proofErr w:type="spellStart"/>
      <w:r w:rsidRPr="00001BC9">
        <w:t>podacima</w:t>
      </w:r>
      <w:proofErr w:type="spellEnd"/>
      <w:r w:rsidRPr="00001BC9">
        <w:t>.</w:t>
      </w:r>
    </w:p>
    <w:p w14:paraId="05EBCE7B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51" w:name="str_80"/>
      <w:bookmarkEnd w:id="151"/>
      <w:proofErr w:type="spellStart"/>
      <w:r w:rsidRPr="00001BC9">
        <w:rPr>
          <w:b/>
          <w:bCs/>
          <w:i/>
          <w:iCs/>
        </w:rPr>
        <w:t>Javnost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podataka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Registra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imovine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prihoda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funkcionera</w:t>
      </w:r>
      <w:proofErr w:type="spellEnd"/>
    </w:p>
    <w:p w14:paraId="425CF157" w14:textId="77777777" w:rsidR="00001BC9" w:rsidRPr="00001BC9" w:rsidRDefault="00001BC9" w:rsidP="00001BC9">
      <w:pPr>
        <w:jc w:val="center"/>
        <w:rPr>
          <w:b/>
          <w:bCs/>
        </w:rPr>
      </w:pPr>
      <w:bookmarkStart w:id="152" w:name="clan_73"/>
      <w:bookmarkEnd w:id="152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73</w:t>
      </w:r>
    </w:p>
    <w:p w14:paraId="02A37A57" w14:textId="77777777" w:rsidR="00001BC9" w:rsidRPr="00001BC9" w:rsidRDefault="00001BC9" w:rsidP="00001BC9">
      <w:pPr>
        <w:jc w:val="center"/>
      </w:pPr>
      <w:proofErr w:type="spellStart"/>
      <w:r w:rsidRPr="00001BC9">
        <w:t>Podaci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javno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Registra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>:</w:t>
      </w:r>
    </w:p>
    <w:p w14:paraId="54990604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funkcionera</w:t>
      </w:r>
      <w:proofErr w:type="spellEnd"/>
      <w:r w:rsidRPr="00001BC9">
        <w:t>;</w:t>
      </w:r>
      <w:proofErr w:type="gramEnd"/>
    </w:p>
    <w:p w14:paraId="0D8899F4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</w:t>
      </w:r>
      <w:proofErr w:type="spellStart"/>
      <w:r w:rsidRPr="00001BC9">
        <w:t>koju</w:t>
      </w:r>
      <w:proofErr w:type="spellEnd"/>
      <w:r w:rsidRPr="00001BC9">
        <w:t xml:space="preserve"> </w:t>
      </w:r>
      <w:proofErr w:type="spellStart"/>
      <w:proofErr w:type="gramStart"/>
      <w:r w:rsidRPr="00001BC9">
        <w:t>vrši</w:t>
      </w:r>
      <w:proofErr w:type="spellEnd"/>
      <w:r w:rsidRPr="00001BC9">
        <w:t>;</w:t>
      </w:r>
      <w:proofErr w:type="gramEnd"/>
    </w:p>
    <w:p w14:paraId="4C86EF98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izvor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visina</w:t>
      </w:r>
      <w:proofErr w:type="spellEnd"/>
      <w:r w:rsidRPr="00001BC9">
        <w:t xml:space="preserve"> </w:t>
      </w:r>
      <w:proofErr w:type="spellStart"/>
      <w:r w:rsidRPr="00001BC9">
        <w:t>neto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prima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budžeta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proofErr w:type="gramStart"/>
      <w:r w:rsidRPr="00001BC9">
        <w:t>izvora</w:t>
      </w:r>
      <w:proofErr w:type="spellEnd"/>
      <w:r w:rsidRPr="00001BC9">
        <w:t>;</w:t>
      </w:r>
      <w:proofErr w:type="gramEnd"/>
    </w:p>
    <w:p w14:paraId="6FA27EC5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korišćenja</w:t>
      </w:r>
      <w:proofErr w:type="spellEnd"/>
      <w:r w:rsidRPr="00001BC9">
        <w:t xml:space="preserve"> </w:t>
      </w:r>
      <w:proofErr w:type="spellStart"/>
      <w:r w:rsidRPr="00001BC9">
        <w:t>stana</w:t>
      </w:r>
      <w:proofErr w:type="spellEnd"/>
      <w:r w:rsidRPr="00001BC9">
        <w:t xml:space="preserve"> za </w:t>
      </w:r>
      <w:proofErr w:type="spellStart"/>
      <w:r w:rsidRPr="00001BC9">
        <w:t>službene</w:t>
      </w:r>
      <w:proofErr w:type="spellEnd"/>
      <w:r w:rsidRPr="00001BC9">
        <w:t xml:space="preserve"> </w:t>
      </w:r>
      <w:proofErr w:type="spellStart"/>
      <w:r w:rsidRPr="00001BC9">
        <w:t>potrebe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adrese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kojoj</w:t>
      </w:r>
      <w:proofErr w:type="spellEnd"/>
      <w:r w:rsidRPr="00001BC9">
        <w:t xml:space="preserve"> se stan </w:t>
      </w:r>
      <w:proofErr w:type="spellStart"/>
      <w:proofErr w:type="gramStart"/>
      <w:r w:rsidRPr="00001BC9">
        <w:t>nalazi</w:t>
      </w:r>
      <w:proofErr w:type="spellEnd"/>
      <w:r w:rsidRPr="00001BC9">
        <w:t>;</w:t>
      </w:r>
      <w:proofErr w:type="gramEnd"/>
    </w:p>
    <w:p w14:paraId="47E642A1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svojine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zakupa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nepokretnosti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adrese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kojoj</w:t>
      </w:r>
      <w:proofErr w:type="spellEnd"/>
      <w:r w:rsidRPr="00001BC9">
        <w:t xml:space="preserve"> se </w:t>
      </w:r>
      <w:proofErr w:type="spellStart"/>
      <w:r w:rsidRPr="00001BC9">
        <w:t>nepokretnost</w:t>
      </w:r>
      <w:proofErr w:type="spellEnd"/>
      <w:r w:rsidRPr="00001BC9">
        <w:t xml:space="preserve"> </w:t>
      </w:r>
      <w:proofErr w:type="spellStart"/>
      <w:proofErr w:type="gramStart"/>
      <w:r w:rsidRPr="00001BC9">
        <w:t>nalazi</w:t>
      </w:r>
      <w:proofErr w:type="spellEnd"/>
      <w:r w:rsidRPr="00001BC9">
        <w:t>;</w:t>
      </w:r>
      <w:proofErr w:type="gramEnd"/>
    </w:p>
    <w:p w14:paraId="6796E617" w14:textId="77777777" w:rsidR="00001BC9" w:rsidRPr="00001BC9" w:rsidRDefault="00001BC9" w:rsidP="00001BC9">
      <w:pPr>
        <w:jc w:val="center"/>
      </w:pPr>
      <w:r w:rsidRPr="00001BC9">
        <w:t xml:space="preserve">6)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svojine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</w:t>
      </w:r>
      <w:proofErr w:type="spellStart"/>
      <w:r w:rsidRPr="00001BC9">
        <w:t>zakupa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pokretnim</w:t>
      </w:r>
      <w:proofErr w:type="spellEnd"/>
      <w:r w:rsidRPr="00001BC9">
        <w:t xml:space="preserve"> </w:t>
      </w:r>
      <w:proofErr w:type="spellStart"/>
      <w:r w:rsidRPr="00001BC9">
        <w:t>stvarima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podležu</w:t>
      </w:r>
      <w:proofErr w:type="spellEnd"/>
      <w:r w:rsidRPr="00001BC9">
        <w:t xml:space="preserve"> </w:t>
      </w:r>
      <w:proofErr w:type="spellStart"/>
      <w:r w:rsidRPr="00001BC9">
        <w:t>registraciji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njihovog</w:t>
      </w:r>
      <w:proofErr w:type="spellEnd"/>
      <w:r w:rsidRPr="00001BC9">
        <w:t xml:space="preserve"> </w:t>
      </w:r>
      <w:proofErr w:type="spellStart"/>
      <w:r w:rsidRPr="00001BC9">
        <w:t>registarskog</w:t>
      </w:r>
      <w:proofErr w:type="spellEnd"/>
      <w:r w:rsidRPr="00001BC9">
        <w:t xml:space="preserve"> </w:t>
      </w:r>
      <w:proofErr w:type="spellStart"/>
      <w:proofErr w:type="gramStart"/>
      <w:r w:rsidRPr="00001BC9">
        <w:t>broja</w:t>
      </w:r>
      <w:proofErr w:type="spellEnd"/>
      <w:r w:rsidRPr="00001BC9">
        <w:t>;</w:t>
      </w:r>
      <w:proofErr w:type="gramEnd"/>
    </w:p>
    <w:p w14:paraId="2305E4C3" w14:textId="77777777" w:rsidR="00001BC9" w:rsidRPr="00001BC9" w:rsidRDefault="00001BC9" w:rsidP="00001BC9">
      <w:pPr>
        <w:jc w:val="center"/>
      </w:pPr>
      <w:r w:rsidRPr="00001BC9">
        <w:t xml:space="preserve">7) </w:t>
      </w:r>
      <w:proofErr w:type="spellStart"/>
      <w:r w:rsidRPr="00001BC9">
        <w:t>depoziti</w:t>
      </w:r>
      <w:proofErr w:type="spellEnd"/>
      <w:r w:rsidRPr="00001BC9">
        <w:t xml:space="preserve"> u </w:t>
      </w:r>
      <w:proofErr w:type="spellStart"/>
      <w:r w:rsidRPr="00001BC9">
        <w:t>bankama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finansijskim</w:t>
      </w:r>
      <w:proofErr w:type="spellEnd"/>
      <w:r w:rsidRPr="00001BC9">
        <w:t xml:space="preserve"> </w:t>
      </w:r>
      <w:proofErr w:type="spellStart"/>
      <w:r w:rsidRPr="00001BC9">
        <w:t>ustanovama</w:t>
      </w:r>
      <w:proofErr w:type="spellEnd"/>
      <w:r w:rsidRPr="00001BC9">
        <w:t xml:space="preserve"> bez </w:t>
      </w:r>
      <w:proofErr w:type="spellStart"/>
      <w:r w:rsidRPr="00001BC9">
        <w:t>naziva</w:t>
      </w:r>
      <w:proofErr w:type="spellEnd"/>
      <w:r w:rsidRPr="00001BC9">
        <w:t xml:space="preserve"> </w:t>
      </w:r>
      <w:proofErr w:type="spellStart"/>
      <w:r w:rsidRPr="00001BC9">
        <w:t>banke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finansijske</w:t>
      </w:r>
      <w:proofErr w:type="spellEnd"/>
      <w:r w:rsidRPr="00001BC9">
        <w:t xml:space="preserve"> </w:t>
      </w:r>
      <w:proofErr w:type="spellStart"/>
      <w:r w:rsidRPr="00001BC9">
        <w:t>ustanove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bez </w:t>
      </w:r>
      <w:proofErr w:type="spellStart"/>
      <w:r w:rsidRPr="00001BC9">
        <w:t>navođenja</w:t>
      </w:r>
      <w:proofErr w:type="spellEnd"/>
      <w:r w:rsidRPr="00001BC9">
        <w:t xml:space="preserve"> </w:t>
      </w:r>
      <w:proofErr w:type="spellStart"/>
      <w:r w:rsidRPr="00001BC9">
        <w:t>vrste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broja</w:t>
      </w:r>
      <w:proofErr w:type="spellEnd"/>
      <w:r w:rsidRPr="00001BC9">
        <w:t xml:space="preserve"> </w:t>
      </w:r>
      <w:proofErr w:type="spellStart"/>
      <w:r w:rsidRPr="00001BC9">
        <w:t>računa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iznosa</w:t>
      </w:r>
      <w:proofErr w:type="spellEnd"/>
      <w:r w:rsidRPr="00001BC9">
        <w:t xml:space="preserve"> </w:t>
      </w:r>
      <w:proofErr w:type="spellStart"/>
      <w:r w:rsidRPr="00001BC9">
        <w:t>sredstava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proofErr w:type="gramStart"/>
      <w:r w:rsidRPr="00001BC9">
        <w:t>računima</w:t>
      </w:r>
      <w:proofErr w:type="spellEnd"/>
      <w:r w:rsidRPr="00001BC9">
        <w:t>;</w:t>
      </w:r>
      <w:proofErr w:type="gramEnd"/>
    </w:p>
    <w:p w14:paraId="3425CF9A" w14:textId="77777777" w:rsidR="00001BC9" w:rsidRPr="00001BC9" w:rsidRDefault="00001BC9" w:rsidP="00001BC9">
      <w:pPr>
        <w:jc w:val="center"/>
      </w:pPr>
      <w:r w:rsidRPr="00001BC9">
        <w:t xml:space="preserve">8) </w:t>
      </w:r>
      <w:proofErr w:type="spellStart"/>
      <w:r w:rsidRPr="00001BC9">
        <w:t>akcijama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udelima</w:t>
      </w:r>
      <w:proofErr w:type="spellEnd"/>
      <w:r w:rsidRPr="00001BC9">
        <w:t xml:space="preserve"> u </w:t>
      </w:r>
      <w:proofErr w:type="spellStart"/>
      <w:r w:rsidRPr="00001BC9">
        <w:t>pravnom</w:t>
      </w:r>
      <w:proofErr w:type="spellEnd"/>
      <w:r w:rsidRPr="00001BC9">
        <w:t xml:space="preserve"> </w:t>
      </w:r>
      <w:proofErr w:type="spellStart"/>
      <w:proofErr w:type="gramStart"/>
      <w:r w:rsidRPr="00001BC9">
        <w:t>licu</w:t>
      </w:r>
      <w:proofErr w:type="spellEnd"/>
      <w:r w:rsidRPr="00001BC9">
        <w:t>;</w:t>
      </w:r>
      <w:proofErr w:type="gramEnd"/>
    </w:p>
    <w:p w14:paraId="299A1AB8" w14:textId="77777777" w:rsidR="00001BC9" w:rsidRPr="00001BC9" w:rsidRDefault="00001BC9" w:rsidP="00001BC9">
      <w:pPr>
        <w:jc w:val="center"/>
      </w:pPr>
      <w:r w:rsidRPr="00001BC9">
        <w:t xml:space="preserve">9) </w:t>
      </w:r>
      <w:proofErr w:type="spellStart"/>
      <w:r w:rsidRPr="00001BC9">
        <w:t>pravnom</w:t>
      </w:r>
      <w:proofErr w:type="spellEnd"/>
      <w:r w:rsidRPr="00001BC9">
        <w:t xml:space="preserve"> </w:t>
      </w:r>
      <w:proofErr w:type="spellStart"/>
      <w:r w:rsidRPr="00001BC9">
        <w:t>licu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lice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tačke</w:t>
      </w:r>
      <w:proofErr w:type="spellEnd"/>
      <w:r w:rsidRPr="00001BC9">
        <w:t xml:space="preserve"> 8)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više</w:t>
      </w:r>
      <w:proofErr w:type="spellEnd"/>
      <w:r w:rsidRPr="00001BC9">
        <w:t xml:space="preserve"> od 3% </w:t>
      </w:r>
      <w:proofErr w:type="spellStart"/>
      <w:r w:rsidRPr="00001BC9">
        <w:t>udela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akcija</w:t>
      </w:r>
      <w:proofErr w:type="spellEnd"/>
      <w:r w:rsidRPr="00001BC9">
        <w:t>;</w:t>
      </w:r>
      <w:proofErr w:type="gramEnd"/>
    </w:p>
    <w:p w14:paraId="17FFBB2B" w14:textId="77777777" w:rsidR="00001BC9" w:rsidRPr="00001BC9" w:rsidRDefault="00001BC9" w:rsidP="00001BC9">
      <w:pPr>
        <w:jc w:val="center"/>
      </w:pPr>
      <w:r w:rsidRPr="00001BC9">
        <w:t xml:space="preserve">10) </w:t>
      </w:r>
      <w:proofErr w:type="spellStart"/>
      <w:r w:rsidRPr="00001BC9">
        <w:t>delatnost</w:t>
      </w:r>
      <w:proofErr w:type="spellEnd"/>
      <w:r w:rsidRPr="00001BC9">
        <w:t xml:space="preserve"> </w:t>
      </w:r>
      <w:proofErr w:type="spellStart"/>
      <w:r w:rsidRPr="00001BC9">
        <w:t>preduzetnika</w:t>
      </w:r>
      <w:proofErr w:type="spellEnd"/>
      <w:r w:rsidRPr="00001BC9">
        <w:t>.</w:t>
      </w:r>
    </w:p>
    <w:p w14:paraId="48BC2E8C" w14:textId="77777777" w:rsidR="00001BC9" w:rsidRPr="00001BC9" w:rsidRDefault="00001BC9" w:rsidP="00001BC9">
      <w:pPr>
        <w:jc w:val="center"/>
      </w:pPr>
      <w:proofErr w:type="spellStart"/>
      <w:r w:rsidRPr="00001BC9">
        <w:t>Izuzetno</w:t>
      </w:r>
      <w:proofErr w:type="spellEnd"/>
      <w:r w:rsidRPr="00001BC9">
        <w:t xml:space="preserve">, </w:t>
      </w:r>
      <w:proofErr w:type="spellStart"/>
      <w:r w:rsidRPr="00001BC9">
        <w:t>podaci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u </w:t>
      </w:r>
      <w:proofErr w:type="spellStart"/>
      <w:r w:rsidRPr="00001BC9">
        <w:t>državnim</w:t>
      </w:r>
      <w:proofErr w:type="spellEnd"/>
      <w:r w:rsidRPr="00001BC9">
        <w:t xml:space="preserve"> </w:t>
      </w:r>
      <w:proofErr w:type="spellStart"/>
      <w:r w:rsidRPr="00001BC9">
        <w:t>organima</w:t>
      </w:r>
      <w:proofErr w:type="spellEnd"/>
      <w:r w:rsidRPr="00001BC9">
        <w:t xml:space="preserve"> </w:t>
      </w:r>
      <w:proofErr w:type="spellStart"/>
      <w:r w:rsidRPr="00001BC9">
        <w:t>određenim</w:t>
      </w:r>
      <w:proofErr w:type="spellEnd"/>
      <w:r w:rsidRPr="00001BC9">
        <w:t xml:space="preserve"> </w:t>
      </w:r>
      <w:proofErr w:type="spellStart"/>
      <w:r w:rsidRPr="00001BC9">
        <w:t>zakonima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se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organizacija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nadležnost</w:t>
      </w:r>
      <w:proofErr w:type="spellEnd"/>
      <w:r w:rsidRPr="00001BC9">
        <w:t xml:space="preserve"> </w:t>
      </w:r>
      <w:proofErr w:type="spellStart"/>
      <w:r w:rsidRPr="00001BC9">
        <w:t>državnih</w:t>
      </w:r>
      <w:proofErr w:type="spellEnd"/>
      <w:r w:rsidRPr="00001BC9">
        <w:t xml:space="preserve"> organa u </w:t>
      </w:r>
      <w:proofErr w:type="spellStart"/>
      <w:r w:rsidRPr="00001BC9">
        <w:t>suzbijanju</w:t>
      </w:r>
      <w:proofErr w:type="spellEnd"/>
      <w:r w:rsidRPr="00001BC9">
        <w:t xml:space="preserve"> </w:t>
      </w:r>
      <w:proofErr w:type="spellStart"/>
      <w:r w:rsidRPr="00001BC9">
        <w:t>organizovanog</w:t>
      </w:r>
      <w:proofErr w:type="spellEnd"/>
      <w:r w:rsidRPr="00001BC9">
        <w:t xml:space="preserve"> </w:t>
      </w:r>
      <w:proofErr w:type="spellStart"/>
      <w:r w:rsidRPr="00001BC9">
        <w:t>kriminala</w:t>
      </w:r>
      <w:proofErr w:type="spellEnd"/>
      <w:r w:rsidRPr="00001BC9">
        <w:t xml:space="preserve">, </w:t>
      </w:r>
      <w:proofErr w:type="spellStart"/>
      <w:r w:rsidRPr="00001BC9">
        <w:t>terorizma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javnosti</w:t>
      </w:r>
      <w:proofErr w:type="spellEnd"/>
      <w:r w:rsidRPr="00001BC9">
        <w:t xml:space="preserve"> </w:t>
      </w:r>
      <w:proofErr w:type="spellStart"/>
      <w:r w:rsidRPr="00001BC9">
        <w:t>dok</w:t>
      </w:r>
      <w:proofErr w:type="spellEnd"/>
      <w:r w:rsidRPr="00001BC9">
        <w:t xml:space="preserve"> ne </w:t>
      </w:r>
      <w:proofErr w:type="spellStart"/>
      <w:r w:rsidRPr="00001BC9">
        <w:t>isteknu</w:t>
      </w:r>
      <w:proofErr w:type="spellEnd"/>
      <w:r w:rsidRPr="00001BC9">
        <w:t xml:space="preserve"> </w:t>
      </w:r>
      <w:proofErr w:type="spellStart"/>
      <w:r w:rsidRPr="00001BC9">
        <w:t>dve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 od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76528719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53" w:name="str_81"/>
      <w:bookmarkEnd w:id="153"/>
      <w:proofErr w:type="spellStart"/>
      <w:r w:rsidRPr="00001BC9">
        <w:rPr>
          <w:b/>
          <w:bCs/>
          <w:i/>
          <w:iCs/>
        </w:rPr>
        <w:t>Korišćenje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podataka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Izveštaja</w:t>
      </w:r>
      <w:proofErr w:type="spellEnd"/>
    </w:p>
    <w:p w14:paraId="5715CCE8" w14:textId="77777777" w:rsidR="00001BC9" w:rsidRPr="00001BC9" w:rsidRDefault="00001BC9" w:rsidP="00001BC9">
      <w:pPr>
        <w:jc w:val="center"/>
        <w:rPr>
          <w:b/>
          <w:bCs/>
        </w:rPr>
      </w:pPr>
      <w:bookmarkStart w:id="154" w:name="clan_74"/>
      <w:bookmarkEnd w:id="15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74</w:t>
      </w:r>
    </w:p>
    <w:p w14:paraId="7A62BFD0" w14:textId="77777777" w:rsidR="00001BC9" w:rsidRPr="00001BC9" w:rsidRDefault="00001BC9" w:rsidP="00001BC9">
      <w:pPr>
        <w:jc w:val="center"/>
      </w:pPr>
      <w:proofErr w:type="spellStart"/>
      <w:r w:rsidRPr="00001BC9">
        <w:t>Podaci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koji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javnosti</w:t>
      </w:r>
      <w:proofErr w:type="spellEnd"/>
      <w:r w:rsidRPr="00001BC9">
        <w:t xml:space="preserve"> </w:t>
      </w:r>
      <w:proofErr w:type="spellStart"/>
      <w:r w:rsidRPr="00001BC9">
        <w:t>koriste</w:t>
      </w:r>
      <w:proofErr w:type="spellEnd"/>
      <w:r w:rsidRPr="00001BC9">
        <w:t xml:space="preserve"> se </w:t>
      </w:r>
      <w:proofErr w:type="spellStart"/>
      <w:r w:rsidRPr="00001BC9">
        <w:t>samo</w:t>
      </w:r>
      <w:proofErr w:type="spellEnd"/>
      <w:r w:rsidRPr="00001BC9">
        <w:t xml:space="preserve"> </w:t>
      </w:r>
      <w:proofErr w:type="spellStart"/>
      <w:r w:rsidRPr="00001BC9">
        <w:t>kod</w:t>
      </w:r>
      <w:proofErr w:type="spellEnd"/>
      <w:r w:rsidRPr="00001BC9">
        <w:t xml:space="preserve"> </w:t>
      </w:r>
      <w:proofErr w:type="spellStart"/>
      <w:r w:rsidRPr="00001BC9">
        <w:t>provere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u </w:t>
      </w:r>
      <w:proofErr w:type="spellStart"/>
      <w:r w:rsidRPr="00001BC9">
        <w:t>postupku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povrede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.</w:t>
      </w:r>
    </w:p>
    <w:p w14:paraId="39657F1B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Podatke</w:t>
      </w:r>
      <w:proofErr w:type="spellEnd"/>
      <w:r w:rsidRPr="00001BC9">
        <w:t xml:space="preserve"> koji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dostupni</w:t>
      </w:r>
      <w:proofErr w:type="spellEnd"/>
      <w:r w:rsidRPr="00001BC9">
        <w:t xml:space="preserve"> </w:t>
      </w:r>
      <w:proofErr w:type="spellStart"/>
      <w:r w:rsidRPr="00001BC9">
        <w:t>javnosti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dostavlja</w:t>
      </w:r>
      <w:proofErr w:type="spellEnd"/>
      <w:r w:rsidRPr="00001BC9">
        <w:t xml:space="preserve"> </w:t>
      </w:r>
      <w:proofErr w:type="spellStart"/>
      <w:r w:rsidRPr="00001BC9">
        <w:t>sudu</w:t>
      </w:r>
      <w:proofErr w:type="spellEnd"/>
      <w:r w:rsidRPr="00001BC9">
        <w:t xml:space="preserve">, </w:t>
      </w:r>
      <w:proofErr w:type="spellStart"/>
      <w:r w:rsidRPr="00001BC9">
        <w:t>javnom</w:t>
      </w:r>
      <w:proofErr w:type="spellEnd"/>
      <w:r w:rsidRPr="00001BC9">
        <w:t xml:space="preserve"> </w:t>
      </w:r>
      <w:proofErr w:type="spellStart"/>
      <w:r w:rsidRPr="00001BC9">
        <w:t>tužilaštvu</w:t>
      </w:r>
      <w:proofErr w:type="spellEnd"/>
      <w:r w:rsidRPr="00001BC9">
        <w:t xml:space="preserve">, </w:t>
      </w:r>
      <w:proofErr w:type="spellStart"/>
      <w:r w:rsidRPr="00001BC9">
        <w:t>ministarstvu</w:t>
      </w:r>
      <w:proofErr w:type="spellEnd"/>
      <w:r w:rsidRPr="00001BC9">
        <w:t xml:space="preserve"> </w:t>
      </w:r>
      <w:proofErr w:type="spellStart"/>
      <w:r w:rsidRPr="00001BC9">
        <w:t>nadležnom</w:t>
      </w:r>
      <w:proofErr w:type="spellEnd"/>
      <w:r w:rsidRPr="00001BC9">
        <w:t xml:space="preserve"> za </w:t>
      </w:r>
      <w:proofErr w:type="spellStart"/>
      <w:r w:rsidRPr="00001BC9">
        <w:t>unutrašnje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, </w:t>
      </w:r>
      <w:proofErr w:type="spellStart"/>
      <w:r w:rsidRPr="00001BC9">
        <w:t>Upravi</w:t>
      </w:r>
      <w:proofErr w:type="spellEnd"/>
      <w:r w:rsidRPr="00001BC9">
        <w:t xml:space="preserve"> za </w:t>
      </w:r>
      <w:proofErr w:type="spellStart"/>
      <w:r w:rsidRPr="00001BC9">
        <w:t>sprečavanje</w:t>
      </w:r>
      <w:proofErr w:type="spellEnd"/>
      <w:r w:rsidRPr="00001BC9">
        <w:t xml:space="preserve"> </w:t>
      </w:r>
      <w:proofErr w:type="spellStart"/>
      <w:r w:rsidRPr="00001BC9">
        <w:t>pranja</w:t>
      </w:r>
      <w:proofErr w:type="spellEnd"/>
      <w:r w:rsidRPr="00001BC9">
        <w:t xml:space="preserve"> </w:t>
      </w:r>
      <w:proofErr w:type="spellStart"/>
      <w:r w:rsidRPr="00001BC9">
        <w:t>novca</w:t>
      </w:r>
      <w:proofErr w:type="spellEnd"/>
      <w:r w:rsidRPr="00001BC9">
        <w:t xml:space="preserve">, </w:t>
      </w:r>
      <w:proofErr w:type="spellStart"/>
      <w:r w:rsidRPr="00001BC9">
        <w:t>Poreskoj</w:t>
      </w:r>
      <w:proofErr w:type="spellEnd"/>
      <w:r w:rsidRPr="00001BC9">
        <w:t xml:space="preserve"> </w:t>
      </w:r>
      <w:proofErr w:type="spellStart"/>
      <w:r w:rsidRPr="00001BC9">
        <w:t>upravi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nadležnim</w:t>
      </w:r>
      <w:proofErr w:type="spellEnd"/>
      <w:r w:rsidRPr="00001BC9">
        <w:t xml:space="preserve"> </w:t>
      </w:r>
      <w:proofErr w:type="spellStart"/>
      <w:r w:rsidRPr="00001BC9">
        <w:t>organima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>.</w:t>
      </w:r>
    </w:p>
    <w:p w14:paraId="05CA020F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55" w:name="str_82"/>
      <w:bookmarkEnd w:id="155"/>
      <w:r w:rsidRPr="00001BC9">
        <w:rPr>
          <w:b/>
          <w:bCs/>
          <w:i/>
          <w:iCs/>
        </w:rPr>
        <w:t xml:space="preserve">Provera </w:t>
      </w:r>
      <w:proofErr w:type="spellStart"/>
      <w:r w:rsidRPr="00001BC9">
        <w:rPr>
          <w:b/>
          <w:bCs/>
          <w:i/>
          <w:iCs/>
        </w:rPr>
        <w:t>Izveštaja</w:t>
      </w:r>
      <w:proofErr w:type="spellEnd"/>
    </w:p>
    <w:p w14:paraId="31BDA55C" w14:textId="77777777" w:rsidR="00001BC9" w:rsidRPr="00001BC9" w:rsidRDefault="00001BC9" w:rsidP="00001BC9">
      <w:pPr>
        <w:jc w:val="center"/>
        <w:rPr>
          <w:b/>
          <w:bCs/>
        </w:rPr>
      </w:pPr>
      <w:bookmarkStart w:id="156" w:name="clan_75"/>
      <w:bookmarkEnd w:id="156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75</w:t>
      </w:r>
    </w:p>
    <w:p w14:paraId="537D7ED5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proverava</w:t>
      </w:r>
      <w:proofErr w:type="spellEnd"/>
      <w:r w:rsidRPr="00001BC9">
        <w:t xml:space="preserve"> </w:t>
      </w:r>
      <w:proofErr w:type="spellStart"/>
      <w:r w:rsidRPr="00001BC9">
        <w:t>tačnost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potpunost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u </w:t>
      </w:r>
      <w:proofErr w:type="spellStart"/>
      <w:r w:rsidRPr="00001BC9">
        <w:t>Izveštaju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blagovremenost</w:t>
      </w:r>
      <w:proofErr w:type="spellEnd"/>
      <w:r w:rsidRPr="00001BC9">
        <w:t xml:space="preserve"> </w:t>
      </w:r>
      <w:proofErr w:type="spellStart"/>
      <w:r w:rsidRPr="00001BC9">
        <w:t>dostavljanja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,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godišnjem</w:t>
      </w:r>
      <w:proofErr w:type="spellEnd"/>
      <w:r w:rsidRPr="00001BC9">
        <w:t xml:space="preserve"> </w:t>
      </w:r>
      <w:proofErr w:type="spellStart"/>
      <w:r w:rsidRPr="00001BC9">
        <w:t>planu</w:t>
      </w:r>
      <w:proofErr w:type="spellEnd"/>
      <w:r w:rsidRPr="00001BC9">
        <w:t xml:space="preserve"> </w:t>
      </w:r>
      <w:proofErr w:type="spellStart"/>
      <w:r w:rsidRPr="00001BC9">
        <w:t>provere</w:t>
      </w:r>
      <w:proofErr w:type="spellEnd"/>
      <w:r w:rsidRPr="00001BC9">
        <w:t xml:space="preserve"> koji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>.</w:t>
      </w:r>
    </w:p>
    <w:p w14:paraId="10778501" w14:textId="77777777" w:rsidR="00001BC9" w:rsidRPr="00001BC9" w:rsidRDefault="00001BC9" w:rsidP="00001BC9">
      <w:pPr>
        <w:jc w:val="center"/>
      </w:pPr>
      <w:proofErr w:type="spellStart"/>
      <w:r w:rsidRPr="00001BC9">
        <w:t>Godišnji</w:t>
      </w:r>
      <w:proofErr w:type="spellEnd"/>
      <w:r w:rsidRPr="00001BC9">
        <w:t xml:space="preserve"> plan </w:t>
      </w:r>
      <w:proofErr w:type="spellStart"/>
      <w:r w:rsidRPr="00001BC9">
        <w:t>provere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se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osnovu</w:t>
      </w:r>
      <w:proofErr w:type="spellEnd"/>
      <w:r w:rsidRPr="00001BC9">
        <w:t xml:space="preserve"> </w:t>
      </w:r>
      <w:proofErr w:type="spellStart"/>
      <w:r w:rsidRPr="00001BC9">
        <w:t>prethodne</w:t>
      </w:r>
      <w:proofErr w:type="spellEnd"/>
      <w:r w:rsidRPr="00001BC9">
        <w:t xml:space="preserve"> </w:t>
      </w:r>
      <w:proofErr w:type="spellStart"/>
      <w:r w:rsidRPr="00001BC9">
        <w:t>analize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</w:t>
      </w:r>
      <w:proofErr w:type="spellStart"/>
      <w:r w:rsidRPr="00001BC9">
        <w:t>pri</w:t>
      </w:r>
      <w:proofErr w:type="spellEnd"/>
      <w:r w:rsidRPr="00001BC9">
        <w:t xml:space="preserve"> </w:t>
      </w:r>
      <w:proofErr w:type="spellStart"/>
      <w:r w:rsidRPr="00001BC9">
        <w:t>čemu</w:t>
      </w:r>
      <w:proofErr w:type="spellEnd"/>
      <w:r w:rsidRPr="00001BC9">
        <w:t xml:space="preserve"> se </w:t>
      </w:r>
      <w:proofErr w:type="spellStart"/>
      <w:r w:rsidRPr="00001BC9">
        <w:t>naročito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računa</w:t>
      </w:r>
      <w:proofErr w:type="spellEnd"/>
      <w:r w:rsidRPr="00001BC9">
        <w:t xml:space="preserve"> o </w:t>
      </w:r>
      <w:proofErr w:type="spellStart"/>
      <w:r w:rsidRPr="00001BC9">
        <w:t>kategoriji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visini</w:t>
      </w:r>
      <w:proofErr w:type="spellEnd"/>
      <w:r w:rsidRPr="00001BC9">
        <w:t xml:space="preserve"> </w:t>
      </w:r>
      <w:proofErr w:type="spellStart"/>
      <w:r w:rsidRPr="00001BC9">
        <w:t>njihovih</w:t>
      </w:r>
      <w:proofErr w:type="spellEnd"/>
      <w:r w:rsidRPr="00001BC9">
        <w:t xml:space="preserve"> </w:t>
      </w:r>
      <w:proofErr w:type="spellStart"/>
      <w:r w:rsidRPr="00001BC9">
        <w:t>primanja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visini</w:t>
      </w:r>
      <w:proofErr w:type="spellEnd"/>
      <w:r w:rsidRPr="00001BC9">
        <w:t xml:space="preserve"> </w:t>
      </w:r>
      <w:proofErr w:type="spellStart"/>
      <w:r w:rsidRPr="00001BC9">
        <w:t>finansijskih</w:t>
      </w:r>
      <w:proofErr w:type="spellEnd"/>
      <w:r w:rsidRPr="00001BC9">
        <w:t xml:space="preserve"> </w:t>
      </w:r>
      <w:proofErr w:type="spellStart"/>
      <w:r w:rsidRPr="00001BC9">
        <w:t>sredstava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budžeta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raspolažu</w:t>
      </w:r>
      <w:proofErr w:type="spellEnd"/>
      <w:r w:rsidRPr="00001BC9">
        <w:t xml:space="preserve"> </w:t>
      </w: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u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funkciji</w:t>
      </w:r>
      <w:proofErr w:type="spellEnd"/>
      <w:r w:rsidRPr="00001BC9">
        <w:t>.</w:t>
      </w:r>
    </w:p>
    <w:p w14:paraId="54361FC0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vanredno</w:t>
      </w:r>
      <w:proofErr w:type="spellEnd"/>
      <w:r w:rsidRPr="00001BC9">
        <w:t xml:space="preserve"> </w:t>
      </w:r>
      <w:proofErr w:type="spellStart"/>
      <w:r w:rsidRPr="00001BC9">
        <w:t>proverava</w:t>
      </w:r>
      <w:proofErr w:type="spellEnd"/>
      <w:r w:rsidRPr="00001BC9">
        <w:t xml:space="preserve"> </w:t>
      </w:r>
      <w:proofErr w:type="spellStart"/>
      <w:r w:rsidRPr="00001BC9">
        <w:t>tačnost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potpunost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posumnja</w:t>
      </w:r>
      <w:proofErr w:type="spellEnd"/>
      <w:r w:rsidRPr="00001BC9">
        <w:t xml:space="preserve"> da u </w:t>
      </w:r>
      <w:proofErr w:type="spellStart"/>
      <w:r w:rsidRPr="00001BC9">
        <w:t>Izveštaju</w:t>
      </w:r>
      <w:proofErr w:type="spellEnd"/>
      <w:r w:rsidRPr="00001BC9">
        <w:t xml:space="preserve">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prijavljeni</w:t>
      </w:r>
      <w:proofErr w:type="spellEnd"/>
      <w:r w:rsidRPr="00001BC9">
        <w:t xml:space="preserve"> </w:t>
      </w:r>
      <w:proofErr w:type="spellStart"/>
      <w:r w:rsidRPr="00001BC9">
        <w:t>tačni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potpuni</w:t>
      </w:r>
      <w:proofErr w:type="spellEnd"/>
      <w:r w:rsidRPr="00001BC9">
        <w:t xml:space="preserve"> </w:t>
      </w:r>
      <w:proofErr w:type="spellStart"/>
      <w:r w:rsidRPr="00001BC9">
        <w:t>podaci</w:t>
      </w:r>
      <w:proofErr w:type="spellEnd"/>
      <w:r w:rsidRPr="00001BC9">
        <w:t>.</w:t>
      </w:r>
    </w:p>
    <w:p w14:paraId="3B6CDEEB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57" w:name="str_83"/>
      <w:bookmarkEnd w:id="157"/>
      <w:proofErr w:type="spellStart"/>
      <w:r w:rsidRPr="00001BC9">
        <w:rPr>
          <w:b/>
          <w:bCs/>
          <w:i/>
          <w:iCs/>
        </w:rPr>
        <w:t>Praćenje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imovinskog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stanja</w:t>
      </w:r>
      <w:proofErr w:type="spellEnd"/>
    </w:p>
    <w:p w14:paraId="5AB0B2DD" w14:textId="77777777" w:rsidR="00001BC9" w:rsidRPr="00001BC9" w:rsidRDefault="00001BC9" w:rsidP="00001BC9">
      <w:pPr>
        <w:jc w:val="center"/>
        <w:rPr>
          <w:b/>
          <w:bCs/>
        </w:rPr>
      </w:pPr>
      <w:bookmarkStart w:id="158" w:name="clan_76"/>
      <w:bookmarkEnd w:id="158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76</w:t>
      </w:r>
    </w:p>
    <w:p w14:paraId="47CAABCA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provere</w:t>
      </w:r>
      <w:proofErr w:type="spellEnd"/>
      <w:r w:rsidRPr="00001BC9">
        <w:t xml:space="preserve"> </w:t>
      </w:r>
      <w:proofErr w:type="spellStart"/>
      <w:r w:rsidRPr="00001BC9">
        <w:t>imovinskog</w:t>
      </w:r>
      <w:proofErr w:type="spellEnd"/>
      <w:r w:rsidRPr="00001BC9">
        <w:t xml:space="preserve"> </w:t>
      </w:r>
      <w:proofErr w:type="spellStart"/>
      <w:r w:rsidRPr="00001BC9">
        <w:t>stanja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ocenjuje</w:t>
      </w:r>
      <w:proofErr w:type="spellEnd"/>
      <w:r w:rsidRPr="00001BC9">
        <w:t xml:space="preserve"> da li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nesaglasnost</w:t>
      </w:r>
      <w:proofErr w:type="spellEnd"/>
      <w:r w:rsidRPr="00001BC9">
        <w:t xml:space="preserve"> </w:t>
      </w:r>
      <w:proofErr w:type="spellStart"/>
      <w:r w:rsidRPr="00001BC9">
        <w:t>između</w:t>
      </w:r>
      <w:proofErr w:type="spellEnd"/>
      <w:r w:rsidRPr="00001BC9">
        <w:t xml:space="preserve"> </w:t>
      </w:r>
      <w:proofErr w:type="spellStart"/>
      <w:r w:rsidRPr="00001BC9">
        <w:t>podataka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stvarnog</w:t>
      </w:r>
      <w:proofErr w:type="spellEnd"/>
      <w:r w:rsidRPr="00001BC9">
        <w:t xml:space="preserve"> </w:t>
      </w:r>
      <w:proofErr w:type="spellStart"/>
      <w:r w:rsidRPr="00001BC9">
        <w:t>stanja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nesaglasnost</w:t>
      </w:r>
      <w:proofErr w:type="spellEnd"/>
      <w:r w:rsidRPr="00001BC9">
        <w:t xml:space="preserve"> </w:t>
      </w:r>
      <w:proofErr w:type="spellStart"/>
      <w:r w:rsidRPr="00001BC9">
        <w:t>između</w:t>
      </w:r>
      <w:proofErr w:type="spellEnd"/>
      <w:r w:rsidRPr="00001BC9">
        <w:t xml:space="preserve"> </w:t>
      </w:r>
      <w:proofErr w:type="spellStart"/>
      <w:r w:rsidRPr="00001BC9">
        <w:t>uvećane</w:t>
      </w:r>
      <w:proofErr w:type="spellEnd"/>
      <w:r w:rsidRPr="00001BC9">
        <w:t xml:space="preserve"> </w:t>
      </w:r>
      <w:proofErr w:type="spellStart"/>
      <w:r w:rsidRPr="00001BC9">
        <w:t>vrednosti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prijavljenih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>.</w:t>
      </w:r>
    </w:p>
    <w:p w14:paraId="452D469D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slučaju</w:t>
      </w:r>
      <w:proofErr w:type="spellEnd"/>
      <w:r w:rsidRPr="00001BC9">
        <w:t xml:space="preserve"> da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nesaglasnost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poziva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68. </w:t>
      </w:r>
      <w:proofErr w:type="spellStart"/>
      <w:r w:rsidRPr="00001BC9">
        <w:t>stav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da se, u </w:t>
      </w:r>
      <w:proofErr w:type="spellStart"/>
      <w:r w:rsidRPr="00001BC9">
        <w:t>roku</w:t>
      </w:r>
      <w:proofErr w:type="spellEnd"/>
      <w:r w:rsidRPr="00001BC9">
        <w:t xml:space="preserve"> od 15 dana, </w:t>
      </w:r>
      <w:proofErr w:type="spellStart"/>
      <w:r w:rsidRPr="00001BC9">
        <w:t>izjasne</w:t>
      </w:r>
      <w:proofErr w:type="spellEnd"/>
      <w:r w:rsidRPr="00001BC9">
        <w:t xml:space="preserve"> o </w:t>
      </w:r>
      <w:proofErr w:type="spellStart"/>
      <w:r w:rsidRPr="00001BC9">
        <w:t>razlozima</w:t>
      </w:r>
      <w:proofErr w:type="spellEnd"/>
      <w:r w:rsidRPr="00001BC9">
        <w:t xml:space="preserve"> </w:t>
      </w:r>
      <w:proofErr w:type="spellStart"/>
      <w:r w:rsidRPr="00001BC9">
        <w:t>nesaglasnosti</w:t>
      </w:r>
      <w:proofErr w:type="spellEnd"/>
      <w:r w:rsidRPr="00001BC9">
        <w:t>.</w:t>
      </w:r>
    </w:p>
    <w:p w14:paraId="74FAD3E4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pri</w:t>
      </w:r>
      <w:proofErr w:type="spellEnd"/>
      <w:r w:rsidRPr="00001BC9">
        <w:t xml:space="preserve"> </w:t>
      </w:r>
      <w:proofErr w:type="spellStart"/>
      <w:r w:rsidRPr="00001BC9">
        <w:t>proveri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</w:t>
      </w:r>
      <w:proofErr w:type="spellStart"/>
      <w:r w:rsidRPr="00001BC9">
        <w:t>posumnja</w:t>
      </w:r>
      <w:proofErr w:type="spellEnd"/>
      <w:r w:rsidRPr="00001BC9">
        <w:t xml:space="preserve"> da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prikriva</w:t>
      </w:r>
      <w:proofErr w:type="spellEnd"/>
      <w:r w:rsidRPr="00001BC9">
        <w:t xml:space="preserve"> </w:t>
      </w:r>
      <w:proofErr w:type="spellStart"/>
      <w:r w:rsidRPr="00001BC9">
        <w:t>stvarnu</w:t>
      </w:r>
      <w:proofErr w:type="spellEnd"/>
      <w:r w:rsidRPr="00001BC9">
        <w:t xml:space="preserve"> </w:t>
      </w:r>
      <w:proofErr w:type="spellStart"/>
      <w:r w:rsidRPr="00001BC9">
        <w:t>vrednost</w:t>
      </w:r>
      <w:proofErr w:type="spellEnd"/>
      <w:r w:rsidRPr="00001BC9">
        <w:t xml:space="preserve"> </w:t>
      </w:r>
      <w:proofErr w:type="spellStart"/>
      <w:r w:rsidRPr="00001BC9">
        <w:t>svoje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zahtevati</w:t>
      </w:r>
      <w:proofErr w:type="spellEnd"/>
      <w:r w:rsidRPr="00001BC9">
        <w:t xml:space="preserve"> da </w:t>
      </w:r>
      <w:proofErr w:type="spellStart"/>
      <w:r w:rsidRPr="00001BC9">
        <w:t>joj</w:t>
      </w:r>
      <w:proofErr w:type="spellEnd"/>
      <w:r w:rsidRPr="00001BC9">
        <w:t xml:space="preserve"> </w:t>
      </w:r>
      <w:proofErr w:type="spellStart"/>
      <w:r w:rsidRPr="00001BC9">
        <w:t>povezana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neposredno</w:t>
      </w:r>
      <w:proofErr w:type="spellEnd"/>
      <w:r w:rsidRPr="00001BC9">
        <w:t xml:space="preserve"> </w:t>
      </w:r>
      <w:proofErr w:type="spellStart"/>
      <w:r w:rsidRPr="00001BC9">
        <w:t>podnesu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svojoj</w:t>
      </w:r>
      <w:proofErr w:type="spellEnd"/>
      <w:r w:rsidRPr="00001BC9">
        <w:t xml:space="preserve">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zahteva</w:t>
      </w:r>
      <w:proofErr w:type="spellEnd"/>
      <w:r w:rsidRPr="00001BC9">
        <w:t>.</w:t>
      </w:r>
    </w:p>
    <w:p w14:paraId="559FD062" w14:textId="77777777" w:rsidR="00001BC9" w:rsidRPr="00001BC9" w:rsidRDefault="00001BC9" w:rsidP="00001BC9">
      <w:pPr>
        <w:jc w:val="center"/>
      </w:pPr>
      <w:r w:rsidRPr="00001BC9">
        <w:t xml:space="preserve">Kad </w:t>
      </w:r>
      <w:proofErr w:type="spellStart"/>
      <w:r w:rsidRPr="00001BC9">
        <w:t>utvrdi</w:t>
      </w:r>
      <w:proofErr w:type="spellEnd"/>
      <w:r w:rsidRPr="00001BC9">
        <w:t xml:space="preserve"> da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nesaglasnost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nadležni</w:t>
      </w:r>
      <w:proofErr w:type="spellEnd"/>
      <w:r w:rsidRPr="00001BC9">
        <w:t xml:space="preserve"> organ,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preduzimanja</w:t>
      </w:r>
      <w:proofErr w:type="spellEnd"/>
      <w:r w:rsidRPr="00001BC9">
        <w:t xml:space="preserve"> </w:t>
      </w:r>
      <w:proofErr w:type="spellStart"/>
      <w:r w:rsidRPr="00001BC9">
        <w:t>mera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njegove</w:t>
      </w:r>
      <w:proofErr w:type="spellEnd"/>
      <w:r w:rsidRPr="00001BC9">
        <w:t xml:space="preserve"> </w:t>
      </w:r>
      <w:proofErr w:type="spellStart"/>
      <w:r w:rsidRPr="00001BC9">
        <w:t>nadležnosti</w:t>
      </w:r>
      <w:proofErr w:type="spellEnd"/>
      <w:r w:rsidRPr="00001BC9">
        <w:t>.</w:t>
      </w:r>
    </w:p>
    <w:p w14:paraId="6F0A117F" w14:textId="77777777" w:rsidR="00001BC9" w:rsidRPr="00001BC9" w:rsidRDefault="00001BC9" w:rsidP="00001BC9">
      <w:pPr>
        <w:jc w:val="center"/>
      </w:pPr>
      <w:r w:rsidRPr="00001BC9">
        <w:t xml:space="preserve">Organ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4.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dužan</w:t>
      </w:r>
      <w:proofErr w:type="spellEnd"/>
      <w:r w:rsidRPr="00001BC9">
        <w:t xml:space="preserve"> je da, u </w:t>
      </w:r>
      <w:proofErr w:type="spellStart"/>
      <w:r w:rsidRPr="00001BC9">
        <w:t>roku</w:t>
      </w:r>
      <w:proofErr w:type="spellEnd"/>
      <w:r w:rsidRPr="00001BC9">
        <w:t xml:space="preserve"> od tri </w:t>
      </w:r>
      <w:proofErr w:type="spellStart"/>
      <w:r w:rsidRPr="00001BC9">
        <w:t>meseca</w:t>
      </w:r>
      <w:proofErr w:type="spellEnd"/>
      <w:r w:rsidRPr="00001BC9">
        <w:t xml:space="preserve">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obaveštenja</w:t>
      </w:r>
      <w:proofErr w:type="spellEnd"/>
      <w:r w:rsidRPr="00001BC9">
        <w:t xml:space="preserve">, </w:t>
      </w:r>
      <w:proofErr w:type="spellStart"/>
      <w:r w:rsidRPr="00001BC9">
        <w:t>upozna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</w:t>
      </w:r>
      <w:proofErr w:type="spellStart"/>
      <w:r w:rsidRPr="00001BC9">
        <w:t>preduzetim</w:t>
      </w:r>
      <w:proofErr w:type="spellEnd"/>
      <w:r w:rsidRPr="00001BC9">
        <w:t xml:space="preserve"> </w:t>
      </w:r>
      <w:proofErr w:type="spellStart"/>
      <w:r w:rsidRPr="00001BC9">
        <w:t>merama</w:t>
      </w:r>
      <w:proofErr w:type="spellEnd"/>
      <w:r w:rsidRPr="00001BC9">
        <w:t>.</w:t>
      </w:r>
    </w:p>
    <w:p w14:paraId="704E236E" w14:textId="77777777" w:rsidR="00001BC9" w:rsidRPr="00001BC9" w:rsidRDefault="00001BC9" w:rsidP="00001BC9">
      <w:pPr>
        <w:jc w:val="center"/>
      </w:pPr>
      <w:bookmarkStart w:id="159" w:name="str_84"/>
      <w:bookmarkEnd w:id="159"/>
      <w:r w:rsidRPr="00001BC9">
        <w:t>VIII POSTUPAK U KOME SE ODLUČUJE O POSTOJANJU POVREDE OVOG ZAKONA</w:t>
      </w:r>
    </w:p>
    <w:p w14:paraId="00B21B31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60" w:name="str_85"/>
      <w:bookmarkEnd w:id="160"/>
      <w:proofErr w:type="spellStart"/>
      <w:r w:rsidRPr="00001BC9">
        <w:rPr>
          <w:b/>
          <w:bCs/>
          <w:i/>
          <w:iCs/>
        </w:rPr>
        <w:t>Osnovna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odredba</w:t>
      </w:r>
      <w:proofErr w:type="spellEnd"/>
    </w:p>
    <w:p w14:paraId="4BC9CD63" w14:textId="77777777" w:rsidR="00001BC9" w:rsidRPr="00001BC9" w:rsidRDefault="00001BC9" w:rsidP="00001BC9">
      <w:pPr>
        <w:jc w:val="center"/>
        <w:rPr>
          <w:b/>
          <w:bCs/>
        </w:rPr>
      </w:pPr>
      <w:bookmarkStart w:id="161" w:name="clan_77"/>
      <w:bookmarkEnd w:id="16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77</w:t>
      </w:r>
    </w:p>
    <w:p w14:paraId="17D93DB6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povredi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.</w:t>
      </w:r>
    </w:p>
    <w:p w14:paraId="04213FE5" w14:textId="77777777" w:rsidR="00001BC9" w:rsidRPr="00001BC9" w:rsidRDefault="00001BC9" w:rsidP="00001BC9">
      <w:pPr>
        <w:jc w:val="center"/>
      </w:pP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povrede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se u </w:t>
      </w:r>
      <w:proofErr w:type="spellStart"/>
      <w:r w:rsidRPr="00001BC9">
        <w:t>slučaju</w:t>
      </w:r>
      <w:proofErr w:type="spellEnd"/>
      <w:r w:rsidRPr="00001BC9">
        <w:t xml:space="preserve"> </w:t>
      </w:r>
      <w:proofErr w:type="spellStart"/>
      <w:r w:rsidRPr="00001BC9">
        <w:t>sumnje</w:t>
      </w:r>
      <w:proofErr w:type="spellEnd"/>
      <w:r w:rsidRPr="00001BC9">
        <w:t xml:space="preserve"> u </w:t>
      </w:r>
      <w:proofErr w:type="spellStart"/>
      <w:r w:rsidRPr="00001BC9">
        <w:t>postojanje</w:t>
      </w:r>
      <w:proofErr w:type="spellEnd"/>
      <w:r w:rsidRPr="00001BC9">
        <w:t xml:space="preserve"> </w:t>
      </w:r>
      <w:proofErr w:type="spellStart"/>
      <w:r w:rsidRPr="00001BC9">
        <w:t>sukoba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 xml:space="preserve"> (</w:t>
      </w:r>
      <w:proofErr w:type="spellStart"/>
      <w:r w:rsidRPr="00001BC9">
        <w:t>čl</w:t>
      </w:r>
      <w:proofErr w:type="spellEnd"/>
      <w:r w:rsidRPr="00001BC9">
        <w:t xml:space="preserve">. 40-44), </w:t>
      </w:r>
      <w:proofErr w:type="spellStart"/>
      <w:r w:rsidRPr="00001BC9">
        <w:t>postojanje</w:t>
      </w:r>
      <w:proofErr w:type="spellEnd"/>
      <w:r w:rsidRPr="00001BC9">
        <w:t xml:space="preserve"> </w:t>
      </w:r>
      <w:proofErr w:type="spellStart"/>
      <w:r w:rsidRPr="00001BC9">
        <w:t>nespojivosti</w:t>
      </w:r>
      <w:proofErr w:type="spellEnd"/>
      <w:r w:rsidRPr="00001BC9">
        <w:t xml:space="preserve"> (</w:t>
      </w:r>
      <w:proofErr w:type="spellStart"/>
      <w:r w:rsidRPr="00001BC9">
        <w:t>čl</w:t>
      </w:r>
      <w:proofErr w:type="spellEnd"/>
      <w:r w:rsidRPr="00001BC9">
        <w:t xml:space="preserve">. 45-55), </w:t>
      </w:r>
      <w:proofErr w:type="spellStart"/>
      <w:r w:rsidRPr="00001BC9">
        <w:t>kumulaciju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funkcija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56),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poklona</w:t>
      </w:r>
      <w:proofErr w:type="spellEnd"/>
      <w:r w:rsidRPr="00001BC9">
        <w:t xml:space="preserve"> (</w:t>
      </w:r>
      <w:proofErr w:type="spellStart"/>
      <w:r w:rsidRPr="00001BC9">
        <w:t>čl</w:t>
      </w:r>
      <w:proofErr w:type="spellEnd"/>
      <w:r w:rsidRPr="00001BC9">
        <w:t xml:space="preserve">. 57-66)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prijavljivanja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(</w:t>
      </w:r>
      <w:proofErr w:type="spellStart"/>
      <w:r w:rsidRPr="00001BC9">
        <w:t>čl</w:t>
      </w:r>
      <w:proofErr w:type="spellEnd"/>
      <w:r w:rsidRPr="00001BC9">
        <w:t>. 67-76).</w:t>
      </w:r>
    </w:p>
    <w:p w14:paraId="0A9CE054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Postupak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se </w:t>
      </w:r>
      <w:proofErr w:type="spellStart"/>
      <w:r w:rsidRPr="00001BC9">
        <w:t>pokrenuti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</w:t>
      </w:r>
      <w:proofErr w:type="spellStart"/>
      <w:r w:rsidRPr="00001BC9">
        <w:t>dve</w:t>
      </w:r>
      <w:proofErr w:type="spellEnd"/>
      <w:r w:rsidRPr="00001BC9">
        <w:t xml:space="preserve"> </w:t>
      </w:r>
      <w:proofErr w:type="spellStart"/>
      <w:r w:rsidRPr="00001BC9">
        <w:t>godine</w:t>
      </w:r>
      <w:proofErr w:type="spellEnd"/>
      <w:r w:rsidRPr="00001BC9">
        <w:t xml:space="preserve"> od dana </w:t>
      </w:r>
      <w:proofErr w:type="spellStart"/>
      <w:r w:rsidRPr="00001BC9">
        <w:t>saznanja</w:t>
      </w:r>
      <w:proofErr w:type="spellEnd"/>
      <w:r w:rsidRPr="00001BC9">
        <w:t xml:space="preserve"> za </w:t>
      </w:r>
      <w:proofErr w:type="spellStart"/>
      <w:r w:rsidRPr="00001BC9">
        <w:t>postojanje</w:t>
      </w:r>
      <w:proofErr w:type="spellEnd"/>
      <w:r w:rsidRPr="00001BC9">
        <w:t xml:space="preserve"> </w:t>
      </w:r>
      <w:proofErr w:type="spellStart"/>
      <w:r w:rsidRPr="00001BC9">
        <w:t>povrede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a ne </w:t>
      </w:r>
      <w:proofErr w:type="spellStart"/>
      <w:r w:rsidRPr="00001BC9">
        <w:t>može</w:t>
      </w:r>
      <w:proofErr w:type="spellEnd"/>
      <w:r w:rsidRPr="00001BC9">
        <w:t xml:space="preserve"> se </w:t>
      </w:r>
      <w:proofErr w:type="spellStart"/>
      <w:r w:rsidRPr="00001BC9">
        <w:t>pokrenuti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okončati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je od </w:t>
      </w:r>
      <w:proofErr w:type="spellStart"/>
      <w:r w:rsidRPr="00001BC9">
        <w:t>postupanja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nepostupanja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kojim</w:t>
      </w:r>
      <w:proofErr w:type="spellEnd"/>
      <w:r w:rsidRPr="00001BC9">
        <w:t xml:space="preserve"> je </w:t>
      </w:r>
      <w:proofErr w:type="spellStart"/>
      <w:r w:rsidRPr="00001BC9">
        <w:t>učinjena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</w:t>
      </w:r>
      <w:proofErr w:type="spellStart"/>
      <w:r w:rsidRPr="00001BC9">
        <w:t>proteklo</w:t>
      </w:r>
      <w:proofErr w:type="spellEnd"/>
      <w:r w:rsidRPr="00001BC9">
        <w:t xml:space="preserve"> pet </w:t>
      </w:r>
      <w:proofErr w:type="spellStart"/>
      <w:r w:rsidRPr="00001BC9">
        <w:t>godina</w:t>
      </w:r>
      <w:proofErr w:type="spellEnd"/>
      <w:r w:rsidRPr="00001BC9">
        <w:t>.</w:t>
      </w:r>
    </w:p>
    <w:p w14:paraId="3F56A978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62" w:name="str_86"/>
      <w:bookmarkEnd w:id="162"/>
      <w:proofErr w:type="spellStart"/>
      <w:r w:rsidRPr="00001BC9">
        <w:rPr>
          <w:b/>
          <w:bCs/>
          <w:i/>
          <w:iCs/>
        </w:rPr>
        <w:t>Pokretanje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postupka</w:t>
      </w:r>
      <w:proofErr w:type="spellEnd"/>
    </w:p>
    <w:p w14:paraId="7AB027D9" w14:textId="77777777" w:rsidR="00001BC9" w:rsidRPr="00001BC9" w:rsidRDefault="00001BC9" w:rsidP="00001BC9">
      <w:pPr>
        <w:jc w:val="center"/>
        <w:rPr>
          <w:b/>
          <w:bCs/>
        </w:rPr>
      </w:pPr>
      <w:bookmarkStart w:id="163" w:name="clan_78"/>
      <w:bookmarkEnd w:id="16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78</w:t>
      </w:r>
    </w:p>
    <w:p w14:paraId="52F5A611" w14:textId="77777777" w:rsidR="00001BC9" w:rsidRPr="00001BC9" w:rsidRDefault="00001BC9" w:rsidP="00001BC9">
      <w:pPr>
        <w:jc w:val="center"/>
      </w:pP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odlučuje</w:t>
      </w:r>
      <w:proofErr w:type="spellEnd"/>
      <w:r w:rsidRPr="00001BC9">
        <w:t xml:space="preserve"> o </w:t>
      </w:r>
      <w:proofErr w:type="spellStart"/>
      <w:r w:rsidRPr="00001BC9">
        <w:t>postojanju</w:t>
      </w:r>
      <w:proofErr w:type="spellEnd"/>
      <w:r w:rsidRPr="00001BC9">
        <w:t xml:space="preserve"> </w:t>
      </w:r>
      <w:proofErr w:type="spellStart"/>
      <w:r w:rsidRPr="00001BC9">
        <w:t>povrede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pokreće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 xml:space="preserve"> po </w:t>
      </w:r>
      <w:proofErr w:type="spellStart"/>
      <w:r w:rsidRPr="00001BC9">
        <w:t>službenoj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>.</w:t>
      </w:r>
    </w:p>
    <w:p w14:paraId="34F0CC4B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pokrene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po </w:t>
      </w:r>
      <w:proofErr w:type="spellStart"/>
      <w:r w:rsidRPr="00001BC9">
        <w:t>zahtevu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 koji je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</w:t>
      </w:r>
      <w:proofErr w:type="spellStart"/>
      <w:r w:rsidRPr="00001BC9">
        <w:t>izabrao</w:t>
      </w:r>
      <w:proofErr w:type="spellEnd"/>
      <w:r w:rsidRPr="00001BC9">
        <w:t xml:space="preserve">, </w:t>
      </w:r>
      <w:proofErr w:type="spellStart"/>
      <w:r w:rsidRPr="00001BC9">
        <w:t>postavio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imenovao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je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javnoj</w:t>
      </w:r>
      <w:proofErr w:type="spellEnd"/>
      <w:r w:rsidRPr="00001BC9">
        <w:t xml:space="preserve"> </w:t>
      </w:r>
      <w:proofErr w:type="spellStart"/>
      <w:r w:rsidRPr="00001BC9">
        <w:t>funkciji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po </w:t>
      </w:r>
      <w:proofErr w:type="spellStart"/>
      <w:r w:rsidRPr="00001BC9">
        <w:t>prijavi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14DA253A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pokrene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po </w:t>
      </w:r>
      <w:proofErr w:type="spellStart"/>
      <w:r w:rsidRPr="00001BC9">
        <w:t>službenoj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osnovu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0FD2DC98" w14:textId="77777777" w:rsidR="00001BC9" w:rsidRPr="00001BC9" w:rsidRDefault="00001BC9" w:rsidP="00001BC9">
      <w:pPr>
        <w:jc w:val="center"/>
      </w:pPr>
      <w:proofErr w:type="spellStart"/>
      <w:r w:rsidRPr="00001BC9">
        <w:t>Zahtev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prijava</w:t>
      </w:r>
      <w:proofErr w:type="spellEnd"/>
      <w:r w:rsidRPr="00001BC9">
        <w:t xml:space="preserve"> mora da </w:t>
      </w:r>
      <w:proofErr w:type="spellStart"/>
      <w:r w:rsidRPr="00001BC9">
        <w:t>bude</w:t>
      </w:r>
      <w:proofErr w:type="spellEnd"/>
      <w:r w:rsidRPr="00001BC9">
        <w:t xml:space="preserve"> u </w:t>
      </w:r>
      <w:proofErr w:type="spellStart"/>
      <w:r w:rsidRPr="00001BC9">
        <w:t>pismenom</w:t>
      </w:r>
      <w:proofErr w:type="spellEnd"/>
      <w:r w:rsidRPr="00001BC9">
        <w:t xml:space="preserve"> </w:t>
      </w:r>
      <w:proofErr w:type="spellStart"/>
      <w:r w:rsidRPr="00001BC9">
        <w:t>obliku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da </w:t>
      </w:r>
      <w:proofErr w:type="spellStart"/>
      <w:r w:rsidRPr="00001BC9">
        <w:t>sadrži</w:t>
      </w:r>
      <w:proofErr w:type="spellEnd"/>
      <w:r w:rsidRPr="00001BC9">
        <w:t>:</w:t>
      </w:r>
    </w:p>
    <w:p w14:paraId="27656160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naziv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sedište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adresu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proofErr w:type="gramStart"/>
      <w:r w:rsidRPr="00001BC9">
        <w:t>prijave</w:t>
      </w:r>
      <w:proofErr w:type="spellEnd"/>
      <w:r w:rsidRPr="00001BC9">
        <w:t>;</w:t>
      </w:r>
      <w:proofErr w:type="gramEnd"/>
    </w:p>
    <w:p w14:paraId="77557584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,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kojoj</w:t>
      </w:r>
      <w:proofErr w:type="spellEnd"/>
      <w:r w:rsidRPr="00001BC9">
        <w:t xml:space="preserve"> se </w:t>
      </w:r>
      <w:proofErr w:type="spellStart"/>
      <w:r w:rsidRPr="00001BC9">
        <w:t>nalazi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organ </w:t>
      </w:r>
      <w:proofErr w:type="spellStart"/>
      <w:r w:rsidRPr="00001BC9">
        <w:t>javne</w:t>
      </w:r>
      <w:proofErr w:type="spellEnd"/>
      <w:r w:rsidRPr="00001BC9">
        <w:t xml:space="preserve"> vlasti u </w:t>
      </w:r>
      <w:proofErr w:type="spellStart"/>
      <w:r w:rsidRPr="00001BC9">
        <w:t>kome</w:t>
      </w:r>
      <w:proofErr w:type="spellEnd"/>
      <w:r w:rsidRPr="00001BC9">
        <w:t xml:space="preserve"> je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</w:t>
      </w:r>
      <w:proofErr w:type="spellEnd"/>
      <w:r w:rsidRPr="00001BC9">
        <w:t>;</w:t>
      </w:r>
      <w:proofErr w:type="gramEnd"/>
    </w:p>
    <w:p w14:paraId="248A3A66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kojih</w:t>
      </w:r>
      <w:proofErr w:type="spellEnd"/>
      <w:r w:rsidRPr="00001BC9">
        <w:t xml:space="preserve"> </w:t>
      </w:r>
      <w:proofErr w:type="spellStart"/>
      <w:r w:rsidRPr="00001BC9">
        <w:t>proizlazi</w:t>
      </w:r>
      <w:proofErr w:type="spellEnd"/>
      <w:r w:rsidRPr="00001BC9">
        <w:t xml:space="preserve"> </w:t>
      </w:r>
      <w:proofErr w:type="spellStart"/>
      <w:r w:rsidRPr="00001BC9">
        <w:t>sumnja</w:t>
      </w:r>
      <w:proofErr w:type="spellEnd"/>
      <w:r w:rsidRPr="00001BC9">
        <w:t xml:space="preserve"> da </w:t>
      </w:r>
      <w:proofErr w:type="spellStart"/>
      <w:r w:rsidRPr="00001BC9">
        <w:t>postoji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proofErr w:type="gramStart"/>
      <w:r w:rsidRPr="00001BC9">
        <w:t>zakona</w:t>
      </w:r>
      <w:proofErr w:type="spellEnd"/>
      <w:r w:rsidRPr="00001BC9">
        <w:t>;</w:t>
      </w:r>
      <w:proofErr w:type="gramEnd"/>
    </w:p>
    <w:p w14:paraId="65EF0ED4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potpis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potpis</w:t>
      </w:r>
      <w:proofErr w:type="spellEnd"/>
      <w:r w:rsidRPr="00001BC9">
        <w:t xml:space="preserve"> </w:t>
      </w:r>
      <w:proofErr w:type="spellStart"/>
      <w:r w:rsidRPr="00001BC9">
        <w:t>ovlašćenog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1F18C890" w14:textId="77777777" w:rsidR="00001BC9" w:rsidRPr="00001BC9" w:rsidRDefault="00001BC9" w:rsidP="00001BC9">
      <w:pPr>
        <w:jc w:val="center"/>
      </w:pPr>
      <w:proofErr w:type="spellStart"/>
      <w:r w:rsidRPr="00001BC9">
        <w:t>Izuzetno</w:t>
      </w:r>
      <w:proofErr w:type="spellEnd"/>
      <w:r w:rsidRPr="00001BC9">
        <w:t xml:space="preserve"> od </w:t>
      </w:r>
      <w:proofErr w:type="spellStart"/>
      <w:r w:rsidRPr="00001BC9">
        <w:t>stava</w:t>
      </w:r>
      <w:proofErr w:type="spellEnd"/>
      <w:r w:rsidRPr="00001BC9">
        <w:t xml:space="preserve"> 4.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, </w:t>
      </w:r>
      <w:proofErr w:type="spellStart"/>
      <w:r w:rsidRPr="00001BC9">
        <w:t>prijava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anonimna</w:t>
      </w:r>
      <w:proofErr w:type="spellEnd"/>
      <w:r w:rsidRPr="00001BC9">
        <w:t>.</w:t>
      </w:r>
    </w:p>
    <w:p w14:paraId="14D30538" w14:textId="77777777" w:rsidR="00001BC9" w:rsidRPr="00001BC9" w:rsidRDefault="00001BC9" w:rsidP="00001BC9">
      <w:pPr>
        <w:jc w:val="center"/>
      </w:pPr>
      <w:proofErr w:type="spellStart"/>
      <w:r w:rsidRPr="00001BC9">
        <w:t>Anonimna</w:t>
      </w:r>
      <w:proofErr w:type="spellEnd"/>
      <w:r w:rsidRPr="00001BC9">
        <w:t xml:space="preserve"> </w:t>
      </w:r>
      <w:proofErr w:type="spellStart"/>
      <w:r w:rsidRPr="00001BC9">
        <w:t>prijava</w:t>
      </w:r>
      <w:proofErr w:type="spellEnd"/>
      <w:r w:rsidRPr="00001BC9">
        <w:t xml:space="preserve"> mora da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4. </w:t>
      </w:r>
      <w:proofErr w:type="spellStart"/>
      <w:r w:rsidRPr="00001BC9">
        <w:t>tač</w:t>
      </w:r>
      <w:proofErr w:type="spellEnd"/>
      <w:r w:rsidRPr="00001BC9">
        <w:t xml:space="preserve">. 2) </w:t>
      </w:r>
      <w:proofErr w:type="spellStart"/>
      <w:r w:rsidRPr="00001BC9">
        <w:t>i</w:t>
      </w:r>
      <w:proofErr w:type="spellEnd"/>
      <w:r w:rsidRPr="00001BC9">
        <w:t xml:space="preserve"> 3)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>.</w:t>
      </w:r>
    </w:p>
    <w:p w14:paraId="7E7C0510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je </w:t>
      </w:r>
      <w:proofErr w:type="spellStart"/>
      <w:r w:rsidRPr="00001BC9">
        <w:t>podneta</w:t>
      </w:r>
      <w:proofErr w:type="spellEnd"/>
      <w:r w:rsidRPr="00001BC9">
        <w:t xml:space="preserve"> </w:t>
      </w:r>
      <w:proofErr w:type="spellStart"/>
      <w:r w:rsidRPr="00001BC9">
        <w:t>prijava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zahteva</w:t>
      </w:r>
      <w:proofErr w:type="spellEnd"/>
      <w:r w:rsidRPr="00001BC9">
        <w:t xml:space="preserve"> od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da </w:t>
      </w:r>
      <w:proofErr w:type="spellStart"/>
      <w:r w:rsidRPr="00001BC9">
        <w:t>dostavi</w:t>
      </w:r>
      <w:proofErr w:type="spellEnd"/>
      <w:r w:rsidRPr="00001BC9">
        <w:t xml:space="preserve"> </w:t>
      </w:r>
      <w:proofErr w:type="spellStart"/>
      <w:r w:rsidRPr="00001BC9">
        <w:t>dokumenta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informacije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raspolaže</w:t>
      </w:r>
      <w:proofErr w:type="spellEnd"/>
      <w:r w:rsidRPr="00001BC9">
        <w:t xml:space="preserve">, a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značajni</w:t>
      </w:r>
      <w:proofErr w:type="spellEnd"/>
      <w:r w:rsidRPr="00001BC9">
        <w:t xml:space="preserve"> za </w:t>
      </w:r>
      <w:proofErr w:type="spellStart"/>
      <w:r w:rsidRPr="00001BC9">
        <w:t>odlučivanje</w:t>
      </w:r>
      <w:proofErr w:type="spellEnd"/>
      <w:r w:rsidRPr="00001BC9">
        <w:t xml:space="preserve"> o </w:t>
      </w:r>
      <w:proofErr w:type="spellStart"/>
      <w:r w:rsidRPr="00001BC9">
        <w:t>pokretanju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>.</w:t>
      </w:r>
    </w:p>
    <w:p w14:paraId="76DB4134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štiti</w:t>
      </w:r>
      <w:proofErr w:type="spellEnd"/>
      <w:r w:rsidRPr="00001BC9">
        <w:t xml:space="preserve"> </w:t>
      </w:r>
      <w:proofErr w:type="spellStart"/>
      <w:r w:rsidRPr="00001BC9">
        <w:t>identitet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, </w:t>
      </w:r>
      <w:proofErr w:type="spellStart"/>
      <w:r w:rsidRPr="00001BC9">
        <w:t>tako</w:t>
      </w:r>
      <w:proofErr w:type="spellEnd"/>
      <w:r w:rsidRPr="00001BC9">
        <w:t xml:space="preserve"> </w:t>
      </w:r>
      <w:proofErr w:type="spellStart"/>
      <w:r w:rsidRPr="00001BC9">
        <w:t>što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njemu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dostaviti</w:t>
      </w:r>
      <w:proofErr w:type="spellEnd"/>
      <w:r w:rsidRPr="00001BC9">
        <w:t xml:space="preserve"> </w:t>
      </w:r>
      <w:proofErr w:type="spellStart"/>
      <w:r w:rsidRPr="00001BC9">
        <w:t>nikome</w:t>
      </w:r>
      <w:proofErr w:type="spellEnd"/>
      <w:r w:rsidRPr="00001BC9">
        <w:t xml:space="preserve">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sudu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</w:t>
      </w:r>
      <w:proofErr w:type="spellStart"/>
      <w:r w:rsidRPr="00001BC9">
        <w:t>odluke</w:t>
      </w:r>
      <w:proofErr w:type="spellEnd"/>
      <w:r w:rsidRPr="00001BC9">
        <w:t xml:space="preserve"> o tome da li </w:t>
      </w:r>
      <w:proofErr w:type="spellStart"/>
      <w:r w:rsidRPr="00001BC9">
        <w:t>identitet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otkriven</w:t>
      </w:r>
      <w:proofErr w:type="spellEnd"/>
      <w:r w:rsidRPr="00001BC9">
        <w:t xml:space="preserve"> u </w:t>
      </w:r>
      <w:proofErr w:type="spellStart"/>
      <w:r w:rsidRPr="00001BC9">
        <w:t>cilju</w:t>
      </w:r>
      <w:proofErr w:type="spellEnd"/>
      <w:r w:rsidRPr="00001BC9">
        <w:t xml:space="preserve"> </w:t>
      </w:r>
      <w:proofErr w:type="spellStart"/>
      <w:r w:rsidRPr="00001BC9">
        <w:t>očuvanja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zaštite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</w:t>
      </w:r>
      <w:proofErr w:type="spellStart"/>
      <w:r w:rsidRPr="00001BC9">
        <w:t>trećih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5461549C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64" w:name="str_87"/>
      <w:bookmarkEnd w:id="164"/>
      <w:proofErr w:type="spellStart"/>
      <w:r w:rsidRPr="00001BC9">
        <w:rPr>
          <w:b/>
          <w:bCs/>
          <w:i/>
          <w:iCs/>
        </w:rPr>
        <w:t>Izjašnjenje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javnog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funkcionera</w:t>
      </w:r>
      <w:proofErr w:type="spellEnd"/>
    </w:p>
    <w:p w14:paraId="34F7D417" w14:textId="77777777" w:rsidR="00001BC9" w:rsidRPr="00001BC9" w:rsidRDefault="00001BC9" w:rsidP="00001BC9">
      <w:pPr>
        <w:jc w:val="center"/>
        <w:rPr>
          <w:b/>
          <w:bCs/>
        </w:rPr>
      </w:pPr>
      <w:bookmarkStart w:id="165" w:name="clan_79"/>
      <w:bookmarkEnd w:id="16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79</w:t>
      </w:r>
    </w:p>
    <w:p w14:paraId="22905405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da je </w:t>
      </w:r>
      <w:proofErr w:type="spellStart"/>
      <w:r w:rsidRPr="00001BC9">
        <w:t>protiv</w:t>
      </w:r>
      <w:proofErr w:type="spellEnd"/>
      <w:r w:rsidRPr="00001BC9">
        <w:t xml:space="preserve"> </w:t>
      </w:r>
      <w:proofErr w:type="spellStart"/>
      <w:r w:rsidRPr="00001BC9">
        <w:t>njega</w:t>
      </w:r>
      <w:proofErr w:type="spellEnd"/>
      <w:r w:rsidRPr="00001BC9">
        <w:t xml:space="preserve"> </w:t>
      </w:r>
      <w:proofErr w:type="spellStart"/>
      <w:r w:rsidRPr="00001BC9">
        <w:t>pokrenut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poziva</w:t>
      </w:r>
      <w:proofErr w:type="spellEnd"/>
      <w:r w:rsidRPr="00001BC9">
        <w:t xml:space="preserve"> ga da se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obaveštenja</w:t>
      </w:r>
      <w:proofErr w:type="spellEnd"/>
      <w:r w:rsidRPr="00001BC9">
        <w:t xml:space="preserve">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izjasni</w:t>
      </w:r>
      <w:proofErr w:type="spellEnd"/>
      <w:r w:rsidRPr="00001BC9">
        <w:t>.</w:t>
      </w:r>
    </w:p>
    <w:p w14:paraId="15F3F93E" w14:textId="77777777" w:rsidR="00001BC9" w:rsidRPr="00001BC9" w:rsidRDefault="00001BC9" w:rsidP="00001BC9">
      <w:pPr>
        <w:jc w:val="center"/>
      </w:pPr>
      <w:proofErr w:type="spellStart"/>
      <w:r w:rsidRPr="00001BC9">
        <w:t>Obaveštenje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navodnu</w:t>
      </w:r>
      <w:proofErr w:type="spellEnd"/>
      <w:r w:rsidRPr="00001BC9">
        <w:t xml:space="preserve"> </w:t>
      </w:r>
      <w:proofErr w:type="spellStart"/>
      <w:r w:rsidRPr="00001BC9">
        <w:t>povredu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zbog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je </w:t>
      </w:r>
      <w:proofErr w:type="spellStart"/>
      <w:r w:rsidRPr="00001BC9">
        <w:t>pokrenut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kojih</w:t>
      </w:r>
      <w:proofErr w:type="spellEnd"/>
      <w:r w:rsidRPr="00001BC9">
        <w:t xml:space="preserve"> </w:t>
      </w:r>
      <w:proofErr w:type="spellStart"/>
      <w:r w:rsidRPr="00001BC9">
        <w:t>proizlazi</w:t>
      </w:r>
      <w:proofErr w:type="spellEnd"/>
      <w:r w:rsidRPr="00001BC9">
        <w:t xml:space="preserve"> da je </w:t>
      </w:r>
      <w:proofErr w:type="spellStart"/>
      <w:r w:rsidRPr="00001BC9">
        <w:t>učinjena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>.</w:t>
      </w:r>
    </w:p>
    <w:p w14:paraId="4BAD868E" w14:textId="77777777" w:rsidR="00001BC9" w:rsidRPr="00001BC9" w:rsidRDefault="00001BC9" w:rsidP="00001BC9">
      <w:pPr>
        <w:jc w:val="center"/>
      </w:pPr>
      <w:proofErr w:type="spellStart"/>
      <w:r w:rsidRPr="00001BC9">
        <w:t>Neizjašnjenje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 xml:space="preserve"> ne </w:t>
      </w:r>
      <w:proofErr w:type="spellStart"/>
      <w:r w:rsidRPr="00001BC9">
        <w:t>zadržava</w:t>
      </w:r>
      <w:proofErr w:type="spellEnd"/>
      <w:r w:rsidRPr="00001BC9">
        <w:t xml:space="preserve"> </w:t>
      </w:r>
      <w:proofErr w:type="spellStart"/>
      <w:r w:rsidRPr="00001BC9">
        <w:t>vođenje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>.</w:t>
      </w:r>
    </w:p>
    <w:p w14:paraId="5B0FD6EB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zadržava</w:t>
      </w:r>
      <w:proofErr w:type="spellEnd"/>
      <w:r w:rsidRPr="00001BC9">
        <w:t xml:space="preserve"> </w:t>
      </w:r>
      <w:proofErr w:type="spellStart"/>
      <w:r w:rsidRPr="00001BC9">
        <w:t>pravo</w:t>
      </w:r>
      <w:proofErr w:type="spellEnd"/>
      <w:r w:rsidRPr="00001BC9">
        <w:t xml:space="preserve"> da se, </w:t>
      </w:r>
      <w:proofErr w:type="spellStart"/>
      <w:r w:rsidRPr="00001BC9">
        <w:t>sve</w:t>
      </w:r>
      <w:proofErr w:type="spellEnd"/>
      <w:r w:rsidRPr="00001BC9">
        <w:t xml:space="preserve"> do </w:t>
      </w:r>
      <w:proofErr w:type="spellStart"/>
      <w:r w:rsidRPr="00001BC9">
        <w:t>donošenja</w:t>
      </w:r>
      <w:proofErr w:type="spellEnd"/>
      <w:r w:rsidRPr="00001BC9">
        <w:t xml:space="preserve"> </w:t>
      </w:r>
      <w:proofErr w:type="spellStart"/>
      <w:r w:rsidRPr="00001BC9">
        <w:t>odluke</w:t>
      </w:r>
      <w:proofErr w:type="spellEnd"/>
      <w:r w:rsidRPr="00001BC9">
        <w:t xml:space="preserve">, </w:t>
      </w:r>
      <w:proofErr w:type="spellStart"/>
      <w:r w:rsidRPr="00001BC9">
        <w:t>izjasni</w:t>
      </w:r>
      <w:proofErr w:type="spellEnd"/>
      <w:r w:rsidRPr="00001BC9">
        <w:t xml:space="preserve"> o </w:t>
      </w:r>
      <w:proofErr w:type="spellStart"/>
      <w:r w:rsidRPr="00001BC9">
        <w:t>činjenicama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dokazima</w:t>
      </w:r>
      <w:proofErr w:type="spellEnd"/>
      <w:r w:rsidRPr="00001BC9">
        <w:t xml:space="preserve"> koji ga terete </w:t>
      </w:r>
      <w:proofErr w:type="spellStart"/>
      <w:r w:rsidRPr="00001BC9">
        <w:t>i</w:t>
      </w:r>
      <w:proofErr w:type="spellEnd"/>
      <w:r w:rsidRPr="00001BC9">
        <w:t xml:space="preserve"> da </w:t>
      </w:r>
      <w:proofErr w:type="spellStart"/>
      <w:r w:rsidRPr="00001BC9">
        <w:t>iznese</w:t>
      </w:r>
      <w:proofErr w:type="spellEnd"/>
      <w:r w:rsidRPr="00001BC9">
        <w:t xml:space="preserve">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dokaze</w:t>
      </w:r>
      <w:proofErr w:type="spellEnd"/>
      <w:r w:rsidRPr="00001BC9">
        <w:t xml:space="preserve"> koji mu </w:t>
      </w:r>
      <w:proofErr w:type="spellStart"/>
      <w:r w:rsidRPr="00001BC9">
        <w:t>idu</w:t>
      </w:r>
      <w:proofErr w:type="spellEnd"/>
      <w:r w:rsidRPr="00001BC9">
        <w:t xml:space="preserve"> u </w:t>
      </w:r>
      <w:proofErr w:type="spellStart"/>
      <w:r w:rsidRPr="00001BC9">
        <w:t>korist</w:t>
      </w:r>
      <w:proofErr w:type="spellEnd"/>
      <w:r w:rsidRPr="00001BC9">
        <w:t>.</w:t>
      </w:r>
    </w:p>
    <w:p w14:paraId="09B4CD5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66" w:name="str_88"/>
      <w:bookmarkEnd w:id="166"/>
      <w:proofErr w:type="spellStart"/>
      <w:r w:rsidRPr="00001BC9">
        <w:rPr>
          <w:b/>
          <w:bCs/>
          <w:i/>
          <w:iCs/>
        </w:rPr>
        <w:t>Odluke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pravna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sredstva</w:t>
      </w:r>
      <w:proofErr w:type="spellEnd"/>
    </w:p>
    <w:p w14:paraId="78363F85" w14:textId="77777777" w:rsidR="00001BC9" w:rsidRPr="00001BC9" w:rsidRDefault="00001BC9" w:rsidP="00001BC9">
      <w:pPr>
        <w:jc w:val="center"/>
        <w:rPr>
          <w:b/>
          <w:bCs/>
        </w:rPr>
      </w:pPr>
      <w:bookmarkStart w:id="167" w:name="clan_80"/>
      <w:bookmarkEnd w:id="16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80</w:t>
      </w:r>
    </w:p>
    <w:p w14:paraId="542FC501" w14:textId="77777777" w:rsidR="00001BC9" w:rsidRPr="00001BC9" w:rsidRDefault="00001BC9" w:rsidP="00001BC9">
      <w:pPr>
        <w:jc w:val="center"/>
      </w:pPr>
      <w:proofErr w:type="spellStart"/>
      <w:r w:rsidRPr="00001BC9">
        <w:t>Odluku</w:t>
      </w:r>
      <w:proofErr w:type="spellEnd"/>
      <w:r w:rsidRPr="00001BC9">
        <w:t xml:space="preserve"> </w:t>
      </w:r>
      <w:proofErr w:type="spellStart"/>
      <w:r w:rsidRPr="00001BC9">
        <w:t>kojom</w:t>
      </w:r>
      <w:proofErr w:type="spellEnd"/>
      <w:r w:rsidRPr="00001BC9">
        <w:t xml:space="preserve"> se </w:t>
      </w:r>
      <w:proofErr w:type="spellStart"/>
      <w:r w:rsidRPr="00001BC9">
        <w:t>utvrđuje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izriče</w:t>
      </w:r>
      <w:proofErr w:type="spellEnd"/>
      <w:r w:rsidRPr="00001BC9">
        <w:t xml:space="preserve"> </w:t>
      </w:r>
      <w:proofErr w:type="spellStart"/>
      <w:r w:rsidRPr="00001BC9">
        <w:t>mera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obustavlja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direktor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>.</w:t>
      </w:r>
    </w:p>
    <w:p w14:paraId="47A5A296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obustavlja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utvrdi</w:t>
      </w:r>
      <w:proofErr w:type="spellEnd"/>
      <w:r w:rsidRPr="00001BC9">
        <w:rPr>
          <w:lang w:val="fr-FR"/>
        </w:rPr>
        <w:t xml:space="preserve"> da ne </w:t>
      </w:r>
      <w:proofErr w:type="spellStart"/>
      <w:r w:rsidRPr="00001BC9">
        <w:rPr>
          <w:lang w:val="fr-FR"/>
        </w:rPr>
        <w:t>postoji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385B2B8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izjavi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žalba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15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>.</w:t>
      </w:r>
    </w:p>
    <w:p w14:paraId="1CA2E95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Odluka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Veća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konačna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pokrene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</w:t>
      </w:r>
      <w:proofErr w:type="spellEnd"/>
      <w:r w:rsidRPr="00001BC9">
        <w:rPr>
          <w:lang w:val="fr-FR"/>
        </w:rPr>
        <w:t>.</w:t>
      </w:r>
    </w:p>
    <w:p w14:paraId="30DE60A9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U </w:t>
      </w:r>
      <w:proofErr w:type="spellStart"/>
      <w:r w:rsidRPr="00001BC9">
        <w:rPr>
          <w:lang w:val="fr-FR"/>
        </w:rPr>
        <w:t>upravnom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sporu</w:t>
      </w:r>
      <w:proofErr w:type="spellEnd"/>
      <w:r w:rsidRPr="00001BC9">
        <w:rPr>
          <w:lang w:val="fr-FR"/>
        </w:rPr>
        <w:t xml:space="preserve"> sud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presudom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stvar</w:t>
      </w:r>
      <w:proofErr w:type="spellEnd"/>
      <w:r w:rsidRPr="00001BC9">
        <w:rPr>
          <w:lang w:val="fr-FR"/>
        </w:rPr>
        <w:t>.</w:t>
      </w:r>
    </w:p>
    <w:p w14:paraId="5E2EF3C2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68" w:name="str_89"/>
      <w:bookmarkEnd w:id="168"/>
      <w:proofErr w:type="spellStart"/>
      <w:r w:rsidRPr="00001BC9">
        <w:rPr>
          <w:b/>
          <w:bCs/>
          <w:i/>
          <w:iCs/>
          <w:lang w:val="fr-FR"/>
        </w:rPr>
        <w:t>Javnost</w:t>
      </w:r>
      <w:proofErr w:type="spellEnd"/>
      <w:r w:rsidRPr="00001BC9">
        <w:rPr>
          <w:b/>
          <w:bCs/>
          <w:i/>
          <w:iCs/>
          <w:lang w:val="fr-FR"/>
        </w:rPr>
        <w:t xml:space="preserve"> u </w:t>
      </w:r>
      <w:proofErr w:type="spellStart"/>
      <w:r w:rsidRPr="00001BC9">
        <w:rPr>
          <w:b/>
          <w:bCs/>
          <w:i/>
          <w:iCs/>
          <w:lang w:val="fr-FR"/>
        </w:rPr>
        <w:t>postupku</w:t>
      </w:r>
      <w:proofErr w:type="spellEnd"/>
    </w:p>
    <w:p w14:paraId="4A4A347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69" w:name="clan_81"/>
      <w:bookmarkEnd w:id="16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81</w:t>
      </w:r>
    </w:p>
    <w:p w14:paraId="1BCA9A2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Javnosti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dostupan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samo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podatak</w:t>
      </w:r>
      <w:proofErr w:type="spellEnd"/>
      <w:r w:rsidRPr="00001BC9">
        <w:rPr>
          <w:lang w:val="fr-FR"/>
        </w:rPr>
        <w:t xml:space="preserve"> o tome da li je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pokrenut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odlučuje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postojanju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ishod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>.</w:t>
      </w:r>
    </w:p>
    <w:p w14:paraId="4688D8D5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Ako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bude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obustavljen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podaci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spisa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predmeta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izuzev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ishodu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podataka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dostupni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propisima</w:t>
      </w:r>
      <w:proofErr w:type="spellEnd"/>
      <w:r w:rsidRPr="00001BC9">
        <w:rPr>
          <w:lang w:val="fr-FR"/>
        </w:rPr>
        <w:t xml:space="preserve">, ne </w:t>
      </w:r>
      <w:proofErr w:type="spellStart"/>
      <w:r w:rsidRPr="00001BC9">
        <w:rPr>
          <w:lang w:val="fr-FR"/>
        </w:rPr>
        <w:t>mogu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postati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dostupni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bez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saglasnosti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>.</w:t>
      </w:r>
    </w:p>
    <w:p w14:paraId="0AF3373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dužna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podnosioca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ishodu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pokrenutom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osnovu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>.</w:t>
      </w:r>
    </w:p>
    <w:p w14:paraId="2F9A695D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70" w:name="str_90"/>
      <w:bookmarkEnd w:id="170"/>
      <w:proofErr w:type="spellStart"/>
      <w:r w:rsidRPr="00001BC9">
        <w:rPr>
          <w:b/>
          <w:bCs/>
          <w:i/>
          <w:iCs/>
          <w:lang w:val="fr-FR"/>
        </w:rPr>
        <w:t>Vrste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mera</w:t>
      </w:r>
      <w:proofErr w:type="spellEnd"/>
    </w:p>
    <w:p w14:paraId="51C8DE97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82</w:t>
      </w:r>
    </w:p>
    <w:p w14:paraId="22101D7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izreći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opomene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preporuke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5F4783E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Izuzetno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izabran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kao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licu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se </w:t>
      </w:r>
      <w:proofErr w:type="spellStart"/>
      <w:r w:rsidRPr="00001BC9">
        <w:rPr>
          <w:lang w:val="fr-FR"/>
        </w:rPr>
        <w:t>izrekne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opomene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povredi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559BD955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izricanju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uzimaju</w:t>
      </w:r>
      <w:proofErr w:type="spellEnd"/>
      <w:r w:rsidRPr="00001BC9">
        <w:rPr>
          <w:lang w:val="fr-FR"/>
        </w:rPr>
        <w:t xml:space="preserve"> se u </w:t>
      </w:r>
      <w:proofErr w:type="spellStart"/>
      <w:r w:rsidRPr="00001BC9">
        <w:rPr>
          <w:lang w:val="fr-FR"/>
        </w:rPr>
        <w:t>obzir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okolnosti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slučaja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naročito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težina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posledica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mogućnost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otklanjanja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kao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činjenica</w:t>
      </w:r>
      <w:proofErr w:type="spellEnd"/>
      <w:r w:rsidRPr="00001BC9">
        <w:rPr>
          <w:lang w:val="fr-FR"/>
        </w:rPr>
        <w:t xml:space="preserve"> da li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postupio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prethodno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izrečenoj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opomene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mu je u </w:t>
      </w:r>
      <w:proofErr w:type="spellStart"/>
      <w:r w:rsidRPr="00001BC9">
        <w:rPr>
          <w:lang w:val="fr-FR"/>
        </w:rPr>
        <w:t>odluci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određen</w:t>
      </w:r>
      <w:proofErr w:type="spellEnd"/>
      <w:r w:rsidRPr="00001BC9">
        <w:rPr>
          <w:lang w:val="fr-FR"/>
        </w:rPr>
        <w:t>.</w:t>
      </w:r>
    </w:p>
    <w:p w14:paraId="56ED765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71" w:name="str_91"/>
      <w:bookmarkEnd w:id="171"/>
      <w:proofErr w:type="spellStart"/>
      <w:r w:rsidRPr="00001BC9">
        <w:rPr>
          <w:b/>
          <w:bCs/>
          <w:i/>
          <w:iCs/>
          <w:lang w:val="fr-FR"/>
        </w:rPr>
        <w:t>Uslovi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izricanje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mera</w:t>
      </w:r>
      <w:proofErr w:type="spellEnd"/>
    </w:p>
    <w:p w14:paraId="6EE27126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72" w:name="clan_83"/>
      <w:bookmarkEnd w:id="172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83</w:t>
      </w:r>
    </w:p>
    <w:p w14:paraId="001BB4D2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Mera </w:t>
      </w:r>
      <w:proofErr w:type="spellStart"/>
      <w:r w:rsidRPr="00001BC9">
        <w:rPr>
          <w:lang w:val="fr-FR"/>
        </w:rPr>
        <w:t>opomene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izriče</w:t>
      </w:r>
      <w:proofErr w:type="spellEnd"/>
      <w:r w:rsidRPr="00001BC9">
        <w:rPr>
          <w:lang w:val="fr-FR"/>
        </w:rPr>
        <w:t xml:space="preserve"> se ako je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lakše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povredio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>.</w:t>
      </w:r>
    </w:p>
    <w:p w14:paraId="41F4931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Lakša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takva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uticala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objektivno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>.</w:t>
      </w:r>
    </w:p>
    <w:p w14:paraId="5EBA9E2F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Mera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preporuke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povredi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izriču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zbog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teže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3853635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Težom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smatra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takva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uticala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objektivno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obavljanje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kao</w:t>
      </w:r>
      <w:proofErr w:type="spellEnd"/>
      <w:r w:rsidRPr="00001BC9">
        <w:rPr>
          <w:lang w:val="fr-FR"/>
        </w:rPr>
        <w:t xml:space="preserve"> i na </w:t>
      </w:r>
      <w:proofErr w:type="spellStart"/>
      <w:r w:rsidRPr="00001BC9">
        <w:rPr>
          <w:lang w:val="fr-FR"/>
        </w:rPr>
        <w:t>ugled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poverenje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građana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>.</w:t>
      </w:r>
    </w:p>
    <w:p w14:paraId="7216DA84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73" w:name="str_92"/>
      <w:bookmarkEnd w:id="173"/>
      <w:proofErr w:type="spellStart"/>
      <w:r w:rsidRPr="00001BC9">
        <w:rPr>
          <w:b/>
          <w:bCs/>
          <w:i/>
          <w:iCs/>
          <w:lang w:val="fr-FR"/>
        </w:rPr>
        <w:t>Postupanje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posle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konačnosti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preporuke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razrešenje</w:t>
      </w:r>
      <w:proofErr w:type="spellEnd"/>
      <w:r w:rsidRPr="00001BC9">
        <w:rPr>
          <w:b/>
          <w:bCs/>
          <w:i/>
          <w:iCs/>
          <w:lang w:val="fr-FR"/>
        </w:rPr>
        <w:t xml:space="preserve"> sa </w:t>
      </w:r>
      <w:proofErr w:type="spellStart"/>
      <w:r w:rsidRPr="00001BC9">
        <w:rPr>
          <w:b/>
          <w:bCs/>
          <w:i/>
          <w:iCs/>
          <w:lang w:val="fr-FR"/>
        </w:rPr>
        <w:t>javne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funkcije</w:t>
      </w:r>
      <w:proofErr w:type="spellEnd"/>
    </w:p>
    <w:p w14:paraId="71C9F8F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74" w:name="clan_84"/>
      <w:bookmarkEnd w:id="174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84</w:t>
      </w:r>
    </w:p>
    <w:p w14:paraId="6C60A458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Posle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konačnosti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kojom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izrečena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preporuke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dostavlja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osam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konačnosti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>.</w:t>
      </w:r>
    </w:p>
    <w:p w14:paraId="528DBFF9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obaveštava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merama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preduzeo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osnovu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konačne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60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>.</w:t>
      </w:r>
    </w:p>
    <w:p w14:paraId="230AA4FA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75" w:name="str_93"/>
      <w:bookmarkEnd w:id="175"/>
      <w:proofErr w:type="spellStart"/>
      <w:r w:rsidRPr="00001BC9">
        <w:rPr>
          <w:b/>
          <w:bCs/>
          <w:i/>
          <w:iCs/>
          <w:lang w:val="fr-FR"/>
        </w:rPr>
        <w:t>Javno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objavljivanje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odluka</w:t>
      </w:r>
      <w:proofErr w:type="spellEnd"/>
    </w:p>
    <w:p w14:paraId="6A67C569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76" w:name="clan_85"/>
      <w:bookmarkEnd w:id="176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85</w:t>
      </w:r>
    </w:p>
    <w:p w14:paraId="2A0D4EF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Izreka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sažeto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obrazloženje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konačne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kojom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javnom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izrečena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preporuke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razrešenje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mera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objavljivanja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povredi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objavljuju</w:t>
      </w:r>
      <w:proofErr w:type="spellEnd"/>
      <w:r w:rsidRPr="00001BC9">
        <w:rPr>
          <w:lang w:val="fr-FR"/>
        </w:rPr>
        <w:t xml:space="preserve"> se na internet </w:t>
      </w:r>
      <w:proofErr w:type="spellStart"/>
      <w:r w:rsidRPr="00001BC9">
        <w:rPr>
          <w:lang w:val="fr-FR"/>
        </w:rPr>
        <w:t>stranici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i u "</w:t>
      </w:r>
      <w:proofErr w:type="spellStart"/>
      <w:r w:rsidRPr="00001BC9">
        <w:rPr>
          <w:lang w:val="fr-FR"/>
        </w:rPr>
        <w:t>Službenom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Republike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Srbije</w:t>
      </w:r>
      <w:proofErr w:type="spellEnd"/>
      <w:r w:rsidRPr="00001BC9">
        <w:rPr>
          <w:lang w:val="fr-FR"/>
        </w:rPr>
        <w:t>".</w:t>
      </w:r>
    </w:p>
    <w:p w14:paraId="5B9C5E28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177" w:name="str_94"/>
      <w:bookmarkEnd w:id="177"/>
      <w:proofErr w:type="spellStart"/>
      <w:r w:rsidRPr="00001BC9">
        <w:rPr>
          <w:b/>
          <w:bCs/>
          <w:i/>
          <w:iCs/>
          <w:lang w:val="fr-FR"/>
        </w:rPr>
        <w:t>Prijavljivanje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povreda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zakona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nadležnim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organima</w:t>
      </w:r>
      <w:proofErr w:type="spellEnd"/>
    </w:p>
    <w:p w14:paraId="18D5165A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178" w:name="clan_86"/>
      <w:bookmarkEnd w:id="178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86</w:t>
      </w:r>
    </w:p>
    <w:p w14:paraId="41C72ACD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Kad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toku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nađe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postoje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osnovi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sumnje</w:t>
      </w:r>
      <w:proofErr w:type="spellEnd"/>
      <w:r w:rsidRPr="00001BC9">
        <w:rPr>
          <w:lang w:val="fr-FR"/>
        </w:rPr>
        <w:t xml:space="preserve"> da je </w:t>
      </w:r>
      <w:proofErr w:type="spellStart"/>
      <w:r w:rsidRPr="00001BC9">
        <w:rPr>
          <w:lang w:val="fr-FR"/>
        </w:rPr>
        <w:t>učinjeno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krivično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goni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službenoj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dužnosti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podnosi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nadležnom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krivičnu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zahtev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inicijativu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disciplinskog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>.</w:t>
      </w:r>
    </w:p>
    <w:p w14:paraId="10C1C57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Nadležni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dužan</w:t>
      </w:r>
      <w:proofErr w:type="spellEnd"/>
      <w:r w:rsidRPr="00001BC9">
        <w:rPr>
          <w:lang w:val="fr-FR"/>
        </w:rPr>
        <w:t xml:space="preserve"> da,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90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krivične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inicijative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disciplinskog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tome </w:t>
      </w:r>
      <w:proofErr w:type="spellStart"/>
      <w:r w:rsidRPr="00001BC9">
        <w:rPr>
          <w:lang w:val="fr-FR"/>
        </w:rPr>
        <w:t>šta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preduzeo</w:t>
      </w:r>
      <w:proofErr w:type="spellEnd"/>
      <w:r w:rsidRPr="00001BC9">
        <w:rPr>
          <w:lang w:val="fr-FR"/>
        </w:rPr>
        <w:t>.</w:t>
      </w:r>
    </w:p>
    <w:p w14:paraId="74C1AC57" w14:textId="77777777" w:rsidR="00001BC9" w:rsidRPr="00001BC9" w:rsidRDefault="00001BC9" w:rsidP="00001BC9">
      <w:pPr>
        <w:jc w:val="center"/>
      </w:pPr>
      <w:proofErr w:type="spellStart"/>
      <w:r w:rsidRPr="00001BC9">
        <w:t>Odluke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ne </w:t>
      </w:r>
      <w:proofErr w:type="spellStart"/>
      <w:r w:rsidRPr="00001BC9">
        <w:t>utiču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krivičnu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materijalnu</w:t>
      </w:r>
      <w:proofErr w:type="spellEnd"/>
      <w:r w:rsidRPr="00001BC9">
        <w:t xml:space="preserve"> </w:t>
      </w:r>
      <w:proofErr w:type="spellStart"/>
      <w:r w:rsidRPr="00001BC9">
        <w:t>odgovornost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funkcionera</w:t>
      </w:r>
      <w:proofErr w:type="spellEnd"/>
      <w:r w:rsidRPr="00001BC9">
        <w:t>.</w:t>
      </w:r>
    </w:p>
    <w:p w14:paraId="44FD6956" w14:textId="77777777" w:rsidR="00001BC9" w:rsidRPr="00001BC9" w:rsidRDefault="00001BC9" w:rsidP="00001BC9">
      <w:pPr>
        <w:jc w:val="center"/>
      </w:pPr>
      <w:bookmarkStart w:id="179" w:name="str_95"/>
      <w:bookmarkEnd w:id="179"/>
      <w:r w:rsidRPr="00001BC9">
        <w:t>IX POSTUPANJE PO PREDSTAVKAMA</w:t>
      </w:r>
    </w:p>
    <w:p w14:paraId="48BED91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80" w:name="str_96"/>
      <w:bookmarkEnd w:id="180"/>
      <w:proofErr w:type="spellStart"/>
      <w:r w:rsidRPr="00001BC9">
        <w:rPr>
          <w:b/>
          <w:bCs/>
          <w:i/>
          <w:iCs/>
        </w:rPr>
        <w:t>Pojam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predstavke</w:t>
      </w:r>
      <w:proofErr w:type="spellEnd"/>
    </w:p>
    <w:p w14:paraId="5C9B20D2" w14:textId="77777777" w:rsidR="00001BC9" w:rsidRPr="00001BC9" w:rsidRDefault="00001BC9" w:rsidP="00001BC9">
      <w:pPr>
        <w:jc w:val="center"/>
        <w:rPr>
          <w:b/>
          <w:bCs/>
        </w:rPr>
      </w:pPr>
      <w:bookmarkStart w:id="181" w:name="clan_87"/>
      <w:bookmarkEnd w:id="18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87</w:t>
      </w:r>
    </w:p>
    <w:p w14:paraId="4646ED7C" w14:textId="77777777" w:rsidR="00001BC9" w:rsidRPr="00001BC9" w:rsidRDefault="00001BC9" w:rsidP="00001BC9">
      <w:pPr>
        <w:jc w:val="center"/>
      </w:pPr>
      <w:proofErr w:type="spellStart"/>
      <w:r w:rsidRPr="00001BC9">
        <w:t>Predstavka</w:t>
      </w:r>
      <w:proofErr w:type="spellEnd"/>
      <w:r w:rsidRPr="00001BC9">
        <w:t xml:space="preserve"> je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obraćanje</w:t>
      </w:r>
      <w:proofErr w:type="spellEnd"/>
      <w:r w:rsidRPr="00001BC9">
        <w:t xml:space="preserve"> </w:t>
      </w:r>
      <w:proofErr w:type="spellStart"/>
      <w:r w:rsidRPr="00001BC9">
        <w:t>fizičkog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Agenciji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iznose</w:t>
      </w:r>
      <w:proofErr w:type="spellEnd"/>
      <w:r w:rsidRPr="00001BC9">
        <w:t xml:space="preserve">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izazivaju</w:t>
      </w:r>
      <w:proofErr w:type="spellEnd"/>
      <w:r w:rsidRPr="00001BC9">
        <w:t xml:space="preserve"> </w:t>
      </w:r>
      <w:proofErr w:type="spellStart"/>
      <w:r w:rsidRPr="00001BC9">
        <w:t>sumnju</w:t>
      </w:r>
      <w:proofErr w:type="spellEnd"/>
      <w:r w:rsidRPr="00001BC9">
        <w:t xml:space="preserve"> u </w:t>
      </w:r>
      <w:proofErr w:type="spellStart"/>
      <w:r w:rsidRPr="00001BC9">
        <w:t>korupciju</w:t>
      </w:r>
      <w:proofErr w:type="spellEnd"/>
      <w:r w:rsidRPr="00001BC9">
        <w:t>.</w:t>
      </w:r>
    </w:p>
    <w:p w14:paraId="2A1175AE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nadležna</w:t>
      </w:r>
      <w:proofErr w:type="spellEnd"/>
      <w:r w:rsidRPr="00001BC9">
        <w:t xml:space="preserve"> da </w:t>
      </w:r>
      <w:proofErr w:type="spellStart"/>
      <w:r w:rsidRPr="00001BC9">
        <w:t>postupa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 xml:space="preserve">, </w:t>
      </w:r>
      <w:proofErr w:type="spellStart"/>
      <w:r w:rsidRPr="00001BC9">
        <w:t>prosleđuje</w:t>
      </w:r>
      <w:proofErr w:type="spellEnd"/>
      <w:r w:rsidRPr="00001BC9">
        <w:t xml:space="preserve"> </w:t>
      </w:r>
      <w:proofErr w:type="spellStart"/>
      <w:r w:rsidRPr="00001BC9">
        <w:t>predstavku</w:t>
      </w:r>
      <w:proofErr w:type="spellEnd"/>
      <w:r w:rsidRPr="00001BC9">
        <w:t xml:space="preserve"> </w:t>
      </w:r>
      <w:proofErr w:type="spellStart"/>
      <w:r w:rsidRPr="00001BC9">
        <w:t>nadležnom</w:t>
      </w:r>
      <w:proofErr w:type="spellEnd"/>
      <w:r w:rsidRPr="00001BC9">
        <w:t xml:space="preserve">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 tome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predstavke</w:t>
      </w:r>
      <w:proofErr w:type="spellEnd"/>
      <w:r w:rsidRPr="00001BC9">
        <w:t>.</w:t>
      </w:r>
    </w:p>
    <w:p w14:paraId="7ADC608F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Agencija</w:t>
      </w:r>
      <w:proofErr w:type="spellEnd"/>
      <w:r w:rsidRPr="00001BC9">
        <w:t xml:space="preserve"> </w:t>
      </w:r>
      <w:proofErr w:type="spellStart"/>
      <w:r w:rsidRPr="00001BC9">
        <w:t>štiti</w:t>
      </w:r>
      <w:proofErr w:type="spellEnd"/>
      <w:r w:rsidRPr="00001BC9">
        <w:t xml:space="preserve"> </w:t>
      </w:r>
      <w:proofErr w:type="spellStart"/>
      <w:r w:rsidRPr="00001BC9">
        <w:t>identitet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, </w:t>
      </w:r>
      <w:proofErr w:type="spellStart"/>
      <w:r w:rsidRPr="00001BC9">
        <w:t>tako</w:t>
      </w:r>
      <w:proofErr w:type="spellEnd"/>
      <w:r w:rsidRPr="00001BC9">
        <w:t xml:space="preserve"> </w:t>
      </w:r>
      <w:proofErr w:type="spellStart"/>
      <w:r w:rsidRPr="00001BC9">
        <w:t>što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njemu</w:t>
      </w:r>
      <w:proofErr w:type="spellEnd"/>
      <w:r w:rsidRPr="00001BC9">
        <w:t xml:space="preserve"> ne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dostaviti</w:t>
      </w:r>
      <w:proofErr w:type="spellEnd"/>
      <w:r w:rsidRPr="00001BC9">
        <w:t xml:space="preserve"> </w:t>
      </w:r>
      <w:proofErr w:type="spellStart"/>
      <w:r w:rsidRPr="00001BC9">
        <w:t>nikome</w:t>
      </w:r>
      <w:proofErr w:type="spellEnd"/>
      <w:r w:rsidRPr="00001BC9">
        <w:t xml:space="preserve">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sudu</w:t>
      </w:r>
      <w:proofErr w:type="spellEnd"/>
      <w:r w:rsidRPr="00001BC9">
        <w:t xml:space="preserve">,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</w:t>
      </w:r>
      <w:proofErr w:type="spellStart"/>
      <w:r w:rsidRPr="00001BC9">
        <w:t>odluke</w:t>
      </w:r>
      <w:proofErr w:type="spellEnd"/>
      <w:r w:rsidRPr="00001BC9">
        <w:t xml:space="preserve"> o tome da li </w:t>
      </w:r>
      <w:proofErr w:type="spellStart"/>
      <w:r w:rsidRPr="00001BC9">
        <w:t>identitet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predstavke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biti</w:t>
      </w:r>
      <w:proofErr w:type="spellEnd"/>
      <w:r w:rsidRPr="00001BC9">
        <w:t xml:space="preserve"> </w:t>
      </w:r>
      <w:proofErr w:type="spellStart"/>
      <w:r w:rsidRPr="00001BC9">
        <w:t>otkriven</w:t>
      </w:r>
      <w:proofErr w:type="spellEnd"/>
      <w:r w:rsidRPr="00001BC9">
        <w:t xml:space="preserve"> u </w:t>
      </w:r>
      <w:proofErr w:type="spellStart"/>
      <w:r w:rsidRPr="00001BC9">
        <w:t>cilju</w:t>
      </w:r>
      <w:proofErr w:type="spellEnd"/>
      <w:r w:rsidRPr="00001BC9">
        <w:t xml:space="preserve"> </w:t>
      </w:r>
      <w:proofErr w:type="spellStart"/>
      <w:r w:rsidRPr="00001BC9">
        <w:t>očuvanja</w:t>
      </w:r>
      <w:proofErr w:type="spellEnd"/>
      <w:r w:rsidRPr="00001BC9">
        <w:t xml:space="preserve"> </w:t>
      </w:r>
      <w:proofErr w:type="spellStart"/>
      <w:r w:rsidRPr="00001BC9">
        <w:t>javnog</w:t>
      </w:r>
      <w:proofErr w:type="spellEnd"/>
      <w:r w:rsidRPr="00001BC9">
        <w:t xml:space="preserve"> </w:t>
      </w:r>
      <w:proofErr w:type="spellStart"/>
      <w:r w:rsidRPr="00001BC9">
        <w:t>interesa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zaštite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</w:t>
      </w:r>
      <w:proofErr w:type="spellStart"/>
      <w:r w:rsidRPr="00001BC9">
        <w:t>trećih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>.</w:t>
      </w:r>
    </w:p>
    <w:p w14:paraId="737151AC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82" w:name="str_97"/>
      <w:bookmarkEnd w:id="182"/>
      <w:proofErr w:type="spellStart"/>
      <w:r w:rsidRPr="00001BC9">
        <w:rPr>
          <w:b/>
          <w:bCs/>
          <w:i/>
          <w:iCs/>
        </w:rPr>
        <w:t>Urednost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predstavke</w:t>
      </w:r>
      <w:proofErr w:type="spellEnd"/>
    </w:p>
    <w:p w14:paraId="5D5719E9" w14:textId="77777777" w:rsidR="00001BC9" w:rsidRPr="00001BC9" w:rsidRDefault="00001BC9" w:rsidP="00001BC9">
      <w:pPr>
        <w:jc w:val="center"/>
        <w:rPr>
          <w:b/>
          <w:bCs/>
        </w:rPr>
      </w:pPr>
      <w:bookmarkStart w:id="183" w:name="clan_88"/>
      <w:bookmarkEnd w:id="183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88</w:t>
      </w:r>
    </w:p>
    <w:p w14:paraId="7189E52B" w14:textId="77777777" w:rsidR="00001BC9" w:rsidRPr="00001BC9" w:rsidRDefault="00001BC9" w:rsidP="00001BC9">
      <w:pPr>
        <w:jc w:val="center"/>
      </w:pPr>
      <w:proofErr w:type="spellStart"/>
      <w:r w:rsidRPr="00001BC9">
        <w:t>Predstavka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izazivaju</w:t>
      </w:r>
      <w:proofErr w:type="spellEnd"/>
      <w:r w:rsidRPr="00001BC9">
        <w:t xml:space="preserve"> </w:t>
      </w:r>
      <w:proofErr w:type="spellStart"/>
      <w:r w:rsidRPr="00001BC9">
        <w:t>sumnju</w:t>
      </w:r>
      <w:proofErr w:type="spellEnd"/>
      <w:r w:rsidRPr="00001BC9">
        <w:t xml:space="preserve"> u </w:t>
      </w:r>
      <w:proofErr w:type="spellStart"/>
      <w:r w:rsidRPr="00001BC9">
        <w:t>korupciju</w:t>
      </w:r>
      <w:proofErr w:type="spellEnd"/>
      <w:r w:rsidRPr="00001BC9">
        <w:t xml:space="preserve">, </w:t>
      </w:r>
      <w:proofErr w:type="spellStart"/>
      <w:r w:rsidRPr="00001BC9">
        <w:t>naziv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ime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prezime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protiv</w:t>
      </w:r>
      <w:proofErr w:type="spellEnd"/>
      <w:r w:rsidRPr="00001BC9">
        <w:t xml:space="preserve"> </w:t>
      </w:r>
      <w:proofErr w:type="spellStart"/>
      <w:r w:rsidRPr="00001BC9">
        <w:t>koga</w:t>
      </w:r>
      <w:proofErr w:type="spellEnd"/>
      <w:r w:rsidRPr="00001BC9">
        <w:t xml:space="preserve"> se </w:t>
      </w:r>
      <w:proofErr w:type="spellStart"/>
      <w:r w:rsidRPr="00001BC9">
        <w:t>podnosi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kojih</w:t>
      </w:r>
      <w:proofErr w:type="spellEnd"/>
      <w:r w:rsidRPr="00001BC9">
        <w:t xml:space="preserve"> se </w:t>
      </w:r>
      <w:proofErr w:type="spellStart"/>
      <w:r w:rsidRPr="00001BC9">
        <w:t>može</w:t>
      </w:r>
      <w:proofErr w:type="spellEnd"/>
      <w:r w:rsidRPr="00001BC9">
        <w:t xml:space="preserve"> </w:t>
      </w:r>
      <w:proofErr w:type="spellStart"/>
      <w:r w:rsidRPr="00001BC9">
        <w:t>utvrditi</w:t>
      </w:r>
      <w:proofErr w:type="spellEnd"/>
      <w:r w:rsidRPr="00001BC9">
        <w:t xml:space="preserve"> </w:t>
      </w:r>
      <w:proofErr w:type="spellStart"/>
      <w:r w:rsidRPr="00001BC9">
        <w:t>identitet</w:t>
      </w:r>
      <w:proofErr w:type="spellEnd"/>
      <w:r w:rsidRPr="00001BC9">
        <w:t xml:space="preserve"> tog </w:t>
      </w:r>
      <w:proofErr w:type="spellStart"/>
      <w:r w:rsidRPr="00001BC9">
        <w:t>lica</w:t>
      </w:r>
      <w:proofErr w:type="spellEnd"/>
      <w:r w:rsidRPr="00001BC9">
        <w:t xml:space="preserve">, </w:t>
      </w:r>
      <w:proofErr w:type="spellStart"/>
      <w:r w:rsidRPr="00001BC9">
        <w:t>vreme</w:t>
      </w:r>
      <w:proofErr w:type="spellEnd"/>
      <w:r w:rsidRPr="00001BC9">
        <w:t xml:space="preserve">, mesto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opis</w:t>
      </w:r>
      <w:proofErr w:type="spellEnd"/>
      <w:r w:rsidRPr="00001BC9">
        <w:t xml:space="preserve"> </w:t>
      </w:r>
      <w:proofErr w:type="spellStart"/>
      <w:r w:rsidRPr="00001BC9">
        <w:t>koruptivne</w:t>
      </w:r>
      <w:proofErr w:type="spellEnd"/>
      <w:r w:rsidRPr="00001BC9">
        <w:t xml:space="preserve"> </w:t>
      </w:r>
      <w:proofErr w:type="spellStart"/>
      <w:r w:rsidRPr="00001BC9">
        <w:t>radnje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koruptivnog</w:t>
      </w:r>
      <w:proofErr w:type="spellEnd"/>
      <w:r w:rsidRPr="00001BC9">
        <w:t xml:space="preserve"> </w:t>
      </w:r>
      <w:proofErr w:type="spellStart"/>
      <w:r w:rsidRPr="00001BC9">
        <w:t>ponašanja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potpis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podnosiocu</w:t>
      </w:r>
      <w:proofErr w:type="spellEnd"/>
      <w:r w:rsidRPr="00001BC9">
        <w:t xml:space="preserve"> </w:t>
      </w:r>
      <w:proofErr w:type="spellStart"/>
      <w:r w:rsidRPr="00001BC9">
        <w:t>predstavke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je </w:t>
      </w:r>
      <w:proofErr w:type="spellStart"/>
      <w:r w:rsidRPr="00001BC9">
        <w:t>predstavka</w:t>
      </w:r>
      <w:proofErr w:type="spellEnd"/>
      <w:r w:rsidRPr="00001BC9">
        <w:t xml:space="preserve"> </w:t>
      </w:r>
      <w:proofErr w:type="spellStart"/>
      <w:r w:rsidRPr="00001BC9">
        <w:t>anonimna</w:t>
      </w:r>
      <w:proofErr w:type="spellEnd"/>
      <w:r w:rsidRPr="00001BC9">
        <w:t>.</w:t>
      </w:r>
    </w:p>
    <w:p w14:paraId="5229A78B" w14:textId="77777777" w:rsidR="00001BC9" w:rsidRPr="00001BC9" w:rsidRDefault="00001BC9" w:rsidP="00001BC9">
      <w:pPr>
        <w:jc w:val="center"/>
      </w:pPr>
      <w:proofErr w:type="spellStart"/>
      <w:r w:rsidRPr="00001BC9">
        <w:t>Predstavka</w:t>
      </w:r>
      <w:proofErr w:type="spellEnd"/>
      <w:r w:rsidRPr="00001BC9">
        <w:t xml:space="preserve"> je </w:t>
      </w:r>
      <w:proofErr w:type="spellStart"/>
      <w:r w:rsidRPr="00001BC9">
        <w:t>neuredna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nedostatke</w:t>
      </w:r>
      <w:proofErr w:type="spellEnd"/>
      <w:r w:rsidRPr="00001BC9">
        <w:t xml:space="preserve"> koji </w:t>
      </w:r>
      <w:proofErr w:type="spellStart"/>
      <w:r w:rsidRPr="00001BC9">
        <w:t>Agenciju</w:t>
      </w:r>
      <w:proofErr w:type="spellEnd"/>
      <w:r w:rsidRPr="00001BC9">
        <w:t xml:space="preserve"> </w:t>
      </w:r>
      <w:proofErr w:type="spellStart"/>
      <w:r w:rsidRPr="00001BC9">
        <w:t>sprečavaju</w:t>
      </w:r>
      <w:proofErr w:type="spellEnd"/>
      <w:r w:rsidRPr="00001BC9">
        <w:t xml:space="preserve"> da </w:t>
      </w:r>
      <w:proofErr w:type="spellStart"/>
      <w:r w:rsidRPr="00001BC9">
        <w:t>postupa</w:t>
      </w:r>
      <w:proofErr w:type="spellEnd"/>
      <w:r w:rsidRPr="00001BC9">
        <w:t xml:space="preserve"> po </w:t>
      </w:r>
      <w:proofErr w:type="spellStart"/>
      <w:r w:rsidRPr="00001BC9">
        <w:t>njoj</w:t>
      </w:r>
      <w:proofErr w:type="spellEnd"/>
      <w:r w:rsidRPr="00001BC9">
        <w:t xml:space="preserve">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nije</w:t>
      </w:r>
      <w:proofErr w:type="spellEnd"/>
      <w:r w:rsidRPr="00001BC9">
        <w:t xml:space="preserve"> </w:t>
      </w:r>
      <w:proofErr w:type="spellStart"/>
      <w:r w:rsidRPr="00001BC9">
        <w:t>razumljiva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potpuna</w:t>
      </w:r>
      <w:proofErr w:type="spellEnd"/>
      <w:r w:rsidRPr="00001BC9">
        <w:t xml:space="preserve">. </w:t>
      </w:r>
      <w:proofErr w:type="spellStart"/>
      <w:r w:rsidRPr="00001BC9">
        <w:t>Ako</w:t>
      </w:r>
      <w:proofErr w:type="spellEnd"/>
      <w:r w:rsidRPr="00001BC9">
        <w:t xml:space="preserve"> je </w:t>
      </w:r>
      <w:proofErr w:type="spellStart"/>
      <w:r w:rsidRPr="00001BC9">
        <w:t>predstavka</w:t>
      </w:r>
      <w:proofErr w:type="spellEnd"/>
      <w:r w:rsidRPr="00001BC9">
        <w:t xml:space="preserve"> </w:t>
      </w:r>
      <w:proofErr w:type="spellStart"/>
      <w:r w:rsidRPr="00001BC9">
        <w:t>neuredna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obaveštava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kako</w:t>
      </w:r>
      <w:proofErr w:type="spellEnd"/>
      <w:r w:rsidRPr="00001BC9">
        <w:t xml:space="preserve"> da </w:t>
      </w:r>
      <w:proofErr w:type="spellStart"/>
      <w:r w:rsidRPr="00001BC9">
        <w:t>uredi</w:t>
      </w:r>
      <w:proofErr w:type="spellEnd"/>
      <w:r w:rsidRPr="00001BC9">
        <w:t xml:space="preserve"> </w:t>
      </w:r>
      <w:proofErr w:type="spellStart"/>
      <w:r w:rsidRPr="00001BC9">
        <w:t>predstavku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15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obaveštenja</w:t>
      </w:r>
      <w:proofErr w:type="spellEnd"/>
      <w:r w:rsidRPr="00001BC9">
        <w:t>.</w:t>
      </w:r>
    </w:p>
    <w:p w14:paraId="230D6254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predstavka</w:t>
      </w:r>
      <w:proofErr w:type="spellEnd"/>
      <w:r w:rsidRPr="00001BC9">
        <w:t xml:space="preserve"> ne </w:t>
      </w:r>
      <w:proofErr w:type="spellStart"/>
      <w:r w:rsidRPr="00001BC9">
        <w:t>bude</w:t>
      </w:r>
      <w:proofErr w:type="spellEnd"/>
      <w:r w:rsidRPr="00001BC9">
        <w:t xml:space="preserve"> </w:t>
      </w:r>
      <w:proofErr w:type="spellStart"/>
      <w:r w:rsidRPr="00001BC9">
        <w:t>uređena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, </w:t>
      </w:r>
      <w:proofErr w:type="spellStart"/>
      <w:r w:rsidRPr="00001BC9">
        <w:t>smatra</w:t>
      </w:r>
      <w:proofErr w:type="spellEnd"/>
      <w:r w:rsidRPr="00001BC9">
        <w:t xml:space="preserve"> se da je </w:t>
      </w:r>
      <w:proofErr w:type="spellStart"/>
      <w:r w:rsidRPr="00001BC9">
        <w:t>podnosilac</w:t>
      </w:r>
      <w:proofErr w:type="spellEnd"/>
      <w:r w:rsidRPr="00001BC9">
        <w:t xml:space="preserve"> </w:t>
      </w:r>
      <w:proofErr w:type="spellStart"/>
      <w:r w:rsidRPr="00001BC9">
        <w:t>odustao</w:t>
      </w:r>
      <w:proofErr w:type="spellEnd"/>
      <w:r w:rsidRPr="00001BC9">
        <w:t xml:space="preserve"> od </w:t>
      </w:r>
      <w:proofErr w:type="spellStart"/>
      <w:r w:rsidRPr="00001BC9">
        <w:t>predstavke</w:t>
      </w:r>
      <w:proofErr w:type="spellEnd"/>
      <w:r w:rsidRPr="00001BC9">
        <w:t>.</w:t>
      </w:r>
    </w:p>
    <w:p w14:paraId="5381FA65" w14:textId="77777777" w:rsidR="00001BC9" w:rsidRPr="00001BC9" w:rsidRDefault="00001BC9" w:rsidP="00001BC9">
      <w:pPr>
        <w:jc w:val="center"/>
      </w:pPr>
      <w:proofErr w:type="spellStart"/>
      <w:r w:rsidRPr="00001BC9">
        <w:t>Postupanje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po </w:t>
      </w:r>
      <w:proofErr w:type="spellStart"/>
      <w:r w:rsidRPr="00001BC9">
        <w:t>predstavkama</w:t>
      </w:r>
      <w:proofErr w:type="spellEnd"/>
      <w:r w:rsidRPr="00001BC9">
        <w:t xml:space="preserve"> </w:t>
      </w:r>
      <w:proofErr w:type="spellStart"/>
      <w:r w:rsidRPr="00001BC9">
        <w:t>bliže</w:t>
      </w:r>
      <w:proofErr w:type="spellEnd"/>
      <w:r w:rsidRPr="00001BC9">
        <w:t xml:space="preserve"> se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aktom</w:t>
      </w:r>
      <w:proofErr w:type="spellEnd"/>
      <w:r w:rsidRPr="00001BC9">
        <w:t xml:space="preserve"> </w:t>
      </w:r>
      <w:proofErr w:type="spellStart"/>
      <w:r w:rsidRPr="00001BC9">
        <w:t>direktora</w:t>
      </w:r>
      <w:proofErr w:type="spellEnd"/>
      <w:r w:rsidRPr="00001BC9">
        <w:t>.</w:t>
      </w:r>
    </w:p>
    <w:p w14:paraId="3C6FD247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84" w:name="str_98"/>
      <w:bookmarkEnd w:id="184"/>
      <w:proofErr w:type="spellStart"/>
      <w:r w:rsidRPr="00001BC9">
        <w:rPr>
          <w:b/>
          <w:bCs/>
          <w:i/>
          <w:iCs/>
        </w:rPr>
        <w:t>Predlog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nadzor</w:t>
      </w:r>
      <w:proofErr w:type="spellEnd"/>
    </w:p>
    <w:p w14:paraId="28E2C29D" w14:textId="77777777" w:rsidR="00001BC9" w:rsidRPr="00001BC9" w:rsidRDefault="00001BC9" w:rsidP="00001BC9">
      <w:pPr>
        <w:jc w:val="center"/>
        <w:rPr>
          <w:b/>
          <w:bCs/>
        </w:rPr>
      </w:pPr>
      <w:bookmarkStart w:id="185" w:name="clan_89"/>
      <w:bookmarkEnd w:id="185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89</w:t>
      </w:r>
    </w:p>
    <w:p w14:paraId="1E50CC31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tokom</w:t>
      </w:r>
      <w:proofErr w:type="spellEnd"/>
      <w:r w:rsidRPr="00001BC9">
        <w:t xml:space="preserve"> </w:t>
      </w:r>
      <w:proofErr w:type="spellStart"/>
      <w:r w:rsidRPr="00001BC9">
        <w:t>postupanja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 xml:space="preserve"> </w:t>
      </w:r>
      <w:proofErr w:type="spellStart"/>
      <w:r w:rsidRPr="00001BC9">
        <w:t>utvrđene</w:t>
      </w:r>
      <w:proofErr w:type="spellEnd"/>
      <w:r w:rsidRPr="00001BC9">
        <w:t xml:space="preserve"> </w:t>
      </w:r>
      <w:proofErr w:type="spellStart"/>
      <w:r w:rsidRPr="00001BC9">
        <w:t>činjenice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izvedeni</w:t>
      </w:r>
      <w:proofErr w:type="spellEnd"/>
      <w:r w:rsidRPr="00001BC9">
        <w:t xml:space="preserve"> </w:t>
      </w:r>
      <w:proofErr w:type="spellStart"/>
      <w:r w:rsidRPr="00001BC9">
        <w:t>dokazi</w:t>
      </w:r>
      <w:proofErr w:type="spellEnd"/>
      <w:r w:rsidRPr="00001BC9">
        <w:t xml:space="preserve"> koji </w:t>
      </w:r>
      <w:proofErr w:type="spellStart"/>
      <w:r w:rsidRPr="00001BC9">
        <w:t>izazivaju</w:t>
      </w:r>
      <w:proofErr w:type="spellEnd"/>
      <w:r w:rsidRPr="00001BC9">
        <w:t xml:space="preserve"> </w:t>
      </w:r>
      <w:proofErr w:type="spellStart"/>
      <w:r w:rsidRPr="00001BC9">
        <w:t>sumnju</w:t>
      </w:r>
      <w:proofErr w:type="spellEnd"/>
      <w:r w:rsidRPr="00001BC9">
        <w:t xml:space="preserve"> da </w:t>
      </w:r>
      <w:proofErr w:type="spellStart"/>
      <w:r w:rsidRPr="00001BC9">
        <w:t>postoje</w:t>
      </w:r>
      <w:proofErr w:type="spellEnd"/>
      <w:r w:rsidRPr="00001BC9">
        <w:t xml:space="preserve"> </w:t>
      </w:r>
      <w:proofErr w:type="spellStart"/>
      <w:r w:rsidRPr="00001BC9">
        <w:t>nepravilnosti</w:t>
      </w:r>
      <w:proofErr w:type="spellEnd"/>
      <w:r w:rsidRPr="00001BC9">
        <w:t xml:space="preserve"> u </w:t>
      </w:r>
      <w:proofErr w:type="spellStart"/>
      <w:r w:rsidRPr="00001BC9">
        <w:t>radu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obrazloženi</w:t>
      </w:r>
      <w:proofErr w:type="spellEnd"/>
      <w:r w:rsidRPr="00001BC9">
        <w:t xml:space="preserve"> </w:t>
      </w:r>
      <w:proofErr w:type="spellStart"/>
      <w:r w:rsidRPr="00001BC9">
        <w:t>predlog</w:t>
      </w:r>
      <w:proofErr w:type="spellEnd"/>
      <w:r w:rsidRPr="00001BC9">
        <w:t xml:space="preserve"> za </w:t>
      </w:r>
      <w:proofErr w:type="spellStart"/>
      <w:r w:rsidRPr="00001BC9">
        <w:t>nadzor</w:t>
      </w:r>
      <w:proofErr w:type="spellEnd"/>
      <w:r w:rsidRPr="00001BC9">
        <w:t xml:space="preserve"> </w:t>
      </w:r>
      <w:proofErr w:type="spellStart"/>
      <w:r w:rsidRPr="00001BC9">
        <w:t>organu</w:t>
      </w:r>
      <w:proofErr w:type="spellEnd"/>
      <w:r w:rsidRPr="00001BC9">
        <w:t xml:space="preserve"> koji </w:t>
      </w:r>
      <w:proofErr w:type="spellStart"/>
      <w:r w:rsidRPr="00001BC9">
        <w:t>nadzire</w:t>
      </w:r>
      <w:proofErr w:type="spellEnd"/>
      <w:r w:rsidRPr="00001BC9">
        <w:t xml:space="preserve"> rad organa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protiv</w:t>
      </w:r>
      <w:proofErr w:type="spellEnd"/>
      <w:r w:rsidRPr="00001BC9">
        <w:t xml:space="preserve"> </w:t>
      </w:r>
      <w:proofErr w:type="spellStart"/>
      <w:r w:rsidRPr="00001BC9">
        <w:t>koga</w:t>
      </w:r>
      <w:proofErr w:type="spellEnd"/>
      <w:r w:rsidRPr="00001BC9">
        <w:t xml:space="preserve"> je </w:t>
      </w:r>
      <w:proofErr w:type="spellStart"/>
      <w:r w:rsidRPr="00001BC9">
        <w:t>predstavka</w:t>
      </w:r>
      <w:proofErr w:type="spellEnd"/>
      <w:r w:rsidRPr="00001BC9">
        <w:t xml:space="preserve"> </w:t>
      </w:r>
      <w:proofErr w:type="spellStart"/>
      <w:r w:rsidRPr="00001BC9">
        <w:t>podneta</w:t>
      </w:r>
      <w:proofErr w:type="spellEnd"/>
      <w:r w:rsidRPr="00001BC9">
        <w:t>.</w:t>
      </w:r>
    </w:p>
    <w:p w14:paraId="1CB62E66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odbije</w:t>
      </w:r>
      <w:proofErr w:type="spellEnd"/>
      <w:r w:rsidRPr="00001BC9">
        <w:t xml:space="preserve"> </w:t>
      </w:r>
      <w:proofErr w:type="spellStart"/>
      <w:r w:rsidRPr="00001BC9">
        <w:t>predlog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, organ koji </w:t>
      </w:r>
      <w:proofErr w:type="spellStart"/>
      <w:r w:rsidRPr="00001BC9">
        <w:t>nadzire</w:t>
      </w:r>
      <w:proofErr w:type="spellEnd"/>
      <w:r w:rsidRPr="00001BC9">
        <w:t xml:space="preserve"> rad organa </w:t>
      </w:r>
      <w:proofErr w:type="spellStart"/>
      <w:r w:rsidRPr="00001BC9">
        <w:t>javne</w:t>
      </w:r>
      <w:proofErr w:type="spellEnd"/>
      <w:r w:rsidRPr="00001BC9">
        <w:t xml:space="preserve"> vlasti je </w:t>
      </w:r>
      <w:proofErr w:type="spellStart"/>
      <w:r w:rsidRPr="00001BC9">
        <w:t>dužan</w:t>
      </w:r>
      <w:proofErr w:type="spellEnd"/>
      <w:r w:rsidRPr="00001BC9">
        <w:t xml:space="preserve"> da, </w:t>
      </w:r>
      <w:proofErr w:type="spellStart"/>
      <w:r w:rsidRPr="00001BC9">
        <w:t>najkasnije</w:t>
      </w:r>
      <w:proofErr w:type="spellEnd"/>
      <w:r w:rsidRPr="00001BC9">
        <w:t xml:space="preserve">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predloga</w:t>
      </w:r>
      <w:proofErr w:type="spellEnd"/>
      <w:r w:rsidRPr="00001BC9">
        <w:t xml:space="preserve">, Agenciji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obrazloži</w:t>
      </w:r>
      <w:proofErr w:type="spellEnd"/>
      <w:r w:rsidRPr="00001BC9">
        <w:t xml:space="preserve"> </w:t>
      </w:r>
      <w:proofErr w:type="spellStart"/>
      <w:r w:rsidRPr="00001BC9">
        <w:t>razloge</w:t>
      </w:r>
      <w:proofErr w:type="spellEnd"/>
      <w:r w:rsidRPr="00001BC9">
        <w:t xml:space="preserve"> za </w:t>
      </w:r>
      <w:proofErr w:type="spellStart"/>
      <w:r w:rsidRPr="00001BC9">
        <w:t>odbijanje</w:t>
      </w:r>
      <w:proofErr w:type="spellEnd"/>
      <w:r w:rsidRPr="00001BC9">
        <w:t>.</w:t>
      </w:r>
    </w:p>
    <w:p w14:paraId="141EB42F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86" w:name="str_99"/>
      <w:bookmarkEnd w:id="186"/>
      <w:r w:rsidRPr="00001BC9">
        <w:rPr>
          <w:b/>
          <w:bCs/>
          <w:i/>
          <w:iCs/>
        </w:rPr>
        <w:t xml:space="preserve">Ishod </w:t>
      </w:r>
      <w:proofErr w:type="spellStart"/>
      <w:r w:rsidRPr="00001BC9">
        <w:rPr>
          <w:b/>
          <w:bCs/>
          <w:i/>
          <w:iCs/>
        </w:rPr>
        <w:t>postupanja</w:t>
      </w:r>
      <w:proofErr w:type="spellEnd"/>
      <w:r w:rsidRPr="00001BC9">
        <w:rPr>
          <w:b/>
          <w:bCs/>
          <w:i/>
          <w:iCs/>
        </w:rPr>
        <w:t xml:space="preserve"> po </w:t>
      </w:r>
      <w:proofErr w:type="spellStart"/>
      <w:r w:rsidRPr="00001BC9">
        <w:rPr>
          <w:b/>
          <w:bCs/>
          <w:i/>
          <w:iCs/>
        </w:rPr>
        <w:t>predstavci</w:t>
      </w:r>
      <w:proofErr w:type="spellEnd"/>
    </w:p>
    <w:p w14:paraId="78F31A3B" w14:textId="77777777" w:rsidR="00001BC9" w:rsidRPr="00001BC9" w:rsidRDefault="00001BC9" w:rsidP="00001BC9">
      <w:pPr>
        <w:jc w:val="center"/>
        <w:rPr>
          <w:b/>
          <w:bCs/>
        </w:rPr>
      </w:pPr>
      <w:bookmarkStart w:id="187" w:name="clan_90"/>
      <w:bookmarkEnd w:id="187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90</w:t>
      </w:r>
    </w:p>
    <w:p w14:paraId="21423B40" w14:textId="77777777" w:rsidR="00001BC9" w:rsidRPr="00001BC9" w:rsidRDefault="00001BC9" w:rsidP="00001BC9">
      <w:pPr>
        <w:jc w:val="center"/>
      </w:pP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 xml:space="preserve"> u </w:t>
      </w:r>
      <w:proofErr w:type="spellStart"/>
      <w:r w:rsidRPr="00001BC9">
        <w:t>postupanju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 xml:space="preserve"> </w:t>
      </w:r>
      <w:proofErr w:type="spellStart"/>
      <w:r w:rsidRPr="00001BC9">
        <w:t>oceni</w:t>
      </w:r>
      <w:proofErr w:type="spellEnd"/>
      <w:r w:rsidRPr="00001BC9">
        <w:t xml:space="preserve"> da u </w:t>
      </w:r>
      <w:proofErr w:type="spellStart"/>
      <w:r w:rsidRPr="00001BC9">
        <w:t>radu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postoje</w:t>
      </w:r>
      <w:proofErr w:type="spellEnd"/>
      <w:r w:rsidRPr="00001BC9">
        <w:t xml:space="preserve"> </w:t>
      </w:r>
      <w:proofErr w:type="spellStart"/>
      <w:r w:rsidRPr="00001BC9">
        <w:t>okolnosti</w:t>
      </w:r>
      <w:proofErr w:type="spellEnd"/>
      <w:r w:rsidRPr="00001BC9">
        <w:t xml:space="preserve">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mogu</w:t>
      </w:r>
      <w:proofErr w:type="spellEnd"/>
      <w:r w:rsidRPr="00001BC9">
        <w:t xml:space="preserve"> da </w:t>
      </w:r>
      <w:proofErr w:type="spellStart"/>
      <w:r w:rsidRPr="00001BC9">
        <w:t>dovedu</w:t>
      </w:r>
      <w:proofErr w:type="spellEnd"/>
      <w:r w:rsidRPr="00001BC9">
        <w:t xml:space="preserve"> do </w:t>
      </w:r>
      <w:proofErr w:type="spellStart"/>
      <w:r w:rsidRPr="00001BC9">
        <w:t>korupcije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preporuke</w:t>
      </w:r>
      <w:proofErr w:type="spellEnd"/>
      <w:r w:rsidRPr="00001BC9">
        <w:t xml:space="preserve">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merama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otklanjanja</w:t>
      </w:r>
      <w:proofErr w:type="spellEnd"/>
      <w:r w:rsidRPr="00001BC9">
        <w:t xml:space="preserve"> </w:t>
      </w:r>
      <w:proofErr w:type="spellStart"/>
      <w:r w:rsidRPr="00001BC9">
        <w:t>stanja</w:t>
      </w:r>
      <w:proofErr w:type="spellEnd"/>
      <w:r w:rsidRPr="00001BC9">
        <w:t xml:space="preserve">,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rokom</w:t>
      </w:r>
      <w:proofErr w:type="spellEnd"/>
      <w:r w:rsidRPr="00001BC9">
        <w:t xml:space="preserve"> za </w:t>
      </w:r>
      <w:proofErr w:type="spellStart"/>
      <w:r w:rsidRPr="00001BC9">
        <w:t>njihovo</w:t>
      </w:r>
      <w:proofErr w:type="spellEnd"/>
      <w:r w:rsidRPr="00001BC9">
        <w:t xml:space="preserve"> </w:t>
      </w:r>
      <w:proofErr w:type="spellStart"/>
      <w:r w:rsidRPr="00001BC9">
        <w:t>preduzimanje</w:t>
      </w:r>
      <w:proofErr w:type="spellEnd"/>
      <w:r w:rsidRPr="00001BC9">
        <w:t>.</w:t>
      </w:r>
    </w:p>
    <w:p w14:paraId="04E7DCCC" w14:textId="77777777" w:rsidR="00001BC9" w:rsidRPr="00001BC9" w:rsidRDefault="00001BC9" w:rsidP="00001BC9">
      <w:pPr>
        <w:jc w:val="center"/>
      </w:pPr>
      <w:r w:rsidRPr="00001BC9">
        <w:t xml:space="preserve">Organ </w:t>
      </w:r>
      <w:proofErr w:type="spellStart"/>
      <w:r w:rsidRPr="00001BC9">
        <w:t>javne</w:t>
      </w:r>
      <w:proofErr w:type="spellEnd"/>
      <w:r w:rsidRPr="00001BC9">
        <w:t xml:space="preserve"> vlasti u </w:t>
      </w:r>
      <w:proofErr w:type="spellStart"/>
      <w:r w:rsidRPr="00001BC9">
        <w:t>roku</w:t>
      </w:r>
      <w:proofErr w:type="spellEnd"/>
      <w:r w:rsidRPr="00001BC9">
        <w:t xml:space="preserve"> od 30 dana od dana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preporuke</w:t>
      </w:r>
      <w:proofErr w:type="spellEnd"/>
      <w:r w:rsidRPr="00001BC9">
        <w:t xml:space="preserve"> </w:t>
      </w:r>
      <w:proofErr w:type="spellStart"/>
      <w:r w:rsidRPr="00001BC9">
        <w:t>dužan</w:t>
      </w:r>
      <w:proofErr w:type="spellEnd"/>
      <w:r w:rsidRPr="00001BC9">
        <w:t xml:space="preserve"> je da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obavesti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</w:t>
      </w:r>
      <w:proofErr w:type="spellStart"/>
      <w:r w:rsidRPr="00001BC9">
        <w:t>preduzetim</w:t>
      </w:r>
      <w:proofErr w:type="spellEnd"/>
      <w:r w:rsidRPr="00001BC9">
        <w:t xml:space="preserve"> </w:t>
      </w:r>
      <w:proofErr w:type="spellStart"/>
      <w:r w:rsidRPr="00001BC9">
        <w:t>merama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preporuke</w:t>
      </w:r>
      <w:proofErr w:type="spellEnd"/>
      <w:r w:rsidRPr="00001BC9">
        <w:t>.</w:t>
      </w:r>
    </w:p>
    <w:p w14:paraId="4E0E29B8" w14:textId="77777777" w:rsidR="00001BC9" w:rsidRPr="00001BC9" w:rsidRDefault="00001BC9" w:rsidP="00001BC9">
      <w:pPr>
        <w:jc w:val="center"/>
      </w:pPr>
      <w:r w:rsidRPr="00001BC9">
        <w:t xml:space="preserve">Kad u </w:t>
      </w:r>
      <w:proofErr w:type="spellStart"/>
      <w:r w:rsidRPr="00001BC9">
        <w:t>postupku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 xml:space="preserve"> </w:t>
      </w:r>
      <w:proofErr w:type="spellStart"/>
      <w:r w:rsidRPr="00001BC9">
        <w:t>nađe</w:t>
      </w:r>
      <w:proofErr w:type="spellEnd"/>
      <w:r w:rsidRPr="00001BC9">
        <w:t xml:space="preserve"> da </w:t>
      </w:r>
      <w:proofErr w:type="spellStart"/>
      <w:r w:rsidRPr="00001BC9">
        <w:t>postoje</w:t>
      </w:r>
      <w:proofErr w:type="spellEnd"/>
      <w:r w:rsidRPr="00001BC9">
        <w:t xml:space="preserve"> </w:t>
      </w:r>
      <w:proofErr w:type="spellStart"/>
      <w:r w:rsidRPr="00001BC9">
        <w:t>osnovi</w:t>
      </w:r>
      <w:proofErr w:type="spellEnd"/>
      <w:r w:rsidRPr="00001BC9">
        <w:t xml:space="preserve"> </w:t>
      </w:r>
      <w:proofErr w:type="spellStart"/>
      <w:r w:rsidRPr="00001BC9">
        <w:t>sumnje</w:t>
      </w:r>
      <w:proofErr w:type="spellEnd"/>
      <w:r w:rsidRPr="00001BC9">
        <w:t xml:space="preserve"> da je </w:t>
      </w:r>
      <w:proofErr w:type="spellStart"/>
      <w:r w:rsidRPr="00001BC9">
        <w:t>učinjeno</w:t>
      </w:r>
      <w:proofErr w:type="spellEnd"/>
      <w:r w:rsidRPr="00001BC9">
        <w:t xml:space="preserve"> </w:t>
      </w:r>
      <w:proofErr w:type="spellStart"/>
      <w:r w:rsidRPr="00001BC9">
        <w:t>krivično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za </w:t>
      </w:r>
      <w:proofErr w:type="spellStart"/>
      <w:r w:rsidRPr="00001BC9">
        <w:t>koje</w:t>
      </w:r>
      <w:proofErr w:type="spellEnd"/>
      <w:r w:rsidRPr="00001BC9">
        <w:t xml:space="preserve"> se </w:t>
      </w:r>
      <w:proofErr w:type="spellStart"/>
      <w:r w:rsidRPr="00001BC9">
        <w:t>goni</w:t>
      </w:r>
      <w:proofErr w:type="spellEnd"/>
      <w:r w:rsidRPr="00001BC9">
        <w:t xml:space="preserve"> po </w:t>
      </w:r>
      <w:proofErr w:type="spellStart"/>
      <w:r w:rsidRPr="00001BC9">
        <w:t>službenoj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prekršaj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povreda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radnog</w:t>
      </w:r>
      <w:proofErr w:type="spellEnd"/>
      <w:r w:rsidRPr="00001BC9">
        <w:t xml:space="preserve"> </w:t>
      </w:r>
      <w:proofErr w:type="spellStart"/>
      <w:r w:rsidRPr="00001BC9">
        <w:t>odnosa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podnosi</w:t>
      </w:r>
      <w:proofErr w:type="spellEnd"/>
      <w:r w:rsidRPr="00001BC9">
        <w:t xml:space="preserve"> </w:t>
      </w:r>
      <w:proofErr w:type="spellStart"/>
      <w:r w:rsidRPr="00001BC9">
        <w:t>nadležnom</w:t>
      </w:r>
      <w:proofErr w:type="spellEnd"/>
      <w:r w:rsidRPr="00001BC9">
        <w:t xml:space="preserve">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krivičnu</w:t>
      </w:r>
      <w:proofErr w:type="spellEnd"/>
      <w:r w:rsidRPr="00001BC9">
        <w:t xml:space="preserve"> </w:t>
      </w:r>
      <w:proofErr w:type="spellStart"/>
      <w:r w:rsidRPr="00001BC9">
        <w:t>prijavu</w:t>
      </w:r>
      <w:proofErr w:type="spellEnd"/>
      <w:r w:rsidRPr="00001BC9">
        <w:t xml:space="preserve">, </w:t>
      </w:r>
      <w:proofErr w:type="spellStart"/>
      <w:r w:rsidRPr="00001BC9">
        <w:t>zahtev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prekršajnog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inicijativu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disciplinskog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>.</w:t>
      </w:r>
    </w:p>
    <w:p w14:paraId="106346BF" w14:textId="77777777" w:rsidR="00001BC9" w:rsidRPr="00001BC9" w:rsidRDefault="00001BC9" w:rsidP="00001BC9">
      <w:pPr>
        <w:jc w:val="center"/>
      </w:pPr>
      <w:proofErr w:type="spellStart"/>
      <w:r w:rsidRPr="00001BC9">
        <w:t>Nadležni</w:t>
      </w:r>
      <w:proofErr w:type="spellEnd"/>
      <w:r w:rsidRPr="00001BC9">
        <w:t xml:space="preserve"> organ je </w:t>
      </w:r>
      <w:proofErr w:type="spellStart"/>
      <w:r w:rsidRPr="00001BC9">
        <w:t>dužan</w:t>
      </w:r>
      <w:proofErr w:type="spellEnd"/>
      <w:r w:rsidRPr="00001BC9">
        <w:t xml:space="preserve"> da, u </w:t>
      </w:r>
      <w:proofErr w:type="spellStart"/>
      <w:r w:rsidRPr="00001BC9">
        <w:t>roku</w:t>
      </w:r>
      <w:proofErr w:type="spellEnd"/>
      <w:r w:rsidRPr="00001BC9">
        <w:t xml:space="preserve"> od 90 dana od </w:t>
      </w:r>
      <w:proofErr w:type="spellStart"/>
      <w:r w:rsidRPr="00001BC9">
        <w:t>prijema</w:t>
      </w:r>
      <w:proofErr w:type="spellEnd"/>
      <w:r w:rsidRPr="00001BC9">
        <w:t xml:space="preserve"> </w:t>
      </w:r>
      <w:proofErr w:type="spellStart"/>
      <w:r w:rsidRPr="00001BC9">
        <w:t>krivične</w:t>
      </w:r>
      <w:proofErr w:type="spellEnd"/>
      <w:r w:rsidRPr="00001BC9">
        <w:t xml:space="preserve"> </w:t>
      </w:r>
      <w:proofErr w:type="spellStart"/>
      <w:r w:rsidRPr="00001BC9">
        <w:t>prijave</w:t>
      </w:r>
      <w:proofErr w:type="spellEnd"/>
      <w:r w:rsidRPr="00001BC9">
        <w:t xml:space="preserve">, </w:t>
      </w:r>
      <w:proofErr w:type="spellStart"/>
      <w:r w:rsidRPr="00001BC9">
        <w:t>zahteva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prekršajnog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inicijative</w:t>
      </w:r>
      <w:proofErr w:type="spellEnd"/>
      <w:r w:rsidRPr="00001BC9">
        <w:t xml:space="preserve"> za </w:t>
      </w:r>
      <w:proofErr w:type="spellStart"/>
      <w:r w:rsidRPr="00001BC9">
        <w:t>pokretanje</w:t>
      </w:r>
      <w:proofErr w:type="spellEnd"/>
      <w:r w:rsidRPr="00001BC9">
        <w:t xml:space="preserve"> </w:t>
      </w:r>
      <w:proofErr w:type="spellStart"/>
      <w:r w:rsidRPr="00001BC9">
        <w:t>disciplinskog</w:t>
      </w:r>
      <w:proofErr w:type="spellEnd"/>
      <w:r w:rsidRPr="00001BC9">
        <w:t xml:space="preserve"> </w:t>
      </w:r>
      <w:proofErr w:type="spellStart"/>
      <w:r w:rsidRPr="00001BC9">
        <w:t>postupka</w:t>
      </w:r>
      <w:proofErr w:type="spellEnd"/>
      <w:r w:rsidRPr="00001BC9">
        <w:t xml:space="preserve">, </w:t>
      </w:r>
      <w:proofErr w:type="spellStart"/>
      <w:r w:rsidRPr="00001BC9">
        <w:t>obavesti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tome </w:t>
      </w:r>
      <w:proofErr w:type="spellStart"/>
      <w:r w:rsidRPr="00001BC9">
        <w:t>šta</w:t>
      </w:r>
      <w:proofErr w:type="spellEnd"/>
      <w:r w:rsidRPr="00001BC9">
        <w:t xml:space="preserve"> je </w:t>
      </w:r>
      <w:proofErr w:type="spellStart"/>
      <w:r w:rsidRPr="00001BC9">
        <w:t>preduzeo</w:t>
      </w:r>
      <w:proofErr w:type="spellEnd"/>
      <w:r w:rsidRPr="00001BC9">
        <w:t>.</w:t>
      </w:r>
    </w:p>
    <w:p w14:paraId="4B9DCB21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Agencija</w:t>
      </w:r>
      <w:proofErr w:type="spellEnd"/>
      <w:r w:rsidRPr="00001BC9">
        <w:t xml:space="preserve"> je </w:t>
      </w:r>
      <w:proofErr w:type="spellStart"/>
      <w:r w:rsidRPr="00001BC9">
        <w:t>dužna</w:t>
      </w:r>
      <w:proofErr w:type="spellEnd"/>
      <w:r w:rsidRPr="00001BC9">
        <w:t xml:space="preserve"> da o </w:t>
      </w:r>
      <w:proofErr w:type="spellStart"/>
      <w:r w:rsidRPr="00001BC9">
        <w:t>ishodu</w:t>
      </w:r>
      <w:proofErr w:type="spellEnd"/>
      <w:r w:rsidRPr="00001BC9">
        <w:t xml:space="preserve"> </w:t>
      </w:r>
      <w:proofErr w:type="spellStart"/>
      <w:r w:rsidRPr="00001BC9">
        <w:t>postupanja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 xml:space="preserve"> </w:t>
      </w:r>
      <w:proofErr w:type="spellStart"/>
      <w:r w:rsidRPr="00001BC9">
        <w:t>obavesti</w:t>
      </w:r>
      <w:proofErr w:type="spellEnd"/>
      <w:r w:rsidRPr="00001BC9">
        <w:t xml:space="preserve"> </w:t>
      </w:r>
      <w:proofErr w:type="spellStart"/>
      <w:r w:rsidRPr="00001BC9">
        <w:t>podnosioca</w:t>
      </w:r>
      <w:proofErr w:type="spellEnd"/>
      <w:r w:rsidRPr="00001BC9">
        <w:t xml:space="preserve"> </w:t>
      </w:r>
      <w:proofErr w:type="spellStart"/>
      <w:r w:rsidRPr="00001BC9">
        <w:t>predstavke</w:t>
      </w:r>
      <w:proofErr w:type="spellEnd"/>
      <w:r w:rsidRPr="00001BC9">
        <w:t>.</w:t>
      </w:r>
    </w:p>
    <w:p w14:paraId="7F867E3C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88" w:name="str_100"/>
      <w:bookmarkEnd w:id="188"/>
      <w:proofErr w:type="spellStart"/>
      <w:r w:rsidRPr="00001BC9">
        <w:rPr>
          <w:b/>
          <w:bCs/>
          <w:i/>
          <w:iCs/>
        </w:rPr>
        <w:t>Postupanje</w:t>
      </w:r>
      <w:proofErr w:type="spellEnd"/>
      <w:r w:rsidRPr="00001BC9">
        <w:rPr>
          <w:b/>
          <w:bCs/>
          <w:i/>
          <w:iCs/>
        </w:rPr>
        <w:t xml:space="preserve"> po </w:t>
      </w:r>
      <w:proofErr w:type="spellStart"/>
      <w:r w:rsidRPr="00001BC9">
        <w:rPr>
          <w:b/>
          <w:bCs/>
          <w:i/>
          <w:iCs/>
        </w:rPr>
        <w:t>anonimnim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predstavkama</w:t>
      </w:r>
      <w:proofErr w:type="spellEnd"/>
    </w:p>
    <w:p w14:paraId="65A5CE6A" w14:textId="77777777" w:rsidR="00001BC9" w:rsidRPr="00001BC9" w:rsidRDefault="00001BC9" w:rsidP="00001BC9">
      <w:pPr>
        <w:jc w:val="center"/>
        <w:rPr>
          <w:b/>
          <w:bCs/>
        </w:rPr>
      </w:pPr>
      <w:bookmarkStart w:id="189" w:name="clan_91"/>
      <w:bookmarkEnd w:id="189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91</w:t>
      </w:r>
    </w:p>
    <w:p w14:paraId="24EC93D9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postupa</w:t>
      </w:r>
      <w:proofErr w:type="spellEnd"/>
      <w:r w:rsidRPr="00001BC9">
        <w:t xml:space="preserve"> po </w:t>
      </w:r>
      <w:proofErr w:type="spellStart"/>
      <w:r w:rsidRPr="00001BC9">
        <w:t>anonimnim</w:t>
      </w:r>
      <w:proofErr w:type="spellEnd"/>
      <w:r w:rsidRPr="00001BC9">
        <w:t xml:space="preserve"> </w:t>
      </w:r>
      <w:proofErr w:type="spellStart"/>
      <w:r w:rsidRPr="00001BC9">
        <w:t>predstavkama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navodi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predstavke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priloženi</w:t>
      </w:r>
      <w:proofErr w:type="spellEnd"/>
      <w:r w:rsidRPr="00001BC9">
        <w:t xml:space="preserve"> </w:t>
      </w:r>
      <w:proofErr w:type="spellStart"/>
      <w:r w:rsidRPr="00001BC9">
        <w:t>dokazi</w:t>
      </w:r>
      <w:proofErr w:type="spellEnd"/>
      <w:r w:rsidRPr="00001BC9">
        <w:t xml:space="preserve"> </w:t>
      </w:r>
      <w:proofErr w:type="spellStart"/>
      <w:r w:rsidRPr="00001BC9">
        <w:t>izazivaju</w:t>
      </w:r>
      <w:proofErr w:type="spellEnd"/>
      <w:r w:rsidRPr="00001BC9">
        <w:t xml:space="preserve"> </w:t>
      </w:r>
      <w:proofErr w:type="spellStart"/>
      <w:r w:rsidRPr="00001BC9">
        <w:t>sumnju</w:t>
      </w:r>
      <w:proofErr w:type="spellEnd"/>
      <w:r w:rsidRPr="00001BC9">
        <w:t xml:space="preserve"> u </w:t>
      </w:r>
      <w:proofErr w:type="spellStart"/>
      <w:r w:rsidRPr="00001BC9">
        <w:t>korupciju</w:t>
      </w:r>
      <w:proofErr w:type="spellEnd"/>
      <w:r w:rsidRPr="00001BC9">
        <w:t>.</w:t>
      </w:r>
    </w:p>
    <w:p w14:paraId="22F0AF6B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90" w:name="str_101"/>
      <w:bookmarkEnd w:id="190"/>
      <w:proofErr w:type="spellStart"/>
      <w:r w:rsidRPr="00001BC9">
        <w:rPr>
          <w:b/>
          <w:bCs/>
          <w:i/>
          <w:iCs/>
        </w:rPr>
        <w:t>Postupanje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  <w:r w:rsidRPr="00001BC9">
        <w:rPr>
          <w:b/>
          <w:bCs/>
          <w:i/>
          <w:iCs/>
        </w:rPr>
        <w:t xml:space="preserve"> po </w:t>
      </w:r>
      <w:proofErr w:type="spellStart"/>
      <w:r w:rsidRPr="00001BC9">
        <w:rPr>
          <w:b/>
          <w:bCs/>
          <w:i/>
          <w:iCs/>
        </w:rPr>
        <w:t>službenoj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dužnosti</w:t>
      </w:r>
      <w:proofErr w:type="spellEnd"/>
    </w:p>
    <w:p w14:paraId="06866F92" w14:textId="77777777" w:rsidR="00001BC9" w:rsidRPr="00001BC9" w:rsidRDefault="00001BC9" w:rsidP="00001BC9">
      <w:pPr>
        <w:jc w:val="center"/>
        <w:rPr>
          <w:b/>
          <w:bCs/>
        </w:rPr>
      </w:pPr>
      <w:bookmarkStart w:id="191" w:name="clan_92"/>
      <w:bookmarkEnd w:id="19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92</w:t>
      </w:r>
    </w:p>
    <w:p w14:paraId="6E72E364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je </w:t>
      </w:r>
      <w:proofErr w:type="spellStart"/>
      <w:r w:rsidRPr="00001BC9">
        <w:t>dužna</w:t>
      </w:r>
      <w:proofErr w:type="spellEnd"/>
      <w:r w:rsidRPr="00001BC9">
        <w:t xml:space="preserve"> da po </w:t>
      </w:r>
      <w:proofErr w:type="spellStart"/>
      <w:r w:rsidRPr="00001BC9">
        <w:t>službenoj</w:t>
      </w:r>
      <w:proofErr w:type="spellEnd"/>
      <w:r w:rsidRPr="00001BC9">
        <w:t xml:space="preserve"> </w:t>
      </w:r>
      <w:proofErr w:type="spellStart"/>
      <w:r w:rsidRPr="00001BC9">
        <w:t>dužnosti</w:t>
      </w:r>
      <w:proofErr w:type="spellEnd"/>
      <w:r w:rsidRPr="00001BC9">
        <w:t xml:space="preserve"> </w:t>
      </w:r>
      <w:proofErr w:type="spellStart"/>
      <w:r w:rsidRPr="00001BC9">
        <w:t>pokrene</w:t>
      </w:r>
      <w:proofErr w:type="spellEnd"/>
      <w:r w:rsidRPr="00001BC9">
        <w:t xml:space="preserve"> </w:t>
      </w:r>
      <w:proofErr w:type="spellStart"/>
      <w:r w:rsidRPr="00001BC9">
        <w:t>postupak</w:t>
      </w:r>
      <w:proofErr w:type="spellEnd"/>
      <w:r w:rsidRPr="00001BC9">
        <w:t xml:space="preserve"> u </w:t>
      </w:r>
      <w:proofErr w:type="spellStart"/>
      <w:r w:rsidRPr="00001BC9">
        <w:t>kome</w:t>
      </w:r>
      <w:proofErr w:type="spellEnd"/>
      <w:r w:rsidRPr="00001BC9">
        <w:t xml:space="preserve"> se </w:t>
      </w:r>
      <w:proofErr w:type="spellStart"/>
      <w:r w:rsidRPr="00001BC9">
        <w:t>ispituje</w:t>
      </w:r>
      <w:proofErr w:type="spellEnd"/>
      <w:r w:rsidRPr="00001BC9">
        <w:t xml:space="preserve"> </w:t>
      </w:r>
      <w:proofErr w:type="spellStart"/>
      <w:r w:rsidRPr="00001BC9">
        <w:t>postojanje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u </w:t>
      </w:r>
      <w:proofErr w:type="spellStart"/>
      <w:r w:rsidRPr="00001BC9">
        <w:t>organu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ako</w:t>
      </w:r>
      <w:proofErr w:type="spellEnd"/>
      <w:r w:rsidRPr="00001BC9">
        <w:t xml:space="preserve"> </w:t>
      </w:r>
      <w:proofErr w:type="spellStart"/>
      <w:r w:rsidRPr="00001BC9">
        <w:t>raspolaže</w:t>
      </w:r>
      <w:proofErr w:type="spellEnd"/>
      <w:r w:rsidRPr="00001BC9">
        <w:t xml:space="preserve"> </w:t>
      </w:r>
      <w:proofErr w:type="spellStart"/>
      <w:r w:rsidRPr="00001BC9">
        <w:t>saznanjima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izazivaju</w:t>
      </w:r>
      <w:proofErr w:type="spellEnd"/>
      <w:r w:rsidRPr="00001BC9">
        <w:t xml:space="preserve"> </w:t>
      </w:r>
      <w:proofErr w:type="spellStart"/>
      <w:r w:rsidRPr="00001BC9">
        <w:t>sumnju</w:t>
      </w:r>
      <w:proofErr w:type="spellEnd"/>
      <w:r w:rsidRPr="00001BC9">
        <w:t xml:space="preserve"> u </w:t>
      </w:r>
      <w:proofErr w:type="spellStart"/>
      <w:r w:rsidRPr="00001BC9">
        <w:t>korupciju</w:t>
      </w:r>
      <w:proofErr w:type="spellEnd"/>
      <w:r w:rsidRPr="00001BC9">
        <w:t>.</w:t>
      </w:r>
    </w:p>
    <w:p w14:paraId="488A6BBD" w14:textId="77777777" w:rsidR="00001BC9" w:rsidRPr="00001BC9" w:rsidRDefault="00001BC9" w:rsidP="00001BC9">
      <w:pPr>
        <w:jc w:val="center"/>
      </w:pPr>
      <w:r w:rsidRPr="00001BC9">
        <w:t xml:space="preserve">U </w:t>
      </w:r>
      <w:proofErr w:type="spellStart"/>
      <w:r w:rsidRPr="00001BC9">
        <w:t>postupku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shodno</w:t>
      </w:r>
      <w:proofErr w:type="spellEnd"/>
      <w:r w:rsidRPr="00001BC9">
        <w:t xml:space="preserve"> se </w:t>
      </w:r>
      <w:proofErr w:type="spellStart"/>
      <w:r w:rsidRPr="00001BC9">
        <w:t>primenjuju</w:t>
      </w:r>
      <w:proofErr w:type="spellEnd"/>
      <w:r w:rsidRPr="00001BC9">
        <w:t xml:space="preserve"> </w:t>
      </w:r>
      <w:proofErr w:type="spellStart"/>
      <w:r w:rsidRPr="00001BC9">
        <w:t>odredbe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se </w:t>
      </w:r>
      <w:proofErr w:type="spellStart"/>
      <w:r w:rsidRPr="00001BC9">
        <w:t>uređuje</w:t>
      </w:r>
      <w:proofErr w:type="spellEnd"/>
      <w:r w:rsidRPr="00001BC9">
        <w:t xml:space="preserve"> </w:t>
      </w:r>
      <w:proofErr w:type="spellStart"/>
      <w:r w:rsidRPr="00001BC9">
        <w:t>postupanje</w:t>
      </w:r>
      <w:proofErr w:type="spellEnd"/>
      <w:r w:rsidRPr="00001BC9">
        <w:t xml:space="preserve"> po </w:t>
      </w:r>
      <w:proofErr w:type="spellStart"/>
      <w:r w:rsidRPr="00001BC9">
        <w:t>predstavci</w:t>
      </w:r>
      <w:proofErr w:type="spellEnd"/>
      <w:r w:rsidRPr="00001BC9">
        <w:t>.</w:t>
      </w:r>
    </w:p>
    <w:p w14:paraId="0154079B" w14:textId="77777777" w:rsidR="00001BC9" w:rsidRPr="00001BC9" w:rsidRDefault="00001BC9" w:rsidP="00001BC9">
      <w:pPr>
        <w:jc w:val="center"/>
      </w:pPr>
      <w:bookmarkStart w:id="192" w:name="str_102"/>
      <w:bookmarkEnd w:id="192"/>
      <w:r w:rsidRPr="00001BC9">
        <w:t>X JAČANJE INTEGRITETA</w:t>
      </w:r>
    </w:p>
    <w:p w14:paraId="0FB485E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93" w:name="str_103"/>
      <w:bookmarkEnd w:id="193"/>
      <w:proofErr w:type="spellStart"/>
      <w:r w:rsidRPr="00001BC9">
        <w:rPr>
          <w:b/>
          <w:bCs/>
          <w:i/>
          <w:iCs/>
        </w:rPr>
        <w:t>Pojam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plan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1B819210" w14:textId="77777777" w:rsidR="00001BC9" w:rsidRPr="00001BC9" w:rsidRDefault="00001BC9" w:rsidP="00001BC9">
      <w:pPr>
        <w:jc w:val="center"/>
        <w:rPr>
          <w:b/>
          <w:bCs/>
        </w:rPr>
      </w:pPr>
      <w:bookmarkStart w:id="194" w:name="clan_93"/>
      <w:bookmarkEnd w:id="19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93</w:t>
      </w:r>
    </w:p>
    <w:p w14:paraId="54CD360F" w14:textId="77777777" w:rsidR="00001BC9" w:rsidRPr="00001BC9" w:rsidRDefault="00001BC9" w:rsidP="00001BC9">
      <w:pPr>
        <w:jc w:val="center"/>
      </w:pPr>
      <w:proofErr w:type="spellStart"/>
      <w:r w:rsidRPr="00001BC9">
        <w:t>Integritet</w:t>
      </w:r>
      <w:proofErr w:type="spellEnd"/>
      <w:r w:rsidRPr="00001BC9">
        <w:t xml:space="preserve"> je </w:t>
      </w:r>
      <w:proofErr w:type="spellStart"/>
      <w:r w:rsidRPr="00001BC9">
        <w:t>skup</w:t>
      </w:r>
      <w:proofErr w:type="spellEnd"/>
      <w:r w:rsidRPr="00001BC9">
        <w:t xml:space="preserve"> </w:t>
      </w:r>
      <w:proofErr w:type="spellStart"/>
      <w:r w:rsidRPr="00001BC9">
        <w:t>vrednosti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postupanja</w:t>
      </w:r>
      <w:proofErr w:type="spellEnd"/>
      <w:r w:rsidRPr="00001BC9">
        <w:t xml:space="preserve"> organa </w:t>
      </w:r>
      <w:proofErr w:type="spellStart"/>
      <w:r w:rsidRPr="00001BC9">
        <w:t>javne</w:t>
      </w:r>
      <w:proofErr w:type="spellEnd"/>
      <w:r w:rsidRPr="00001BC9">
        <w:t xml:space="preserve"> vlasti, </w:t>
      </w:r>
      <w:proofErr w:type="spellStart"/>
      <w:r w:rsidRPr="00001BC9">
        <w:t>drugih</w:t>
      </w:r>
      <w:proofErr w:type="spellEnd"/>
      <w:r w:rsidRPr="00001BC9">
        <w:t xml:space="preserve"> </w:t>
      </w:r>
      <w:proofErr w:type="spellStart"/>
      <w:r w:rsidRPr="00001BC9">
        <w:t>organizacija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koji </w:t>
      </w:r>
      <w:proofErr w:type="spellStart"/>
      <w:r w:rsidRPr="00001BC9">
        <w:t>omogućavaju</w:t>
      </w:r>
      <w:proofErr w:type="spellEnd"/>
      <w:r w:rsidRPr="00001BC9">
        <w:t xml:space="preserve"> da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funkcioneri</w:t>
      </w:r>
      <w:proofErr w:type="spellEnd"/>
      <w:r w:rsidRPr="00001BC9">
        <w:t xml:space="preserve">, </w:t>
      </w:r>
      <w:proofErr w:type="spellStart"/>
      <w:r w:rsidRPr="00001BC9">
        <w:t>zaposleni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radno</w:t>
      </w:r>
      <w:proofErr w:type="spellEnd"/>
      <w:r w:rsidRPr="00001BC9">
        <w:t xml:space="preserve"> </w:t>
      </w:r>
      <w:proofErr w:type="spellStart"/>
      <w:r w:rsidRPr="00001BC9">
        <w:t>angažovani</w:t>
      </w:r>
      <w:proofErr w:type="spellEnd"/>
      <w:r w:rsidRPr="00001BC9">
        <w:t xml:space="preserve"> u </w:t>
      </w:r>
      <w:proofErr w:type="spellStart"/>
      <w:r w:rsidRPr="00001BC9">
        <w:t>organima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poštuju</w:t>
      </w:r>
      <w:proofErr w:type="spellEnd"/>
      <w:r w:rsidRPr="00001BC9">
        <w:t xml:space="preserve"> </w:t>
      </w:r>
      <w:proofErr w:type="spellStart"/>
      <w:r w:rsidRPr="00001BC9">
        <w:t>zakone</w:t>
      </w:r>
      <w:proofErr w:type="spellEnd"/>
      <w:r w:rsidRPr="00001BC9">
        <w:t xml:space="preserve">, </w:t>
      </w:r>
      <w:proofErr w:type="spellStart"/>
      <w:r w:rsidRPr="00001BC9">
        <w:t>kodekse</w:t>
      </w:r>
      <w:proofErr w:type="spellEnd"/>
      <w:r w:rsidRPr="00001BC9">
        <w:t xml:space="preserve"> </w:t>
      </w:r>
      <w:proofErr w:type="spellStart"/>
      <w:r w:rsidRPr="00001BC9">
        <w:t>ponašanja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etički</w:t>
      </w:r>
      <w:proofErr w:type="spellEnd"/>
      <w:r w:rsidRPr="00001BC9">
        <w:t xml:space="preserve"> </w:t>
      </w:r>
      <w:proofErr w:type="spellStart"/>
      <w:r w:rsidRPr="00001BC9">
        <w:t>deluju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ciljem</w:t>
      </w:r>
      <w:proofErr w:type="spellEnd"/>
      <w:r w:rsidRPr="00001BC9">
        <w:t xml:space="preserve"> </w:t>
      </w:r>
      <w:proofErr w:type="spellStart"/>
      <w:r w:rsidRPr="00001BC9">
        <w:t>izbegavanja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poboljšanja</w:t>
      </w:r>
      <w:proofErr w:type="spellEnd"/>
      <w:r w:rsidRPr="00001BC9">
        <w:t xml:space="preserve"> </w:t>
      </w:r>
      <w:proofErr w:type="spellStart"/>
      <w:r w:rsidRPr="00001BC9">
        <w:t>rada</w:t>
      </w:r>
      <w:proofErr w:type="spellEnd"/>
      <w:r w:rsidRPr="00001BC9">
        <w:t>.</w:t>
      </w:r>
    </w:p>
    <w:p w14:paraId="5F9FAF28" w14:textId="77777777" w:rsidR="00001BC9" w:rsidRPr="00001BC9" w:rsidRDefault="00001BC9" w:rsidP="00001BC9">
      <w:pPr>
        <w:jc w:val="center"/>
      </w:pPr>
      <w:r w:rsidRPr="00001BC9">
        <w:t xml:space="preserve">Plan </w:t>
      </w:r>
      <w:proofErr w:type="spellStart"/>
      <w:r w:rsidRPr="00001BC9">
        <w:t>integriteta</w:t>
      </w:r>
      <w:proofErr w:type="spellEnd"/>
      <w:r w:rsidRPr="00001BC9">
        <w:t xml:space="preserve"> se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posle</w:t>
      </w:r>
      <w:proofErr w:type="spellEnd"/>
      <w:r w:rsidRPr="00001BC9">
        <w:t xml:space="preserve"> </w:t>
      </w:r>
      <w:proofErr w:type="spellStart"/>
      <w:r w:rsidRPr="00001BC9">
        <w:t>procene</w:t>
      </w:r>
      <w:proofErr w:type="spellEnd"/>
      <w:r w:rsidRPr="00001BC9">
        <w:t xml:space="preserve"> </w:t>
      </w:r>
      <w:proofErr w:type="spellStart"/>
      <w:r w:rsidRPr="00001BC9">
        <w:t>sopstvenog</w:t>
      </w:r>
      <w:proofErr w:type="spellEnd"/>
      <w:r w:rsidRPr="00001BC9">
        <w:t xml:space="preserve">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sprovodi</w:t>
      </w:r>
      <w:proofErr w:type="spellEnd"/>
      <w:r w:rsidRPr="00001BC9">
        <w:t xml:space="preserve"> </w:t>
      </w:r>
      <w:proofErr w:type="spellStart"/>
      <w:r w:rsidRPr="00001BC9">
        <w:t>radi</w:t>
      </w:r>
      <w:proofErr w:type="spellEnd"/>
      <w:r w:rsidRPr="00001BC9">
        <w:t xml:space="preserve"> </w:t>
      </w:r>
      <w:proofErr w:type="spellStart"/>
      <w:r w:rsidRPr="00001BC9">
        <w:t>poboljšanja</w:t>
      </w:r>
      <w:proofErr w:type="spellEnd"/>
      <w:r w:rsidRPr="00001BC9">
        <w:t xml:space="preserve"> </w:t>
      </w:r>
      <w:proofErr w:type="spellStart"/>
      <w:r w:rsidRPr="00001BC9">
        <w:t>procenjenog</w:t>
      </w:r>
      <w:proofErr w:type="spellEnd"/>
      <w:r w:rsidRPr="00001BC9">
        <w:t xml:space="preserve"> </w:t>
      </w:r>
      <w:proofErr w:type="spellStart"/>
      <w:r w:rsidRPr="00001BC9">
        <w:t>integriteta</w:t>
      </w:r>
      <w:proofErr w:type="spellEnd"/>
      <w:r w:rsidRPr="00001BC9">
        <w:t>.</w:t>
      </w:r>
    </w:p>
    <w:p w14:paraId="0C0F81A1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95" w:name="str_104"/>
      <w:bookmarkEnd w:id="195"/>
      <w:proofErr w:type="spellStart"/>
      <w:r w:rsidRPr="00001BC9">
        <w:rPr>
          <w:b/>
          <w:bCs/>
          <w:i/>
          <w:iCs/>
        </w:rPr>
        <w:t>Sadržina</w:t>
      </w:r>
      <w:proofErr w:type="spellEnd"/>
      <w:r w:rsidRPr="00001BC9">
        <w:rPr>
          <w:b/>
          <w:bCs/>
          <w:i/>
          <w:iCs/>
        </w:rPr>
        <w:t xml:space="preserve"> plana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49ECA6C6" w14:textId="77777777" w:rsidR="00001BC9" w:rsidRPr="00001BC9" w:rsidRDefault="00001BC9" w:rsidP="00001BC9">
      <w:pPr>
        <w:jc w:val="center"/>
        <w:rPr>
          <w:b/>
          <w:bCs/>
        </w:rPr>
      </w:pPr>
      <w:bookmarkStart w:id="196" w:name="clan_94"/>
      <w:bookmarkEnd w:id="196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94</w:t>
      </w:r>
    </w:p>
    <w:p w14:paraId="16C6D6FE" w14:textId="77777777" w:rsidR="00001BC9" w:rsidRPr="00001BC9" w:rsidRDefault="00001BC9" w:rsidP="00001BC9">
      <w:pPr>
        <w:jc w:val="center"/>
      </w:pPr>
      <w:r w:rsidRPr="00001BC9">
        <w:t xml:space="preserve">Plan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obavezno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>:</w:t>
      </w:r>
    </w:p>
    <w:p w14:paraId="653298AD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procese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naročito</w:t>
      </w:r>
      <w:proofErr w:type="spellEnd"/>
      <w:r w:rsidRPr="00001BC9">
        <w:t xml:space="preserve"> </w:t>
      </w:r>
      <w:proofErr w:type="spellStart"/>
      <w:r w:rsidRPr="00001BC9">
        <w:t>rizični</w:t>
      </w:r>
      <w:proofErr w:type="spellEnd"/>
      <w:r w:rsidRPr="00001BC9">
        <w:t xml:space="preserve"> za </w:t>
      </w:r>
      <w:proofErr w:type="spellStart"/>
      <w:r w:rsidRPr="00001BC9">
        <w:t>nastanak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procenu</w:t>
      </w:r>
      <w:proofErr w:type="spellEnd"/>
      <w:r w:rsidRPr="00001BC9">
        <w:t xml:space="preserve"> </w:t>
      </w:r>
      <w:proofErr w:type="spellStart"/>
      <w:r w:rsidRPr="00001BC9">
        <w:t>stepena</w:t>
      </w:r>
      <w:proofErr w:type="spellEnd"/>
      <w:r w:rsidRPr="00001BC9">
        <w:t xml:space="preserve"> </w:t>
      </w:r>
      <w:proofErr w:type="spellStart"/>
      <w:r w:rsidRPr="00001BC9">
        <w:t>rizika</w:t>
      </w:r>
      <w:proofErr w:type="spellEnd"/>
      <w:r w:rsidRPr="00001BC9">
        <w:t xml:space="preserve"> od </w:t>
      </w:r>
      <w:proofErr w:type="spellStart"/>
      <w:proofErr w:type="gramStart"/>
      <w:r w:rsidRPr="00001BC9">
        <w:t>korupcije</w:t>
      </w:r>
      <w:proofErr w:type="spellEnd"/>
      <w:r w:rsidRPr="00001BC9">
        <w:t>;</w:t>
      </w:r>
      <w:proofErr w:type="gramEnd"/>
    </w:p>
    <w:p w14:paraId="61180CD9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preventivne</w:t>
      </w:r>
      <w:proofErr w:type="spellEnd"/>
      <w:r w:rsidRPr="00001BC9">
        <w:t xml:space="preserve"> mere </w:t>
      </w:r>
      <w:proofErr w:type="spellStart"/>
      <w:r w:rsidRPr="00001BC9">
        <w:t>kojima</w:t>
      </w:r>
      <w:proofErr w:type="spellEnd"/>
      <w:r w:rsidRPr="00001BC9">
        <w:t xml:space="preserve"> se </w:t>
      </w:r>
      <w:proofErr w:type="spellStart"/>
      <w:r w:rsidRPr="00001BC9">
        <w:t>otklanjaju</w:t>
      </w:r>
      <w:proofErr w:type="spellEnd"/>
      <w:r w:rsidRPr="00001BC9">
        <w:t xml:space="preserve"> </w:t>
      </w:r>
      <w:proofErr w:type="spellStart"/>
      <w:r w:rsidRPr="00001BC9">
        <w:t>rizici</w:t>
      </w:r>
      <w:proofErr w:type="spellEnd"/>
      <w:r w:rsidRPr="00001BC9">
        <w:t xml:space="preserve"> od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rokove</w:t>
      </w:r>
      <w:proofErr w:type="spellEnd"/>
      <w:r w:rsidRPr="00001BC9">
        <w:t xml:space="preserve"> za </w:t>
      </w:r>
      <w:proofErr w:type="spellStart"/>
      <w:r w:rsidRPr="00001BC9">
        <w:t>njihovo</w:t>
      </w:r>
      <w:proofErr w:type="spellEnd"/>
      <w:r w:rsidRPr="00001BC9">
        <w:t xml:space="preserve"> </w:t>
      </w:r>
      <w:proofErr w:type="spellStart"/>
      <w:proofErr w:type="gramStart"/>
      <w:r w:rsidRPr="00001BC9">
        <w:t>preduzimanje</w:t>
      </w:r>
      <w:proofErr w:type="spellEnd"/>
      <w:r w:rsidRPr="00001BC9">
        <w:t>;</w:t>
      </w:r>
      <w:proofErr w:type="gramEnd"/>
    </w:p>
    <w:p w14:paraId="72B1BF2A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licima</w:t>
      </w:r>
      <w:proofErr w:type="spellEnd"/>
      <w:r w:rsidRPr="00001BC9">
        <w:t xml:space="preserve"> </w:t>
      </w:r>
      <w:proofErr w:type="spellStart"/>
      <w:r w:rsidRPr="00001BC9">
        <w:t>odgovornim</w:t>
      </w:r>
      <w:proofErr w:type="spellEnd"/>
      <w:r w:rsidRPr="00001BC9">
        <w:t xml:space="preserve"> za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mera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>.</w:t>
      </w:r>
    </w:p>
    <w:p w14:paraId="27FFA26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97" w:name="str_105"/>
      <w:bookmarkEnd w:id="197"/>
      <w:proofErr w:type="spellStart"/>
      <w:r w:rsidRPr="00001BC9">
        <w:rPr>
          <w:b/>
          <w:bCs/>
          <w:i/>
          <w:iCs/>
        </w:rPr>
        <w:t>Obaveza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donošenja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sprovođenja</w:t>
      </w:r>
      <w:proofErr w:type="spellEnd"/>
      <w:r w:rsidRPr="00001BC9">
        <w:rPr>
          <w:b/>
          <w:bCs/>
          <w:i/>
          <w:iCs/>
        </w:rPr>
        <w:t xml:space="preserve"> plana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1505EB83" w14:textId="77777777" w:rsidR="00001BC9" w:rsidRPr="00001BC9" w:rsidRDefault="00001BC9" w:rsidP="00001BC9">
      <w:pPr>
        <w:jc w:val="center"/>
        <w:rPr>
          <w:b/>
          <w:bCs/>
        </w:rPr>
      </w:pPr>
      <w:bookmarkStart w:id="198" w:name="clan_95"/>
      <w:bookmarkEnd w:id="198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95</w:t>
      </w:r>
    </w:p>
    <w:p w14:paraId="1F28CCDF" w14:textId="77777777" w:rsidR="00001BC9" w:rsidRPr="00001BC9" w:rsidRDefault="00001BC9" w:rsidP="00001BC9">
      <w:pPr>
        <w:jc w:val="center"/>
      </w:pPr>
      <w:r w:rsidRPr="00001BC9">
        <w:t xml:space="preserve">Plan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donose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sprovode</w:t>
      </w:r>
      <w:proofErr w:type="spellEnd"/>
      <w:r w:rsidRPr="00001BC9">
        <w:t xml:space="preserve"> </w:t>
      </w: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, </w:t>
      </w:r>
      <w:proofErr w:type="spellStart"/>
      <w:r w:rsidRPr="00001BC9">
        <w:t>autonomne</w:t>
      </w:r>
      <w:proofErr w:type="spellEnd"/>
      <w:r w:rsidRPr="00001BC9">
        <w:t xml:space="preserve"> </w:t>
      </w:r>
      <w:proofErr w:type="spellStart"/>
      <w:r w:rsidRPr="00001BC9">
        <w:t>pokrajine</w:t>
      </w:r>
      <w:proofErr w:type="spellEnd"/>
      <w:r w:rsidRPr="00001BC9">
        <w:t xml:space="preserve">, </w:t>
      </w:r>
      <w:proofErr w:type="spellStart"/>
      <w:r w:rsidRPr="00001BC9">
        <w:t>jedinice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, </w:t>
      </w:r>
      <w:proofErr w:type="spellStart"/>
      <w:r w:rsidRPr="00001BC9">
        <w:t>gradske</w:t>
      </w:r>
      <w:proofErr w:type="spellEnd"/>
      <w:r w:rsidRPr="00001BC9">
        <w:t xml:space="preserve"> </w:t>
      </w:r>
      <w:proofErr w:type="spellStart"/>
      <w:r w:rsidRPr="00001BC9">
        <w:t>opštine</w:t>
      </w:r>
      <w:proofErr w:type="spellEnd"/>
      <w:r w:rsidRPr="00001BC9">
        <w:t xml:space="preserve">, </w:t>
      </w:r>
      <w:proofErr w:type="spellStart"/>
      <w:r w:rsidRPr="00001BC9">
        <w:t>organizacije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je </w:t>
      </w:r>
      <w:proofErr w:type="spellStart"/>
      <w:r w:rsidRPr="00001BC9">
        <w:t>povereno</w:t>
      </w:r>
      <w:proofErr w:type="spellEnd"/>
      <w:r w:rsidRPr="00001BC9">
        <w:t xml:space="preserve"> </w:t>
      </w:r>
      <w:proofErr w:type="spellStart"/>
      <w:r w:rsidRPr="00001BC9">
        <w:t>vršenje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ovlašćenja</w:t>
      </w:r>
      <w:proofErr w:type="spellEnd"/>
      <w:r w:rsidRPr="00001BC9">
        <w:t xml:space="preserve">, </w:t>
      </w:r>
      <w:proofErr w:type="spellStart"/>
      <w:r w:rsidRPr="00001BC9">
        <w:t>ustanove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preduzeća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druga</w:t>
      </w:r>
      <w:proofErr w:type="spellEnd"/>
      <w:r w:rsidRPr="00001BC9">
        <w:t xml:space="preserve"> </w:t>
      </w:r>
      <w:proofErr w:type="spellStart"/>
      <w:r w:rsidRPr="00001BC9">
        <w:t>pravna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osnivač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Republika</w:t>
      </w:r>
      <w:proofErr w:type="spellEnd"/>
      <w:r w:rsidRPr="00001BC9">
        <w:t xml:space="preserve"> </w:t>
      </w:r>
      <w:proofErr w:type="spellStart"/>
      <w:r w:rsidRPr="00001BC9">
        <w:t>Srbija</w:t>
      </w:r>
      <w:proofErr w:type="spellEnd"/>
      <w:r w:rsidRPr="00001BC9">
        <w:t xml:space="preserve">, </w:t>
      </w:r>
      <w:proofErr w:type="spellStart"/>
      <w:r w:rsidRPr="00001BC9">
        <w:t>autonomna</w:t>
      </w:r>
      <w:proofErr w:type="spellEnd"/>
      <w:r w:rsidRPr="00001BC9">
        <w:t xml:space="preserve"> </w:t>
      </w:r>
      <w:proofErr w:type="spellStart"/>
      <w:r w:rsidRPr="00001BC9">
        <w:t>pokrajina</w:t>
      </w:r>
      <w:proofErr w:type="spellEnd"/>
      <w:r w:rsidRPr="00001BC9">
        <w:t xml:space="preserve">, </w:t>
      </w:r>
      <w:proofErr w:type="spellStart"/>
      <w:r w:rsidRPr="00001BC9">
        <w:t>jedinica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gradska</w:t>
      </w:r>
      <w:proofErr w:type="spellEnd"/>
      <w:r w:rsidRPr="00001BC9">
        <w:t xml:space="preserve"> </w:t>
      </w:r>
      <w:proofErr w:type="spellStart"/>
      <w:r w:rsidRPr="00001BC9">
        <w:t>opština</w:t>
      </w:r>
      <w:proofErr w:type="spellEnd"/>
      <w:r w:rsidRPr="00001BC9">
        <w:t xml:space="preserve">, koji </w:t>
      </w:r>
      <w:proofErr w:type="spellStart"/>
      <w:r w:rsidRPr="00001BC9">
        <w:t>imaju</w:t>
      </w:r>
      <w:proofErr w:type="spellEnd"/>
      <w:r w:rsidRPr="00001BC9">
        <w:t xml:space="preserve"> </w:t>
      </w:r>
      <w:proofErr w:type="spellStart"/>
      <w:r w:rsidRPr="00001BC9">
        <w:t>više</w:t>
      </w:r>
      <w:proofErr w:type="spellEnd"/>
      <w:r w:rsidRPr="00001BC9">
        <w:t xml:space="preserve"> od 30 </w:t>
      </w:r>
      <w:proofErr w:type="spellStart"/>
      <w:r w:rsidRPr="00001BC9">
        <w:t>zaposlenih</w:t>
      </w:r>
      <w:proofErr w:type="spellEnd"/>
      <w:r w:rsidRPr="00001BC9">
        <w:t xml:space="preserve"> (u </w:t>
      </w:r>
      <w:proofErr w:type="spellStart"/>
      <w:r w:rsidRPr="00001BC9">
        <w:t>daljem</w:t>
      </w:r>
      <w:proofErr w:type="spellEnd"/>
      <w:r w:rsidRPr="00001BC9">
        <w:t xml:space="preserve"> </w:t>
      </w:r>
      <w:proofErr w:type="spellStart"/>
      <w:r w:rsidRPr="00001BC9">
        <w:t>tekstu</w:t>
      </w:r>
      <w:proofErr w:type="spellEnd"/>
      <w:r w:rsidRPr="00001BC9">
        <w:t xml:space="preserve">: </w:t>
      </w:r>
      <w:proofErr w:type="spellStart"/>
      <w:r w:rsidRPr="00001BC9">
        <w:t>obveznik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>).</w:t>
      </w:r>
    </w:p>
    <w:p w14:paraId="7B48370A" w14:textId="77777777" w:rsidR="00001BC9" w:rsidRPr="00001BC9" w:rsidRDefault="00001BC9" w:rsidP="00001BC9">
      <w:pPr>
        <w:jc w:val="center"/>
      </w:pPr>
      <w:proofErr w:type="spellStart"/>
      <w:r w:rsidRPr="00001BC9">
        <w:lastRenderedPageBreak/>
        <w:t>Agencija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Uputstvo</w:t>
      </w:r>
      <w:proofErr w:type="spellEnd"/>
      <w:r w:rsidRPr="00001BC9">
        <w:t xml:space="preserve"> za </w:t>
      </w:r>
      <w:proofErr w:type="spellStart"/>
      <w:r w:rsidRPr="00001BC9">
        <w:t>izradu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,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izrade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bližu</w:t>
      </w:r>
      <w:proofErr w:type="spellEnd"/>
      <w:r w:rsidRPr="00001BC9">
        <w:t xml:space="preserve"> </w:t>
      </w:r>
      <w:proofErr w:type="spellStart"/>
      <w:r w:rsidRPr="00001BC9">
        <w:t>sadržinu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, </w:t>
      </w:r>
      <w:proofErr w:type="spellStart"/>
      <w:r w:rsidRPr="00001BC9">
        <w:t>rokove</w:t>
      </w:r>
      <w:proofErr w:type="spellEnd"/>
      <w:r w:rsidRPr="00001BC9">
        <w:t xml:space="preserve"> za </w:t>
      </w:r>
      <w:proofErr w:type="spellStart"/>
      <w:r w:rsidRPr="00001BC9">
        <w:t>donošenje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, </w:t>
      </w:r>
      <w:proofErr w:type="spellStart"/>
      <w:r w:rsidRPr="00001BC9">
        <w:t>rokove</w:t>
      </w:r>
      <w:proofErr w:type="spellEnd"/>
      <w:r w:rsidRPr="00001BC9">
        <w:t xml:space="preserve"> za </w:t>
      </w:r>
      <w:proofErr w:type="spellStart"/>
      <w:r w:rsidRPr="00001BC9">
        <w:t>dostavljanje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Agenciji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vršenja</w:t>
      </w:r>
      <w:proofErr w:type="spellEnd"/>
      <w:r w:rsidRPr="00001BC9">
        <w:t xml:space="preserve"> </w:t>
      </w:r>
      <w:proofErr w:type="spellStart"/>
      <w:r w:rsidRPr="00001BC9">
        <w:t>nadzora</w:t>
      </w:r>
      <w:proofErr w:type="spellEnd"/>
      <w:r w:rsidRPr="00001BC9">
        <w:t xml:space="preserve"> od </w:t>
      </w:r>
      <w:proofErr w:type="spellStart"/>
      <w:r w:rsidRPr="00001BC9">
        <w:t>strane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nad</w:t>
      </w:r>
      <w:proofErr w:type="spellEnd"/>
      <w:r w:rsidRPr="00001BC9">
        <w:t xml:space="preserve"> </w:t>
      </w:r>
      <w:proofErr w:type="spellStart"/>
      <w:r w:rsidRPr="00001BC9">
        <w:t>donošenjem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sprovođenjem</w:t>
      </w:r>
      <w:proofErr w:type="spellEnd"/>
      <w:r w:rsidRPr="00001BC9">
        <w:t xml:space="preserve"> </w:t>
      </w:r>
      <w:proofErr w:type="spellStart"/>
      <w:r w:rsidRPr="00001BC9">
        <w:t>planova</w:t>
      </w:r>
      <w:proofErr w:type="spellEnd"/>
      <w:r w:rsidRPr="00001BC9">
        <w:t xml:space="preserve"> </w:t>
      </w:r>
      <w:proofErr w:type="spellStart"/>
      <w:r w:rsidRPr="00001BC9">
        <w:t>integriteta</w:t>
      </w:r>
      <w:proofErr w:type="spellEnd"/>
      <w:r w:rsidRPr="00001BC9">
        <w:t>.</w:t>
      </w:r>
    </w:p>
    <w:p w14:paraId="1C746509" w14:textId="77777777" w:rsidR="00001BC9" w:rsidRPr="00001BC9" w:rsidRDefault="00001BC9" w:rsidP="00001BC9">
      <w:pPr>
        <w:jc w:val="center"/>
      </w:pPr>
      <w:proofErr w:type="spellStart"/>
      <w:r w:rsidRPr="00001BC9">
        <w:t>Obveznik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dužan</w:t>
      </w:r>
      <w:proofErr w:type="spellEnd"/>
      <w:r w:rsidRPr="00001BC9">
        <w:t xml:space="preserve"> je da Agenciji </w:t>
      </w:r>
      <w:proofErr w:type="spellStart"/>
      <w:r w:rsidRPr="00001BC9">
        <w:t>dostavi</w:t>
      </w:r>
      <w:proofErr w:type="spellEnd"/>
      <w:r w:rsidRPr="00001BC9">
        <w:t xml:space="preserve"> plan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, u </w:t>
      </w:r>
      <w:proofErr w:type="spellStart"/>
      <w:r w:rsidRPr="00001BC9">
        <w:t>roku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način</w:t>
      </w:r>
      <w:proofErr w:type="spellEnd"/>
      <w:r w:rsidRPr="00001BC9">
        <w:t xml:space="preserve"> koji </w:t>
      </w:r>
      <w:proofErr w:type="spellStart"/>
      <w:r w:rsidRPr="00001BC9">
        <w:t>su</w:t>
      </w:r>
      <w:proofErr w:type="spellEnd"/>
      <w:r w:rsidRPr="00001BC9">
        <w:t xml:space="preserve"> </w:t>
      </w:r>
      <w:proofErr w:type="spellStart"/>
      <w:r w:rsidRPr="00001BC9">
        <w:t>propisani</w:t>
      </w:r>
      <w:proofErr w:type="spellEnd"/>
      <w:r w:rsidRPr="00001BC9">
        <w:t xml:space="preserve"> </w:t>
      </w:r>
      <w:proofErr w:type="spellStart"/>
      <w:r w:rsidRPr="00001BC9">
        <w:t>uputstvom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2.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>.</w:t>
      </w:r>
    </w:p>
    <w:p w14:paraId="3854BB0C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199" w:name="str_106"/>
      <w:bookmarkEnd w:id="199"/>
      <w:proofErr w:type="spellStart"/>
      <w:r w:rsidRPr="00001BC9">
        <w:rPr>
          <w:b/>
          <w:bCs/>
          <w:i/>
          <w:iCs/>
        </w:rPr>
        <w:t>Izveštaj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sprovođenju</w:t>
      </w:r>
      <w:proofErr w:type="spellEnd"/>
      <w:r w:rsidRPr="00001BC9">
        <w:rPr>
          <w:b/>
          <w:bCs/>
          <w:i/>
          <w:iCs/>
        </w:rPr>
        <w:t xml:space="preserve"> plana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25989EB7" w14:textId="77777777" w:rsidR="00001BC9" w:rsidRPr="00001BC9" w:rsidRDefault="00001BC9" w:rsidP="00001BC9">
      <w:pPr>
        <w:jc w:val="center"/>
        <w:rPr>
          <w:b/>
          <w:bCs/>
        </w:rPr>
      </w:pPr>
      <w:bookmarkStart w:id="200" w:name="clan_96"/>
      <w:bookmarkEnd w:id="200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96</w:t>
      </w:r>
    </w:p>
    <w:p w14:paraId="6B0DA6C6" w14:textId="77777777" w:rsidR="00001BC9" w:rsidRPr="00001BC9" w:rsidRDefault="00001BC9" w:rsidP="00001BC9">
      <w:pPr>
        <w:jc w:val="center"/>
      </w:pP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sadrži</w:t>
      </w:r>
      <w:proofErr w:type="spellEnd"/>
      <w:r w:rsidRPr="00001BC9">
        <w:t>:</w:t>
      </w:r>
    </w:p>
    <w:p w14:paraId="05C3E109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podatke</w:t>
      </w:r>
      <w:proofErr w:type="spellEnd"/>
      <w:r w:rsidRPr="00001BC9">
        <w:t xml:space="preserve"> o tome da li </w:t>
      </w:r>
      <w:proofErr w:type="spellStart"/>
      <w:r w:rsidRPr="00001BC9">
        <w:t>su</w:t>
      </w:r>
      <w:proofErr w:type="spellEnd"/>
      <w:r w:rsidRPr="00001BC9">
        <w:t xml:space="preserve"> mere </w:t>
      </w:r>
      <w:proofErr w:type="spellStart"/>
      <w:r w:rsidRPr="00001BC9">
        <w:t>iz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proofErr w:type="gramStart"/>
      <w:r w:rsidRPr="00001BC9">
        <w:t>sprovedene</w:t>
      </w:r>
      <w:proofErr w:type="spellEnd"/>
      <w:r w:rsidRPr="00001BC9">
        <w:t>;</w:t>
      </w:r>
      <w:proofErr w:type="gramEnd"/>
    </w:p>
    <w:p w14:paraId="469CC759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razloge</w:t>
      </w:r>
      <w:proofErr w:type="spellEnd"/>
      <w:r w:rsidRPr="00001BC9">
        <w:t xml:space="preserve"> </w:t>
      </w:r>
      <w:proofErr w:type="spellStart"/>
      <w:r w:rsidRPr="00001BC9">
        <w:t>zbog</w:t>
      </w:r>
      <w:proofErr w:type="spellEnd"/>
      <w:r w:rsidRPr="00001BC9">
        <w:t xml:space="preserve"> </w:t>
      </w:r>
      <w:proofErr w:type="spellStart"/>
      <w:r w:rsidRPr="00001BC9">
        <w:t>kojih</w:t>
      </w:r>
      <w:proofErr w:type="spellEnd"/>
      <w:r w:rsidRPr="00001BC9">
        <w:t xml:space="preserve"> mere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sprovedene</w:t>
      </w:r>
      <w:proofErr w:type="spellEnd"/>
      <w:r w:rsidRPr="00001BC9">
        <w:t>.</w:t>
      </w:r>
    </w:p>
    <w:p w14:paraId="07987A33" w14:textId="77777777" w:rsidR="00001BC9" w:rsidRPr="00001BC9" w:rsidRDefault="00001BC9" w:rsidP="00001BC9">
      <w:pPr>
        <w:jc w:val="center"/>
      </w:pPr>
      <w:r w:rsidRPr="00001BC9">
        <w:t xml:space="preserve">Uz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obavezno</w:t>
      </w:r>
      <w:proofErr w:type="spellEnd"/>
      <w:r w:rsidRPr="00001BC9">
        <w:t xml:space="preserve"> se </w:t>
      </w:r>
      <w:proofErr w:type="spellStart"/>
      <w:r w:rsidRPr="00001BC9">
        <w:t>prilaže</w:t>
      </w:r>
      <w:proofErr w:type="spellEnd"/>
      <w:r w:rsidRPr="00001BC9">
        <w:t xml:space="preserve"> </w:t>
      </w:r>
      <w:proofErr w:type="spellStart"/>
      <w:r w:rsidRPr="00001BC9">
        <w:t>odluka</w:t>
      </w:r>
      <w:proofErr w:type="spellEnd"/>
      <w:r w:rsidRPr="00001BC9">
        <w:t xml:space="preserve"> o </w:t>
      </w:r>
      <w:proofErr w:type="spellStart"/>
      <w:r w:rsidRPr="00001BC9">
        <w:t>usvajanju</w:t>
      </w:r>
      <w:proofErr w:type="spellEnd"/>
      <w:r w:rsidRPr="00001BC9">
        <w:t xml:space="preserve"> </w:t>
      </w:r>
      <w:proofErr w:type="spellStart"/>
      <w:r w:rsidRPr="00001BC9">
        <w:t>izveštaja</w:t>
      </w:r>
      <w:proofErr w:type="spellEnd"/>
      <w:r w:rsidRPr="00001BC9">
        <w:t>.</w:t>
      </w:r>
    </w:p>
    <w:p w14:paraId="7F94BA55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01" w:name="str_107"/>
      <w:bookmarkEnd w:id="201"/>
      <w:proofErr w:type="spellStart"/>
      <w:r w:rsidRPr="00001BC9">
        <w:rPr>
          <w:b/>
          <w:bCs/>
          <w:i/>
          <w:iCs/>
        </w:rPr>
        <w:t>Odgovornost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donošenje</w:t>
      </w:r>
      <w:proofErr w:type="spellEnd"/>
      <w:r w:rsidRPr="00001BC9">
        <w:rPr>
          <w:b/>
          <w:bCs/>
          <w:i/>
          <w:iCs/>
        </w:rPr>
        <w:t xml:space="preserve">, </w:t>
      </w:r>
      <w:proofErr w:type="spellStart"/>
      <w:r w:rsidRPr="00001BC9">
        <w:rPr>
          <w:b/>
          <w:bCs/>
          <w:i/>
          <w:iCs/>
        </w:rPr>
        <w:t>sprovođenje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izveštavanje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sprovođenju</w:t>
      </w:r>
      <w:proofErr w:type="spellEnd"/>
      <w:r w:rsidRPr="00001BC9">
        <w:rPr>
          <w:b/>
          <w:bCs/>
          <w:i/>
          <w:iCs/>
        </w:rPr>
        <w:t xml:space="preserve"> plana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07BD5DD9" w14:textId="77777777" w:rsidR="00001BC9" w:rsidRPr="00001BC9" w:rsidRDefault="00001BC9" w:rsidP="00001BC9">
      <w:pPr>
        <w:jc w:val="center"/>
        <w:rPr>
          <w:b/>
          <w:bCs/>
        </w:rPr>
      </w:pPr>
      <w:bookmarkStart w:id="202" w:name="clan_97"/>
      <w:bookmarkEnd w:id="202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97</w:t>
      </w:r>
    </w:p>
    <w:p w14:paraId="06C5F0D4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donošenje</w:t>
      </w:r>
      <w:proofErr w:type="spellEnd"/>
      <w:r w:rsidRPr="00001BC9">
        <w:t xml:space="preserve">,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izveštavanje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odgovoran</w:t>
      </w:r>
      <w:proofErr w:type="spellEnd"/>
      <w:r w:rsidRPr="00001BC9">
        <w:t xml:space="preserve"> je </w:t>
      </w:r>
      <w:proofErr w:type="spellStart"/>
      <w:r w:rsidRPr="00001BC9">
        <w:t>rukovodilac</w:t>
      </w:r>
      <w:proofErr w:type="spellEnd"/>
      <w:r w:rsidRPr="00001BC9">
        <w:t xml:space="preserve"> </w:t>
      </w:r>
      <w:proofErr w:type="spellStart"/>
      <w:r w:rsidRPr="00001BC9">
        <w:t>obveznika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>.</w:t>
      </w:r>
    </w:p>
    <w:p w14:paraId="72B4A1D2" w14:textId="77777777" w:rsidR="00001BC9" w:rsidRPr="00001BC9" w:rsidRDefault="00001BC9" w:rsidP="00001BC9">
      <w:pPr>
        <w:jc w:val="center"/>
      </w:pPr>
      <w:proofErr w:type="spellStart"/>
      <w:r w:rsidRPr="00001BC9">
        <w:t>Rukovodilac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dužan</w:t>
      </w:r>
      <w:proofErr w:type="spellEnd"/>
      <w:r w:rsidRPr="00001BC9">
        <w:t xml:space="preserve"> je da </w:t>
      </w:r>
      <w:proofErr w:type="spellStart"/>
      <w:r w:rsidRPr="00001BC9">
        <w:t>odredi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će</w:t>
      </w:r>
      <w:proofErr w:type="spellEnd"/>
      <w:r w:rsidRPr="00001BC9">
        <w:t xml:space="preserve"> </w:t>
      </w:r>
      <w:proofErr w:type="spellStart"/>
      <w:r w:rsidRPr="00001BC9">
        <w:t>obavljati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koordinacije</w:t>
      </w:r>
      <w:proofErr w:type="spellEnd"/>
      <w:r w:rsidRPr="00001BC9">
        <w:t xml:space="preserve"> u </w:t>
      </w:r>
      <w:proofErr w:type="spellStart"/>
      <w:r w:rsidRPr="00001BC9">
        <w:t>vezi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donošenjem</w:t>
      </w:r>
      <w:proofErr w:type="spellEnd"/>
      <w:r w:rsidRPr="00001BC9">
        <w:t xml:space="preserve">, </w:t>
      </w:r>
      <w:proofErr w:type="spellStart"/>
      <w:r w:rsidRPr="00001BC9">
        <w:t>sprovođenjem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izveštavanjem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>.</w:t>
      </w:r>
    </w:p>
    <w:p w14:paraId="16B0E6F5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03" w:name="str_108"/>
      <w:bookmarkEnd w:id="203"/>
      <w:proofErr w:type="spellStart"/>
      <w:r w:rsidRPr="00001BC9">
        <w:rPr>
          <w:b/>
          <w:bCs/>
          <w:i/>
          <w:iCs/>
        </w:rPr>
        <w:t>Donošenje</w:t>
      </w:r>
      <w:proofErr w:type="spellEnd"/>
      <w:r w:rsidRPr="00001BC9">
        <w:rPr>
          <w:b/>
          <w:bCs/>
          <w:i/>
          <w:iCs/>
        </w:rPr>
        <w:t xml:space="preserve"> plana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  <w:r w:rsidRPr="00001BC9">
        <w:rPr>
          <w:b/>
          <w:bCs/>
          <w:i/>
          <w:iCs/>
        </w:rPr>
        <w:t xml:space="preserve"> od </w:t>
      </w:r>
      <w:proofErr w:type="spellStart"/>
      <w:r w:rsidRPr="00001BC9">
        <w:rPr>
          <w:b/>
          <w:bCs/>
          <w:i/>
          <w:iCs/>
        </w:rPr>
        <w:t>drugih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organizacija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pravnih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proofErr w:type="gramStart"/>
      <w:r w:rsidRPr="00001BC9">
        <w:rPr>
          <w:b/>
          <w:bCs/>
          <w:i/>
          <w:iCs/>
        </w:rPr>
        <w:t>lica</w:t>
      </w:r>
      <w:proofErr w:type="spellEnd"/>
      <w:proofErr w:type="gramEnd"/>
    </w:p>
    <w:p w14:paraId="1B990D9D" w14:textId="77777777" w:rsidR="00001BC9" w:rsidRPr="00001BC9" w:rsidRDefault="00001BC9" w:rsidP="00001BC9">
      <w:pPr>
        <w:jc w:val="center"/>
        <w:rPr>
          <w:b/>
          <w:bCs/>
        </w:rPr>
      </w:pPr>
      <w:bookmarkStart w:id="204" w:name="clan_98"/>
      <w:bookmarkEnd w:id="20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98</w:t>
      </w:r>
    </w:p>
    <w:p w14:paraId="59ABF3E2" w14:textId="77777777" w:rsidR="00001BC9" w:rsidRPr="00001BC9" w:rsidRDefault="00001BC9" w:rsidP="00001BC9">
      <w:pPr>
        <w:jc w:val="center"/>
      </w:pPr>
      <w:r w:rsidRPr="00001BC9">
        <w:t xml:space="preserve">Plan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mogu</w:t>
      </w:r>
      <w:proofErr w:type="spellEnd"/>
      <w:r w:rsidRPr="00001BC9">
        <w:t xml:space="preserve"> </w:t>
      </w:r>
      <w:proofErr w:type="spellStart"/>
      <w:r w:rsidRPr="00001BC9">
        <w:t>doneti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pravna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organizacije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nisu</w:t>
      </w:r>
      <w:proofErr w:type="spellEnd"/>
      <w:r w:rsidRPr="00001BC9">
        <w:t xml:space="preserve"> </w:t>
      </w:r>
      <w:proofErr w:type="spellStart"/>
      <w:r w:rsidRPr="00001BC9">
        <w:t>obveznici</w:t>
      </w:r>
      <w:proofErr w:type="spellEnd"/>
      <w:r w:rsidRPr="00001BC9">
        <w:t xml:space="preserve"> </w:t>
      </w:r>
      <w:proofErr w:type="spellStart"/>
      <w:r w:rsidRPr="00001BC9">
        <w:t>donošenja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, </w:t>
      </w:r>
      <w:proofErr w:type="spellStart"/>
      <w:r w:rsidRPr="00001BC9">
        <w:t>prema</w:t>
      </w:r>
      <w:proofErr w:type="spellEnd"/>
      <w:r w:rsidRPr="00001BC9">
        <w:t xml:space="preserve"> </w:t>
      </w:r>
      <w:proofErr w:type="spellStart"/>
      <w:r w:rsidRPr="00001BC9">
        <w:t>Uputstvu</w:t>
      </w:r>
      <w:proofErr w:type="spellEnd"/>
      <w:r w:rsidRPr="00001BC9">
        <w:t xml:space="preserve"> za </w:t>
      </w:r>
      <w:proofErr w:type="spellStart"/>
      <w:r w:rsidRPr="00001BC9">
        <w:t>izradu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sprovođenje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>.</w:t>
      </w:r>
    </w:p>
    <w:p w14:paraId="34B8199E" w14:textId="77777777" w:rsidR="00001BC9" w:rsidRPr="00001BC9" w:rsidRDefault="00001BC9" w:rsidP="00001BC9">
      <w:pPr>
        <w:jc w:val="center"/>
      </w:pPr>
      <w:r w:rsidRPr="00001BC9">
        <w:t xml:space="preserve">Na </w:t>
      </w:r>
      <w:proofErr w:type="spellStart"/>
      <w:r w:rsidRPr="00001BC9">
        <w:t>njihov</w:t>
      </w:r>
      <w:proofErr w:type="spellEnd"/>
      <w:r w:rsidRPr="00001BC9">
        <w:t xml:space="preserve"> </w:t>
      </w:r>
      <w:proofErr w:type="spellStart"/>
      <w:r w:rsidRPr="00001BC9">
        <w:t>predlog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o </w:t>
      </w:r>
      <w:proofErr w:type="spellStart"/>
      <w:r w:rsidRPr="00001BC9">
        <w:t>njihovom</w:t>
      </w:r>
      <w:proofErr w:type="spellEnd"/>
      <w:r w:rsidRPr="00001BC9">
        <w:t xml:space="preserve"> </w:t>
      </w:r>
      <w:proofErr w:type="spellStart"/>
      <w:r w:rsidRPr="00001BC9">
        <w:t>trošku</w:t>
      </w:r>
      <w:proofErr w:type="spellEnd"/>
      <w:r w:rsidRPr="00001BC9">
        <w:t xml:space="preserve">, </w:t>
      </w: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odredi</w:t>
      </w:r>
      <w:proofErr w:type="spellEnd"/>
      <w:r w:rsidRPr="00001BC9">
        <w:t xml:space="preserve">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procese</w:t>
      </w:r>
      <w:proofErr w:type="spellEnd"/>
      <w:r w:rsidRPr="00001BC9">
        <w:t xml:space="preserve"> </w:t>
      </w:r>
      <w:proofErr w:type="spellStart"/>
      <w:r w:rsidRPr="00001BC9">
        <w:t>naročito</w:t>
      </w:r>
      <w:proofErr w:type="spellEnd"/>
      <w:r w:rsidRPr="00001BC9">
        <w:t xml:space="preserve"> </w:t>
      </w:r>
      <w:proofErr w:type="spellStart"/>
      <w:r w:rsidRPr="00001BC9">
        <w:t>rizične</w:t>
      </w:r>
      <w:proofErr w:type="spellEnd"/>
      <w:r w:rsidRPr="00001BC9">
        <w:t xml:space="preserve"> za </w:t>
      </w:r>
      <w:proofErr w:type="spellStart"/>
      <w:r w:rsidRPr="00001BC9">
        <w:t>nastanak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da </w:t>
      </w:r>
      <w:proofErr w:type="spellStart"/>
      <w:r w:rsidRPr="00001BC9">
        <w:t>proceni</w:t>
      </w:r>
      <w:proofErr w:type="spellEnd"/>
      <w:r w:rsidRPr="00001BC9">
        <w:t xml:space="preserve"> </w:t>
      </w:r>
      <w:proofErr w:type="spellStart"/>
      <w:r w:rsidRPr="00001BC9">
        <w:t>stepen</w:t>
      </w:r>
      <w:proofErr w:type="spellEnd"/>
      <w:r w:rsidRPr="00001BC9">
        <w:t xml:space="preserve"> </w:t>
      </w:r>
      <w:proofErr w:type="spellStart"/>
      <w:r w:rsidRPr="00001BC9">
        <w:t>rizika</w:t>
      </w:r>
      <w:proofErr w:type="spellEnd"/>
      <w:r w:rsidRPr="00001BC9">
        <w:t xml:space="preserve"> od </w:t>
      </w:r>
      <w:proofErr w:type="spellStart"/>
      <w:r w:rsidRPr="00001BC9">
        <w:t>korupcije</w:t>
      </w:r>
      <w:proofErr w:type="spellEnd"/>
      <w:r w:rsidRPr="00001BC9">
        <w:t>.</w:t>
      </w:r>
    </w:p>
    <w:p w14:paraId="15BB872F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05" w:name="str_109"/>
      <w:bookmarkEnd w:id="205"/>
      <w:proofErr w:type="spellStart"/>
      <w:r w:rsidRPr="00001BC9">
        <w:rPr>
          <w:b/>
          <w:bCs/>
          <w:i/>
          <w:iCs/>
        </w:rPr>
        <w:t>Obuka</w:t>
      </w:r>
      <w:proofErr w:type="spellEnd"/>
      <w:r w:rsidRPr="00001BC9">
        <w:rPr>
          <w:b/>
          <w:bCs/>
          <w:i/>
          <w:iCs/>
        </w:rPr>
        <w:t xml:space="preserve"> u </w:t>
      </w:r>
      <w:proofErr w:type="spellStart"/>
      <w:r w:rsidRPr="00001BC9">
        <w:rPr>
          <w:b/>
          <w:bCs/>
          <w:i/>
          <w:iCs/>
        </w:rPr>
        <w:t>oblasti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sprečavanja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korupcije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jačanja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integriteta</w:t>
      </w:r>
      <w:proofErr w:type="spellEnd"/>
    </w:p>
    <w:p w14:paraId="563DE62C" w14:textId="77777777" w:rsidR="00001BC9" w:rsidRPr="00001BC9" w:rsidRDefault="00001BC9" w:rsidP="00001BC9">
      <w:pPr>
        <w:jc w:val="center"/>
        <w:rPr>
          <w:b/>
          <w:bCs/>
        </w:rPr>
      </w:pPr>
      <w:bookmarkStart w:id="206" w:name="clan_99"/>
      <w:bookmarkEnd w:id="206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99</w:t>
      </w:r>
    </w:p>
    <w:p w14:paraId="1FB4067F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donosi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objavljuje</w:t>
      </w:r>
      <w:proofErr w:type="spellEnd"/>
      <w:r w:rsidRPr="00001BC9">
        <w:t xml:space="preserve"> program </w:t>
      </w:r>
      <w:proofErr w:type="spellStart"/>
      <w:r w:rsidRPr="00001BC9">
        <w:t>obuke</w:t>
      </w:r>
      <w:proofErr w:type="spellEnd"/>
      <w:r w:rsidRPr="00001BC9">
        <w:t xml:space="preserve"> u </w:t>
      </w:r>
      <w:proofErr w:type="spellStart"/>
      <w:r w:rsidRPr="00001BC9">
        <w:t>oblasti</w:t>
      </w:r>
      <w:proofErr w:type="spellEnd"/>
      <w:r w:rsidRPr="00001BC9">
        <w:t xml:space="preserve"> </w:t>
      </w:r>
      <w:proofErr w:type="spellStart"/>
      <w:r w:rsidRPr="00001BC9">
        <w:t>sprečavanja</w:t>
      </w:r>
      <w:proofErr w:type="spellEnd"/>
      <w:r w:rsidRPr="00001BC9">
        <w:t xml:space="preserve"> </w:t>
      </w:r>
      <w:proofErr w:type="spellStart"/>
      <w:r w:rsidRPr="00001BC9">
        <w:t>korupcije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jačanja</w:t>
      </w:r>
      <w:proofErr w:type="spellEnd"/>
      <w:r w:rsidRPr="00001BC9">
        <w:t xml:space="preserve"> </w:t>
      </w:r>
      <w:proofErr w:type="spellStart"/>
      <w:r w:rsidRPr="00001BC9">
        <w:t>integriteta</w:t>
      </w:r>
      <w:proofErr w:type="spellEnd"/>
      <w:r w:rsidRPr="00001BC9">
        <w:t xml:space="preserve">, </w:t>
      </w:r>
      <w:proofErr w:type="spellStart"/>
      <w:r w:rsidRPr="00001BC9">
        <w:t>kao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uputstvo</w:t>
      </w:r>
      <w:proofErr w:type="spellEnd"/>
      <w:r w:rsidRPr="00001BC9">
        <w:t xml:space="preserve"> za </w:t>
      </w:r>
      <w:proofErr w:type="spellStart"/>
      <w:r w:rsidRPr="00001BC9">
        <w:t>sprovođenje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>.</w:t>
      </w:r>
    </w:p>
    <w:p w14:paraId="5869E7D0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stručno</w:t>
      </w:r>
      <w:proofErr w:type="spellEnd"/>
      <w:r w:rsidRPr="00001BC9">
        <w:t xml:space="preserve"> </w:t>
      </w:r>
      <w:proofErr w:type="spellStart"/>
      <w:r w:rsidRPr="00001BC9">
        <w:t>osposobljava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će</w:t>
      </w:r>
      <w:proofErr w:type="spellEnd"/>
      <w:r w:rsidRPr="00001BC9">
        <w:t xml:space="preserve"> </w:t>
      </w:r>
      <w:proofErr w:type="spellStart"/>
      <w:r w:rsidRPr="00001BC9">
        <w:t>sprovoditi</w:t>
      </w:r>
      <w:proofErr w:type="spellEnd"/>
      <w:r w:rsidRPr="00001BC9">
        <w:t xml:space="preserve"> </w:t>
      </w:r>
      <w:proofErr w:type="spellStart"/>
      <w:r w:rsidRPr="00001BC9">
        <w:t>obuku</w:t>
      </w:r>
      <w:proofErr w:type="spellEnd"/>
      <w:r w:rsidRPr="00001BC9">
        <w:t>.</w:t>
      </w:r>
    </w:p>
    <w:p w14:paraId="71EF00CF" w14:textId="77777777" w:rsidR="00001BC9" w:rsidRPr="00001BC9" w:rsidRDefault="00001BC9" w:rsidP="00001BC9">
      <w:pPr>
        <w:jc w:val="center"/>
      </w:pPr>
      <w:proofErr w:type="spellStart"/>
      <w:r w:rsidRPr="00001BC9">
        <w:t>Organi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</w:t>
      </w:r>
      <w:proofErr w:type="spellStart"/>
      <w:r w:rsidRPr="00001BC9">
        <w:t>dužni</w:t>
      </w:r>
      <w:proofErr w:type="spellEnd"/>
      <w:r w:rsidRPr="00001BC9">
        <w:t xml:space="preserve"> </w:t>
      </w:r>
      <w:proofErr w:type="spellStart"/>
      <w:r w:rsidRPr="00001BC9">
        <w:t>su</w:t>
      </w:r>
      <w:proofErr w:type="spellEnd"/>
      <w:r w:rsidRPr="00001BC9">
        <w:t xml:space="preserve"> da </w:t>
      </w:r>
      <w:proofErr w:type="spellStart"/>
      <w:r w:rsidRPr="00001BC9">
        <w:t>sprovode</w:t>
      </w:r>
      <w:proofErr w:type="spellEnd"/>
      <w:r w:rsidRPr="00001BC9">
        <w:t xml:space="preserve"> </w:t>
      </w:r>
      <w:proofErr w:type="spellStart"/>
      <w:r w:rsidRPr="00001BC9">
        <w:t>obuku</w:t>
      </w:r>
      <w:proofErr w:type="spellEnd"/>
      <w:r w:rsidRPr="00001BC9">
        <w:t xml:space="preserve"> </w:t>
      </w:r>
      <w:proofErr w:type="spellStart"/>
      <w:r w:rsidRPr="00001BC9">
        <w:t>zaposlenih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rukovodilaca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programom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uputstvom</w:t>
      </w:r>
      <w:proofErr w:type="spellEnd"/>
      <w:r w:rsidRPr="00001BC9">
        <w:t xml:space="preserve"> za </w:t>
      </w:r>
      <w:proofErr w:type="spellStart"/>
      <w:r w:rsidRPr="00001BC9">
        <w:t>obuku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da </w:t>
      </w:r>
      <w:proofErr w:type="spellStart"/>
      <w:r w:rsidRPr="00001BC9">
        <w:t>pismeno</w:t>
      </w:r>
      <w:proofErr w:type="spellEnd"/>
      <w:r w:rsidRPr="00001BC9">
        <w:t xml:space="preserve"> </w:t>
      </w:r>
      <w:proofErr w:type="spellStart"/>
      <w:r w:rsidRPr="00001BC9">
        <w:t>izveste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>.</w:t>
      </w:r>
    </w:p>
    <w:p w14:paraId="78FEF4C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sprovođenje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obuke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organima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>.</w:t>
      </w:r>
    </w:p>
    <w:p w14:paraId="6800EEDF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lastRenderedPageBreak/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sprovodi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zaposlenima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preduzećima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drugim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pravnim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licima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udruženjima</w:t>
      </w:r>
      <w:proofErr w:type="spellEnd"/>
      <w:r w:rsidRPr="00001BC9">
        <w:rPr>
          <w:lang w:val="fr-FR"/>
        </w:rPr>
        <w:t xml:space="preserve">,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godišnjim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programom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obuke</w:t>
      </w:r>
      <w:proofErr w:type="spellEnd"/>
      <w:r w:rsidRPr="00001BC9">
        <w:rPr>
          <w:lang w:val="fr-FR"/>
        </w:rPr>
        <w:t>.</w:t>
      </w:r>
    </w:p>
    <w:p w14:paraId="06D8E1F8" w14:textId="77777777" w:rsidR="00001BC9" w:rsidRPr="00001BC9" w:rsidRDefault="00001BC9" w:rsidP="00001BC9">
      <w:pPr>
        <w:jc w:val="center"/>
      </w:pPr>
      <w:bookmarkStart w:id="207" w:name="str_110"/>
      <w:bookmarkEnd w:id="207"/>
      <w:r w:rsidRPr="00001BC9">
        <w:t>XI EVIDENCIJE</w:t>
      </w:r>
    </w:p>
    <w:p w14:paraId="49618B5C" w14:textId="77777777" w:rsidR="00001BC9" w:rsidRPr="00001BC9" w:rsidRDefault="00001BC9" w:rsidP="00001BC9">
      <w:pPr>
        <w:jc w:val="center"/>
        <w:rPr>
          <w:b/>
          <w:bCs/>
        </w:rPr>
      </w:pPr>
      <w:bookmarkStart w:id="208" w:name="clan_100"/>
      <w:bookmarkEnd w:id="208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100</w:t>
      </w:r>
    </w:p>
    <w:p w14:paraId="3E2C1EF7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sledeće</w:t>
      </w:r>
      <w:proofErr w:type="spellEnd"/>
      <w:r w:rsidRPr="00001BC9">
        <w:t xml:space="preserve"> </w:t>
      </w:r>
      <w:proofErr w:type="spellStart"/>
      <w:r w:rsidRPr="00001BC9">
        <w:t>evidencije</w:t>
      </w:r>
      <w:proofErr w:type="spellEnd"/>
      <w:r w:rsidRPr="00001BC9">
        <w:t>:</w:t>
      </w:r>
    </w:p>
    <w:p w14:paraId="3DACBBB4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Registar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funkcionera</w:t>
      </w:r>
      <w:proofErr w:type="spellEnd"/>
      <w:r w:rsidRPr="00001BC9">
        <w:t>;</w:t>
      </w:r>
      <w:proofErr w:type="gramEnd"/>
    </w:p>
    <w:p w14:paraId="26A9B74B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Registar</w:t>
      </w:r>
      <w:proofErr w:type="spellEnd"/>
      <w:r w:rsidRPr="00001BC9">
        <w:t xml:space="preserve"> </w:t>
      </w:r>
      <w:proofErr w:type="spellStart"/>
      <w:r w:rsidRPr="00001BC9">
        <w:t>imovine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proofErr w:type="gramStart"/>
      <w:r w:rsidRPr="00001BC9">
        <w:t>funkcionera</w:t>
      </w:r>
      <w:proofErr w:type="spellEnd"/>
      <w:r w:rsidRPr="00001BC9">
        <w:t>;</w:t>
      </w:r>
      <w:proofErr w:type="gramEnd"/>
    </w:p>
    <w:p w14:paraId="57E975FC" w14:textId="77777777" w:rsidR="00001BC9" w:rsidRPr="00001BC9" w:rsidRDefault="00001BC9" w:rsidP="00001BC9">
      <w:pPr>
        <w:jc w:val="center"/>
      </w:pPr>
      <w:r w:rsidRPr="00001BC9">
        <w:t xml:space="preserve">3) </w:t>
      </w:r>
      <w:proofErr w:type="spellStart"/>
      <w:r w:rsidRPr="00001BC9">
        <w:t>evidenciju</w:t>
      </w:r>
      <w:proofErr w:type="spellEnd"/>
      <w:r w:rsidRPr="00001BC9">
        <w:t xml:space="preserve"> </w:t>
      </w:r>
      <w:proofErr w:type="spellStart"/>
      <w:r w:rsidRPr="00001BC9">
        <w:t>pravnih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u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porodice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udeo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akcije</w:t>
      </w:r>
      <w:proofErr w:type="spellEnd"/>
      <w:r w:rsidRPr="00001BC9">
        <w:t xml:space="preserve">, </w:t>
      </w:r>
      <w:proofErr w:type="spellStart"/>
      <w:r w:rsidRPr="00001BC9">
        <w:t>koja</w:t>
      </w:r>
      <w:proofErr w:type="spellEnd"/>
      <w:r w:rsidRPr="00001BC9">
        <w:t xml:space="preserve"> </w:t>
      </w:r>
      <w:proofErr w:type="spellStart"/>
      <w:r w:rsidRPr="00001BC9">
        <w:t>učestvuju</w:t>
      </w:r>
      <w:proofErr w:type="spellEnd"/>
      <w:r w:rsidRPr="00001BC9">
        <w:t xml:space="preserve"> u </w:t>
      </w:r>
      <w:proofErr w:type="spellStart"/>
      <w:r w:rsidRPr="00001BC9">
        <w:t>postupcima</w:t>
      </w:r>
      <w:proofErr w:type="spellEnd"/>
      <w:r w:rsidRPr="00001BC9">
        <w:t xml:space="preserve"> </w:t>
      </w:r>
      <w:proofErr w:type="spellStart"/>
      <w:r w:rsidRPr="00001BC9">
        <w:t>javnih</w:t>
      </w:r>
      <w:proofErr w:type="spellEnd"/>
      <w:r w:rsidRPr="00001BC9">
        <w:t xml:space="preserve"> </w:t>
      </w:r>
      <w:proofErr w:type="spellStart"/>
      <w:r w:rsidRPr="00001BC9">
        <w:t>nabavki</w:t>
      </w:r>
      <w:proofErr w:type="spellEnd"/>
      <w:r w:rsidRPr="00001BC9">
        <w:t xml:space="preserve">, </w:t>
      </w:r>
      <w:proofErr w:type="spellStart"/>
      <w:r w:rsidRPr="00001BC9">
        <w:t>privatizacije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drugom</w:t>
      </w:r>
      <w:proofErr w:type="spellEnd"/>
      <w:r w:rsidRPr="00001BC9">
        <w:t xml:space="preserve"> </w:t>
      </w:r>
      <w:proofErr w:type="spellStart"/>
      <w:r w:rsidRPr="00001BC9">
        <w:t>postupku</w:t>
      </w:r>
      <w:proofErr w:type="spellEnd"/>
      <w:r w:rsidRPr="00001BC9">
        <w:t xml:space="preserve">, a </w:t>
      </w:r>
      <w:proofErr w:type="spellStart"/>
      <w:r w:rsidRPr="00001BC9">
        <w:t>čiji</w:t>
      </w:r>
      <w:proofErr w:type="spellEnd"/>
      <w:r w:rsidRPr="00001BC9">
        <w:t xml:space="preserve"> je </w:t>
      </w:r>
      <w:proofErr w:type="spellStart"/>
      <w:r w:rsidRPr="00001BC9">
        <w:t>ishod</w:t>
      </w:r>
      <w:proofErr w:type="spellEnd"/>
      <w:r w:rsidRPr="00001BC9">
        <w:t xml:space="preserve"> </w:t>
      </w:r>
      <w:proofErr w:type="spellStart"/>
      <w:r w:rsidRPr="00001BC9">
        <w:t>zaključivanje</w:t>
      </w:r>
      <w:proofErr w:type="spellEnd"/>
      <w:r w:rsidRPr="00001BC9">
        <w:t xml:space="preserve"> </w:t>
      </w:r>
      <w:proofErr w:type="spellStart"/>
      <w:r w:rsidRPr="00001BC9">
        <w:t>ugovora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organom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vlasti - </w:t>
      </w:r>
      <w:proofErr w:type="spellStart"/>
      <w:r w:rsidRPr="00001BC9">
        <w:t>korisnikom</w:t>
      </w:r>
      <w:proofErr w:type="spellEnd"/>
      <w:r w:rsidRPr="00001BC9">
        <w:t xml:space="preserve"> </w:t>
      </w:r>
      <w:proofErr w:type="spellStart"/>
      <w:r w:rsidRPr="00001BC9">
        <w:t>budžeta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drugim</w:t>
      </w:r>
      <w:proofErr w:type="spellEnd"/>
      <w:r w:rsidRPr="00001BC9">
        <w:t xml:space="preserve"> </w:t>
      </w:r>
      <w:proofErr w:type="spellStart"/>
      <w:r w:rsidRPr="00001BC9">
        <w:t>pravnim</w:t>
      </w:r>
      <w:proofErr w:type="spellEnd"/>
      <w:r w:rsidRPr="00001BC9">
        <w:t xml:space="preserve"> </w:t>
      </w:r>
      <w:proofErr w:type="spellStart"/>
      <w:r w:rsidRPr="00001BC9">
        <w:t>licem</w:t>
      </w:r>
      <w:proofErr w:type="spellEnd"/>
      <w:r w:rsidRPr="00001BC9">
        <w:t xml:space="preserve"> u </w:t>
      </w:r>
      <w:proofErr w:type="spellStart"/>
      <w:r w:rsidRPr="00001BC9">
        <w:t>kojem</w:t>
      </w:r>
      <w:proofErr w:type="spellEnd"/>
      <w:r w:rsidRPr="00001BC9">
        <w:t xml:space="preserve"> </w:t>
      </w:r>
      <w:proofErr w:type="spellStart"/>
      <w:r w:rsidRPr="00001BC9">
        <w:t>Republika</w:t>
      </w:r>
      <w:proofErr w:type="spellEnd"/>
      <w:r w:rsidRPr="00001BC9">
        <w:t xml:space="preserve"> </w:t>
      </w:r>
      <w:proofErr w:type="spellStart"/>
      <w:r w:rsidRPr="00001BC9">
        <w:t>Srbija</w:t>
      </w:r>
      <w:proofErr w:type="spellEnd"/>
      <w:r w:rsidRPr="00001BC9">
        <w:t xml:space="preserve">, </w:t>
      </w:r>
      <w:proofErr w:type="spellStart"/>
      <w:r w:rsidRPr="00001BC9">
        <w:t>autonomna</w:t>
      </w:r>
      <w:proofErr w:type="spellEnd"/>
      <w:r w:rsidRPr="00001BC9">
        <w:t xml:space="preserve"> </w:t>
      </w:r>
      <w:proofErr w:type="spellStart"/>
      <w:r w:rsidRPr="00001BC9">
        <w:t>pokrajina</w:t>
      </w:r>
      <w:proofErr w:type="spellEnd"/>
      <w:r w:rsidRPr="00001BC9">
        <w:t xml:space="preserve">, </w:t>
      </w:r>
      <w:proofErr w:type="spellStart"/>
      <w:r w:rsidRPr="00001BC9">
        <w:t>jedinica</w:t>
      </w:r>
      <w:proofErr w:type="spellEnd"/>
      <w:r w:rsidRPr="00001BC9">
        <w:t xml:space="preserve"> </w:t>
      </w:r>
      <w:proofErr w:type="spellStart"/>
      <w:r w:rsidRPr="00001BC9">
        <w:t>lokalne</w:t>
      </w:r>
      <w:proofErr w:type="spellEnd"/>
      <w:r w:rsidRPr="00001BC9">
        <w:t xml:space="preserve"> </w:t>
      </w:r>
      <w:proofErr w:type="spellStart"/>
      <w:r w:rsidRPr="00001BC9">
        <w:t>samouprave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gradska</w:t>
      </w:r>
      <w:proofErr w:type="spellEnd"/>
      <w:r w:rsidRPr="00001BC9">
        <w:t xml:space="preserve"> </w:t>
      </w:r>
      <w:proofErr w:type="spellStart"/>
      <w:r w:rsidRPr="00001BC9">
        <w:t>opština</w:t>
      </w:r>
      <w:proofErr w:type="spellEnd"/>
      <w:r w:rsidRPr="00001BC9">
        <w:t xml:space="preserve"> </w:t>
      </w:r>
      <w:proofErr w:type="spellStart"/>
      <w:r w:rsidRPr="00001BC9">
        <w:t>ima</w:t>
      </w:r>
      <w:proofErr w:type="spellEnd"/>
      <w:r w:rsidRPr="00001BC9">
        <w:t xml:space="preserve"> </w:t>
      </w:r>
      <w:proofErr w:type="spellStart"/>
      <w:r w:rsidRPr="00001BC9">
        <w:t>udeo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proofErr w:type="gramStart"/>
      <w:r w:rsidRPr="00001BC9">
        <w:t>akcije</w:t>
      </w:r>
      <w:proofErr w:type="spellEnd"/>
      <w:r w:rsidRPr="00001BC9">
        <w:t>;</w:t>
      </w:r>
      <w:proofErr w:type="gramEnd"/>
    </w:p>
    <w:p w14:paraId="3260382A" w14:textId="77777777" w:rsidR="00001BC9" w:rsidRPr="00001BC9" w:rsidRDefault="00001BC9" w:rsidP="00001BC9">
      <w:pPr>
        <w:jc w:val="center"/>
      </w:pPr>
      <w:r w:rsidRPr="00001BC9">
        <w:t xml:space="preserve">4) </w:t>
      </w:r>
      <w:proofErr w:type="spellStart"/>
      <w:r w:rsidRPr="00001BC9">
        <w:t>Katalog</w:t>
      </w:r>
      <w:proofErr w:type="spellEnd"/>
      <w:r w:rsidRPr="00001BC9">
        <w:t xml:space="preserve"> </w:t>
      </w:r>
      <w:proofErr w:type="spellStart"/>
      <w:r w:rsidRPr="00001BC9">
        <w:t>poklona</w:t>
      </w:r>
      <w:proofErr w:type="spellEnd"/>
      <w:r w:rsidRPr="00001BC9">
        <w:t>.</w:t>
      </w:r>
    </w:p>
    <w:p w14:paraId="30576126" w14:textId="77777777" w:rsidR="00001BC9" w:rsidRPr="00001BC9" w:rsidRDefault="00001BC9" w:rsidP="00001BC9">
      <w:pPr>
        <w:jc w:val="center"/>
      </w:pPr>
      <w:proofErr w:type="spellStart"/>
      <w:r w:rsidRPr="00001BC9">
        <w:t>Podaci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evidencija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Kataloga</w:t>
      </w:r>
      <w:proofErr w:type="spellEnd"/>
      <w:r w:rsidRPr="00001BC9">
        <w:t xml:space="preserve"> </w:t>
      </w:r>
      <w:proofErr w:type="spellStart"/>
      <w:r w:rsidRPr="00001BC9">
        <w:t>poklona</w:t>
      </w:r>
      <w:proofErr w:type="spellEnd"/>
      <w:r w:rsidRPr="00001BC9">
        <w:t xml:space="preserve">, </w:t>
      </w:r>
      <w:proofErr w:type="spellStart"/>
      <w:r w:rsidRPr="00001BC9">
        <w:t>prestaju</w:t>
      </w:r>
      <w:proofErr w:type="spellEnd"/>
      <w:r w:rsidRPr="00001BC9">
        <w:t xml:space="preserve"> da se </w:t>
      </w:r>
      <w:proofErr w:type="spellStart"/>
      <w:r w:rsidRPr="00001BC9">
        <w:t>objavljuju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internet </w:t>
      </w:r>
      <w:proofErr w:type="spellStart"/>
      <w:r w:rsidRPr="00001BC9">
        <w:t>stranici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kada</w:t>
      </w:r>
      <w:proofErr w:type="spellEnd"/>
      <w:r w:rsidRPr="00001BC9">
        <w:t xml:space="preserve"> </w:t>
      </w:r>
      <w:proofErr w:type="spellStart"/>
      <w:r w:rsidRPr="00001BC9">
        <w:t>isteknu</w:t>
      </w:r>
      <w:proofErr w:type="spellEnd"/>
      <w:r w:rsidRPr="00001BC9">
        <w:t xml:space="preserve"> tri </w:t>
      </w:r>
      <w:proofErr w:type="spellStart"/>
      <w:r w:rsidRPr="00001BC9">
        <w:t>godine</w:t>
      </w:r>
      <w:proofErr w:type="spellEnd"/>
      <w:r w:rsidRPr="00001BC9">
        <w:t xml:space="preserve"> od </w:t>
      </w:r>
      <w:proofErr w:type="spellStart"/>
      <w:r w:rsidRPr="00001BC9">
        <w:t>prestanka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>.</w:t>
      </w:r>
    </w:p>
    <w:p w14:paraId="2336C9FF" w14:textId="77777777" w:rsidR="00001BC9" w:rsidRPr="00001BC9" w:rsidRDefault="00001BC9" w:rsidP="00001BC9">
      <w:pPr>
        <w:jc w:val="center"/>
      </w:pPr>
      <w:proofErr w:type="spellStart"/>
      <w:r w:rsidRPr="00001BC9">
        <w:t>Način</w:t>
      </w:r>
      <w:proofErr w:type="spellEnd"/>
      <w:r w:rsidRPr="00001BC9">
        <w:t xml:space="preserve"> </w:t>
      </w:r>
      <w:proofErr w:type="spellStart"/>
      <w:r w:rsidRPr="00001BC9">
        <w:t>vođenja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čuvanja</w:t>
      </w:r>
      <w:proofErr w:type="spellEnd"/>
      <w:r w:rsidRPr="00001BC9">
        <w:t xml:space="preserve"> </w:t>
      </w:r>
      <w:proofErr w:type="spellStart"/>
      <w:r w:rsidRPr="00001BC9">
        <w:t>evidencija</w:t>
      </w:r>
      <w:proofErr w:type="spellEnd"/>
      <w:r w:rsidRPr="00001BC9">
        <w:t xml:space="preserve"> </w:t>
      </w:r>
      <w:proofErr w:type="spellStart"/>
      <w:r w:rsidRPr="00001BC9">
        <w:t>propisuje</w:t>
      </w:r>
      <w:proofErr w:type="spellEnd"/>
      <w:r w:rsidRPr="00001BC9">
        <w:t xml:space="preserve"> </w:t>
      </w:r>
      <w:proofErr w:type="spellStart"/>
      <w:r w:rsidRPr="00001BC9">
        <w:t>Agencija</w:t>
      </w:r>
      <w:proofErr w:type="spellEnd"/>
      <w:r w:rsidRPr="00001BC9">
        <w:t>.</w:t>
      </w:r>
    </w:p>
    <w:p w14:paraId="07EFF14A" w14:textId="77777777" w:rsidR="00001BC9" w:rsidRPr="00001BC9" w:rsidRDefault="00001BC9" w:rsidP="00001BC9">
      <w:pPr>
        <w:jc w:val="center"/>
      </w:pPr>
      <w:proofErr w:type="spellStart"/>
      <w:r w:rsidRPr="00001BC9">
        <w:t>Agencija</w:t>
      </w:r>
      <w:proofErr w:type="spellEnd"/>
      <w:r w:rsidRPr="00001BC9">
        <w:t xml:space="preserve"> </w:t>
      </w:r>
      <w:proofErr w:type="spellStart"/>
      <w:r w:rsidRPr="00001BC9">
        <w:t>može</w:t>
      </w:r>
      <w:proofErr w:type="spellEnd"/>
      <w:r w:rsidRPr="00001BC9">
        <w:t xml:space="preserve"> da </w:t>
      </w:r>
      <w:proofErr w:type="spellStart"/>
      <w:r w:rsidRPr="00001BC9">
        <w:t>vodi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druge</w:t>
      </w:r>
      <w:proofErr w:type="spellEnd"/>
      <w:r w:rsidRPr="00001BC9">
        <w:t xml:space="preserve"> </w:t>
      </w:r>
      <w:proofErr w:type="spellStart"/>
      <w:r w:rsidRPr="00001BC9">
        <w:t>evidencije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zakonom</w:t>
      </w:r>
      <w:proofErr w:type="spellEnd"/>
      <w:r w:rsidRPr="00001BC9">
        <w:t>.</w:t>
      </w:r>
    </w:p>
    <w:p w14:paraId="1B085976" w14:textId="77777777" w:rsidR="00001BC9" w:rsidRPr="00001BC9" w:rsidRDefault="00001BC9" w:rsidP="00001BC9">
      <w:pPr>
        <w:jc w:val="center"/>
      </w:pPr>
      <w:bookmarkStart w:id="209" w:name="str_111"/>
      <w:bookmarkEnd w:id="209"/>
      <w:r w:rsidRPr="00001BC9">
        <w:t>XII KAZNENE ODREDBE</w:t>
      </w:r>
    </w:p>
    <w:p w14:paraId="2A5CB279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10" w:name="str_112"/>
      <w:bookmarkEnd w:id="210"/>
      <w:r w:rsidRPr="00001BC9">
        <w:rPr>
          <w:b/>
          <w:bCs/>
          <w:i/>
          <w:iCs/>
        </w:rPr>
        <w:t xml:space="preserve">1. </w:t>
      </w:r>
      <w:proofErr w:type="spellStart"/>
      <w:r w:rsidRPr="00001BC9">
        <w:rPr>
          <w:b/>
          <w:bCs/>
          <w:i/>
          <w:iCs/>
        </w:rPr>
        <w:t>Krivično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delo</w:t>
      </w:r>
      <w:proofErr w:type="spellEnd"/>
    </w:p>
    <w:p w14:paraId="4137A50C" w14:textId="77777777" w:rsidR="00001BC9" w:rsidRPr="00001BC9" w:rsidRDefault="00001BC9" w:rsidP="00001BC9">
      <w:pPr>
        <w:jc w:val="center"/>
        <w:rPr>
          <w:b/>
          <w:bCs/>
        </w:rPr>
      </w:pPr>
      <w:bookmarkStart w:id="211" w:name="str_113"/>
      <w:bookmarkEnd w:id="211"/>
      <w:proofErr w:type="spellStart"/>
      <w:r w:rsidRPr="00001BC9">
        <w:rPr>
          <w:b/>
          <w:bCs/>
        </w:rPr>
        <w:t>Neprijavljivanje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imovine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i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prihoda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ili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davanje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lažnih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podataka</w:t>
      </w:r>
      <w:proofErr w:type="spellEnd"/>
      <w:r w:rsidRPr="00001BC9">
        <w:rPr>
          <w:b/>
          <w:bCs/>
        </w:rPr>
        <w:t xml:space="preserve"> o </w:t>
      </w:r>
      <w:proofErr w:type="spellStart"/>
      <w:r w:rsidRPr="00001BC9">
        <w:rPr>
          <w:b/>
          <w:bCs/>
        </w:rPr>
        <w:t>imovini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i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prihodima</w:t>
      </w:r>
      <w:proofErr w:type="spellEnd"/>
    </w:p>
    <w:p w14:paraId="0EC39614" w14:textId="77777777" w:rsidR="00001BC9" w:rsidRPr="00001BC9" w:rsidRDefault="00001BC9" w:rsidP="00001BC9">
      <w:pPr>
        <w:jc w:val="center"/>
        <w:rPr>
          <w:b/>
          <w:bCs/>
        </w:rPr>
      </w:pPr>
      <w:bookmarkStart w:id="212" w:name="clan_101"/>
      <w:bookmarkEnd w:id="212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101</w:t>
      </w:r>
    </w:p>
    <w:p w14:paraId="00613325" w14:textId="77777777" w:rsidR="00001BC9" w:rsidRPr="00001BC9" w:rsidRDefault="00001BC9" w:rsidP="00001BC9">
      <w:pPr>
        <w:jc w:val="center"/>
      </w:pP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koji </w:t>
      </w:r>
      <w:proofErr w:type="spellStart"/>
      <w:r w:rsidRPr="00001BC9">
        <w:t>suprotno</w:t>
      </w:r>
      <w:proofErr w:type="spellEnd"/>
      <w:r w:rsidRPr="00001BC9">
        <w:t xml:space="preserve"> </w:t>
      </w:r>
      <w:proofErr w:type="spellStart"/>
      <w:r w:rsidRPr="00001BC9">
        <w:t>odredbama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 ne </w:t>
      </w:r>
      <w:proofErr w:type="spellStart"/>
      <w:r w:rsidRPr="00001BC9">
        <w:t>prijavi</w:t>
      </w:r>
      <w:proofErr w:type="spellEnd"/>
      <w:r w:rsidRPr="00001BC9">
        <w:t xml:space="preserve"> Agenciji </w:t>
      </w:r>
      <w:proofErr w:type="spellStart"/>
      <w:r w:rsidRPr="00001BC9">
        <w:t>imovinu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prihode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daje</w:t>
      </w:r>
      <w:proofErr w:type="spellEnd"/>
      <w:r w:rsidRPr="00001BC9">
        <w:t xml:space="preserve"> </w:t>
      </w:r>
      <w:proofErr w:type="spellStart"/>
      <w:r w:rsidRPr="00001BC9">
        <w:t>lažne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, u </w:t>
      </w:r>
      <w:proofErr w:type="spellStart"/>
      <w:r w:rsidRPr="00001BC9">
        <w:t>nameri</w:t>
      </w:r>
      <w:proofErr w:type="spellEnd"/>
      <w:r w:rsidRPr="00001BC9">
        <w:t xml:space="preserve"> da </w:t>
      </w:r>
      <w:proofErr w:type="spellStart"/>
      <w:r w:rsidRPr="00001BC9">
        <w:t>prikrije</w:t>
      </w:r>
      <w:proofErr w:type="spellEnd"/>
      <w:r w:rsidRPr="00001BC9">
        <w:t xml:space="preserve"> </w:t>
      </w:r>
      <w:proofErr w:type="spellStart"/>
      <w:r w:rsidRPr="00001BC9">
        <w:t>podatke</w:t>
      </w:r>
      <w:proofErr w:type="spellEnd"/>
      <w:r w:rsidRPr="00001BC9">
        <w:t xml:space="preserve"> o </w:t>
      </w:r>
      <w:proofErr w:type="spellStart"/>
      <w:r w:rsidRPr="00001BC9">
        <w:t>imovini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prihodima</w:t>
      </w:r>
      <w:proofErr w:type="spellEnd"/>
      <w:r w:rsidRPr="00001BC9">
        <w:t xml:space="preserve">, </w:t>
      </w:r>
      <w:proofErr w:type="spellStart"/>
      <w:r w:rsidRPr="00001BC9">
        <w:t>kazniće</w:t>
      </w:r>
      <w:proofErr w:type="spellEnd"/>
      <w:r w:rsidRPr="00001BC9">
        <w:t xml:space="preserve"> se </w:t>
      </w:r>
      <w:proofErr w:type="spellStart"/>
      <w:r w:rsidRPr="00001BC9">
        <w:t>zatvorom</w:t>
      </w:r>
      <w:proofErr w:type="spellEnd"/>
      <w:r w:rsidRPr="00001BC9">
        <w:t xml:space="preserve"> od </w:t>
      </w:r>
      <w:proofErr w:type="spellStart"/>
      <w:r w:rsidRPr="00001BC9">
        <w:t>šest</w:t>
      </w:r>
      <w:proofErr w:type="spellEnd"/>
      <w:r w:rsidRPr="00001BC9">
        <w:t xml:space="preserve"> </w:t>
      </w:r>
      <w:proofErr w:type="spellStart"/>
      <w:r w:rsidRPr="00001BC9">
        <w:t>meseci</w:t>
      </w:r>
      <w:proofErr w:type="spellEnd"/>
      <w:r w:rsidRPr="00001BC9">
        <w:t xml:space="preserve"> do pet </w:t>
      </w:r>
      <w:proofErr w:type="spellStart"/>
      <w:r w:rsidRPr="00001BC9">
        <w:t>godina</w:t>
      </w:r>
      <w:proofErr w:type="spellEnd"/>
      <w:r w:rsidRPr="00001BC9">
        <w:t>.</w:t>
      </w:r>
    </w:p>
    <w:p w14:paraId="2BF3B68F" w14:textId="77777777" w:rsidR="00001BC9" w:rsidRPr="00001BC9" w:rsidRDefault="00001BC9" w:rsidP="00001BC9">
      <w:pPr>
        <w:jc w:val="center"/>
        <w:rPr>
          <w:b/>
          <w:bCs/>
        </w:rPr>
      </w:pPr>
      <w:bookmarkStart w:id="213" w:name="str_114"/>
      <w:bookmarkEnd w:id="213"/>
      <w:proofErr w:type="spellStart"/>
      <w:r w:rsidRPr="00001BC9">
        <w:rPr>
          <w:b/>
          <w:bCs/>
        </w:rPr>
        <w:t>Pravne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posledice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osude</w:t>
      </w:r>
      <w:proofErr w:type="spellEnd"/>
    </w:p>
    <w:p w14:paraId="3FAF548E" w14:textId="77777777" w:rsidR="00001BC9" w:rsidRPr="00001BC9" w:rsidRDefault="00001BC9" w:rsidP="00001BC9">
      <w:pPr>
        <w:jc w:val="center"/>
        <w:rPr>
          <w:b/>
          <w:bCs/>
        </w:rPr>
      </w:pPr>
      <w:bookmarkStart w:id="214" w:name="clan_102"/>
      <w:bookmarkEnd w:id="214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102</w:t>
      </w:r>
    </w:p>
    <w:p w14:paraId="444BB430" w14:textId="77777777" w:rsidR="00001BC9" w:rsidRPr="00001BC9" w:rsidRDefault="00001BC9" w:rsidP="00001BC9">
      <w:pPr>
        <w:jc w:val="center"/>
      </w:pPr>
      <w:proofErr w:type="spellStart"/>
      <w:r w:rsidRPr="00001BC9">
        <w:t>Osudom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kaznu</w:t>
      </w:r>
      <w:proofErr w:type="spellEnd"/>
      <w:r w:rsidRPr="00001BC9">
        <w:t xml:space="preserve"> </w:t>
      </w:r>
      <w:proofErr w:type="spellStart"/>
      <w:r w:rsidRPr="00001BC9">
        <w:t>zatvora</w:t>
      </w:r>
      <w:proofErr w:type="spellEnd"/>
      <w:r w:rsidRPr="00001BC9">
        <w:t xml:space="preserve"> za </w:t>
      </w:r>
      <w:proofErr w:type="spellStart"/>
      <w:r w:rsidRPr="00001BC9">
        <w:t>krivično</w:t>
      </w:r>
      <w:proofErr w:type="spellEnd"/>
      <w:r w:rsidRPr="00001BC9">
        <w:t xml:space="preserve"> </w:t>
      </w:r>
      <w:proofErr w:type="spellStart"/>
      <w:r w:rsidRPr="00001BC9">
        <w:t>delo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101.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</w:t>
      </w:r>
      <w:proofErr w:type="spellStart"/>
      <w:r w:rsidRPr="00001BC9">
        <w:t>danom</w:t>
      </w:r>
      <w:proofErr w:type="spellEnd"/>
      <w:r w:rsidRPr="00001BC9">
        <w:t xml:space="preserve"> </w:t>
      </w:r>
      <w:proofErr w:type="spellStart"/>
      <w:r w:rsidRPr="00001BC9">
        <w:t>pravnosnažnosti</w:t>
      </w:r>
      <w:proofErr w:type="spellEnd"/>
      <w:r w:rsidRPr="00001BC9">
        <w:t xml:space="preserve"> </w:t>
      </w:r>
      <w:proofErr w:type="spellStart"/>
      <w:r w:rsidRPr="00001BC9">
        <w:t>presude</w:t>
      </w:r>
      <w:proofErr w:type="spellEnd"/>
      <w:r w:rsidRPr="00001BC9">
        <w:t xml:space="preserve">, </w:t>
      </w:r>
      <w:proofErr w:type="spellStart"/>
      <w:r w:rsidRPr="00001BC9">
        <w:t>nastupaju</w:t>
      </w:r>
      <w:proofErr w:type="spellEnd"/>
      <w:r w:rsidRPr="00001BC9">
        <w:t xml:space="preserve"> </w:t>
      </w:r>
      <w:proofErr w:type="spellStart"/>
      <w:r w:rsidRPr="00001BC9">
        <w:t>sledeće</w:t>
      </w:r>
      <w:proofErr w:type="spellEnd"/>
      <w:r w:rsidRPr="00001BC9">
        <w:t xml:space="preserve"> </w:t>
      </w:r>
      <w:proofErr w:type="spellStart"/>
      <w:r w:rsidRPr="00001BC9">
        <w:t>pravne</w:t>
      </w:r>
      <w:proofErr w:type="spellEnd"/>
      <w:r w:rsidRPr="00001BC9">
        <w:t xml:space="preserve"> </w:t>
      </w:r>
      <w:proofErr w:type="spellStart"/>
      <w:r w:rsidRPr="00001BC9">
        <w:t>posledice</w:t>
      </w:r>
      <w:proofErr w:type="spellEnd"/>
      <w:r w:rsidRPr="00001BC9">
        <w:t>:</w:t>
      </w:r>
    </w:p>
    <w:p w14:paraId="274C5ECB" w14:textId="77777777" w:rsidR="00001BC9" w:rsidRPr="00001BC9" w:rsidRDefault="00001BC9" w:rsidP="00001BC9">
      <w:pPr>
        <w:jc w:val="center"/>
      </w:pPr>
      <w:r w:rsidRPr="00001BC9">
        <w:t xml:space="preserve">1) </w:t>
      </w:r>
      <w:proofErr w:type="spellStart"/>
      <w:r w:rsidRPr="00001BC9">
        <w:t>prestanak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prestanak</w:t>
      </w:r>
      <w:proofErr w:type="spellEnd"/>
      <w:r w:rsidRPr="00001BC9">
        <w:t xml:space="preserve"> </w:t>
      </w:r>
      <w:proofErr w:type="spellStart"/>
      <w:r w:rsidRPr="00001BC9">
        <w:t>radnog</w:t>
      </w:r>
      <w:proofErr w:type="spellEnd"/>
      <w:r w:rsidRPr="00001BC9">
        <w:t xml:space="preserve"> </w:t>
      </w:r>
      <w:proofErr w:type="spellStart"/>
      <w:proofErr w:type="gramStart"/>
      <w:r w:rsidRPr="00001BC9">
        <w:t>odnosa</w:t>
      </w:r>
      <w:proofErr w:type="spellEnd"/>
      <w:r w:rsidRPr="00001BC9">
        <w:t>;</w:t>
      </w:r>
      <w:proofErr w:type="gramEnd"/>
    </w:p>
    <w:p w14:paraId="37DD64EB" w14:textId="77777777" w:rsidR="00001BC9" w:rsidRPr="00001BC9" w:rsidRDefault="00001BC9" w:rsidP="00001BC9">
      <w:pPr>
        <w:jc w:val="center"/>
      </w:pPr>
      <w:r w:rsidRPr="00001BC9">
        <w:t xml:space="preserve">2) </w:t>
      </w:r>
      <w:proofErr w:type="spellStart"/>
      <w:r w:rsidRPr="00001BC9">
        <w:t>zabrana</w:t>
      </w:r>
      <w:proofErr w:type="spellEnd"/>
      <w:r w:rsidRPr="00001BC9">
        <w:t xml:space="preserve"> </w:t>
      </w:r>
      <w:proofErr w:type="spellStart"/>
      <w:r w:rsidRPr="00001BC9">
        <w:t>sticanja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u </w:t>
      </w:r>
      <w:proofErr w:type="spellStart"/>
      <w:r w:rsidRPr="00001BC9">
        <w:t>trajanju</w:t>
      </w:r>
      <w:proofErr w:type="spellEnd"/>
      <w:r w:rsidRPr="00001BC9">
        <w:t xml:space="preserve"> od </w:t>
      </w:r>
      <w:proofErr w:type="spellStart"/>
      <w:r w:rsidRPr="00001BC9">
        <w:t>deset</w:t>
      </w:r>
      <w:proofErr w:type="spellEnd"/>
      <w:r w:rsidRPr="00001BC9">
        <w:t xml:space="preserve"> </w:t>
      </w:r>
      <w:proofErr w:type="spellStart"/>
      <w:r w:rsidRPr="00001BC9">
        <w:t>godina</w:t>
      </w:r>
      <w:proofErr w:type="spellEnd"/>
      <w:r w:rsidRPr="00001BC9">
        <w:t xml:space="preserve"> od dana </w:t>
      </w:r>
      <w:proofErr w:type="spellStart"/>
      <w:r w:rsidRPr="00001BC9">
        <w:t>pravnosnažnosti</w:t>
      </w:r>
      <w:proofErr w:type="spellEnd"/>
      <w:r w:rsidRPr="00001BC9">
        <w:t xml:space="preserve"> </w:t>
      </w:r>
      <w:proofErr w:type="spellStart"/>
      <w:r w:rsidRPr="00001BC9">
        <w:t>presude</w:t>
      </w:r>
      <w:proofErr w:type="spellEnd"/>
      <w:r w:rsidRPr="00001BC9">
        <w:t>.</w:t>
      </w:r>
    </w:p>
    <w:p w14:paraId="437556AD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15" w:name="str_115"/>
      <w:bookmarkEnd w:id="215"/>
      <w:r w:rsidRPr="00001BC9">
        <w:rPr>
          <w:b/>
          <w:bCs/>
          <w:i/>
          <w:iCs/>
        </w:rPr>
        <w:t xml:space="preserve">2. </w:t>
      </w:r>
      <w:proofErr w:type="spellStart"/>
      <w:r w:rsidRPr="00001BC9">
        <w:rPr>
          <w:b/>
          <w:bCs/>
          <w:i/>
          <w:iCs/>
        </w:rPr>
        <w:t>Prekršaji</w:t>
      </w:r>
      <w:proofErr w:type="spellEnd"/>
    </w:p>
    <w:p w14:paraId="078AF362" w14:textId="77777777" w:rsidR="00001BC9" w:rsidRPr="00001BC9" w:rsidRDefault="00001BC9" w:rsidP="00001BC9">
      <w:pPr>
        <w:jc w:val="center"/>
        <w:rPr>
          <w:b/>
          <w:bCs/>
        </w:rPr>
      </w:pPr>
      <w:bookmarkStart w:id="216" w:name="str_116"/>
      <w:bookmarkEnd w:id="216"/>
      <w:proofErr w:type="spellStart"/>
      <w:r w:rsidRPr="00001BC9">
        <w:rPr>
          <w:b/>
          <w:bCs/>
        </w:rPr>
        <w:t>Prekršaji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javnih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funkcionera</w:t>
      </w:r>
      <w:proofErr w:type="spellEnd"/>
    </w:p>
    <w:p w14:paraId="78A7A37B" w14:textId="77777777" w:rsidR="00001BC9" w:rsidRPr="00001BC9" w:rsidRDefault="00001BC9" w:rsidP="00001BC9">
      <w:pPr>
        <w:jc w:val="center"/>
        <w:rPr>
          <w:b/>
          <w:bCs/>
        </w:rPr>
      </w:pPr>
      <w:bookmarkStart w:id="217" w:name="clan_103"/>
      <w:bookmarkEnd w:id="217"/>
      <w:proofErr w:type="spellStart"/>
      <w:r w:rsidRPr="00001BC9">
        <w:rPr>
          <w:b/>
          <w:bCs/>
        </w:rPr>
        <w:lastRenderedPageBreak/>
        <w:t>Član</w:t>
      </w:r>
      <w:proofErr w:type="spellEnd"/>
      <w:r w:rsidRPr="00001BC9">
        <w:rPr>
          <w:b/>
          <w:bCs/>
        </w:rPr>
        <w:t xml:space="preserve"> 103</w:t>
      </w:r>
    </w:p>
    <w:p w14:paraId="52379E51" w14:textId="77777777" w:rsidR="00001BC9" w:rsidRPr="00001BC9" w:rsidRDefault="00001BC9" w:rsidP="00001BC9">
      <w:pPr>
        <w:jc w:val="center"/>
      </w:pPr>
      <w:proofErr w:type="spellStart"/>
      <w:r w:rsidRPr="00001BC9">
        <w:t>Novčanom</w:t>
      </w:r>
      <w:proofErr w:type="spellEnd"/>
      <w:r w:rsidRPr="00001BC9">
        <w:t xml:space="preserve"> </w:t>
      </w:r>
      <w:proofErr w:type="spellStart"/>
      <w:r w:rsidRPr="00001BC9">
        <w:t>kaznom</w:t>
      </w:r>
      <w:proofErr w:type="spellEnd"/>
      <w:r w:rsidRPr="00001BC9">
        <w:t xml:space="preserve"> u </w:t>
      </w:r>
      <w:proofErr w:type="spellStart"/>
      <w:r w:rsidRPr="00001BC9">
        <w:t>iznosu</w:t>
      </w:r>
      <w:proofErr w:type="spellEnd"/>
      <w:r w:rsidRPr="00001BC9">
        <w:t xml:space="preserve"> od 100.000 do 150.000 </w:t>
      </w:r>
      <w:proofErr w:type="spellStart"/>
      <w:r w:rsidRPr="00001BC9">
        <w:t>dinara</w:t>
      </w:r>
      <w:proofErr w:type="spellEnd"/>
      <w:r w:rsidRPr="00001BC9">
        <w:t xml:space="preserve"> </w:t>
      </w:r>
      <w:proofErr w:type="spellStart"/>
      <w:r w:rsidRPr="00001BC9">
        <w:t>kazniće</w:t>
      </w:r>
      <w:proofErr w:type="spellEnd"/>
      <w:r w:rsidRPr="00001BC9">
        <w:t xml:space="preserve"> se za </w:t>
      </w:r>
      <w:proofErr w:type="spellStart"/>
      <w:r w:rsidRPr="00001BC9">
        <w:t>prekršaj</w:t>
      </w:r>
      <w:proofErr w:type="spellEnd"/>
      <w:r w:rsidRPr="00001BC9">
        <w:t xml:space="preserve"> </w:t>
      </w:r>
      <w:proofErr w:type="spellStart"/>
      <w:r w:rsidRPr="00001BC9">
        <w:t>javni</w:t>
      </w:r>
      <w:proofErr w:type="spellEnd"/>
      <w:r w:rsidRPr="00001BC9">
        <w:t xml:space="preserve"> </w:t>
      </w:r>
      <w:proofErr w:type="spellStart"/>
      <w:r w:rsidRPr="00001BC9">
        <w:t>funkcioner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>:</w:t>
      </w:r>
    </w:p>
    <w:p w14:paraId="3AC17459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1) se ne </w:t>
      </w:r>
      <w:proofErr w:type="spellStart"/>
      <w:r w:rsidRPr="00001BC9">
        <w:rPr>
          <w:lang w:val="fr-FR"/>
        </w:rPr>
        <w:t>odazove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poziv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37</w:t>
      </w:r>
      <w:proofErr w:type="gramStart"/>
      <w:r w:rsidRPr="00001BC9">
        <w:rPr>
          <w:lang w:val="fr-FR"/>
        </w:rPr>
        <w:t>);</w:t>
      </w:r>
      <w:proofErr w:type="gramEnd"/>
    </w:p>
    <w:p w14:paraId="2A995BE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2)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sumnji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postojanje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sukoba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interesa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on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njime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povezano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ima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42.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1);</w:t>
      </w:r>
    </w:p>
    <w:p w14:paraId="58670056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3)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obavljanju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delatnosti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45.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1);</w:t>
      </w:r>
    </w:p>
    <w:p w14:paraId="0284BA2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4) </w:t>
      </w:r>
      <w:proofErr w:type="spellStart"/>
      <w:r w:rsidRPr="00001BC9">
        <w:rPr>
          <w:lang w:val="fr-FR"/>
        </w:rPr>
        <w:t>obavlja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delatnost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46.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;</w:t>
      </w:r>
    </w:p>
    <w:p w14:paraId="38E68558" w14:textId="77777777" w:rsidR="00001BC9" w:rsidRPr="00001BC9" w:rsidRDefault="00001BC9" w:rsidP="00001BC9">
      <w:pPr>
        <w:jc w:val="center"/>
      </w:pPr>
      <w:r w:rsidRPr="00001BC9">
        <w:t xml:space="preserve">5) </w:t>
      </w:r>
      <w:proofErr w:type="spellStart"/>
      <w:r w:rsidRPr="00001BC9">
        <w:t>savetuje</w:t>
      </w:r>
      <w:proofErr w:type="spellEnd"/>
      <w:r w:rsidRPr="00001BC9">
        <w:t xml:space="preserve"> </w:t>
      </w:r>
      <w:proofErr w:type="spellStart"/>
      <w:r w:rsidRPr="00001BC9">
        <w:t>pravna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fizička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</w:t>
      </w:r>
      <w:proofErr w:type="spellStart"/>
      <w:r w:rsidRPr="00001BC9">
        <w:t>suprotno</w:t>
      </w:r>
      <w:proofErr w:type="spellEnd"/>
      <w:r w:rsidRPr="00001BC9">
        <w:t xml:space="preserve"> </w:t>
      </w:r>
      <w:proofErr w:type="spellStart"/>
      <w:r w:rsidRPr="00001BC9">
        <w:t>članu</w:t>
      </w:r>
      <w:proofErr w:type="spellEnd"/>
      <w:r w:rsidRPr="00001BC9">
        <w:t xml:space="preserve"> 47.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proofErr w:type="gramStart"/>
      <w:r w:rsidRPr="00001BC9">
        <w:t>zakona</w:t>
      </w:r>
      <w:proofErr w:type="spellEnd"/>
      <w:r w:rsidRPr="00001BC9">
        <w:t>;</w:t>
      </w:r>
      <w:proofErr w:type="gramEnd"/>
    </w:p>
    <w:p w14:paraId="7E9661A0" w14:textId="77777777" w:rsidR="00001BC9" w:rsidRPr="00001BC9" w:rsidRDefault="00001BC9" w:rsidP="00001BC9">
      <w:pPr>
        <w:jc w:val="center"/>
      </w:pPr>
      <w:r w:rsidRPr="00001BC9">
        <w:t xml:space="preserve">6) za </w:t>
      </w:r>
      <w:proofErr w:type="spellStart"/>
      <w:r w:rsidRPr="00001BC9">
        <w:t>vreme</w:t>
      </w:r>
      <w:proofErr w:type="spellEnd"/>
      <w:r w:rsidRPr="00001BC9">
        <w:t xml:space="preserve"> </w:t>
      </w:r>
      <w:proofErr w:type="spellStart"/>
      <w:r w:rsidRPr="00001BC9">
        <w:t>vršenja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osnuje</w:t>
      </w:r>
      <w:proofErr w:type="spellEnd"/>
      <w:r w:rsidRPr="00001BC9">
        <w:t xml:space="preserve"> </w:t>
      </w:r>
      <w:proofErr w:type="spellStart"/>
      <w:r w:rsidRPr="00001BC9">
        <w:t>privredno</w:t>
      </w:r>
      <w:proofErr w:type="spellEnd"/>
      <w:r w:rsidRPr="00001BC9">
        <w:t xml:space="preserve"> </w:t>
      </w:r>
      <w:proofErr w:type="spellStart"/>
      <w:r w:rsidRPr="00001BC9">
        <w:t>društvo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javnu</w:t>
      </w:r>
      <w:proofErr w:type="spellEnd"/>
      <w:r w:rsidRPr="00001BC9">
        <w:t xml:space="preserve"> </w:t>
      </w:r>
      <w:proofErr w:type="spellStart"/>
      <w:r w:rsidRPr="00001BC9">
        <w:t>službu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započne</w:t>
      </w:r>
      <w:proofErr w:type="spellEnd"/>
      <w:r w:rsidRPr="00001BC9">
        <w:t xml:space="preserve"> </w:t>
      </w:r>
      <w:proofErr w:type="spellStart"/>
      <w:r w:rsidRPr="00001BC9">
        <w:t>obavljanje</w:t>
      </w:r>
      <w:proofErr w:type="spellEnd"/>
      <w:r w:rsidRPr="00001BC9">
        <w:t xml:space="preserve"> </w:t>
      </w:r>
      <w:proofErr w:type="spellStart"/>
      <w:r w:rsidRPr="00001BC9">
        <w:t>samostalne</w:t>
      </w:r>
      <w:proofErr w:type="spellEnd"/>
      <w:r w:rsidRPr="00001BC9">
        <w:t xml:space="preserve"> </w:t>
      </w:r>
      <w:proofErr w:type="spellStart"/>
      <w:r w:rsidRPr="00001BC9">
        <w:t>delatnosti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48. </w:t>
      </w:r>
      <w:proofErr w:type="spellStart"/>
      <w:r w:rsidRPr="00001BC9">
        <w:t>stav</w:t>
      </w:r>
      <w:proofErr w:type="spellEnd"/>
      <w:r w:rsidRPr="00001BC9">
        <w:t xml:space="preserve"> 1</w:t>
      </w:r>
      <w:proofErr w:type="gramStart"/>
      <w:r w:rsidRPr="00001BC9">
        <w:t>);</w:t>
      </w:r>
      <w:proofErr w:type="gramEnd"/>
    </w:p>
    <w:p w14:paraId="6A2C341A" w14:textId="77777777" w:rsidR="00001BC9" w:rsidRPr="00001BC9" w:rsidRDefault="00001BC9" w:rsidP="00001BC9">
      <w:pPr>
        <w:jc w:val="center"/>
      </w:pPr>
      <w:r w:rsidRPr="00001BC9">
        <w:t xml:space="preserve">7) za </w:t>
      </w:r>
      <w:proofErr w:type="spellStart"/>
      <w:r w:rsidRPr="00001BC9">
        <w:t>vreme</w:t>
      </w:r>
      <w:proofErr w:type="spellEnd"/>
      <w:r w:rsidRPr="00001BC9">
        <w:t xml:space="preserve"> </w:t>
      </w:r>
      <w:proofErr w:type="spellStart"/>
      <w:r w:rsidRPr="00001BC9">
        <w:t>vršenja</w:t>
      </w:r>
      <w:proofErr w:type="spellEnd"/>
      <w:r w:rsidRPr="00001BC9">
        <w:t xml:space="preserve"> </w:t>
      </w:r>
      <w:proofErr w:type="spellStart"/>
      <w:r w:rsidRPr="00001BC9">
        <w:t>javne</w:t>
      </w:r>
      <w:proofErr w:type="spellEnd"/>
      <w:r w:rsidRPr="00001BC9">
        <w:t xml:space="preserve"> </w:t>
      </w:r>
      <w:proofErr w:type="spellStart"/>
      <w:r w:rsidRPr="00001BC9">
        <w:t>funkcije</w:t>
      </w:r>
      <w:proofErr w:type="spellEnd"/>
      <w:r w:rsidRPr="00001BC9">
        <w:t xml:space="preserve"> </w:t>
      </w:r>
      <w:proofErr w:type="spellStart"/>
      <w:r w:rsidRPr="00001BC9">
        <w:t>postane</w:t>
      </w:r>
      <w:proofErr w:type="spellEnd"/>
      <w:r w:rsidRPr="00001BC9">
        <w:t xml:space="preserve"> </w:t>
      </w:r>
      <w:proofErr w:type="spellStart"/>
      <w:r w:rsidRPr="00001BC9">
        <w:t>zastupnik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organa </w:t>
      </w:r>
      <w:proofErr w:type="spellStart"/>
      <w:r w:rsidRPr="00001BC9">
        <w:t>pravnog</w:t>
      </w:r>
      <w:proofErr w:type="spellEnd"/>
      <w:r w:rsidRPr="00001BC9">
        <w:t xml:space="preserve"> </w:t>
      </w:r>
      <w:proofErr w:type="spellStart"/>
      <w:r w:rsidRPr="00001BC9">
        <w:t>lica</w:t>
      </w:r>
      <w:proofErr w:type="spellEnd"/>
      <w:r w:rsidRPr="00001BC9">
        <w:t xml:space="preserve"> u </w:t>
      </w:r>
      <w:proofErr w:type="spellStart"/>
      <w:r w:rsidRPr="00001BC9">
        <w:t>privatnoj</w:t>
      </w:r>
      <w:proofErr w:type="spellEnd"/>
      <w:r w:rsidRPr="00001BC9">
        <w:t xml:space="preserve"> </w:t>
      </w:r>
      <w:proofErr w:type="spellStart"/>
      <w:r w:rsidRPr="00001BC9">
        <w:t>svojini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vrši</w:t>
      </w:r>
      <w:proofErr w:type="spellEnd"/>
      <w:r w:rsidRPr="00001BC9">
        <w:t xml:space="preserve"> </w:t>
      </w:r>
      <w:proofErr w:type="spellStart"/>
      <w:r w:rsidRPr="00001BC9">
        <w:t>upravljačka</w:t>
      </w:r>
      <w:proofErr w:type="spellEnd"/>
      <w:r w:rsidRPr="00001BC9">
        <w:t xml:space="preserve"> </w:t>
      </w:r>
      <w:proofErr w:type="spellStart"/>
      <w:r w:rsidRPr="00001BC9">
        <w:t>prava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48. </w:t>
      </w:r>
      <w:proofErr w:type="spellStart"/>
      <w:r w:rsidRPr="00001BC9">
        <w:t>stav</w:t>
      </w:r>
      <w:proofErr w:type="spellEnd"/>
      <w:r w:rsidRPr="00001BC9">
        <w:t xml:space="preserve"> 2</w:t>
      </w:r>
      <w:proofErr w:type="gramStart"/>
      <w:r w:rsidRPr="00001BC9">
        <w:t>);</w:t>
      </w:r>
      <w:proofErr w:type="gramEnd"/>
    </w:p>
    <w:p w14:paraId="3CD7C8C0" w14:textId="77777777" w:rsidR="00001BC9" w:rsidRPr="00001BC9" w:rsidRDefault="00001BC9" w:rsidP="00001BC9">
      <w:pPr>
        <w:jc w:val="center"/>
      </w:pPr>
      <w:r w:rsidRPr="00001BC9">
        <w:t xml:space="preserve">8) </w:t>
      </w:r>
      <w:proofErr w:type="spellStart"/>
      <w:r w:rsidRPr="00001BC9">
        <w:t>postane</w:t>
      </w:r>
      <w:proofErr w:type="spellEnd"/>
      <w:r w:rsidRPr="00001BC9">
        <w:t xml:space="preserve"> </w:t>
      </w:r>
      <w:proofErr w:type="spellStart"/>
      <w:r w:rsidRPr="00001BC9">
        <w:t>član</w:t>
      </w:r>
      <w:proofErr w:type="spellEnd"/>
      <w:r w:rsidRPr="00001BC9">
        <w:t xml:space="preserve"> </w:t>
      </w:r>
      <w:proofErr w:type="spellStart"/>
      <w:r w:rsidRPr="00001BC9">
        <w:t>ili</w:t>
      </w:r>
      <w:proofErr w:type="spellEnd"/>
      <w:r w:rsidRPr="00001BC9">
        <w:t xml:space="preserve"> </w:t>
      </w:r>
      <w:proofErr w:type="spellStart"/>
      <w:r w:rsidRPr="00001BC9">
        <w:t>zastupnik</w:t>
      </w:r>
      <w:proofErr w:type="spellEnd"/>
      <w:r w:rsidRPr="00001BC9">
        <w:t xml:space="preserve"> </w:t>
      </w:r>
      <w:proofErr w:type="spellStart"/>
      <w:r w:rsidRPr="00001BC9">
        <w:t>udruženja</w:t>
      </w:r>
      <w:proofErr w:type="spellEnd"/>
      <w:r w:rsidRPr="00001BC9">
        <w:t xml:space="preserve"> </w:t>
      </w:r>
      <w:proofErr w:type="spellStart"/>
      <w:r w:rsidRPr="00001BC9">
        <w:t>suprotno</w:t>
      </w:r>
      <w:proofErr w:type="spellEnd"/>
      <w:r w:rsidRPr="00001BC9">
        <w:t xml:space="preserve"> </w:t>
      </w:r>
      <w:proofErr w:type="spellStart"/>
      <w:r w:rsidRPr="00001BC9">
        <w:t>članu</w:t>
      </w:r>
      <w:proofErr w:type="spellEnd"/>
      <w:r w:rsidRPr="00001BC9">
        <w:t xml:space="preserve"> 49.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proofErr w:type="gramStart"/>
      <w:r w:rsidRPr="00001BC9">
        <w:t>zakona</w:t>
      </w:r>
      <w:proofErr w:type="spellEnd"/>
      <w:r w:rsidRPr="00001BC9">
        <w:t>;</w:t>
      </w:r>
      <w:proofErr w:type="gramEnd"/>
    </w:p>
    <w:p w14:paraId="3D3D388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>9) (</w:t>
      </w:r>
      <w:proofErr w:type="spellStart"/>
      <w:r w:rsidRPr="00001BC9">
        <w:rPr>
          <w:i/>
          <w:iCs/>
          <w:lang w:val="fr-FR"/>
        </w:rPr>
        <w:t>brisana</w:t>
      </w:r>
      <w:proofErr w:type="spellEnd"/>
      <w:r w:rsidRPr="00001BC9">
        <w:rPr>
          <w:lang w:val="fr-FR"/>
        </w:rPr>
        <w:t>)</w:t>
      </w:r>
    </w:p>
    <w:p w14:paraId="70AE7785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10) ne </w:t>
      </w:r>
      <w:proofErr w:type="spellStart"/>
      <w:r w:rsidRPr="00001BC9">
        <w:rPr>
          <w:lang w:val="fr-FR"/>
        </w:rPr>
        <w:t>prenese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upravljačka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prava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51.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1);</w:t>
      </w:r>
    </w:p>
    <w:p w14:paraId="702C1968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11) ne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51.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2);</w:t>
      </w:r>
    </w:p>
    <w:p w14:paraId="66D7A0CB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12)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drugu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56.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;</w:t>
      </w:r>
    </w:p>
    <w:p w14:paraId="794068E1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13) </w:t>
      </w:r>
      <w:proofErr w:type="spellStart"/>
      <w:r w:rsidRPr="00001BC9">
        <w:rPr>
          <w:lang w:val="fr-FR"/>
        </w:rPr>
        <w:t>primi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58.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;</w:t>
      </w:r>
    </w:p>
    <w:p w14:paraId="37047779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14) ne </w:t>
      </w:r>
      <w:proofErr w:type="spellStart"/>
      <w:r w:rsidRPr="00001BC9">
        <w:rPr>
          <w:lang w:val="fr-FR"/>
        </w:rPr>
        <w:t>preda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protokolarni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59.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4);</w:t>
      </w:r>
    </w:p>
    <w:p w14:paraId="416840FD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15) </w:t>
      </w:r>
      <w:proofErr w:type="spellStart"/>
      <w:r w:rsidRPr="00001BC9">
        <w:rPr>
          <w:lang w:val="fr-FR"/>
        </w:rPr>
        <w:t>zadrži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svojinu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protokolarni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prigodni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60.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;</w:t>
      </w:r>
    </w:p>
    <w:p w14:paraId="5791F031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16)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primljenom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poklonu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propisan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način</w:t>
      </w:r>
      <w:proofErr w:type="spellEnd"/>
      <w:r w:rsidRPr="00001BC9">
        <w:rPr>
          <w:lang w:val="fr-FR"/>
        </w:rPr>
        <w:t xml:space="preserve"> i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62</w:t>
      </w:r>
      <w:proofErr w:type="gramStart"/>
      <w:r w:rsidRPr="00001BC9">
        <w:rPr>
          <w:lang w:val="fr-FR"/>
        </w:rPr>
        <w:t>);</w:t>
      </w:r>
      <w:proofErr w:type="gramEnd"/>
    </w:p>
    <w:p w14:paraId="14B8702E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17) ne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imovini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prihodima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netačan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nepotpun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izveštaj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imovini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prihodima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</w:t>
      </w:r>
      <w:proofErr w:type="spellEnd"/>
      <w:r w:rsidRPr="00001BC9">
        <w:rPr>
          <w:lang w:val="fr-FR"/>
        </w:rPr>
        <w:t>. 68. i 69).</w:t>
      </w:r>
    </w:p>
    <w:p w14:paraId="02B4492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vrši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političkoj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stranci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političkom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subjektu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učestvuje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njihovim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političkim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aktivnostima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50. st. 1, 2, 4. i 5.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5967896D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Za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tačka</w:t>
      </w:r>
      <w:proofErr w:type="spellEnd"/>
      <w:proofErr w:type="gramEnd"/>
      <w:r w:rsidRPr="00001BC9">
        <w:rPr>
          <w:lang w:val="fr-FR"/>
        </w:rPr>
        <w:t xml:space="preserve"> 1)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zaposleni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drugi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angažovani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>.</w:t>
      </w:r>
    </w:p>
    <w:p w14:paraId="74100B24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Za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tač</w:t>
      </w:r>
      <w:proofErr w:type="spellEnd"/>
      <w:proofErr w:type="gramEnd"/>
      <w:r w:rsidRPr="00001BC9">
        <w:rPr>
          <w:lang w:val="fr-FR"/>
        </w:rPr>
        <w:t xml:space="preserve">. 13) i 15)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porodice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>.</w:t>
      </w:r>
    </w:p>
    <w:p w14:paraId="26884E2E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lastRenderedPageBreak/>
        <w:t xml:space="preserve">Za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tačka</w:t>
      </w:r>
      <w:proofErr w:type="spellEnd"/>
      <w:proofErr w:type="gramEnd"/>
      <w:r w:rsidRPr="00001BC9">
        <w:rPr>
          <w:lang w:val="fr-FR"/>
        </w:rPr>
        <w:t xml:space="preserve"> 17)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lice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>.</w:t>
      </w:r>
    </w:p>
    <w:p w14:paraId="562BF5FA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18" w:name="str_117"/>
      <w:bookmarkEnd w:id="218"/>
      <w:proofErr w:type="spellStart"/>
      <w:r w:rsidRPr="00001BC9">
        <w:rPr>
          <w:b/>
          <w:bCs/>
          <w:lang w:val="fr-FR"/>
        </w:rPr>
        <w:t>Prekršaji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odgovornog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lica</w:t>
      </w:r>
      <w:proofErr w:type="spellEnd"/>
      <w:r w:rsidRPr="00001BC9">
        <w:rPr>
          <w:b/>
          <w:bCs/>
          <w:lang w:val="fr-FR"/>
        </w:rPr>
        <w:t xml:space="preserve"> u </w:t>
      </w:r>
      <w:proofErr w:type="spellStart"/>
      <w:r w:rsidRPr="00001BC9">
        <w:rPr>
          <w:b/>
          <w:bCs/>
          <w:lang w:val="fr-FR"/>
        </w:rPr>
        <w:t>organu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javne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vlasti</w:t>
      </w:r>
      <w:proofErr w:type="spellEnd"/>
    </w:p>
    <w:p w14:paraId="6F886BA8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19" w:name="clan_104"/>
      <w:bookmarkEnd w:id="219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104</w:t>
      </w:r>
    </w:p>
    <w:p w14:paraId="5F97053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odgovorno</w:t>
      </w:r>
      <w:proofErr w:type="spellEnd"/>
      <w:r w:rsidRPr="00001BC9">
        <w:rPr>
          <w:lang w:val="fr-FR"/>
        </w:rPr>
        <w:t xml:space="preserve"> lice u </w:t>
      </w:r>
      <w:proofErr w:type="spellStart"/>
      <w:r w:rsidRPr="00001BC9">
        <w:rPr>
          <w:lang w:val="fr-FR"/>
        </w:rPr>
        <w:t>organu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organ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proofErr w:type="gramStart"/>
      <w:r w:rsidRPr="00001BC9">
        <w:rPr>
          <w:lang w:val="fr-FR"/>
        </w:rPr>
        <w:t>vlasti</w:t>
      </w:r>
      <w:proofErr w:type="spellEnd"/>
      <w:r w:rsidRPr="00001BC9">
        <w:rPr>
          <w:lang w:val="fr-FR"/>
        </w:rPr>
        <w:t>:</w:t>
      </w:r>
      <w:proofErr w:type="gramEnd"/>
    </w:p>
    <w:p w14:paraId="3FAEF7B3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1)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omogući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neposredan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uvid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dokumenta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ako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dokumenta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informacije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raspolaže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36. st. 1.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2);</w:t>
      </w:r>
    </w:p>
    <w:p w14:paraId="36617222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2)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donese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odluku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prestanku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56.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8);</w:t>
      </w:r>
    </w:p>
    <w:p w14:paraId="53644F9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3) ne </w:t>
      </w:r>
      <w:proofErr w:type="spellStart"/>
      <w:r w:rsidRPr="00001BC9">
        <w:rPr>
          <w:lang w:val="fr-FR"/>
        </w:rPr>
        <w:t>vodi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članom</w:t>
      </w:r>
      <w:proofErr w:type="spellEnd"/>
      <w:r w:rsidRPr="00001BC9">
        <w:rPr>
          <w:lang w:val="fr-FR"/>
        </w:rPr>
        <w:t xml:space="preserve"> 63.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;</w:t>
      </w:r>
    </w:p>
    <w:p w14:paraId="4A4EAB33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4) ne </w:t>
      </w:r>
      <w:proofErr w:type="spellStart"/>
      <w:r w:rsidRPr="00001BC9">
        <w:rPr>
          <w:lang w:val="fr-FR"/>
        </w:rPr>
        <w:t>preda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kopiju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evidencije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poklona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prethodnu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kalendarsku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godinu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64.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1);</w:t>
      </w:r>
    </w:p>
    <w:p w14:paraId="470A9EB7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5)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izboru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postavljenju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imenovanju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funkcionera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prestanku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67.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1);</w:t>
      </w:r>
    </w:p>
    <w:p w14:paraId="7D77AE7D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6)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krivične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prijave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zahteva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prekršajnog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ili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inicijative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pokretanje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disciplinskog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postupka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obavesti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Agenciju</w:t>
      </w:r>
      <w:proofErr w:type="spellEnd"/>
      <w:r w:rsidRPr="00001BC9">
        <w:rPr>
          <w:lang w:val="fr-FR"/>
        </w:rPr>
        <w:t xml:space="preserve"> o tome </w:t>
      </w:r>
      <w:proofErr w:type="spellStart"/>
      <w:r w:rsidRPr="00001BC9">
        <w:rPr>
          <w:lang w:val="fr-FR"/>
        </w:rPr>
        <w:t>šta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preduzeo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86.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2.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90.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4);</w:t>
      </w:r>
    </w:p>
    <w:p w14:paraId="736DF3B5" w14:textId="77777777" w:rsidR="00001BC9" w:rsidRPr="00001BC9" w:rsidRDefault="00001BC9" w:rsidP="00001BC9">
      <w:pPr>
        <w:jc w:val="center"/>
      </w:pPr>
      <w:r w:rsidRPr="00001BC9">
        <w:t xml:space="preserve">7) ne </w:t>
      </w:r>
      <w:proofErr w:type="spellStart"/>
      <w:r w:rsidRPr="00001BC9">
        <w:t>dostavi</w:t>
      </w:r>
      <w:proofErr w:type="spellEnd"/>
      <w:r w:rsidRPr="00001BC9">
        <w:t xml:space="preserve"> Agenciji plan </w:t>
      </w:r>
      <w:proofErr w:type="spellStart"/>
      <w:r w:rsidRPr="00001BC9">
        <w:t>integriteta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izveštaj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95. </w:t>
      </w:r>
      <w:proofErr w:type="spellStart"/>
      <w:r w:rsidRPr="00001BC9">
        <w:t>stav</w:t>
      </w:r>
      <w:proofErr w:type="spellEnd"/>
      <w:r w:rsidRPr="00001BC9">
        <w:t xml:space="preserve"> 3</w:t>
      </w:r>
      <w:proofErr w:type="gramStart"/>
      <w:r w:rsidRPr="00001BC9">
        <w:t>);</w:t>
      </w:r>
      <w:proofErr w:type="gramEnd"/>
    </w:p>
    <w:p w14:paraId="5C2B6229" w14:textId="77777777" w:rsidR="00001BC9" w:rsidRPr="00001BC9" w:rsidRDefault="00001BC9" w:rsidP="00001BC9">
      <w:pPr>
        <w:jc w:val="center"/>
      </w:pPr>
      <w:r w:rsidRPr="00001BC9">
        <w:t xml:space="preserve">8) ne </w:t>
      </w:r>
      <w:proofErr w:type="spellStart"/>
      <w:r w:rsidRPr="00001BC9">
        <w:t>odredi</w:t>
      </w:r>
      <w:proofErr w:type="spellEnd"/>
      <w:r w:rsidRPr="00001BC9">
        <w:t xml:space="preserve">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će</w:t>
      </w:r>
      <w:proofErr w:type="spellEnd"/>
      <w:r w:rsidRPr="00001BC9">
        <w:t xml:space="preserve"> </w:t>
      </w:r>
      <w:proofErr w:type="spellStart"/>
      <w:r w:rsidRPr="00001BC9">
        <w:t>obavljati</w:t>
      </w:r>
      <w:proofErr w:type="spellEnd"/>
      <w:r w:rsidRPr="00001BC9">
        <w:t xml:space="preserve"> </w:t>
      </w:r>
      <w:proofErr w:type="spellStart"/>
      <w:r w:rsidRPr="00001BC9">
        <w:t>poslove</w:t>
      </w:r>
      <w:proofErr w:type="spellEnd"/>
      <w:r w:rsidRPr="00001BC9">
        <w:t xml:space="preserve"> </w:t>
      </w:r>
      <w:proofErr w:type="spellStart"/>
      <w:r w:rsidRPr="00001BC9">
        <w:t>koordinacije</w:t>
      </w:r>
      <w:proofErr w:type="spellEnd"/>
      <w:r w:rsidRPr="00001BC9">
        <w:t xml:space="preserve"> u </w:t>
      </w:r>
      <w:proofErr w:type="spellStart"/>
      <w:r w:rsidRPr="00001BC9">
        <w:t>vezi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donošenjem</w:t>
      </w:r>
      <w:proofErr w:type="spellEnd"/>
      <w:r w:rsidRPr="00001BC9">
        <w:t xml:space="preserve">, </w:t>
      </w:r>
      <w:proofErr w:type="spellStart"/>
      <w:r w:rsidRPr="00001BC9">
        <w:t>sprovođenjem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izveštavanjem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plana </w:t>
      </w:r>
      <w:proofErr w:type="spellStart"/>
      <w:r w:rsidRPr="00001BC9">
        <w:t>integriteta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97. </w:t>
      </w:r>
      <w:proofErr w:type="spellStart"/>
      <w:r w:rsidRPr="00001BC9">
        <w:t>stav</w:t>
      </w:r>
      <w:proofErr w:type="spellEnd"/>
      <w:r w:rsidRPr="00001BC9">
        <w:t xml:space="preserve"> 2</w:t>
      </w:r>
      <w:proofErr w:type="gramStart"/>
      <w:r w:rsidRPr="00001BC9">
        <w:t>);</w:t>
      </w:r>
      <w:proofErr w:type="gramEnd"/>
    </w:p>
    <w:p w14:paraId="07619F08" w14:textId="77777777" w:rsidR="00001BC9" w:rsidRPr="00001BC9" w:rsidRDefault="00001BC9" w:rsidP="00001BC9">
      <w:pPr>
        <w:jc w:val="center"/>
      </w:pPr>
      <w:r w:rsidRPr="00001BC9">
        <w:t xml:space="preserve">9) ne </w:t>
      </w:r>
      <w:proofErr w:type="spellStart"/>
      <w:r w:rsidRPr="00001BC9">
        <w:t>sprovodi</w:t>
      </w:r>
      <w:proofErr w:type="spellEnd"/>
      <w:r w:rsidRPr="00001BC9">
        <w:t xml:space="preserve"> </w:t>
      </w:r>
      <w:proofErr w:type="spellStart"/>
      <w:r w:rsidRPr="00001BC9">
        <w:t>obuku</w:t>
      </w:r>
      <w:proofErr w:type="spellEnd"/>
      <w:r w:rsidRPr="00001BC9">
        <w:t xml:space="preserve"> </w:t>
      </w:r>
      <w:proofErr w:type="spellStart"/>
      <w:r w:rsidRPr="00001BC9">
        <w:t>zaposlenih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rukovodilaca</w:t>
      </w:r>
      <w:proofErr w:type="spellEnd"/>
      <w:r w:rsidRPr="00001BC9">
        <w:t xml:space="preserve">, u </w:t>
      </w:r>
      <w:proofErr w:type="spellStart"/>
      <w:r w:rsidRPr="00001BC9">
        <w:t>skladu</w:t>
      </w:r>
      <w:proofErr w:type="spellEnd"/>
      <w:r w:rsidRPr="00001BC9">
        <w:t xml:space="preserve"> </w:t>
      </w:r>
      <w:proofErr w:type="spellStart"/>
      <w:r w:rsidRPr="00001BC9">
        <w:t>sa</w:t>
      </w:r>
      <w:proofErr w:type="spellEnd"/>
      <w:r w:rsidRPr="00001BC9">
        <w:t xml:space="preserve"> </w:t>
      </w:r>
      <w:proofErr w:type="spellStart"/>
      <w:r w:rsidRPr="00001BC9">
        <w:t>programom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uputstvom</w:t>
      </w:r>
      <w:proofErr w:type="spellEnd"/>
      <w:r w:rsidRPr="00001BC9">
        <w:t xml:space="preserve"> za </w:t>
      </w:r>
      <w:proofErr w:type="spellStart"/>
      <w:r w:rsidRPr="00001BC9">
        <w:t>obuku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pismeno</w:t>
      </w:r>
      <w:proofErr w:type="spellEnd"/>
      <w:r w:rsidRPr="00001BC9">
        <w:t xml:space="preserve"> ne </w:t>
      </w:r>
      <w:proofErr w:type="spellStart"/>
      <w:r w:rsidRPr="00001BC9">
        <w:t>izvesti</w:t>
      </w:r>
      <w:proofErr w:type="spellEnd"/>
      <w:r w:rsidRPr="00001BC9">
        <w:t xml:space="preserve"> </w:t>
      </w:r>
      <w:proofErr w:type="spellStart"/>
      <w:r w:rsidRPr="00001BC9">
        <w:t>Agenciju</w:t>
      </w:r>
      <w:proofErr w:type="spellEnd"/>
      <w:r w:rsidRPr="00001BC9">
        <w:t xml:space="preserve"> o </w:t>
      </w:r>
      <w:proofErr w:type="spellStart"/>
      <w:r w:rsidRPr="00001BC9">
        <w:t>sprovođenju</w:t>
      </w:r>
      <w:proofErr w:type="spellEnd"/>
      <w:r w:rsidRPr="00001BC9">
        <w:t xml:space="preserve"> </w:t>
      </w:r>
      <w:proofErr w:type="spellStart"/>
      <w:r w:rsidRPr="00001BC9">
        <w:t>obuke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99. </w:t>
      </w:r>
      <w:proofErr w:type="spellStart"/>
      <w:r w:rsidRPr="00001BC9">
        <w:t>stav</w:t>
      </w:r>
      <w:proofErr w:type="spellEnd"/>
      <w:r w:rsidRPr="00001BC9">
        <w:t xml:space="preserve"> 3).</w:t>
      </w:r>
    </w:p>
    <w:p w14:paraId="471EAB1B" w14:textId="77777777" w:rsidR="00001BC9" w:rsidRPr="00001BC9" w:rsidRDefault="00001BC9" w:rsidP="00001BC9">
      <w:pPr>
        <w:jc w:val="center"/>
      </w:pPr>
      <w:r w:rsidRPr="00001BC9">
        <w:t xml:space="preserve">Za </w:t>
      </w:r>
      <w:proofErr w:type="spellStart"/>
      <w:r w:rsidRPr="00001BC9">
        <w:t>prekršaj</w:t>
      </w:r>
      <w:proofErr w:type="spellEnd"/>
      <w:r w:rsidRPr="00001BC9">
        <w:t xml:space="preserve"> </w:t>
      </w:r>
      <w:proofErr w:type="spellStart"/>
      <w:r w:rsidRPr="00001BC9">
        <w:t>iz</w:t>
      </w:r>
      <w:proofErr w:type="spellEnd"/>
      <w:r w:rsidRPr="00001BC9">
        <w:t xml:space="preserve"> </w:t>
      </w:r>
      <w:proofErr w:type="spellStart"/>
      <w:r w:rsidRPr="00001BC9">
        <w:t>stava</w:t>
      </w:r>
      <w:proofErr w:type="spellEnd"/>
      <w:r w:rsidRPr="00001BC9">
        <w:t xml:space="preserve"> 1. </w:t>
      </w:r>
      <w:proofErr w:type="spellStart"/>
      <w:r w:rsidRPr="00001BC9">
        <w:t>tačka</w:t>
      </w:r>
      <w:proofErr w:type="spellEnd"/>
      <w:r w:rsidRPr="00001BC9">
        <w:t xml:space="preserve"> 1)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</w:t>
      </w:r>
      <w:proofErr w:type="spellStart"/>
      <w:r w:rsidRPr="00001BC9">
        <w:t>kazniće</w:t>
      </w:r>
      <w:proofErr w:type="spellEnd"/>
      <w:r w:rsidRPr="00001BC9">
        <w:t xml:space="preserve"> se lice </w:t>
      </w:r>
      <w:proofErr w:type="spellStart"/>
      <w:r w:rsidRPr="00001BC9">
        <w:t>koje</w:t>
      </w:r>
      <w:proofErr w:type="spellEnd"/>
      <w:r w:rsidRPr="00001BC9">
        <w:t xml:space="preserve"> </w:t>
      </w:r>
      <w:proofErr w:type="spellStart"/>
      <w:r w:rsidRPr="00001BC9">
        <w:t>vrši</w:t>
      </w:r>
      <w:proofErr w:type="spellEnd"/>
      <w:r w:rsidRPr="00001BC9">
        <w:t xml:space="preserve"> </w:t>
      </w:r>
      <w:proofErr w:type="spellStart"/>
      <w:r w:rsidRPr="00001BC9">
        <w:t>javna</w:t>
      </w:r>
      <w:proofErr w:type="spellEnd"/>
      <w:r w:rsidRPr="00001BC9">
        <w:t xml:space="preserve"> </w:t>
      </w:r>
      <w:proofErr w:type="spellStart"/>
      <w:r w:rsidRPr="00001BC9">
        <w:t>ovlašćenja</w:t>
      </w:r>
      <w:proofErr w:type="spellEnd"/>
      <w:r w:rsidRPr="00001BC9">
        <w:t xml:space="preserve"> </w:t>
      </w:r>
      <w:proofErr w:type="spellStart"/>
      <w:r w:rsidRPr="00001BC9">
        <w:t>novčanom</w:t>
      </w:r>
      <w:proofErr w:type="spellEnd"/>
      <w:r w:rsidRPr="00001BC9">
        <w:t xml:space="preserve"> </w:t>
      </w:r>
      <w:proofErr w:type="spellStart"/>
      <w:r w:rsidRPr="00001BC9">
        <w:t>kaznom</w:t>
      </w:r>
      <w:proofErr w:type="spellEnd"/>
      <w:r w:rsidRPr="00001BC9">
        <w:t xml:space="preserve"> u </w:t>
      </w:r>
      <w:proofErr w:type="spellStart"/>
      <w:r w:rsidRPr="00001BC9">
        <w:t>iznosu</w:t>
      </w:r>
      <w:proofErr w:type="spellEnd"/>
      <w:r w:rsidRPr="00001BC9">
        <w:t xml:space="preserve"> od 100.000 do 150.000 </w:t>
      </w:r>
      <w:proofErr w:type="spellStart"/>
      <w:r w:rsidRPr="00001BC9">
        <w:t>dinara</w:t>
      </w:r>
      <w:proofErr w:type="spellEnd"/>
      <w:r w:rsidRPr="00001BC9">
        <w:t>.</w:t>
      </w:r>
    </w:p>
    <w:p w14:paraId="7E97034C" w14:textId="77777777" w:rsidR="00001BC9" w:rsidRPr="00001BC9" w:rsidRDefault="00001BC9" w:rsidP="00001BC9">
      <w:pPr>
        <w:jc w:val="center"/>
        <w:rPr>
          <w:b/>
          <w:bCs/>
        </w:rPr>
      </w:pPr>
      <w:bookmarkStart w:id="220" w:name="str_118"/>
      <w:bookmarkEnd w:id="220"/>
      <w:proofErr w:type="spellStart"/>
      <w:r w:rsidRPr="00001BC9">
        <w:rPr>
          <w:b/>
          <w:bCs/>
        </w:rPr>
        <w:t>Prekršaj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pravnog</w:t>
      </w:r>
      <w:proofErr w:type="spellEnd"/>
      <w:r w:rsidRPr="00001BC9">
        <w:rPr>
          <w:b/>
          <w:bCs/>
        </w:rPr>
        <w:t xml:space="preserve"> </w:t>
      </w:r>
      <w:proofErr w:type="spellStart"/>
      <w:r w:rsidRPr="00001BC9">
        <w:rPr>
          <w:b/>
          <w:bCs/>
        </w:rPr>
        <w:t>lica</w:t>
      </w:r>
      <w:proofErr w:type="spellEnd"/>
    </w:p>
    <w:p w14:paraId="0266684F" w14:textId="77777777" w:rsidR="00001BC9" w:rsidRPr="00001BC9" w:rsidRDefault="00001BC9" w:rsidP="00001BC9">
      <w:pPr>
        <w:jc w:val="center"/>
        <w:rPr>
          <w:b/>
          <w:bCs/>
        </w:rPr>
      </w:pPr>
      <w:bookmarkStart w:id="221" w:name="clan_105"/>
      <w:bookmarkEnd w:id="22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105</w:t>
      </w:r>
    </w:p>
    <w:p w14:paraId="2DBC4F2E" w14:textId="77777777" w:rsidR="00001BC9" w:rsidRPr="00001BC9" w:rsidRDefault="00001BC9" w:rsidP="00001BC9">
      <w:pPr>
        <w:jc w:val="center"/>
      </w:pPr>
      <w:proofErr w:type="spellStart"/>
      <w:r w:rsidRPr="00001BC9">
        <w:t>Novčanom</w:t>
      </w:r>
      <w:proofErr w:type="spellEnd"/>
      <w:r w:rsidRPr="00001BC9">
        <w:t xml:space="preserve"> </w:t>
      </w:r>
      <w:proofErr w:type="spellStart"/>
      <w:r w:rsidRPr="00001BC9">
        <w:t>kaznom</w:t>
      </w:r>
      <w:proofErr w:type="spellEnd"/>
      <w:r w:rsidRPr="00001BC9">
        <w:t xml:space="preserve"> u </w:t>
      </w:r>
      <w:proofErr w:type="spellStart"/>
      <w:r w:rsidRPr="00001BC9">
        <w:t>iznosu</w:t>
      </w:r>
      <w:proofErr w:type="spellEnd"/>
      <w:r w:rsidRPr="00001BC9">
        <w:t xml:space="preserve"> od 1.000.000 do 2.000.000 </w:t>
      </w:r>
      <w:proofErr w:type="spellStart"/>
      <w:r w:rsidRPr="00001BC9">
        <w:t>dinara</w:t>
      </w:r>
      <w:proofErr w:type="spellEnd"/>
      <w:r w:rsidRPr="00001BC9">
        <w:t xml:space="preserve"> </w:t>
      </w:r>
      <w:proofErr w:type="spellStart"/>
      <w:r w:rsidRPr="00001BC9">
        <w:t>kazniće</w:t>
      </w:r>
      <w:proofErr w:type="spellEnd"/>
      <w:r w:rsidRPr="00001BC9">
        <w:t xml:space="preserve"> se za </w:t>
      </w:r>
      <w:proofErr w:type="spellStart"/>
      <w:r w:rsidRPr="00001BC9">
        <w:t>prekršaj</w:t>
      </w:r>
      <w:proofErr w:type="spellEnd"/>
      <w:r w:rsidRPr="00001BC9">
        <w:t xml:space="preserve"> </w:t>
      </w:r>
      <w:proofErr w:type="spellStart"/>
      <w:r w:rsidRPr="00001BC9">
        <w:t>pravno</w:t>
      </w:r>
      <w:proofErr w:type="spellEnd"/>
      <w:r w:rsidRPr="00001BC9">
        <w:t xml:space="preserve"> lice </w:t>
      </w:r>
      <w:proofErr w:type="spellStart"/>
      <w:r w:rsidRPr="00001BC9">
        <w:t>ako</w:t>
      </w:r>
      <w:proofErr w:type="spellEnd"/>
      <w:r w:rsidRPr="00001BC9">
        <w:t>:</w:t>
      </w:r>
    </w:p>
    <w:p w14:paraId="2C365F32" w14:textId="77777777" w:rsidR="00001BC9" w:rsidRPr="00001BC9" w:rsidRDefault="00001BC9" w:rsidP="00001BC9">
      <w:pPr>
        <w:jc w:val="center"/>
      </w:pPr>
      <w:r w:rsidRPr="00001BC9">
        <w:t xml:space="preserve">1) Agenciji ne </w:t>
      </w:r>
      <w:proofErr w:type="spellStart"/>
      <w:r w:rsidRPr="00001BC9">
        <w:t>omogući</w:t>
      </w:r>
      <w:proofErr w:type="spellEnd"/>
      <w:r w:rsidRPr="00001BC9">
        <w:t xml:space="preserve"> </w:t>
      </w:r>
      <w:proofErr w:type="spellStart"/>
      <w:r w:rsidRPr="00001BC9">
        <w:t>neposredan</w:t>
      </w:r>
      <w:proofErr w:type="spellEnd"/>
      <w:r w:rsidRPr="00001BC9">
        <w:t xml:space="preserve"> </w:t>
      </w:r>
      <w:proofErr w:type="spellStart"/>
      <w:r w:rsidRPr="00001BC9">
        <w:t>uvid</w:t>
      </w:r>
      <w:proofErr w:type="spellEnd"/>
      <w:r w:rsidRPr="00001BC9">
        <w:t xml:space="preserve"> u </w:t>
      </w:r>
      <w:proofErr w:type="spellStart"/>
      <w:r w:rsidRPr="00001BC9">
        <w:t>podatke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dokumenta</w:t>
      </w:r>
      <w:proofErr w:type="spellEnd"/>
      <w:r w:rsidRPr="00001BC9">
        <w:t xml:space="preserve">, </w:t>
      </w:r>
      <w:proofErr w:type="spellStart"/>
      <w:r w:rsidRPr="00001BC9">
        <w:t>odnosno</w:t>
      </w:r>
      <w:proofErr w:type="spellEnd"/>
      <w:r w:rsidRPr="00001BC9">
        <w:t xml:space="preserve"> </w:t>
      </w:r>
      <w:proofErr w:type="spellStart"/>
      <w:r w:rsidRPr="00001BC9">
        <w:t>ako</w:t>
      </w:r>
      <w:proofErr w:type="spellEnd"/>
      <w:r w:rsidRPr="00001BC9">
        <w:t xml:space="preserve"> u </w:t>
      </w:r>
      <w:proofErr w:type="spellStart"/>
      <w:r w:rsidRPr="00001BC9">
        <w:t>propisanom</w:t>
      </w:r>
      <w:proofErr w:type="spellEnd"/>
      <w:r w:rsidRPr="00001BC9">
        <w:t xml:space="preserve"> </w:t>
      </w:r>
      <w:proofErr w:type="spellStart"/>
      <w:r w:rsidRPr="00001BC9">
        <w:t>roku</w:t>
      </w:r>
      <w:proofErr w:type="spellEnd"/>
      <w:r w:rsidRPr="00001BC9">
        <w:t xml:space="preserve"> ne </w:t>
      </w:r>
      <w:proofErr w:type="spellStart"/>
      <w:r w:rsidRPr="00001BC9">
        <w:t>dostavi</w:t>
      </w:r>
      <w:proofErr w:type="spellEnd"/>
      <w:r w:rsidRPr="00001BC9">
        <w:t xml:space="preserve"> Agenciji </w:t>
      </w:r>
      <w:proofErr w:type="spellStart"/>
      <w:r w:rsidRPr="00001BC9">
        <w:t>dokumenta</w:t>
      </w:r>
      <w:proofErr w:type="spellEnd"/>
      <w:r w:rsidRPr="00001BC9">
        <w:t xml:space="preserve">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informacije</w:t>
      </w:r>
      <w:proofErr w:type="spellEnd"/>
      <w:r w:rsidRPr="00001BC9">
        <w:t xml:space="preserve"> </w:t>
      </w:r>
      <w:proofErr w:type="spellStart"/>
      <w:r w:rsidRPr="00001BC9">
        <w:t>kojima</w:t>
      </w:r>
      <w:proofErr w:type="spellEnd"/>
      <w:r w:rsidRPr="00001BC9">
        <w:t xml:space="preserve"> </w:t>
      </w:r>
      <w:proofErr w:type="spellStart"/>
      <w:r w:rsidRPr="00001BC9">
        <w:t>raspolaže</w:t>
      </w:r>
      <w:proofErr w:type="spellEnd"/>
      <w:r w:rsidRPr="00001BC9">
        <w:t xml:space="preserve"> (</w:t>
      </w:r>
      <w:proofErr w:type="spellStart"/>
      <w:r w:rsidRPr="00001BC9">
        <w:t>član</w:t>
      </w:r>
      <w:proofErr w:type="spellEnd"/>
      <w:r w:rsidRPr="00001BC9">
        <w:t xml:space="preserve"> 36. </w:t>
      </w:r>
      <w:proofErr w:type="spellStart"/>
      <w:r w:rsidRPr="00001BC9">
        <w:t>st.</w:t>
      </w:r>
      <w:proofErr w:type="spellEnd"/>
      <w:r w:rsidRPr="00001BC9">
        <w:t xml:space="preserve"> 1. </w:t>
      </w:r>
      <w:proofErr w:type="spellStart"/>
      <w:r w:rsidRPr="00001BC9">
        <w:t>i</w:t>
      </w:r>
      <w:proofErr w:type="spellEnd"/>
      <w:r w:rsidRPr="00001BC9">
        <w:t xml:space="preserve"> 2</w:t>
      </w:r>
      <w:proofErr w:type="gramStart"/>
      <w:r w:rsidRPr="00001BC9">
        <w:t>);</w:t>
      </w:r>
      <w:proofErr w:type="gramEnd"/>
    </w:p>
    <w:p w14:paraId="3CEED695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2) ne </w:t>
      </w:r>
      <w:proofErr w:type="spellStart"/>
      <w:r w:rsidRPr="00001BC9">
        <w:rPr>
          <w:lang w:val="fr-FR"/>
        </w:rPr>
        <w:t>dostavi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obaveštenje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članom</w:t>
      </w:r>
      <w:proofErr w:type="spellEnd"/>
      <w:r w:rsidRPr="00001BC9">
        <w:rPr>
          <w:lang w:val="fr-FR"/>
        </w:rPr>
        <w:t xml:space="preserve"> 53.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31AAEEAB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Za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odgovorno</w:t>
      </w:r>
      <w:proofErr w:type="spellEnd"/>
      <w:r w:rsidRPr="00001BC9">
        <w:rPr>
          <w:lang w:val="fr-FR"/>
        </w:rPr>
        <w:t xml:space="preserve"> lice u </w:t>
      </w:r>
      <w:proofErr w:type="spellStart"/>
      <w:r w:rsidRPr="00001BC9">
        <w:rPr>
          <w:lang w:val="fr-FR"/>
        </w:rPr>
        <w:t>pravnom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licu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>.</w:t>
      </w:r>
    </w:p>
    <w:p w14:paraId="0592D61D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2" w:name="str_119"/>
      <w:bookmarkEnd w:id="222"/>
      <w:proofErr w:type="spellStart"/>
      <w:r w:rsidRPr="00001BC9">
        <w:rPr>
          <w:b/>
          <w:bCs/>
          <w:lang w:val="fr-FR"/>
        </w:rPr>
        <w:lastRenderedPageBreak/>
        <w:t>Prekršaji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fizičkog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lica</w:t>
      </w:r>
      <w:proofErr w:type="spellEnd"/>
    </w:p>
    <w:p w14:paraId="6D2CCEA7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3" w:name="clan_106"/>
      <w:bookmarkEnd w:id="223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106</w:t>
      </w:r>
    </w:p>
    <w:p w14:paraId="6B00DEB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se ne </w:t>
      </w:r>
      <w:proofErr w:type="spellStart"/>
      <w:r w:rsidRPr="00001BC9">
        <w:rPr>
          <w:lang w:val="fr-FR"/>
        </w:rPr>
        <w:t>odazove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poziv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37).</w:t>
      </w:r>
    </w:p>
    <w:p w14:paraId="1B6E057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kome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prestala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javna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funkcija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zasnuje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radni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odnos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odnosno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poslovnu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saradnju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suprotno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članu</w:t>
      </w:r>
      <w:proofErr w:type="spellEnd"/>
      <w:r w:rsidRPr="00001BC9">
        <w:rPr>
          <w:lang w:val="fr-FR"/>
        </w:rPr>
        <w:t xml:space="preserve"> 55.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66D3F24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Novčanom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kaznom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iznosu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100.000 do 150.000 </w:t>
      </w:r>
      <w:proofErr w:type="spellStart"/>
      <w:r w:rsidRPr="00001BC9">
        <w:rPr>
          <w:lang w:val="fr-FR"/>
        </w:rPr>
        <w:t>dinara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kazniće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lice </w:t>
      </w:r>
      <w:proofErr w:type="spellStart"/>
      <w:r w:rsidRPr="00001BC9">
        <w:rPr>
          <w:lang w:val="fr-FR"/>
        </w:rPr>
        <w:t>koje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podnese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podatke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svojoj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imovini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prihodima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propisanom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(</w:t>
      </w:r>
      <w:proofErr w:type="spellStart"/>
      <w:r w:rsidRPr="00001BC9">
        <w:rPr>
          <w:lang w:val="fr-FR"/>
        </w:rPr>
        <w:t>član</w:t>
      </w:r>
      <w:proofErr w:type="spellEnd"/>
      <w:r w:rsidRPr="00001BC9">
        <w:rPr>
          <w:lang w:val="fr-FR"/>
        </w:rPr>
        <w:t xml:space="preserve"> 76. </w:t>
      </w:r>
      <w:proofErr w:type="spellStart"/>
      <w:proofErr w:type="gramStart"/>
      <w:r w:rsidRPr="00001BC9">
        <w:rPr>
          <w:lang w:val="fr-FR"/>
        </w:rPr>
        <w:t>stav</w:t>
      </w:r>
      <w:proofErr w:type="spellEnd"/>
      <w:proofErr w:type="gramEnd"/>
      <w:r w:rsidRPr="00001BC9">
        <w:rPr>
          <w:lang w:val="fr-FR"/>
        </w:rPr>
        <w:t xml:space="preserve"> 3).</w:t>
      </w:r>
    </w:p>
    <w:p w14:paraId="6C0378E5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4" w:name="str_120"/>
      <w:bookmarkEnd w:id="224"/>
      <w:proofErr w:type="spellStart"/>
      <w:r w:rsidRPr="00001BC9">
        <w:rPr>
          <w:b/>
          <w:bCs/>
          <w:lang w:val="fr-FR"/>
        </w:rPr>
        <w:t>Zastarevanje</w:t>
      </w:r>
      <w:proofErr w:type="spellEnd"/>
    </w:p>
    <w:p w14:paraId="5C41CBDF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5" w:name="clan_107"/>
      <w:bookmarkEnd w:id="225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107</w:t>
      </w:r>
    </w:p>
    <w:p w14:paraId="63370C64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Prekršajni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ne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pokrenuti</w:t>
      </w:r>
      <w:proofErr w:type="spellEnd"/>
      <w:r w:rsidRPr="00001BC9">
        <w:rPr>
          <w:lang w:val="fr-FR"/>
        </w:rPr>
        <w:t xml:space="preserve"> ako </w:t>
      </w:r>
      <w:proofErr w:type="spellStart"/>
      <w:r w:rsidRPr="00001BC9">
        <w:rPr>
          <w:lang w:val="fr-FR"/>
        </w:rPr>
        <w:t>protekne</w:t>
      </w:r>
      <w:proofErr w:type="spellEnd"/>
      <w:r w:rsidRPr="00001BC9">
        <w:rPr>
          <w:lang w:val="fr-FR"/>
        </w:rPr>
        <w:t xml:space="preserve"> pet </w:t>
      </w:r>
      <w:proofErr w:type="spellStart"/>
      <w:r w:rsidRPr="00001BC9">
        <w:rPr>
          <w:lang w:val="fr-FR"/>
        </w:rPr>
        <w:t>godina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kada</w:t>
      </w:r>
      <w:proofErr w:type="spellEnd"/>
      <w:r w:rsidRPr="00001BC9">
        <w:rPr>
          <w:lang w:val="fr-FR"/>
        </w:rPr>
        <w:t xml:space="preserve"> je </w:t>
      </w:r>
      <w:proofErr w:type="spellStart"/>
      <w:r w:rsidRPr="00001BC9">
        <w:rPr>
          <w:lang w:val="fr-FR"/>
        </w:rPr>
        <w:t>prekršaj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učinjen</w:t>
      </w:r>
      <w:proofErr w:type="spellEnd"/>
      <w:r w:rsidRPr="00001BC9">
        <w:rPr>
          <w:lang w:val="fr-FR"/>
        </w:rPr>
        <w:t>.</w:t>
      </w:r>
    </w:p>
    <w:p w14:paraId="51E34520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6" w:name="str_121"/>
      <w:bookmarkEnd w:id="226"/>
      <w:proofErr w:type="spellStart"/>
      <w:r w:rsidRPr="00001BC9">
        <w:rPr>
          <w:b/>
          <w:bCs/>
          <w:lang w:val="fr-FR"/>
        </w:rPr>
        <w:t>Sporazum</w:t>
      </w:r>
      <w:proofErr w:type="spellEnd"/>
      <w:r w:rsidRPr="00001BC9">
        <w:rPr>
          <w:b/>
          <w:bCs/>
          <w:lang w:val="fr-FR"/>
        </w:rPr>
        <w:t xml:space="preserve"> o </w:t>
      </w:r>
      <w:proofErr w:type="spellStart"/>
      <w:r w:rsidRPr="00001BC9">
        <w:rPr>
          <w:b/>
          <w:bCs/>
          <w:lang w:val="fr-FR"/>
        </w:rPr>
        <w:t>priznanju</w:t>
      </w:r>
      <w:proofErr w:type="spellEnd"/>
      <w:r w:rsidRPr="00001BC9">
        <w:rPr>
          <w:b/>
          <w:bCs/>
          <w:lang w:val="fr-FR"/>
        </w:rPr>
        <w:t xml:space="preserve"> </w:t>
      </w:r>
      <w:proofErr w:type="spellStart"/>
      <w:r w:rsidRPr="00001BC9">
        <w:rPr>
          <w:b/>
          <w:bCs/>
          <w:lang w:val="fr-FR"/>
        </w:rPr>
        <w:t>prekršaja</w:t>
      </w:r>
      <w:proofErr w:type="spellEnd"/>
    </w:p>
    <w:p w14:paraId="16DFAC94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27" w:name="clan_108"/>
      <w:bookmarkEnd w:id="227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108</w:t>
      </w:r>
    </w:p>
    <w:p w14:paraId="1DEC55FA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Za </w:t>
      </w:r>
      <w:proofErr w:type="spellStart"/>
      <w:r w:rsidRPr="00001BC9">
        <w:rPr>
          <w:lang w:val="fr-FR"/>
        </w:rPr>
        <w:t>prekršaje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može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učiniocem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prekršaja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zaključi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sporazum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priznanju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prekršaja</w:t>
      </w:r>
      <w:proofErr w:type="spellEnd"/>
      <w:r w:rsidRPr="00001BC9">
        <w:rPr>
          <w:lang w:val="fr-FR"/>
        </w:rPr>
        <w:t>.</w:t>
      </w:r>
    </w:p>
    <w:p w14:paraId="0EAB11B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Uslovi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zaključenja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sporazuma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pregovaranja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zaključenju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sporazuma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postupak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zaključenja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sporazuma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bliže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uređuju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>.</w:t>
      </w:r>
    </w:p>
    <w:p w14:paraId="53D46929" w14:textId="77777777" w:rsidR="00001BC9" w:rsidRPr="00001BC9" w:rsidRDefault="00001BC9" w:rsidP="00001BC9">
      <w:pPr>
        <w:jc w:val="center"/>
        <w:rPr>
          <w:lang w:val="fr-FR"/>
        </w:rPr>
      </w:pPr>
      <w:bookmarkStart w:id="228" w:name="str_122"/>
      <w:bookmarkEnd w:id="228"/>
      <w:r w:rsidRPr="00001BC9">
        <w:rPr>
          <w:lang w:val="fr-FR"/>
        </w:rPr>
        <w:t>XIII PRELAZNE I ZAVRŠNE ODREDBE</w:t>
      </w:r>
    </w:p>
    <w:p w14:paraId="16D31A25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29" w:name="str_123"/>
      <w:bookmarkEnd w:id="229"/>
      <w:proofErr w:type="spellStart"/>
      <w:r w:rsidRPr="00001BC9">
        <w:rPr>
          <w:b/>
          <w:bCs/>
          <w:i/>
          <w:iCs/>
          <w:lang w:val="fr-FR"/>
        </w:rPr>
        <w:t>Okončanje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pokrenutih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postupaka</w:t>
      </w:r>
      <w:proofErr w:type="spellEnd"/>
    </w:p>
    <w:p w14:paraId="3B9EC586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30" w:name="clan_109"/>
      <w:bookmarkEnd w:id="230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109</w:t>
      </w:r>
    </w:p>
    <w:p w14:paraId="550C757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Postupci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započeti</w:t>
      </w:r>
      <w:proofErr w:type="spellEnd"/>
      <w:r w:rsidRPr="00001BC9">
        <w:rPr>
          <w:lang w:val="fr-FR"/>
        </w:rPr>
        <w:t xml:space="preserve"> po </w:t>
      </w:r>
      <w:proofErr w:type="spellStart"/>
      <w:r w:rsidRPr="00001BC9">
        <w:rPr>
          <w:lang w:val="fr-FR"/>
        </w:rPr>
        <w:t>odredbama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US),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nisu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okončani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početka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okončaće</w:t>
      </w:r>
      <w:proofErr w:type="spellEnd"/>
      <w:r w:rsidRPr="00001BC9">
        <w:rPr>
          <w:lang w:val="fr-FR"/>
        </w:rPr>
        <w:t xml:space="preserve"> se po </w:t>
      </w:r>
      <w:proofErr w:type="spellStart"/>
      <w:r w:rsidRPr="00001BC9">
        <w:rPr>
          <w:lang w:val="fr-FR"/>
        </w:rPr>
        <w:t>odredbama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5A03B451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31" w:name="str_124"/>
      <w:bookmarkEnd w:id="231"/>
      <w:proofErr w:type="spellStart"/>
      <w:r w:rsidRPr="00001BC9">
        <w:rPr>
          <w:b/>
          <w:bCs/>
          <w:i/>
          <w:iCs/>
          <w:lang w:val="fr-FR"/>
        </w:rPr>
        <w:t>Donošenje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propisa</w:t>
      </w:r>
      <w:proofErr w:type="spellEnd"/>
    </w:p>
    <w:p w14:paraId="5B296FF3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32" w:name="clan_110"/>
      <w:bookmarkEnd w:id="232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110</w:t>
      </w:r>
    </w:p>
    <w:p w14:paraId="5FB8A607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Podzakonski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akti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predviđeni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ovim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doneće</w:t>
      </w:r>
      <w:proofErr w:type="spellEnd"/>
      <w:r w:rsidRPr="00001BC9">
        <w:rPr>
          <w:lang w:val="fr-FR"/>
        </w:rPr>
        <w:t xml:space="preserve"> se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90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početka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, </w:t>
      </w:r>
      <w:proofErr w:type="spellStart"/>
      <w:r w:rsidRPr="00001BC9">
        <w:rPr>
          <w:lang w:val="fr-FR"/>
        </w:rPr>
        <w:t>izuzev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23. st. 4. </w:t>
      </w:r>
      <w:proofErr w:type="gramStart"/>
      <w:r w:rsidRPr="00001BC9">
        <w:rPr>
          <w:lang w:val="fr-FR"/>
        </w:rPr>
        <w:t>i</w:t>
      </w:r>
      <w:proofErr w:type="gramEnd"/>
      <w:r w:rsidRPr="00001BC9">
        <w:rPr>
          <w:lang w:val="fr-FR"/>
        </w:rPr>
        <w:t xml:space="preserve"> 13.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doneti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roku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90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stupanja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snagu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49C631D6" w14:textId="77777777" w:rsidR="00001BC9" w:rsidRPr="00001BC9" w:rsidRDefault="00001BC9" w:rsidP="00001BC9">
      <w:pPr>
        <w:jc w:val="center"/>
        <w:rPr>
          <w:lang w:val="fr-FR"/>
        </w:rPr>
      </w:pPr>
      <w:r w:rsidRPr="00001BC9">
        <w:rPr>
          <w:lang w:val="fr-FR"/>
        </w:rPr>
        <w:t xml:space="preserve">Do </w:t>
      </w:r>
      <w:proofErr w:type="spellStart"/>
      <w:r w:rsidRPr="00001BC9">
        <w:rPr>
          <w:lang w:val="fr-FR"/>
        </w:rPr>
        <w:t>donošenja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propisa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iz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stava</w:t>
      </w:r>
      <w:proofErr w:type="spellEnd"/>
      <w:r w:rsidRPr="00001BC9">
        <w:rPr>
          <w:lang w:val="fr-FR"/>
        </w:rPr>
        <w:t xml:space="preserve"> 1. </w:t>
      </w:r>
      <w:proofErr w:type="spellStart"/>
      <w:proofErr w:type="gramStart"/>
      <w:r w:rsidRPr="00001BC9">
        <w:rPr>
          <w:lang w:val="fr-FR"/>
        </w:rPr>
        <w:t>ovog</w:t>
      </w:r>
      <w:proofErr w:type="spellEnd"/>
      <w:proofErr w:type="gram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člana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primenjivaće</w:t>
      </w:r>
      <w:proofErr w:type="spellEnd"/>
      <w:r w:rsidRPr="00001BC9">
        <w:rPr>
          <w:lang w:val="fr-FR"/>
        </w:rPr>
        <w:t xml:space="preserve"> se </w:t>
      </w:r>
      <w:proofErr w:type="spellStart"/>
      <w:r w:rsidRPr="00001BC9">
        <w:rPr>
          <w:lang w:val="fr-FR"/>
        </w:rPr>
        <w:t>propisi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doneti</w:t>
      </w:r>
      <w:proofErr w:type="spellEnd"/>
      <w:r w:rsidRPr="00001BC9">
        <w:rPr>
          <w:lang w:val="fr-FR"/>
        </w:rPr>
        <w:t xml:space="preserve"> na </w:t>
      </w:r>
      <w:proofErr w:type="spellStart"/>
      <w:r w:rsidRPr="00001BC9">
        <w:rPr>
          <w:lang w:val="fr-FR"/>
        </w:rPr>
        <w:t>osnovu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</w:t>
      </w:r>
      <w:r w:rsidRPr="00001BC9">
        <w:rPr>
          <w:lang w:val="fr-FR"/>
        </w:rPr>
        <w:lastRenderedPageBreak/>
        <w:t xml:space="preserve">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US), ako </w:t>
      </w:r>
      <w:proofErr w:type="spellStart"/>
      <w:r w:rsidRPr="00001BC9">
        <w:rPr>
          <w:lang w:val="fr-FR"/>
        </w:rPr>
        <w:t>nisu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suprotnosti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odredbama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5372A9AB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33" w:name="str_125"/>
      <w:bookmarkEnd w:id="233"/>
      <w:proofErr w:type="spellStart"/>
      <w:r w:rsidRPr="00001BC9">
        <w:rPr>
          <w:b/>
          <w:bCs/>
          <w:i/>
          <w:iCs/>
          <w:lang w:val="fr-FR"/>
        </w:rPr>
        <w:t>Nastavak</w:t>
      </w:r>
      <w:proofErr w:type="spellEnd"/>
      <w:r w:rsidRPr="00001BC9">
        <w:rPr>
          <w:b/>
          <w:bCs/>
          <w:i/>
          <w:iCs/>
          <w:lang w:val="fr-FR"/>
        </w:rPr>
        <w:t xml:space="preserve"> rada </w:t>
      </w:r>
      <w:proofErr w:type="spellStart"/>
      <w:r w:rsidRPr="00001BC9">
        <w:rPr>
          <w:b/>
          <w:bCs/>
          <w:i/>
          <w:iCs/>
          <w:lang w:val="fr-FR"/>
        </w:rPr>
        <w:t>Agencije</w:t>
      </w:r>
      <w:proofErr w:type="spellEnd"/>
    </w:p>
    <w:p w14:paraId="70E3F789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34" w:name="clan_111"/>
      <w:bookmarkEnd w:id="234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111</w:t>
      </w:r>
    </w:p>
    <w:p w14:paraId="749C2A9E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početka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osnovana</w:t>
      </w:r>
      <w:proofErr w:type="spellEnd"/>
      <w:r w:rsidRPr="00001BC9">
        <w:rPr>
          <w:lang w:val="fr-FR"/>
        </w:rPr>
        <w:t xml:space="preserve"> u </w:t>
      </w:r>
      <w:proofErr w:type="spellStart"/>
      <w:r w:rsidRPr="00001BC9">
        <w:rPr>
          <w:lang w:val="fr-FR"/>
        </w:rPr>
        <w:t>skladu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Zakonom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US), </w:t>
      </w:r>
      <w:proofErr w:type="spellStart"/>
      <w:r w:rsidRPr="00001BC9">
        <w:rPr>
          <w:lang w:val="fr-FR"/>
        </w:rPr>
        <w:t>nastavlja</w:t>
      </w:r>
      <w:proofErr w:type="spellEnd"/>
      <w:r w:rsidRPr="00001BC9">
        <w:rPr>
          <w:lang w:val="fr-FR"/>
        </w:rPr>
        <w:t xml:space="preserve"> sa </w:t>
      </w:r>
      <w:proofErr w:type="spellStart"/>
      <w:r w:rsidRPr="00001BC9">
        <w:rPr>
          <w:lang w:val="fr-FR"/>
        </w:rPr>
        <w:t>radom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kao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sprečavanje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>.</w:t>
      </w:r>
    </w:p>
    <w:p w14:paraId="261BE650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Direktor</w:t>
      </w:r>
      <w:proofErr w:type="spellEnd"/>
      <w:r w:rsidRPr="00001BC9">
        <w:rPr>
          <w:lang w:val="fr-FR"/>
        </w:rPr>
        <w:t xml:space="preserve"> i </w:t>
      </w:r>
      <w:proofErr w:type="spellStart"/>
      <w:r w:rsidRPr="00001BC9">
        <w:rPr>
          <w:lang w:val="fr-FR"/>
        </w:rPr>
        <w:t>zamenik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direktora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izabrani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 </w:t>
      </w:r>
      <w:proofErr w:type="spellStart"/>
      <w:r w:rsidRPr="00001BC9">
        <w:rPr>
          <w:lang w:val="fr-FR"/>
        </w:rPr>
        <w:t>nastavljaju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obavljaju</w:t>
      </w:r>
      <w:proofErr w:type="spellEnd"/>
      <w:r w:rsidRPr="00001BC9">
        <w:rPr>
          <w:lang w:val="fr-FR"/>
        </w:rPr>
        <w:t xml:space="preserve"> te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isteka</w:t>
      </w:r>
      <w:proofErr w:type="spellEnd"/>
      <w:r w:rsidRPr="00001BC9">
        <w:rPr>
          <w:lang w:val="fr-FR"/>
        </w:rPr>
        <w:t xml:space="preserve"> mandata na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izabrani</w:t>
      </w:r>
      <w:proofErr w:type="spellEnd"/>
      <w:r w:rsidRPr="00001BC9">
        <w:rPr>
          <w:lang w:val="fr-FR"/>
        </w:rPr>
        <w:t>.</w:t>
      </w:r>
    </w:p>
    <w:p w14:paraId="175F48BB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Članovi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Odbora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Agencije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koji</w:t>
      </w:r>
      <w:proofErr w:type="spellEnd"/>
      <w:r w:rsidRPr="00001BC9">
        <w:rPr>
          <w:lang w:val="fr-FR"/>
        </w:rPr>
        <w:t xml:space="preserve"> su </w:t>
      </w:r>
      <w:proofErr w:type="spellStart"/>
      <w:r w:rsidRPr="00001BC9">
        <w:rPr>
          <w:lang w:val="fr-FR"/>
        </w:rPr>
        <w:t>izabrani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prema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Zakonu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 </w:t>
      </w:r>
      <w:proofErr w:type="spellStart"/>
      <w:r w:rsidRPr="00001BC9">
        <w:rPr>
          <w:lang w:val="fr-FR"/>
        </w:rPr>
        <w:t>nastavljaju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obavljaju</w:t>
      </w:r>
      <w:proofErr w:type="spellEnd"/>
      <w:r w:rsidRPr="00001BC9">
        <w:rPr>
          <w:lang w:val="fr-FR"/>
        </w:rPr>
        <w:t xml:space="preserve"> te </w:t>
      </w:r>
      <w:proofErr w:type="spellStart"/>
      <w:r w:rsidRPr="00001BC9">
        <w:rPr>
          <w:lang w:val="fr-FR"/>
        </w:rPr>
        <w:t>funkcije</w:t>
      </w:r>
      <w:proofErr w:type="spellEnd"/>
      <w:r w:rsidRPr="00001BC9">
        <w:rPr>
          <w:lang w:val="fr-FR"/>
        </w:rPr>
        <w:t xml:space="preserve"> do </w:t>
      </w:r>
      <w:proofErr w:type="spellStart"/>
      <w:r w:rsidRPr="00001BC9">
        <w:rPr>
          <w:lang w:val="fr-FR"/>
        </w:rPr>
        <w:t>dana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početka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>.</w:t>
      </w:r>
    </w:p>
    <w:p w14:paraId="3D75F438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35" w:name="str_126"/>
      <w:bookmarkEnd w:id="235"/>
      <w:proofErr w:type="spellStart"/>
      <w:r w:rsidRPr="00001BC9">
        <w:rPr>
          <w:b/>
          <w:bCs/>
          <w:i/>
          <w:iCs/>
        </w:rPr>
        <w:t>Rok</w:t>
      </w:r>
      <w:proofErr w:type="spellEnd"/>
      <w:r w:rsidRPr="00001BC9">
        <w:rPr>
          <w:b/>
          <w:bCs/>
          <w:i/>
          <w:iCs/>
        </w:rPr>
        <w:t xml:space="preserve"> za </w:t>
      </w:r>
      <w:proofErr w:type="spellStart"/>
      <w:r w:rsidRPr="00001BC9">
        <w:rPr>
          <w:b/>
          <w:bCs/>
          <w:i/>
          <w:iCs/>
        </w:rPr>
        <w:t>izbor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članova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Veća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Agencije</w:t>
      </w:r>
      <w:proofErr w:type="spellEnd"/>
    </w:p>
    <w:p w14:paraId="7126CA5A" w14:textId="77777777" w:rsidR="00001BC9" w:rsidRPr="00001BC9" w:rsidRDefault="00001BC9" w:rsidP="00001BC9">
      <w:pPr>
        <w:jc w:val="center"/>
        <w:rPr>
          <w:b/>
          <w:bCs/>
        </w:rPr>
      </w:pPr>
      <w:bookmarkStart w:id="236" w:name="clan_112"/>
      <w:bookmarkEnd w:id="236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112</w:t>
      </w:r>
    </w:p>
    <w:p w14:paraId="782DDFDE" w14:textId="77777777" w:rsidR="00001BC9" w:rsidRPr="00001BC9" w:rsidRDefault="00001BC9" w:rsidP="00001BC9">
      <w:pPr>
        <w:jc w:val="center"/>
      </w:pPr>
      <w:proofErr w:type="spellStart"/>
      <w:r w:rsidRPr="00001BC9">
        <w:t>Članovi</w:t>
      </w:r>
      <w:proofErr w:type="spellEnd"/>
      <w:r w:rsidRPr="00001BC9">
        <w:t xml:space="preserve"> </w:t>
      </w:r>
      <w:proofErr w:type="spellStart"/>
      <w:r w:rsidRPr="00001BC9">
        <w:t>Veća</w:t>
      </w:r>
      <w:proofErr w:type="spellEnd"/>
      <w:r w:rsidRPr="00001BC9">
        <w:t xml:space="preserve"> </w:t>
      </w:r>
      <w:proofErr w:type="spellStart"/>
      <w:r w:rsidRPr="00001BC9">
        <w:t>Agencije</w:t>
      </w:r>
      <w:proofErr w:type="spellEnd"/>
      <w:r w:rsidRPr="00001BC9">
        <w:t xml:space="preserve"> </w:t>
      </w:r>
      <w:proofErr w:type="spellStart"/>
      <w:r w:rsidRPr="00001BC9">
        <w:t>biće</w:t>
      </w:r>
      <w:proofErr w:type="spellEnd"/>
      <w:r w:rsidRPr="00001BC9">
        <w:t xml:space="preserve"> </w:t>
      </w:r>
      <w:proofErr w:type="spellStart"/>
      <w:r w:rsidRPr="00001BC9">
        <w:t>izabrani</w:t>
      </w:r>
      <w:proofErr w:type="spellEnd"/>
      <w:r w:rsidRPr="00001BC9">
        <w:t xml:space="preserve"> do dana </w:t>
      </w:r>
      <w:proofErr w:type="spellStart"/>
      <w:r w:rsidRPr="00001BC9">
        <w:t>početka</w:t>
      </w:r>
      <w:proofErr w:type="spellEnd"/>
      <w:r w:rsidRPr="00001BC9">
        <w:t xml:space="preserve"> </w:t>
      </w:r>
      <w:proofErr w:type="spellStart"/>
      <w:r w:rsidRPr="00001BC9">
        <w:t>primene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a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funkciju</w:t>
      </w:r>
      <w:proofErr w:type="spellEnd"/>
      <w:r w:rsidRPr="00001BC9">
        <w:t xml:space="preserve"> </w:t>
      </w:r>
      <w:proofErr w:type="spellStart"/>
      <w:r w:rsidRPr="00001BC9">
        <w:t>stupaju</w:t>
      </w:r>
      <w:proofErr w:type="spellEnd"/>
      <w:r w:rsidRPr="00001BC9">
        <w:t xml:space="preserve"> </w:t>
      </w:r>
      <w:proofErr w:type="spellStart"/>
      <w:r w:rsidRPr="00001BC9">
        <w:t>danom</w:t>
      </w:r>
      <w:proofErr w:type="spellEnd"/>
      <w:r w:rsidRPr="00001BC9">
        <w:t xml:space="preserve"> </w:t>
      </w:r>
      <w:proofErr w:type="spellStart"/>
      <w:r w:rsidRPr="00001BC9">
        <w:t>početka</w:t>
      </w:r>
      <w:proofErr w:type="spellEnd"/>
      <w:r w:rsidRPr="00001BC9">
        <w:t xml:space="preserve"> </w:t>
      </w:r>
      <w:proofErr w:type="spellStart"/>
      <w:r w:rsidRPr="00001BC9">
        <w:t>primene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.</w:t>
      </w:r>
    </w:p>
    <w:p w14:paraId="12F24D8C" w14:textId="77777777" w:rsidR="00001BC9" w:rsidRPr="00001BC9" w:rsidRDefault="00001BC9" w:rsidP="00001BC9">
      <w:pPr>
        <w:jc w:val="center"/>
        <w:rPr>
          <w:b/>
          <w:bCs/>
          <w:i/>
          <w:iCs/>
          <w:lang w:val="fr-FR"/>
        </w:rPr>
      </w:pPr>
      <w:bookmarkStart w:id="237" w:name="str_127"/>
      <w:bookmarkEnd w:id="237"/>
      <w:proofErr w:type="spellStart"/>
      <w:r w:rsidRPr="00001BC9">
        <w:rPr>
          <w:b/>
          <w:bCs/>
          <w:i/>
          <w:iCs/>
          <w:lang w:val="fr-FR"/>
        </w:rPr>
        <w:t>Prestanak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važenja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ranijeg</w:t>
      </w:r>
      <w:proofErr w:type="spellEnd"/>
      <w:r w:rsidRPr="00001BC9">
        <w:rPr>
          <w:b/>
          <w:bCs/>
          <w:i/>
          <w:iCs/>
          <w:lang w:val="fr-FR"/>
        </w:rPr>
        <w:t xml:space="preserve"> </w:t>
      </w:r>
      <w:proofErr w:type="spellStart"/>
      <w:r w:rsidRPr="00001BC9">
        <w:rPr>
          <w:b/>
          <w:bCs/>
          <w:i/>
          <w:iCs/>
          <w:lang w:val="fr-FR"/>
        </w:rPr>
        <w:t>zakona</w:t>
      </w:r>
      <w:proofErr w:type="spellEnd"/>
    </w:p>
    <w:p w14:paraId="7495BE1C" w14:textId="77777777" w:rsidR="00001BC9" w:rsidRPr="00001BC9" w:rsidRDefault="00001BC9" w:rsidP="00001BC9">
      <w:pPr>
        <w:jc w:val="center"/>
        <w:rPr>
          <w:b/>
          <w:bCs/>
          <w:lang w:val="fr-FR"/>
        </w:rPr>
      </w:pPr>
      <w:bookmarkStart w:id="238" w:name="clan_113"/>
      <w:bookmarkEnd w:id="238"/>
      <w:proofErr w:type="spellStart"/>
      <w:r w:rsidRPr="00001BC9">
        <w:rPr>
          <w:b/>
          <w:bCs/>
          <w:lang w:val="fr-FR"/>
        </w:rPr>
        <w:t>Član</w:t>
      </w:r>
      <w:proofErr w:type="spellEnd"/>
      <w:r w:rsidRPr="00001BC9">
        <w:rPr>
          <w:b/>
          <w:bCs/>
          <w:lang w:val="fr-FR"/>
        </w:rPr>
        <w:t xml:space="preserve"> 113</w:t>
      </w:r>
    </w:p>
    <w:p w14:paraId="2FAB389A" w14:textId="77777777" w:rsidR="00001BC9" w:rsidRPr="00001BC9" w:rsidRDefault="00001BC9" w:rsidP="00001BC9">
      <w:pPr>
        <w:jc w:val="center"/>
        <w:rPr>
          <w:lang w:val="fr-FR"/>
        </w:rPr>
      </w:pPr>
      <w:proofErr w:type="spellStart"/>
      <w:r w:rsidRPr="00001BC9">
        <w:rPr>
          <w:lang w:val="fr-FR"/>
        </w:rPr>
        <w:t>Danom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početka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primene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ovog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prestaje</w:t>
      </w:r>
      <w:proofErr w:type="spellEnd"/>
      <w:r w:rsidRPr="00001BC9">
        <w:rPr>
          <w:lang w:val="fr-FR"/>
        </w:rPr>
        <w:t xml:space="preserve"> da </w:t>
      </w:r>
      <w:proofErr w:type="spellStart"/>
      <w:r w:rsidRPr="00001BC9">
        <w:rPr>
          <w:lang w:val="fr-FR"/>
        </w:rPr>
        <w:t>važi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 o </w:t>
      </w:r>
      <w:proofErr w:type="spellStart"/>
      <w:r w:rsidRPr="00001BC9">
        <w:rPr>
          <w:lang w:val="fr-FR"/>
        </w:rPr>
        <w:t>Agenciji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za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borbu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protiv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korupcije</w:t>
      </w:r>
      <w:proofErr w:type="spellEnd"/>
      <w:r w:rsidRPr="00001BC9">
        <w:rPr>
          <w:lang w:val="fr-FR"/>
        </w:rPr>
        <w:t xml:space="preserve"> ("</w:t>
      </w:r>
      <w:proofErr w:type="spellStart"/>
      <w:r w:rsidRPr="00001BC9">
        <w:rPr>
          <w:lang w:val="fr-FR"/>
        </w:rPr>
        <w:t>Službeni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glasnik</w:t>
      </w:r>
      <w:proofErr w:type="spellEnd"/>
      <w:r w:rsidRPr="00001BC9">
        <w:rPr>
          <w:lang w:val="fr-FR"/>
        </w:rPr>
        <w:t xml:space="preserve"> RS", </w:t>
      </w:r>
      <w:proofErr w:type="spellStart"/>
      <w:r w:rsidRPr="00001BC9">
        <w:rPr>
          <w:lang w:val="fr-FR"/>
        </w:rPr>
        <w:t>br.</w:t>
      </w:r>
      <w:proofErr w:type="spellEnd"/>
      <w:r w:rsidRPr="00001BC9">
        <w:rPr>
          <w:lang w:val="fr-FR"/>
        </w:rPr>
        <w:t xml:space="preserve"> 97/08, 53/10, 66/11 - US, 67/13 - US, 108/13 - </w:t>
      </w:r>
      <w:proofErr w:type="spellStart"/>
      <w:r w:rsidRPr="00001BC9">
        <w:rPr>
          <w:lang w:val="fr-FR"/>
        </w:rPr>
        <w:t>dr</w:t>
      </w:r>
      <w:proofErr w:type="spellEnd"/>
      <w:r w:rsidRPr="00001BC9">
        <w:rPr>
          <w:lang w:val="fr-FR"/>
        </w:rPr>
        <w:t xml:space="preserve">. </w:t>
      </w:r>
      <w:proofErr w:type="spellStart"/>
      <w:r w:rsidRPr="00001BC9">
        <w:rPr>
          <w:lang w:val="fr-FR"/>
        </w:rPr>
        <w:t>zakon</w:t>
      </w:r>
      <w:proofErr w:type="spellEnd"/>
      <w:r w:rsidRPr="00001BC9">
        <w:rPr>
          <w:lang w:val="fr-FR"/>
        </w:rPr>
        <w:t xml:space="preserve">, 112/13 - </w:t>
      </w:r>
      <w:proofErr w:type="spellStart"/>
      <w:r w:rsidRPr="00001BC9">
        <w:rPr>
          <w:lang w:val="fr-FR"/>
        </w:rPr>
        <w:t>autentično</w:t>
      </w:r>
      <w:proofErr w:type="spellEnd"/>
      <w:r w:rsidRPr="00001BC9">
        <w:rPr>
          <w:lang w:val="fr-FR"/>
        </w:rPr>
        <w:t xml:space="preserve"> </w:t>
      </w:r>
      <w:proofErr w:type="spellStart"/>
      <w:r w:rsidRPr="00001BC9">
        <w:rPr>
          <w:lang w:val="fr-FR"/>
        </w:rPr>
        <w:t>tumačenje</w:t>
      </w:r>
      <w:proofErr w:type="spellEnd"/>
      <w:r w:rsidRPr="00001BC9">
        <w:rPr>
          <w:lang w:val="fr-FR"/>
        </w:rPr>
        <w:t xml:space="preserve"> i 8/15 - US).</w:t>
      </w:r>
    </w:p>
    <w:p w14:paraId="56A72C4F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bookmarkStart w:id="239" w:name="str_128"/>
      <w:bookmarkEnd w:id="239"/>
      <w:proofErr w:type="spellStart"/>
      <w:r w:rsidRPr="00001BC9">
        <w:rPr>
          <w:b/>
          <w:bCs/>
          <w:i/>
          <w:iCs/>
        </w:rPr>
        <w:t>Stupanje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na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snagu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početak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primene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zakona</w:t>
      </w:r>
      <w:proofErr w:type="spellEnd"/>
    </w:p>
    <w:p w14:paraId="665BADA9" w14:textId="77777777" w:rsidR="00001BC9" w:rsidRPr="00001BC9" w:rsidRDefault="00001BC9" w:rsidP="00001BC9">
      <w:pPr>
        <w:jc w:val="center"/>
        <w:rPr>
          <w:b/>
          <w:bCs/>
        </w:rPr>
      </w:pPr>
      <w:bookmarkStart w:id="240" w:name="clan_114"/>
      <w:bookmarkEnd w:id="240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114</w:t>
      </w:r>
    </w:p>
    <w:p w14:paraId="662219DD" w14:textId="77777777" w:rsidR="00001BC9" w:rsidRPr="00001BC9" w:rsidRDefault="00001BC9" w:rsidP="00001BC9">
      <w:pPr>
        <w:jc w:val="center"/>
      </w:pPr>
      <w:proofErr w:type="spellStart"/>
      <w:r w:rsidRPr="00001BC9">
        <w:t>Ovaj</w:t>
      </w:r>
      <w:proofErr w:type="spellEnd"/>
      <w:r w:rsidRPr="00001BC9">
        <w:t xml:space="preserve"> </w:t>
      </w:r>
      <w:proofErr w:type="spellStart"/>
      <w:r w:rsidRPr="00001BC9">
        <w:t>zakon</w:t>
      </w:r>
      <w:proofErr w:type="spellEnd"/>
      <w:r w:rsidRPr="00001BC9">
        <w:t xml:space="preserve"> stupa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snagu</w:t>
      </w:r>
      <w:proofErr w:type="spellEnd"/>
      <w:r w:rsidRPr="00001BC9">
        <w:t xml:space="preserve"> </w:t>
      </w:r>
      <w:proofErr w:type="spellStart"/>
      <w:r w:rsidRPr="00001BC9">
        <w:t>osmog</w:t>
      </w:r>
      <w:proofErr w:type="spellEnd"/>
      <w:r w:rsidRPr="00001BC9">
        <w:t xml:space="preserve"> dana od dana </w:t>
      </w:r>
      <w:proofErr w:type="spellStart"/>
      <w:r w:rsidRPr="00001BC9">
        <w:t>objavljivanja</w:t>
      </w:r>
      <w:proofErr w:type="spellEnd"/>
      <w:r w:rsidRPr="00001BC9">
        <w:t xml:space="preserve">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", a </w:t>
      </w:r>
      <w:proofErr w:type="spellStart"/>
      <w:r w:rsidRPr="00001BC9">
        <w:t>primenjuje</w:t>
      </w:r>
      <w:proofErr w:type="spellEnd"/>
      <w:r w:rsidRPr="00001BC9">
        <w:t xml:space="preserve"> se od 1. </w:t>
      </w:r>
      <w:proofErr w:type="spellStart"/>
      <w:r w:rsidRPr="00001BC9">
        <w:t>septembra</w:t>
      </w:r>
      <w:proofErr w:type="spellEnd"/>
      <w:r w:rsidRPr="00001BC9">
        <w:t xml:space="preserve"> 2020. </w:t>
      </w:r>
      <w:proofErr w:type="spellStart"/>
      <w:r w:rsidRPr="00001BC9">
        <w:t>godine</w:t>
      </w:r>
      <w:proofErr w:type="spellEnd"/>
      <w:r w:rsidRPr="00001BC9">
        <w:t xml:space="preserve">, </w:t>
      </w:r>
      <w:proofErr w:type="spellStart"/>
      <w:r w:rsidRPr="00001BC9">
        <w:t>izuzev</w:t>
      </w:r>
      <w:proofErr w:type="spellEnd"/>
      <w:r w:rsidRPr="00001BC9">
        <w:t xml:space="preserve"> </w:t>
      </w:r>
      <w:proofErr w:type="spellStart"/>
      <w:r w:rsidRPr="00001BC9">
        <w:t>odredaba</w:t>
      </w:r>
      <w:proofErr w:type="spellEnd"/>
      <w:r w:rsidRPr="00001BC9">
        <w:t xml:space="preserve"> </w:t>
      </w:r>
      <w:proofErr w:type="spellStart"/>
      <w:r w:rsidRPr="00001BC9">
        <w:t>člana</w:t>
      </w:r>
      <w:proofErr w:type="spellEnd"/>
      <w:r w:rsidRPr="00001BC9">
        <w:t xml:space="preserve"> 20. </w:t>
      </w:r>
      <w:proofErr w:type="spellStart"/>
      <w:r w:rsidRPr="00001BC9">
        <w:t>stav</w:t>
      </w:r>
      <w:proofErr w:type="spellEnd"/>
      <w:r w:rsidRPr="00001BC9">
        <w:t xml:space="preserve"> 2. </w:t>
      </w:r>
      <w:proofErr w:type="spellStart"/>
      <w:r w:rsidRPr="00001BC9">
        <w:t>i</w:t>
      </w:r>
      <w:proofErr w:type="spellEnd"/>
      <w:r w:rsidRPr="00001BC9">
        <w:t xml:space="preserve"> </w:t>
      </w:r>
      <w:proofErr w:type="spellStart"/>
      <w:r w:rsidRPr="00001BC9">
        <w:t>čl</w:t>
      </w:r>
      <w:proofErr w:type="spellEnd"/>
      <w:r w:rsidRPr="00001BC9">
        <w:t xml:space="preserve">. 21. do 25.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 xml:space="preserve">, koji se </w:t>
      </w:r>
      <w:proofErr w:type="spellStart"/>
      <w:r w:rsidRPr="00001BC9">
        <w:t>primenjuju</w:t>
      </w:r>
      <w:proofErr w:type="spellEnd"/>
      <w:r w:rsidRPr="00001BC9">
        <w:t xml:space="preserve"> od dana </w:t>
      </w:r>
      <w:proofErr w:type="spellStart"/>
      <w:r w:rsidRPr="00001BC9">
        <w:t>stupanja</w:t>
      </w:r>
      <w:proofErr w:type="spellEnd"/>
      <w:r w:rsidRPr="00001BC9">
        <w:t xml:space="preserve">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snagu</w:t>
      </w:r>
      <w:proofErr w:type="spellEnd"/>
      <w:r w:rsidRPr="00001BC9">
        <w:t xml:space="preserve"> </w:t>
      </w:r>
      <w:proofErr w:type="spellStart"/>
      <w:r w:rsidRPr="00001BC9">
        <w:t>ovog</w:t>
      </w:r>
      <w:proofErr w:type="spellEnd"/>
      <w:r w:rsidRPr="00001BC9">
        <w:t xml:space="preserve"> </w:t>
      </w:r>
      <w:proofErr w:type="spellStart"/>
      <w:r w:rsidRPr="00001BC9">
        <w:t>zakona</w:t>
      </w:r>
      <w:proofErr w:type="spellEnd"/>
      <w:r w:rsidRPr="00001BC9">
        <w:t>.</w:t>
      </w:r>
    </w:p>
    <w:p w14:paraId="45471B96" w14:textId="77777777" w:rsidR="00001BC9" w:rsidRPr="00001BC9" w:rsidRDefault="00001BC9" w:rsidP="00001BC9">
      <w:pPr>
        <w:jc w:val="center"/>
      </w:pPr>
      <w:r w:rsidRPr="00001BC9">
        <w:t> </w:t>
      </w:r>
    </w:p>
    <w:p w14:paraId="53FA1D5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proofErr w:type="spellStart"/>
      <w:r w:rsidRPr="00001BC9">
        <w:rPr>
          <w:b/>
          <w:bCs/>
          <w:i/>
          <w:iCs/>
        </w:rPr>
        <w:t>Samostalni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izmenama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dopunama</w:t>
      </w:r>
      <w:proofErr w:type="spellEnd"/>
      <w:r w:rsidRPr="00001BC9">
        <w:rPr>
          <w:b/>
          <w:bCs/>
          <w:i/>
          <w:iCs/>
        </w:rPr>
        <w:br/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sprečavanju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korupcije</w:t>
      </w:r>
      <w:proofErr w:type="spellEnd"/>
    </w:p>
    <w:p w14:paraId="3D444FE6" w14:textId="77777777" w:rsidR="00001BC9" w:rsidRPr="00001BC9" w:rsidRDefault="00001BC9" w:rsidP="00001BC9">
      <w:pPr>
        <w:jc w:val="center"/>
        <w:rPr>
          <w:i/>
          <w:iCs/>
        </w:rPr>
      </w:pPr>
      <w:r w:rsidRPr="00001BC9">
        <w:rPr>
          <w:i/>
          <w:iCs/>
        </w:rPr>
        <w:t xml:space="preserve">("Sl. </w:t>
      </w:r>
      <w:proofErr w:type="spellStart"/>
      <w:r w:rsidRPr="00001BC9">
        <w:rPr>
          <w:i/>
          <w:iCs/>
        </w:rPr>
        <w:t>glasnik</w:t>
      </w:r>
      <w:proofErr w:type="spellEnd"/>
      <w:r w:rsidRPr="00001BC9">
        <w:rPr>
          <w:i/>
          <w:iCs/>
        </w:rPr>
        <w:t xml:space="preserve"> RS", br. 88/2019)</w:t>
      </w:r>
    </w:p>
    <w:p w14:paraId="00B9F45D" w14:textId="77777777" w:rsidR="00001BC9" w:rsidRPr="00001BC9" w:rsidRDefault="00001BC9" w:rsidP="00001BC9">
      <w:pPr>
        <w:jc w:val="center"/>
        <w:rPr>
          <w:b/>
          <w:bCs/>
        </w:rPr>
      </w:pPr>
      <w:proofErr w:type="spellStart"/>
      <w:r w:rsidRPr="00001BC9">
        <w:rPr>
          <w:b/>
          <w:bCs/>
        </w:rPr>
        <w:lastRenderedPageBreak/>
        <w:t>Član</w:t>
      </w:r>
      <w:proofErr w:type="spellEnd"/>
      <w:r w:rsidRPr="00001BC9">
        <w:rPr>
          <w:b/>
          <w:bCs/>
        </w:rPr>
        <w:t xml:space="preserve"> 4</w:t>
      </w:r>
    </w:p>
    <w:p w14:paraId="78E04409" w14:textId="77777777" w:rsidR="00001BC9" w:rsidRPr="00001BC9" w:rsidRDefault="00001BC9" w:rsidP="00001BC9">
      <w:pPr>
        <w:jc w:val="center"/>
      </w:pPr>
      <w:proofErr w:type="spellStart"/>
      <w:r w:rsidRPr="00001BC9">
        <w:t>Ovaj</w:t>
      </w:r>
      <w:proofErr w:type="spellEnd"/>
      <w:r w:rsidRPr="00001BC9">
        <w:t xml:space="preserve"> </w:t>
      </w:r>
      <w:proofErr w:type="spellStart"/>
      <w:r w:rsidRPr="00001BC9">
        <w:t>zakon</w:t>
      </w:r>
      <w:proofErr w:type="spellEnd"/>
      <w:r w:rsidRPr="00001BC9">
        <w:t xml:space="preserve"> stupa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snagu</w:t>
      </w:r>
      <w:proofErr w:type="spellEnd"/>
      <w:r w:rsidRPr="00001BC9">
        <w:t xml:space="preserve"> </w:t>
      </w:r>
      <w:proofErr w:type="spellStart"/>
      <w:r w:rsidRPr="00001BC9">
        <w:t>osmog</w:t>
      </w:r>
      <w:proofErr w:type="spellEnd"/>
      <w:r w:rsidRPr="00001BC9">
        <w:t xml:space="preserve"> dana od dana </w:t>
      </w:r>
      <w:proofErr w:type="spellStart"/>
      <w:r w:rsidRPr="00001BC9">
        <w:t>objavljivanja</w:t>
      </w:r>
      <w:proofErr w:type="spellEnd"/>
      <w:r w:rsidRPr="00001BC9">
        <w:t xml:space="preserve">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 xml:space="preserve">", a </w:t>
      </w:r>
      <w:proofErr w:type="spellStart"/>
      <w:r w:rsidRPr="00001BC9">
        <w:t>primenjuje</w:t>
      </w:r>
      <w:proofErr w:type="spellEnd"/>
      <w:r w:rsidRPr="00001BC9">
        <w:t xml:space="preserve"> se od 1. </w:t>
      </w:r>
      <w:proofErr w:type="spellStart"/>
      <w:r w:rsidRPr="00001BC9">
        <w:t>septembra</w:t>
      </w:r>
      <w:proofErr w:type="spellEnd"/>
      <w:r w:rsidRPr="00001BC9">
        <w:t xml:space="preserve"> 2020. </w:t>
      </w:r>
      <w:proofErr w:type="spellStart"/>
      <w:r w:rsidRPr="00001BC9">
        <w:t>godine</w:t>
      </w:r>
      <w:proofErr w:type="spellEnd"/>
      <w:r w:rsidRPr="00001BC9">
        <w:t>.</w:t>
      </w:r>
    </w:p>
    <w:p w14:paraId="4E9F0C93" w14:textId="77777777" w:rsidR="00001BC9" w:rsidRPr="00001BC9" w:rsidRDefault="00001BC9" w:rsidP="00001BC9">
      <w:pPr>
        <w:jc w:val="center"/>
      </w:pPr>
      <w:r w:rsidRPr="00001BC9">
        <w:t> </w:t>
      </w:r>
    </w:p>
    <w:p w14:paraId="46B239CB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proofErr w:type="spellStart"/>
      <w:r w:rsidRPr="00001BC9">
        <w:rPr>
          <w:b/>
          <w:bCs/>
          <w:i/>
          <w:iCs/>
        </w:rPr>
        <w:t>Samostalni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izmenama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dopunama</w:t>
      </w:r>
      <w:proofErr w:type="spellEnd"/>
      <w:r w:rsidRPr="00001BC9">
        <w:rPr>
          <w:b/>
          <w:bCs/>
          <w:i/>
          <w:iCs/>
        </w:rPr>
        <w:br/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sprečavanju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korupcije</w:t>
      </w:r>
      <w:proofErr w:type="spellEnd"/>
    </w:p>
    <w:p w14:paraId="3E600B25" w14:textId="77777777" w:rsidR="00001BC9" w:rsidRPr="00001BC9" w:rsidRDefault="00001BC9" w:rsidP="00001BC9">
      <w:pPr>
        <w:jc w:val="center"/>
        <w:rPr>
          <w:i/>
          <w:iCs/>
        </w:rPr>
      </w:pPr>
      <w:r w:rsidRPr="00001BC9">
        <w:rPr>
          <w:i/>
          <w:iCs/>
        </w:rPr>
        <w:t xml:space="preserve">("Sl. </w:t>
      </w:r>
      <w:proofErr w:type="spellStart"/>
      <w:r w:rsidRPr="00001BC9">
        <w:rPr>
          <w:i/>
          <w:iCs/>
        </w:rPr>
        <w:t>glasnik</w:t>
      </w:r>
      <w:proofErr w:type="spellEnd"/>
      <w:r w:rsidRPr="00001BC9">
        <w:rPr>
          <w:i/>
          <w:iCs/>
        </w:rPr>
        <w:t xml:space="preserve"> RS", br. 94/2021)</w:t>
      </w:r>
    </w:p>
    <w:p w14:paraId="05986196" w14:textId="77777777" w:rsidR="00001BC9" w:rsidRPr="00001BC9" w:rsidRDefault="00001BC9" w:rsidP="00001BC9">
      <w:pPr>
        <w:jc w:val="center"/>
        <w:rPr>
          <w:b/>
          <w:bCs/>
        </w:rPr>
      </w:pPr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19</w:t>
      </w:r>
    </w:p>
    <w:p w14:paraId="41E4747C" w14:textId="77777777" w:rsidR="00001BC9" w:rsidRPr="00001BC9" w:rsidRDefault="00001BC9" w:rsidP="00001BC9">
      <w:pPr>
        <w:jc w:val="center"/>
      </w:pPr>
      <w:proofErr w:type="spellStart"/>
      <w:r w:rsidRPr="00001BC9">
        <w:t>Ovaj</w:t>
      </w:r>
      <w:proofErr w:type="spellEnd"/>
      <w:r w:rsidRPr="00001BC9">
        <w:t xml:space="preserve"> </w:t>
      </w:r>
      <w:proofErr w:type="spellStart"/>
      <w:r w:rsidRPr="00001BC9">
        <w:t>zakon</w:t>
      </w:r>
      <w:proofErr w:type="spellEnd"/>
      <w:r w:rsidRPr="00001BC9">
        <w:t xml:space="preserve"> stupa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snagu</w:t>
      </w:r>
      <w:proofErr w:type="spellEnd"/>
      <w:r w:rsidRPr="00001BC9">
        <w:t xml:space="preserve"> </w:t>
      </w:r>
      <w:proofErr w:type="spellStart"/>
      <w:r w:rsidRPr="00001BC9">
        <w:t>osmog</w:t>
      </w:r>
      <w:proofErr w:type="spellEnd"/>
      <w:r w:rsidRPr="00001BC9">
        <w:t xml:space="preserve"> dana od dana </w:t>
      </w:r>
      <w:proofErr w:type="spellStart"/>
      <w:r w:rsidRPr="00001BC9">
        <w:t>objavljivanja</w:t>
      </w:r>
      <w:proofErr w:type="spellEnd"/>
      <w:r w:rsidRPr="00001BC9">
        <w:t xml:space="preserve">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>".</w:t>
      </w:r>
    </w:p>
    <w:p w14:paraId="74558D57" w14:textId="77777777" w:rsidR="00001BC9" w:rsidRPr="00001BC9" w:rsidRDefault="00001BC9" w:rsidP="00001BC9">
      <w:pPr>
        <w:jc w:val="center"/>
      </w:pPr>
      <w:r w:rsidRPr="00001BC9">
        <w:t> </w:t>
      </w:r>
    </w:p>
    <w:p w14:paraId="111C29B6" w14:textId="77777777" w:rsidR="00001BC9" w:rsidRPr="00001BC9" w:rsidRDefault="00001BC9" w:rsidP="00001BC9">
      <w:pPr>
        <w:jc w:val="center"/>
        <w:rPr>
          <w:b/>
          <w:bCs/>
          <w:i/>
          <w:iCs/>
        </w:rPr>
      </w:pPr>
      <w:proofErr w:type="spellStart"/>
      <w:r w:rsidRPr="00001BC9">
        <w:rPr>
          <w:b/>
          <w:bCs/>
          <w:i/>
          <w:iCs/>
        </w:rPr>
        <w:t>Samostalni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član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izmeni</w:t>
      </w:r>
      <w:proofErr w:type="spellEnd"/>
      <w:r w:rsidRPr="00001BC9">
        <w:rPr>
          <w:b/>
          <w:bCs/>
          <w:i/>
          <w:iCs/>
        </w:rPr>
        <w:br/>
      </w:r>
      <w:proofErr w:type="spellStart"/>
      <w:r w:rsidRPr="00001BC9">
        <w:rPr>
          <w:b/>
          <w:bCs/>
          <w:i/>
          <w:iCs/>
        </w:rPr>
        <w:t>Zakona</w:t>
      </w:r>
      <w:proofErr w:type="spellEnd"/>
      <w:r w:rsidRPr="00001BC9">
        <w:rPr>
          <w:b/>
          <w:bCs/>
          <w:i/>
          <w:iCs/>
        </w:rPr>
        <w:t xml:space="preserve"> o </w:t>
      </w:r>
      <w:proofErr w:type="spellStart"/>
      <w:r w:rsidRPr="00001BC9">
        <w:rPr>
          <w:b/>
          <w:bCs/>
          <w:i/>
          <w:iCs/>
        </w:rPr>
        <w:t>sprečavanju</w:t>
      </w:r>
      <w:proofErr w:type="spellEnd"/>
      <w:r w:rsidRPr="00001BC9">
        <w:rPr>
          <w:b/>
          <w:bCs/>
          <w:i/>
          <w:iCs/>
        </w:rPr>
        <w:t xml:space="preserve"> </w:t>
      </w:r>
      <w:proofErr w:type="spellStart"/>
      <w:r w:rsidRPr="00001BC9">
        <w:rPr>
          <w:b/>
          <w:bCs/>
          <w:i/>
          <w:iCs/>
        </w:rPr>
        <w:t>korupcije</w:t>
      </w:r>
      <w:proofErr w:type="spellEnd"/>
    </w:p>
    <w:p w14:paraId="0078DC33" w14:textId="77777777" w:rsidR="00001BC9" w:rsidRPr="00001BC9" w:rsidRDefault="00001BC9" w:rsidP="00001BC9">
      <w:pPr>
        <w:jc w:val="center"/>
        <w:rPr>
          <w:i/>
          <w:iCs/>
        </w:rPr>
      </w:pPr>
      <w:r w:rsidRPr="00001BC9">
        <w:rPr>
          <w:i/>
          <w:iCs/>
        </w:rPr>
        <w:t xml:space="preserve">("Sl. </w:t>
      </w:r>
      <w:proofErr w:type="spellStart"/>
      <w:r w:rsidRPr="00001BC9">
        <w:rPr>
          <w:i/>
          <w:iCs/>
        </w:rPr>
        <w:t>glasnik</w:t>
      </w:r>
      <w:proofErr w:type="spellEnd"/>
      <w:r w:rsidRPr="00001BC9">
        <w:rPr>
          <w:i/>
          <w:iCs/>
        </w:rPr>
        <w:t xml:space="preserve"> RS", br. 14/2022)</w:t>
      </w:r>
    </w:p>
    <w:p w14:paraId="37A44308" w14:textId="77777777" w:rsidR="00001BC9" w:rsidRPr="00001BC9" w:rsidRDefault="00001BC9" w:rsidP="00001BC9">
      <w:pPr>
        <w:jc w:val="center"/>
        <w:rPr>
          <w:b/>
          <w:bCs/>
        </w:rPr>
      </w:pPr>
      <w:bookmarkStart w:id="241" w:name="clan_2"/>
      <w:bookmarkEnd w:id="241"/>
      <w:proofErr w:type="spellStart"/>
      <w:r w:rsidRPr="00001BC9">
        <w:rPr>
          <w:b/>
          <w:bCs/>
        </w:rPr>
        <w:t>Član</w:t>
      </w:r>
      <w:proofErr w:type="spellEnd"/>
      <w:r w:rsidRPr="00001BC9">
        <w:rPr>
          <w:b/>
          <w:bCs/>
        </w:rPr>
        <w:t xml:space="preserve"> 2</w:t>
      </w:r>
    </w:p>
    <w:p w14:paraId="320652A3" w14:textId="0B5BDACA" w:rsidR="00961C2E" w:rsidRDefault="00001BC9" w:rsidP="00001BC9">
      <w:pPr>
        <w:jc w:val="center"/>
      </w:pPr>
      <w:proofErr w:type="spellStart"/>
      <w:r w:rsidRPr="00001BC9">
        <w:t>Ovaj</w:t>
      </w:r>
      <w:proofErr w:type="spellEnd"/>
      <w:r w:rsidRPr="00001BC9">
        <w:t xml:space="preserve"> </w:t>
      </w:r>
      <w:proofErr w:type="spellStart"/>
      <w:r w:rsidRPr="00001BC9">
        <w:t>zakon</w:t>
      </w:r>
      <w:proofErr w:type="spellEnd"/>
      <w:r w:rsidRPr="00001BC9">
        <w:t xml:space="preserve"> stupa </w:t>
      </w:r>
      <w:proofErr w:type="spellStart"/>
      <w:r w:rsidRPr="00001BC9">
        <w:t>na</w:t>
      </w:r>
      <w:proofErr w:type="spellEnd"/>
      <w:r w:rsidRPr="00001BC9">
        <w:t xml:space="preserve"> </w:t>
      </w:r>
      <w:proofErr w:type="spellStart"/>
      <w:r w:rsidRPr="00001BC9">
        <w:t>snagu</w:t>
      </w:r>
      <w:proofErr w:type="spellEnd"/>
      <w:r w:rsidRPr="00001BC9">
        <w:t xml:space="preserve"> </w:t>
      </w:r>
      <w:proofErr w:type="spellStart"/>
      <w:r w:rsidRPr="00001BC9">
        <w:t>narednog</w:t>
      </w:r>
      <w:proofErr w:type="spellEnd"/>
      <w:r w:rsidRPr="00001BC9">
        <w:t xml:space="preserve"> dana od dana </w:t>
      </w:r>
      <w:proofErr w:type="spellStart"/>
      <w:r w:rsidRPr="00001BC9">
        <w:t>objavljivanja</w:t>
      </w:r>
      <w:proofErr w:type="spellEnd"/>
      <w:r w:rsidRPr="00001BC9">
        <w:t xml:space="preserve"> u "</w:t>
      </w:r>
      <w:proofErr w:type="spellStart"/>
      <w:r w:rsidRPr="00001BC9">
        <w:t>Službenom</w:t>
      </w:r>
      <w:proofErr w:type="spellEnd"/>
      <w:r w:rsidRPr="00001BC9">
        <w:t xml:space="preserve"> </w:t>
      </w:r>
      <w:proofErr w:type="spellStart"/>
      <w:r w:rsidRPr="00001BC9">
        <w:t>glasniku</w:t>
      </w:r>
      <w:proofErr w:type="spellEnd"/>
      <w:r w:rsidRPr="00001BC9">
        <w:t xml:space="preserve"> </w:t>
      </w:r>
      <w:proofErr w:type="spellStart"/>
      <w:r w:rsidRPr="00001BC9">
        <w:t>Republike</w:t>
      </w:r>
      <w:proofErr w:type="spellEnd"/>
      <w:r w:rsidRPr="00001BC9">
        <w:t xml:space="preserve"> </w:t>
      </w:r>
      <w:proofErr w:type="spellStart"/>
      <w:r w:rsidRPr="00001BC9">
        <w:t>Srbije</w:t>
      </w:r>
      <w:proofErr w:type="spellEnd"/>
      <w:r w:rsidRPr="00001BC9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5F04"/>
    <w:multiLevelType w:val="multilevel"/>
    <w:tmpl w:val="CCC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67AEA"/>
    <w:multiLevelType w:val="multilevel"/>
    <w:tmpl w:val="754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81BE2"/>
    <w:multiLevelType w:val="multilevel"/>
    <w:tmpl w:val="A8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2C6A"/>
    <w:multiLevelType w:val="multilevel"/>
    <w:tmpl w:val="267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C7842"/>
    <w:multiLevelType w:val="multilevel"/>
    <w:tmpl w:val="AF4A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195110">
    <w:abstractNumId w:val="0"/>
  </w:num>
  <w:num w:numId="2" w16cid:durableId="761686615">
    <w:abstractNumId w:val="1"/>
  </w:num>
  <w:num w:numId="3" w16cid:durableId="389227097">
    <w:abstractNumId w:val="2"/>
  </w:num>
  <w:num w:numId="4" w16cid:durableId="1617062800">
    <w:abstractNumId w:val="4"/>
  </w:num>
  <w:num w:numId="5" w16cid:durableId="32783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9"/>
    <w:rsid w:val="00001BC9"/>
    <w:rsid w:val="0060202F"/>
    <w:rsid w:val="00961C2E"/>
    <w:rsid w:val="00A67746"/>
    <w:rsid w:val="00A83D88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E08B"/>
  <w15:chartTrackingRefBased/>
  <w15:docId w15:val="{504CAAF5-33B4-4FC5-9710-DC48CFD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01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BC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01B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BC9"/>
    <w:rPr>
      <w:color w:val="800080"/>
      <w:u w:val="single"/>
    </w:rPr>
  </w:style>
  <w:style w:type="paragraph" w:customStyle="1" w:styleId="dugme2">
    <w:name w:val="dugme2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01BC9"/>
    <w:rPr>
      <w:b/>
      <w:bCs/>
    </w:rPr>
  </w:style>
  <w:style w:type="character" w:customStyle="1" w:styleId="naslovpropisa1">
    <w:name w:val="naslovpropisa1"/>
    <w:basedOn w:val="DefaultParagraphFont"/>
    <w:rsid w:val="00001BC9"/>
  </w:style>
  <w:style w:type="character" w:customStyle="1" w:styleId="naslovpropisa1a">
    <w:name w:val="naslovpropisa1a"/>
    <w:basedOn w:val="DefaultParagraphFont"/>
    <w:rsid w:val="00001BC9"/>
  </w:style>
  <w:style w:type="paragraph" w:customStyle="1" w:styleId="normalprored">
    <w:name w:val="normalprored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0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04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43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0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13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06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38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0547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832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36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68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44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11921</Words>
  <Characters>67956</Characters>
  <Application>Microsoft Office Word</Application>
  <DocSecurity>0</DocSecurity>
  <Lines>566</Lines>
  <Paragraphs>159</Paragraphs>
  <ScaleCrop>false</ScaleCrop>
  <Company/>
  <LinksUpToDate>false</LinksUpToDate>
  <CharactersWithSpaces>79718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2024-06-01T15:08:00Z</dcterms:created>
  <dcterms:modified xsi:type="dcterms:W3CDTF">2024-06-01T15:21:00Z</dcterms:modified>
</cp:coreProperties>
</file>