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3B8F" w14:textId="77777777" w:rsidR="00694B5C" w:rsidRDefault="00694B5C" w:rsidP="00694B5C">
      <w:pPr>
        <w:jc w:val="center"/>
      </w:pPr>
      <w:r>
        <w:t>309.</w:t>
      </w:r>
    </w:p>
    <w:p w14:paraId="5273CB18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88 </w:t>
      </w:r>
      <w:proofErr w:type="spellStart"/>
      <w:r>
        <w:t>тачке</w:t>
      </w:r>
      <w:proofErr w:type="spellEnd"/>
      <w:r>
        <w:t xml:space="preserve"> 2 </w:t>
      </w:r>
      <w:proofErr w:type="spellStart"/>
      <w:r>
        <w:t>Устава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доносим</w:t>
      </w:r>
      <w:proofErr w:type="spellEnd"/>
    </w:p>
    <w:p w14:paraId="3F433202" w14:textId="77777777" w:rsidR="00694B5C" w:rsidRDefault="00694B5C" w:rsidP="00694B5C">
      <w:pPr>
        <w:jc w:val="center"/>
      </w:pPr>
      <w:r>
        <w:t>УКАЗ</w:t>
      </w:r>
    </w:p>
    <w:p w14:paraId="0FE24BD9" w14:textId="77777777" w:rsidR="00694B5C" w:rsidRDefault="00694B5C" w:rsidP="00694B5C">
      <w:pPr>
        <w:jc w:val="center"/>
      </w:pPr>
      <w:r>
        <w:t>О ПРОГЛАШЕЊУ ЗАКОНА О ВАНПАРНИЧНОМ ПОСТУПКУ</w:t>
      </w:r>
    </w:p>
    <w:p w14:paraId="7784847E" w14:textId="77777777" w:rsidR="00694B5C" w:rsidRDefault="00694B5C" w:rsidP="00694B5C">
      <w:pPr>
        <w:jc w:val="center"/>
      </w:pPr>
      <w:proofErr w:type="spellStart"/>
      <w:r>
        <w:t>Проглашавам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донијела</w:t>
      </w:r>
      <w:proofErr w:type="spellEnd"/>
      <w:r>
        <w:t xml:space="preserve"> </w:t>
      </w:r>
      <w:proofErr w:type="spellStart"/>
      <w:r>
        <w:t>Скупштина</w:t>
      </w:r>
      <w:proofErr w:type="spellEnd"/>
    </w:p>
    <w:p w14:paraId="31DBCC9C" w14:textId="77777777" w:rsidR="00694B5C" w:rsidRDefault="00694B5C" w:rsidP="00694B5C">
      <w:pPr>
        <w:jc w:val="center"/>
      </w:pP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четвртој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редовног</w:t>
      </w:r>
      <w:proofErr w:type="spellEnd"/>
      <w:r>
        <w:t xml:space="preserve"> </w:t>
      </w:r>
      <w:proofErr w:type="spellStart"/>
      <w:r>
        <w:t>засиједања</w:t>
      </w:r>
      <w:proofErr w:type="spellEnd"/>
      <w:r>
        <w:t xml:space="preserve"> у 2006.</w:t>
      </w:r>
    </w:p>
    <w:p w14:paraId="584559CE" w14:textId="77777777" w:rsidR="00694B5C" w:rsidRDefault="00694B5C" w:rsidP="00694B5C">
      <w:pPr>
        <w:jc w:val="center"/>
      </w:pPr>
      <w:proofErr w:type="spellStart"/>
      <w:r>
        <w:t>години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18. </w:t>
      </w:r>
      <w:proofErr w:type="spellStart"/>
      <w:r>
        <w:t>априла</w:t>
      </w:r>
      <w:proofErr w:type="spellEnd"/>
      <w:r>
        <w:t xml:space="preserve"> 2006. </w:t>
      </w:r>
      <w:proofErr w:type="spellStart"/>
      <w:r>
        <w:t>године</w:t>
      </w:r>
      <w:proofErr w:type="spellEnd"/>
      <w:r>
        <w:t>.</w:t>
      </w:r>
    </w:p>
    <w:p w14:paraId="77932B91" w14:textId="77777777" w:rsidR="00694B5C" w:rsidRDefault="00694B5C" w:rsidP="00694B5C">
      <w:pPr>
        <w:jc w:val="center"/>
      </w:pPr>
      <w:proofErr w:type="spellStart"/>
      <w:r>
        <w:t>Број</w:t>
      </w:r>
      <w:proofErr w:type="spellEnd"/>
      <w:r>
        <w:t>: 01- 630/2</w:t>
      </w:r>
    </w:p>
    <w:p w14:paraId="63FB63EB" w14:textId="77777777" w:rsidR="00694B5C" w:rsidRDefault="00694B5C" w:rsidP="00694B5C">
      <w:pPr>
        <w:jc w:val="center"/>
      </w:pPr>
      <w:proofErr w:type="spellStart"/>
      <w:r>
        <w:t>Подгорица</w:t>
      </w:r>
      <w:proofErr w:type="spellEnd"/>
      <w:r>
        <w:t xml:space="preserve">, 20.04.2006. </w:t>
      </w:r>
      <w:proofErr w:type="spellStart"/>
      <w:r>
        <w:t>године</w:t>
      </w:r>
      <w:proofErr w:type="spellEnd"/>
    </w:p>
    <w:p w14:paraId="3E350D28" w14:textId="77777777" w:rsidR="00694B5C" w:rsidRDefault="00694B5C" w:rsidP="00694B5C">
      <w:pPr>
        <w:jc w:val="center"/>
      </w:pPr>
      <w:proofErr w:type="spellStart"/>
      <w:r>
        <w:t>Предсједник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>,</w:t>
      </w:r>
    </w:p>
    <w:p w14:paraId="144688C2" w14:textId="77777777" w:rsidR="00694B5C" w:rsidRDefault="00694B5C" w:rsidP="00694B5C">
      <w:pPr>
        <w:jc w:val="center"/>
      </w:pPr>
      <w:proofErr w:type="spellStart"/>
      <w:r>
        <w:t>Филип</w:t>
      </w:r>
      <w:proofErr w:type="spellEnd"/>
      <w:r>
        <w:t xml:space="preserve"> </w:t>
      </w:r>
      <w:proofErr w:type="spellStart"/>
      <w:r>
        <w:t>Вујановић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</w:p>
    <w:p w14:paraId="70F92A0E" w14:textId="77777777" w:rsidR="00694B5C" w:rsidRDefault="00694B5C" w:rsidP="00694B5C">
      <w:pPr>
        <w:jc w:val="center"/>
      </w:pPr>
      <w:r>
        <w:t>З А К О Н</w:t>
      </w:r>
    </w:p>
    <w:p w14:paraId="21CF420A" w14:textId="77777777" w:rsidR="00694B5C" w:rsidRDefault="00694B5C" w:rsidP="00694B5C">
      <w:pPr>
        <w:jc w:val="center"/>
      </w:pPr>
      <w:r>
        <w:t xml:space="preserve"> О ВАНПАРНИЧНОМ ПОСТУПКУ</w:t>
      </w:r>
    </w:p>
    <w:p w14:paraId="2725434A" w14:textId="77777777" w:rsidR="00694B5C" w:rsidRDefault="00694B5C" w:rsidP="00694B5C">
      <w:pPr>
        <w:jc w:val="center"/>
      </w:pPr>
      <w:r>
        <w:t>ПРВИ ДИО</w:t>
      </w:r>
    </w:p>
    <w:p w14:paraId="5B933690" w14:textId="77777777" w:rsidR="00694B5C" w:rsidRDefault="00694B5C" w:rsidP="00694B5C">
      <w:pPr>
        <w:jc w:val="center"/>
      </w:pPr>
      <w:r>
        <w:t>ОПШТЕ ОДРЕДБЕ</w:t>
      </w:r>
    </w:p>
    <w:p w14:paraId="39A1137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</w:t>
      </w:r>
    </w:p>
    <w:p w14:paraId="7375B92A" w14:textId="77777777" w:rsidR="00694B5C" w:rsidRDefault="00694B5C" w:rsidP="00694B5C">
      <w:pPr>
        <w:jc w:val="center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одређују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ванпарничног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судови</w:t>
      </w:r>
      <w:proofErr w:type="spellEnd"/>
    </w:p>
    <w:p w14:paraId="064D6BC9" w14:textId="77777777" w:rsidR="00694B5C" w:rsidRDefault="00694B5C" w:rsidP="00694B5C">
      <w:pPr>
        <w:jc w:val="center"/>
      </w:pPr>
      <w:proofErr w:type="spellStart"/>
      <w:r>
        <w:t>поступају</w:t>
      </w:r>
      <w:proofErr w:type="spellEnd"/>
      <w:r>
        <w:t xml:space="preserve"> и </w:t>
      </w:r>
      <w:proofErr w:type="spellStart"/>
      <w:r>
        <w:t>одлучују</w:t>
      </w:r>
      <w:proofErr w:type="spellEnd"/>
      <w:r>
        <w:t xml:space="preserve"> о </w:t>
      </w:r>
      <w:proofErr w:type="spellStart"/>
      <w:r>
        <w:t>личним</w:t>
      </w:r>
      <w:proofErr w:type="spellEnd"/>
      <w:r>
        <w:t xml:space="preserve">, </w:t>
      </w:r>
      <w:proofErr w:type="spellStart"/>
      <w:r>
        <w:t>породичним</w:t>
      </w:r>
      <w:proofErr w:type="spellEnd"/>
      <w:r>
        <w:t xml:space="preserve">, </w:t>
      </w:r>
      <w:proofErr w:type="spellStart"/>
      <w:r>
        <w:t>имовинским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правним</w:t>
      </w:r>
      <w:proofErr w:type="spellEnd"/>
    </w:p>
    <w:p w14:paraId="632CA44E" w14:textId="77777777" w:rsidR="00694B5C" w:rsidRDefault="00694B5C" w:rsidP="00694B5C">
      <w:pPr>
        <w:jc w:val="center"/>
      </w:pPr>
      <w:proofErr w:type="spellStart"/>
      <w:r>
        <w:t>стварима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рјешавају</w:t>
      </w:r>
      <w:proofErr w:type="spellEnd"/>
      <w:r>
        <w:t xml:space="preserve"> 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14:paraId="42A83D92" w14:textId="77777777" w:rsidR="00694B5C" w:rsidRDefault="00694B5C" w:rsidP="00694B5C">
      <w:pPr>
        <w:jc w:val="center"/>
      </w:pPr>
      <w:proofErr w:type="spellStart"/>
      <w:r>
        <w:t>Одредбе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примјењују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4B4EDFD5" w14:textId="77777777" w:rsidR="00694B5C" w:rsidRDefault="00694B5C" w:rsidP="00694B5C">
      <w:pPr>
        <w:jc w:val="center"/>
      </w:pP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судова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рјешавају</w:t>
      </w:r>
      <w:proofErr w:type="spellEnd"/>
      <w:r>
        <w:t xml:space="preserve"> у</w:t>
      </w:r>
    </w:p>
    <w:p w14:paraId="2BEDC765" w14:textId="77777777" w:rsidR="00694B5C" w:rsidRDefault="00694B5C" w:rsidP="00694B5C">
      <w:pPr>
        <w:jc w:val="center"/>
      </w:pP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повријеђеног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угроженог</w:t>
      </w:r>
      <w:proofErr w:type="spellEnd"/>
    </w:p>
    <w:p w14:paraId="5C073F70" w14:textId="77777777" w:rsidR="00694B5C" w:rsidRDefault="00694B5C" w:rsidP="00694B5C">
      <w:pPr>
        <w:jc w:val="center"/>
      </w:pPr>
      <w:proofErr w:type="spellStart"/>
      <w:r>
        <w:t>права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својства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могу</w:t>
      </w:r>
      <w:proofErr w:type="spellEnd"/>
    </w:p>
    <w:p w14:paraId="1D198C0C" w14:textId="77777777" w:rsidR="00694B5C" w:rsidRDefault="00694B5C" w:rsidP="00694B5C">
      <w:pPr>
        <w:jc w:val="center"/>
      </w:pPr>
      <w:proofErr w:type="spellStart"/>
      <w:r>
        <w:t>примјењивати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РЦГ", </w:t>
      </w:r>
      <w:proofErr w:type="spellStart"/>
      <w:r>
        <w:t>бр</w:t>
      </w:r>
      <w:proofErr w:type="spellEnd"/>
      <w:r>
        <w:t>.</w:t>
      </w:r>
    </w:p>
    <w:p w14:paraId="781E7276" w14:textId="77777777" w:rsidR="00694B5C" w:rsidRDefault="00694B5C" w:rsidP="00694B5C">
      <w:pPr>
        <w:jc w:val="center"/>
      </w:pPr>
      <w:r>
        <w:t xml:space="preserve">22/04 и 28/05),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уређен</w:t>
      </w:r>
      <w:proofErr w:type="spellEnd"/>
      <w:r>
        <w:t xml:space="preserve"> </w:t>
      </w:r>
      <w:proofErr w:type="spellStart"/>
      <w:r>
        <w:t>парнични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Закон</w:t>
      </w:r>
      <w:proofErr w:type="spellEnd"/>
      <w:r>
        <w:t xml:space="preserve"> о</w:t>
      </w:r>
    </w:p>
    <w:p w14:paraId="431A0B5C" w14:textId="77777777" w:rsidR="00694B5C" w:rsidRDefault="00694B5C" w:rsidP="00694B5C">
      <w:pPr>
        <w:jc w:val="center"/>
      </w:pP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).</w:t>
      </w:r>
    </w:p>
    <w:p w14:paraId="593290E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</w:t>
      </w:r>
    </w:p>
    <w:p w14:paraId="03ECD405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посебним</w:t>
      </w:r>
      <w:proofErr w:type="spellEnd"/>
    </w:p>
    <w:p w14:paraId="2F8E73D9" w14:textId="77777777" w:rsidR="00694B5C" w:rsidRDefault="00694B5C" w:rsidP="00694B5C">
      <w:pPr>
        <w:jc w:val="center"/>
      </w:pPr>
      <w:proofErr w:type="spellStart"/>
      <w:r>
        <w:t>поступцима</w:t>
      </w:r>
      <w:proofErr w:type="spellEnd"/>
      <w:r>
        <w:t xml:space="preserve"> </w:t>
      </w:r>
      <w:proofErr w:type="spellStart"/>
      <w:r>
        <w:t>садржаним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другим</w:t>
      </w:r>
      <w:proofErr w:type="spellEnd"/>
    </w:p>
    <w:p w14:paraId="06FF0FDF" w14:textId="77777777" w:rsidR="00694B5C" w:rsidRDefault="00694B5C" w:rsidP="00694B5C">
      <w:pPr>
        <w:jc w:val="center"/>
      </w:pPr>
      <w:proofErr w:type="spellStart"/>
      <w:r>
        <w:lastRenderedPageBreak/>
        <w:t>ванпарничним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 </w:t>
      </w:r>
      <w:proofErr w:type="spellStart"/>
      <w:r>
        <w:t>правила</w:t>
      </w:r>
      <w:proofErr w:type="spellEnd"/>
    </w:p>
    <w:p w14:paraId="02108ECB" w14:textId="77777777" w:rsidR="00694B5C" w:rsidRDefault="00694B5C" w:rsidP="00694B5C">
      <w:pPr>
        <w:jc w:val="center"/>
      </w:pPr>
      <w:proofErr w:type="spellStart"/>
      <w:r>
        <w:t>поступања</w:t>
      </w:r>
      <w:proofErr w:type="spellEnd"/>
      <w:r>
        <w:t>.</w:t>
      </w:r>
    </w:p>
    <w:p w14:paraId="5042BEBD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примјењују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парничном</w:t>
      </w:r>
      <w:proofErr w:type="spellEnd"/>
    </w:p>
    <w:p w14:paraId="2B9C2CF5" w14:textId="77777777" w:rsidR="00694B5C" w:rsidRDefault="00694B5C" w:rsidP="00694B5C">
      <w:pPr>
        <w:jc w:val="center"/>
      </w:pPr>
      <w:proofErr w:type="spellStart"/>
      <w:r>
        <w:t>поступку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21758AB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</w:t>
      </w:r>
    </w:p>
    <w:p w14:paraId="35588FC3" w14:textId="77777777" w:rsidR="00694B5C" w:rsidRDefault="00694B5C" w:rsidP="00694B5C">
      <w:pPr>
        <w:jc w:val="center"/>
      </w:pPr>
      <w:proofErr w:type="spellStart"/>
      <w:r>
        <w:t>Ванпарнични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као</w:t>
      </w:r>
      <w:proofErr w:type="spellEnd"/>
    </w:p>
    <w:p w14:paraId="21900588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2D30F625" w14:textId="77777777" w:rsidR="00694B5C" w:rsidRDefault="00694B5C" w:rsidP="00694B5C">
      <w:pPr>
        <w:jc w:val="center"/>
      </w:pPr>
      <w:proofErr w:type="spellStart"/>
      <w:r>
        <w:t>Изузетно</w:t>
      </w:r>
      <w:proofErr w:type="spellEnd"/>
      <w:r>
        <w:t xml:space="preserve">, </w:t>
      </w:r>
      <w:proofErr w:type="spellStart"/>
      <w:r>
        <w:t>ванпарнични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у</w:t>
      </w:r>
    </w:p>
    <w:p w14:paraId="4A5FA4B6" w14:textId="77777777" w:rsidR="00694B5C" w:rsidRDefault="00694B5C" w:rsidP="00694B5C">
      <w:pPr>
        <w:jc w:val="center"/>
      </w:pPr>
      <w:proofErr w:type="spellStart"/>
      <w:r>
        <w:t>случајевима</w:t>
      </w:r>
      <w:proofErr w:type="spellEnd"/>
      <w:r>
        <w:t xml:space="preserve"> и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одређеним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523EA798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покренуо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овлашћен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, </w:t>
      </w:r>
      <w:proofErr w:type="spellStart"/>
      <w:r>
        <w:t>суд</w:t>
      </w:r>
      <w:proofErr w:type="spellEnd"/>
    </w:p>
    <w:p w14:paraId="48B04504" w14:textId="77777777" w:rsidR="00694B5C" w:rsidRDefault="00694B5C" w:rsidP="00694B5C">
      <w:pPr>
        <w:jc w:val="center"/>
      </w:pPr>
      <w:proofErr w:type="spellStart"/>
      <w:r>
        <w:t>ће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обавијестити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</w:p>
    <w:p w14:paraId="2D547947" w14:textId="77777777" w:rsidR="00694B5C" w:rsidRDefault="00694B5C" w:rsidP="00694B5C">
      <w:pPr>
        <w:jc w:val="center"/>
      </w:pP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пријављивање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</w:p>
    <w:p w14:paraId="1CBD75EE" w14:textId="77777777" w:rsidR="00694B5C" w:rsidRDefault="00694B5C" w:rsidP="00694B5C">
      <w:pPr>
        <w:jc w:val="center"/>
      </w:pPr>
      <w:proofErr w:type="spellStart"/>
      <w:r>
        <w:t>тог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застаће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поступком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у</w:t>
      </w:r>
    </w:p>
    <w:p w14:paraId="2B61FCD6" w14:textId="77777777" w:rsidR="00694B5C" w:rsidRDefault="00694B5C" w:rsidP="00694B5C">
      <w:pPr>
        <w:jc w:val="center"/>
      </w:pPr>
      <w:proofErr w:type="spellStart"/>
      <w:r>
        <w:t>поступку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>.</w:t>
      </w:r>
    </w:p>
    <w:p w14:paraId="692D5B4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</w:t>
      </w:r>
    </w:p>
    <w:p w14:paraId="0C12D1B0" w14:textId="77777777" w:rsidR="00694B5C" w:rsidRDefault="00694B5C" w:rsidP="00694B5C">
      <w:pPr>
        <w:jc w:val="center"/>
      </w:pPr>
      <w:proofErr w:type="spellStart"/>
      <w:r>
        <w:t>Учесник</w:t>
      </w:r>
      <w:proofErr w:type="spellEnd"/>
      <w:r>
        <w:t xml:space="preserve"> 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покренуло</w:t>
      </w:r>
      <w:proofErr w:type="spellEnd"/>
      <w:r>
        <w:t xml:space="preserve">, </w:t>
      </w:r>
      <w:proofErr w:type="spellStart"/>
      <w:r>
        <w:t>лице</w:t>
      </w:r>
      <w:proofErr w:type="spellEnd"/>
      <w:r>
        <w:t xml:space="preserve"> о</w:t>
      </w:r>
    </w:p>
    <w:p w14:paraId="49031731" w14:textId="77777777" w:rsidR="00694B5C" w:rsidRDefault="00694B5C" w:rsidP="00694B5C">
      <w:pPr>
        <w:jc w:val="center"/>
      </w:pPr>
      <w:proofErr w:type="spellStart"/>
      <w:r>
        <w:t>чијим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интересима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који</w:t>
      </w:r>
      <w:proofErr w:type="spellEnd"/>
    </w:p>
    <w:p w14:paraId="169D8CDE" w14:textId="77777777" w:rsidR="00694B5C" w:rsidRDefault="00694B5C" w:rsidP="00694B5C">
      <w:pPr>
        <w:jc w:val="center"/>
      </w:pP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законског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, </w:t>
      </w:r>
      <w:proofErr w:type="spellStart"/>
      <w:r>
        <w:t>без</w:t>
      </w:r>
      <w:proofErr w:type="spellEnd"/>
    </w:p>
    <w:p w14:paraId="3531E0DD" w14:textId="77777777" w:rsidR="00694B5C" w:rsidRDefault="00694B5C" w:rsidP="00694B5C">
      <w:pPr>
        <w:jc w:val="center"/>
      </w:pPr>
      <w:proofErr w:type="spellStart"/>
      <w:r>
        <w:t>обзира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покренуо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касније</w:t>
      </w:r>
      <w:proofErr w:type="spellEnd"/>
      <w:r>
        <w:t xml:space="preserve"> </w:t>
      </w:r>
      <w:proofErr w:type="spellStart"/>
      <w:r>
        <w:t>ступио</w:t>
      </w:r>
      <w:proofErr w:type="spellEnd"/>
      <w:r>
        <w:t xml:space="preserve"> у </w:t>
      </w:r>
      <w:proofErr w:type="spellStart"/>
      <w:r>
        <w:t>поступак</w:t>
      </w:r>
      <w:proofErr w:type="spellEnd"/>
      <w:r>
        <w:t>.</w:t>
      </w:r>
    </w:p>
    <w:p w14:paraId="558C4B4F" w14:textId="77777777" w:rsidR="00694B5C" w:rsidRDefault="00694B5C" w:rsidP="00694B5C">
      <w:pPr>
        <w:jc w:val="center"/>
      </w:pPr>
      <w:proofErr w:type="spellStart"/>
      <w:r>
        <w:t>Својство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с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дејством</w:t>
      </w:r>
      <w:proofErr w:type="spellEnd"/>
      <w:r>
        <w:t xml:space="preserve"> у </w:t>
      </w:r>
      <w:proofErr w:type="spellStart"/>
      <w:r>
        <w:t>одређеној</w:t>
      </w:r>
      <w:proofErr w:type="spellEnd"/>
      <w:r>
        <w:t xml:space="preserve"> </w:t>
      </w:r>
      <w:proofErr w:type="spellStart"/>
      <w:r>
        <w:t>правној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>,</w:t>
      </w:r>
    </w:p>
    <w:p w14:paraId="02320B6A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изузетно</w:t>
      </w:r>
      <w:proofErr w:type="spellEnd"/>
      <w:r>
        <w:t xml:space="preserve"> </w:t>
      </w:r>
      <w:proofErr w:type="spellStart"/>
      <w:r>
        <w:t>признати</w:t>
      </w:r>
      <w:proofErr w:type="spellEnd"/>
      <w:r>
        <w:t xml:space="preserve"> и </w:t>
      </w:r>
      <w:proofErr w:type="spellStart"/>
      <w:r>
        <w:t>оним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удруживања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својство</w:t>
      </w:r>
      <w:proofErr w:type="spellEnd"/>
    </w:p>
    <w:p w14:paraId="54ECA2B2" w14:textId="77777777" w:rsidR="00694B5C" w:rsidRDefault="00694B5C" w:rsidP="00694B5C">
      <w:pPr>
        <w:jc w:val="center"/>
      </w:pP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у</w:t>
      </w:r>
    </w:p>
    <w:p w14:paraId="152A618F" w14:textId="77777777" w:rsidR="00694B5C" w:rsidRDefault="00694B5C" w:rsidP="00694B5C">
      <w:pPr>
        <w:jc w:val="center"/>
      </w:pP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76 </w:t>
      </w:r>
      <w:proofErr w:type="spellStart"/>
      <w:r>
        <w:t>став</w:t>
      </w:r>
      <w:proofErr w:type="spellEnd"/>
      <w:r>
        <w:t xml:space="preserve"> 3 </w:t>
      </w:r>
      <w:proofErr w:type="spellStart"/>
      <w:r>
        <w:t>Закона</w:t>
      </w:r>
      <w:proofErr w:type="spellEnd"/>
      <w:r>
        <w:t xml:space="preserve"> о</w:t>
      </w:r>
    </w:p>
    <w:p w14:paraId="15ED5BBB" w14:textId="77777777" w:rsidR="00694B5C" w:rsidRDefault="00694B5C" w:rsidP="00694B5C">
      <w:pPr>
        <w:jc w:val="center"/>
      </w:pP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ванпарничне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њих</w:t>
      </w:r>
      <w:proofErr w:type="spellEnd"/>
    </w:p>
    <w:p w14:paraId="4DE4D1ED" w14:textId="77777777" w:rsidR="00694B5C" w:rsidRDefault="00694B5C" w:rsidP="00694B5C">
      <w:pPr>
        <w:jc w:val="center"/>
      </w:pPr>
      <w:proofErr w:type="spellStart"/>
      <w:r>
        <w:t>односи</w:t>
      </w:r>
      <w:proofErr w:type="spellEnd"/>
      <w:r>
        <w:t>.</w:t>
      </w:r>
    </w:p>
    <w:p w14:paraId="5E564564" w14:textId="77777777" w:rsidR="00694B5C" w:rsidRDefault="00694B5C" w:rsidP="00694B5C">
      <w:pPr>
        <w:jc w:val="center"/>
      </w:pPr>
      <w:proofErr w:type="spellStart"/>
      <w:r>
        <w:t>Предлагач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2EB0F46E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t xml:space="preserve">. </w:t>
      </w:r>
      <w:proofErr w:type="spellStart"/>
      <w:r>
        <w:t>Противник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правни</w:t>
      </w:r>
      <w:proofErr w:type="spellEnd"/>
    </w:p>
    <w:p w14:paraId="559DF767" w14:textId="77777777" w:rsidR="00694B5C" w:rsidRDefault="00694B5C" w:rsidP="00694B5C">
      <w:pPr>
        <w:jc w:val="center"/>
      </w:pPr>
      <w:proofErr w:type="spellStart"/>
      <w:r>
        <w:t>интерес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>.</w:t>
      </w:r>
    </w:p>
    <w:p w14:paraId="2829034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</w:t>
      </w:r>
    </w:p>
    <w:p w14:paraId="486FCB54" w14:textId="77777777" w:rsidR="00694B5C" w:rsidRDefault="00694B5C" w:rsidP="00694B5C">
      <w:pPr>
        <w:jc w:val="center"/>
      </w:pPr>
      <w:r>
        <w:lastRenderedPageBreak/>
        <w:t xml:space="preserve">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и</w:t>
      </w:r>
    </w:p>
    <w:p w14:paraId="03D83E1F" w14:textId="77777777" w:rsidR="00694B5C" w:rsidRDefault="00694B5C" w:rsidP="00694B5C">
      <w:pPr>
        <w:jc w:val="center"/>
      </w:pPr>
      <w:proofErr w:type="spellStart"/>
      <w:r>
        <w:t>предузима</w:t>
      </w:r>
      <w:proofErr w:type="spellEnd"/>
      <w:r>
        <w:t xml:space="preserve"> </w:t>
      </w:r>
      <w:proofErr w:type="spellStart"/>
      <w:r>
        <w:t>мјере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малољетника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19D3CE42" w14:textId="77777777" w:rsidR="00694B5C" w:rsidRDefault="00694B5C" w:rsidP="00694B5C">
      <w:pPr>
        <w:jc w:val="center"/>
      </w:pPr>
      <w:proofErr w:type="spellStart"/>
      <w:r>
        <w:t>родитељи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старају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у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брину</w:t>
      </w:r>
      <w:proofErr w:type="spellEnd"/>
    </w:p>
    <w:p w14:paraId="6D9C66C8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>.</w:t>
      </w:r>
    </w:p>
    <w:p w14:paraId="241FF853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интересима</w:t>
      </w:r>
      <w:proofErr w:type="spellEnd"/>
      <w:r>
        <w:t xml:space="preserve"> </w:t>
      </w:r>
      <w:proofErr w:type="spellStart"/>
      <w:r>
        <w:t>малољетника</w:t>
      </w:r>
      <w:proofErr w:type="spellEnd"/>
      <w:r>
        <w:t xml:space="preserve"> и</w:t>
      </w:r>
    </w:p>
    <w:p w14:paraId="798650C1" w14:textId="77777777" w:rsidR="00694B5C" w:rsidRDefault="00694B5C" w:rsidP="00694B5C">
      <w:pPr>
        <w:jc w:val="center"/>
      </w:pP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обавијестити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о</w:t>
      </w:r>
    </w:p>
    <w:p w14:paraId="30D4FCB1" w14:textId="77777777" w:rsidR="00694B5C" w:rsidRDefault="00694B5C" w:rsidP="00694B5C">
      <w:pPr>
        <w:jc w:val="center"/>
      </w:pP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позивати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рочишта</w:t>
      </w:r>
      <w:proofErr w:type="spellEnd"/>
      <w:r>
        <w:t xml:space="preserve"> и </w:t>
      </w:r>
      <w:proofErr w:type="spellStart"/>
      <w:r>
        <w:t>достављати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поднеске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и</w:t>
      </w:r>
    </w:p>
    <w:p w14:paraId="75EEE073" w14:textId="77777777" w:rsidR="00694B5C" w:rsidRDefault="00694B5C" w:rsidP="00694B5C">
      <w:pPr>
        <w:jc w:val="center"/>
      </w:pPr>
      <w:proofErr w:type="spellStart"/>
      <w:r>
        <w:t>рјешења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лијек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орган</w:t>
      </w:r>
      <w:proofErr w:type="spellEnd"/>
    </w:p>
    <w:p w14:paraId="682586EC" w14:textId="77777777" w:rsidR="00694B5C" w:rsidRDefault="00694B5C" w:rsidP="00694B5C">
      <w:pPr>
        <w:jc w:val="center"/>
      </w:pP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>.</w:t>
      </w:r>
    </w:p>
    <w:p w14:paraId="02B6025A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</w:p>
    <w:p w14:paraId="1B84D86A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овлашћен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у </w:t>
      </w:r>
      <w:proofErr w:type="spellStart"/>
      <w:r>
        <w:t>коме</w:t>
      </w:r>
      <w:proofErr w:type="spellEnd"/>
    </w:p>
    <w:p w14:paraId="526F2A4F" w14:textId="77777777" w:rsidR="00694B5C" w:rsidRDefault="00694B5C" w:rsidP="00694B5C">
      <w:pPr>
        <w:jc w:val="center"/>
      </w:pPr>
      <w:proofErr w:type="spellStart"/>
      <w:r>
        <w:t>може</w:t>
      </w:r>
      <w:proofErr w:type="spellEnd"/>
      <w:r>
        <w:t xml:space="preserve"> </w:t>
      </w:r>
      <w:proofErr w:type="spellStart"/>
      <w:r>
        <w:t>пријавити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.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истекне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застати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поступком</w:t>
      </w:r>
      <w:proofErr w:type="spellEnd"/>
      <w:r>
        <w:t>,</w:t>
      </w:r>
    </w:p>
    <w:p w14:paraId="0DB6F457" w14:textId="77777777" w:rsidR="00694B5C" w:rsidRDefault="00694B5C" w:rsidP="00694B5C">
      <w:pPr>
        <w:jc w:val="center"/>
      </w:pPr>
      <w:proofErr w:type="spellStart"/>
      <w:r>
        <w:t>али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позван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и</w:t>
      </w:r>
    </w:p>
    <w:p w14:paraId="3EC866B4" w14:textId="77777777" w:rsidR="00694B5C" w:rsidRDefault="00694B5C" w:rsidP="00694B5C">
      <w:pPr>
        <w:jc w:val="center"/>
      </w:pPr>
      <w:proofErr w:type="spellStart"/>
      <w:r>
        <w:t>послије</w:t>
      </w:r>
      <w:proofErr w:type="spellEnd"/>
      <w:r>
        <w:t xml:space="preserve"> </w:t>
      </w:r>
      <w:proofErr w:type="spellStart"/>
      <w:r>
        <w:t>протека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>.</w:t>
      </w:r>
    </w:p>
    <w:p w14:paraId="2918CA9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</w:t>
      </w:r>
    </w:p>
    <w:p w14:paraId="37214D2A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</w:p>
    <w:p w14:paraId="139A0839" w14:textId="77777777" w:rsidR="00694B5C" w:rsidRDefault="00694B5C" w:rsidP="00694B5C">
      <w:pPr>
        <w:jc w:val="center"/>
      </w:pPr>
      <w:proofErr w:type="spellStart"/>
      <w:r>
        <w:t>овлашћен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, </w:t>
      </w:r>
      <w:proofErr w:type="spellStart"/>
      <w:r>
        <w:t>овлашћен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</w:p>
    <w:p w14:paraId="173A1C85" w14:textId="77777777" w:rsidR="00694B5C" w:rsidRDefault="00694B5C" w:rsidP="00694B5C">
      <w:pPr>
        <w:jc w:val="center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малољетника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посебном</w:t>
      </w:r>
      <w:proofErr w:type="spellEnd"/>
    </w:p>
    <w:p w14:paraId="2B64DB6E" w14:textId="77777777" w:rsidR="00694B5C" w:rsidRDefault="00694B5C" w:rsidP="00694B5C">
      <w:pPr>
        <w:jc w:val="center"/>
      </w:pPr>
      <w:proofErr w:type="spellStart"/>
      <w:r>
        <w:t>заштитом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навели</w:t>
      </w:r>
      <w:proofErr w:type="spellEnd"/>
      <w:r>
        <w:t xml:space="preserve">, </w:t>
      </w:r>
      <w:proofErr w:type="spellStart"/>
      <w:r>
        <w:t>да</w:t>
      </w:r>
      <w:proofErr w:type="spellEnd"/>
    </w:p>
    <w:p w14:paraId="5742DEE1" w14:textId="77777777" w:rsidR="00694B5C" w:rsidRDefault="00694B5C" w:rsidP="00694B5C">
      <w:pPr>
        <w:jc w:val="center"/>
      </w:pPr>
      <w:proofErr w:type="spellStart"/>
      <w:r>
        <w:t>предлаже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изјављује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љекове</w:t>
      </w:r>
      <w:proofErr w:type="spellEnd"/>
      <w:r>
        <w:t>.</w:t>
      </w:r>
    </w:p>
    <w:p w14:paraId="3B6D485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</w:t>
      </w:r>
    </w:p>
    <w:p w14:paraId="6A7DDD77" w14:textId="77777777" w:rsidR="00694B5C" w:rsidRDefault="00694B5C" w:rsidP="00694B5C">
      <w:pPr>
        <w:jc w:val="center"/>
      </w:pPr>
      <w:proofErr w:type="spellStart"/>
      <w:r>
        <w:t>Изузетно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дозволити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пословно</w:t>
      </w:r>
      <w:proofErr w:type="spellEnd"/>
      <w:r>
        <w:t xml:space="preserve"> </w:t>
      </w:r>
      <w:proofErr w:type="spellStart"/>
      <w:r>
        <w:t>способан</w:t>
      </w:r>
      <w:proofErr w:type="spellEnd"/>
      <w:r>
        <w:t xml:space="preserve">, </w:t>
      </w:r>
      <w:proofErr w:type="spellStart"/>
      <w:r>
        <w:t>поред</w:t>
      </w:r>
      <w:proofErr w:type="spellEnd"/>
    </w:p>
    <w:p w14:paraId="79A61B95" w14:textId="77777777" w:rsidR="00694B5C" w:rsidRDefault="00694B5C" w:rsidP="00694B5C">
      <w:pPr>
        <w:jc w:val="center"/>
      </w:pPr>
      <w:proofErr w:type="spellStart"/>
      <w:r>
        <w:t>радњи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овлашћен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правних</w:t>
      </w:r>
      <w:proofErr w:type="spellEnd"/>
    </w:p>
    <w:p w14:paraId="747D1EE8" w14:textId="77777777" w:rsidR="00694B5C" w:rsidRDefault="00694B5C" w:rsidP="00694B5C">
      <w:pPr>
        <w:jc w:val="center"/>
      </w:pPr>
      <w:proofErr w:type="spellStart"/>
      <w:r>
        <w:t>интереса</w:t>
      </w:r>
      <w:proofErr w:type="spellEnd"/>
      <w:r>
        <w:t xml:space="preserve">, </w:t>
      </w:r>
      <w:proofErr w:type="spellStart"/>
      <w:r>
        <w:t>предузима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схвати</w:t>
      </w:r>
      <w:proofErr w:type="spellEnd"/>
    </w:p>
    <w:p w14:paraId="7F17AD2D" w14:textId="77777777" w:rsidR="00694B5C" w:rsidRDefault="00694B5C" w:rsidP="00694B5C">
      <w:pPr>
        <w:jc w:val="center"/>
      </w:pPr>
      <w:proofErr w:type="spellStart"/>
      <w:r>
        <w:t>значење</w:t>
      </w:r>
      <w:proofErr w:type="spellEnd"/>
      <w:r>
        <w:t xml:space="preserve"> и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посљедице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радњи</w:t>
      </w:r>
      <w:proofErr w:type="spellEnd"/>
      <w:r>
        <w:t>.</w:t>
      </w:r>
    </w:p>
    <w:p w14:paraId="4A5BA42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</w:t>
      </w:r>
    </w:p>
    <w:p w14:paraId="38B4B83E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ванпарничним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и </w:t>
      </w:r>
      <w:proofErr w:type="spellStart"/>
      <w:r>
        <w:t>породични</w:t>
      </w:r>
      <w:proofErr w:type="spellEnd"/>
      <w:r>
        <w:t xml:space="preserve"> </w:t>
      </w:r>
      <w:proofErr w:type="spellStart"/>
      <w:r>
        <w:t>статус</w:t>
      </w:r>
      <w:proofErr w:type="spellEnd"/>
    </w:p>
    <w:p w14:paraId="080D0116" w14:textId="77777777" w:rsidR="00694B5C" w:rsidRDefault="00694B5C" w:rsidP="00694B5C">
      <w:pPr>
        <w:jc w:val="center"/>
      </w:pPr>
      <w:proofErr w:type="spellStart"/>
      <w:r>
        <w:t>учесника</w:t>
      </w:r>
      <w:proofErr w:type="spellEnd"/>
      <w:r>
        <w:t xml:space="preserve"> (</w:t>
      </w:r>
      <w:proofErr w:type="spellStart"/>
      <w:r>
        <w:t>статусне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),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ванпарничним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</w:p>
    <w:p w14:paraId="75EF654E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интересе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располагати</w:t>
      </w:r>
      <w:proofErr w:type="spellEnd"/>
      <w:r>
        <w:t xml:space="preserve">,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</w:t>
      </w:r>
    </w:p>
    <w:p w14:paraId="7C0E6A00" w14:textId="77777777" w:rsidR="00694B5C" w:rsidRDefault="00694B5C" w:rsidP="00694B5C">
      <w:pPr>
        <w:jc w:val="center"/>
      </w:pPr>
      <w:proofErr w:type="spellStart"/>
      <w:r>
        <w:lastRenderedPageBreak/>
        <w:t>поступку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одрећи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захтјева</w:t>
      </w:r>
      <w:proofErr w:type="spellEnd"/>
      <w:r>
        <w:t xml:space="preserve">, </w:t>
      </w:r>
      <w:proofErr w:type="spellStart"/>
      <w:r>
        <w:t>признати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противника</w:t>
      </w:r>
      <w:proofErr w:type="spellEnd"/>
      <w:r>
        <w:t>,</w:t>
      </w:r>
    </w:p>
    <w:p w14:paraId="50058E31" w14:textId="77777777" w:rsidR="00694B5C" w:rsidRDefault="00694B5C" w:rsidP="00694B5C">
      <w:pPr>
        <w:jc w:val="center"/>
      </w:pPr>
      <w:proofErr w:type="spellStart"/>
      <w:r>
        <w:t>нити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судско</w:t>
      </w:r>
      <w:proofErr w:type="spellEnd"/>
      <w:r>
        <w:t xml:space="preserve"> </w:t>
      </w:r>
      <w:proofErr w:type="spellStart"/>
      <w:r>
        <w:t>поравнање</w:t>
      </w:r>
      <w:proofErr w:type="spellEnd"/>
      <w:r>
        <w:t>.</w:t>
      </w:r>
    </w:p>
    <w:p w14:paraId="002CC1F3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које</w:t>
      </w:r>
      <w:proofErr w:type="spellEnd"/>
    </w:p>
    <w:p w14:paraId="50193A14" w14:textId="77777777" w:rsidR="00694B5C" w:rsidRDefault="00694B5C" w:rsidP="00694B5C">
      <w:pPr>
        <w:jc w:val="center"/>
      </w:pPr>
      <w:proofErr w:type="spellStart"/>
      <w:r>
        <w:t>учесници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изнијели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спорне</w:t>
      </w:r>
      <w:proofErr w:type="spellEnd"/>
      <w:r>
        <w:t xml:space="preserve">, </w:t>
      </w:r>
      <w:proofErr w:type="spellStart"/>
      <w:r>
        <w:t>ако</w:t>
      </w:r>
      <w:proofErr w:type="spellEnd"/>
    </w:p>
    <w:p w14:paraId="72D5F0F3" w14:textId="77777777" w:rsidR="00694B5C" w:rsidRDefault="00694B5C" w:rsidP="00694B5C">
      <w:pPr>
        <w:jc w:val="center"/>
      </w:pPr>
      <w:proofErr w:type="spellStart"/>
      <w:r>
        <w:t>су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148980C8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дозволити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изјасне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 </w:t>
      </w:r>
      <w:proofErr w:type="spellStart"/>
      <w:r>
        <w:t>овог</w:t>
      </w:r>
      <w:proofErr w:type="spellEnd"/>
    </w:p>
    <w:p w14:paraId="7A1E3EB6" w14:textId="77777777" w:rsidR="00694B5C" w:rsidRDefault="00694B5C" w:rsidP="00694B5C">
      <w:pPr>
        <w:jc w:val="center"/>
      </w:pPr>
      <w:proofErr w:type="spellStart"/>
      <w:r>
        <w:t>члана</w:t>
      </w:r>
      <w:proofErr w:type="spellEnd"/>
      <w:r>
        <w:t>.</w:t>
      </w:r>
    </w:p>
    <w:p w14:paraId="7558C5F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</w:t>
      </w:r>
    </w:p>
    <w:p w14:paraId="69AEE29A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статусним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јавност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искључена</w:t>
      </w:r>
      <w:proofErr w:type="spellEnd"/>
      <w:r>
        <w:t>,</w:t>
      </w:r>
    </w:p>
    <w:p w14:paraId="75381A5D" w14:textId="77777777" w:rsidR="00694B5C" w:rsidRDefault="00694B5C" w:rsidP="00694B5C">
      <w:pPr>
        <w:jc w:val="center"/>
      </w:pPr>
      <w:proofErr w:type="spellStart"/>
      <w:r>
        <w:t>осим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проглашења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умрлим</w:t>
      </w:r>
      <w:proofErr w:type="spellEnd"/>
      <w:r>
        <w:t xml:space="preserve"> и </w:t>
      </w:r>
      <w:proofErr w:type="spellStart"/>
      <w:r>
        <w:t>доказивања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>.</w:t>
      </w:r>
    </w:p>
    <w:p w14:paraId="04585B9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</w:t>
      </w:r>
    </w:p>
    <w:p w14:paraId="4CBFA3B9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захтјевима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</w:t>
      </w:r>
    </w:p>
    <w:p w14:paraId="6EF8DC8D" w14:textId="77777777" w:rsidR="00694B5C" w:rsidRDefault="00694B5C" w:rsidP="00694B5C">
      <w:pPr>
        <w:jc w:val="center"/>
      </w:pP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оцијени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5C320016" w14:textId="77777777" w:rsidR="00694B5C" w:rsidRDefault="00694B5C" w:rsidP="00694B5C">
      <w:pPr>
        <w:jc w:val="center"/>
      </w:pPr>
      <w:proofErr w:type="spellStart"/>
      <w:r>
        <w:t>одржавање</w:t>
      </w:r>
      <w:proofErr w:type="spellEnd"/>
      <w:r>
        <w:t xml:space="preserve"> </w:t>
      </w:r>
      <w:proofErr w:type="spellStart"/>
      <w:r>
        <w:t>рочишта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разјашњења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одлучних</w:t>
      </w:r>
      <w:proofErr w:type="spellEnd"/>
    </w:p>
    <w:p w14:paraId="053A375E" w14:textId="77777777" w:rsidR="00694B5C" w:rsidRDefault="00694B5C" w:rsidP="00694B5C">
      <w:pPr>
        <w:jc w:val="center"/>
      </w:pPr>
      <w:proofErr w:type="spellStart"/>
      <w:r>
        <w:t>чињеница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рочишта</w:t>
      </w:r>
      <w:proofErr w:type="spellEnd"/>
    </w:p>
    <w:p w14:paraId="256ACFCA" w14:textId="77777777" w:rsidR="00694B5C" w:rsidRDefault="00694B5C" w:rsidP="00694B5C">
      <w:pPr>
        <w:jc w:val="center"/>
      </w:pPr>
      <w:proofErr w:type="spellStart"/>
      <w:r>
        <w:t>цијелисходно</w:t>
      </w:r>
      <w:proofErr w:type="spellEnd"/>
      <w:r>
        <w:t>.</w:t>
      </w:r>
    </w:p>
    <w:p w14:paraId="0DB24C88" w14:textId="77777777" w:rsidR="00694B5C" w:rsidRDefault="00694B5C" w:rsidP="00694B5C">
      <w:pPr>
        <w:jc w:val="center"/>
      </w:pPr>
      <w:proofErr w:type="spellStart"/>
      <w:r>
        <w:t>Изостанак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рочишта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>,</w:t>
      </w:r>
    </w:p>
    <w:p w14:paraId="0C2EB036" w14:textId="77777777" w:rsidR="00694B5C" w:rsidRDefault="00694B5C" w:rsidP="00694B5C">
      <w:pPr>
        <w:jc w:val="center"/>
      </w:pPr>
      <w:proofErr w:type="spellStart"/>
      <w:r>
        <w:t>не</w:t>
      </w:r>
      <w:proofErr w:type="spellEnd"/>
      <w:r>
        <w:t xml:space="preserve"> </w:t>
      </w:r>
      <w:proofErr w:type="spellStart"/>
      <w:r>
        <w:t>спречава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у </w:t>
      </w:r>
      <w:proofErr w:type="spellStart"/>
      <w:r>
        <w:t>појединим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</w:p>
    <w:p w14:paraId="762AC0EF" w14:textId="77777777" w:rsidR="00694B5C" w:rsidRDefault="00694B5C" w:rsidP="00694B5C">
      <w:pPr>
        <w:jc w:val="center"/>
      </w:pP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61388F4D" w14:textId="77777777" w:rsidR="00694B5C" w:rsidRDefault="00694B5C" w:rsidP="00694B5C">
      <w:pPr>
        <w:jc w:val="center"/>
      </w:pPr>
      <w:proofErr w:type="spellStart"/>
      <w:r>
        <w:t>Саслушање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и у </w:t>
      </w:r>
      <w:proofErr w:type="spellStart"/>
      <w:r>
        <w:t>одсуству</w:t>
      </w:r>
      <w:proofErr w:type="spellEnd"/>
    </w:p>
    <w:p w14:paraId="51DE6E30" w14:textId="77777777" w:rsidR="00694B5C" w:rsidRDefault="00694B5C" w:rsidP="00694B5C">
      <w:pPr>
        <w:jc w:val="center"/>
      </w:pPr>
      <w:proofErr w:type="spellStart"/>
      <w:r>
        <w:t>других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.</w:t>
      </w:r>
    </w:p>
    <w:p w14:paraId="5D3612E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</w:t>
      </w:r>
    </w:p>
    <w:p w14:paraId="7E7F5412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ванпарничног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повући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доношења</w:t>
      </w:r>
      <w:proofErr w:type="spellEnd"/>
    </w:p>
    <w:p w14:paraId="75C92CEC" w14:textId="77777777" w:rsidR="00694B5C" w:rsidRDefault="00694B5C" w:rsidP="00694B5C">
      <w:pPr>
        <w:jc w:val="center"/>
      </w:pPr>
      <w:proofErr w:type="spellStart"/>
      <w:r>
        <w:t>првостепеног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.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поднијет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повлачи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њиховом</w:t>
      </w:r>
      <w:proofErr w:type="spellEnd"/>
    </w:p>
    <w:p w14:paraId="41CD59A3" w14:textId="77777777" w:rsidR="00694B5C" w:rsidRDefault="00694B5C" w:rsidP="00694B5C">
      <w:pPr>
        <w:jc w:val="center"/>
      </w:pPr>
      <w:proofErr w:type="spellStart"/>
      <w:r>
        <w:t>сагласном</w:t>
      </w:r>
      <w:proofErr w:type="spellEnd"/>
      <w:r>
        <w:t xml:space="preserve"> </w:t>
      </w:r>
      <w:proofErr w:type="spellStart"/>
      <w:r>
        <w:t>изјавом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7DF49E73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повући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завршен</w:t>
      </w:r>
      <w:proofErr w:type="spellEnd"/>
      <w:r>
        <w:t>,</w:t>
      </w:r>
    </w:p>
    <w:p w14:paraId="2C6F929F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вријеђају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</w:p>
    <w:p w14:paraId="4F58A684" w14:textId="77777777" w:rsidR="00694B5C" w:rsidRDefault="00694B5C" w:rsidP="00694B5C">
      <w:pPr>
        <w:jc w:val="center"/>
      </w:pPr>
      <w:proofErr w:type="spellStart"/>
      <w:r>
        <w:t>остали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пристану</w:t>
      </w:r>
      <w:proofErr w:type="spellEnd"/>
      <w:r>
        <w:t>.</w:t>
      </w:r>
    </w:p>
    <w:p w14:paraId="16F8FE1B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повучен</w:t>
      </w:r>
      <w:proofErr w:type="spellEnd"/>
      <w:r>
        <w:t xml:space="preserve"> </w:t>
      </w:r>
      <w:proofErr w:type="spellStart"/>
      <w:r>
        <w:t>послије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првостепеног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</w:t>
      </w:r>
      <w:proofErr w:type="spellStart"/>
      <w:r>
        <w:t>првостепени</w:t>
      </w:r>
      <w:proofErr w:type="spellEnd"/>
    </w:p>
    <w:p w14:paraId="693917B7" w14:textId="77777777" w:rsidR="00694B5C" w:rsidRDefault="00694B5C" w:rsidP="00694B5C">
      <w:pPr>
        <w:jc w:val="center"/>
      </w:pPr>
      <w:proofErr w:type="spellStart"/>
      <w:r>
        <w:lastRenderedPageBreak/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укинути</w:t>
      </w:r>
      <w:proofErr w:type="spellEnd"/>
      <w:r>
        <w:t xml:space="preserve"> и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обуставити</w:t>
      </w:r>
      <w:proofErr w:type="spellEnd"/>
      <w:r>
        <w:t>.</w:t>
      </w:r>
    </w:p>
    <w:p w14:paraId="4E4FB360" w14:textId="77777777" w:rsidR="00694B5C" w:rsidRDefault="00694B5C" w:rsidP="00694B5C">
      <w:pPr>
        <w:jc w:val="center"/>
      </w:pP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повучен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62A1594B" w14:textId="77777777" w:rsidR="00694B5C" w:rsidRDefault="00694B5C" w:rsidP="00694B5C">
      <w:pPr>
        <w:jc w:val="center"/>
      </w:pPr>
      <w:proofErr w:type="spellStart"/>
      <w:r>
        <w:t>одазове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саслушања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позван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опште</w:t>
      </w:r>
      <w:proofErr w:type="spellEnd"/>
    </w:p>
    <w:p w14:paraId="62EB6FE8" w14:textId="77777777" w:rsidR="00694B5C" w:rsidRDefault="00694B5C" w:rsidP="00694B5C">
      <w:pPr>
        <w:jc w:val="center"/>
      </w:pPr>
      <w:proofErr w:type="spellStart"/>
      <w:r>
        <w:t>познате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спријечиле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. </w:t>
      </w:r>
      <w:proofErr w:type="spellStart"/>
      <w:r>
        <w:t>Оправдане</w:t>
      </w:r>
      <w:proofErr w:type="spellEnd"/>
      <w:r>
        <w:t xml:space="preserve"> </w:t>
      </w:r>
      <w:proofErr w:type="spellStart"/>
      <w:r>
        <w:t>разлоге</w:t>
      </w:r>
      <w:proofErr w:type="spellEnd"/>
    </w:p>
    <w:p w14:paraId="7D30F311" w14:textId="77777777" w:rsidR="00694B5C" w:rsidRDefault="00694B5C" w:rsidP="00694B5C">
      <w:pPr>
        <w:jc w:val="center"/>
      </w:pPr>
      <w:proofErr w:type="spellStart"/>
      <w:r>
        <w:t>изостанка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уважити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изјашњавања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упути</w:t>
      </w:r>
      <w:proofErr w:type="spellEnd"/>
    </w:p>
    <w:p w14:paraId="59E9C092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о </w:t>
      </w:r>
      <w:proofErr w:type="spellStart"/>
      <w:r>
        <w:t>повлачењу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.</w:t>
      </w:r>
    </w:p>
    <w:p w14:paraId="778D825E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 и 4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овлашћени</w:t>
      </w:r>
      <w:proofErr w:type="spellEnd"/>
    </w:p>
    <w:p w14:paraId="0ACF4E7B" w14:textId="77777777" w:rsidR="00694B5C" w:rsidRDefault="00694B5C" w:rsidP="00694B5C">
      <w:pPr>
        <w:jc w:val="center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покрену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предложити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настави</w:t>
      </w:r>
      <w:proofErr w:type="spellEnd"/>
      <w:r>
        <w:t xml:space="preserve">.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настављање</w:t>
      </w:r>
      <w:proofErr w:type="spellEnd"/>
    </w:p>
    <w:p w14:paraId="4E0281C0" w14:textId="77777777" w:rsidR="00694B5C" w:rsidRDefault="00694B5C" w:rsidP="00694B5C">
      <w:pPr>
        <w:jc w:val="center"/>
      </w:pPr>
      <w:proofErr w:type="spellStart"/>
      <w:r>
        <w:t>поступка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повлачењу</w:t>
      </w:r>
      <w:proofErr w:type="spellEnd"/>
    </w:p>
    <w:p w14:paraId="51387E03" w14:textId="77777777" w:rsidR="00694B5C" w:rsidRDefault="00694B5C" w:rsidP="00694B5C">
      <w:pPr>
        <w:jc w:val="center"/>
      </w:pPr>
      <w:proofErr w:type="spellStart"/>
      <w:r>
        <w:t>предлога</w:t>
      </w:r>
      <w:proofErr w:type="spellEnd"/>
      <w:r>
        <w:t>.</w:t>
      </w:r>
    </w:p>
    <w:p w14:paraId="7F471C1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</w:t>
      </w:r>
    </w:p>
    <w:p w14:paraId="660CB65A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статусним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мјесно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има</w:t>
      </w:r>
      <w:proofErr w:type="spellEnd"/>
    </w:p>
    <w:p w14:paraId="10BC9668" w14:textId="77777777" w:rsidR="00694B5C" w:rsidRDefault="00694B5C" w:rsidP="00694B5C">
      <w:pPr>
        <w:jc w:val="center"/>
      </w:pP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у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суд</w:t>
      </w:r>
      <w:proofErr w:type="spellEnd"/>
    </w:p>
    <w:p w14:paraId="2DE2C2FD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</w:p>
    <w:p w14:paraId="6F5F2804" w14:textId="77777777" w:rsidR="00694B5C" w:rsidRDefault="00694B5C" w:rsidP="00694B5C">
      <w:pPr>
        <w:jc w:val="center"/>
      </w:pPr>
      <w:proofErr w:type="spellStart"/>
      <w:r>
        <w:t>одређено</w:t>
      </w:r>
      <w:proofErr w:type="spellEnd"/>
      <w:r>
        <w:t>.</w:t>
      </w:r>
    </w:p>
    <w:p w14:paraId="308F25ED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ванпарничним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мјесно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</w:p>
    <w:p w14:paraId="7EAED454" w14:textId="77777777" w:rsidR="00694B5C" w:rsidRDefault="00694B5C" w:rsidP="00694B5C">
      <w:pPr>
        <w:jc w:val="center"/>
      </w:pPr>
      <w:proofErr w:type="spellStart"/>
      <w:r>
        <w:t>предлагач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сједиште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</w:p>
    <w:p w14:paraId="1414958D" w14:textId="77777777" w:rsidR="00694B5C" w:rsidRDefault="00694B5C" w:rsidP="00694B5C">
      <w:pPr>
        <w:jc w:val="center"/>
      </w:pP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74B9FF96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ванпарнична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1E8F14A1" w14:textId="77777777" w:rsidR="00694B5C" w:rsidRDefault="00694B5C" w:rsidP="00694B5C">
      <w:pPr>
        <w:jc w:val="center"/>
      </w:pP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више</w:t>
      </w:r>
      <w:proofErr w:type="spellEnd"/>
    </w:p>
    <w:p w14:paraId="72173722" w14:textId="77777777" w:rsidR="00694B5C" w:rsidRDefault="00694B5C" w:rsidP="00694B5C">
      <w:pPr>
        <w:jc w:val="center"/>
      </w:pPr>
      <w:proofErr w:type="spellStart"/>
      <w:r>
        <w:t>судова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судова</w:t>
      </w:r>
      <w:proofErr w:type="spellEnd"/>
      <w:r>
        <w:t>.</w:t>
      </w:r>
    </w:p>
    <w:p w14:paraId="7FAAFA9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</w:t>
      </w:r>
    </w:p>
    <w:p w14:paraId="5D5CCB79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огласити</w:t>
      </w:r>
      <w:proofErr w:type="spellEnd"/>
      <w:r>
        <w:t xml:space="preserve"> </w:t>
      </w:r>
      <w:proofErr w:type="spellStart"/>
      <w:r>
        <w:t>мјесно</w:t>
      </w:r>
      <w:proofErr w:type="spellEnd"/>
    </w:p>
    <w:p w14:paraId="4BF6BF97" w14:textId="77777777" w:rsidR="00694B5C" w:rsidRDefault="00694B5C" w:rsidP="00694B5C">
      <w:pPr>
        <w:jc w:val="center"/>
      </w:pPr>
      <w:proofErr w:type="spellStart"/>
      <w:r>
        <w:t>ненадлежним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одржано</w:t>
      </w:r>
      <w:proofErr w:type="spellEnd"/>
      <w:r>
        <w:t xml:space="preserve">, </w:t>
      </w:r>
      <w:proofErr w:type="spellStart"/>
      <w:r>
        <w:t>до</w:t>
      </w:r>
      <w:proofErr w:type="spellEnd"/>
    </w:p>
    <w:p w14:paraId="5420ED81" w14:textId="77777777" w:rsidR="00694B5C" w:rsidRDefault="00694B5C" w:rsidP="00694B5C">
      <w:pPr>
        <w:jc w:val="center"/>
      </w:pP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предузео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>.</w:t>
      </w:r>
    </w:p>
    <w:p w14:paraId="0E444C0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измијене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заснована</w:t>
      </w:r>
      <w:proofErr w:type="spellEnd"/>
      <w:r>
        <w:t xml:space="preserve"> </w:t>
      </w:r>
      <w:proofErr w:type="spellStart"/>
      <w:r>
        <w:t>мјесна</w:t>
      </w:r>
      <w:proofErr w:type="spellEnd"/>
    </w:p>
    <w:p w14:paraId="6D264E8F" w14:textId="77777777" w:rsidR="00694B5C" w:rsidRDefault="00694B5C" w:rsidP="00694B5C">
      <w:pPr>
        <w:jc w:val="center"/>
      </w:pPr>
      <w:proofErr w:type="spellStart"/>
      <w:r>
        <w:t>надлежност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уступити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према</w:t>
      </w:r>
      <w:proofErr w:type="spellEnd"/>
    </w:p>
    <w:p w14:paraId="71A0BADC" w14:textId="77777777" w:rsidR="00694B5C" w:rsidRDefault="00694B5C" w:rsidP="00694B5C">
      <w:pPr>
        <w:jc w:val="center"/>
      </w:pPr>
      <w:proofErr w:type="spellStart"/>
      <w:r>
        <w:t>измијењеним</w:t>
      </w:r>
      <w:proofErr w:type="spellEnd"/>
      <w:r>
        <w:t xml:space="preserve"> </w:t>
      </w:r>
      <w:proofErr w:type="spellStart"/>
      <w:r>
        <w:t>околностима</w:t>
      </w:r>
      <w:proofErr w:type="spellEnd"/>
      <w:r>
        <w:t xml:space="preserve"> </w:t>
      </w:r>
      <w:proofErr w:type="spellStart"/>
      <w:r>
        <w:t>мјесно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очигледно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судом</w:t>
      </w:r>
      <w:proofErr w:type="spellEnd"/>
    </w:p>
    <w:p w14:paraId="3E2D6DF4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>.</w:t>
      </w:r>
    </w:p>
    <w:p w14:paraId="6FDFEFFF" w14:textId="77777777" w:rsidR="00694B5C" w:rsidRDefault="00694B5C" w:rsidP="00694B5C">
      <w:pPr>
        <w:jc w:val="center"/>
      </w:pPr>
      <w:r>
        <w:lastRenderedPageBreak/>
        <w:t xml:space="preserve">Кад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уступа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, </w:t>
      </w:r>
      <w:proofErr w:type="spellStart"/>
      <w:r>
        <w:t>суд</w:t>
      </w:r>
      <w:proofErr w:type="spellEnd"/>
    </w:p>
    <w:p w14:paraId="7D06F8FA" w14:textId="77777777" w:rsidR="00694B5C" w:rsidRDefault="00694B5C" w:rsidP="00694B5C">
      <w:pPr>
        <w:jc w:val="center"/>
      </w:pPr>
      <w:proofErr w:type="spellStart"/>
      <w:r>
        <w:t>ће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уступања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да</w:t>
      </w:r>
      <w:proofErr w:type="spellEnd"/>
    </w:p>
    <w:p w14:paraId="0F8A8C07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цјелисходности</w:t>
      </w:r>
      <w:proofErr w:type="spellEnd"/>
      <w:r>
        <w:t xml:space="preserve"> </w:t>
      </w:r>
      <w:proofErr w:type="spellStart"/>
      <w:r>
        <w:t>уступања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у</w:t>
      </w:r>
    </w:p>
    <w:p w14:paraId="512AB019" w14:textId="77777777" w:rsidR="00694B5C" w:rsidRDefault="00694B5C" w:rsidP="00694B5C">
      <w:pPr>
        <w:jc w:val="center"/>
      </w:pPr>
      <w:proofErr w:type="spellStart"/>
      <w:r>
        <w:t>остављеном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околностима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, </w:t>
      </w:r>
      <w:proofErr w:type="spellStart"/>
      <w:r>
        <w:t>водећи</w:t>
      </w:r>
      <w:proofErr w:type="spellEnd"/>
    </w:p>
    <w:p w14:paraId="6DB29AD4" w14:textId="77777777" w:rsidR="00694B5C" w:rsidRDefault="00694B5C" w:rsidP="00694B5C">
      <w:pPr>
        <w:jc w:val="center"/>
      </w:pPr>
      <w:proofErr w:type="spellStart"/>
      <w:r>
        <w:t>рачуна</w:t>
      </w:r>
      <w:proofErr w:type="spellEnd"/>
      <w:r>
        <w:t xml:space="preserve"> о </w:t>
      </w:r>
      <w:proofErr w:type="spellStart"/>
      <w:r>
        <w:t>интересима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>.</w:t>
      </w:r>
    </w:p>
    <w:p w14:paraId="77EA987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</w:t>
      </w:r>
    </w:p>
    <w:p w14:paraId="7DE9261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парничног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14:paraId="7468089D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обуставити</w:t>
      </w:r>
      <w:proofErr w:type="spellEnd"/>
      <w:r>
        <w:t xml:space="preserve"> </w:t>
      </w:r>
      <w:proofErr w:type="spellStart"/>
      <w:r>
        <w:t>ванпарнични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.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561F6665" w14:textId="77777777" w:rsidR="00694B5C" w:rsidRDefault="00694B5C" w:rsidP="00694B5C">
      <w:pPr>
        <w:jc w:val="center"/>
      </w:pP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парничног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пред</w:t>
      </w:r>
      <w:proofErr w:type="spellEnd"/>
    </w:p>
    <w:p w14:paraId="0DA8182C" w14:textId="77777777" w:rsidR="00694B5C" w:rsidRDefault="00694B5C" w:rsidP="00694B5C">
      <w:pPr>
        <w:jc w:val="center"/>
      </w:pPr>
      <w:proofErr w:type="spellStart"/>
      <w:r>
        <w:t>надлежним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>.</w:t>
      </w:r>
    </w:p>
    <w:p w14:paraId="04B3FD8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</w:t>
      </w:r>
    </w:p>
    <w:p w14:paraId="081281C2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степену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>.</w:t>
      </w:r>
    </w:p>
    <w:p w14:paraId="4908B529" w14:textId="77777777" w:rsidR="00694B5C" w:rsidRDefault="00694B5C" w:rsidP="00694B5C">
      <w:pPr>
        <w:jc w:val="center"/>
      </w:pPr>
      <w:proofErr w:type="spellStart"/>
      <w:r>
        <w:t>Поједине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</w:p>
    <w:p w14:paraId="6E1ABCE2" w14:textId="77777777" w:rsidR="00694B5C" w:rsidRDefault="00694B5C" w:rsidP="00694B5C">
      <w:pPr>
        <w:jc w:val="center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12CD25E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</w:t>
      </w:r>
    </w:p>
    <w:p w14:paraId="63332BA3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који</w:t>
      </w:r>
      <w:proofErr w:type="spellEnd"/>
    </w:p>
    <w:p w14:paraId="3D1DF291" w14:textId="77777777" w:rsidR="00694B5C" w:rsidRDefault="00694B5C" w:rsidP="00694B5C">
      <w:pPr>
        <w:jc w:val="center"/>
      </w:pPr>
      <w:proofErr w:type="spellStart"/>
      <w:r>
        <w:t>потписују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службене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и</w:t>
      </w:r>
    </w:p>
    <w:p w14:paraId="40EF8329" w14:textId="77777777" w:rsidR="00694B5C" w:rsidRDefault="00694B5C" w:rsidP="00694B5C">
      <w:pPr>
        <w:jc w:val="center"/>
      </w:pPr>
      <w:proofErr w:type="spellStart"/>
      <w:r>
        <w:t>присутни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>.</w:t>
      </w:r>
    </w:p>
    <w:p w14:paraId="3F87979B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обавјештења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прибавља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>,</w:t>
      </w:r>
    </w:p>
    <w:p w14:paraId="4FCFFBBC" w14:textId="77777777" w:rsidR="00694B5C" w:rsidRDefault="00694B5C" w:rsidP="00694B5C">
      <w:pPr>
        <w:jc w:val="center"/>
      </w:pP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саставити</w:t>
      </w:r>
      <w:proofErr w:type="spellEnd"/>
      <w:r>
        <w:t xml:space="preserve"> </w:t>
      </w:r>
      <w:proofErr w:type="spellStart"/>
      <w:r>
        <w:t>забиљешка</w:t>
      </w:r>
      <w:proofErr w:type="spellEnd"/>
      <w:r>
        <w:t xml:space="preserve"> у </w:t>
      </w:r>
      <w:proofErr w:type="spellStart"/>
      <w:r>
        <w:t>списима</w:t>
      </w:r>
      <w:proofErr w:type="spellEnd"/>
      <w:r>
        <w:t>.</w:t>
      </w:r>
    </w:p>
    <w:p w14:paraId="78F940B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</w:t>
      </w:r>
    </w:p>
    <w:p w14:paraId="0D35DD58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доносе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>.</w:t>
      </w:r>
    </w:p>
    <w:p w14:paraId="6679397B" w14:textId="77777777" w:rsidR="00694B5C" w:rsidRDefault="00694B5C" w:rsidP="00694B5C">
      <w:pPr>
        <w:jc w:val="center"/>
      </w:pPr>
      <w:proofErr w:type="spellStart"/>
      <w:r>
        <w:t>Посебна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</w:p>
    <w:p w14:paraId="539F0C95" w14:textId="77777777" w:rsidR="00694B5C" w:rsidRDefault="00694B5C" w:rsidP="00694B5C">
      <w:pPr>
        <w:jc w:val="center"/>
      </w:pP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17B2955C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 xml:space="preserve"> </w:t>
      </w:r>
      <w:proofErr w:type="spellStart"/>
      <w:r>
        <w:t>посебна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и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другостепеног</w:t>
      </w:r>
      <w:proofErr w:type="spellEnd"/>
    </w:p>
    <w:p w14:paraId="3918AD1C" w14:textId="77777777" w:rsidR="00694B5C" w:rsidRDefault="00694B5C" w:rsidP="00694B5C">
      <w:pPr>
        <w:jc w:val="center"/>
      </w:pPr>
      <w:proofErr w:type="spellStart"/>
      <w:r>
        <w:t>суда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образложено</w:t>
      </w:r>
      <w:proofErr w:type="spellEnd"/>
      <w:r>
        <w:t>.</w:t>
      </w:r>
    </w:p>
    <w:p w14:paraId="02B5D7F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</w:t>
      </w:r>
    </w:p>
    <w:p w14:paraId="152B4C44" w14:textId="77777777" w:rsidR="00694B5C" w:rsidRDefault="00694B5C" w:rsidP="00694B5C">
      <w:pPr>
        <w:jc w:val="center"/>
      </w:pPr>
      <w:proofErr w:type="spellStart"/>
      <w:r>
        <w:t>Жалба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донесеног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степену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</w:p>
    <w:p w14:paraId="39199A42" w14:textId="77777777" w:rsidR="00694B5C" w:rsidRDefault="00694B5C" w:rsidP="00694B5C">
      <w:pPr>
        <w:jc w:val="center"/>
      </w:pP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</w:p>
    <w:p w14:paraId="263FA062" w14:textId="77777777" w:rsidR="00694B5C" w:rsidRDefault="00694B5C" w:rsidP="00694B5C">
      <w:pPr>
        <w:jc w:val="center"/>
      </w:pPr>
      <w:proofErr w:type="spellStart"/>
      <w:r>
        <w:lastRenderedPageBreak/>
        <w:t>одређено</w:t>
      </w:r>
      <w:proofErr w:type="spellEnd"/>
      <w:r>
        <w:t>.</w:t>
      </w:r>
    </w:p>
    <w:p w14:paraId="71F8913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</w:t>
      </w:r>
    </w:p>
    <w:p w14:paraId="67E8AF7E" w14:textId="77777777" w:rsidR="00694B5C" w:rsidRDefault="00694B5C" w:rsidP="00694B5C">
      <w:pPr>
        <w:jc w:val="center"/>
      </w:pPr>
      <w:proofErr w:type="spellStart"/>
      <w:r>
        <w:t>Жалба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</w:p>
    <w:p w14:paraId="64A168FC" w14:textId="77777777" w:rsidR="00694B5C" w:rsidRDefault="00694B5C" w:rsidP="00694B5C">
      <w:pPr>
        <w:jc w:val="center"/>
      </w:pP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одлучи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>.</w:t>
      </w:r>
    </w:p>
    <w:p w14:paraId="1F458130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извршење</w:t>
      </w:r>
      <w:proofErr w:type="spellEnd"/>
    </w:p>
    <w:p w14:paraId="4879C8A8" w14:textId="77777777" w:rsidR="00694B5C" w:rsidRDefault="00694B5C" w:rsidP="00694B5C">
      <w:pPr>
        <w:jc w:val="center"/>
      </w:pPr>
      <w:proofErr w:type="spellStart"/>
      <w:r>
        <w:t>рјешења</w:t>
      </w:r>
      <w:proofErr w:type="spellEnd"/>
      <w:r>
        <w:t>.</w:t>
      </w:r>
    </w:p>
    <w:p w14:paraId="0313B40B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малољетника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под</w:t>
      </w:r>
      <w:proofErr w:type="spellEnd"/>
    </w:p>
    <w:p w14:paraId="25EEC9C3" w14:textId="77777777" w:rsidR="00694B5C" w:rsidRDefault="00694B5C" w:rsidP="00694B5C">
      <w:pPr>
        <w:jc w:val="center"/>
      </w:pPr>
      <w:proofErr w:type="spellStart"/>
      <w:r>
        <w:t>посебном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</w:p>
    <w:p w14:paraId="54BF076C" w14:textId="77777777" w:rsidR="00694B5C" w:rsidRDefault="00694B5C" w:rsidP="00694B5C">
      <w:pPr>
        <w:jc w:val="center"/>
      </w:pPr>
      <w:proofErr w:type="spellStart"/>
      <w:r>
        <w:t>других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,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обезбјеђење</w:t>
      </w:r>
      <w:proofErr w:type="spellEnd"/>
      <w:r>
        <w:t xml:space="preserve"> у</w:t>
      </w:r>
    </w:p>
    <w:p w14:paraId="3F8C92F3" w14:textId="77777777" w:rsidR="00694B5C" w:rsidRDefault="00694B5C" w:rsidP="00694B5C">
      <w:pPr>
        <w:jc w:val="center"/>
      </w:pPr>
      <w:proofErr w:type="spellStart"/>
      <w:r>
        <w:t>готовом</w:t>
      </w:r>
      <w:proofErr w:type="spellEnd"/>
      <w:r>
        <w:t xml:space="preserve"> </w:t>
      </w:r>
      <w:proofErr w:type="spellStart"/>
      <w:r>
        <w:t>новцу</w:t>
      </w:r>
      <w:proofErr w:type="spellEnd"/>
      <w:r>
        <w:t xml:space="preserve">. Кад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 </w:t>
      </w:r>
      <w:proofErr w:type="spellStart"/>
      <w:r>
        <w:t>захтијевају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обезбјеђења</w:t>
      </w:r>
      <w:proofErr w:type="spellEnd"/>
    </w:p>
    <w:p w14:paraId="0EEE5084" w14:textId="77777777" w:rsidR="00694B5C" w:rsidRDefault="00694B5C" w:rsidP="00694B5C">
      <w:pPr>
        <w:jc w:val="center"/>
      </w:pP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и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>.</w:t>
      </w:r>
    </w:p>
    <w:p w14:paraId="6793A26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</w:t>
      </w:r>
    </w:p>
    <w:p w14:paraId="25CB44EF" w14:textId="77777777" w:rsidR="00694B5C" w:rsidRDefault="00694B5C" w:rsidP="00694B5C">
      <w:pPr>
        <w:jc w:val="center"/>
      </w:pPr>
      <w:proofErr w:type="spellStart"/>
      <w:r>
        <w:t>Првостепени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жалбе</w:t>
      </w:r>
      <w:proofErr w:type="spellEnd"/>
      <w:r>
        <w:t xml:space="preserve">,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преиначити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022038AE" w14:textId="77777777" w:rsidR="00694B5C" w:rsidRDefault="00694B5C" w:rsidP="00694B5C">
      <w:pPr>
        <w:jc w:val="center"/>
      </w:pPr>
      <w:proofErr w:type="spellStart"/>
      <w:r>
        <w:t>укинути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вријеђају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која</w:t>
      </w:r>
      <w:proofErr w:type="spellEnd"/>
    </w:p>
    <w:p w14:paraId="292B1300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рјешењу</w:t>
      </w:r>
      <w:proofErr w:type="spellEnd"/>
      <w:r>
        <w:t>.</w:t>
      </w:r>
    </w:p>
    <w:p w14:paraId="7484ABC9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првостепени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преиначи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укине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, </w:t>
      </w:r>
      <w:proofErr w:type="spellStart"/>
      <w:r>
        <w:t>жалбу</w:t>
      </w:r>
      <w:proofErr w:type="spellEnd"/>
      <w:r>
        <w:t>,</w:t>
      </w:r>
    </w:p>
    <w:p w14:paraId="20BF2520" w14:textId="77777777" w:rsidR="00694B5C" w:rsidRDefault="00694B5C" w:rsidP="00694B5C">
      <w:pPr>
        <w:jc w:val="center"/>
      </w:pP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списима</w:t>
      </w:r>
      <w:proofErr w:type="spellEnd"/>
      <w:r>
        <w:t xml:space="preserve">,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другостепеном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рјешавање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</w:p>
    <w:p w14:paraId="5FFFEDB4" w14:textId="77777777" w:rsidR="00694B5C" w:rsidRDefault="00694B5C" w:rsidP="00694B5C">
      <w:pPr>
        <w:jc w:val="center"/>
      </w:pPr>
      <w:proofErr w:type="spellStart"/>
      <w:r>
        <w:t>је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поднесена</w:t>
      </w:r>
      <w:proofErr w:type="spellEnd"/>
      <w:r>
        <w:t xml:space="preserve"> у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</w:p>
    <w:p w14:paraId="784EEB41" w14:textId="77777777" w:rsidR="00694B5C" w:rsidRDefault="00694B5C" w:rsidP="00694B5C">
      <w:pPr>
        <w:jc w:val="center"/>
      </w:pPr>
      <w:proofErr w:type="spellStart"/>
      <w:r>
        <w:t>Другостепени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и о </w:t>
      </w:r>
      <w:proofErr w:type="spellStart"/>
      <w:r>
        <w:t>неблаговремено</w:t>
      </w:r>
      <w:proofErr w:type="spellEnd"/>
    </w:p>
    <w:p w14:paraId="06A406CA" w14:textId="77777777" w:rsidR="00694B5C" w:rsidRDefault="00694B5C" w:rsidP="00694B5C">
      <w:pPr>
        <w:jc w:val="center"/>
      </w:pPr>
      <w:proofErr w:type="spellStart"/>
      <w:r>
        <w:t>поднесеној</w:t>
      </w:r>
      <w:proofErr w:type="spellEnd"/>
      <w:r>
        <w:t xml:space="preserve"> </w:t>
      </w:r>
      <w:proofErr w:type="spellStart"/>
      <w:r>
        <w:t>жалби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вријеђају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5DA535B1" w14:textId="77777777" w:rsidR="00694B5C" w:rsidRDefault="00694B5C" w:rsidP="00694B5C">
      <w:pPr>
        <w:jc w:val="center"/>
      </w:pPr>
      <w:proofErr w:type="spellStart"/>
      <w:r>
        <w:t>том</w:t>
      </w:r>
      <w:proofErr w:type="spellEnd"/>
      <w:r>
        <w:t xml:space="preserve"> </w:t>
      </w:r>
      <w:proofErr w:type="spellStart"/>
      <w:r>
        <w:t>рјешењу</w:t>
      </w:r>
      <w:proofErr w:type="spellEnd"/>
      <w:r>
        <w:t>.</w:t>
      </w:r>
    </w:p>
    <w:p w14:paraId="2609BDF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</w:t>
      </w:r>
    </w:p>
    <w:p w14:paraId="5ECA61F5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неко</w:t>
      </w:r>
      <w:proofErr w:type="spellEnd"/>
    </w:p>
    <w:p w14:paraId="151CE60C" w14:textId="77777777" w:rsidR="00694B5C" w:rsidRDefault="00694B5C" w:rsidP="00694B5C">
      <w:pPr>
        <w:jc w:val="center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, а о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донио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</w:p>
    <w:p w14:paraId="10B21F5F" w14:textId="77777777" w:rsidR="00694B5C" w:rsidRDefault="00694B5C" w:rsidP="00694B5C">
      <w:pPr>
        <w:jc w:val="center"/>
      </w:pP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(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),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ријешити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</w:p>
    <w:p w14:paraId="1C6A3E27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32DF3250" w14:textId="77777777" w:rsidR="00694B5C" w:rsidRDefault="00694B5C" w:rsidP="00694B5C">
      <w:pPr>
        <w:jc w:val="center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дејство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ванпарничном</w:t>
      </w:r>
      <w:proofErr w:type="spellEnd"/>
    </w:p>
    <w:p w14:paraId="379A003A" w14:textId="77777777" w:rsidR="00694B5C" w:rsidRDefault="00694B5C" w:rsidP="00694B5C">
      <w:pPr>
        <w:jc w:val="center"/>
      </w:pPr>
      <w:proofErr w:type="spellStart"/>
      <w:r>
        <w:t>поступку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ријешено</w:t>
      </w:r>
      <w:proofErr w:type="spellEnd"/>
      <w:r>
        <w:t>.</w:t>
      </w:r>
    </w:p>
    <w:p w14:paraId="2A0790C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</w:t>
      </w:r>
    </w:p>
    <w:p w14:paraId="7F49143A" w14:textId="77777777" w:rsidR="00694B5C" w:rsidRDefault="00694B5C" w:rsidP="00694B5C">
      <w:pPr>
        <w:jc w:val="center"/>
      </w:pPr>
      <w:proofErr w:type="spellStart"/>
      <w:r>
        <w:lastRenderedPageBreak/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спорне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претходног</w:t>
      </w:r>
      <w:proofErr w:type="spellEnd"/>
    </w:p>
    <w:p w14:paraId="3199E64A" w14:textId="77777777" w:rsidR="00694B5C" w:rsidRDefault="00694B5C" w:rsidP="00694B5C">
      <w:pPr>
        <w:jc w:val="center"/>
      </w:pPr>
      <w:proofErr w:type="spellStart"/>
      <w:r>
        <w:t>питања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покрену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78246A0A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рјешавања</w:t>
      </w:r>
      <w:proofErr w:type="spellEnd"/>
      <w:r>
        <w:t xml:space="preserve"> </w:t>
      </w:r>
      <w:proofErr w:type="spellStart"/>
      <w:r>
        <w:t>спорног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правног</w:t>
      </w:r>
      <w:proofErr w:type="spellEnd"/>
    </w:p>
    <w:p w14:paraId="2804F493" w14:textId="77777777" w:rsidR="00694B5C" w:rsidRDefault="00694B5C" w:rsidP="00694B5C">
      <w:pPr>
        <w:jc w:val="center"/>
      </w:pPr>
      <w:proofErr w:type="spellStart"/>
      <w:r>
        <w:t>односа</w:t>
      </w:r>
      <w:proofErr w:type="spellEnd"/>
      <w:r>
        <w:t>.</w:t>
      </w:r>
    </w:p>
    <w:p w14:paraId="61277774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оног</w:t>
      </w:r>
      <w:proofErr w:type="spellEnd"/>
    </w:p>
    <w:p w14:paraId="421E84FE" w14:textId="77777777" w:rsidR="00694B5C" w:rsidRDefault="00694B5C" w:rsidP="00694B5C">
      <w:pPr>
        <w:jc w:val="center"/>
      </w:pPr>
      <w:proofErr w:type="spellStart"/>
      <w:r>
        <w:t>учесника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вјероватним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</w:p>
    <w:p w14:paraId="27E0D4AC" w14:textId="77777777" w:rsidR="00694B5C" w:rsidRDefault="00694B5C" w:rsidP="00694B5C">
      <w:pPr>
        <w:jc w:val="center"/>
      </w:pP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774BA08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</w:t>
      </w:r>
    </w:p>
    <w:p w14:paraId="2B593C6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упућен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надлежмим</w:t>
      </w:r>
      <w:proofErr w:type="spellEnd"/>
    </w:p>
    <w:p w14:paraId="196FC0B2" w14:textId="77777777" w:rsidR="00694B5C" w:rsidRDefault="00694B5C" w:rsidP="00694B5C">
      <w:pPr>
        <w:jc w:val="center"/>
      </w:pPr>
      <w:proofErr w:type="spellStart"/>
      <w:r>
        <w:t>органом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>,</w:t>
      </w:r>
    </w:p>
    <w:p w14:paraId="6F402EC0" w14:textId="77777777" w:rsidR="00694B5C" w:rsidRDefault="00694B5C" w:rsidP="00694B5C">
      <w:pPr>
        <w:jc w:val="center"/>
      </w:pP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, </w:t>
      </w:r>
      <w:proofErr w:type="spellStart"/>
      <w:r>
        <w:t>ванпарнични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0C4E5D89" w14:textId="77777777" w:rsidR="00694B5C" w:rsidRDefault="00694B5C" w:rsidP="00694B5C">
      <w:pPr>
        <w:jc w:val="center"/>
      </w:pPr>
      <w:proofErr w:type="spellStart"/>
      <w:r>
        <w:t>прекинути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правоснажног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356705E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, </w:t>
      </w:r>
      <w:proofErr w:type="spellStart"/>
      <w:r>
        <w:t>односно</w:t>
      </w:r>
      <w:proofErr w:type="spellEnd"/>
    </w:p>
    <w:p w14:paraId="4C59F3B7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довршити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</w:p>
    <w:p w14:paraId="31E77EEF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захтјеве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упућен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18FD6D4B" w14:textId="77777777" w:rsidR="00694B5C" w:rsidRDefault="00694B5C" w:rsidP="00694B5C">
      <w:pPr>
        <w:jc w:val="center"/>
      </w:pP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>.</w:t>
      </w:r>
    </w:p>
    <w:p w14:paraId="4D56A14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24</w:t>
      </w:r>
    </w:p>
    <w:p w14:paraId="0F74E746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мијења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породични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12D925CD" w14:textId="77777777" w:rsidR="00694B5C" w:rsidRDefault="00694B5C" w:rsidP="00694B5C">
      <w:pPr>
        <w:jc w:val="center"/>
      </w:pPr>
      <w:proofErr w:type="spellStart"/>
      <w:r>
        <w:t>његова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настају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постане</w:t>
      </w:r>
      <w:proofErr w:type="spellEnd"/>
    </w:p>
    <w:p w14:paraId="2F8BD3E2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>.</w:t>
      </w:r>
    </w:p>
    <w:p w14:paraId="224C579A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настају</w:t>
      </w:r>
      <w:proofErr w:type="spellEnd"/>
      <w:r>
        <w:t xml:space="preserve"> </w:t>
      </w:r>
      <w:proofErr w:type="spellStart"/>
      <w:r>
        <w:t>прије</w:t>
      </w:r>
      <w:proofErr w:type="spellEnd"/>
    </w:p>
    <w:p w14:paraId="65C961E5" w14:textId="77777777" w:rsidR="00694B5C" w:rsidRDefault="00694B5C" w:rsidP="00694B5C">
      <w:pPr>
        <w:jc w:val="center"/>
      </w:pPr>
      <w:proofErr w:type="spellStart"/>
      <w:r>
        <w:t>правоснажности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малољетника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79BD7BCF" w14:textId="77777777" w:rsidR="00694B5C" w:rsidRDefault="00694B5C" w:rsidP="00694B5C">
      <w:pPr>
        <w:jc w:val="center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>.</w:t>
      </w:r>
    </w:p>
    <w:p w14:paraId="7543AA6F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мијења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породични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учесника</w:t>
      </w:r>
      <w:proofErr w:type="spellEnd"/>
    </w:p>
    <w:p w14:paraId="3FEE5671" w14:textId="77777777" w:rsidR="00694B5C" w:rsidRDefault="00694B5C" w:rsidP="00694B5C">
      <w:pPr>
        <w:jc w:val="center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3576F91B" w14:textId="77777777" w:rsidR="00694B5C" w:rsidRDefault="00694B5C" w:rsidP="00694B5C">
      <w:pPr>
        <w:jc w:val="center"/>
      </w:pP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303F424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25</w:t>
      </w:r>
    </w:p>
    <w:p w14:paraId="05DF2E03" w14:textId="77777777" w:rsidR="00694B5C" w:rsidRDefault="00694B5C" w:rsidP="00694B5C">
      <w:pPr>
        <w:jc w:val="center"/>
      </w:pPr>
      <w:proofErr w:type="spellStart"/>
      <w:r>
        <w:t>Правоснажност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донесеног</w:t>
      </w:r>
      <w:proofErr w:type="spellEnd"/>
      <w:r>
        <w:t xml:space="preserve"> 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спречава</w:t>
      </w:r>
      <w:proofErr w:type="spellEnd"/>
    </w:p>
    <w:p w14:paraId="5DF4D8BE" w14:textId="77777777" w:rsidR="00694B5C" w:rsidRDefault="00694B5C" w:rsidP="00694B5C">
      <w:pPr>
        <w:jc w:val="center"/>
      </w:pPr>
      <w:proofErr w:type="spellStart"/>
      <w:r>
        <w:t>учеснике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о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у </w:t>
      </w:r>
      <w:proofErr w:type="spellStart"/>
      <w:r>
        <w:t>парници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</w:t>
      </w:r>
    </w:p>
    <w:p w14:paraId="152BDEF2" w14:textId="77777777" w:rsidR="00694B5C" w:rsidRDefault="00694B5C" w:rsidP="00694B5C">
      <w:pPr>
        <w:jc w:val="center"/>
      </w:pPr>
      <w:proofErr w:type="spellStart"/>
      <w:r>
        <w:lastRenderedPageBreak/>
        <w:t>поступку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признато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4F14AF4C" w14:textId="77777777" w:rsidR="00694B5C" w:rsidRDefault="00694B5C" w:rsidP="00694B5C">
      <w:pPr>
        <w:jc w:val="center"/>
      </w:pP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6795D81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26</w:t>
      </w:r>
    </w:p>
    <w:p w14:paraId="7A8FD041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статусним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правоснажног</w:t>
      </w:r>
      <w:proofErr w:type="spellEnd"/>
    </w:p>
    <w:p w14:paraId="7A354F03" w14:textId="77777777" w:rsidR="00694B5C" w:rsidRDefault="00694B5C" w:rsidP="00694B5C">
      <w:pPr>
        <w:jc w:val="center"/>
      </w:pPr>
      <w:proofErr w:type="spellStart"/>
      <w:r>
        <w:t>рјешења</w:t>
      </w:r>
      <w:proofErr w:type="spellEnd"/>
      <w:r>
        <w:t xml:space="preserve"> </w:t>
      </w:r>
      <w:proofErr w:type="spellStart"/>
      <w:r>
        <w:t>другостепеног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</w:p>
    <w:p w14:paraId="6A251A9A" w14:textId="77777777" w:rsidR="00694B5C" w:rsidRDefault="00694B5C" w:rsidP="00694B5C">
      <w:pPr>
        <w:jc w:val="center"/>
      </w:pP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2C7A712B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имовинскоправним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705455AF" w14:textId="77777777" w:rsidR="00694B5C" w:rsidRDefault="00694B5C" w:rsidP="00694B5C">
      <w:pPr>
        <w:jc w:val="center"/>
      </w:pPr>
      <w:proofErr w:type="spellStart"/>
      <w:r>
        <w:t>дозвољена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може</w:t>
      </w:r>
      <w:proofErr w:type="spellEnd"/>
    </w:p>
    <w:p w14:paraId="6E681D52" w14:textId="77777777" w:rsidR="00694B5C" w:rsidRDefault="00694B5C" w:rsidP="00694B5C">
      <w:pPr>
        <w:jc w:val="center"/>
      </w:pPr>
      <w:proofErr w:type="spellStart"/>
      <w:r>
        <w:t>изјавити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имовинскоправним</w:t>
      </w:r>
      <w:proofErr w:type="spellEnd"/>
      <w:r>
        <w:t xml:space="preserve"> </w:t>
      </w:r>
      <w:proofErr w:type="spellStart"/>
      <w:r>
        <w:t>споровима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</w:p>
    <w:p w14:paraId="2B39D1A5" w14:textId="77777777" w:rsidR="00694B5C" w:rsidRDefault="00694B5C" w:rsidP="00694B5C">
      <w:pPr>
        <w:jc w:val="center"/>
      </w:pP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642C6E5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27</w:t>
      </w:r>
    </w:p>
    <w:p w14:paraId="17922A25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понављање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5D6790CD" w14:textId="77777777" w:rsidR="00694B5C" w:rsidRDefault="00694B5C" w:rsidP="00694B5C">
      <w:pPr>
        <w:jc w:val="center"/>
      </w:pPr>
      <w:proofErr w:type="spellStart"/>
      <w:r>
        <w:t>неблаговремено</w:t>
      </w:r>
      <w:proofErr w:type="spellEnd"/>
      <w:r>
        <w:t xml:space="preserve"> </w:t>
      </w:r>
      <w:proofErr w:type="spellStart"/>
      <w:r>
        <w:t>поднесеној</w:t>
      </w:r>
      <w:proofErr w:type="spellEnd"/>
      <w:r>
        <w:t xml:space="preserve"> </w:t>
      </w:r>
      <w:proofErr w:type="spellStart"/>
      <w:r>
        <w:t>жалби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20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692AEDA0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завршен</w:t>
      </w:r>
      <w:proofErr w:type="spellEnd"/>
      <w:r>
        <w:t xml:space="preserve">,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2EEAF535" w14:textId="77777777" w:rsidR="00694B5C" w:rsidRDefault="00694B5C" w:rsidP="00694B5C">
      <w:pPr>
        <w:jc w:val="center"/>
      </w:pPr>
      <w:proofErr w:type="spellStart"/>
      <w:r>
        <w:t>понављање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</w:p>
    <w:p w14:paraId="06CDC32E" w14:textId="77777777" w:rsidR="00694B5C" w:rsidRDefault="00694B5C" w:rsidP="00694B5C">
      <w:pPr>
        <w:jc w:val="center"/>
      </w:pPr>
      <w:proofErr w:type="spellStart"/>
      <w:r>
        <w:t>законом</w:t>
      </w:r>
      <w:proofErr w:type="spellEnd"/>
      <w:r>
        <w:t xml:space="preserve"> </w:t>
      </w:r>
      <w:proofErr w:type="spellStart"/>
      <w:r>
        <w:t>признато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о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у</w:t>
      </w:r>
    </w:p>
    <w:p w14:paraId="1EC575C8" w14:textId="77777777" w:rsidR="00694B5C" w:rsidRDefault="00694B5C" w:rsidP="00694B5C">
      <w:pPr>
        <w:jc w:val="center"/>
      </w:pPr>
      <w:proofErr w:type="spellStart"/>
      <w:r>
        <w:t>парници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>.</w:t>
      </w:r>
    </w:p>
    <w:p w14:paraId="18444AB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28</w:t>
      </w:r>
    </w:p>
    <w:p w14:paraId="0EF3AFF1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трошковима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у </w:t>
      </w:r>
      <w:proofErr w:type="spellStart"/>
      <w:r>
        <w:t>статусним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слободној</w:t>
      </w:r>
      <w:proofErr w:type="spellEnd"/>
    </w:p>
    <w:p w14:paraId="35B17962" w14:textId="77777777" w:rsidR="00694B5C" w:rsidRDefault="00694B5C" w:rsidP="00694B5C">
      <w:pPr>
        <w:jc w:val="center"/>
      </w:pPr>
      <w:proofErr w:type="spellStart"/>
      <w:r>
        <w:t>оцјени</w:t>
      </w:r>
      <w:proofErr w:type="spellEnd"/>
      <w:r>
        <w:t xml:space="preserve">, </w:t>
      </w: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околностима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 и </w:t>
      </w:r>
      <w:proofErr w:type="spellStart"/>
      <w:r>
        <w:t>исходу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748A6D5B" w14:textId="77777777" w:rsidR="00694B5C" w:rsidRDefault="00694B5C" w:rsidP="00694B5C">
      <w:pPr>
        <w:jc w:val="center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7D922435" w14:textId="77777777" w:rsidR="00694B5C" w:rsidRDefault="00694B5C" w:rsidP="00694B5C">
      <w:pPr>
        <w:jc w:val="center"/>
      </w:pP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6A83F1AC" w14:textId="77777777" w:rsidR="00694B5C" w:rsidRDefault="00694B5C" w:rsidP="00694B5C">
      <w:pPr>
        <w:jc w:val="center"/>
      </w:pPr>
      <w:proofErr w:type="spellStart"/>
      <w:r>
        <w:t>награду</w:t>
      </w:r>
      <w:proofErr w:type="spellEnd"/>
      <w:r>
        <w:t>.</w:t>
      </w:r>
    </w:p>
    <w:p w14:paraId="62DB4D64" w14:textId="77777777" w:rsidR="00694B5C" w:rsidRDefault="00694B5C" w:rsidP="00694B5C">
      <w:pPr>
        <w:jc w:val="center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предујми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исплаћују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1234E37A" w14:textId="77777777" w:rsidR="00694B5C" w:rsidRDefault="00694B5C" w:rsidP="00694B5C">
      <w:pPr>
        <w:jc w:val="center"/>
      </w:pPr>
      <w:proofErr w:type="spellStart"/>
      <w:r>
        <w:t>средстава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>.</w:t>
      </w:r>
    </w:p>
    <w:p w14:paraId="12077340" w14:textId="77777777" w:rsidR="00694B5C" w:rsidRDefault="00694B5C" w:rsidP="00694B5C">
      <w:pPr>
        <w:jc w:val="center"/>
      </w:pPr>
      <w:proofErr w:type="spellStart"/>
      <w:r>
        <w:t>Учесници</w:t>
      </w:r>
      <w:proofErr w:type="spellEnd"/>
      <w:r>
        <w:t xml:space="preserve"> </w:t>
      </w:r>
      <w:proofErr w:type="spellStart"/>
      <w:r>
        <w:t>сносе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учествовањем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с </w:t>
      </w:r>
      <w:proofErr w:type="spellStart"/>
      <w:r>
        <w:t>тим</w:t>
      </w:r>
      <w:proofErr w:type="spellEnd"/>
    </w:p>
    <w:p w14:paraId="42DD0D01" w14:textId="77777777" w:rsidR="00694B5C" w:rsidRDefault="00694B5C" w:rsidP="00694B5C">
      <w:pPr>
        <w:jc w:val="center"/>
      </w:pPr>
      <w:proofErr w:type="spellStart"/>
      <w:r>
        <w:t>што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и </w:t>
      </w:r>
      <w:proofErr w:type="spellStart"/>
      <w:r>
        <w:t>друкчије</w:t>
      </w:r>
      <w:proofErr w:type="spellEnd"/>
      <w:r>
        <w:t>.</w:t>
      </w:r>
    </w:p>
    <w:p w14:paraId="3548C664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ванпарничним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имовинска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,</w:t>
      </w:r>
    </w:p>
    <w:p w14:paraId="43EFBACD" w14:textId="77777777" w:rsidR="00694B5C" w:rsidRDefault="00694B5C" w:rsidP="00694B5C">
      <w:pPr>
        <w:jc w:val="center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,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сносе</w:t>
      </w:r>
      <w:proofErr w:type="spellEnd"/>
    </w:p>
    <w:p w14:paraId="5EDE2775" w14:textId="77777777" w:rsidR="00694B5C" w:rsidRDefault="00694B5C" w:rsidP="00694B5C">
      <w:pPr>
        <w:jc w:val="center"/>
      </w:pPr>
      <w:proofErr w:type="spellStart"/>
      <w:r>
        <w:lastRenderedPageBreak/>
        <w:t>трошкове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једнаке</w:t>
      </w:r>
      <w:proofErr w:type="spellEnd"/>
      <w:r>
        <w:t xml:space="preserve"> </w:t>
      </w:r>
      <w:proofErr w:type="spellStart"/>
      <w:r>
        <w:t>дјелове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знатна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њиховог</w:t>
      </w:r>
      <w:proofErr w:type="spellEnd"/>
    </w:p>
    <w:p w14:paraId="0B9C9D4E" w14:textId="77777777" w:rsidR="00694B5C" w:rsidRDefault="00694B5C" w:rsidP="00694B5C">
      <w:pPr>
        <w:jc w:val="center"/>
      </w:pPr>
      <w:proofErr w:type="spellStart"/>
      <w:r>
        <w:t>удјела</w:t>
      </w:r>
      <w:proofErr w:type="spellEnd"/>
      <w:r>
        <w:t xml:space="preserve"> у </w:t>
      </w:r>
      <w:proofErr w:type="spellStart"/>
      <w:r>
        <w:t>имовинском</w:t>
      </w:r>
      <w:proofErr w:type="spellEnd"/>
      <w:r>
        <w:t xml:space="preserve"> </w:t>
      </w:r>
      <w:proofErr w:type="spellStart"/>
      <w:r>
        <w:t>праву</w:t>
      </w:r>
      <w:proofErr w:type="spellEnd"/>
      <w:r>
        <w:t xml:space="preserve"> о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сразмјери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удјела</w:t>
      </w:r>
      <w:proofErr w:type="spellEnd"/>
    </w:p>
    <w:p w14:paraId="124B7F19" w14:textId="77777777" w:rsidR="00694B5C" w:rsidRDefault="00694B5C" w:rsidP="00694B5C">
      <w:pPr>
        <w:jc w:val="center"/>
      </w:pPr>
      <w:proofErr w:type="spellStart"/>
      <w:r>
        <w:t>одредити</w:t>
      </w:r>
      <w:proofErr w:type="spellEnd"/>
      <w:r>
        <w:t xml:space="preserve"> </w:t>
      </w:r>
      <w:proofErr w:type="spellStart"/>
      <w:r>
        <w:t>колики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сносити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.</w:t>
      </w:r>
    </w:p>
    <w:p w14:paraId="755799AD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ванпарничним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4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све</w:t>
      </w:r>
      <w:proofErr w:type="spellEnd"/>
    </w:p>
    <w:p w14:paraId="3CAF7982" w14:textId="77777777" w:rsidR="00694B5C" w:rsidRDefault="00694B5C" w:rsidP="00694B5C">
      <w:pPr>
        <w:jc w:val="center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у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односно</w:t>
      </w:r>
      <w:proofErr w:type="spellEnd"/>
    </w:p>
    <w:p w14:paraId="32D54D37" w14:textId="77777777" w:rsidR="00694B5C" w:rsidRDefault="00694B5C" w:rsidP="00694B5C">
      <w:pPr>
        <w:jc w:val="center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</w:t>
      </w:r>
      <w:proofErr w:type="spellStart"/>
      <w:r>
        <w:t>дао</w:t>
      </w:r>
      <w:proofErr w:type="spellEnd"/>
      <w:r>
        <w:t xml:space="preserve"> </w:t>
      </w:r>
      <w:proofErr w:type="spellStart"/>
      <w:r>
        <w:t>повод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3BFFFA6B" w14:textId="77777777" w:rsidR="00694B5C" w:rsidRDefault="00694B5C" w:rsidP="00694B5C">
      <w:pPr>
        <w:jc w:val="center"/>
      </w:pPr>
      <w:r>
        <w:t>ДРУГИ ДИО</w:t>
      </w:r>
    </w:p>
    <w:p w14:paraId="6636A0A1" w14:textId="77777777" w:rsidR="00694B5C" w:rsidRDefault="00694B5C" w:rsidP="00694B5C">
      <w:pPr>
        <w:jc w:val="center"/>
      </w:pPr>
      <w:r>
        <w:t>ПОСЕБНИ ПОСТУПЦИ</w:t>
      </w:r>
    </w:p>
    <w:p w14:paraId="58BD1E72" w14:textId="77777777" w:rsidR="00694B5C" w:rsidRDefault="00694B5C" w:rsidP="00694B5C">
      <w:pPr>
        <w:jc w:val="center"/>
      </w:pPr>
      <w:r>
        <w:t>I. УРЕЂЕЊЕ ЛИЧНИХ СТАЊА</w:t>
      </w:r>
    </w:p>
    <w:p w14:paraId="6A45F313" w14:textId="77777777" w:rsidR="00694B5C" w:rsidRDefault="00694B5C" w:rsidP="00694B5C">
      <w:pPr>
        <w:jc w:val="center"/>
      </w:pPr>
      <w:r>
        <w:t>ГЛАВА ПРВА</w:t>
      </w:r>
    </w:p>
    <w:p w14:paraId="188AFCD1" w14:textId="77777777" w:rsidR="00694B5C" w:rsidRDefault="00694B5C" w:rsidP="00694B5C">
      <w:pPr>
        <w:jc w:val="center"/>
      </w:pPr>
      <w:proofErr w:type="spellStart"/>
      <w:r>
        <w:t>Одузимање</w:t>
      </w:r>
      <w:proofErr w:type="spellEnd"/>
      <w:r>
        <w:t xml:space="preserve"> и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</w:p>
    <w:p w14:paraId="27119A6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29</w:t>
      </w:r>
    </w:p>
    <w:p w14:paraId="695CDE92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одузимања</w:t>
      </w:r>
      <w:proofErr w:type="spellEnd"/>
      <w:r>
        <w:t xml:space="preserve"> и </w:t>
      </w:r>
      <w:proofErr w:type="spellStart"/>
      <w:r>
        <w:t>враћања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испитује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2AD364A0" w14:textId="77777777" w:rsidR="00694B5C" w:rsidRDefault="00694B5C" w:rsidP="00694B5C">
      <w:pPr>
        <w:jc w:val="center"/>
      </w:pPr>
      <w:proofErr w:type="spellStart"/>
      <w:r>
        <w:t>пунољетно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степену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нормално</w:t>
      </w:r>
      <w:proofErr w:type="spellEnd"/>
      <w:r>
        <w:t xml:space="preserve"> </w:t>
      </w:r>
      <w:proofErr w:type="spellStart"/>
      <w:r>
        <w:t>расуђивање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0AC822F3" w14:textId="77777777" w:rsidR="00694B5C" w:rsidRDefault="00694B5C" w:rsidP="00694B5C">
      <w:pPr>
        <w:jc w:val="center"/>
      </w:pPr>
      <w:proofErr w:type="spellStart"/>
      <w:r>
        <w:t>само</w:t>
      </w:r>
      <w:proofErr w:type="spellEnd"/>
      <w:r>
        <w:t xml:space="preserve"> </w:t>
      </w:r>
      <w:proofErr w:type="spellStart"/>
      <w:r>
        <w:t>брине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интересима</w:t>
      </w:r>
      <w:proofErr w:type="spellEnd"/>
      <w:r>
        <w:t xml:space="preserve"> и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потпуном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3AF16911" w14:textId="77777777" w:rsidR="00694B5C" w:rsidRDefault="00694B5C" w:rsidP="00694B5C">
      <w:pPr>
        <w:jc w:val="center"/>
      </w:pPr>
      <w:proofErr w:type="spellStart"/>
      <w:r>
        <w:t>дјелимичном</w:t>
      </w:r>
      <w:proofErr w:type="spellEnd"/>
      <w:r>
        <w:t xml:space="preserve"> </w:t>
      </w:r>
      <w:proofErr w:type="spellStart"/>
      <w:r>
        <w:t>одузимању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потпуном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дјелимичном</w:t>
      </w:r>
      <w:proofErr w:type="spellEnd"/>
    </w:p>
    <w:p w14:paraId="5A589222" w14:textId="77777777" w:rsidR="00694B5C" w:rsidRDefault="00694B5C" w:rsidP="00694B5C">
      <w:pPr>
        <w:jc w:val="center"/>
      </w:pPr>
      <w:proofErr w:type="spellStart"/>
      <w:r>
        <w:t>враћању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престану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потпуно</w:t>
      </w:r>
      <w:proofErr w:type="spellEnd"/>
      <w:r>
        <w:t xml:space="preserve">, </w:t>
      </w:r>
      <w:proofErr w:type="spellStart"/>
      <w:r>
        <w:t>односно</w:t>
      </w:r>
      <w:proofErr w:type="spellEnd"/>
    </w:p>
    <w:p w14:paraId="12EAFDD8" w14:textId="77777777" w:rsidR="00694B5C" w:rsidRDefault="00694B5C" w:rsidP="00694B5C">
      <w:pPr>
        <w:jc w:val="center"/>
      </w:pPr>
      <w:proofErr w:type="spellStart"/>
      <w:r>
        <w:t>дјелимично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>.</w:t>
      </w:r>
    </w:p>
    <w:p w14:paraId="5C18F2A0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хитан</w:t>
      </w:r>
      <w:proofErr w:type="spellEnd"/>
      <w:r>
        <w:t xml:space="preserve"> 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завршити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</w:p>
    <w:p w14:paraId="4420D5F1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.</w:t>
      </w:r>
    </w:p>
    <w:p w14:paraId="3ABC550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30</w:t>
      </w:r>
    </w:p>
    <w:p w14:paraId="66166BD1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и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05332A50" w14:textId="77777777" w:rsidR="00694B5C" w:rsidRDefault="00694B5C" w:rsidP="00694B5C">
      <w:pPr>
        <w:jc w:val="center"/>
      </w:pPr>
      <w:proofErr w:type="spellStart"/>
      <w:r>
        <w:t>предлогу</w:t>
      </w:r>
      <w:proofErr w:type="spellEnd"/>
      <w:r>
        <w:t>:</w:t>
      </w:r>
    </w:p>
    <w:p w14:paraId="16EAFC6E" w14:textId="77777777" w:rsidR="00694B5C" w:rsidRDefault="00694B5C" w:rsidP="00694B5C">
      <w:pPr>
        <w:jc w:val="center"/>
      </w:pPr>
      <w:r>
        <w:t xml:space="preserve">1) </w:t>
      </w:r>
      <w:proofErr w:type="spellStart"/>
      <w:r>
        <w:t>органа</w:t>
      </w:r>
      <w:proofErr w:type="spellEnd"/>
      <w:r>
        <w:t xml:space="preserve"> </w:t>
      </w:r>
      <w:proofErr w:type="spellStart"/>
      <w:proofErr w:type="gramStart"/>
      <w:r>
        <w:t>старатељства</w:t>
      </w:r>
      <w:proofErr w:type="spellEnd"/>
      <w:r>
        <w:t>;</w:t>
      </w:r>
      <w:proofErr w:type="gramEnd"/>
    </w:p>
    <w:p w14:paraId="4FE2D8BC" w14:textId="77777777" w:rsidR="00694B5C" w:rsidRDefault="00694B5C" w:rsidP="00694B5C">
      <w:pPr>
        <w:jc w:val="center"/>
      </w:pPr>
      <w:r>
        <w:t xml:space="preserve">2) </w:t>
      </w:r>
      <w:proofErr w:type="spellStart"/>
      <w:r>
        <w:t>брачног</w:t>
      </w:r>
      <w:proofErr w:type="spellEnd"/>
      <w:r>
        <w:t xml:space="preserve"> и </w:t>
      </w:r>
      <w:proofErr w:type="spellStart"/>
      <w:r>
        <w:t>ванбрачног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, </w:t>
      </w:r>
      <w:proofErr w:type="spellStart"/>
      <w:r>
        <w:t>дјетета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4CA176CB" w14:textId="77777777" w:rsidR="00694B5C" w:rsidRDefault="00694B5C" w:rsidP="00694B5C">
      <w:pPr>
        <w:jc w:val="center"/>
      </w:pPr>
      <w:proofErr w:type="spellStart"/>
      <w:r>
        <w:t>стекли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ограничење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proofErr w:type="gramStart"/>
      <w:r>
        <w:t>способности</w:t>
      </w:r>
      <w:proofErr w:type="spellEnd"/>
      <w:r>
        <w:t>;</w:t>
      </w:r>
      <w:proofErr w:type="gramEnd"/>
    </w:p>
    <w:p w14:paraId="6957230F" w14:textId="77777777" w:rsidR="00694B5C" w:rsidRDefault="00694B5C" w:rsidP="00694B5C">
      <w:pPr>
        <w:jc w:val="center"/>
      </w:pPr>
      <w:r>
        <w:t xml:space="preserve">3) </w:t>
      </w:r>
      <w:proofErr w:type="spellStart"/>
      <w:r>
        <w:t>дједа</w:t>
      </w:r>
      <w:proofErr w:type="spellEnd"/>
      <w:r>
        <w:t xml:space="preserve">, </w:t>
      </w:r>
      <w:proofErr w:type="spellStart"/>
      <w:r>
        <w:t>бабе</w:t>
      </w:r>
      <w:proofErr w:type="spellEnd"/>
      <w:r>
        <w:t xml:space="preserve">, </w:t>
      </w:r>
      <w:proofErr w:type="spellStart"/>
      <w:r>
        <w:t>брата</w:t>
      </w:r>
      <w:proofErr w:type="spellEnd"/>
      <w:r>
        <w:t xml:space="preserve">, </w:t>
      </w:r>
      <w:proofErr w:type="spellStart"/>
      <w:r>
        <w:t>сестре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унука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у </w:t>
      </w:r>
      <w:proofErr w:type="spellStart"/>
      <w:r>
        <w:t>породичној</w:t>
      </w:r>
      <w:proofErr w:type="spellEnd"/>
    </w:p>
    <w:p w14:paraId="4EE8E412" w14:textId="77777777" w:rsidR="00694B5C" w:rsidRDefault="00694B5C" w:rsidP="00694B5C">
      <w:pPr>
        <w:jc w:val="center"/>
      </w:pPr>
      <w:proofErr w:type="spellStart"/>
      <w:proofErr w:type="gramStart"/>
      <w:r>
        <w:t>заједници</w:t>
      </w:r>
      <w:proofErr w:type="spellEnd"/>
      <w:r>
        <w:t>;</w:t>
      </w:r>
      <w:proofErr w:type="gramEnd"/>
    </w:p>
    <w:p w14:paraId="57825669" w14:textId="77777777" w:rsidR="00694B5C" w:rsidRDefault="00694B5C" w:rsidP="00694B5C">
      <w:pPr>
        <w:jc w:val="center"/>
      </w:pPr>
      <w:r>
        <w:t xml:space="preserve">4)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одузима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пословна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схвати</w:t>
      </w:r>
      <w:proofErr w:type="spellEnd"/>
    </w:p>
    <w:p w14:paraId="3E39EC1C" w14:textId="77777777" w:rsidR="00694B5C" w:rsidRDefault="00694B5C" w:rsidP="00694B5C">
      <w:pPr>
        <w:jc w:val="center"/>
      </w:pPr>
      <w:proofErr w:type="spellStart"/>
      <w:r>
        <w:lastRenderedPageBreak/>
        <w:t>значење</w:t>
      </w:r>
      <w:proofErr w:type="spellEnd"/>
      <w:r>
        <w:t xml:space="preserve"> и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посљедице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.</w:t>
      </w:r>
    </w:p>
    <w:p w14:paraId="4F23D29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31</w:t>
      </w:r>
    </w:p>
    <w:p w14:paraId="2C523A87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одузима</w:t>
      </w:r>
      <w:proofErr w:type="spellEnd"/>
    </w:p>
    <w:p w14:paraId="699C20D0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пословна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>.</w:t>
      </w:r>
    </w:p>
    <w:p w14:paraId="25A3A84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32</w:t>
      </w:r>
    </w:p>
    <w:p w14:paraId="127A6D2E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7DBB2D96" w14:textId="77777777" w:rsidR="00694B5C" w:rsidRDefault="00694B5C" w:rsidP="00694B5C">
      <w:pPr>
        <w:jc w:val="center"/>
      </w:pPr>
      <w:proofErr w:type="spellStart"/>
      <w:r>
        <w:t>те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вјероватним</w:t>
      </w:r>
      <w:proofErr w:type="spellEnd"/>
      <w:r>
        <w:t>.</w:t>
      </w:r>
    </w:p>
    <w:p w14:paraId="10D0D652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покренуо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</w:t>
      </w:r>
    </w:p>
    <w:p w14:paraId="36BAC0F6" w14:textId="77777777" w:rsidR="00694B5C" w:rsidRDefault="00694B5C" w:rsidP="00694B5C">
      <w:pPr>
        <w:jc w:val="center"/>
      </w:pPr>
      <w:proofErr w:type="spellStart"/>
      <w:r>
        <w:t>податке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произилази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3589678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33</w:t>
      </w:r>
    </w:p>
    <w:p w14:paraId="735638F4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враћање</w:t>
      </w:r>
      <w:proofErr w:type="spellEnd"/>
    </w:p>
    <w:p w14:paraId="4DD3D357" w14:textId="77777777" w:rsidR="00694B5C" w:rsidRDefault="00694B5C" w:rsidP="00694B5C">
      <w:pPr>
        <w:jc w:val="center"/>
      </w:pP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непокретну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извијестити</w:t>
      </w:r>
      <w:proofErr w:type="spellEnd"/>
    </w:p>
    <w:p w14:paraId="525F7D42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забиљежбе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34551FD9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обавјештава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40B39DA0" w14:textId="77777777" w:rsidR="00694B5C" w:rsidRDefault="00694B5C" w:rsidP="00694B5C">
      <w:pPr>
        <w:jc w:val="center"/>
      </w:pP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одузима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враћа</w:t>
      </w:r>
      <w:proofErr w:type="spellEnd"/>
    </w:p>
    <w:p w14:paraId="45B2DC24" w14:textId="77777777" w:rsidR="00694B5C" w:rsidRDefault="00694B5C" w:rsidP="00694B5C">
      <w:pPr>
        <w:jc w:val="center"/>
      </w:pPr>
      <w:proofErr w:type="spellStart"/>
      <w:r>
        <w:t>пословна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79B422D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34</w:t>
      </w:r>
    </w:p>
    <w:p w14:paraId="0EA8D903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</w:p>
    <w:p w14:paraId="7E9A1257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позивају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, </w:t>
      </w:r>
      <w:proofErr w:type="spellStart"/>
      <w:r>
        <w:t>старалац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одузима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враћа</w:t>
      </w:r>
      <w:proofErr w:type="spellEnd"/>
    </w:p>
    <w:p w14:paraId="77BE9408" w14:textId="77777777" w:rsidR="00694B5C" w:rsidRDefault="00694B5C" w:rsidP="00694B5C">
      <w:pPr>
        <w:jc w:val="center"/>
      </w:pPr>
      <w:proofErr w:type="spellStart"/>
      <w:r>
        <w:t>пословна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и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6541DDA2" w14:textId="77777777" w:rsidR="00694B5C" w:rsidRDefault="00694B5C" w:rsidP="00694B5C">
      <w:pPr>
        <w:jc w:val="center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одузима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пословна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,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2AE06AE4" w14:textId="77777777" w:rsidR="00694B5C" w:rsidRDefault="00694B5C" w:rsidP="00694B5C">
      <w:pPr>
        <w:jc w:val="center"/>
      </w:pPr>
      <w:proofErr w:type="spellStart"/>
      <w:r>
        <w:t>рочиште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оцјени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схвати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 и </w:t>
      </w:r>
      <w:proofErr w:type="spellStart"/>
      <w:r>
        <w:t>правне</w:t>
      </w:r>
      <w:proofErr w:type="spellEnd"/>
    </w:p>
    <w:p w14:paraId="7E717AE6" w14:textId="77777777" w:rsidR="00694B5C" w:rsidRDefault="00694B5C" w:rsidP="00694B5C">
      <w:pPr>
        <w:jc w:val="center"/>
      </w:pPr>
      <w:proofErr w:type="spellStart"/>
      <w:r>
        <w:t>посљедице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>.</w:t>
      </w:r>
    </w:p>
    <w:p w14:paraId="6284D41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35</w:t>
      </w:r>
    </w:p>
    <w:p w14:paraId="1CC99761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саслушати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</w:t>
      </w:r>
    </w:p>
    <w:p w14:paraId="7CC124F9" w14:textId="77777777" w:rsidR="00694B5C" w:rsidRDefault="00694B5C" w:rsidP="00694B5C">
      <w:pPr>
        <w:jc w:val="center"/>
      </w:pP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саслушаће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у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гдје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одржати</w:t>
      </w:r>
      <w:proofErr w:type="spellEnd"/>
    </w:p>
    <w:p w14:paraId="18B46244" w14:textId="77777777" w:rsidR="00694B5C" w:rsidRDefault="00694B5C" w:rsidP="00694B5C">
      <w:pPr>
        <w:jc w:val="center"/>
      </w:pPr>
      <w:proofErr w:type="spellStart"/>
      <w:r>
        <w:t>рочиште</w:t>
      </w:r>
      <w:proofErr w:type="spellEnd"/>
      <w:r>
        <w:t>.</w:t>
      </w:r>
    </w:p>
    <w:p w14:paraId="5B2A7D47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одустати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саслушања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</w:p>
    <w:p w14:paraId="0814FDF0" w14:textId="77777777" w:rsidR="00694B5C" w:rsidRDefault="00694B5C" w:rsidP="00694B5C">
      <w:pPr>
        <w:jc w:val="center"/>
      </w:pPr>
      <w:proofErr w:type="spellStart"/>
      <w:r>
        <w:t>би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могло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штетно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саслушање</w:t>
      </w:r>
      <w:proofErr w:type="spellEnd"/>
      <w:r>
        <w:t xml:space="preserve"> </w:t>
      </w:r>
      <w:proofErr w:type="spellStart"/>
      <w:r>
        <w:t>уопште</w:t>
      </w:r>
      <w:proofErr w:type="spellEnd"/>
      <w:r>
        <w:t xml:space="preserve"> </w:t>
      </w:r>
      <w:proofErr w:type="spellStart"/>
      <w:r>
        <w:t>није</w:t>
      </w:r>
      <w:proofErr w:type="spellEnd"/>
    </w:p>
    <w:p w14:paraId="285E9E4E" w14:textId="77777777" w:rsidR="00694B5C" w:rsidRDefault="00694B5C" w:rsidP="00694B5C">
      <w:pPr>
        <w:jc w:val="center"/>
      </w:pPr>
      <w:proofErr w:type="spellStart"/>
      <w:r>
        <w:lastRenderedPageBreak/>
        <w:t>могуће</w:t>
      </w:r>
      <w:proofErr w:type="spellEnd"/>
      <w:r>
        <w:t xml:space="preserve">,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душевно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50EBE01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36</w:t>
      </w:r>
    </w:p>
    <w:p w14:paraId="03FFBBD4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саслушати</w:t>
      </w:r>
      <w:proofErr w:type="spellEnd"/>
      <w:r>
        <w:t xml:space="preserve"> </w:t>
      </w:r>
      <w:proofErr w:type="spellStart"/>
      <w:r>
        <w:t>стараоца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>,</w:t>
      </w:r>
    </w:p>
    <w:p w14:paraId="04D56AB8" w14:textId="77777777" w:rsidR="00694B5C" w:rsidRDefault="00694B5C" w:rsidP="00694B5C">
      <w:pPr>
        <w:jc w:val="center"/>
      </w:pPr>
      <w:proofErr w:type="spellStart"/>
      <w:r>
        <w:t>предлагача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обавјештења</w:t>
      </w:r>
      <w:proofErr w:type="spellEnd"/>
      <w:r>
        <w:t xml:space="preserve"> о </w:t>
      </w:r>
      <w:proofErr w:type="spellStart"/>
      <w:r>
        <w:t>животу</w:t>
      </w:r>
      <w:proofErr w:type="spellEnd"/>
      <w:r>
        <w:t xml:space="preserve"> и</w:t>
      </w:r>
    </w:p>
    <w:p w14:paraId="0A6BB8E3" w14:textId="77777777" w:rsidR="00694B5C" w:rsidRDefault="00694B5C" w:rsidP="00694B5C">
      <w:pPr>
        <w:jc w:val="center"/>
      </w:pPr>
      <w:proofErr w:type="spellStart"/>
      <w:r>
        <w:t>понашању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важним</w:t>
      </w:r>
      <w:proofErr w:type="spellEnd"/>
      <w:r>
        <w:t xml:space="preserve"> </w:t>
      </w:r>
      <w:proofErr w:type="spellStart"/>
      <w:r>
        <w:t>околностима</w:t>
      </w:r>
      <w:proofErr w:type="spellEnd"/>
      <w:r>
        <w:t>.</w:t>
      </w:r>
    </w:p>
    <w:p w14:paraId="61A09E1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37</w:t>
      </w:r>
    </w:p>
    <w:p w14:paraId="69DE29C7" w14:textId="77777777" w:rsidR="00694B5C" w:rsidRDefault="00694B5C" w:rsidP="00694B5C">
      <w:pPr>
        <w:jc w:val="center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мора</w:t>
      </w:r>
      <w:proofErr w:type="spellEnd"/>
    </w:p>
    <w:p w14:paraId="0AF5AB6F" w14:textId="77777777" w:rsidR="00694B5C" w:rsidRDefault="00694B5C" w:rsidP="00694B5C">
      <w:pPr>
        <w:jc w:val="center"/>
      </w:pPr>
      <w:proofErr w:type="spellStart"/>
      <w:r>
        <w:t>бити</w:t>
      </w:r>
      <w:proofErr w:type="spellEnd"/>
      <w:r>
        <w:t xml:space="preserve"> </w:t>
      </w:r>
      <w:proofErr w:type="spellStart"/>
      <w:r>
        <w:t>прегледано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вјештака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специјалности</w:t>
      </w:r>
      <w:proofErr w:type="spellEnd"/>
      <w:r>
        <w:t xml:space="preserve">, </w:t>
      </w:r>
      <w:proofErr w:type="spellStart"/>
      <w:r>
        <w:t>који</w:t>
      </w:r>
      <w:proofErr w:type="spellEnd"/>
    </w:p>
    <w:p w14:paraId="0DBE89A2" w14:textId="77777777" w:rsidR="00694B5C" w:rsidRDefault="00694B5C" w:rsidP="00694B5C">
      <w:pPr>
        <w:jc w:val="center"/>
      </w:pPr>
      <w:proofErr w:type="spellStart"/>
      <w:r>
        <w:t>ће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налаз</w:t>
      </w:r>
      <w:proofErr w:type="spellEnd"/>
      <w:r>
        <w:t xml:space="preserve"> и </w:t>
      </w:r>
      <w:proofErr w:type="spellStart"/>
      <w:r>
        <w:t>мишљење</w:t>
      </w:r>
      <w:proofErr w:type="spellEnd"/>
      <w:r>
        <w:t xml:space="preserve"> о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душевном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и </w:t>
      </w:r>
      <w:proofErr w:type="spellStart"/>
      <w:r>
        <w:t>способностима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61B2CA31" w14:textId="77777777" w:rsidR="00694B5C" w:rsidRDefault="00694B5C" w:rsidP="00694B5C">
      <w:pPr>
        <w:jc w:val="center"/>
      </w:pPr>
      <w:proofErr w:type="spellStart"/>
      <w:r>
        <w:t>расуђивање</w:t>
      </w:r>
      <w:proofErr w:type="spellEnd"/>
      <w:r>
        <w:t>.</w:t>
      </w:r>
    </w:p>
    <w:p w14:paraId="23039870" w14:textId="77777777" w:rsidR="00694B5C" w:rsidRDefault="00694B5C" w:rsidP="00694B5C">
      <w:pPr>
        <w:jc w:val="center"/>
      </w:pPr>
      <w:proofErr w:type="spellStart"/>
      <w:r>
        <w:t>Вјештачење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судије</w:t>
      </w:r>
      <w:proofErr w:type="spellEnd"/>
      <w:r>
        <w:t xml:space="preserve">, </w:t>
      </w:r>
      <w:proofErr w:type="spellStart"/>
      <w:r>
        <w:t>сем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у </w:t>
      </w:r>
      <w:proofErr w:type="spellStart"/>
      <w:r>
        <w:t>здравственој</w:t>
      </w:r>
      <w:proofErr w:type="spellEnd"/>
    </w:p>
    <w:p w14:paraId="5BFBC3F9" w14:textId="77777777" w:rsidR="00694B5C" w:rsidRDefault="00694B5C" w:rsidP="00694B5C">
      <w:pPr>
        <w:jc w:val="center"/>
      </w:pPr>
      <w:proofErr w:type="spellStart"/>
      <w:r>
        <w:t>установи</w:t>
      </w:r>
      <w:proofErr w:type="spellEnd"/>
      <w:r>
        <w:t>.</w:t>
      </w:r>
    </w:p>
    <w:p w14:paraId="649A05A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38</w:t>
      </w:r>
    </w:p>
    <w:p w14:paraId="03D74AC9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755CAB34" w14:textId="77777777" w:rsidR="00694B5C" w:rsidRDefault="00694B5C" w:rsidP="00694B5C">
      <w:pPr>
        <w:jc w:val="center"/>
      </w:pPr>
      <w:proofErr w:type="spellStart"/>
      <w:r>
        <w:t>привремено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мјесеца</w:t>
      </w:r>
      <w:proofErr w:type="spellEnd"/>
      <w:r>
        <w:t xml:space="preserve">,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смјештено</w:t>
      </w:r>
      <w:proofErr w:type="spellEnd"/>
      <w:r>
        <w:t xml:space="preserve"> у </w:t>
      </w:r>
      <w:proofErr w:type="spellStart"/>
      <w:r>
        <w:t>одговарајућу</w:t>
      </w:r>
      <w:proofErr w:type="spellEnd"/>
    </w:p>
    <w:p w14:paraId="7F20CDD7" w14:textId="77777777" w:rsidR="00694B5C" w:rsidRDefault="00694B5C" w:rsidP="00694B5C">
      <w:pPr>
        <w:jc w:val="center"/>
      </w:pP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мишљењу</w:t>
      </w:r>
      <w:proofErr w:type="spellEnd"/>
      <w:r>
        <w:t xml:space="preserve"> </w:t>
      </w:r>
      <w:proofErr w:type="spellStart"/>
      <w:r>
        <w:t>љекара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</w:p>
    <w:p w14:paraId="2885BD4C" w14:textId="77777777" w:rsidR="00694B5C" w:rsidRDefault="00694B5C" w:rsidP="00694B5C">
      <w:pPr>
        <w:jc w:val="center"/>
      </w:pPr>
      <w:proofErr w:type="spellStart"/>
      <w:r>
        <w:t>његово</w:t>
      </w:r>
      <w:proofErr w:type="spellEnd"/>
      <w:r>
        <w:t xml:space="preserve"> </w:t>
      </w:r>
      <w:proofErr w:type="spellStart"/>
      <w:r>
        <w:t>душевно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могле</w:t>
      </w:r>
      <w:proofErr w:type="spellEnd"/>
      <w:r>
        <w:t xml:space="preserve"> </w:t>
      </w:r>
      <w:proofErr w:type="spellStart"/>
      <w:r>
        <w:t>наступити</w:t>
      </w:r>
      <w:proofErr w:type="spellEnd"/>
      <w:r>
        <w:t xml:space="preserve"> </w:t>
      </w:r>
      <w:proofErr w:type="spellStart"/>
      <w:r>
        <w:t>штетне</w:t>
      </w:r>
      <w:proofErr w:type="spellEnd"/>
      <w:r>
        <w:t xml:space="preserve"> </w:t>
      </w:r>
      <w:proofErr w:type="spellStart"/>
      <w:r>
        <w:t>посљедице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2DBBE0C1" w14:textId="77777777" w:rsidR="00694B5C" w:rsidRDefault="00694B5C" w:rsidP="00694B5C">
      <w:pPr>
        <w:jc w:val="center"/>
      </w:pPr>
      <w:proofErr w:type="spellStart"/>
      <w:r>
        <w:t>његово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>.</w:t>
      </w:r>
    </w:p>
    <w:p w14:paraId="1BAA2548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6964F479" w14:textId="77777777" w:rsidR="00694B5C" w:rsidRDefault="00694B5C" w:rsidP="00694B5C">
      <w:pPr>
        <w:jc w:val="center"/>
      </w:pPr>
      <w:proofErr w:type="spellStart"/>
      <w:r>
        <w:t>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,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</w:t>
      </w:r>
      <w:proofErr w:type="spellStart"/>
      <w:r>
        <w:t>извести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6103C46F" w14:textId="77777777" w:rsidR="00694B5C" w:rsidRDefault="00694B5C" w:rsidP="00694B5C">
      <w:pPr>
        <w:jc w:val="center"/>
      </w:pPr>
      <w:proofErr w:type="spellStart"/>
      <w:r>
        <w:t>налази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>.</w:t>
      </w:r>
    </w:p>
    <w:p w14:paraId="6893C78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39</w:t>
      </w:r>
    </w:p>
    <w:p w14:paraId="085AE495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смјештају</w:t>
      </w:r>
      <w:proofErr w:type="spellEnd"/>
      <w:r>
        <w:t xml:space="preserve"> у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лице</w:t>
      </w:r>
      <w:proofErr w:type="spellEnd"/>
    </w:p>
    <w:p w14:paraId="21FFEDBD" w14:textId="77777777" w:rsidR="00694B5C" w:rsidRDefault="00694B5C" w:rsidP="00694B5C">
      <w:pPr>
        <w:jc w:val="center"/>
      </w:pP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старалац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>, у</w:t>
      </w:r>
    </w:p>
    <w:p w14:paraId="72503BAE" w14:textId="77777777" w:rsidR="00694B5C" w:rsidRDefault="00694B5C" w:rsidP="00694B5C">
      <w:pPr>
        <w:jc w:val="center"/>
      </w:pP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преписа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>.</w:t>
      </w:r>
    </w:p>
    <w:p w14:paraId="0B0E821E" w14:textId="77777777" w:rsidR="00694B5C" w:rsidRDefault="00694B5C" w:rsidP="00694B5C">
      <w:pPr>
        <w:jc w:val="center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своје</w:t>
      </w:r>
      <w:proofErr w:type="spellEnd"/>
    </w:p>
    <w:p w14:paraId="46A26EC6" w14:textId="77777777" w:rsidR="00694B5C" w:rsidRDefault="00694B5C" w:rsidP="00694B5C">
      <w:pPr>
        <w:jc w:val="center"/>
      </w:pPr>
      <w:proofErr w:type="spellStart"/>
      <w:r>
        <w:t>душевно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>.</w:t>
      </w:r>
    </w:p>
    <w:p w14:paraId="60806C68" w14:textId="77777777" w:rsidR="00694B5C" w:rsidRDefault="00694B5C" w:rsidP="00694B5C">
      <w:pPr>
        <w:jc w:val="center"/>
      </w:pPr>
      <w:proofErr w:type="spellStart"/>
      <w:r>
        <w:t>Жалба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оправданих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39CBC0C0" w14:textId="77777777" w:rsidR="00694B5C" w:rsidRDefault="00694B5C" w:rsidP="00694B5C">
      <w:pPr>
        <w:jc w:val="center"/>
      </w:pPr>
      <w:proofErr w:type="spellStart"/>
      <w:r>
        <w:t>одлучи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>.</w:t>
      </w:r>
    </w:p>
    <w:p w14:paraId="58AE5FF6" w14:textId="77777777" w:rsidR="00694B5C" w:rsidRDefault="00694B5C" w:rsidP="00694B5C">
      <w:pPr>
        <w:jc w:val="center"/>
      </w:pPr>
      <w:proofErr w:type="spellStart"/>
      <w:r>
        <w:lastRenderedPageBreak/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списима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другостепеном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34A454E2" w14:textId="77777777" w:rsidR="00694B5C" w:rsidRDefault="00694B5C" w:rsidP="00694B5C">
      <w:pPr>
        <w:jc w:val="center"/>
      </w:pPr>
      <w:proofErr w:type="spellStart"/>
      <w:r>
        <w:t>дужан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жалбе</w:t>
      </w:r>
      <w:proofErr w:type="spellEnd"/>
      <w:r>
        <w:t>.</w:t>
      </w:r>
    </w:p>
    <w:p w14:paraId="1F5926E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40</w:t>
      </w:r>
    </w:p>
    <w:p w14:paraId="3A35A290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>,</w:t>
      </w:r>
    </w:p>
    <w:p w14:paraId="36AA4ED2" w14:textId="77777777" w:rsidR="00694B5C" w:rsidRDefault="00694B5C" w:rsidP="00694B5C">
      <w:pPr>
        <w:jc w:val="center"/>
      </w:pP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одузети</w:t>
      </w:r>
      <w:proofErr w:type="spellEnd"/>
      <w:r>
        <w:t xml:space="preserve">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дјелимично</w:t>
      </w:r>
      <w:proofErr w:type="spellEnd"/>
      <w:r>
        <w:t xml:space="preserve"> </w:t>
      </w:r>
      <w:proofErr w:type="spellStart"/>
      <w:r>
        <w:t>пословну</w:t>
      </w:r>
      <w:proofErr w:type="spellEnd"/>
    </w:p>
    <w:p w14:paraId="3E9EA655" w14:textId="77777777" w:rsidR="00694B5C" w:rsidRDefault="00694B5C" w:rsidP="00694B5C">
      <w:pPr>
        <w:jc w:val="center"/>
      </w:pPr>
      <w:proofErr w:type="spellStart"/>
      <w:r>
        <w:t>способност</w:t>
      </w:r>
      <w:proofErr w:type="spellEnd"/>
      <w:r>
        <w:t>.</w:t>
      </w:r>
    </w:p>
    <w:p w14:paraId="675FCEC3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одузимању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одузета</w:t>
      </w:r>
      <w:proofErr w:type="spellEnd"/>
    </w:p>
    <w:p w14:paraId="618BFE68" w14:textId="77777777" w:rsidR="00694B5C" w:rsidRDefault="00694B5C" w:rsidP="00694B5C">
      <w:pPr>
        <w:jc w:val="center"/>
      </w:pPr>
      <w:proofErr w:type="spellStart"/>
      <w:r>
        <w:t>пословна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душевно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>.</w:t>
      </w:r>
    </w:p>
    <w:p w14:paraId="52ABC76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41</w:t>
      </w:r>
    </w:p>
    <w:p w14:paraId="230CA7C9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одложити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дјелимичном</w:t>
      </w:r>
      <w:proofErr w:type="spellEnd"/>
      <w:r>
        <w:t xml:space="preserve"> </w:t>
      </w:r>
      <w:proofErr w:type="spellStart"/>
      <w:r>
        <w:t>одузимању</w:t>
      </w:r>
      <w:proofErr w:type="spellEnd"/>
      <w:r>
        <w:t xml:space="preserve"> </w:t>
      </w:r>
      <w:proofErr w:type="spellStart"/>
      <w:r>
        <w:t>пословне</w:t>
      </w:r>
      <w:proofErr w:type="spellEnd"/>
    </w:p>
    <w:p w14:paraId="378D91CD" w14:textId="77777777" w:rsidR="00694B5C" w:rsidRDefault="00694B5C" w:rsidP="00694B5C">
      <w:pPr>
        <w:jc w:val="center"/>
      </w:pP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алкохола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опојних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>, с</w:t>
      </w:r>
    </w:p>
    <w:p w14:paraId="4D1F3FC3" w14:textId="77777777" w:rsidR="00694B5C" w:rsidRDefault="00694B5C" w:rsidP="00694B5C">
      <w:pPr>
        <w:jc w:val="center"/>
      </w:pP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, </w:t>
      </w:r>
      <w:proofErr w:type="spellStart"/>
      <w:r>
        <w:t>основано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очекивати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према</w:t>
      </w:r>
      <w:proofErr w:type="spellEnd"/>
    </w:p>
    <w:p w14:paraId="42DDF0F5" w14:textId="77777777" w:rsidR="00694B5C" w:rsidRDefault="00694B5C" w:rsidP="00694B5C">
      <w:pPr>
        <w:jc w:val="center"/>
      </w:pP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, </w:t>
      </w:r>
      <w:proofErr w:type="spellStart"/>
      <w:r>
        <w:t>уздржати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алкохола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опојних</w:t>
      </w:r>
      <w:proofErr w:type="spellEnd"/>
    </w:p>
    <w:p w14:paraId="5771CE07" w14:textId="77777777" w:rsidR="00694B5C" w:rsidRDefault="00694B5C" w:rsidP="00694B5C">
      <w:pPr>
        <w:jc w:val="center"/>
      </w:pPr>
      <w:proofErr w:type="spellStart"/>
      <w:r>
        <w:t>средстава</w:t>
      </w:r>
      <w:proofErr w:type="spellEnd"/>
      <w:r>
        <w:t>.</w:t>
      </w:r>
    </w:p>
    <w:p w14:paraId="43F9D961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одложити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</w:t>
      </w:r>
      <w:proofErr w:type="spellEnd"/>
    </w:p>
    <w:p w14:paraId="63153B39" w14:textId="77777777" w:rsidR="00694B5C" w:rsidRDefault="00694B5C" w:rsidP="00694B5C">
      <w:pPr>
        <w:jc w:val="center"/>
      </w:pPr>
      <w:proofErr w:type="spellStart"/>
      <w:r>
        <w:t>својој</w:t>
      </w:r>
      <w:proofErr w:type="spellEnd"/>
      <w:r>
        <w:t xml:space="preserve"> </w:t>
      </w:r>
      <w:proofErr w:type="spellStart"/>
      <w:r>
        <w:t>иницијативи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подвргне</w:t>
      </w:r>
      <w:proofErr w:type="spellEnd"/>
      <w:r>
        <w:t xml:space="preserve"> </w:t>
      </w:r>
      <w:proofErr w:type="spellStart"/>
      <w:r>
        <w:t>лијечењу</w:t>
      </w:r>
      <w:proofErr w:type="spellEnd"/>
      <w:r>
        <w:t xml:space="preserve"> у </w:t>
      </w:r>
      <w:proofErr w:type="spellStart"/>
      <w:r>
        <w:t>одређеној</w:t>
      </w:r>
      <w:proofErr w:type="spellEnd"/>
    </w:p>
    <w:p w14:paraId="408DE382" w14:textId="77777777" w:rsidR="00694B5C" w:rsidRDefault="00694B5C" w:rsidP="00694B5C">
      <w:pPr>
        <w:jc w:val="center"/>
      </w:pP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>.</w:t>
      </w:r>
    </w:p>
    <w:p w14:paraId="1E5DB7FD" w14:textId="77777777" w:rsidR="00694B5C" w:rsidRDefault="00694B5C" w:rsidP="00694B5C">
      <w:pPr>
        <w:jc w:val="center"/>
      </w:pPr>
      <w:proofErr w:type="spellStart"/>
      <w:r>
        <w:t>Доношење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 и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одлаже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до</w:t>
      </w:r>
      <w:proofErr w:type="spellEnd"/>
    </w:p>
    <w:p w14:paraId="0C681C83" w14:textId="77777777" w:rsidR="00694B5C" w:rsidRDefault="00694B5C" w:rsidP="00694B5C">
      <w:pPr>
        <w:jc w:val="center"/>
      </w:pPr>
      <w:proofErr w:type="spellStart"/>
      <w:r>
        <w:t>дванаест</w:t>
      </w:r>
      <w:proofErr w:type="spellEnd"/>
      <w:r>
        <w:t xml:space="preserve"> </w:t>
      </w:r>
      <w:proofErr w:type="spellStart"/>
      <w:r>
        <w:t>мјесеци</w:t>
      </w:r>
      <w:proofErr w:type="spellEnd"/>
      <w:r>
        <w:t>.</w:t>
      </w:r>
    </w:p>
    <w:p w14:paraId="111A7887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о </w:t>
      </w:r>
      <w:proofErr w:type="spellStart"/>
      <w:r>
        <w:t>одлагању</w:t>
      </w:r>
      <w:proofErr w:type="spellEnd"/>
      <w:r>
        <w:t xml:space="preserve"> </w:t>
      </w:r>
      <w:proofErr w:type="spellStart"/>
      <w:r>
        <w:t>опозваће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прекине</w:t>
      </w:r>
      <w:proofErr w:type="spellEnd"/>
      <w:r>
        <w:t xml:space="preserve"> </w:t>
      </w:r>
      <w:proofErr w:type="spellStart"/>
      <w:r>
        <w:t>лијечење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буде</w:t>
      </w:r>
      <w:proofErr w:type="spellEnd"/>
    </w:p>
    <w:p w14:paraId="3F8E8997" w14:textId="77777777" w:rsidR="00694B5C" w:rsidRDefault="00694B5C" w:rsidP="00694B5C">
      <w:pPr>
        <w:jc w:val="center"/>
      </w:pPr>
      <w:proofErr w:type="spellStart"/>
      <w:r>
        <w:t>отпуштено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нарушавања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>.</w:t>
      </w:r>
    </w:p>
    <w:p w14:paraId="5A4148A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42</w:t>
      </w:r>
    </w:p>
    <w:p w14:paraId="158E51D2" w14:textId="77777777" w:rsidR="00694B5C" w:rsidRDefault="00694B5C" w:rsidP="00694B5C">
      <w:pPr>
        <w:jc w:val="center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престану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одузета</w:t>
      </w:r>
      <w:proofErr w:type="spellEnd"/>
      <w:r>
        <w:t xml:space="preserve"> </w:t>
      </w:r>
      <w:proofErr w:type="spellStart"/>
      <w:r>
        <w:t>пословна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0FE59C84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самог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органа</w:t>
      </w:r>
      <w:proofErr w:type="spellEnd"/>
    </w:p>
    <w:p w14:paraId="76B22268" w14:textId="77777777" w:rsidR="00694B5C" w:rsidRDefault="00694B5C" w:rsidP="00694B5C">
      <w:pPr>
        <w:jc w:val="center"/>
      </w:pPr>
      <w:proofErr w:type="spellStart"/>
      <w:r>
        <w:t>старатељства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30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и </w:t>
      </w:r>
      <w:proofErr w:type="spellStart"/>
      <w:r>
        <w:t>зависно</w:t>
      </w:r>
      <w:proofErr w:type="spellEnd"/>
      <w:r>
        <w:t xml:space="preserve"> </w:t>
      </w:r>
      <w:proofErr w:type="spellStart"/>
      <w:r>
        <w:t>од</w:t>
      </w:r>
      <w:proofErr w:type="spellEnd"/>
    </w:p>
    <w:p w14:paraId="2ADEE14D" w14:textId="77777777" w:rsidR="00694B5C" w:rsidRDefault="00694B5C" w:rsidP="00694B5C">
      <w:pPr>
        <w:jc w:val="center"/>
      </w:pPr>
      <w:proofErr w:type="spellStart"/>
      <w:r>
        <w:t>његових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донијети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потпуном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дјелимичном</w:t>
      </w:r>
      <w:proofErr w:type="spellEnd"/>
      <w:r>
        <w:t xml:space="preserve"> </w:t>
      </w:r>
      <w:proofErr w:type="spellStart"/>
      <w:r>
        <w:t>враћању</w:t>
      </w:r>
      <w:proofErr w:type="spellEnd"/>
    </w:p>
    <w:p w14:paraId="437601A4" w14:textId="77777777" w:rsidR="00694B5C" w:rsidRDefault="00694B5C" w:rsidP="00694B5C">
      <w:pPr>
        <w:jc w:val="center"/>
      </w:pP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>.</w:t>
      </w:r>
    </w:p>
    <w:p w14:paraId="2129D30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43</w:t>
      </w:r>
    </w:p>
    <w:p w14:paraId="5C91CDAB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одузимању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о </w:t>
      </w:r>
      <w:proofErr w:type="spellStart"/>
      <w:r>
        <w:t>враћању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>,</w:t>
      </w:r>
    </w:p>
    <w:p w14:paraId="608C0B4F" w14:textId="77777777" w:rsidR="00694B5C" w:rsidRDefault="00694B5C" w:rsidP="00694B5C">
      <w:pPr>
        <w:jc w:val="center"/>
      </w:pPr>
      <w:proofErr w:type="spellStart"/>
      <w:r>
        <w:lastRenderedPageBreak/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у</w:t>
      </w:r>
    </w:p>
    <w:p w14:paraId="779ACF01" w14:textId="77777777" w:rsidR="00694B5C" w:rsidRDefault="00694B5C" w:rsidP="00694B5C">
      <w:pPr>
        <w:jc w:val="center"/>
      </w:pPr>
      <w:proofErr w:type="spellStart"/>
      <w:r>
        <w:t>матичну</w:t>
      </w:r>
      <w:proofErr w:type="spellEnd"/>
      <w:r>
        <w:t xml:space="preserve"> </w:t>
      </w:r>
      <w:proofErr w:type="spellStart"/>
      <w:r>
        <w:t>књигу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,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</w:p>
    <w:p w14:paraId="09045C7E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075CFC75" w14:textId="77777777" w:rsidR="00694B5C" w:rsidRDefault="00694B5C" w:rsidP="00694B5C">
      <w:pPr>
        <w:jc w:val="center"/>
      </w:pPr>
      <w:r>
        <w:t>ГЛАВА ДРУГА</w:t>
      </w:r>
    </w:p>
    <w:p w14:paraId="154DCE34" w14:textId="77777777" w:rsidR="00694B5C" w:rsidRDefault="00694B5C" w:rsidP="00694B5C">
      <w:pPr>
        <w:jc w:val="center"/>
      </w:pPr>
      <w:proofErr w:type="spellStart"/>
      <w:r>
        <w:t>Присилни</w:t>
      </w:r>
      <w:proofErr w:type="spellEnd"/>
      <w:r>
        <w:t xml:space="preserve"> </w:t>
      </w:r>
      <w:proofErr w:type="spellStart"/>
      <w:r>
        <w:t>смјештај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  <w:r>
        <w:t xml:space="preserve"> </w:t>
      </w:r>
      <w:proofErr w:type="spellStart"/>
      <w:r>
        <w:t>установу</w:t>
      </w:r>
      <w:proofErr w:type="spellEnd"/>
    </w:p>
    <w:p w14:paraId="64EC4F1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44</w:t>
      </w:r>
    </w:p>
    <w:p w14:paraId="58A434DF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присилном</w:t>
      </w:r>
      <w:proofErr w:type="spellEnd"/>
      <w:r>
        <w:t xml:space="preserve"> </w:t>
      </w:r>
      <w:proofErr w:type="spellStart"/>
      <w:r>
        <w:t>смјештају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обољелог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2E8D3C55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одговарајућу</w:t>
      </w:r>
      <w:proofErr w:type="spellEnd"/>
      <w:r>
        <w:t xml:space="preserve"> </w:t>
      </w:r>
      <w:proofErr w:type="spellStart"/>
      <w:r>
        <w:t>психијатријску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7B50633D" w14:textId="77777777" w:rsidR="00694B5C" w:rsidRDefault="00694B5C" w:rsidP="00694B5C">
      <w:pPr>
        <w:jc w:val="center"/>
      </w:pP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ограничено</w:t>
      </w:r>
      <w:proofErr w:type="spellEnd"/>
      <w:r>
        <w:t xml:space="preserve"> у </w:t>
      </w:r>
      <w:proofErr w:type="spellStart"/>
      <w:r>
        <w:t>слободи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општења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спољним</w:t>
      </w:r>
      <w:proofErr w:type="spellEnd"/>
      <w:r>
        <w:t xml:space="preserve"> </w:t>
      </w:r>
      <w:proofErr w:type="spellStart"/>
      <w:r>
        <w:t>свијетом</w:t>
      </w:r>
      <w:proofErr w:type="spellEnd"/>
      <w:r>
        <w:t xml:space="preserve">, </w:t>
      </w:r>
      <w:proofErr w:type="spellStart"/>
      <w:r>
        <w:t>као</w:t>
      </w:r>
      <w:proofErr w:type="spellEnd"/>
    </w:p>
    <w:p w14:paraId="55FC1D9C" w14:textId="77777777" w:rsidR="00694B5C" w:rsidRDefault="00694B5C" w:rsidP="00694B5C">
      <w:pPr>
        <w:jc w:val="center"/>
      </w:pPr>
      <w:r>
        <w:t xml:space="preserve">и о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отпуштању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престану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смјештено</w:t>
      </w:r>
      <w:proofErr w:type="spellEnd"/>
      <w:r>
        <w:t>.</w:t>
      </w:r>
    </w:p>
    <w:p w14:paraId="4408CCA7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завршити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</w:p>
    <w:p w14:paraId="209FFA7C" w14:textId="77777777" w:rsidR="00694B5C" w:rsidRDefault="00694B5C" w:rsidP="00694B5C">
      <w:pPr>
        <w:jc w:val="center"/>
      </w:pPr>
      <w:proofErr w:type="spellStart"/>
      <w:r>
        <w:t>дана</w:t>
      </w:r>
      <w:proofErr w:type="spellEnd"/>
      <w:r>
        <w:t>.</w:t>
      </w:r>
    </w:p>
    <w:p w14:paraId="34593C6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45</w:t>
      </w:r>
    </w:p>
    <w:p w14:paraId="5E6E9DE5" w14:textId="77777777" w:rsidR="00694B5C" w:rsidRDefault="00694B5C" w:rsidP="00694B5C">
      <w:pPr>
        <w:jc w:val="center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смјештаја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, </w:t>
      </w:r>
      <w:proofErr w:type="spellStart"/>
      <w:r>
        <w:t>мора</w:t>
      </w:r>
      <w:proofErr w:type="spellEnd"/>
    </w:p>
    <w:p w14:paraId="54AC44AA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обезбиједити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људског</w:t>
      </w:r>
      <w:proofErr w:type="spellEnd"/>
      <w:r>
        <w:t xml:space="preserve"> </w:t>
      </w:r>
      <w:proofErr w:type="spellStart"/>
      <w:r>
        <w:t>достојанства</w:t>
      </w:r>
      <w:proofErr w:type="spellEnd"/>
      <w:r>
        <w:t xml:space="preserve">, </w:t>
      </w:r>
      <w:proofErr w:type="spellStart"/>
      <w:r>
        <w:t>физичког</w:t>
      </w:r>
      <w:proofErr w:type="spellEnd"/>
      <w:r>
        <w:t xml:space="preserve"> и</w:t>
      </w:r>
    </w:p>
    <w:p w14:paraId="6FD30BDD" w14:textId="77777777" w:rsidR="00694B5C" w:rsidRDefault="00694B5C" w:rsidP="00694B5C">
      <w:pPr>
        <w:jc w:val="center"/>
      </w:pPr>
      <w:proofErr w:type="spellStart"/>
      <w:r>
        <w:t>психичког</w:t>
      </w:r>
      <w:proofErr w:type="spellEnd"/>
      <w:r>
        <w:t xml:space="preserve"> </w:t>
      </w:r>
      <w:proofErr w:type="spellStart"/>
      <w:r>
        <w:t>интегритета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приватности</w:t>
      </w:r>
      <w:proofErr w:type="spellEnd"/>
      <w:r>
        <w:t xml:space="preserve">, </w:t>
      </w:r>
      <w:proofErr w:type="spellStart"/>
      <w:r>
        <w:t>моралних</w:t>
      </w:r>
      <w:proofErr w:type="spellEnd"/>
      <w:r>
        <w:t xml:space="preserve"> и</w:t>
      </w:r>
    </w:p>
    <w:p w14:paraId="0E7B22E3" w14:textId="77777777" w:rsidR="00694B5C" w:rsidRDefault="00694B5C" w:rsidP="00694B5C">
      <w:pPr>
        <w:jc w:val="center"/>
      </w:pPr>
      <w:proofErr w:type="spellStart"/>
      <w:r>
        <w:t>других</w:t>
      </w:r>
      <w:proofErr w:type="spellEnd"/>
      <w:r>
        <w:t xml:space="preserve"> </w:t>
      </w:r>
      <w:proofErr w:type="spellStart"/>
      <w:r>
        <w:t>увјерења</w:t>
      </w:r>
      <w:proofErr w:type="spellEnd"/>
      <w:r>
        <w:t>.</w:t>
      </w:r>
    </w:p>
    <w:p w14:paraId="24F60CD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46</w:t>
      </w:r>
    </w:p>
    <w:p w14:paraId="0E57A505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психијатријска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прими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лијечење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без</w:t>
      </w:r>
      <w:proofErr w:type="spellEnd"/>
    </w:p>
    <w:p w14:paraId="53626F88" w14:textId="77777777" w:rsidR="00694B5C" w:rsidRDefault="00694B5C" w:rsidP="00694B5C">
      <w:pPr>
        <w:jc w:val="center"/>
      </w:pPr>
      <w:proofErr w:type="spellStart"/>
      <w:r>
        <w:t>његове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48 </w:t>
      </w:r>
      <w:proofErr w:type="spellStart"/>
      <w:r>
        <w:t>сати</w:t>
      </w:r>
      <w:proofErr w:type="spellEnd"/>
      <w:r>
        <w:t xml:space="preserve"> </w:t>
      </w:r>
      <w:proofErr w:type="spellStart"/>
      <w:r>
        <w:t>пријави</w:t>
      </w:r>
      <w:proofErr w:type="spellEnd"/>
    </w:p>
    <w:p w14:paraId="025D8F86" w14:textId="77777777" w:rsidR="00694B5C" w:rsidRDefault="00694B5C" w:rsidP="00694B5C">
      <w:pPr>
        <w:jc w:val="center"/>
      </w:pP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>.</w:t>
      </w:r>
    </w:p>
    <w:p w14:paraId="5A57B65C" w14:textId="77777777" w:rsidR="00694B5C" w:rsidRDefault="00694B5C" w:rsidP="00694B5C">
      <w:pPr>
        <w:jc w:val="center"/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психијатријске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психијатра</w:t>
      </w:r>
      <w:proofErr w:type="spellEnd"/>
      <w:r>
        <w:t xml:space="preserve"> о</w:t>
      </w:r>
    </w:p>
    <w:p w14:paraId="71FBC77B" w14:textId="77777777" w:rsidR="00694B5C" w:rsidRDefault="00694B5C" w:rsidP="00694B5C">
      <w:pPr>
        <w:jc w:val="center"/>
      </w:pPr>
      <w:proofErr w:type="spellStart"/>
      <w:r>
        <w:t>присилном</w:t>
      </w:r>
      <w:proofErr w:type="spellEnd"/>
      <w:r>
        <w:t xml:space="preserve"> </w:t>
      </w:r>
      <w:proofErr w:type="spellStart"/>
      <w:r>
        <w:t>задржавању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потребном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</w:t>
      </w:r>
    </w:p>
    <w:p w14:paraId="6320A547" w14:textId="77777777" w:rsidR="00694B5C" w:rsidRDefault="00694B5C" w:rsidP="00694B5C">
      <w:pPr>
        <w:jc w:val="center"/>
      </w:pPr>
      <w:proofErr w:type="spellStart"/>
      <w:r>
        <w:t>заштити</w:t>
      </w:r>
      <w:proofErr w:type="spellEnd"/>
      <w:r>
        <w:t xml:space="preserve"> и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РЦГ", </w:t>
      </w:r>
      <w:proofErr w:type="spellStart"/>
      <w:r>
        <w:t>бр</w:t>
      </w:r>
      <w:proofErr w:type="spellEnd"/>
      <w:r>
        <w:t>.</w:t>
      </w:r>
    </w:p>
    <w:p w14:paraId="76718EB3" w14:textId="77777777" w:rsidR="00694B5C" w:rsidRDefault="00694B5C" w:rsidP="00694B5C">
      <w:pPr>
        <w:jc w:val="center"/>
      </w:pPr>
      <w:r>
        <w:t>32/05).</w:t>
      </w:r>
    </w:p>
    <w:p w14:paraId="7D7C572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47</w:t>
      </w:r>
    </w:p>
    <w:p w14:paraId="26290D6D" w14:textId="77777777" w:rsidR="00694B5C" w:rsidRDefault="00694B5C" w:rsidP="00694B5C">
      <w:pPr>
        <w:jc w:val="center"/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46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обољело</w:t>
      </w:r>
      <w:proofErr w:type="spellEnd"/>
      <w:r>
        <w:t xml:space="preserve"> </w:t>
      </w:r>
      <w:proofErr w:type="spellStart"/>
      <w:r>
        <w:t>лице</w:t>
      </w:r>
      <w:proofErr w:type="spellEnd"/>
    </w:p>
    <w:p w14:paraId="0FF4CB5E" w14:textId="77777777" w:rsidR="00694B5C" w:rsidRDefault="00694B5C" w:rsidP="00694B5C">
      <w:pPr>
        <w:jc w:val="center"/>
      </w:pPr>
      <w:proofErr w:type="spellStart"/>
      <w:r>
        <w:t>задржано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донијете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3D2A948A" w14:textId="77777777" w:rsidR="00694B5C" w:rsidRDefault="00694B5C" w:rsidP="00694B5C">
      <w:pPr>
        <w:jc w:val="center"/>
      </w:pPr>
      <w:proofErr w:type="spellStart"/>
      <w:r>
        <w:t>одузимање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кривичном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прекршајном</w:t>
      </w:r>
      <w:proofErr w:type="spellEnd"/>
    </w:p>
    <w:p w14:paraId="25913F3C" w14:textId="77777777" w:rsidR="00694B5C" w:rsidRDefault="00694B5C" w:rsidP="00694B5C">
      <w:pPr>
        <w:jc w:val="center"/>
      </w:pPr>
      <w:proofErr w:type="spellStart"/>
      <w:r>
        <w:lastRenderedPageBreak/>
        <w:t>поступку</w:t>
      </w:r>
      <w:proofErr w:type="spellEnd"/>
      <w:r>
        <w:t>.</w:t>
      </w:r>
    </w:p>
    <w:p w14:paraId="5033B71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48</w:t>
      </w:r>
    </w:p>
    <w:p w14:paraId="6B04B6F6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прими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од</w:t>
      </w:r>
      <w:proofErr w:type="spellEnd"/>
    </w:p>
    <w:p w14:paraId="2EEBFCFF" w14:textId="77777777" w:rsidR="00694B5C" w:rsidRDefault="00694B5C" w:rsidP="00694B5C">
      <w:pPr>
        <w:jc w:val="center"/>
      </w:pPr>
      <w:proofErr w:type="spellStart"/>
      <w:r>
        <w:t>психијатријске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сазна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присилно</w:t>
      </w:r>
      <w:proofErr w:type="spellEnd"/>
    </w:p>
    <w:p w14:paraId="2E557F68" w14:textId="77777777" w:rsidR="00694B5C" w:rsidRDefault="00694B5C" w:rsidP="00694B5C">
      <w:pPr>
        <w:jc w:val="center"/>
      </w:pPr>
      <w:proofErr w:type="spellStart"/>
      <w:r>
        <w:t>задржано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>.</w:t>
      </w:r>
    </w:p>
    <w:p w14:paraId="2105782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49</w:t>
      </w:r>
    </w:p>
    <w:p w14:paraId="69DFFD15" w14:textId="77777777" w:rsidR="00694B5C" w:rsidRDefault="00694B5C" w:rsidP="00694B5C">
      <w:pPr>
        <w:jc w:val="center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одлучи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смјештено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</w:p>
    <w:p w14:paraId="50FD0B4F" w14:textId="77777777" w:rsidR="00694B5C" w:rsidRDefault="00694B5C" w:rsidP="00694B5C">
      <w:pPr>
        <w:jc w:val="center"/>
      </w:pPr>
      <w:proofErr w:type="spellStart"/>
      <w:r>
        <w:t>установу</w:t>
      </w:r>
      <w:proofErr w:type="spellEnd"/>
      <w:r>
        <w:t xml:space="preserve"> </w:t>
      </w:r>
      <w:proofErr w:type="spellStart"/>
      <w:r>
        <w:t>одредиће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присилног</w:t>
      </w:r>
      <w:proofErr w:type="spellEnd"/>
      <w:r>
        <w:t xml:space="preserve"> </w:t>
      </w:r>
      <w:proofErr w:type="spellStart"/>
      <w:r>
        <w:t>смјештаја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</w:t>
      </w:r>
    </w:p>
    <w:p w14:paraId="16A7B922" w14:textId="77777777" w:rsidR="00694B5C" w:rsidRDefault="00694B5C" w:rsidP="00694B5C">
      <w:pPr>
        <w:jc w:val="center"/>
      </w:pPr>
      <w:proofErr w:type="spellStart"/>
      <w:r>
        <w:t>дана</w:t>
      </w:r>
      <w:proofErr w:type="spellEnd"/>
      <w:r>
        <w:t xml:space="preserve">, </w:t>
      </w:r>
      <w:proofErr w:type="spellStart"/>
      <w:r>
        <w:t>рачунајући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психијатар</w:t>
      </w:r>
      <w:proofErr w:type="spellEnd"/>
      <w:r>
        <w:t xml:space="preserve"> </w:t>
      </w:r>
      <w:proofErr w:type="spellStart"/>
      <w:r>
        <w:t>донио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присилном</w:t>
      </w:r>
      <w:proofErr w:type="spellEnd"/>
    </w:p>
    <w:p w14:paraId="3B760240" w14:textId="77777777" w:rsidR="00694B5C" w:rsidRDefault="00694B5C" w:rsidP="00694B5C">
      <w:pPr>
        <w:jc w:val="center"/>
      </w:pPr>
      <w:proofErr w:type="spellStart"/>
      <w:r>
        <w:t>задржавању</w:t>
      </w:r>
      <w:proofErr w:type="spellEnd"/>
      <w:r>
        <w:t>.</w:t>
      </w:r>
    </w:p>
    <w:p w14:paraId="3941343B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одлуци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обавјештава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157D9341" w14:textId="77777777" w:rsidR="00694B5C" w:rsidRDefault="00694B5C" w:rsidP="00694B5C">
      <w:pPr>
        <w:jc w:val="center"/>
      </w:pPr>
      <w:proofErr w:type="spellStart"/>
      <w:r>
        <w:t>Психијатријска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повремене</w:t>
      </w:r>
      <w:proofErr w:type="spellEnd"/>
      <w:r>
        <w:t xml:space="preserve"> </w:t>
      </w:r>
      <w:proofErr w:type="spellStart"/>
      <w:r>
        <w:t>извјештаје</w:t>
      </w:r>
      <w:proofErr w:type="spellEnd"/>
      <w:r>
        <w:t xml:space="preserve"> о</w:t>
      </w:r>
    </w:p>
    <w:p w14:paraId="0D86D399" w14:textId="77777777" w:rsidR="00694B5C" w:rsidRDefault="00694B5C" w:rsidP="00694B5C">
      <w:pPr>
        <w:jc w:val="center"/>
      </w:pP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задржаног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087043C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50</w:t>
      </w:r>
    </w:p>
    <w:p w14:paraId="55E5607E" w14:textId="77777777" w:rsidR="00694B5C" w:rsidRDefault="00694B5C" w:rsidP="00694B5C">
      <w:pPr>
        <w:jc w:val="center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смјештено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 </w:t>
      </w:r>
      <w:proofErr w:type="spellStart"/>
      <w:r>
        <w:t>дужно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подвргне</w:t>
      </w:r>
      <w:proofErr w:type="spellEnd"/>
    </w:p>
    <w:p w14:paraId="5BB39FE2" w14:textId="77777777" w:rsidR="00694B5C" w:rsidRDefault="00694B5C" w:rsidP="00694B5C">
      <w:pPr>
        <w:jc w:val="center"/>
      </w:pPr>
      <w:proofErr w:type="spellStart"/>
      <w:r>
        <w:t>потребним</w:t>
      </w:r>
      <w:proofErr w:type="spellEnd"/>
      <w:r>
        <w:t xml:space="preserve"> </w:t>
      </w:r>
      <w:proofErr w:type="spellStart"/>
      <w:r>
        <w:t>мјерама</w:t>
      </w:r>
      <w:proofErr w:type="spellEnd"/>
      <w:r>
        <w:t xml:space="preserve"> </w:t>
      </w:r>
      <w:proofErr w:type="spellStart"/>
      <w:r>
        <w:t>лијечења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мјеру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изазвати</w:t>
      </w:r>
      <w:proofErr w:type="spellEnd"/>
      <w:r>
        <w:t xml:space="preserve"> </w:t>
      </w:r>
      <w:proofErr w:type="spellStart"/>
      <w:r>
        <w:t>опасност</w:t>
      </w:r>
      <w:proofErr w:type="spellEnd"/>
    </w:p>
    <w:p w14:paraId="15098057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измијенити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, </w:t>
      </w:r>
      <w:proofErr w:type="spellStart"/>
      <w:r>
        <w:t>потребан</w:t>
      </w:r>
      <w:proofErr w:type="spellEnd"/>
    </w:p>
    <w:p w14:paraId="288D37EA" w14:textId="77777777" w:rsidR="00694B5C" w:rsidRDefault="00694B5C" w:rsidP="00694B5C">
      <w:pPr>
        <w:jc w:val="center"/>
      </w:pPr>
      <w:proofErr w:type="spellStart"/>
      <w:r>
        <w:t>његов</w:t>
      </w:r>
      <w:proofErr w:type="spellEnd"/>
      <w:r>
        <w:t xml:space="preserve"> </w:t>
      </w:r>
      <w:proofErr w:type="spellStart"/>
      <w:r>
        <w:t>пристанак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пристанак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>.</w:t>
      </w:r>
    </w:p>
    <w:p w14:paraId="4CA6C939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смјештаја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обољелом</w:t>
      </w:r>
      <w:proofErr w:type="spellEnd"/>
      <w:r>
        <w:t xml:space="preserve"> </w:t>
      </w:r>
      <w:proofErr w:type="spellStart"/>
      <w:r>
        <w:t>лицу</w:t>
      </w:r>
      <w:proofErr w:type="spellEnd"/>
    </w:p>
    <w:p w14:paraId="358278E8" w14:textId="77777777" w:rsidR="00694B5C" w:rsidRDefault="00694B5C" w:rsidP="00694B5C">
      <w:pPr>
        <w:jc w:val="center"/>
      </w:pPr>
      <w:proofErr w:type="spellStart"/>
      <w:r>
        <w:t>треба</w:t>
      </w:r>
      <w:proofErr w:type="spellEnd"/>
      <w:r>
        <w:t xml:space="preserve"> </w:t>
      </w:r>
      <w:proofErr w:type="spellStart"/>
      <w:r>
        <w:t>омогућити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контакте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спољним</w:t>
      </w:r>
      <w:proofErr w:type="spellEnd"/>
      <w:r>
        <w:t xml:space="preserve"> </w:t>
      </w:r>
      <w:proofErr w:type="spellStart"/>
      <w:r>
        <w:t>свијетом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прима</w:t>
      </w:r>
      <w:proofErr w:type="spellEnd"/>
      <w:r>
        <w:t xml:space="preserve"> </w:t>
      </w:r>
      <w:proofErr w:type="spellStart"/>
      <w:r>
        <w:t>посјете</w:t>
      </w:r>
      <w:proofErr w:type="spellEnd"/>
      <w:r>
        <w:t>,</w:t>
      </w:r>
    </w:p>
    <w:p w14:paraId="69653704" w14:textId="77777777" w:rsidR="00694B5C" w:rsidRDefault="00694B5C" w:rsidP="00694B5C">
      <w:pPr>
        <w:jc w:val="center"/>
      </w:pPr>
      <w:proofErr w:type="spellStart"/>
      <w:r>
        <w:t>дописује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телефоном</w:t>
      </w:r>
      <w:proofErr w:type="spellEnd"/>
      <w:r>
        <w:t>.</w:t>
      </w:r>
    </w:p>
    <w:p w14:paraId="6AFC936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51</w:t>
      </w:r>
    </w:p>
    <w:p w14:paraId="76AEE4E6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психијатријска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оцијени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2E9044B7" w14:textId="77777777" w:rsidR="00694B5C" w:rsidRDefault="00694B5C" w:rsidP="00694B5C">
      <w:pPr>
        <w:jc w:val="center"/>
      </w:pPr>
      <w:proofErr w:type="spellStart"/>
      <w:r>
        <w:t>остане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лијечењу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у </w:t>
      </w:r>
      <w:proofErr w:type="spellStart"/>
      <w:r>
        <w:t>рјешењу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такав</w:t>
      </w:r>
      <w:proofErr w:type="spellEnd"/>
      <w:r>
        <w:t xml:space="preserve"> </w:t>
      </w:r>
      <w:proofErr w:type="spellStart"/>
      <w:r>
        <w:t>предлог</w:t>
      </w:r>
      <w:proofErr w:type="spellEnd"/>
    </w:p>
    <w:p w14:paraId="6FA8EF61" w14:textId="77777777" w:rsidR="00694B5C" w:rsidRDefault="00694B5C" w:rsidP="00694B5C">
      <w:pPr>
        <w:jc w:val="center"/>
      </w:pPr>
      <w:proofErr w:type="spellStart"/>
      <w:r>
        <w:t>мора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присилног</w:t>
      </w:r>
      <w:proofErr w:type="spellEnd"/>
      <w:r>
        <w:t xml:space="preserve"> </w:t>
      </w:r>
      <w:proofErr w:type="spellStart"/>
      <w:r>
        <w:t>смјештаја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3EF44058" w14:textId="77777777" w:rsidR="00694B5C" w:rsidRDefault="00694B5C" w:rsidP="00694B5C">
      <w:pPr>
        <w:jc w:val="center"/>
      </w:pPr>
      <w:proofErr w:type="spellStart"/>
      <w:r>
        <w:t>одредио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>.</w:t>
      </w:r>
    </w:p>
    <w:p w14:paraId="3B553D38" w14:textId="77777777" w:rsidR="00694B5C" w:rsidRDefault="00694B5C" w:rsidP="00694B5C">
      <w:pPr>
        <w:jc w:val="center"/>
      </w:pPr>
      <w:proofErr w:type="spellStart"/>
      <w:r>
        <w:t>Трајање</w:t>
      </w:r>
      <w:proofErr w:type="spellEnd"/>
      <w:r>
        <w:t xml:space="preserve"> </w:t>
      </w:r>
      <w:proofErr w:type="spellStart"/>
      <w:r>
        <w:t>продуженог</w:t>
      </w:r>
      <w:proofErr w:type="spellEnd"/>
      <w:r>
        <w:t xml:space="preserve"> </w:t>
      </w:r>
      <w:proofErr w:type="spellStart"/>
      <w:r>
        <w:t>смјештаја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мјесеца</w:t>
      </w:r>
      <w:proofErr w:type="spellEnd"/>
      <w:r>
        <w:t xml:space="preserve">, а </w:t>
      </w:r>
      <w:proofErr w:type="spellStart"/>
      <w:r>
        <w:t>трајање</w:t>
      </w:r>
      <w:proofErr w:type="spellEnd"/>
    </w:p>
    <w:p w14:paraId="501A7199" w14:textId="77777777" w:rsidR="00694B5C" w:rsidRDefault="00694B5C" w:rsidP="00694B5C">
      <w:pPr>
        <w:jc w:val="center"/>
      </w:pPr>
      <w:proofErr w:type="spellStart"/>
      <w:r>
        <w:t>сваког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продужења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мјесеци</w:t>
      </w:r>
      <w:proofErr w:type="spellEnd"/>
      <w:r>
        <w:t>.</w:t>
      </w:r>
    </w:p>
    <w:p w14:paraId="2184D5C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52</w:t>
      </w:r>
    </w:p>
    <w:p w14:paraId="0009C295" w14:textId="77777777" w:rsidR="00694B5C" w:rsidRDefault="00694B5C" w:rsidP="00694B5C">
      <w:pPr>
        <w:jc w:val="center"/>
      </w:pPr>
      <w:proofErr w:type="spellStart"/>
      <w:r>
        <w:lastRenderedPageBreak/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смјештај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</w:p>
    <w:p w14:paraId="117A83B5" w14:textId="77777777" w:rsidR="00694B5C" w:rsidRDefault="00694B5C" w:rsidP="00694B5C">
      <w:pPr>
        <w:jc w:val="center"/>
      </w:pPr>
      <w:proofErr w:type="spellStart"/>
      <w:r>
        <w:t>установу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психијатријске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одлучи</w:t>
      </w:r>
      <w:proofErr w:type="spellEnd"/>
      <w:r>
        <w:t xml:space="preserve"> о </w:t>
      </w:r>
      <w:proofErr w:type="spellStart"/>
      <w:r>
        <w:t>пуштању</w:t>
      </w:r>
      <w:proofErr w:type="spellEnd"/>
      <w:r>
        <w:t xml:space="preserve"> </w:t>
      </w:r>
      <w:proofErr w:type="spellStart"/>
      <w:r>
        <w:t>ментално</w:t>
      </w:r>
      <w:proofErr w:type="spellEnd"/>
    </w:p>
    <w:p w14:paraId="241B655D" w14:textId="77777777" w:rsidR="00694B5C" w:rsidRDefault="00694B5C" w:rsidP="00694B5C">
      <w:pPr>
        <w:jc w:val="center"/>
      </w:pPr>
      <w:proofErr w:type="spellStart"/>
      <w:r>
        <w:t>обољелог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психијатријске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стање</w:t>
      </w:r>
      <w:proofErr w:type="spellEnd"/>
    </w:p>
    <w:p w14:paraId="4A0C612B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 xml:space="preserve"> </w:t>
      </w:r>
      <w:proofErr w:type="spellStart"/>
      <w:r>
        <w:t>побољшало</w:t>
      </w:r>
      <w:proofErr w:type="spellEnd"/>
      <w:r>
        <w:t xml:space="preserve"> у </w:t>
      </w:r>
      <w:proofErr w:type="spellStart"/>
      <w:r>
        <w:t>толикој</w:t>
      </w:r>
      <w:proofErr w:type="spellEnd"/>
      <w:r>
        <w:t xml:space="preserve"> </w:t>
      </w:r>
      <w:proofErr w:type="spellStart"/>
      <w:r>
        <w:t>мјери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престали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даљи</w:t>
      </w:r>
      <w:proofErr w:type="spellEnd"/>
      <w:r>
        <w:t xml:space="preserve"> </w:t>
      </w:r>
      <w:proofErr w:type="spellStart"/>
      <w:r>
        <w:t>смјештај</w:t>
      </w:r>
      <w:proofErr w:type="spellEnd"/>
      <w:r>
        <w:t>.</w:t>
      </w:r>
    </w:p>
    <w:p w14:paraId="57F881B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53</w:t>
      </w:r>
    </w:p>
    <w:p w14:paraId="7395342D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смјештају</w:t>
      </w:r>
      <w:proofErr w:type="spellEnd"/>
      <w:r>
        <w:t xml:space="preserve"> у </w:t>
      </w:r>
      <w:proofErr w:type="spellStart"/>
      <w:r>
        <w:t>психијатријску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 и </w:t>
      </w:r>
      <w:proofErr w:type="spellStart"/>
      <w:r>
        <w:t>отпуштању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ове</w:t>
      </w:r>
      <w:proofErr w:type="spellEnd"/>
    </w:p>
    <w:p w14:paraId="3DFF955D" w14:textId="77777777" w:rsidR="00694B5C" w:rsidRDefault="00694B5C" w:rsidP="00694B5C">
      <w:pPr>
        <w:jc w:val="center"/>
      </w:pPr>
      <w:proofErr w:type="spellStart"/>
      <w:r>
        <w:t>установе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</w:t>
      </w:r>
      <w:proofErr w:type="spellStart"/>
      <w:r>
        <w:t>психијатријска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смјештено</w:t>
      </w:r>
      <w:proofErr w:type="spellEnd"/>
    </w:p>
    <w:p w14:paraId="1111E3BC" w14:textId="77777777" w:rsidR="00694B5C" w:rsidRDefault="00694B5C" w:rsidP="00694B5C">
      <w:pPr>
        <w:jc w:val="center"/>
      </w:pPr>
      <w:proofErr w:type="spellStart"/>
      <w:r>
        <w:t>ментално</w:t>
      </w:r>
      <w:proofErr w:type="spellEnd"/>
      <w:r>
        <w:t xml:space="preserve"> </w:t>
      </w:r>
      <w:proofErr w:type="spellStart"/>
      <w:r>
        <w:t>обољело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смјештено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старалац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заступник</w:t>
      </w:r>
      <w:proofErr w:type="spellEnd"/>
    </w:p>
    <w:p w14:paraId="765A59B1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>.</w:t>
      </w:r>
    </w:p>
    <w:p w14:paraId="032FD690" w14:textId="77777777" w:rsidR="00694B5C" w:rsidRDefault="00694B5C" w:rsidP="00694B5C">
      <w:pPr>
        <w:jc w:val="center"/>
      </w:pPr>
      <w:proofErr w:type="spellStart"/>
      <w:r>
        <w:t>Жалба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оправданих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5D46FE25" w14:textId="77777777" w:rsidR="00694B5C" w:rsidRDefault="00694B5C" w:rsidP="00694B5C">
      <w:pPr>
        <w:jc w:val="center"/>
      </w:pPr>
      <w:proofErr w:type="spellStart"/>
      <w:r>
        <w:t>одлучи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>.</w:t>
      </w:r>
    </w:p>
    <w:p w14:paraId="0790B541" w14:textId="77777777" w:rsidR="00694B5C" w:rsidRDefault="00694B5C" w:rsidP="00694B5C">
      <w:pPr>
        <w:jc w:val="center"/>
      </w:pPr>
      <w:proofErr w:type="spellStart"/>
      <w:r>
        <w:t>Првостепени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списима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другостепеном</w:t>
      </w:r>
      <w:proofErr w:type="spellEnd"/>
    </w:p>
    <w:p w14:paraId="558620A1" w14:textId="77777777" w:rsidR="00694B5C" w:rsidRDefault="00694B5C" w:rsidP="00694B5C">
      <w:pPr>
        <w:jc w:val="center"/>
      </w:pPr>
      <w:proofErr w:type="spellStart"/>
      <w:r>
        <w:t>суду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жалбе</w:t>
      </w:r>
      <w:proofErr w:type="spellEnd"/>
      <w:r>
        <w:t>.</w:t>
      </w:r>
    </w:p>
    <w:p w14:paraId="159EAC2A" w14:textId="77777777" w:rsidR="00694B5C" w:rsidRDefault="00694B5C" w:rsidP="00694B5C">
      <w:pPr>
        <w:jc w:val="center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у </w:t>
      </w:r>
      <w:proofErr w:type="spellStart"/>
      <w:r>
        <w:t>поновљеном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укидном</w:t>
      </w:r>
      <w:proofErr w:type="spellEnd"/>
      <w:r>
        <w:t xml:space="preserve"> </w:t>
      </w:r>
      <w:proofErr w:type="spellStart"/>
      <w:r>
        <w:t>рјешењу</w:t>
      </w:r>
      <w:proofErr w:type="spellEnd"/>
    </w:p>
    <w:p w14:paraId="033F7B69" w14:textId="77777777" w:rsidR="00694B5C" w:rsidRDefault="00694B5C" w:rsidP="00694B5C">
      <w:pPr>
        <w:jc w:val="center"/>
      </w:pPr>
      <w:proofErr w:type="spellStart"/>
      <w:r>
        <w:t>другостепеног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</w:p>
    <w:p w14:paraId="356E2ECE" w14:textId="77777777" w:rsidR="00694B5C" w:rsidRDefault="00694B5C" w:rsidP="00694B5C">
      <w:pPr>
        <w:jc w:val="center"/>
      </w:pPr>
      <w:r>
        <w:t>ГЛАВА ТРЕЋА</w:t>
      </w:r>
    </w:p>
    <w:p w14:paraId="5F066F80" w14:textId="77777777" w:rsidR="00694B5C" w:rsidRDefault="00694B5C" w:rsidP="00694B5C">
      <w:pPr>
        <w:jc w:val="center"/>
      </w:pPr>
      <w:proofErr w:type="spellStart"/>
      <w:r>
        <w:t>Проглашење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и </w:t>
      </w:r>
      <w:proofErr w:type="spellStart"/>
      <w:r>
        <w:t>доказивање</w:t>
      </w:r>
      <w:proofErr w:type="spellEnd"/>
      <w:r>
        <w:t xml:space="preserve"> </w:t>
      </w:r>
      <w:proofErr w:type="spellStart"/>
      <w:r>
        <w:t>смрти</w:t>
      </w:r>
      <w:proofErr w:type="spellEnd"/>
    </w:p>
    <w:p w14:paraId="14F06A1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54</w:t>
      </w:r>
    </w:p>
    <w:p w14:paraId="662330CC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и </w:t>
      </w:r>
      <w:proofErr w:type="spellStart"/>
      <w:r>
        <w:t>утврђује</w:t>
      </w:r>
      <w:proofErr w:type="spellEnd"/>
    </w:p>
    <w:p w14:paraId="6F13FBA4" w14:textId="77777777" w:rsidR="00694B5C" w:rsidRDefault="00694B5C" w:rsidP="00694B5C">
      <w:pPr>
        <w:jc w:val="center"/>
      </w:pPr>
      <w:proofErr w:type="spellStart"/>
      <w:r>
        <w:t>смрт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о </w:t>
      </w:r>
      <w:proofErr w:type="spellStart"/>
      <w:r>
        <w:t>чињеници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6CA9B43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55</w:t>
      </w:r>
    </w:p>
    <w:p w14:paraId="45749D7E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прогласити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:</w:t>
      </w:r>
    </w:p>
    <w:p w14:paraId="25CAC510" w14:textId="77777777" w:rsidR="00694B5C" w:rsidRDefault="00694B5C" w:rsidP="00694B5C">
      <w:pPr>
        <w:jc w:val="center"/>
      </w:pPr>
      <w:r>
        <w:t xml:space="preserve">1) о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никаквих</w:t>
      </w:r>
      <w:proofErr w:type="spellEnd"/>
      <w:r>
        <w:t xml:space="preserve"> </w:t>
      </w:r>
      <w:proofErr w:type="spellStart"/>
      <w:r>
        <w:t>вијести</w:t>
      </w:r>
      <w:proofErr w:type="spellEnd"/>
      <w:r>
        <w:t xml:space="preserve">, а </w:t>
      </w:r>
      <w:proofErr w:type="spellStart"/>
      <w:r>
        <w:t>од</w:t>
      </w:r>
      <w:proofErr w:type="spellEnd"/>
    </w:p>
    <w:p w14:paraId="6EF6CBEE" w14:textId="77777777" w:rsidR="00694B5C" w:rsidRDefault="00694B5C" w:rsidP="00694B5C">
      <w:pPr>
        <w:jc w:val="center"/>
      </w:pPr>
      <w:proofErr w:type="spellStart"/>
      <w:r>
        <w:t>чијег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</w:t>
      </w:r>
      <w:proofErr w:type="spellStart"/>
      <w:r>
        <w:t>протекло</w:t>
      </w:r>
      <w:proofErr w:type="spellEnd"/>
      <w:r>
        <w:t xml:space="preserve"> </w:t>
      </w:r>
      <w:proofErr w:type="spellStart"/>
      <w:r>
        <w:t>шесдесет</w:t>
      </w:r>
      <w:proofErr w:type="spellEnd"/>
      <w:r>
        <w:t xml:space="preserve"> </w:t>
      </w:r>
      <w:proofErr w:type="spellStart"/>
      <w:proofErr w:type="gramStart"/>
      <w:r>
        <w:t>година</w:t>
      </w:r>
      <w:proofErr w:type="spellEnd"/>
      <w:r>
        <w:t>;</w:t>
      </w:r>
      <w:proofErr w:type="gramEnd"/>
    </w:p>
    <w:p w14:paraId="0CFA507E" w14:textId="77777777" w:rsidR="00694B5C" w:rsidRDefault="00694B5C" w:rsidP="00694B5C">
      <w:pPr>
        <w:jc w:val="center"/>
      </w:pPr>
      <w:r>
        <w:t xml:space="preserve">2) о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никаквих</w:t>
      </w:r>
      <w:proofErr w:type="spellEnd"/>
      <w:r>
        <w:t xml:space="preserve"> </w:t>
      </w:r>
      <w:proofErr w:type="spellStart"/>
      <w:r>
        <w:t>вијести</w:t>
      </w:r>
      <w:proofErr w:type="spellEnd"/>
      <w:r>
        <w:t>, а</w:t>
      </w:r>
    </w:p>
    <w:p w14:paraId="79EE9BF4" w14:textId="77777777" w:rsidR="00694B5C" w:rsidRDefault="00694B5C" w:rsidP="00694B5C">
      <w:pPr>
        <w:jc w:val="center"/>
      </w:pPr>
      <w:proofErr w:type="spellStart"/>
      <w:r>
        <w:t>околности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вјероватним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proofErr w:type="gramStart"/>
      <w:r>
        <w:t>животу</w:t>
      </w:r>
      <w:proofErr w:type="spellEnd"/>
      <w:r>
        <w:t>;</w:t>
      </w:r>
      <w:proofErr w:type="gramEnd"/>
    </w:p>
    <w:p w14:paraId="51E1E9F5" w14:textId="77777777" w:rsidR="00694B5C" w:rsidRDefault="00694B5C" w:rsidP="00694B5C">
      <w:pPr>
        <w:jc w:val="center"/>
      </w:pPr>
      <w:r>
        <w:t xml:space="preserve">3)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у </w:t>
      </w:r>
      <w:proofErr w:type="spellStart"/>
      <w:r>
        <w:t>бродолому</w:t>
      </w:r>
      <w:proofErr w:type="spellEnd"/>
      <w:r>
        <w:t xml:space="preserve">, </w:t>
      </w:r>
      <w:proofErr w:type="spellStart"/>
      <w:r>
        <w:t>саобраћајној</w:t>
      </w:r>
      <w:proofErr w:type="spellEnd"/>
      <w:r>
        <w:t xml:space="preserve"> </w:t>
      </w:r>
      <w:proofErr w:type="spellStart"/>
      <w:r>
        <w:t>несрећи</w:t>
      </w:r>
      <w:proofErr w:type="spellEnd"/>
      <w:r>
        <w:t xml:space="preserve">, </w:t>
      </w:r>
      <w:proofErr w:type="spellStart"/>
      <w:r>
        <w:t>пожару</w:t>
      </w:r>
      <w:proofErr w:type="spellEnd"/>
      <w:r>
        <w:t xml:space="preserve">, </w:t>
      </w:r>
      <w:proofErr w:type="spellStart"/>
      <w:r>
        <w:t>поплави</w:t>
      </w:r>
      <w:proofErr w:type="spellEnd"/>
      <w:r>
        <w:t>,</w:t>
      </w:r>
    </w:p>
    <w:p w14:paraId="62D941D4" w14:textId="77777777" w:rsidR="00694B5C" w:rsidRDefault="00694B5C" w:rsidP="00694B5C">
      <w:pPr>
        <w:jc w:val="center"/>
      </w:pPr>
      <w:proofErr w:type="spellStart"/>
      <w:r>
        <w:t>земљотресу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каквој</w:t>
      </w:r>
      <w:proofErr w:type="spellEnd"/>
      <w:r>
        <w:t xml:space="preserve">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непосредној</w:t>
      </w:r>
      <w:proofErr w:type="spellEnd"/>
      <w:r>
        <w:t xml:space="preserve"> </w:t>
      </w:r>
      <w:proofErr w:type="spellStart"/>
      <w:r>
        <w:t>смртној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чине</w:t>
      </w:r>
      <w:proofErr w:type="spellEnd"/>
    </w:p>
    <w:p w14:paraId="43BF5C73" w14:textId="77777777" w:rsidR="00694B5C" w:rsidRDefault="00694B5C" w:rsidP="00694B5C">
      <w:pPr>
        <w:jc w:val="center"/>
      </w:pPr>
      <w:proofErr w:type="spellStart"/>
      <w:r>
        <w:t>околности</w:t>
      </w:r>
      <w:proofErr w:type="spellEnd"/>
      <w:r>
        <w:t xml:space="preserve"> </w:t>
      </w:r>
      <w:proofErr w:type="spellStart"/>
      <w:r>
        <w:t>везане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оружани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, а о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никаквих</w:t>
      </w:r>
      <w:proofErr w:type="spellEnd"/>
      <w:r>
        <w:t xml:space="preserve"> </w:t>
      </w:r>
      <w:proofErr w:type="spellStart"/>
      <w:r>
        <w:t>вијести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1F4A79FA" w14:textId="77777777" w:rsidR="00694B5C" w:rsidRDefault="00694B5C" w:rsidP="00694B5C">
      <w:pPr>
        <w:jc w:val="center"/>
      </w:pPr>
      <w:proofErr w:type="spellStart"/>
      <w:r>
        <w:lastRenderedPageBreak/>
        <w:t>шест</w:t>
      </w:r>
      <w:proofErr w:type="spellEnd"/>
      <w:r>
        <w:t xml:space="preserve"> </w:t>
      </w:r>
      <w:proofErr w:type="spellStart"/>
      <w:r>
        <w:t>мјесеци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proofErr w:type="gramStart"/>
      <w:r>
        <w:t>опасности</w:t>
      </w:r>
      <w:proofErr w:type="spellEnd"/>
      <w:r>
        <w:t>;</w:t>
      </w:r>
      <w:proofErr w:type="gramEnd"/>
    </w:p>
    <w:p w14:paraId="07362944" w14:textId="77777777" w:rsidR="00694B5C" w:rsidRDefault="00694B5C" w:rsidP="00694B5C">
      <w:pPr>
        <w:jc w:val="center"/>
      </w:pPr>
      <w:r>
        <w:t xml:space="preserve">4)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оружаним</w:t>
      </w:r>
      <w:proofErr w:type="spellEnd"/>
      <w:r>
        <w:t xml:space="preserve"> </w:t>
      </w:r>
      <w:proofErr w:type="spellStart"/>
      <w:r>
        <w:t>сукобима</w:t>
      </w:r>
      <w:proofErr w:type="spellEnd"/>
      <w:r>
        <w:t xml:space="preserve">, а о </w:t>
      </w:r>
      <w:proofErr w:type="spellStart"/>
      <w:r>
        <w:t>чијем</w:t>
      </w:r>
      <w:proofErr w:type="spellEnd"/>
    </w:p>
    <w:p w14:paraId="43D9C715" w14:textId="77777777" w:rsidR="00694B5C" w:rsidRDefault="00694B5C" w:rsidP="00694B5C">
      <w:pPr>
        <w:jc w:val="center"/>
      </w:pPr>
      <w:proofErr w:type="spellStart"/>
      <w:r>
        <w:t>животу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никаквих</w:t>
      </w:r>
      <w:proofErr w:type="spellEnd"/>
      <w:r>
        <w:t xml:space="preserve"> </w:t>
      </w:r>
      <w:proofErr w:type="spellStart"/>
      <w:r>
        <w:t>вијести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престанка</w:t>
      </w:r>
      <w:proofErr w:type="spellEnd"/>
    </w:p>
    <w:p w14:paraId="14B73F02" w14:textId="77777777" w:rsidR="00694B5C" w:rsidRDefault="00694B5C" w:rsidP="00694B5C">
      <w:pPr>
        <w:jc w:val="center"/>
      </w:pPr>
      <w:proofErr w:type="spellStart"/>
      <w:r>
        <w:t>непријатељства</w:t>
      </w:r>
      <w:proofErr w:type="spellEnd"/>
      <w:r>
        <w:t>.</w:t>
      </w:r>
    </w:p>
    <w:p w14:paraId="54F8E30D" w14:textId="77777777" w:rsidR="00694B5C" w:rsidRDefault="00694B5C" w:rsidP="00694B5C">
      <w:pPr>
        <w:jc w:val="center"/>
      </w:pPr>
      <w:proofErr w:type="spellStart"/>
      <w:r>
        <w:t>Рокови</w:t>
      </w:r>
      <w:proofErr w:type="spellEnd"/>
      <w:r>
        <w:t xml:space="preserve"> из </w:t>
      </w:r>
      <w:proofErr w:type="spellStart"/>
      <w:r>
        <w:t>тач</w:t>
      </w:r>
      <w:proofErr w:type="spellEnd"/>
      <w:r>
        <w:t xml:space="preserve">. 1 и 2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рачунају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6B2B53D2" w14:textId="77777777" w:rsidR="00694B5C" w:rsidRDefault="00694B5C" w:rsidP="00694B5C">
      <w:pPr>
        <w:jc w:val="center"/>
      </w:pPr>
      <w:proofErr w:type="spellStart"/>
      <w:r>
        <w:t>последњим</w:t>
      </w:r>
      <w:proofErr w:type="spellEnd"/>
      <w:r>
        <w:t xml:space="preserve"> </w:t>
      </w:r>
      <w:proofErr w:type="spellStart"/>
      <w:r>
        <w:t>вијестима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несумњиво</w:t>
      </w:r>
      <w:proofErr w:type="spellEnd"/>
      <w:r>
        <w:t xml:space="preserve"> </w:t>
      </w:r>
      <w:proofErr w:type="spellStart"/>
      <w:r>
        <w:t>живо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</w:p>
    <w:p w14:paraId="783B80EB" w14:textId="77777777" w:rsidR="00694B5C" w:rsidRDefault="00694B5C" w:rsidP="00694B5C">
      <w:pPr>
        <w:jc w:val="center"/>
      </w:pPr>
      <w:proofErr w:type="spellStart"/>
      <w:r>
        <w:t>тачно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тећи</w:t>
      </w:r>
      <w:proofErr w:type="spellEnd"/>
      <w:r>
        <w:t xml:space="preserve"> </w:t>
      </w:r>
      <w:proofErr w:type="spellStart"/>
      <w:r>
        <w:t>истеком</w:t>
      </w:r>
      <w:proofErr w:type="spellEnd"/>
      <w:r>
        <w:t xml:space="preserve"> </w:t>
      </w:r>
      <w:proofErr w:type="spellStart"/>
      <w:r>
        <w:t>мјесеца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1DCDAB4A" w14:textId="77777777" w:rsidR="00694B5C" w:rsidRDefault="00694B5C" w:rsidP="00694B5C">
      <w:pPr>
        <w:jc w:val="center"/>
      </w:pP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последњим</w:t>
      </w:r>
      <w:proofErr w:type="spellEnd"/>
      <w:r>
        <w:t xml:space="preserve"> </w:t>
      </w:r>
      <w:proofErr w:type="spellStart"/>
      <w:r>
        <w:t>вијестима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живо</w:t>
      </w:r>
      <w:proofErr w:type="spellEnd"/>
      <w:r>
        <w:t>.</w:t>
      </w:r>
    </w:p>
    <w:p w14:paraId="7630E95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56</w:t>
      </w:r>
    </w:p>
    <w:p w14:paraId="4D754018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 </w:t>
      </w:r>
      <w:proofErr w:type="spellStart"/>
      <w:r>
        <w:t>породица</w:t>
      </w:r>
      <w:proofErr w:type="spellEnd"/>
    </w:p>
    <w:p w14:paraId="2628B243" w14:textId="77777777" w:rsidR="00694B5C" w:rsidRDefault="00694B5C" w:rsidP="00694B5C">
      <w:pPr>
        <w:jc w:val="center"/>
      </w:pP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>.</w:t>
      </w:r>
    </w:p>
    <w:p w14:paraId="024B6A24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2233AA97" w14:textId="77777777" w:rsidR="00694B5C" w:rsidRDefault="00694B5C" w:rsidP="00694B5C">
      <w:pPr>
        <w:jc w:val="center"/>
      </w:pP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вјероватним</w:t>
      </w:r>
      <w:proofErr w:type="spellEnd"/>
      <w:r>
        <w:t>,</w:t>
      </w:r>
    </w:p>
    <w:p w14:paraId="33242F96" w14:textId="77777777" w:rsidR="00694B5C" w:rsidRDefault="00694B5C" w:rsidP="00694B5C">
      <w:pPr>
        <w:jc w:val="center"/>
      </w:pPr>
      <w:proofErr w:type="spellStart"/>
      <w:r>
        <w:t>правни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садржи</w:t>
      </w:r>
      <w:proofErr w:type="spellEnd"/>
    </w:p>
    <w:p w14:paraId="0E4257F9" w14:textId="77777777" w:rsidR="00694B5C" w:rsidRDefault="00694B5C" w:rsidP="00694B5C">
      <w:pPr>
        <w:jc w:val="center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поднесак</w:t>
      </w:r>
      <w:proofErr w:type="spellEnd"/>
      <w:r>
        <w:t>.</w:t>
      </w:r>
    </w:p>
    <w:p w14:paraId="2235B41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57</w:t>
      </w:r>
    </w:p>
    <w:p w14:paraId="0149A408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подручју</w:t>
      </w:r>
      <w:proofErr w:type="spellEnd"/>
    </w:p>
    <w:p w14:paraId="01266EB3" w14:textId="77777777" w:rsidR="00694B5C" w:rsidRDefault="00694B5C" w:rsidP="00694B5C">
      <w:pPr>
        <w:jc w:val="center"/>
      </w:pP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имало</w:t>
      </w:r>
      <w:proofErr w:type="spellEnd"/>
      <w:r>
        <w:t xml:space="preserve"> </w:t>
      </w:r>
      <w:proofErr w:type="spellStart"/>
      <w:r>
        <w:t>посљедње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имало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суд</w:t>
      </w:r>
      <w:proofErr w:type="spellEnd"/>
    </w:p>
    <w:p w14:paraId="3A716773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имало</w:t>
      </w:r>
      <w:proofErr w:type="spellEnd"/>
      <w:r>
        <w:t xml:space="preserve"> </w:t>
      </w:r>
      <w:proofErr w:type="spellStart"/>
      <w:r>
        <w:t>посљедње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>.</w:t>
      </w:r>
    </w:p>
    <w:p w14:paraId="2B9A8260" w14:textId="77777777" w:rsidR="00694B5C" w:rsidRDefault="00694B5C" w:rsidP="00694B5C">
      <w:pPr>
        <w:jc w:val="center"/>
      </w:pPr>
      <w:proofErr w:type="spellStart"/>
      <w:r>
        <w:t>Изузетно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несталог</w:t>
      </w:r>
      <w:proofErr w:type="spellEnd"/>
    </w:p>
    <w:p w14:paraId="61887510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суд</w:t>
      </w:r>
      <w:proofErr w:type="spellEnd"/>
      <w:r>
        <w:t xml:space="preserve"> у </w:t>
      </w:r>
      <w:proofErr w:type="spellStart"/>
      <w:r>
        <w:t>мјесту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боравишта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>.</w:t>
      </w:r>
    </w:p>
    <w:p w14:paraId="4AFFDEF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58</w:t>
      </w:r>
    </w:p>
    <w:p w14:paraId="551AC3F6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погодан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провјерава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испуњене</w:t>
      </w:r>
      <w:proofErr w:type="spellEnd"/>
    </w:p>
    <w:p w14:paraId="7EDCA0B6" w14:textId="77777777" w:rsidR="00694B5C" w:rsidRDefault="00694B5C" w:rsidP="00694B5C">
      <w:pPr>
        <w:jc w:val="center"/>
      </w:pPr>
      <w:proofErr w:type="spellStart"/>
      <w:r>
        <w:t>основне</w:t>
      </w:r>
      <w:proofErr w:type="spellEnd"/>
      <w:r>
        <w:t xml:space="preserve"> </w:t>
      </w:r>
      <w:proofErr w:type="spellStart"/>
      <w:r>
        <w:t>претпоставке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710E58FB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оцијени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испуњене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претпоставке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</w:p>
    <w:p w14:paraId="4E78808E" w14:textId="77777777" w:rsidR="00694B5C" w:rsidRDefault="00694B5C" w:rsidP="00694B5C">
      <w:pPr>
        <w:jc w:val="center"/>
      </w:pPr>
      <w:proofErr w:type="spellStart"/>
      <w:r>
        <w:t>поступка</w:t>
      </w:r>
      <w:proofErr w:type="spellEnd"/>
      <w:r>
        <w:t xml:space="preserve">, </w:t>
      </w:r>
      <w:proofErr w:type="spellStart"/>
      <w:r>
        <w:t>донијеће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одбацује</w:t>
      </w:r>
      <w:proofErr w:type="spellEnd"/>
      <w:r>
        <w:t>.</w:t>
      </w:r>
    </w:p>
    <w:p w14:paraId="7FE8ACA9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у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провјере</w:t>
      </w:r>
      <w:proofErr w:type="spellEnd"/>
      <w:r>
        <w:t xml:space="preserve"> </w:t>
      </w:r>
      <w:proofErr w:type="spellStart"/>
      <w:r>
        <w:t>оцијени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те</w:t>
      </w:r>
      <w:proofErr w:type="spellEnd"/>
    </w:p>
    <w:p w14:paraId="1C34D0E0" w14:textId="77777777" w:rsidR="00694B5C" w:rsidRDefault="00694B5C" w:rsidP="00694B5C">
      <w:pPr>
        <w:jc w:val="center"/>
      </w:pPr>
      <w:proofErr w:type="spellStart"/>
      <w:r>
        <w:t>претпоставке</w:t>
      </w:r>
      <w:proofErr w:type="spellEnd"/>
      <w:r>
        <w:t xml:space="preserve"> </w:t>
      </w:r>
      <w:proofErr w:type="spellStart"/>
      <w:r>
        <w:t>испуњене</w:t>
      </w:r>
      <w:proofErr w:type="spellEnd"/>
      <w:r>
        <w:t xml:space="preserve">, </w:t>
      </w:r>
      <w:proofErr w:type="spellStart"/>
      <w:r>
        <w:t>одредиће</w:t>
      </w:r>
      <w:proofErr w:type="spellEnd"/>
      <w:r>
        <w:t xml:space="preserve"> </w:t>
      </w:r>
      <w:proofErr w:type="spellStart"/>
      <w:r>
        <w:t>несталом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стараоца</w:t>
      </w:r>
      <w:proofErr w:type="spellEnd"/>
      <w:r>
        <w:t xml:space="preserve"> и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обавијестити</w:t>
      </w:r>
      <w:proofErr w:type="spellEnd"/>
    </w:p>
    <w:p w14:paraId="313DD00E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,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,</w:t>
      </w:r>
    </w:p>
    <w:p w14:paraId="2B638925" w14:textId="77777777" w:rsidR="00694B5C" w:rsidRDefault="00694B5C" w:rsidP="00694B5C">
      <w:pPr>
        <w:jc w:val="center"/>
      </w:pPr>
      <w:proofErr w:type="spellStart"/>
      <w:r>
        <w:lastRenderedPageBreak/>
        <w:t>постави</w:t>
      </w:r>
      <w:proofErr w:type="spellEnd"/>
      <w:r>
        <w:t xml:space="preserve"> </w:t>
      </w:r>
      <w:proofErr w:type="spellStart"/>
      <w:r>
        <w:t>стараоца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>.</w:t>
      </w:r>
    </w:p>
    <w:p w14:paraId="2491250A" w14:textId="77777777" w:rsidR="00694B5C" w:rsidRDefault="00694B5C" w:rsidP="00694B5C">
      <w:pPr>
        <w:jc w:val="center"/>
      </w:pPr>
      <w:proofErr w:type="spellStart"/>
      <w:r>
        <w:t>Старалац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прикупља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нестанку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несталог</w:t>
      </w:r>
      <w:proofErr w:type="spellEnd"/>
    </w:p>
    <w:p w14:paraId="6F46A6E1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, а и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и</w:t>
      </w:r>
    </w:p>
    <w:p w14:paraId="047CF310" w14:textId="77777777" w:rsidR="00694B5C" w:rsidRDefault="00694B5C" w:rsidP="00694B5C">
      <w:pPr>
        <w:jc w:val="center"/>
      </w:pPr>
      <w:proofErr w:type="spellStart"/>
      <w:r>
        <w:t>извести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чињеница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488560E3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животу</w:t>
      </w:r>
      <w:proofErr w:type="spellEnd"/>
      <w:r>
        <w:t>.</w:t>
      </w:r>
    </w:p>
    <w:p w14:paraId="3FE2C78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59</w:t>
      </w:r>
    </w:p>
    <w:p w14:paraId="7A0D1819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оцијени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, </w:t>
      </w:r>
      <w:proofErr w:type="spellStart"/>
      <w:r>
        <w:t>издаће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у</w:t>
      </w:r>
    </w:p>
    <w:p w14:paraId="63626EAA" w14:textId="77777777" w:rsidR="00694B5C" w:rsidRDefault="00694B5C" w:rsidP="00694B5C">
      <w:pPr>
        <w:jc w:val="center"/>
      </w:pPr>
      <w:r>
        <w:t>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"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523C6C10" w14:textId="77777777" w:rsidR="00694B5C" w:rsidRDefault="00694B5C" w:rsidP="00694B5C">
      <w:pPr>
        <w:jc w:val="center"/>
      </w:pPr>
      <w:proofErr w:type="spellStart"/>
      <w:r>
        <w:t>покренут</w:t>
      </w:r>
      <w:proofErr w:type="spellEnd"/>
      <w:r>
        <w:t>.</w:t>
      </w:r>
    </w:p>
    <w:p w14:paraId="730A88C3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умрлим</w:t>
      </w:r>
      <w:proofErr w:type="spellEnd"/>
      <w:r>
        <w:t>,</w:t>
      </w:r>
    </w:p>
    <w:p w14:paraId="762D90B4" w14:textId="77777777" w:rsidR="00694B5C" w:rsidRDefault="00694B5C" w:rsidP="00694B5C">
      <w:pPr>
        <w:jc w:val="center"/>
      </w:pPr>
      <w:proofErr w:type="spellStart"/>
      <w:r>
        <w:t>навешће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темељи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, </w:t>
      </w:r>
      <w:proofErr w:type="spellStart"/>
      <w:r>
        <w:t>позваће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4D1550EF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јави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без</w:t>
      </w:r>
      <w:proofErr w:type="spellEnd"/>
    </w:p>
    <w:p w14:paraId="45CED14B" w14:textId="77777777" w:rsidR="00694B5C" w:rsidRDefault="00694B5C" w:rsidP="00694B5C">
      <w:pPr>
        <w:jc w:val="center"/>
      </w:pPr>
      <w:proofErr w:type="spellStart"/>
      <w:r>
        <w:t>одлагања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обавијести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мјесеца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</w:p>
    <w:p w14:paraId="2A3FF660" w14:textId="77777777" w:rsidR="00694B5C" w:rsidRDefault="00694B5C" w:rsidP="00694B5C">
      <w:pPr>
        <w:jc w:val="center"/>
      </w:pP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, </w:t>
      </w:r>
      <w:proofErr w:type="spellStart"/>
      <w:r>
        <w:t>одлучити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>.</w:t>
      </w:r>
    </w:p>
    <w:p w14:paraId="72DB8954" w14:textId="77777777" w:rsidR="00694B5C" w:rsidRDefault="00694B5C" w:rsidP="00694B5C">
      <w:pPr>
        <w:jc w:val="center"/>
      </w:pPr>
      <w:proofErr w:type="spellStart"/>
      <w:r>
        <w:t>Оглас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доказивање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</w:p>
    <w:p w14:paraId="6B304E27" w14:textId="77777777" w:rsidR="00694B5C" w:rsidRDefault="00694B5C" w:rsidP="00694B5C">
      <w:pPr>
        <w:jc w:val="center"/>
      </w:pPr>
      <w:proofErr w:type="spellStart"/>
      <w:r>
        <w:t>ознаку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мјесеца</w:t>
      </w:r>
      <w:proofErr w:type="spellEnd"/>
      <w:r>
        <w:t xml:space="preserve"> и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лицима</w:t>
      </w:r>
      <w:proofErr w:type="spellEnd"/>
    </w:p>
    <w:p w14:paraId="37332B13" w14:textId="77777777" w:rsidR="00694B5C" w:rsidRDefault="00694B5C" w:rsidP="00694B5C">
      <w:pPr>
        <w:jc w:val="center"/>
      </w:pPr>
      <w:proofErr w:type="spellStart"/>
      <w:r>
        <w:t>која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знају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јаве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</w:p>
    <w:p w14:paraId="410849F3" w14:textId="77777777" w:rsidR="00694B5C" w:rsidRDefault="00694B5C" w:rsidP="00694B5C">
      <w:pPr>
        <w:jc w:val="center"/>
      </w:pPr>
      <w:proofErr w:type="spellStart"/>
      <w:r>
        <w:t>огласа</w:t>
      </w:r>
      <w:proofErr w:type="spellEnd"/>
      <w:r>
        <w:t>.</w:t>
      </w:r>
    </w:p>
    <w:p w14:paraId="7609C524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6FDCFC6C" w14:textId="77777777" w:rsidR="00694B5C" w:rsidRDefault="00694B5C" w:rsidP="00694B5C">
      <w:pPr>
        <w:jc w:val="center"/>
      </w:pPr>
      <w:proofErr w:type="spellStart"/>
      <w:r>
        <w:t>објављивање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повучен</w:t>
      </w:r>
      <w:proofErr w:type="spellEnd"/>
      <w:r>
        <w:t>.</w:t>
      </w:r>
    </w:p>
    <w:p w14:paraId="0BCCAF4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60</w:t>
      </w:r>
    </w:p>
    <w:p w14:paraId="466DDE63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протеку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мјесеца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</w:p>
    <w:p w14:paraId="7FF94564" w14:textId="77777777" w:rsidR="00694B5C" w:rsidRDefault="00694B5C" w:rsidP="00694B5C">
      <w:pPr>
        <w:jc w:val="center"/>
      </w:pP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",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нестали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јави</w:t>
      </w:r>
      <w:proofErr w:type="spellEnd"/>
      <w:r>
        <w:t xml:space="preserve"> и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трага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животу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18E80DD5" w14:textId="77777777" w:rsidR="00694B5C" w:rsidRDefault="00694B5C" w:rsidP="00694B5C">
      <w:pPr>
        <w:jc w:val="center"/>
      </w:pPr>
      <w:proofErr w:type="spellStart"/>
      <w:r>
        <w:t>заказати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и </w:t>
      </w:r>
      <w:proofErr w:type="spellStart"/>
      <w:r>
        <w:t>стараоца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</w:t>
      </w:r>
    </w:p>
    <w:p w14:paraId="19676BA3" w14:textId="77777777" w:rsidR="00694B5C" w:rsidRDefault="00694B5C" w:rsidP="00694B5C">
      <w:pPr>
        <w:jc w:val="center"/>
      </w:pPr>
      <w:proofErr w:type="spellStart"/>
      <w:r>
        <w:t>извешће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>.</w:t>
      </w:r>
    </w:p>
    <w:p w14:paraId="2F991C17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испуњен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да</w:t>
      </w:r>
      <w:proofErr w:type="spellEnd"/>
    </w:p>
    <w:p w14:paraId="1FD769F6" w14:textId="77777777" w:rsidR="00694B5C" w:rsidRDefault="00694B5C" w:rsidP="00694B5C">
      <w:pPr>
        <w:jc w:val="center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цјелокупног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поуздано</w:t>
      </w:r>
      <w:proofErr w:type="spellEnd"/>
      <w:r>
        <w:t xml:space="preserve"> </w:t>
      </w:r>
      <w:proofErr w:type="spellStart"/>
      <w:r>
        <w:t>указују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живо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2608C069" w14:textId="77777777" w:rsidR="00694B5C" w:rsidRDefault="00694B5C" w:rsidP="00694B5C">
      <w:pPr>
        <w:jc w:val="center"/>
      </w:pPr>
      <w:proofErr w:type="spellStart"/>
      <w:r>
        <w:t>донијети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прогласити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>.</w:t>
      </w:r>
    </w:p>
    <w:p w14:paraId="38CA3EE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61</w:t>
      </w:r>
    </w:p>
    <w:p w14:paraId="41DC1E0D" w14:textId="77777777" w:rsidR="00694B5C" w:rsidRDefault="00694B5C" w:rsidP="00694B5C">
      <w:pPr>
        <w:jc w:val="center"/>
      </w:pPr>
      <w:r>
        <w:lastRenderedPageBreak/>
        <w:t xml:space="preserve">У </w:t>
      </w:r>
      <w:proofErr w:type="spellStart"/>
      <w:r>
        <w:t>рјешењу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проглашава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назначиће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</w:t>
      </w:r>
      <w:proofErr w:type="spellEnd"/>
      <w:r>
        <w:t>,</w:t>
      </w:r>
    </w:p>
    <w:p w14:paraId="3479B569" w14:textId="77777777" w:rsidR="00694B5C" w:rsidRDefault="00694B5C" w:rsidP="00694B5C">
      <w:pPr>
        <w:jc w:val="center"/>
      </w:pPr>
      <w:proofErr w:type="spellStart"/>
      <w:r>
        <w:t>мјесец</w:t>
      </w:r>
      <w:proofErr w:type="spellEnd"/>
      <w:r>
        <w:t xml:space="preserve"> и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и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смрти</w:t>
      </w:r>
      <w:proofErr w:type="spellEnd"/>
    </w:p>
    <w:p w14:paraId="3C314B12" w14:textId="77777777" w:rsidR="00694B5C" w:rsidRDefault="00694B5C" w:rsidP="00694B5C">
      <w:pPr>
        <w:jc w:val="center"/>
      </w:pP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4A19C7C8" w14:textId="77777777" w:rsidR="00694B5C" w:rsidRDefault="00694B5C" w:rsidP="00694B5C">
      <w:pPr>
        <w:jc w:val="center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вјероватно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, </w:t>
      </w:r>
      <w:proofErr w:type="spellStart"/>
      <w:r>
        <w:t>односно</w:t>
      </w:r>
      <w:proofErr w:type="spellEnd"/>
    </w:p>
    <w:p w14:paraId="5A12201E" w14:textId="77777777" w:rsidR="00694B5C" w:rsidRDefault="00694B5C" w:rsidP="00694B5C">
      <w:pPr>
        <w:jc w:val="center"/>
      </w:pPr>
      <w:proofErr w:type="spellStart"/>
      <w:r>
        <w:t>дан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вјероватно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преживјело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дан</w:t>
      </w:r>
      <w:proofErr w:type="spellEnd"/>
    </w:p>
    <w:p w14:paraId="0466FE49" w14:textId="77777777" w:rsidR="00694B5C" w:rsidRDefault="00694B5C" w:rsidP="00694B5C">
      <w:pPr>
        <w:jc w:val="center"/>
      </w:pPr>
      <w:proofErr w:type="spellStart"/>
      <w:r>
        <w:t>смрти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послије</w:t>
      </w:r>
      <w:proofErr w:type="spellEnd"/>
      <w:r>
        <w:t xml:space="preserve"> </w:t>
      </w:r>
      <w:proofErr w:type="spellStart"/>
      <w:r>
        <w:t>протека</w:t>
      </w:r>
      <w:proofErr w:type="spellEnd"/>
      <w:r>
        <w:t xml:space="preserve"> </w:t>
      </w:r>
      <w:proofErr w:type="spellStart"/>
      <w:r>
        <w:t>рокова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7E35F2C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62</w:t>
      </w:r>
    </w:p>
    <w:p w14:paraId="76AEFE2D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донесеног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степену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и</w:t>
      </w:r>
    </w:p>
    <w:p w14:paraId="3259EE5F" w14:textId="77777777" w:rsidR="00694B5C" w:rsidRDefault="00694B5C" w:rsidP="00694B5C">
      <w:pPr>
        <w:jc w:val="center"/>
      </w:pPr>
      <w:proofErr w:type="spellStart"/>
      <w:r>
        <w:t>старалац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>.</w:t>
      </w:r>
    </w:p>
    <w:p w14:paraId="3F1A8D40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78A9A8D0" w14:textId="77777777" w:rsidR="00694B5C" w:rsidRDefault="00694B5C" w:rsidP="00694B5C">
      <w:pPr>
        <w:jc w:val="center"/>
      </w:pPr>
      <w:proofErr w:type="spellStart"/>
      <w:r>
        <w:t>органу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,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</w:p>
    <w:p w14:paraId="1FBE283A" w14:textId="77777777" w:rsidR="00694B5C" w:rsidRDefault="00694B5C" w:rsidP="00694B5C">
      <w:pPr>
        <w:jc w:val="center"/>
      </w:pPr>
      <w:proofErr w:type="spellStart"/>
      <w:r>
        <w:t>оставинског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нотару</w:t>
      </w:r>
      <w:proofErr w:type="spellEnd"/>
      <w:r>
        <w:t xml:space="preserve">,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и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катастар</w:t>
      </w:r>
      <w:proofErr w:type="spellEnd"/>
    </w:p>
    <w:p w14:paraId="5D1A0BDD" w14:textId="77777777" w:rsidR="00694B5C" w:rsidRDefault="00694B5C" w:rsidP="00694B5C">
      <w:pPr>
        <w:jc w:val="center"/>
      </w:pP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проглашено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имало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14:paraId="4B46127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63</w:t>
      </w:r>
    </w:p>
    <w:p w14:paraId="5A3F8917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проглашено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живо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а </w:t>
      </w:r>
      <w:proofErr w:type="spellStart"/>
      <w:r>
        <w:t>не</w:t>
      </w:r>
      <w:proofErr w:type="spellEnd"/>
    </w:p>
    <w:p w14:paraId="527B2F17" w14:textId="77777777" w:rsidR="00694B5C" w:rsidRDefault="00694B5C" w:rsidP="00694B5C">
      <w:pPr>
        <w:jc w:val="center"/>
      </w:pPr>
      <w:proofErr w:type="spellStart"/>
      <w:r>
        <w:t>оног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рјешењу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и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друго</w:t>
      </w:r>
      <w:proofErr w:type="spellEnd"/>
    </w:p>
    <w:p w14:paraId="5ACA693C" w14:textId="77777777" w:rsidR="00694B5C" w:rsidRDefault="00694B5C" w:rsidP="00694B5C">
      <w:pPr>
        <w:jc w:val="center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од</w:t>
      </w:r>
      <w:proofErr w:type="spellEnd"/>
    </w:p>
    <w:p w14:paraId="22340182" w14:textId="77777777" w:rsidR="00694B5C" w:rsidRDefault="00694B5C" w:rsidP="00694B5C">
      <w:pPr>
        <w:jc w:val="center"/>
      </w:pPr>
      <w:proofErr w:type="spellStart"/>
      <w:r>
        <w:t>суда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укине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преиначи</w:t>
      </w:r>
      <w:proofErr w:type="spellEnd"/>
      <w:r>
        <w:t>.</w:t>
      </w:r>
    </w:p>
    <w:p w14:paraId="402AA27B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укидање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преиначење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проглашењу</w:t>
      </w:r>
      <w:proofErr w:type="spellEnd"/>
    </w:p>
    <w:p w14:paraId="3EA822BF" w14:textId="77777777" w:rsidR="00694B5C" w:rsidRDefault="00694B5C" w:rsidP="00694B5C">
      <w:pPr>
        <w:jc w:val="center"/>
      </w:pP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обавијестити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5349DFF6" w14:textId="77777777" w:rsidR="00694B5C" w:rsidRDefault="00694B5C" w:rsidP="00694B5C">
      <w:pPr>
        <w:jc w:val="center"/>
      </w:pP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нотар</w:t>
      </w:r>
      <w:proofErr w:type="spellEnd"/>
      <w:r>
        <w:t xml:space="preserve"> и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5421D3C1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донијети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прекиду</w:t>
      </w:r>
      <w:proofErr w:type="spellEnd"/>
    </w:p>
    <w:p w14:paraId="30C588D4" w14:textId="77777777" w:rsidR="00694B5C" w:rsidRDefault="00694B5C" w:rsidP="00694B5C">
      <w:pPr>
        <w:jc w:val="center"/>
      </w:pPr>
      <w:proofErr w:type="spellStart"/>
      <w:r>
        <w:t>поступка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заоставштина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расправљена</w:t>
      </w:r>
      <w:proofErr w:type="spellEnd"/>
      <w:r>
        <w:t xml:space="preserve"> и </w:t>
      </w:r>
      <w:proofErr w:type="spellStart"/>
      <w:r>
        <w:t>извршен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</w:t>
      </w:r>
    </w:p>
    <w:p w14:paraId="251EEE35" w14:textId="77777777" w:rsidR="00694B5C" w:rsidRDefault="00694B5C" w:rsidP="00694B5C">
      <w:pPr>
        <w:jc w:val="center"/>
      </w:pP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наредиће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стави</w:t>
      </w:r>
      <w:proofErr w:type="spellEnd"/>
      <w:r>
        <w:t xml:space="preserve"> </w:t>
      </w:r>
      <w:proofErr w:type="spellStart"/>
      <w:r>
        <w:t>забиљежба</w:t>
      </w:r>
      <w:proofErr w:type="spellEnd"/>
      <w:r>
        <w:t xml:space="preserve"> о </w:t>
      </w:r>
      <w:proofErr w:type="spellStart"/>
      <w:r>
        <w:t>покретању</w:t>
      </w:r>
      <w:proofErr w:type="spellEnd"/>
    </w:p>
    <w:p w14:paraId="2EA51BC8" w14:textId="77777777" w:rsidR="00694B5C" w:rsidRDefault="00694B5C" w:rsidP="00694B5C">
      <w:pPr>
        <w:jc w:val="center"/>
      </w:pP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укидање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преиначење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0F2787CC" w14:textId="77777777" w:rsidR="00694B5C" w:rsidRDefault="00694B5C" w:rsidP="00694B5C">
      <w:pPr>
        <w:jc w:val="center"/>
      </w:pPr>
      <w:proofErr w:type="spellStart"/>
      <w:r>
        <w:t>умрлог</w:t>
      </w:r>
      <w:proofErr w:type="spellEnd"/>
      <w:r>
        <w:t>.</w:t>
      </w:r>
    </w:p>
    <w:p w14:paraId="7A91632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64</w:t>
      </w:r>
    </w:p>
    <w:p w14:paraId="36963C18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у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а </w:t>
      </w:r>
      <w:proofErr w:type="spellStart"/>
      <w:r>
        <w:t>не</w:t>
      </w:r>
      <w:proofErr w:type="spellEnd"/>
    </w:p>
    <w:p w14:paraId="3C8C25AF" w14:textId="77777777" w:rsidR="00694B5C" w:rsidRDefault="00694B5C" w:rsidP="00694B5C">
      <w:pPr>
        <w:jc w:val="center"/>
      </w:pPr>
      <w:proofErr w:type="spellStart"/>
      <w:r>
        <w:t>оног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судском</w:t>
      </w:r>
      <w:proofErr w:type="spellEnd"/>
      <w:r>
        <w:t xml:space="preserve"> </w:t>
      </w:r>
      <w:proofErr w:type="spellStart"/>
      <w:r>
        <w:t>рјешењу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укинути</w:t>
      </w:r>
      <w:proofErr w:type="spellEnd"/>
      <w:r>
        <w:t>,</w:t>
      </w:r>
    </w:p>
    <w:p w14:paraId="678E708E" w14:textId="77777777" w:rsidR="00694B5C" w:rsidRDefault="00694B5C" w:rsidP="00694B5C">
      <w:pPr>
        <w:jc w:val="center"/>
      </w:pPr>
      <w:proofErr w:type="spellStart"/>
      <w:r>
        <w:lastRenderedPageBreak/>
        <w:t>односно</w:t>
      </w:r>
      <w:proofErr w:type="spellEnd"/>
      <w:r>
        <w:t xml:space="preserve"> </w:t>
      </w:r>
      <w:proofErr w:type="spellStart"/>
      <w:r>
        <w:t>преиначити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>.</w:t>
      </w:r>
    </w:p>
    <w:p w14:paraId="5E80EA73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проведеног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укидању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12AF2914" w14:textId="77777777" w:rsidR="00694B5C" w:rsidRDefault="00694B5C" w:rsidP="00694B5C">
      <w:pPr>
        <w:jc w:val="center"/>
      </w:pPr>
      <w:proofErr w:type="spellStart"/>
      <w:r>
        <w:t>преиначењу</w:t>
      </w:r>
      <w:proofErr w:type="spellEnd"/>
      <w:r>
        <w:t xml:space="preserve"> </w:t>
      </w:r>
      <w:proofErr w:type="spellStart"/>
      <w:r>
        <w:t>ранијег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суду</w:t>
      </w:r>
      <w:proofErr w:type="spellEnd"/>
    </w:p>
    <w:p w14:paraId="64C79BEF" w14:textId="77777777" w:rsidR="00694B5C" w:rsidRDefault="00694B5C" w:rsidP="00694B5C">
      <w:pPr>
        <w:jc w:val="center"/>
      </w:pP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брисања</w:t>
      </w:r>
      <w:proofErr w:type="spellEnd"/>
    </w:p>
    <w:p w14:paraId="58B61E74" w14:textId="77777777" w:rsidR="00694B5C" w:rsidRDefault="00694B5C" w:rsidP="00694B5C">
      <w:pPr>
        <w:jc w:val="center"/>
      </w:pPr>
      <w:proofErr w:type="spellStart"/>
      <w:r>
        <w:t>забиљежбе</w:t>
      </w:r>
      <w:proofErr w:type="spellEnd"/>
      <w:r>
        <w:t xml:space="preserve"> у </w:t>
      </w:r>
      <w:proofErr w:type="spellStart"/>
      <w:r>
        <w:t>катастру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14:paraId="5DBB20E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65</w:t>
      </w:r>
    </w:p>
    <w:p w14:paraId="6EEB2DAA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проглашено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јави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утврди</w:t>
      </w:r>
      <w:proofErr w:type="spellEnd"/>
    </w:p>
    <w:p w14:paraId="4F43BF7A" w14:textId="77777777" w:rsidR="00694B5C" w:rsidRDefault="00694B5C" w:rsidP="00694B5C">
      <w:pPr>
        <w:jc w:val="center"/>
      </w:pPr>
      <w:proofErr w:type="spellStart"/>
      <w:r>
        <w:t>његову</w:t>
      </w:r>
      <w:proofErr w:type="spellEnd"/>
      <w:r>
        <w:t xml:space="preserve"> </w:t>
      </w:r>
      <w:proofErr w:type="spellStart"/>
      <w:r>
        <w:t>истовјетност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проглашено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14:paraId="75159ABC" w14:textId="77777777" w:rsidR="00694B5C" w:rsidRDefault="00694B5C" w:rsidP="00694B5C">
      <w:pPr>
        <w:jc w:val="center"/>
      </w:pPr>
      <w:proofErr w:type="spellStart"/>
      <w:r>
        <w:t>укинути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>.</w:t>
      </w:r>
    </w:p>
    <w:p w14:paraId="58DE225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66</w:t>
      </w:r>
    </w:p>
    <w:p w14:paraId="5CD77FBA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укидању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преиначењу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проглашењу</w:t>
      </w:r>
      <w:proofErr w:type="spellEnd"/>
    </w:p>
    <w:p w14:paraId="524BD78A" w14:textId="77777777" w:rsidR="00694B5C" w:rsidRDefault="00694B5C" w:rsidP="00694B5C">
      <w:pPr>
        <w:jc w:val="center"/>
      </w:pP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>,</w:t>
      </w:r>
    </w:p>
    <w:p w14:paraId="4298A239" w14:textId="77777777" w:rsidR="00694B5C" w:rsidRDefault="00694B5C" w:rsidP="00694B5C">
      <w:pPr>
        <w:jc w:val="center"/>
      </w:pPr>
      <w:proofErr w:type="spellStart"/>
      <w:r>
        <w:t>суду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и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74943D6B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укидању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проглашењу</w:t>
      </w:r>
      <w:proofErr w:type="spellEnd"/>
    </w:p>
    <w:p w14:paraId="76053478" w14:textId="77777777" w:rsidR="00694B5C" w:rsidRDefault="00694B5C" w:rsidP="00694B5C">
      <w:pPr>
        <w:jc w:val="center"/>
      </w:pPr>
      <w:proofErr w:type="spellStart"/>
      <w:r>
        <w:t>несталог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укинуће</w:t>
      </w:r>
      <w:proofErr w:type="spellEnd"/>
      <w:r>
        <w:t xml:space="preserve"> </w:t>
      </w:r>
      <w:proofErr w:type="spellStart"/>
      <w:r>
        <w:t>старатељство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сметње</w:t>
      </w:r>
      <w:proofErr w:type="spellEnd"/>
      <w:r>
        <w:t>.</w:t>
      </w:r>
    </w:p>
    <w:p w14:paraId="40BAD08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67</w:t>
      </w:r>
    </w:p>
    <w:p w14:paraId="59DE013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смрт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доказати</w:t>
      </w:r>
      <w:proofErr w:type="spellEnd"/>
      <w:r>
        <w:t xml:space="preserve"> </w:t>
      </w:r>
      <w:proofErr w:type="spellStart"/>
      <w:r>
        <w:t>исправама</w:t>
      </w:r>
      <w:proofErr w:type="spellEnd"/>
      <w:r>
        <w:t xml:space="preserve"> </w:t>
      </w:r>
      <w:proofErr w:type="spellStart"/>
      <w:r>
        <w:t>предвиђеним</w:t>
      </w:r>
      <w:proofErr w:type="spellEnd"/>
      <w:r>
        <w:t xml:space="preserve"> у </w:t>
      </w:r>
      <w:proofErr w:type="spellStart"/>
      <w:r>
        <w:t>прописима</w:t>
      </w:r>
      <w:proofErr w:type="spellEnd"/>
    </w:p>
    <w:p w14:paraId="34E25E39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матичним</w:t>
      </w:r>
      <w:proofErr w:type="spellEnd"/>
      <w:r>
        <w:t xml:space="preserve"> </w:t>
      </w:r>
      <w:proofErr w:type="spellStart"/>
      <w:r>
        <w:t>књигама</w:t>
      </w:r>
      <w:proofErr w:type="spellEnd"/>
      <w:r>
        <w:t xml:space="preserve">,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</w:p>
    <w:p w14:paraId="6B457B1C" w14:textId="77777777" w:rsidR="00694B5C" w:rsidRDefault="00694B5C" w:rsidP="00694B5C">
      <w:pPr>
        <w:jc w:val="center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предложити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изведе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смрти</w:t>
      </w:r>
      <w:proofErr w:type="spellEnd"/>
      <w:r>
        <w:t xml:space="preserve"> и </w:t>
      </w:r>
      <w:proofErr w:type="spellStart"/>
      <w:r>
        <w:t>донесе</w:t>
      </w:r>
      <w:proofErr w:type="spellEnd"/>
    </w:p>
    <w:p w14:paraId="6390C92C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смрт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44827B5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68</w:t>
      </w:r>
    </w:p>
    <w:p w14:paraId="5CC1C690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доказивања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примјењивати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о</w:t>
      </w:r>
    </w:p>
    <w:p w14:paraId="10EB70FC" w14:textId="77777777" w:rsidR="00694B5C" w:rsidRDefault="00694B5C" w:rsidP="00694B5C">
      <w:pPr>
        <w:jc w:val="center"/>
      </w:pPr>
      <w:proofErr w:type="spellStart"/>
      <w:r>
        <w:t>проглашењу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поднијети</w:t>
      </w:r>
      <w:proofErr w:type="spellEnd"/>
    </w:p>
    <w:p w14:paraId="335A31E3" w14:textId="77777777" w:rsidR="00694B5C" w:rsidRDefault="00694B5C" w:rsidP="00694B5C">
      <w:pPr>
        <w:jc w:val="center"/>
      </w:pPr>
      <w:proofErr w:type="spellStart"/>
      <w:r>
        <w:t>одмах</w:t>
      </w:r>
      <w:proofErr w:type="spellEnd"/>
      <w:r>
        <w:t xml:space="preserve"> </w:t>
      </w:r>
      <w:proofErr w:type="spellStart"/>
      <w:r>
        <w:t>послије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смрт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огласни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</w:p>
    <w:p w14:paraId="2638B01A" w14:textId="77777777" w:rsidR="00694B5C" w:rsidRDefault="00694B5C" w:rsidP="00694B5C">
      <w:pPr>
        <w:jc w:val="center"/>
      </w:pPr>
      <w:proofErr w:type="spellStart"/>
      <w:r>
        <w:t>краћи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>.</w:t>
      </w:r>
    </w:p>
    <w:p w14:paraId="67C898B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69</w:t>
      </w:r>
    </w:p>
    <w:p w14:paraId="15981C1F" w14:textId="77777777" w:rsidR="00694B5C" w:rsidRDefault="00694B5C" w:rsidP="00694B5C">
      <w:pPr>
        <w:jc w:val="center"/>
      </w:pPr>
      <w:proofErr w:type="spellStart"/>
      <w:r>
        <w:t>Пред</w:t>
      </w:r>
      <w:proofErr w:type="spellEnd"/>
      <w:r>
        <w:t xml:space="preserve"> </w:t>
      </w:r>
      <w:proofErr w:type="spellStart"/>
      <w:r>
        <w:t>судовима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водити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077B911B" w14:textId="77777777" w:rsidR="00694B5C" w:rsidRDefault="00694B5C" w:rsidP="00694B5C">
      <w:pPr>
        <w:jc w:val="center"/>
      </w:pPr>
      <w:proofErr w:type="spellStart"/>
      <w:r>
        <w:t>проглашење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страног</w:t>
      </w:r>
      <w:proofErr w:type="spellEnd"/>
      <w:r>
        <w:t xml:space="preserve"> </w:t>
      </w:r>
      <w:proofErr w:type="spellStart"/>
      <w:r>
        <w:t>држављанина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умрлог</w:t>
      </w:r>
      <w:proofErr w:type="spellEnd"/>
      <w:r>
        <w:t>.</w:t>
      </w:r>
    </w:p>
    <w:p w14:paraId="2A7A62FF" w14:textId="77777777" w:rsidR="00694B5C" w:rsidRDefault="00694B5C" w:rsidP="00694B5C">
      <w:pPr>
        <w:jc w:val="center"/>
      </w:pPr>
      <w:proofErr w:type="spellStart"/>
      <w:r>
        <w:t>Дозвољено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доказивање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страног</w:t>
      </w:r>
      <w:proofErr w:type="spellEnd"/>
      <w:r>
        <w:t xml:space="preserve"> </w:t>
      </w:r>
      <w:proofErr w:type="spellStart"/>
      <w:r>
        <w:t>држављанина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предлогу</w:t>
      </w:r>
      <w:proofErr w:type="spellEnd"/>
    </w:p>
    <w:p w14:paraId="34348E3B" w14:textId="77777777" w:rsidR="00694B5C" w:rsidRDefault="00694B5C" w:rsidP="00694B5C">
      <w:pPr>
        <w:jc w:val="center"/>
      </w:pPr>
      <w:proofErr w:type="spellStart"/>
      <w:r>
        <w:lastRenderedPageBreak/>
        <w:t>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>.</w:t>
      </w:r>
    </w:p>
    <w:p w14:paraId="5F412CB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70</w:t>
      </w:r>
    </w:p>
    <w:p w14:paraId="625E87E2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нестало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проглашава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</w:p>
    <w:p w14:paraId="5F8FC38A" w14:textId="77777777" w:rsidR="00694B5C" w:rsidRDefault="00694B5C" w:rsidP="00694B5C">
      <w:pPr>
        <w:jc w:val="center"/>
      </w:pPr>
      <w:proofErr w:type="spellStart"/>
      <w:r>
        <w:t>смрт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оваква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укидају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294D6831" w14:textId="77777777" w:rsidR="00694B5C" w:rsidRDefault="00694B5C" w:rsidP="00694B5C">
      <w:pPr>
        <w:jc w:val="center"/>
      </w:pPr>
      <w:proofErr w:type="spellStart"/>
      <w:r>
        <w:t>преиначавају</w:t>
      </w:r>
      <w:proofErr w:type="spellEnd"/>
      <w:r>
        <w:t xml:space="preserve"> и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одбијању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могу</w:t>
      </w:r>
      <w:proofErr w:type="spellEnd"/>
    </w:p>
    <w:p w14:paraId="19A2D839" w14:textId="77777777" w:rsidR="00694B5C" w:rsidRDefault="00694B5C" w:rsidP="00694B5C">
      <w:pPr>
        <w:jc w:val="center"/>
      </w:pPr>
      <w:proofErr w:type="spellStart"/>
      <w:r>
        <w:t>изјавити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, </w:t>
      </w:r>
      <w:proofErr w:type="spellStart"/>
      <w:r>
        <w:t>старалац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проглашава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174DD3EF" w14:textId="77777777" w:rsidR="00694B5C" w:rsidRDefault="00694B5C" w:rsidP="00694B5C">
      <w:pPr>
        <w:jc w:val="center"/>
      </w:pPr>
      <w:proofErr w:type="spellStart"/>
      <w:r>
        <w:t>смрт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и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1FC82768" w14:textId="77777777" w:rsidR="00694B5C" w:rsidRDefault="00694B5C" w:rsidP="00694B5C">
      <w:pPr>
        <w:jc w:val="center"/>
      </w:pPr>
      <w:r>
        <w:t>II. УРЕЂЕЊЕ ПОРОДИЧНИХ ОДНОСА</w:t>
      </w:r>
    </w:p>
    <w:p w14:paraId="5C9C815E" w14:textId="77777777" w:rsidR="00694B5C" w:rsidRDefault="00694B5C" w:rsidP="00694B5C">
      <w:pPr>
        <w:jc w:val="center"/>
      </w:pPr>
      <w:r>
        <w:t>ГЛАВА ЧЕТВРТА</w:t>
      </w:r>
    </w:p>
    <w:p w14:paraId="7B1BE303" w14:textId="77777777" w:rsidR="00694B5C" w:rsidRDefault="00694B5C" w:rsidP="00694B5C">
      <w:pPr>
        <w:jc w:val="center"/>
      </w:pPr>
      <w:proofErr w:type="spellStart"/>
      <w:r>
        <w:t>Продужење</w:t>
      </w:r>
      <w:proofErr w:type="spellEnd"/>
      <w:r>
        <w:t xml:space="preserve"> и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продуженог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</w:p>
    <w:p w14:paraId="77E0F18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71</w:t>
      </w:r>
    </w:p>
    <w:p w14:paraId="0B9FE460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продужењу</w:t>
      </w:r>
      <w:proofErr w:type="spellEnd"/>
      <w:r>
        <w:t xml:space="preserve"> и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продуженог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</w:p>
    <w:p w14:paraId="1009003C" w14:textId="77777777" w:rsidR="00694B5C" w:rsidRDefault="00694B5C" w:rsidP="00694B5C">
      <w:pPr>
        <w:jc w:val="center"/>
      </w:pPr>
      <w:proofErr w:type="spellStart"/>
      <w:r>
        <w:t>послије</w:t>
      </w:r>
      <w:proofErr w:type="spellEnd"/>
      <w:r>
        <w:t xml:space="preserve"> </w:t>
      </w:r>
      <w:proofErr w:type="spellStart"/>
      <w:r>
        <w:t>пунољетства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,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>.</w:t>
      </w:r>
    </w:p>
    <w:p w14:paraId="445AAA9B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продужење</w:t>
      </w:r>
      <w:proofErr w:type="spellEnd"/>
      <w:r>
        <w:t xml:space="preserve"> и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продуженог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654FC79C" w14:textId="77777777" w:rsidR="00694B5C" w:rsidRDefault="00694B5C" w:rsidP="00694B5C">
      <w:pPr>
        <w:jc w:val="center"/>
      </w:pPr>
      <w:proofErr w:type="spellStart"/>
      <w:r>
        <w:t>завршити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.</w:t>
      </w:r>
    </w:p>
    <w:p w14:paraId="40A99A91" w14:textId="77777777" w:rsidR="00694B5C" w:rsidRDefault="00694B5C" w:rsidP="00694B5C">
      <w:pPr>
        <w:jc w:val="center"/>
      </w:pPr>
      <w:proofErr w:type="spellStart"/>
      <w:r>
        <w:t>Дијете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старалац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органа</w:t>
      </w:r>
      <w:proofErr w:type="spellEnd"/>
    </w:p>
    <w:p w14:paraId="459B7FEC" w14:textId="77777777" w:rsidR="00694B5C" w:rsidRDefault="00694B5C" w:rsidP="00694B5C">
      <w:pPr>
        <w:jc w:val="center"/>
      </w:pPr>
      <w:proofErr w:type="spellStart"/>
      <w:r>
        <w:t>старатељства</w:t>
      </w:r>
      <w:proofErr w:type="spellEnd"/>
      <w:r>
        <w:t>.</w:t>
      </w:r>
    </w:p>
    <w:p w14:paraId="7987530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72</w:t>
      </w:r>
    </w:p>
    <w:p w14:paraId="57883823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продужење</w:t>
      </w:r>
      <w:proofErr w:type="spellEnd"/>
      <w:r>
        <w:t xml:space="preserve"> и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продуженог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покреће</w:t>
      </w:r>
      <w:proofErr w:type="spellEnd"/>
    </w:p>
    <w:p w14:paraId="1FDE6A69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усвојиоца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32A513D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73</w:t>
      </w:r>
    </w:p>
    <w:p w14:paraId="01F7D756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душевно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1C0CADC0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о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правима</w:t>
      </w:r>
      <w:proofErr w:type="spellEnd"/>
      <w:r>
        <w:t xml:space="preserve"> и</w:t>
      </w:r>
    </w:p>
    <w:p w14:paraId="2D725860" w14:textId="77777777" w:rsidR="00694B5C" w:rsidRDefault="00694B5C" w:rsidP="00694B5C">
      <w:pPr>
        <w:jc w:val="center"/>
      </w:pPr>
      <w:proofErr w:type="spellStart"/>
      <w:r>
        <w:t>интересима</w:t>
      </w:r>
      <w:proofErr w:type="spellEnd"/>
      <w:r>
        <w:t>.</w:t>
      </w:r>
    </w:p>
    <w:p w14:paraId="16B51925" w14:textId="77777777" w:rsidR="00694B5C" w:rsidRDefault="00694B5C" w:rsidP="00694B5C">
      <w:pPr>
        <w:jc w:val="center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продужење</w:t>
      </w:r>
      <w:proofErr w:type="spellEnd"/>
      <w:r>
        <w:t xml:space="preserve"> и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продуженог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</w:p>
    <w:p w14:paraId="3C9251BF" w14:textId="77777777" w:rsidR="00694B5C" w:rsidRDefault="00694B5C" w:rsidP="00694B5C">
      <w:pPr>
        <w:jc w:val="center"/>
      </w:pP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позивају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,</w:t>
      </w:r>
    </w:p>
    <w:p w14:paraId="5456D3CB" w14:textId="77777777" w:rsidR="00694B5C" w:rsidRDefault="00694B5C" w:rsidP="00694B5C">
      <w:pPr>
        <w:jc w:val="center"/>
      </w:pPr>
      <w:proofErr w:type="spellStart"/>
      <w:r>
        <w:t>дијете</w:t>
      </w:r>
      <w:proofErr w:type="spellEnd"/>
      <w:r>
        <w:t xml:space="preserve">, </w:t>
      </w:r>
      <w:proofErr w:type="spellStart"/>
      <w:r>
        <w:t>старалац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и </w:t>
      </w:r>
      <w:proofErr w:type="spellStart"/>
      <w:r>
        <w:t>његови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усвојилац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</w:p>
    <w:p w14:paraId="2207F08F" w14:textId="77777777" w:rsidR="00694B5C" w:rsidRDefault="00694B5C" w:rsidP="00694B5C">
      <w:pPr>
        <w:jc w:val="center"/>
      </w:pPr>
      <w:proofErr w:type="spellStart"/>
      <w:r>
        <w:t>они</w:t>
      </w:r>
      <w:proofErr w:type="spellEnd"/>
      <w:r>
        <w:t xml:space="preserve"> </w:t>
      </w:r>
      <w:proofErr w:type="spellStart"/>
      <w:r>
        <w:t>покренули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.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саслушавају</w:t>
      </w:r>
      <w:proofErr w:type="spellEnd"/>
      <w:r>
        <w:t>, а</w:t>
      </w:r>
    </w:p>
    <w:p w14:paraId="25A46150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о </w:t>
      </w:r>
      <w:proofErr w:type="spellStart"/>
      <w:r>
        <w:t>цјелисходности</w:t>
      </w:r>
      <w:proofErr w:type="spellEnd"/>
      <w:r>
        <w:t xml:space="preserve"> </w:t>
      </w:r>
      <w:proofErr w:type="spellStart"/>
      <w:r>
        <w:t>продужења</w:t>
      </w:r>
      <w:proofErr w:type="spellEnd"/>
    </w:p>
    <w:p w14:paraId="2E35F8DB" w14:textId="77777777" w:rsidR="00694B5C" w:rsidRDefault="00694B5C" w:rsidP="00694B5C">
      <w:pPr>
        <w:jc w:val="center"/>
      </w:pPr>
      <w:proofErr w:type="spellStart"/>
      <w:r>
        <w:lastRenderedPageBreak/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.</w:t>
      </w:r>
    </w:p>
    <w:p w14:paraId="6798A546" w14:textId="77777777" w:rsidR="00694B5C" w:rsidRDefault="00694B5C" w:rsidP="00694B5C">
      <w:pPr>
        <w:jc w:val="center"/>
      </w:pPr>
      <w:proofErr w:type="spellStart"/>
      <w:r>
        <w:t>Душевно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и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37</w:t>
      </w:r>
    </w:p>
    <w:p w14:paraId="660965B7" w14:textId="77777777" w:rsidR="00694B5C" w:rsidRDefault="00694B5C" w:rsidP="00694B5C">
      <w:pPr>
        <w:jc w:val="center"/>
      </w:pP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118FFDE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74</w:t>
      </w:r>
    </w:p>
    <w:p w14:paraId="5C0CCB14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продужења</w:t>
      </w:r>
      <w:proofErr w:type="spellEnd"/>
      <w:r>
        <w:t xml:space="preserve"> и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продуженог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</w:p>
    <w:p w14:paraId="71D7ACA2" w14:textId="77777777" w:rsidR="00694B5C" w:rsidRDefault="00694B5C" w:rsidP="00694B5C">
      <w:pPr>
        <w:jc w:val="center"/>
      </w:pP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примјењују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одузимању</w:t>
      </w:r>
      <w:proofErr w:type="spellEnd"/>
      <w:r>
        <w:t xml:space="preserve"> и </w:t>
      </w:r>
      <w:proofErr w:type="spellStart"/>
      <w:r>
        <w:t>враћању</w:t>
      </w:r>
      <w:proofErr w:type="spellEnd"/>
      <w:r>
        <w:t xml:space="preserve"> </w:t>
      </w:r>
      <w:proofErr w:type="spellStart"/>
      <w:r>
        <w:t>пословне</w:t>
      </w:r>
      <w:proofErr w:type="spellEnd"/>
    </w:p>
    <w:p w14:paraId="7A06B20B" w14:textId="77777777" w:rsidR="00694B5C" w:rsidRDefault="00694B5C" w:rsidP="00694B5C">
      <w:pPr>
        <w:jc w:val="center"/>
      </w:pP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6DE93F1D" w14:textId="77777777" w:rsidR="00694B5C" w:rsidRDefault="00694B5C" w:rsidP="00694B5C">
      <w:pPr>
        <w:jc w:val="center"/>
      </w:pPr>
      <w:r>
        <w:t>ГЛАВА ПЕТА</w:t>
      </w:r>
    </w:p>
    <w:p w14:paraId="282723C3" w14:textId="77777777" w:rsidR="00694B5C" w:rsidRDefault="00694B5C" w:rsidP="00694B5C">
      <w:pPr>
        <w:jc w:val="center"/>
      </w:pPr>
      <w:proofErr w:type="spellStart"/>
      <w:r>
        <w:t>Одузимање</w:t>
      </w:r>
      <w:proofErr w:type="spellEnd"/>
      <w:r>
        <w:t xml:space="preserve"> и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</w:p>
    <w:p w14:paraId="0093BCC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75</w:t>
      </w:r>
    </w:p>
    <w:p w14:paraId="3EBE8021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одузимању</w:t>
      </w:r>
      <w:proofErr w:type="spellEnd"/>
      <w:r>
        <w:t xml:space="preserve"> и </w:t>
      </w:r>
      <w:proofErr w:type="spellStart"/>
      <w:r>
        <w:t>враћању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постоје</w:t>
      </w:r>
      <w:proofErr w:type="spellEnd"/>
    </w:p>
    <w:p w14:paraId="2D46374D" w14:textId="77777777" w:rsidR="00694B5C" w:rsidRDefault="00694B5C" w:rsidP="00694B5C">
      <w:pPr>
        <w:jc w:val="center"/>
      </w:pPr>
      <w:proofErr w:type="spellStart"/>
      <w:r>
        <w:t>законом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>.</w:t>
      </w:r>
    </w:p>
    <w:p w14:paraId="79C4449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76</w:t>
      </w:r>
    </w:p>
    <w:p w14:paraId="7988107F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и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</w:p>
    <w:p w14:paraId="73EDC874" w14:textId="77777777" w:rsidR="00694B5C" w:rsidRDefault="00694B5C" w:rsidP="00694B5C">
      <w:pPr>
        <w:jc w:val="center"/>
      </w:pPr>
      <w:proofErr w:type="spellStart"/>
      <w:r>
        <w:t>другог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а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родитељског</w:t>
      </w:r>
      <w:proofErr w:type="spellEnd"/>
    </w:p>
    <w:p w14:paraId="042FEEC6" w14:textId="77777777" w:rsidR="00694B5C" w:rsidRDefault="00694B5C" w:rsidP="00694B5C">
      <w:pPr>
        <w:jc w:val="center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одузето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.</w:t>
      </w:r>
    </w:p>
    <w:p w14:paraId="3DE7D34F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и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завршити</w:t>
      </w:r>
      <w:proofErr w:type="spellEnd"/>
    </w:p>
    <w:p w14:paraId="01A24C14" w14:textId="77777777" w:rsidR="00694B5C" w:rsidRDefault="00694B5C" w:rsidP="00694B5C">
      <w:pPr>
        <w:jc w:val="center"/>
      </w:pP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.</w:t>
      </w:r>
    </w:p>
    <w:p w14:paraId="4A4D4E9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77</w:t>
      </w:r>
    </w:p>
    <w:p w14:paraId="12CCE0F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покренуо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</w:p>
    <w:p w14:paraId="58DEDDBC" w14:textId="77777777" w:rsidR="00694B5C" w:rsidRDefault="00694B5C" w:rsidP="00694B5C">
      <w:pPr>
        <w:jc w:val="center"/>
      </w:pPr>
      <w:proofErr w:type="spellStart"/>
      <w:r>
        <w:t>обавјестити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и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>.</w:t>
      </w:r>
    </w:p>
    <w:p w14:paraId="78ED611E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дјетету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стараоца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45B3A459" w14:textId="77777777" w:rsidR="00694B5C" w:rsidRDefault="00694B5C" w:rsidP="00694B5C">
      <w:pPr>
        <w:jc w:val="center"/>
      </w:pPr>
      <w:proofErr w:type="spellStart"/>
      <w:r>
        <w:t>заступање</w:t>
      </w:r>
      <w:proofErr w:type="spellEnd"/>
      <w:r>
        <w:t xml:space="preserve"> у </w:t>
      </w:r>
      <w:proofErr w:type="spellStart"/>
      <w:r>
        <w:t>овоме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жив</w:t>
      </w:r>
      <w:proofErr w:type="spellEnd"/>
      <w:r>
        <w:t xml:space="preserve"> и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родитељско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,</w:t>
      </w:r>
    </w:p>
    <w:p w14:paraId="17B4CC44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оцијене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>.</w:t>
      </w:r>
    </w:p>
    <w:p w14:paraId="0E0D0FB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78</w:t>
      </w:r>
    </w:p>
    <w:p w14:paraId="261FBB9D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2A6D465C" w14:textId="77777777" w:rsidR="00694B5C" w:rsidRDefault="00694B5C" w:rsidP="00694B5C">
      <w:pPr>
        <w:jc w:val="center"/>
      </w:pP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а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помогне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прибављању</w:t>
      </w:r>
      <w:proofErr w:type="spellEnd"/>
    </w:p>
    <w:p w14:paraId="3D310679" w14:textId="77777777" w:rsidR="00694B5C" w:rsidRDefault="00694B5C" w:rsidP="00694B5C">
      <w:pPr>
        <w:jc w:val="center"/>
      </w:pPr>
      <w:proofErr w:type="spellStart"/>
      <w:r>
        <w:t>потребних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изнесе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о </w:t>
      </w:r>
      <w:proofErr w:type="spellStart"/>
      <w:r>
        <w:t>цјелисходности</w:t>
      </w:r>
      <w:proofErr w:type="spellEnd"/>
      <w:r>
        <w:t xml:space="preserve"> </w:t>
      </w:r>
      <w:proofErr w:type="spellStart"/>
      <w:r>
        <w:t>усвајања</w:t>
      </w:r>
      <w:proofErr w:type="spellEnd"/>
    </w:p>
    <w:p w14:paraId="1CD21BA3" w14:textId="77777777" w:rsidR="00694B5C" w:rsidRDefault="00694B5C" w:rsidP="00694B5C">
      <w:pPr>
        <w:jc w:val="center"/>
      </w:pP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и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.</w:t>
      </w:r>
    </w:p>
    <w:p w14:paraId="437B0139" w14:textId="77777777" w:rsidR="00694B5C" w:rsidRDefault="00694B5C" w:rsidP="00694B5C">
      <w:pPr>
        <w:jc w:val="center"/>
      </w:pPr>
      <w:proofErr w:type="spellStart"/>
      <w:r>
        <w:lastRenderedPageBreak/>
        <w:t>Одлука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и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родитељског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60EACCB5" w14:textId="77777777" w:rsidR="00694B5C" w:rsidRDefault="00694B5C" w:rsidP="00694B5C">
      <w:pPr>
        <w:jc w:val="center"/>
      </w:pPr>
      <w:proofErr w:type="spellStart"/>
      <w:r>
        <w:t>основу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позивају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родитељи</w:t>
      </w:r>
      <w:proofErr w:type="spellEnd"/>
    </w:p>
    <w:p w14:paraId="2ABC3643" w14:textId="77777777" w:rsidR="00694B5C" w:rsidRDefault="00694B5C" w:rsidP="00694B5C">
      <w:pPr>
        <w:jc w:val="center"/>
      </w:pPr>
      <w:proofErr w:type="spellStart"/>
      <w:r>
        <w:t>дјетета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старалац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постављен</w:t>
      </w:r>
      <w:proofErr w:type="spellEnd"/>
      <w:r>
        <w:t xml:space="preserve">.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</w:p>
    <w:p w14:paraId="117A8182" w14:textId="77777777" w:rsidR="00694B5C" w:rsidRDefault="00694B5C" w:rsidP="00694B5C">
      <w:pPr>
        <w:jc w:val="center"/>
      </w:pPr>
      <w:proofErr w:type="spellStart"/>
      <w:r>
        <w:t>десет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оцијени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цјелисходно</w:t>
      </w:r>
      <w:proofErr w:type="spellEnd"/>
      <w:r>
        <w:t xml:space="preserve">.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поступку</w:t>
      </w:r>
      <w:proofErr w:type="spellEnd"/>
    </w:p>
    <w:p w14:paraId="23C7118C" w14:textId="77777777" w:rsidR="00694B5C" w:rsidRDefault="00694B5C" w:rsidP="00694B5C">
      <w:pPr>
        <w:jc w:val="center"/>
      </w:pPr>
      <w:proofErr w:type="spellStart"/>
      <w:r>
        <w:t>обавезно</w:t>
      </w:r>
      <w:proofErr w:type="spellEnd"/>
      <w:r>
        <w:t xml:space="preserve"> </w:t>
      </w:r>
      <w:proofErr w:type="spellStart"/>
      <w:r>
        <w:t>саслушавају</w:t>
      </w:r>
      <w:proofErr w:type="spellEnd"/>
      <w:r>
        <w:t xml:space="preserve">, а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саслушава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26F8FFFA" w14:textId="77777777" w:rsidR="00694B5C" w:rsidRDefault="00694B5C" w:rsidP="00694B5C">
      <w:pPr>
        <w:jc w:val="center"/>
      </w:pPr>
      <w:proofErr w:type="spellStart"/>
      <w:r>
        <w:t>утврђивање</w:t>
      </w:r>
      <w:proofErr w:type="spellEnd"/>
      <w:r>
        <w:t xml:space="preserve"> </w:t>
      </w:r>
      <w:proofErr w:type="spellStart"/>
      <w:r>
        <w:t>одлучних</w:t>
      </w:r>
      <w:proofErr w:type="spellEnd"/>
      <w:r>
        <w:t xml:space="preserve"> </w:t>
      </w:r>
      <w:proofErr w:type="spellStart"/>
      <w:r>
        <w:t>чињеница</w:t>
      </w:r>
      <w:proofErr w:type="spellEnd"/>
      <w:r>
        <w:t xml:space="preserve"> 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штетно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душевно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>.</w:t>
      </w:r>
    </w:p>
    <w:p w14:paraId="3980E4AD" w14:textId="77777777" w:rsidR="00694B5C" w:rsidRDefault="00694B5C" w:rsidP="00694B5C">
      <w:pPr>
        <w:jc w:val="center"/>
      </w:pPr>
      <w:proofErr w:type="spellStart"/>
      <w:r>
        <w:t>Жалба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20D185EF" w14:textId="77777777" w:rsidR="00694B5C" w:rsidRDefault="00694B5C" w:rsidP="00694B5C">
      <w:pPr>
        <w:jc w:val="center"/>
      </w:pPr>
      <w:proofErr w:type="spellStart"/>
      <w:r>
        <w:t>одреди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>.</w:t>
      </w:r>
    </w:p>
    <w:p w14:paraId="210BE76F" w14:textId="77777777" w:rsidR="00694B5C" w:rsidRDefault="00694B5C" w:rsidP="00694B5C">
      <w:pPr>
        <w:jc w:val="center"/>
      </w:pPr>
      <w:r>
        <w:t>ГЛАВА ШЕСТА</w:t>
      </w:r>
    </w:p>
    <w:p w14:paraId="60BA5D59" w14:textId="77777777" w:rsidR="00694B5C" w:rsidRDefault="00694B5C" w:rsidP="00694B5C">
      <w:pPr>
        <w:jc w:val="center"/>
      </w:pPr>
      <w:proofErr w:type="spellStart"/>
      <w:r>
        <w:t>Дозвола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брака</w:t>
      </w:r>
      <w:proofErr w:type="spellEnd"/>
    </w:p>
    <w:p w14:paraId="689BF8D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79</w:t>
      </w:r>
    </w:p>
    <w:p w14:paraId="42A75F2C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дозволи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одређених</w:t>
      </w:r>
      <w:proofErr w:type="spellEnd"/>
    </w:p>
    <w:p w14:paraId="29FB04DC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пуноважан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може</w:t>
      </w:r>
      <w:proofErr w:type="spellEnd"/>
    </w:p>
    <w:p w14:paraId="1DF638A7" w14:textId="77777777" w:rsidR="00694B5C" w:rsidRDefault="00694B5C" w:rsidP="00694B5C">
      <w:pPr>
        <w:jc w:val="center"/>
      </w:pPr>
      <w:proofErr w:type="spellStart"/>
      <w:r>
        <w:t>закључити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>.</w:t>
      </w:r>
    </w:p>
    <w:p w14:paraId="09E8122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80</w:t>
      </w:r>
    </w:p>
    <w:p w14:paraId="270CE71D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</w:t>
      </w:r>
      <w:proofErr w:type="spellEnd"/>
    </w:p>
    <w:p w14:paraId="350B1CED" w14:textId="77777777" w:rsidR="00694B5C" w:rsidRDefault="00694B5C" w:rsidP="00694B5C">
      <w:pPr>
        <w:jc w:val="center"/>
      </w:pPr>
      <w:proofErr w:type="spellStart"/>
      <w:r>
        <w:t>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пуноважног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, а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желе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закључе</w:t>
      </w:r>
      <w:proofErr w:type="spellEnd"/>
    </w:p>
    <w:p w14:paraId="06617E54" w14:textId="77777777" w:rsidR="00694B5C" w:rsidRDefault="00694B5C" w:rsidP="00694B5C">
      <w:pPr>
        <w:jc w:val="center"/>
      </w:pPr>
      <w:proofErr w:type="spellStart"/>
      <w:r>
        <w:t>брак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,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заједничким</w:t>
      </w:r>
      <w:proofErr w:type="spellEnd"/>
    </w:p>
    <w:p w14:paraId="653801E7" w14:textId="77777777" w:rsidR="00694B5C" w:rsidRDefault="00694B5C" w:rsidP="00694B5C">
      <w:pPr>
        <w:jc w:val="center"/>
      </w:pPr>
      <w:proofErr w:type="spellStart"/>
      <w:r>
        <w:t>предлогом</w:t>
      </w:r>
      <w:proofErr w:type="spellEnd"/>
      <w:r>
        <w:t>.</w:t>
      </w:r>
    </w:p>
    <w:p w14:paraId="30ADED43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мјесно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предлагач</w:t>
      </w:r>
      <w:proofErr w:type="spellEnd"/>
    </w:p>
    <w:p w14:paraId="1B73DDDD" w14:textId="77777777" w:rsidR="00694B5C" w:rsidRDefault="00694B5C" w:rsidP="00694B5C">
      <w:pPr>
        <w:jc w:val="center"/>
      </w:pPr>
      <w:proofErr w:type="spellStart"/>
      <w:r>
        <w:t>има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</w:p>
    <w:p w14:paraId="47131571" w14:textId="77777777" w:rsidR="00694B5C" w:rsidRDefault="00694B5C" w:rsidP="00694B5C">
      <w:pPr>
        <w:jc w:val="center"/>
      </w:pPr>
      <w:proofErr w:type="spellStart"/>
      <w:r>
        <w:t>подручју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>.</w:t>
      </w:r>
    </w:p>
    <w:p w14:paraId="422A65B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81</w:t>
      </w:r>
    </w:p>
    <w:p w14:paraId="6F8C28BD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желе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закључе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>,</w:t>
      </w:r>
    </w:p>
    <w:p w14:paraId="6F03DB03" w14:textId="77777777" w:rsidR="00694B5C" w:rsidRDefault="00694B5C" w:rsidP="00694B5C">
      <w:pPr>
        <w:jc w:val="center"/>
      </w:pPr>
      <w:proofErr w:type="spellStart"/>
      <w:r>
        <w:t>чињенице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и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чињеницама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предлагач</w:t>
      </w:r>
      <w:proofErr w:type="spellEnd"/>
    </w:p>
    <w:p w14:paraId="01F5E1C7" w14:textId="77777777" w:rsidR="00694B5C" w:rsidRDefault="00694B5C" w:rsidP="00694B5C">
      <w:pPr>
        <w:jc w:val="center"/>
      </w:pPr>
      <w:proofErr w:type="spellStart"/>
      <w:r>
        <w:t>малољетан</w:t>
      </w:r>
      <w:proofErr w:type="spellEnd"/>
      <w:r>
        <w:t xml:space="preserve">,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његовим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>.</w:t>
      </w:r>
    </w:p>
    <w:p w14:paraId="50E3411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82</w:t>
      </w:r>
    </w:p>
    <w:p w14:paraId="39461416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поднијело</w:t>
      </w:r>
      <w:proofErr w:type="spellEnd"/>
      <w:r>
        <w:t xml:space="preserve"> </w:t>
      </w:r>
      <w:proofErr w:type="spellStart"/>
      <w:r>
        <w:t>малољетно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погодан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испитати</w:t>
      </w:r>
      <w:proofErr w:type="spellEnd"/>
    </w:p>
    <w:p w14:paraId="507D67F5" w14:textId="77777777" w:rsidR="00694B5C" w:rsidRDefault="00694B5C" w:rsidP="00694B5C">
      <w:pPr>
        <w:jc w:val="center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слободна</w:t>
      </w:r>
      <w:proofErr w:type="spellEnd"/>
      <w:r>
        <w:t xml:space="preserve"> </w:t>
      </w:r>
      <w:proofErr w:type="spellStart"/>
      <w:r>
        <w:t>воља</w:t>
      </w:r>
      <w:proofErr w:type="spellEnd"/>
      <w:r>
        <w:t xml:space="preserve"> и </w:t>
      </w:r>
      <w:proofErr w:type="spellStart"/>
      <w:r>
        <w:t>жеља</w:t>
      </w:r>
      <w:proofErr w:type="spellEnd"/>
    </w:p>
    <w:p w14:paraId="760A0548" w14:textId="77777777" w:rsidR="00694B5C" w:rsidRDefault="00694B5C" w:rsidP="00694B5C">
      <w:pPr>
        <w:jc w:val="center"/>
      </w:pPr>
      <w:proofErr w:type="spellStart"/>
      <w:r>
        <w:lastRenderedPageBreak/>
        <w:t>малољетника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малољетно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достигло</w:t>
      </w:r>
      <w:proofErr w:type="spellEnd"/>
      <w:r>
        <w:t xml:space="preserve"> </w:t>
      </w:r>
      <w:proofErr w:type="spellStart"/>
      <w:r>
        <w:t>тјелесну</w:t>
      </w:r>
      <w:proofErr w:type="spellEnd"/>
      <w:r>
        <w:t xml:space="preserve"> и</w:t>
      </w:r>
    </w:p>
    <w:p w14:paraId="79798ED8" w14:textId="77777777" w:rsidR="00694B5C" w:rsidRDefault="00694B5C" w:rsidP="00694B5C">
      <w:pPr>
        <w:jc w:val="center"/>
      </w:pPr>
      <w:proofErr w:type="spellStart"/>
      <w:r>
        <w:t>душевну</w:t>
      </w:r>
      <w:proofErr w:type="spellEnd"/>
      <w:r>
        <w:t xml:space="preserve"> </w:t>
      </w:r>
      <w:proofErr w:type="spellStart"/>
      <w:r>
        <w:t>зрелост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дужности</w:t>
      </w:r>
      <w:proofErr w:type="spellEnd"/>
      <w:r>
        <w:t xml:space="preserve"> у </w:t>
      </w:r>
      <w:proofErr w:type="spellStart"/>
      <w:r>
        <w:t>браку</w:t>
      </w:r>
      <w:proofErr w:type="spellEnd"/>
      <w:r>
        <w:t>.</w:t>
      </w:r>
    </w:p>
    <w:p w14:paraId="4769DFB1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оствариће</w:t>
      </w:r>
      <w:proofErr w:type="spellEnd"/>
      <w:r>
        <w:t xml:space="preserve"> </w:t>
      </w:r>
      <w:proofErr w:type="spellStart"/>
      <w:r>
        <w:t>одговарајућу</w:t>
      </w:r>
      <w:proofErr w:type="spellEnd"/>
    </w:p>
    <w:p w14:paraId="43B76071" w14:textId="77777777" w:rsidR="00694B5C" w:rsidRDefault="00694B5C" w:rsidP="00694B5C">
      <w:pPr>
        <w:jc w:val="center"/>
      </w:pP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саслушаће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, </w:t>
      </w:r>
      <w:proofErr w:type="spellStart"/>
      <w:r>
        <w:t>његове</w:t>
      </w:r>
      <w:proofErr w:type="spellEnd"/>
    </w:p>
    <w:p w14:paraId="6CFBB267" w14:textId="77777777" w:rsidR="00694B5C" w:rsidRDefault="00694B5C" w:rsidP="00694B5C">
      <w:pPr>
        <w:jc w:val="center"/>
      </w:pPr>
      <w:proofErr w:type="spellStart"/>
      <w:r>
        <w:t>родитеље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стараоца</w:t>
      </w:r>
      <w:proofErr w:type="spellEnd"/>
      <w:r>
        <w:t xml:space="preserve">,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малољетник</w:t>
      </w:r>
      <w:proofErr w:type="spellEnd"/>
      <w:r>
        <w:t xml:space="preserve"> </w:t>
      </w:r>
      <w:proofErr w:type="spellStart"/>
      <w:r>
        <w:t>намјерава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, а </w:t>
      </w:r>
      <w:proofErr w:type="spellStart"/>
      <w:r>
        <w:t>по</w:t>
      </w:r>
      <w:proofErr w:type="spellEnd"/>
    </w:p>
    <w:p w14:paraId="0EF81414" w14:textId="77777777" w:rsidR="00694B5C" w:rsidRDefault="00694B5C" w:rsidP="00694B5C">
      <w:pPr>
        <w:jc w:val="center"/>
      </w:pPr>
      <w:proofErr w:type="spellStart"/>
      <w:r>
        <w:t>потреби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изведе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и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оцијени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5E270414" w14:textId="77777777" w:rsidR="00694B5C" w:rsidRDefault="00694B5C" w:rsidP="00694B5C">
      <w:pPr>
        <w:jc w:val="center"/>
      </w:pPr>
      <w:proofErr w:type="spellStart"/>
      <w:r>
        <w:t>то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одлучних</w:t>
      </w:r>
      <w:proofErr w:type="spellEnd"/>
      <w:r>
        <w:t xml:space="preserve"> </w:t>
      </w:r>
      <w:proofErr w:type="spellStart"/>
      <w:r>
        <w:t>чињеница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доказе</w:t>
      </w:r>
      <w:proofErr w:type="spellEnd"/>
    </w:p>
    <w:p w14:paraId="19D451AE" w14:textId="77777777" w:rsidR="00694B5C" w:rsidRDefault="00694B5C" w:rsidP="00694B5C">
      <w:pPr>
        <w:jc w:val="center"/>
      </w:pPr>
      <w:proofErr w:type="spellStart"/>
      <w:r>
        <w:t>извести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.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саслушати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је </w:t>
      </w:r>
      <w:proofErr w:type="spellStart"/>
      <w:r>
        <w:t>одузето</w:t>
      </w:r>
      <w:proofErr w:type="spellEnd"/>
      <w:r>
        <w:t xml:space="preserve"> </w:t>
      </w:r>
      <w:proofErr w:type="spellStart"/>
      <w:r>
        <w:t>родитељско</w:t>
      </w:r>
      <w:proofErr w:type="spellEnd"/>
    </w:p>
    <w:p w14:paraId="014E2E99" w14:textId="77777777" w:rsidR="00694B5C" w:rsidRDefault="00694B5C" w:rsidP="00694B5C">
      <w:pPr>
        <w:jc w:val="center"/>
      </w:pPr>
      <w:proofErr w:type="spellStart"/>
      <w:r>
        <w:t>право</w:t>
      </w:r>
      <w:proofErr w:type="spellEnd"/>
      <w:r>
        <w:t xml:space="preserve">, а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слободној</w:t>
      </w:r>
      <w:proofErr w:type="spellEnd"/>
      <w:r>
        <w:t xml:space="preserve"> </w:t>
      </w:r>
      <w:proofErr w:type="spellStart"/>
      <w:r>
        <w:t>оцјени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саслушати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без</w:t>
      </w:r>
      <w:proofErr w:type="spellEnd"/>
    </w:p>
    <w:p w14:paraId="2F5E4168" w14:textId="77777777" w:rsidR="00694B5C" w:rsidRDefault="00694B5C" w:rsidP="00694B5C">
      <w:pPr>
        <w:jc w:val="center"/>
      </w:pPr>
      <w:proofErr w:type="spellStart"/>
      <w:r>
        <w:t>оправданих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родитељско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.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саслушати</w:t>
      </w:r>
      <w:proofErr w:type="spellEnd"/>
    </w:p>
    <w:p w14:paraId="4DFFF17F" w14:textId="77777777" w:rsidR="00694B5C" w:rsidRDefault="00694B5C" w:rsidP="00694B5C">
      <w:pPr>
        <w:jc w:val="center"/>
      </w:pPr>
      <w:proofErr w:type="spellStart"/>
      <w:r>
        <w:t>малољетника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присуства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.</w:t>
      </w:r>
    </w:p>
    <w:p w14:paraId="6EE07BC0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и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својства</w:t>
      </w:r>
      <w:proofErr w:type="spellEnd"/>
      <w:r>
        <w:t xml:space="preserve">, </w:t>
      </w:r>
      <w:proofErr w:type="spellStart"/>
      <w:r>
        <w:t>имовно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битне</w:t>
      </w:r>
      <w:proofErr w:type="spellEnd"/>
    </w:p>
    <w:p w14:paraId="34F85868" w14:textId="77777777" w:rsidR="00694B5C" w:rsidRDefault="00694B5C" w:rsidP="00694B5C">
      <w:pPr>
        <w:jc w:val="center"/>
      </w:pP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малољетник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>.</w:t>
      </w:r>
    </w:p>
    <w:p w14:paraId="366457BD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пунољетних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сродника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тазбини</w:t>
      </w:r>
      <w:proofErr w:type="spellEnd"/>
      <w:r>
        <w:t xml:space="preserve">, </w:t>
      </w:r>
      <w:proofErr w:type="spellStart"/>
      <w:r>
        <w:t>односно</w:t>
      </w:r>
      <w:proofErr w:type="spellEnd"/>
    </w:p>
    <w:p w14:paraId="4286ABDA" w14:textId="77777777" w:rsidR="00694B5C" w:rsidRDefault="00694B5C" w:rsidP="00694B5C">
      <w:pPr>
        <w:jc w:val="center"/>
      </w:pPr>
      <w:proofErr w:type="spellStart"/>
      <w:r>
        <w:t>усвојиоца</w:t>
      </w:r>
      <w:proofErr w:type="spellEnd"/>
      <w:r>
        <w:t xml:space="preserve"> и </w:t>
      </w:r>
      <w:proofErr w:type="spellStart"/>
      <w:r>
        <w:t>усвојеника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погодан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испитати</w:t>
      </w:r>
      <w:proofErr w:type="spellEnd"/>
      <w:r>
        <w:t xml:space="preserve"> </w:t>
      </w:r>
      <w:proofErr w:type="spellStart"/>
      <w:r>
        <w:t>оправданост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,</w:t>
      </w:r>
    </w:p>
    <w:p w14:paraId="437B9AE5" w14:textId="77777777" w:rsidR="00694B5C" w:rsidRDefault="00694B5C" w:rsidP="00694B5C">
      <w:pPr>
        <w:jc w:val="center"/>
      </w:pP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и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. Кад </w:t>
      </w:r>
      <w:proofErr w:type="spellStart"/>
      <w:r>
        <w:t>су</w:t>
      </w:r>
      <w:proofErr w:type="spellEnd"/>
    </w:p>
    <w:p w14:paraId="77F20EB7" w14:textId="77777777" w:rsidR="00694B5C" w:rsidRDefault="00694B5C" w:rsidP="00694B5C">
      <w:pPr>
        <w:jc w:val="center"/>
      </w:pPr>
      <w:proofErr w:type="spellStart"/>
      <w:r>
        <w:t>заједнички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поднијели</w:t>
      </w:r>
      <w:proofErr w:type="spellEnd"/>
      <w:r>
        <w:t xml:space="preserve"> </w:t>
      </w:r>
      <w:proofErr w:type="spellStart"/>
      <w:r>
        <w:t>усвојилац</w:t>
      </w:r>
      <w:proofErr w:type="spellEnd"/>
      <w:r>
        <w:t xml:space="preserve"> и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прибавити</w:t>
      </w:r>
      <w:proofErr w:type="spellEnd"/>
    </w:p>
    <w:p w14:paraId="1C2B8648" w14:textId="77777777" w:rsidR="00694B5C" w:rsidRDefault="00694B5C" w:rsidP="00694B5C">
      <w:pPr>
        <w:jc w:val="center"/>
      </w:pPr>
      <w:proofErr w:type="spellStart"/>
      <w:r>
        <w:t>мишљење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4CCB3F1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83</w:t>
      </w:r>
    </w:p>
    <w:p w14:paraId="2C4115E6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предлагачу</w:t>
      </w:r>
      <w:proofErr w:type="spellEnd"/>
      <w:r>
        <w:t xml:space="preserve">,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са</w:t>
      </w:r>
      <w:proofErr w:type="spellEnd"/>
    </w:p>
    <w:p w14:paraId="57F1F4A4" w14:textId="77777777" w:rsidR="00694B5C" w:rsidRDefault="00694B5C" w:rsidP="00694B5C">
      <w:pPr>
        <w:jc w:val="center"/>
      </w:pPr>
      <w:proofErr w:type="spellStart"/>
      <w:r>
        <w:t>којим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,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стараоцима</w:t>
      </w:r>
      <w:proofErr w:type="spellEnd"/>
    </w:p>
    <w:p w14:paraId="78431A7B" w14:textId="77777777" w:rsidR="00694B5C" w:rsidRDefault="00694B5C" w:rsidP="00694B5C">
      <w:pPr>
        <w:jc w:val="center"/>
      </w:pPr>
      <w:proofErr w:type="spellStart"/>
      <w:r>
        <w:t>предлагача</w:t>
      </w:r>
      <w:proofErr w:type="spellEnd"/>
      <w:r>
        <w:t xml:space="preserve"> и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415BD7E5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одбија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брака</w:t>
      </w:r>
      <w:proofErr w:type="spellEnd"/>
    </w:p>
    <w:p w14:paraId="7B7645BA" w14:textId="77777777" w:rsidR="00694B5C" w:rsidRDefault="00694B5C" w:rsidP="00694B5C">
      <w:pPr>
        <w:jc w:val="center"/>
      </w:pP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предлагачу</w:t>
      </w:r>
      <w:proofErr w:type="spellEnd"/>
      <w:r>
        <w:t>.</w:t>
      </w:r>
    </w:p>
    <w:p w14:paraId="035DF31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84</w:t>
      </w:r>
    </w:p>
    <w:p w14:paraId="4643C9BE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дозвољава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сви</w:t>
      </w:r>
      <w:proofErr w:type="spellEnd"/>
    </w:p>
    <w:p w14:paraId="319F58B0" w14:textId="77777777" w:rsidR="00694B5C" w:rsidRDefault="00694B5C" w:rsidP="00694B5C">
      <w:pPr>
        <w:jc w:val="center"/>
      </w:pPr>
      <w:proofErr w:type="spellStart"/>
      <w:r>
        <w:t>учесници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83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491A2989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одбија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малољетном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дозволи</w:t>
      </w:r>
      <w:proofErr w:type="spellEnd"/>
    </w:p>
    <w:p w14:paraId="0BB83F32" w14:textId="77777777" w:rsidR="00694B5C" w:rsidRDefault="00694B5C" w:rsidP="00694B5C">
      <w:pPr>
        <w:jc w:val="center"/>
      </w:pPr>
      <w:proofErr w:type="spellStart"/>
      <w:r>
        <w:t>закључење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365D0D26" w14:textId="77777777" w:rsidR="00694B5C" w:rsidRDefault="00694B5C" w:rsidP="00694B5C">
      <w:pPr>
        <w:jc w:val="center"/>
      </w:pPr>
      <w:proofErr w:type="spellStart"/>
      <w:r>
        <w:lastRenderedPageBreak/>
        <w:t>Лица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дозвољено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прије</w:t>
      </w:r>
      <w:proofErr w:type="spellEnd"/>
    </w:p>
    <w:p w14:paraId="2ACE362F" w14:textId="77777777" w:rsidR="00694B5C" w:rsidRDefault="00694B5C" w:rsidP="00694B5C">
      <w:pPr>
        <w:jc w:val="center"/>
      </w:pP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>.</w:t>
      </w:r>
    </w:p>
    <w:p w14:paraId="4401789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85</w:t>
      </w:r>
    </w:p>
    <w:p w14:paraId="077B6E88" w14:textId="77777777" w:rsidR="00694B5C" w:rsidRDefault="00694B5C" w:rsidP="00694B5C">
      <w:pPr>
        <w:jc w:val="center"/>
      </w:pPr>
      <w:proofErr w:type="spellStart"/>
      <w:r>
        <w:t>Заједнички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ступање</w:t>
      </w:r>
      <w:proofErr w:type="spellEnd"/>
      <w:r>
        <w:t xml:space="preserve"> у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предлагачи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повуку</w:t>
      </w:r>
      <w:proofErr w:type="spellEnd"/>
      <w:r>
        <w:t xml:space="preserve"> </w:t>
      </w:r>
      <w:proofErr w:type="spellStart"/>
      <w:r>
        <w:t>до</w:t>
      </w:r>
      <w:proofErr w:type="spellEnd"/>
    </w:p>
    <w:p w14:paraId="254C03B1" w14:textId="77777777" w:rsidR="00694B5C" w:rsidRDefault="00694B5C" w:rsidP="00694B5C">
      <w:pPr>
        <w:jc w:val="center"/>
      </w:pP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>.</w:t>
      </w:r>
    </w:p>
    <w:p w14:paraId="70365E30" w14:textId="77777777" w:rsidR="00694B5C" w:rsidRDefault="00694B5C" w:rsidP="00694B5C">
      <w:pPr>
        <w:jc w:val="center"/>
      </w:pP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заједнички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повучен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одустане</w:t>
      </w:r>
      <w:proofErr w:type="spellEnd"/>
      <w:r>
        <w:t xml:space="preserve"> </w:t>
      </w:r>
      <w:proofErr w:type="spellStart"/>
      <w:r>
        <w:t>један</w:t>
      </w:r>
      <w:proofErr w:type="spellEnd"/>
    </w:p>
    <w:p w14:paraId="70C83CD0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>.</w:t>
      </w:r>
    </w:p>
    <w:p w14:paraId="4CD1EEA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86</w:t>
      </w:r>
    </w:p>
    <w:p w14:paraId="2CBC3BBB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правоснажног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другостепеног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донесеног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</w:p>
    <w:p w14:paraId="4C4C32F9" w14:textId="77777777" w:rsidR="00694B5C" w:rsidRDefault="00694B5C" w:rsidP="00694B5C">
      <w:pPr>
        <w:jc w:val="center"/>
      </w:pPr>
      <w:proofErr w:type="spellStart"/>
      <w:r>
        <w:t>ревизија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>.</w:t>
      </w:r>
    </w:p>
    <w:p w14:paraId="224C6395" w14:textId="77777777" w:rsidR="00694B5C" w:rsidRDefault="00694B5C" w:rsidP="00694B5C">
      <w:pPr>
        <w:jc w:val="center"/>
      </w:pPr>
      <w:r>
        <w:t>ГЛАВА СЕДМА</w:t>
      </w:r>
    </w:p>
    <w:p w14:paraId="67951EE6" w14:textId="77777777" w:rsidR="00694B5C" w:rsidRDefault="00694B5C" w:rsidP="00694B5C">
      <w:pPr>
        <w:jc w:val="center"/>
      </w:pPr>
      <w:proofErr w:type="spellStart"/>
      <w:r>
        <w:t>Проглашење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рођено</w:t>
      </w:r>
      <w:proofErr w:type="spellEnd"/>
      <w:r>
        <w:t xml:space="preserve"> у </w:t>
      </w:r>
      <w:proofErr w:type="spellStart"/>
      <w:r>
        <w:t>браку</w:t>
      </w:r>
      <w:proofErr w:type="spellEnd"/>
    </w:p>
    <w:p w14:paraId="5ECF3A3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87</w:t>
      </w:r>
    </w:p>
    <w:p w14:paraId="4EFA2A73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рођено</w:t>
      </w:r>
      <w:proofErr w:type="spellEnd"/>
      <w:r>
        <w:t xml:space="preserve"> у </w:t>
      </w:r>
      <w:proofErr w:type="spellStart"/>
      <w:r>
        <w:t>браку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дијете</w:t>
      </w:r>
      <w:proofErr w:type="spellEnd"/>
    </w:p>
    <w:p w14:paraId="6E3B5404" w14:textId="77777777" w:rsidR="00694B5C" w:rsidRDefault="00694B5C" w:rsidP="00694B5C">
      <w:pPr>
        <w:jc w:val="center"/>
      </w:pP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рођено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брачно</w:t>
      </w:r>
      <w:proofErr w:type="spellEnd"/>
      <w:r>
        <w:t>.</w:t>
      </w:r>
    </w:p>
    <w:p w14:paraId="7513204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88</w:t>
      </w:r>
    </w:p>
    <w:p w14:paraId="79CA2353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рођено</w:t>
      </w:r>
      <w:proofErr w:type="spellEnd"/>
      <w:r>
        <w:t xml:space="preserve"> у </w:t>
      </w:r>
      <w:proofErr w:type="spellStart"/>
      <w:r>
        <w:t>браку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</w:p>
    <w:p w14:paraId="5ABA17C5" w14:textId="77777777" w:rsidR="00694B5C" w:rsidRDefault="00694B5C" w:rsidP="00694B5C">
      <w:pPr>
        <w:jc w:val="center"/>
      </w:pPr>
      <w:proofErr w:type="spellStart"/>
      <w:r>
        <w:t>дијете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>.</w:t>
      </w:r>
    </w:p>
    <w:p w14:paraId="302EBAB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89</w:t>
      </w:r>
    </w:p>
    <w:p w14:paraId="0BBD78F0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рођено</w:t>
      </w:r>
      <w:proofErr w:type="spellEnd"/>
      <w:r>
        <w:t xml:space="preserve"> у </w:t>
      </w:r>
      <w:proofErr w:type="spellStart"/>
      <w:r>
        <w:t>браку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>,</w:t>
      </w:r>
    </w:p>
    <w:p w14:paraId="7ED55817" w14:textId="77777777" w:rsidR="00694B5C" w:rsidRDefault="00694B5C" w:rsidP="00694B5C">
      <w:pPr>
        <w:jc w:val="center"/>
      </w:pPr>
      <w:proofErr w:type="spellStart"/>
      <w:r>
        <w:t>дијете</w:t>
      </w:r>
      <w:proofErr w:type="spellEnd"/>
      <w:r>
        <w:t xml:space="preserve"> и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59A16071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</w:p>
    <w:p w14:paraId="1EFDB315" w14:textId="77777777" w:rsidR="00694B5C" w:rsidRDefault="00694B5C" w:rsidP="00694B5C">
      <w:pPr>
        <w:jc w:val="center"/>
      </w:pPr>
      <w:proofErr w:type="spellStart"/>
      <w:r>
        <w:t>очинство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05CBF2E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90</w:t>
      </w:r>
    </w:p>
    <w:p w14:paraId="7C32BD04" w14:textId="77777777" w:rsidR="00694B5C" w:rsidRDefault="00694B5C" w:rsidP="00694B5C">
      <w:pPr>
        <w:jc w:val="center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имали</w:t>
      </w:r>
      <w:proofErr w:type="spellEnd"/>
      <w:r>
        <w:t xml:space="preserve"> </w:t>
      </w:r>
      <w:proofErr w:type="spellStart"/>
      <w:r>
        <w:t>намјеру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ступе</w:t>
      </w:r>
      <w:proofErr w:type="spellEnd"/>
      <w:r>
        <w:t xml:space="preserve"> у </w:t>
      </w:r>
      <w:proofErr w:type="spellStart"/>
      <w:r>
        <w:t>брак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</w:p>
    <w:p w14:paraId="418A43A1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спријечени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зачећу</w:t>
      </w:r>
      <w:proofErr w:type="spellEnd"/>
    </w:p>
    <w:p w14:paraId="70515705" w14:textId="77777777" w:rsidR="00694B5C" w:rsidRDefault="00694B5C" w:rsidP="00694B5C">
      <w:pPr>
        <w:jc w:val="center"/>
      </w:pPr>
      <w:proofErr w:type="spellStart"/>
      <w:r>
        <w:t>дјетета</w:t>
      </w:r>
      <w:proofErr w:type="spellEnd"/>
      <w:r>
        <w:t xml:space="preserve"> </w:t>
      </w:r>
      <w:proofErr w:type="spellStart"/>
      <w:r>
        <w:t>наступила</w:t>
      </w:r>
      <w:proofErr w:type="spellEnd"/>
      <w:r>
        <w:t xml:space="preserve"> </w:t>
      </w:r>
      <w:proofErr w:type="spellStart"/>
      <w:r>
        <w:t>брачна</w:t>
      </w:r>
      <w:proofErr w:type="spellEnd"/>
      <w:r>
        <w:t xml:space="preserve"> </w:t>
      </w:r>
      <w:proofErr w:type="spellStart"/>
      <w:r>
        <w:t>сметња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склопљен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7B844B5B" w14:textId="77777777" w:rsidR="00694B5C" w:rsidRDefault="00694B5C" w:rsidP="00694B5C">
      <w:pPr>
        <w:jc w:val="center"/>
      </w:pPr>
      <w:proofErr w:type="spellStart"/>
      <w:r>
        <w:t>саслушати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исказе</w:t>
      </w:r>
      <w:proofErr w:type="spellEnd"/>
      <w:r>
        <w:t xml:space="preserve"> и </w:t>
      </w:r>
      <w:proofErr w:type="spellStart"/>
      <w:r>
        <w:t>прибавити</w:t>
      </w:r>
      <w:proofErr w:type="spellEnd"/>
    </w:p>
    <w:p w14:paraId="1D4BDBAB" w14:textId="77777777" w:rsidR="00694B5C" w:rsidRDefault="00694B5C" w:rsidP="00694B5C">
      <w:pPr>
        <w:jc w:val="center"/>
      </w:pPr>
      <w:proofErr w:type="spellStart"/>
      <w:r>
        <w:t>доказе</w:t>
      </w:r>
      <w:proofErr w:type="spellEnd"/>
      <w:r>
        <w:t xml:space="preserve"> о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о </w:t>
      </w:r>
      <w:proofErr w:type="spellStart"/>
      <w:r>
        <w:t>спријечености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склопљен</w:t>
      </w:r>
      <w:proofErr w:type="spellEnd"/>
      <w:r>
        <w:t>.</w:t>
      </w:r>
    </w:p>
    <w:p w14:paraId="02370179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91</w:t>
      </w:r>
    </w:p>
    <w:p w14:paraId="134023FA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донесеног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рођено</w:t>
      </w:r>
      <w:proofErr w:type="spellEnd"/>
      <w:r>
        <w:t xml:space="preserve"> у</w:t>
      </w:r>
    </w:p>
    <w:p w14:paraId="1EB0D6F6" w14:textId="77777777" w:rsidR="00694B5C" w:rsidRDefault="00694B5C" w:rsidP="00694B5C">
      <w:pPr>
        <w:jc w:val="center"/>
      </w:pPr>
      <w:proofErr w:type="spellStart"/>
      <w:r>
        <w:t>браку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89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01335B2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92</w:t>
      </w:r>
    </w:p>
    <w:p w14:paraId="2A3BF0EF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рођено</w:t>
      </w:r>
      <w:proofErr w:type="spellEnd"/>
      <w:r>
        <w:t xml:space="preserve"> у </w:t>
      </w:r>
      <w:proofErr w:type="spellStart"/>
      <w:r>
        <w:t>браку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5896C289" w14:textId="77777777" w:rsidR="00694B5C" w:rsidRDefault="00694B5C" w:rsidP="00694B5C">
      <w:pPr>
        <w:jc w:val="center"/>
      </w:pPr>
      <w:proofErr w:type="spellStart"/>
      <w:r>
        <w:t>органу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>.</w:t>
      </w:r>
    </w:p>
    <w:p w14:paraId="2AB1F293" w14:textId="77777777" w:rsidR="00694B5C" w:rsidRDefault="00694B5C" w:rsidP="00694B5C">
      <w:pPr>
        <w:jc w:val="center"/>
      </w:pPr>
      <w:r>
        <w:t>III. УРЕЂЕЊЕ ИМОВИНСКИХ ОДНОСА</w:t>
      </w:r>
    </w:p>
    <w:p w14:paraId="07B3C9AC" w14:textId="77777777" w:rsidR="00694B5C" w:rsidRDefault="00694B5C" w:rsidP="00694B5C">
      <w:pPr>
        <w:jc w:val="center"/>
      </w:pPr>
      <w:r>
        <w:t>ГЛАВА ОСМА</w:t>
      </w:r>
    </w:p>
    <w:p w14:paraId="174C7DEA" w14:textId="77777777" w:rsidR="00694B5C" w:rsidRDefault="00694B5C" w:rsidP="00694B5C">
      <w:pPr>
        <w:jc w:val="center"/>
      </w:pPr>
      <w:r>
        <w:t>РАСПРАВЉАЊЕ ЗАОСТАВШТИНЕ</w:t>
      </w:r>
    </w:p>
    <w:p w14:paraId="6C8736D9" w14:textId="77777777" w:rsidR="00694B5C" w:rsidRDefault="00694B5C" w:rsidP="00694B5C">
      <w:pPr>
        <w:jc w:val="center"/>
      </w:pPr>
      <w:r>
        <w:t xml:space="preserve">1.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одредбе</w:t>
      </w:r>
      <w:proofErr w:type="spellEnd"/>
    </w:p>
    <w:p w14:paraId="1A500F8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93</w:t>
      </w:r>
    </w:p>
    <w:p w14:paraId="0C7183A5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наследници</w:t>
      </w:r>
      <w:proofErr w:type="spellEnd"/>
    </w:p>
    <w:p w14:paraId="79D4083C" w14:textId="77777777" w:rsidR="00694B5C" w:rsidRDefault="00694B5C" w:rsidP="00694B5C">
      <w:pPr>
        <w:jc w:val="center"/>
      </w:pPr>
      <w:proofErr w:type="spellStart"/>
      <w:r>
        <w:t>умрлог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заоставштине</w:t>
      </w:r>
      <w:proofErr w:type="spellEnd"/>
    </w:p>
    <w:p w14:paraId="564CE7F2" w14:textId="77777777" w:rsidR="00694B5C" w:rsidRDefault="00694B5C" w:rsidP="00694B5C">
      <w:pPr>
        <w:jc w:val="center"/>
      </w:pPr>
      <w:proofErr w:type="spellStart"/>
      <w:r>
        <w:t>припадају</w:t>
      </w:r>
      <w:proofErr w:type="spellEnd"/>
      <w:r>
        <w:t xml:space="preserve"> </w:t>
      </w:r>
      <w:proofErr w:type="spellStart"/>
      <w:r>
        <w:t>насљедницима</w:t>
      </w:r>
      <w:proofErr w:type="spellEnd"/>
      <w:r>
        <w:t xml:space="preserve">, </w:t>
      </w:r>
      <w:proofErr w:type="spellStart"/>
      <w:r>
        <w:t>легатарима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>.</w:t>
      </w:r>
    </w:p>
    <w:p w14:paraId="5F6B1C6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94</w:t>
      </w:r>
    </w:p>
    <w:p w14:paraId="2B2CC3E7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повјерити</w:t>
      </w:r>
      <w:proofErr w:type="spellEnd"/>
      <w:r>
        <w:t xml:space="preserve"> </w:t>
      </w:r>
      <w:proofErr w:type="spellStart"/>
      <w:r>
        <w:t>нотару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и </w:t>
      </w:r>
      <w:proofErr w:type="spellStart"/>
      <w:r>
        <w:t>процјену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чување</w:t>
      </w:r>
      <w:proofErr w:type="spellEnd"/>
    </w:p>
    <w:p w14:paraId="6F6448C3" w14:textId="77777777" w:rsidR="00694B5C" w:rsidRDefault="00694B5C" w:rsidP="00694B5C">
      <w:pPr>
        <w:jc w:val="center"/>
      </w:pPr>
      <w:proofErr w:type="spellStart"/>
      <w:r>
        <w:t>оставинских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, </w:t>
      </w:r>
      <w:proofErr w:type="spellStart"/>
      <w:r>
        <w:t>новца</w:t>
      </w:r>
      <w:proofErr w:type="spellEnd"/>
      <w:r>
        <w:t xml:space="preserve">, </w:t>
      </w:r>
      <w:proofErr w:type="spellStart"/>
      <w:r>
        <w:t>хартија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драгоцјености</w:t>
      </w:r>
      <w:proofErr w:type="spellEnd"/>
      <w:r>
        <w:t>.</w:t>
      </w:r>
    </w:p>
    <w:p w14:paraId="7548447E" w14:textId="77777777" w:rsidR="00694B5C" w:rsidRDefault="00694B5C" w:rsidP="00694B5C">
      <w:pPr>
        <w:jc w:val="center"/>
      </w:pPr>
    </w:p>
    <w:p w14:paraId="7078861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95</w:t>
      </w:r>
    </w:p>
    <w:p w14:paraId="5ABD04FC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мјесно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подручју</w:t>
      </w:r>
      <w:proofErr w:type="spellEnd"/>
    </w:p>
    <w:p w14:paraId="20750F4A" w14:textId="77777777" w:rsidR="00694B5C" w:rsidRDefault="00694B5C" w:rsidP="00694B5C">
      <w:pPr>
        <w:jc w:val="center"/>
      </w:pPr>
      <w:proofErr w:type="spellStart"/>
      <w:r>
        <w:t>оставилац</w:t>
      </w:r>
      <w:proofErr w:type="spellEnd"/>
      <w:r>
        <w:t xml:space="preserve"> у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 (</w:t>
      </w:r>
      <w:proofErr w:type="spellStart"/>
      <w:r>
        <w:t>оставински</w:t>
      </w:r>
      <w:proofErr w:type="spellEnd"/>
    </w:p>
    <w:p w14:paraId="45D85842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>).</w:t>
      </w:r>
    </w:p>
    <w:p w14:paraId="17BEB5AB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у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0A4C24DC" w14:textId="77777777" w:rsidR="00694B5C" w:rsidRDefault="00694B5C" w:rsidP="00694B5C">
      <w:pPr>
        <w:jc w:val="center"/>
      </w:pP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налази</w:t>
      </w:r>
      <w:proofErr w:type="spellEnd"/>
    </w:p>
    <w:p w14:paraId="262EC731" w14:textId="77777777" w:rsidR="00694B5C" w:rsidRDefault="00694B5C" w:rsidP="00694B5C">
      <w:pPr>
        <w:jc w:val="center"/>
      </w:pPr>
      <w:proofErr w:type="spellStart"/>
      <w:r>
        <w:t>претежни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>.</w:t>
      </w:r>
    </w:p>
    <w:p w14:paraId="6B9C7046" w14:textId="77777777" w:rsidR="00694B5C" w:rsidRDefault="00694B5C" w:rsidP="00694B5C">
      <w:pPr>
        <w:jc w:val="center"/>
      </w:pPr>
      <w:proofErr w:type="spellStart"/>
      <w:r>
        <w:t>Привремене</w:t>
      </w:r>
      <w:proofErr w:type="spellEnd"/>
      <w:r>
        <w:t xml:space="preserve"> </w:t>
      </w:r>
      <w:proofErr w:type="spellStart"/>
      <w:r>
        <w:t>мјере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обезбјеђивање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наредити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</w:p>
    <w:p w14:paraId="6B8C2696" w14:textId="77777777" w:rsidR="00694B5C" w:rsidRDefault="00694B5C" w:rsidP="00694B5C">
      <w:pPr>
        <w:jc w:val="center"/>
      </w:pPr>
      <w:proofErr w:type="spellStart"/>
      <w:r>
        <w:t>је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умро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имовина</w:t>
      </w:r>
      <w:proofErr w:type="spellEnd"/>
    </w:p>
    <w:p w14:paraId="7AB13DC0" w14:textId="77777777" w:rsidR="00694B5C" w:rsidRDefault="00694B5C" w:rsidP="00694B5C">
      <w:pPr>
        <w:jc w:val="center"/>
      </w:pPr>
      <w:proofErr w:type="spellStart"/>
      <w:r>
        <w:t>оставиоца</w:t>
      </w:r>
      <w:proofErr w:type="spellEnd"/>
      <w:r>
        <w:t>.</w:t>
      </w:r>
    </w:p>
    <w:p w14:paraId="7C9AF94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96</w:t>
      </w:r>
    </w:p>
    <w:p w14:paraId="605A868A" w14:textId="77777777" w:rsidR="00694B5C" w:rsidRDefault="00694B5C" w:rsidP="00694B5C">
      <w:pPr>
        <w:jc w:val="center"/>
      </w:pPr>
      <w:proofErr w:type="spellStart"/>
      <w:r>
        <w:lastRenderedPageBreak/>
        <w:t>Учесници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 и </w:t>
      </w:r>
      <w:proofErr w:type="spellStart"/>
      <w:r>
        <w:t>легатари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</w:p>
    <w:p w14:paraId="0BE84350" w14:textId="77777777" w:rsidR="00694B5C" w:rsidRDefault="00694B5C" w:rsidP="00694B5C">
      <w:pPr>
        <w:jc w:val="center"/>
      </w:pP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>.</w:t>
      </w:r>
    </w:p>
    <w:p w14:paraId="686B0C1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97</w:t>
      </w:r>
    </w:p>
    <w:p w14:paraId="6DBC62EA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сазна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лице</w:t>
      </w:r>
      <w:proofErr w:type="spellEnd"/>
    </w:p>
    <w:p w14:paraId="6F2B958E" w14:textId="77777777" w:rsidR="00694B5C" w:rsidRDefault="00694B5C" w:rsidP="00694B5C">
      <w:pPr>
        <w:jc w:val="center"/>
      </w:pPr>
      <w:proofErr w:type="spellStart"/>
      <w:r>
        <w:t>умрло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проглашено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>.</w:t>
      </w:r>
    </w:p>
    <w:p w14:paraId="76154DD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98</w:t>
      </w:r>
    </w:p>
    <w:p w14:paraId="2A570DB0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и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,</w:t>
      </w:r>
    </w:p>
    <w:p w14:paraId="68B4ECC8" w14:textId="77777777" w:rsidR="00694B5C" w:rsidRDefault="00694B5C" w:rsidP="00694B5C">
      <w:pPr>
        <w:jc w:val="center"/>
      </w:pPr>
      <w:proofErr w:type="spellStart"/>
      <w:r>
        <w:t>изузев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одрицању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наслеђа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узимати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и </w:t>
      </w:r>
      <w:proofErr w:type="spellStart"/>
      <w:r>
        <w:t>стручни</w:t>
      </w:r>
      <w:proofErr w:type="spellEnd"/>
    </w:p>
    <w:p w14:paraId="7FEC984F" w14:textId="77777777" w:rsidR="00694B5C" w:rsidRDefault="00694B5C" w:rsidP="00694B5C">
      <w:pPr>
        <w:jc w:val="center"/>
      </w:pPr>
      <w:proofErr w:type="spellStart"/>
      <w:r>
        <w:t>сарадници</w:t>
      </w:r>
      <w:proofErr w:type="spellEnd"/>
      <w:r>
        <w:t>.</w:t>
      </w:r>
    </w:p>
    <w:p w14:paraId="329BFEDE" w14:textId="77777777" w:rsidR="00694B5C" w:rsidRDefault="00694B5C" w:rsidP="00694B5C">
      <w:pPr>
        <w:jc w:val="center"/>
      </w:pPr>
      <w:r>
        <w:t xml:space="preserve">2.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радње</w:t>
      </w:r>
      <w:proofErr w:type="spellEnd"/>
    </w:p>
    <w:p w14:paraId="258D615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99</w:t>
      </w:r>
    </w:p>
    <w:p w14:paraId="3BDC2684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проглашено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</w:p>
    <w:p w14:paraId="07BE5C9D" w14:textId="77777777" w:rsidR="00694B5C" w:rsidRDefault="00694B5C" w:rsidP="00694B5C">
      <w:pPr>
        <w:jc w:val="center"/>
      </w:pPr>
      <w:proofErr w:type="spellStart"/>
      <w:r>
        <w:t>матичних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извршеном</w:t>
      </w:r>
      <w:proofErr w:type="spellEnd"/>
      <w:r>
        <w:t xml:space="preserve"> </w:t>
      </w:r>
      <w:proofErr w:type="spellStart"/>
      <w:r>
        <w:t>упису</w:t>
      </w:r>
      <w:proofErr w:type="spellEnd"/>
      <w:r>
        <w:t xml:space="preserve">, </w:t>
      </w:r>
      <w:proofErr w:type="spellStart"/>
      <w:r>
        <w:t>достави</w:t>
      </w:r>
      <w:proofErr w:type="spellEnd"/>
    </w:p>
    <w:p w14:paraId="2CF3B187" w14:textId="77777777" w:rsidR="00694B5C" w:rsidRDefault="00694B5C" w:rsidP="00694B5C">
      <w:pPr>
        <w:jc w:val="center"/>
      </w:pPr>
      <w:proofErr w:type="spellStart"/>
      <w:r>
        <w:t>смртовницу</w:t>
      </w:r>
      <w:proofErr w:type="spellEnd"/>
      <w:r>
        <w:t xml:space="preserve"> </w:t>
      </w:r>
      <w:proofErr w:type="spellStart"/>
      <w:r>
        <w:t>оставинском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>.</w:t>
      </w:r>
    </w:p>
    <w:p w14:paraId="1BEE4E41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</w:p>
    <w:p w14:paraId="203CCEA9" w14:textId="77777777" w:rsidR="00694B5C" w:rsidRDefault="00694B5C" w:rsidP="00694B5C">
      <w:pPr>
        <w:jc w:val="center"/>
      </w:pP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састављање</w:t>
      </w:r>
      <w:proofErr w:type="spellEnd"/>
      <w:r>
        <w:t xml:space="preserve"> </w:t>
      </w:r>
      <w:proofErr w:type="spellStart"/>
      <w:r>
        <w:t>смртовнице</w:t>
      </w:r>
      <w:proofErr w:type="spellEnd"/>
      <w:r>
        <w:t xml:space="preserve">,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смртовницу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оним</w:t>
      </w:r>
      <w:proofErr w:type="spellEnd"/>
      <w:r>
        <w:t xml:space="preserve"> </w:t>
      </w:r>
      <w:proofErr w:type="spellStart"/>
      <w:r>
        <w:t>подацима</w:t>
      </w:r>
      <w:proofErr w:type="spellEnd"/>
    </w:p>
    <w:p w14:paraId="57D0E1F7" w14:textId="77777777" w:rsidR="00694B5C" w:rsidRDefault="00694B5C" w:rsidP="00694B5C">
      <w:pPr>
        <w:jc w:val="center"/>
      </w:pPr>
      <w:proofErr w:type="spellStart"/>
      <w:r>
        <w:t>којима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 xml:space="preserve"> и </w:t>
      </w:r>
      <w:proofErr w:type="spellStart"/>
      <w:r>
        <w:t>изнијеће</w:t>
      </w:r>
      <w:proofErr w:type="spellEnd"/>
      <w:r>
        <w:t xml:space="preserve"> </w:t>
      </w:r>
      <w:proofErr w:type="spellStart"/>
      <w:r>
        <w:t>разлоге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смртовницу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потпуно</w:t>
      </w:r>
      <w:proofErr w:type="spellEnd"/>
    </w:p>
    <w:p w14:paraId="03799FE5" w14:textId="77777777" w:rsidR="00694B5C" w:rsidRDefault="00694B5C" w:rsidP="00694B5C">
      <w:pPr>
        <w:jc w:val="center"/>
      </w:pPr>
      <w:proofErr w:type="spellStart"/>
      <w:r>
        <w:t>састави</w:t>
      </w:r>
      <w:proofErr w:type="spellEnd"/>
      <w:r>
        <w:t xml:space="preserve"> и </w:t>
      </w:r>
      <w:proofErr w:type="spellStart"/>
      <w:r>
        <w:t>навешће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послужити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проналажење</w:t>
      </w:r>
      <w:proofErr w:type="spellEnd"/>
    </w:p>
    <w:p w14:paraId="6BF7BB87" w14:textId="77777777" w:rsidR="00694B5C" w:rsidRDefault="00694B5C" w:rsidP="00694B5C">
      <w:pPr>
        <w:jc w:val="center"/>
      </w:pPr>
      <w:proofErr w:type="spellStart"/>
      <w:r>
        <w:t>насљедника</w:t>
      </w:r>
      <w:proofErr w:type="spellEnd"/>
      <w:r>
        <w:t xml:space="preserve"> и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умрлог</w:t>
      </w:r>
      <w:proofErr w:type="spellEnd"/>
      <w:r>
        <w:t>.</w:t>
      </w:r>
    </w:p>
    <w:p w14:paraId="19E211BF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10CF8EDA" w14:textId="77777777" w:rsidR="00694B5C" w:rsidRDefault="00694B5C" w:rsidP="00694B5C">
      <w:pPr>
        <w:jc w:val="center"/>
      </w:pPr>
      <w:proofErr w:type="spellStart"/>
      <w:r>
        <w:t>имало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</w:p>
    <w:p w14:paraId="05A7F919" w14:textId="77777777" w:rsidR="00694B5C" w:rsidRDefault="00694B5C" w:rsidP="00694B5C">
      <w:pPr>
        <w:jc w:val="center"/>
      </w:pPr>
      <w:proofErr w:type="spellStart"/>
      <w:r>
        <w:t>књига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оставинском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умрлих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</w:p>
    <w:p w14:paraId="180BD487" w14:textId="77777777" w:rsidR="00694B5C" w:rsidRDefault="00694B5C" w:rsidP="00694B5C">
      <w:pPr>
        <w:jc w:val="center"/>
      </w:pP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послужити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састављање</w:t>
      </w:r>
      <w:proofErr w:type="spellEnd"/>
      <w:r>
        <w:t xml:space="preserve"> </w:t>
      </w:r>
      <w:proofErr w:type="spellStart"/>
      <w:r>
        <w:t>смртовнице</w:t>
      </w:r>
      <w:proofErr w:type="spellEnd"/>
      <w:r>
        <w:t>.</w:t>
      </w:r>
    </w:p>
    <w:p w14:paraId="18E50B7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100</w:t>
      </w:r>
    </w:p>
    <w:p w14:paraId="25F5DEED" w14:textId="77777777" w:rsidR="00694B5C" w:rsidRDefault="00694B5C" w:rsidP="00694B5C">
      <w:pPr>
        <w:jc w:val="center"/>
      </w:pPr>
      <w:proofErr w:type="spellStart"/>
      <w:r>
        <w:t>Смртовница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добијених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сродника</w:t>
      </w:r>
      <w:proofErr w:type="spellEnd"/>
      <w:r>
        <w:t xml:space="preserve"> </w:t>
      </w:r>
      <w:proofErr w:type="spellStart"/>
      <w:r>
        <w:t>умрлог</w:t>
      </w:r>
      <w:proofErr w:type="spellEnd"/>
      <w:r>
        <w:t xml:space="preserve">, </w:t>
      </w:r>
      <w:proofErr w:type="spellStart"/>
      <w:r>
        <w:t>од</w:t>
      </w:r>
      <w:proofErr w:type="spellEnd"/>
    </w:p>
    <w:p w14:paraId="6475E5E3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умрли</w:t>
      </w:r>
      <w:proofErr w:type="spellEnd"/>
      <w:r>
        <w:t xml:space="preserve"> </w:t>
      </w:r>
      <w:proofErr w:type="spellStart"/>
      <w:r>
        <w:t>живио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пружити</w:t>
      </w:r>
      <w:proofErr w:type="spellEnd"/>
      <w:r>
        <w:t xml:space="preserve"> </w:t>
      </w:r>
      <w:proofErr w:type="spellStart"/>
      <w:r>
        <w:t>податке</w:t>
      </w:r>
      <w:proofErr w:type="spellEnd"/>
    </w:p>
    <w:p w14:paraId="1A0133B9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у </w:t>
      </w:r>
      <w:proofErr w:type="spellStart"/>
      <w:r>
        <w:t>смртовницу</w:t>
      </w:r>
      <w:proofErr w:type="spellEnd"/>
      <w:r>
        <w:t>.</w:t>
      </w:r>
    </w:p>
    <w:p w14:paraId="3B29F628" w14:textId="77777777" w:rsidR="00694B5C" w:rsidRDefault="00694B5C" w:rsidP="00694B5C">
      <w:pPr>
        <w:jc w:val="center"/>
      </w:pPr>
      <w:proofErr w:type="spellStart"/>
      <w:r>
        <w:t>Смртовница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умрли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оставио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>.</w:t>
      </w:r>
    </w:p>
    <w:p w14:paraId="53D52DF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101</w:t>
      </w:r>
    </w:p>
    <w:p w14:paraId="3451BAAB" w14:textId="77777777" w:rsidR="00694B5C" w:rsidRDefault="00694B5C" w:rsidP="00694B5C">
      <w:pPr>
        <w:jc w:val="center"/>
      </w:pPr>
      <w:proofErr w:type="spellStart"/>
      <w:r>
        <w:lastRenderedPageBreak/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оставинском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достављена</w:t>
      </w:r>
      <w:proofErr w:type="spellEnd"/>
      <w:r>
        <w:t xml:space="preserve"> </w:t>
      </w:r>
      <w:proofErr w:type="spellStart"/>
      <w:r>
        <w:t>непотпуна</w:t>
      </w:r>
      <w:proofErr w:type="spellEnd"/>
      <w:r>
        <w:t xml:space="preserve"> </w:t>
      </w:r>
      <w:proofErr w:type="spellStart"/>
      <w:r>
        <w:t>смртовница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3E730CB6" w14:textId="77777777" w:rsidR="00694B5C" w:rsidRDefault="00694B5C" w:rsidP="00694B5C">
      <w:pPr>
        <w:jc w:val="center"/>
      </w:pP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умрлих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околностима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саставити</w:t>
      </w:r>
      <w:proofErr w:type="spellEnd"/>
      <w:r>
        <w:t xml:space="preserve"> </w:t>
      </w:r>
      <w:proofErr w:type="spellStart"/>
      <w:r>
        <w:t>смртовницу</w:t>
      </w:r>
      <w:proofErr w:type="spellEnd"/>
      <w:r>
        <w:t xml:space="preserve">, </w:t>
      </w:r>
      <w:proofErr w:type="spellStart"/>
      <w:r>
        <w:t>или</w:t>
      </w:r>
      <w:proofErr w:type="spellEnd"/>
    </w:p>
    <w:p w14:paraId="5EBB6CBF" w14:textId="77777777" w:rsidR="00694B5C" w:rsidRDefault="00694B5C" w:rsidP="00694B5C">
      <w:pPr>
        <w:jc w:val="center"/>
      </w:pPr>
      <w:proofErr w:type="spellStart"/>
      <w:r>
        <w:t>ће</w:t>
      </w:r>
      <w:proofErr w:type="spellEnd"/>
      <w:r>
        <w:t xml:space="preserve"> </w:t>
      </w:r>
      <w:proofErr w:type="spellStart"/>
      <w:r>
        <w:t>састављање</w:t>
      </w:r>
      <w:proofErr w:type="spellEnd"/>
      <w:r>
        <w:t xml:space="preserve"> </w:t>
      </w:r>
      <w:proofErr w:type="spellStart"/>
      <w:r>
        <w:t>смртовнице</w:t>
      </w:r>
      <w:proofErr w:type="spellEnd"/>
      <w:r>
        <w:t xml:space="preserve"> </w:t>
      </w:r>
      <w:proofErr w:type="spellStart"/>
      <w:r>
        <w:t>повјерити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матичних</w:t>
      </w:r>
      <w:proofErr w:type="spellEnd"/>
    </w:p>
    <w:p w14:paraId="5747B1EE" w14:textId="77777777" w:rsidR="00694B5C" w:rsidRDefault="00694B5C" w:rsidP="00694B5C">
      <w:pPr>
        <w:jc w:val="center"/>
      </w:pPr>
      <w:proofErr w:type="spellStart"/>
      <w:r>
        <w:t>књига</w:t>
      </w:r>
      <w:proofErr w:type="spellEnd"/>
      <w:r>
        <w:t>.</w:t>
      </w:r>
    </w:p>
    <w:p w14:paraId="7481C96E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цјелисходно</w:t>
      </w:r>
      <w:proofErr w:type="spellEnd"/>
      <w:r>
        <w:t xml:space="preserve">,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саставити</w:t>
      </w:r>
      <w:proofErr w:type="spellEnd"/>
      <w:r>
        <w:t xml:space="preserve"> </w:t>
      </w:r>
      <w:proofErr w:type="spellStart"/>
      <w:r>
        <w:t>смртовницу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изводом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3219763A" w14:textId="77777777" w:rsidR="00694B5C" w:rsidRDefault="00694B5C" w:rsidP="00694B5C">
      <w:pPr>
        <w:jc w:val="center"/>
      </w:pP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умрлих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исправом</w:t>
      </w:r>
      <w:proofErr w:type="spellEnd"/>
      <w:r>
        <w:t xml:space="preserve"> </w:t>
      </w:r>
      <w:proofErr w:type="spellStart"/>
      <w:r>
        <w:t>доказана</w:t>
      </w:r>
      <w:proofErr w:type="spellEnd"/>
      <w:r>
        <w:t xml:space="preserve"> </w:t>
      </w:r>
      <w:proofErr w:type="spellStart"/>
      <w:r>
        <w:t>смрт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15D94CE4" w14:textId="77777777" w:rsidR="00694B5C" w:rsidRDefault="00694B5C" w:rsidP="00694B5C">
      <w:pPr>
        <w:jc w:val="center"/>
      </w:pPr>
      <w:proofErr w:type="spellStart"/>
      <w:r>
        <w:t>његово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>.</w:t>
      </w:r>
    </w:p>
    <w:p w14:paraId="4C6774A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102</w:t>
      </w:r>
    </w:p>
    <w:p w14:paraId="37F43DB5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смртовницу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>:</w:t>
      </w:r>
    </w:p>
    <w:p w14:paraId="2FF02451" w14:textId="77777777" w:rsidR="00694B5C" w:rsidRDefault="00694B5C" w:rsidP="00694B5C">
      <w:pPr>
        <w:jc w:val="center"/>
      </w:pPr>
      <w:r>
        <w:t xml:space="preserve">1)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његових</w:t>
      </w:r>
      <w:proofErr w:type="spellEnd"/>
    </w:p>
    <w:p w14:paraId="2AAE0FEB" w14:textId="77777777" w:rsidR="00694B5C" w:rsidRDefault="00694B5C" w:rsidP="00694B5C">
      <w:pPr>
        <w:jc w:val="center"/>
      </w:pPr>
      <w:proofErr w:type="spellStart"/>
      <w:r>
        <w:t>родитеља</w:t>
      </w:r>
      <w:proofErr w:type="spellEnd"/>
      <w:r>
        <w:t xml:space="preserve">, </w:t>
      </w:r>
      <w:proofErr w:type="spellStart"/>
      <w:r>
        <w:t>оставиочево</w:t>
      </w:r>
      <w:proofErr w:type="spellEnd"/>
      <w:r>
        <w:t xml:space="preserve"> </w:t>
      </w:r>
      <w:proofErr w:type="spellStart"/>
      <w:r>
        <w:t>занимање</w:t>
      </w:r>
      <w:proofErr w:type="spellEnd"/>
      <w:r>
        <w:t xml:space="preserve">,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и </w:t>
      </w:r>
      <w:proofErr w:type="spellStart"/>
      <w:r>
        <w:t>држављанство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оставиоца</w:t>
      </w:r>
      <w:proofErr w:type="spellEnd"/>
    </w:p>
    <w:p w14:paraId="72A571B3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у </w:t>
      </w:r>
      <w:proofErr w:type="spellStart"/>
      <w:r>
        <w:t>браку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склапања</w:t>
      </w:r>
      <w:proofErr w:type="spellEnd"/>
      <w:r>
        <w:t xml:space="preserve"> </w:t>
      </w:r>
      <w:proofErr w:type="spellStart"/>
      <w:proofErr w:type="gramStart"/>
      <w:r>
        <w:t>брака</w:t>
      </w:r>
      <w:proofErr w:type="spellEnd"/>
      <w:r>
        <w:t>;</w:t>
      </w:r>
      <w:proofErr w:type="gramEnd"/>
    </w:p>
    <w:p w14:paraId="5007DD3B" w14:textId="77777777" w:rsidR="00694B5C" w:rsidRDefault="00694B5C" w:rsidP="00694B5C">
      <w:pPr>
        <w:jc w:val="center"/>
      </w:pPr>
      <w:r>
        <w:t xml:space="preserve">2) </w:t>
      </w:r>
      <w:proofErr w:type="spellStart"/>
      <w:r>
        <w:t>дан</w:t>
      </w:r>
      <w:proofErr w:type="spellEnd"/>
      <w:r>
        <w:t xml:space="preserve">, </w:t>
      </w:r>
      <w:proofErr w:type="spellStart"/>
      <w:r>
        <w:t>мјесец</w:t>
      </w:r>
      <w:proofErr w:type="spellEnd"/>
      <w:r>
        <w:t xml:space="preserve">,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мјесто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proofErr w:type="gramStart"/>
      <w:r>
        <w:t>смрти</w:t>
      </w:r>
      <w:proofErr w:type="spellEnd"/>
      <w:r>
        <w:t>;</w:t>
      </w:r>
      <w:proofErr w:type="gramEnd"/>
    </w:p>
    <w:p w14:paraId="58BF0E5A" w14:textId="77777777" w:rsidR="00694B5C" w:rsidRDefault="00694B5C" w:rsidP="00694B5C">
      <w:pPr>
        <w:jc w:val="center"/>
      </w:pPr>
      <w:r>
        <w:t xml:space="preserve">3) </w:t>
      </w:r>
      <w:proofErr w:type="spellStart"/>
      <w:r>
        <w:t>мјесто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умрли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>.</w:t>
      </w:r>
    </w:p>
    <w:p w14:paraId="34967E71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смртовници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, </w:t>
      </w:r>
      <w:proofErr w:type="spellStart"/>
      <w:r>
        <w:t>навести</w:t>
      </w:r>
      <w:proofErr w:type="spellEnd"/>
      <w:r>
        <w:t>:</w:t>
      </w:r>
    </w:p>
    <w:p w14:paraId="0C7D9689" w14:textId="77777777" w:rsidR="00694B5C" w:rsidRDefault="00694B5C" w:rsidP="00694B5C">
      <w:pPr>
        <w:jc w:val="center"/>
      </w:pPr>
      <w:r>
        <w:t xml:space="preserve">1)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, </w:t>
      </w:r>
      <w:proofErr w:type="spellStart"/>
      <w:r>
        <w:t>занимање</w:t>
      </w:r>
      <w:proofErr w:type="spellEnd"/>
      <w:r>
        <w:t xml:space="preserve">,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боравиште</w:t>
      </w:r>
      <w:proofErr w:type="spellEnd"/>
    </w:p>
    <w:p w14:paraId="4904C54F" w14:textId="77777777" w:rsidR="00694B5C" w:rsidRDefault="00694B5C" w:rsidP="00694B5C">
      <w:pPr>
        <w:jc w:val="center"/>
      </w:pPr>
      <w:proofErr w:type="spellStart"/>
      <w:r>
        <w:t>оставичеовог</w:t>
      </w:r>
      <w:proofErr w:type="spellEnd"/>
      <w:r>
        <w:t xml:space="preserve"> </w:t>
      </w:r>
      <w:proofErr w:type="spellStart"/>
      <w:r>
        <w:t>брачног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и </w:t>
      </w:r>
      <w:proofErr w:type="spellStart"/>
      <w:r>
        <w:t>брачне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ванбрачне</w:t>
      </w:r>
      <w:proofErr w:type="spellEnd"/>
      <w:r>
        <w:t xml:space="preserve"> и </w:t>
      </w:r>
      <w:proofErr w:type="spellStart"/>
      <w:r>
        <w:t>усвојене</w:t>
      </w:r>
      <w:proofErr w:type="spellEnd"/>
      <w:r>
        <w:t xml:space="preserve"> </w:t>
      </w:r>
      <w:proofErr w:type="spellStart"/>
      <w:proofErr w:type="gramStart"/>
      <w:r>
        <w:t>дјеце</w:t>
      </w:r>
      <w:proofErr w:type="spellEnd"/>
      <w:r>
        <w:t>;</w:t>
      </w:r>
      <w:proofErr w:type="gramEnd"/>
    </w:p>
    <w:p w14:paraId="571242BC" w14:textId="77777777" w:rsidR="00694B5C" w:rsidRDefault="00694B5C" w:rsidP="00694B5C">
      <w:pPr>
        <w:jc w:val="center"/>
      </w:pPr>
      <w:r>
        <w:t xml:space="preserve">2)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и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 </w:t>
      </w:r>
      <w:proofErr w:type="spellStart"/>
      <w:r>
        <w:t>осталих</w:t>
      </w:r>
      <w:proofErr w:type="spellEnd"/>
    </w:p>
    <w:p w14:paraId="72971ABC" w14:textId="77777777" w:rsidR="00694B5C" w:rsidRDefault="00694B5C" w:rsidP="00694B5C">
      <w:pPr>
        <w:jc w:val="center"/>
      </w:pPr>
      <w:proofErr w:type="spellStart"/>
      <w:r>
        <w:t>сродника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</w:p>
    <w:p w14:paraId="29E9827A" w14:textId="77777777" w:rsidR="00694B5C" w:rsidRDefault="00694B5C" w:rsidP="00694B5C">
      <w:pPr>
        <w:jc w:val="center"/>
      </w:pPr>
      <w:proofErr w:type="spellStart"/>
      <w:r>
        <w:t>су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наслеђе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тестамента</w:t>
      </w:r>
      <w:proofErr w:type="spellEnd"/>
      <w:r>
        <w:t>;</w:t>
      </w:r>
      <w:proofErr w:type="gramEnd"/>
    </w:p>
    <w:p w14:paraId="7E3F569C" w14:textId="77777777" w:rsidR="00694B5C" w:rsidRDefault="00694B5C" w:rsidP="00694B5C">
      <w:pPr>
        <w:jc w:val="center"/>
      </w:pPr>
      <w:r>
        <w:t xml:space="preserve">3)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гдје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оставио</w:t>
      </w:r>
      <w:proofErr w:type="spellEnd"/>
      <w:r>
        <w:t xml:space="preserve">;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чије</w:t>
      </w:r>
      <w:proofErr w:type="spellEnd"/>
    </w:p>
    <w:p w14:paraId="5EEAAC23" w14:textId="77777777" w:rsidR="00694B5C" w:rsidRDefault="00694B5C" w:rsidP="00694B5C">
      <w:pPr>
        <w:jc w:val="center"/>
      </w:pPr>
      <w:proofErr w:type="spellStart"/>
      <w:r>
        <w:t>држање</w:t>
      </w:r>
      <w:proofErr w:type="spellEnd"/>
      <w:r>
        <w:t xml:space="preserve">,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пријављивање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; </w:t>
      </w:r>
      <w:proofErr w:type="spellStart"/>
      <w:r>
        <w:t>готов</w:t>
      </w:r>
      <w:proofErr w:type="spellEnd"/>
      <w:r>
        <w:t xml:space="preserve"> </w:t>
      </w:r>
      <w:proofErr w:type="spellStart"/>
      <w:r>
        <w:t>новац</w:t>
      </w:r>
      <w:proofErr w:type="spellEnd"/>
      <w:r>
        <w:t xml:space="preserve">, </w:t>
      </w:r>
      <w:proofErr w:type="spellStart"/>
      <w:r>
        <w:t>хартије</w:t>
      </w:r>
      <w:proofErr w:type="spellEnd"/>
    </w:p>
    <w:p w14:paraId="6BDA9227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, </w:t>
      </w:r>
      <w:proofErr w:type="spellStart"/>
      <w:r>
        <w:t>драгоцјености</w:t>
      </w:r>
      <w:proofErr w:type="spellEnd"/>
      <w:r>
        <w:t xml:space="preserve">, </w:t>
      </w:r>
      <w:proofErr w:type="spellStart"/>
      <w:r>
        <w:t>штедне</w:t>
      </w:r>
      <w:proofErr w:type="spellEnd"/>
      <w:r>
        <w:t xml:space="preserve"> </w:t>
      </w:r>
      <w:proofErr w:type="spellStart"/>
      <w:r>
        <w:t>књижице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; </w:t>
      </w:r>
      <w:proofErr w:type="spellStart"/>
      <w:r>
        <w:t>навести</w:t>
      </w:r>
      <w:proofErr w:type="spellEnd"/>
    </w:p>
    <w:p w14:paraId="3B25E166" w14:textId="77777777" w:rsidR="00694B5C" w:rsidRDefault="00694B5C" w:rsidP="00694B5C">
      <w:pPr>
        <w:jc w:val="center"/>
      </w:pPr>
      <w:proofErr w:type="spellStart"/>
      <w:r>
        <w:t>дугове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 xml:space="preserve">;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оставио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доживотном</w:t>
      </w:r>
      <w:proofErr w:type="spellEnd"/>
    </w:p>
    <w:p w14:paraId="3744CA04" w14:textId="77777777" w:rsidR="00694B5C" w:rsidRDefault="00694B5C" w:rsidP="00694B5C">
      <w:pPr>
        <w:jc w:val="center"/>
      </w:pPr>
      <w:proofErr w:type="spellStart"/>
      <w:r>
        <w:t>издржавању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о </w:t>
      </w:r>
      <w:proofErr w:type="spellStart"/>
      <w:r>
        <w:t>уступању</w:t>
      </w:r>
      <w:proofErr w:type="spellEnd"/>
      <w:r>
        <w:t xml:space="preserve"> и </w:t>
      </w:r>
      <w:proofErr w:type="spellStart"/>
      <w:r>
        <w:t>расподјели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гдје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они</w:t>
      </w:r>
      <w:proofErr w:type="spellEnd"/>
    </w:p>
    <w:p w14:paraId="6506CBA0" w14:textId="77777777" w:rsidR="00694B5C" w:rsidRDefault="00694B5C" w:rsidP="00694B5C">
      <w:pPr>
        <w:jc w:val="center"/>
      </w:pPr>
      <w:proofErr w:type="spellStart"/>
      <w:r>
        <w:t>налазе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сачинио</w:t>
      </w:r>
      <w:proofErr w:type="spellEnd"/>
      <w:r>
        <w:t xml:space="preserve">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занимање</w:t>
      </w:r>
      <w:proofErr w:type="spellEnd"/>
      <w:r>
        <w:t xml:space="preserve"> и</w:t>
      </w:r>
    </w:p>
    <w:p w14:paraId="50BEA09A" w14:textId="77777777" w:rsidR="00694B5C" w:rsidRDefault="00694B5C" w:rsidP="00694B5C">
      <w:pPr>
        <w:jc w:val="center"/>
      </w:pPr>
      <w:proofErr w:type="spellStart"/>
      <w:r>
        <w:t>боравиште</w:t>
      </w:r>
      <w:proofErr w:type="spellEnd"/>
      <w:r>
        <w:t xml:space="preserve"> </w:t>
      </w:r>
      <w:proofErr w:type="spellStart"/>
      <w:r>
        <w:t>свједока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;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очекује</w:t>
      </w:r>
      <w:proofErr w:type="spellEnd"/>
    </w:p>
    <w:p w14:paraId="3C2407DE" w14:textId="77777777" w:rsidR="00694B5C" w:rsidRDefault="00694B5C" w:rsidP="00694B5C">
      <w:pPr>
        <w:jc w:val="center"/>
      </w:pPr>
      <w:proofErr w:type="spellStart"/>
      <w:r>
        <w:t>рођење</w:t>
      </w:r>
      <w:proofErr w:type="spellEnd"/>
      <w:r>
        <w:t xml:space="preserve"> </w:t>
      </w:r>
      <w:proofErr w:type="spellStart"/>
      <w:r>
        <w:t>оставиочевог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и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дјеца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брачни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proofErr w:type="gramStart"/>
      <w:r>
        <w:t>стараоца</w:t>
      </w:r>
      <w:proofErr w:type="spellEnd"/>
      <w:r>
        <w:t>;</w:t>
      </w:r>
      <w:proofErr w:type="gramEnd"/>
    </w:p>
    <w:p w14:paraId="4D4E93E8" w14:textId="77777777" w:rsidR="00694B5C" w:rsidRDefault="00694B5C" w:rsidP="00694B5C">
      <w:pPr>
        <w:jc w:val="center"/>
      </w:pPr>
      <w:proofErr w:type="spellStart"/>
      <w:r>
        <w:t>датум</w:t>
      </w:r>
      <w:proofErr w:type="spellEnd"/>
      <w:r>
        <w:t xml:space="preserve"> и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брачног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оставиочевог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5A8D1754" w14:textId="77777777" w:rsidR="00694B5C" w:rsidRDefault="00694B5C" w:rsidP="00694B5C">
      <w:pPr>
        <w:jc w:val="center"/>
      </w:pPr>
      <w:proofErr w:type="spellStart"/>
      <w:r>
        <w:lastRenderedPageBreak/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, а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умрла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>.</w:t>
      </w:r>
    </w:p>
    <w:p w14:paraId="71C4C88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103</w:t>
      </w:r>
    </w:p>
    <w:p w14:paraId="254CF8A6" w14:textId="77777777" w:rsidR="00694B5C" w:rsidRDefault="00694B5C" w:rsidP="00694B5C">
      <w:pPr>
        <w:jc w:val="center"/>
      </w:pPr>
      <w:proofErr w:type="spellStart"/>
      <w:r>
        <w:t>Попис</w:t>
      </w:r>
      <w:proofErr w:type="spellEnd"/>
      <w:r>
        <w:t xml:space="preserve"> и </w:t>
      </w:r>
      <w:proofErr w:type="spellStart"/>
      <w:r>
        <w:t>процјена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одлуци</w:t>
      </w:r>
      <w:proofErr w:type="spellEnd"/>
      <w:r>
        <w:t xml:space="preserve"> </w:t>
      </w:r>
      <w:proofErr w:type="spellStart"/>
      <w:r>
        <w:t>оставинског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када</w:t>
      </w:r>
      <w:proofErr w:type="spellEnd"/>
    </w:p>
    <w:p w14:paraId="14EBAE7B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насљеднике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</w:p>
    <w:p w14:paraId="309164AC" w14:textId="77777777" w:rsidR="00694B5C" w:rsidRDefault="00694B5C" w:rsidP="00694B5C">
      <w:pPr>
        <w:jc w:val="center"/>
      </w:pPr>
      <w:proofErr w:type="spellStart"/>
      <w:r>
        <w:t>усљед</w:t>
      </w:r>
      <w:proofErr w:type="spellEnd"/>
      <w:r>
        <w:t xml:space="preserve"> </w:t>
      </w:r>
      <w:proofErr w:type="spellStart"/>
      <w:r>
        <w:t>малољетства</w:t>
      </w:r>
      <w:proofErr w:type="spellEnd"/>
      <w:r>
        <w:t xml:space="preserve">, </w:t>
      </w:r>
      <w:proofErr w:type="spellStart"/>
      <w:r>
        <w:t>душевне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водити</w:t>
      </w:r>
      <w:proofErr w:type="spellEnd"/>
    </w:p>
    <w:p w14:paraId="54CFF8F8" w14:textId="77777777" w:rsidR="00694B5C" w:rsidRDefault="00694B5C" w:rsidP="00694B5C">
      <w:pPr>
        <w:jc w:val="center"/>
      </w:pPr>
      <w:proofErr w:type="spellStart"/>
      <w:r>
        <w:t>бригу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интересима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заоставштина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</w:t>
      </w:r>
      <w:proofErr w:type="spellEnd"/>
    </w:p>
    <w:p w14:paraId="498F1DCE" w14:textId="77777777" w:rsidR="00694B5C" w:rsidRDefault="00694B5C" w:rsidP="00694B5C">
      <w:pPr>
        <w:jc w:val="center"/>
      </w:pPr>
      <w:proofErr w:type="spellStart"/>
      <w:r>
        <w:t>јединици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другим</w:t>
      </w:r>
      <w:proofErr w:type="spellEnd"/>
    </w:p>
    <w:p w14:paraId="12774E44" w14:textId="77777777" w:rsidR="00694B5C" w:rsidRDefault="00694B5C" w:rsidP="00694B5C">
      <w:pPr>
        <w:jc w:val="center"/>
      </w:pP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>.</w:t>
      </w:r>
    </w:p>
    <w:p w14:paraId="060245CC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и </w:t>
      </w:r>
      <w:proofErr w:type="spellStart"/>
      <w:r>
        <w:t>процјену</w:t>
      </w:r>
      <w:proofErr w:type="spellEnd"/>
      <w:r>
        <w:t xml:space="preserve"> </w:t>
      </w:r>
      <w:proofErr w:type="spellStart"/>
      <w:r>
        <w:t>наредити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, </w:t>
      </w:r>
      <w:proofErr w:type="spellStart"/>
      <w:r>
        <w:t>легатара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203C5457" w14:textId="77777777" w:rsidR="00694B5C" w:rsidRDefault="00694B5C" w:rsidP="00694B5C">
      <w:pPr>
        <w:jc w:val="center"/>
      </w:pPr>
      <w:proofErr w:type="spellStart"/>
      <w:r>
        <w:t>повјерилаца</w:t>
      </w:r>
      <w:proofErr w:type="spellEnd"/>
      <w:r>
        <w:t>.</w:t>
      </w:r>
    </w:p>
    <w:p w14:paraId="457C4E0B" w14:textId="77777777" w:rsidR="00694B5C" w:rsidRDefault="00694B5C" w:rsidP="00694B5C">
      <w:pPr>
        <w:jc w:val="center"/>
      </w:pPr>
      <w:proofErr w:type="spellStart"/>
      <w:r>
        <w:t>Попис</w:t>
      </w:r>
      <w:proofErr w:type="spellEnd"/>
      <w:r>
        <w:t xml:space="preserve"> и </w:t>
      </w:r>
      <w:proofErr w:type="spellStart"/>
      <w:r>
        <w:t>процјена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извршиће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приликом</w:t>
      </w:r>
      <w:proofErr w:type="spellEnd"/>
    </w:p>
    <w:p w14:paraId="4CCADDED" w14:textId="77777777" w:rsidR="00694B5C" w:rsidRDefault="00694B5C" w:rsidP="00694B5C">
      <w:pPr>
        <w:jc w:val="center"/>
      </w:pPr>
      <w:proofErr w:type="spellStart"/>
      <w:r>
        <w:t>састављања</w:t>
      </w:r>
      <w:proofErr w:type="spellEnd"/>
      <w:r>
        <w:t xml:space="preserve"> </w:t>
      </w:r>
      <w:proofErr w:type="spellStart"/>
      <w:r>
        <w:t>смртовнице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, </w:t>
      </w:r>
      <w:proofErr w:type="spellStart"/>
      <w:r>
        <w:t>легатара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1DB0B673" w14:textId="77777777" w:rsidR="00694B5C" w:rsidRDefault="00694B5C" w:rsidP="00694B5C">
      <w:pPr>
        <w:jc w:val="center"/>
      </w:pPr>
      <w:proofErr w:type="spellStart"/>
      <w:r>
        <w:t>повјерилаца</w:t>
      </w:r>
      <w:proofErr w:type="spellEnd"/>
      <w:r>
        <w:t>.</w:t>
      </w:r>
    </w:p>
    <w:p w14:paraId="1F541C1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104</w:t>
      </w:r>
    </w:p>
    <w:p w14:paraId="78C66EAD" w14:textId="77777777" w:rsidR="00694B5C" w:rsidRDefault="00694B5C" w:rsidP="00694B5C">
      <w:pPr>
        <w:jc w:val="center"/>
      </w:pPr>
      <w:proofErr w:type="spellStart"/>
      <w:r>
        <w:t>Попис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обухватити</w:t>
      </w:r>
      <w:proofErr w:type="spellEnd"/>
      <w:r>
        <w:t xml:space="preserve"> </w:t>
      </w:r>
      <w:proofErr w:type="spellStart"/>
      <w:r>
        <w:t>цјелокупну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, </w:t>
      </w:r>
      <w:proofErr w:type="spellStart"/>
      <w:r>
        <w:t>непокретну</w:t>
      </w:r>
      <w:proofErr w:type="spellEnd"/>
      <w:r>
        <w:t xml:space="preserve"> и </w:t>
      </w:r>
      <w:proofErr w:type="spellStart"/>
      <w:r>
        <w:t>покретну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</w:t>
      </w:r>
      <w:proofErr w:type="spellEnd"/>
    </w:p>
    <w:p w14:paraId="6F90D842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посједу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 xml:space="preserve"> у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>.</w:t>
      </w:r>
    </w:p>
    <w:p w14:paraId="22C54E18" w14:textId="77777777" w:rsidR="00694B5C" w:rsidRDefault="00694B5C" w:rsidP="00694B5C">
      <w:pPr>
        <w:jc w:val="center"/>
      </w:pPr>
      <w:proofErr w:type="spellStart"/>
      <w:r>
        <w:t>Попис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обухватити</w:t>
      </w:r>
      <w:proofErr w:type="spellEnd"/>
      <w:r>
        <w:t xml:space="preserve"> и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припадала</w:t>
      </w:r>
      <w:proofErr w:type="spellEnd"/>
      <w:r>
        <w:t xml:space="preserve"> </w:t>
      </w:r>
      <w:proofErr w:type="spellStart"/>
      <w:r>
        <w:t>оставиоцу</w:t>
      </w:r>
      <w:proofErr w:type="spellEnd"/>
      <w:r>
        <w:t xml:space="preserve">, а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</w:p>
    <w:p w14:paraId="0651BAC6" w14:textId="77777777" w:rsidR="00694B5C" w:rsidRDefault="00694B5C" w:rsidP="00694B5C">
      <w:pPr>
        <w:jc w:val="center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назначењем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, </w:t>
      </w:r>
      <w:proofErr w:type="spellStart"/>
      <w:r>
        <w:t>као</w:t>
      </w:r>
      <w:proofErr w:type="spellEnd"/>
    </w:p>
    <w:p w14:paraId="0876FF6C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држао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>.</w:t>
      </w:r>
    </w:p>
    <w:p w14:paraId="58317C45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попису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забиљежиће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и </w:t>
      </w:r>
      <w:proofErr w:type="spellStart"/>
      <w:r>
        <w:t>дугови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 xml:space="preserve">, а </w:t>
      </w:r>
      <w:proofErr w:type="spellStart"/>
      <w:r>
        <w:t>посебно</w:t>
      </w:r>
      <w:proofErr w:type="spellEnd"/>
    </w:p>
    <w:p w14:paraId="7D793915" w14:textId="77777777" w:rsidR="00694B5C" w:rsidRDefault="00694B5C" w:rsidP="00694B5C">
      <w:pPr>
        <w:jc w:val="center"/>
      </w:pPr>
      <w:proofErr w:type="spellStart"/>
      <w:r>
        <w:t>неплаћени</w:t>
      </w:r>
      <w:proofErr w:type="spellEnd"/>
      <w:r>
        <w:t xml:space="preserve"> </w:t>
      </w:r>
      <w:proofErr w:type="spellStart"/>
      <w:r>
        <w:t>порези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држави</w:t>
      </w:r>
      <w:proofErr w:type="spellEnd"/>
      <w:r>
        <w:t>.</w:t>
      </w:r>
    </w:p>
    <w:p w14:paraId="2E8FC88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105</w:t>
      </w:r>
    </w:p>
    <w:p w14:paraId="5D0D8EAE" w14:textId="77777777" w:rsidR="00694B5C" w:rsidRDefault="00694B5C" w:rsidP="00694B5C">
      <w:pPr>
        <w:jc w:val="center"/>
      </w:pP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пописују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 xml:space="preserve">,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броју</w:t>
      </w:r>
      <w:proofErr w:type="spellEnd"/>
      <w:r>
        <w:t xml:space="preserve">, </w:t>
      </w:r>
      <w:proofErr w:type="spellStart"/>
      <w:r>
        <w:t>мјери</w:t>
      </w:r>
      <w:proofErr w:type="spellEnd"/>
      <w:r>
        <w:t xml:space="preserve"> и </w:t>
      </w:r>
      <w:proofErr w:type="spellStart"/>
      <w:r>
        <w:t>тежини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6C2791A9" w14:textId="77777777" w:rsidR="00694B5C" w:rsidRDefault="00694B5C" w:rsidP="00694B5C">
      <w:pPr>
        <w:jc w:val="center"/>
      </w:pPr>
      <w:proofErr w:type="spellStart"/>
      <w:r>
        <w:t>појединачно</w:t>
      </w:r>
      <w:proofErr w:type="spellEnd"/>
      <w:r>
        <w:t>.</w:t>
      </w:r>
    </w:p>
    <w:p w14:paraId="450BE22D" w14:textId="77777777" w:rsidR="00694B5C" w:rsidRDefault="00694B5C" w:rsidP="00694B5C">
      <w:pPr>
        <w:jc w:val="center"/>
      </w:pP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пописују</w:t>
      </w:r>
      <w:proofErr w:type="spellEnd"/>
      <w:r>
        <w:t xml:space="preserve"> </w:t>
      </w:r>
      <w:proofErr w:type="spellStart"/>
      <w:r>
        <w:t>појединачно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назначењем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гдје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>,</w:t>
      </w:r>
    </w:p>
    <w:p w14:paraId="73F0B3D5" w14:textId="77777777" w:rsidR="00694B5C" w:rsidRDefault="00694B5C" w:rsidP="00694B5C">
      <w:pPr>
        <w:jc w:val="center"/>
      </w:pPr>
      <w:proofErr w:type="spellStart"/>
      <w:r>
        <w:t>културе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и </w:t>
      </w:r>
      <w:proofErr w:type="spellStart"/>
      <w:r>
        <w:t>катастарских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познати</w:t>
      </w:r>
      <w:proofErr w:type="spellEnd"/>
      <w:r>
        <w:t>.</w:t>
      </w:r>
    </w:p>
    <w:p w14:paraId="742FEA4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106</w:t>
      </w:r>
    </w:p>
    <w:p w14:paraId="6D3AFE27" w14:textId="77777777" w:rsidR="00694B5C" w:rsidRDefault="00694B5C" w:rsidP="00694B5C">
      <w:pPr>
        <w:jc w:val="center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пописа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назначити</w:t>
      </w:r>
      <w:proofErr w:type="spellEnd"/>
      <w:r>
        <w:t xml:space="preserve"> </w:t>
      </w:r>
      <w:proofErr w:type="spellStart"/>
      <w:r>
        <w:t>вриједност</w:t>
      </w:r>
      <w:proofErr w:type="spellEnd"/>
    </w:p>
    <w:p w14:paraId="0B351B14" w14:textId="77777777" w:rsidR="00694B5C" w:rsidRDefault="00694B5C" w:rsidP="00694B5C">
      <w:pPr>
        <w:jc w:val="center"/>
      </w:pPr>
      <w:proofErr w:type="spellStart"/>
      <w:r>
        <w:t>појединих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и </w:t>
      </w:r>
      <w:proofErr w:type="spellStart"/>
      <w:r>
        <w:t>непокретних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улазе</w:t>
      </w:r>
      <w:proofErr w:type="spellEnd"/>
      <w:r>
        <w:t xml:space="preserve"> у </w:t>
      </w:r>
      <w:proofErr w:type="spellStart"/>
      <w:r>
        <w:t>заоставштину</w:t>
      </w:r>
      <w:proofErr w:type="spellEnd"/>
      <w:r>
        <w:t>.</w:t>
      </w:r>
    </w:p>
    <w:p w14:paraId="0F5C79F4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107</w:t>
      </w:r>
    </w:p>
    <w:p w14:paraId="69BF3525" w14:textId="77777777" w:rsidR="00694B5C" w:rsidRDefault="00694B5C" w:rsidP="00694B5C">
      <w:pPr>
        <w:jc w:val="center"/>
      </w:pPr>
      <w:proofErr w:type="spellStart"/>
      <w:r>
        <w:t>Попис</w:t>
      </w:r>
      <w:proofErr w:type="spellEnd"/>
      <w:r>
        <w:t xml:space="preserve"> и </w:t>
      </w:r>
      <w:proofErr w:type="spellStart"/>
      <w:r>
        <w:t>процјену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одреди</w:t>
      </w:r>
      <w:proofErr w:type="spellEnd"/>
    </w:p>
    <w:p w14:paraId="6766AC6C" w14:textId="77777777" w:rsidR="00694B5C" w:rsidRDefault="00694B5C" w:rsidP="00694B5C">
      <w:pPr>
        <w:jc w:val="center"/>
      </w:pP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>.</w:t>
      </w:r>
    </w:p>
    <w:p w14:paraId="68F19F39" w14:textId="77777777" w:rsidR="00694B5C" w:rsidRDefault="00694B5C" w:rsidP="00694B5C">
      <w:pPr>
        <w:jc w:val="center"/>
      </w:pPr>
      <w:proofErr w:type="spellStart"/>
      <w:r>
        <w:t>Попис</w:t>
      </w:r>
      <w:proofErr w:type="spellEnd"/>
      <w:r>
        <w:t xml:space="preserve"> и </w:t>
      </w:r>
      <w:proofErr w:type="spellStart"/>
      <w:r>
        <w:t>процјена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пунољетна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</w:p>
    <w:p w14:paraId="18762E71" w14:textId="77777777" w:rsidR="00694B5C" w:rsidRDefault="00694B5C" w:rsidP="00694B5C">
      <w:pPr>
        <w:jc w:val="center"/>
      </w:pPr>
      <w:proofErr w:type="spellStart"/>
      <w:r>
        <w:t>потребно</w:t>
      </w:r>
      <w:proofErr w:type="spellEnd"/>
      <w:r>
        <w:t xml:space="preserve"> и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вјештака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>.</w:t>
      </w:r>
    </w:p>
    <w:p w14:paraId="08E06BA3" w14:textId="77777777" w:rsidR="00694B5C" w:rsidRDefault="00694B5C" w:rsidP="00694B5C">
      <w:pPr>
        <w:jc w:val="center"/>
      </w:pPr>
      <w:proofErr w:type="spellStart"/>
      <w:r>
        <w:t>Попису</w:t>
      </w:r>
      <w:proofErr w:type="spellEnd"/>
      <w:r>
        <w:t xml:space="preserve"> и </w:t>
      </w:r>
      <w:proofErr w:type="spellStart"/>
      <w:r>
        <w:t>процјени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248E03B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108</w:t>
      </w:r>
    </w:p>
    <w:p w14:paraId="773233F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приговоре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процјени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то</w:t>
      </w:r>
      <w:proofErr w:type="spellEnd"/>
    </w:p>
    <w:p w14:paraId="5C0151F1" w14:textId="77777777" w:rsidR="00694B5C" w:rsidRDefault="00694B5C" w:rsidP="00694B5C">
      <w:pPr>
        <w:jc w:val="center"/>
      </w:pPr>
      <w:proofErr w:type="spellStart"/>
      <w:r>
        <w:t>сматра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,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процјена</w:t>
      </w:r>
      <w:proofErr w:type="spellEnd"/>
      <w:r>
        <w:t>.</w:t>
      </w:r>
    </w:p>
    <w:p w14:paraId="39B16D1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података</w:t>
      </w:r>
      <w:proofErr w:type="spellEnd"/>
    </w:p>
    <w:p w14:paraId="66B292FF" w14:textId="77777777" w:rsidR="00694B5C" w:rsidRDefault="00694B5C" w:rsidP="00694B5C">
      <w:pPr>
        <w:jc w:val="center"/>
      </w:pPr>
      <w:proofErr w:type="spellStart"/>
      <w:r>
        <w:t>заинтересованих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улази</w:t>
      </w:r>
      <w:proofErr w:type="spellEnd"/>
      <w:r>
        <w:t xml:space="preserve"> у </w:t>
      </w:r>
      <w:proofErr w:type="spellStart"/>
      <w:r>
        <w:t>заоставштину</w:t>
      </w:r>
      <w:proofErr w:type="spellEnd"/>
      <w:r>
        <w:t>.</w:t>
      </w:r>
    </w:p>
    <w:p w14:paraId="6BBE2EB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109</w:t>
      </w:r>
    </w:p>
    <w:p w14:paraId="7A12A912" w14:textId="77777777" w:rsidR="00694B5C" w:rsidRDefault="00694B5C" w:rsidP="00694B5C">
      <w:pPr>
        <w:jc w:val="center"/>
      </w:pP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извршио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и </w:t>
      </w:r>
      <w:proofErr w:type="spellStart"/>
      <w:r>
        <w:t>процјену</w:t>
      </w:r>
      <w:proofErr w:type="spellEnd"/>
      <w:r>
        <w:t xml:space="preserve"> </w:t>
      </w:r>
      <w:proofErr w:type="spellStart"/>
      <w:r>
        <w:t>заоставштине</w:t>
      </w:r>
      <w:proofErr w:type="spellEnd"/>
    </w:p>
    <w:p w14:paraId="38ED1725" w14:textId="77777777" w:rsidR="00694B5C" w:rsidRDefault="00694B5C" w:rsidP="00694B5C">
      <w:pPr>
        <w:jc w:val="center"/>
      </w:pPr>
      <w:proofErr w:type="spellStart"/>
      <w:r>
        <w:t>доставиће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извршеном</w:t>
      </w:r>
      <w:proofErr w:type="spellEnd"/>
      <w:r>
        <w:t xml:space="preserve"> </w:t>
      </w:r>
      <w:proofErr w:type="spellStart"/>
      <w:r>
        <w:t>попису</w:t>
      </w:r>
      <w:proofErr w:type="spellEnd"/>
      <w:r>
        <w:t xml:space="preserve"> и </w:t>
      </w:r>
      <w:proofErr w:type="spellStart"/>
      <w:r>
        <w:t>процјени</w:t>
      </w:r>
      <w:proofErr w:type="spellEnd"/>
      <w:r>
        <w:t xml:space="preserve"> </w:t>
      </w:r>
      <w:proofErr w:type="spellStart"/>
      <w:r>
        <w:t>оставинском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>.</w:t>
      </w:r>
    </w:p>
    <w:p w14:paraId="7A9DA6C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110</w:t>
      </w:r>
    </w:p>
    <w:p w14:paraId="0D1507CD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заоставштини</w:t>
      </w:r>
      <w:proofErr w:type="spellEnd"/>
      <w:r>
        <w:t xml:space="preserve"> </w:t>
      </w:r>
      <w:proofErr w:type="spellStart"/>
      <w:r>
        <w:t>пронађу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држање</w:t>
      </w:r>
      <w:proofErr w:type="spellEnd"/>
      <w:r>
        <w:t xml:space="preserve">,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7AD90ABA" w14:textId="77777777" w:rsidR="00694B5C" w:rsidRDefault="00694B5C" w:rsidP="00694B5C">
      <w:pPr>
        <w:jc w:val="center"/>
      </w:pPr>
      <w:proofErr w:type="spellStart"/>
      <w:r>
        <w:t>пријављивање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послије</w:t>
      </w:r>
      <w:proofErr w:type="spellEnd"/>
      <w:r>
        <w:t xml:space="preserve"> </w:t>
      </w:r>
      <w:proofErr w:type="spellStart"/>
      <w:r>
        <w:t>извршеног</w:t>
      </w:r>
      <w:proofErr w:type="spellEnd"/>
      <w:r>
        <w:t xml:space="preserve"> </w:t>
      </w:r>
      <w:proofErr w:type="spellStart"/>
      <w:r>
        <w:t>пописа</w:t>
      </w:r>
      <w:proofErr w:type="spellEnd"/>
    </w:p>
    <w:p w14:paraId="737D77CE" w14:textId="77777777" w:rsidR="00694B5C" w:rsidRDefault="00694B5C" w:rsidP="00694B5C">
      <w:pPr>
        <w:jc w:val="center"/>
      </w:pPr>
      <w:proofErr w:type="spellStart"/>
      <w:r>
        <w:t>поступити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>.</w:t>
      </w:r>
    </w:p>
    <w:p w14:paraId="2F6A0BF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111</w:t>
      </w:r>
    </w:p>
    <w:p w14:paraId="12595BB2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способан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управља</w:t>
      </w:r>
      <w:proofErr w:type="spellEnd"/>
    </w:p>
    <w:p w14:paraId="091F7D28" w14:textId="77777777" w:rsidR="00694B5C" w:rsidRDefault="00694B5C" w:rsidP="00694B5C">
      <w:pPr>
        <w:jc w:val="center"/>
      </w:pPr>
      <w:proofErr w:type="spellStart"/>
      <w:r>
        <w:t>имовином</w:t>
      </w:r>
      <w:proofErr w:type="spellEnd"/>
      <w:r>
        <w:t xml:space="preserve">, а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законских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 </w:t>
      </w:r>
      <w:proofErr w:type="spellStart"/>
      <w:r>
        <w:t>непознати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18111192" w14:textId="77777777" w:rsidR="00694B5C" w:rsidRDefault="00694B5C" w:rsidP="00694B5C">
      <w:pPr>
        <w:jc w:val="center"/>
      </w:pPr>
      <w:proofErr w:type="spellStart"/>
      <w:r>
        <w:t>одсутни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налажу</w:t>
      </w:r>
      <w:proofErr w:type="spellEnd"/>
      <w:r>
        <w:t xml:space="preserve"> </w:t>
      </w:r>
      <w:proofErr w:type="spellStart"/>
      <w:r>
        <w:t>нарочиту</w:t>
      </w:r>
      <w:proofErr w:type="spellEnd"/>
      <w:r>
        <w:t xml:space="preserve"> </w:t>
      </w:r>
      <w:proofErr w:type="spellStart"/>
      <w:r>
        <w:t>опрезност</w:t>
      </w:r>
      <w:proofErr w:type="spellEnd"/>
      <w:r>
        <w:t xml:space="preserve">,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61DBBDB1" w14:textId="77777777" w:rsidR="00694B5C" w:rsidRDefault="00694B5C" w:rsidP="00694B5C">
      <w:pPr>
        <w:jc w:val="center"/>
      </w:pPr>
      <w:proofErr w:type="spellStart"/>
      <w:r>
        <w:t>нотар</w:t>
      </w:r>
      <w:proofErr w:type="spellEnd"/>
      <w:r>
        <w:t xml:space="preserve"> </w:t>
      </w:r>
      <w:proofErr w:type="spellStart"/>
      <w:r>
        <w:t>предаће</w:t>
      </w:r>
      <w:proofErr w:type="spellEnd"/>
      <w:r>
        <w:t xml:space="preserve">, у </w:t>
      </w:r>
      <w:proofErr w:type="spellStart"/>
      <w:r>
        <w:t>хитним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,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, </w:t>
      </w:r>
      <w:proofErr w:type="spellStart"/>
      <w:r>
        <w:t>поузданом</w:t>
      </w:r>
      <w:proofErr w:type="spellEnd"/>
    </w:p>
    <w:p w14:paraId="46091D38" w14:textId="77777777" w:rsidR="00694B5C" w:rsidRDefault="00694B5C" w:rsidP="00694B5C">
      <w:pPr>
        <w:jc w:val="center"/>
      </w:pPr>
      <w:proofErr w:type="spellStart"/>
      <w:r>
        <w:t>лицу</w:t>
      </w:r>
      <w:proofErr w:type="spellEnd"/>
      <w:r>
        <w:t xml:space="preserve"> и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обавијестити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>,</w:t>
      </w:r>
    </w:p>
    <w:p w14:paraId="66B2D917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мјеру</w:t>
      </w:r>
      <w:proofErr w:type="spellEnd"/>
      <w:r>
        <w:t xml:space="preserve"> </w:t>
      </w:r>
      <w:proofErr w:type="spellStart"/>
      <w:r>
        <w:t>измијенити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укинути</w:t>
      </w:r>
      <w:proofErr w:type="spellEnd"/>
      <w:r>
        <w:t>.</w:t>
      </w:r>
    </w:p>
    <w:p w14:paraId="763F28D6" w14:textId="77777777" w:rsidR="00694B5C" w:rsidRDefault="00694B5C" w:rsidP="00694B5C">
      <w:pPr>
        <w:jc w:val="center"/>
      </w:pPr>
      <w:proofErr w:type="spellStart"/>
      <w:r>
        <w:t>Готов</w:t>
      </w:r>
      <w:proofErr w:type="spellEnd"/>
      <w:r>
        <w:t xml:space="preserve"> </w:t>
      </w:r>
      <w:proofErr w:type="spellStart"/>
      <w:r>
        <w:t>новац</w:t>
      </w:r>
      <w:proofErr w:type="spellEnd"/>
      <w:r>
        <w:t xml:space="preserve">, </w:t>
      </w:r>
      <w:proofErr w:type="spellStart"/>
      <w:r>
        <w:t>хартије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, </w:t>
      </w:r>
      <w:proofErr w:type="spellStart"/>
      <w:r>
        <w:t>драгоцјености</w:t>
      </w:r>
      <w:proofErr w:type="spellEnd"/>
      <w:r>
        <w:t xml:space="preserve">, </w:t>
      </w:r>
      <w:proofErr w:type="spellStart"/>
      <w:r>
        <w:t>штедне</w:t>
      </w:r>
      <w:proofErr w:type="spellEnd"/>
      <w:r>
        <w:t xml:space="preserve"> </w:t>
      </w:r>
      <w:proofErr w:type="spellStart"/>
      <w:r>
        <w:t>књижице</w:t>
      </w:r>
      <w:proofErr w:type="spellEnd"/>
      <w:r>
        <w:t xml:space="preserve"> и </w:t>
      </w:r>
      <w:proofErr w:type="spellStart"/>
      <w:r>
        <w:t>друге</w:t>
      </w:r>
      <w:proofErr w:type="spellEnd"/>
    </w:p>
    <w:p w14:paraId="700E7FA4" w14:textId="77777777" w:rsidR="00694B5C" w:rsidRDefault="00694B5C" w:rsidP="00694B5C">
      <w:pPr>
        <w:jc w:val="center"/>
      </w:pPr>
      <w:proofErr w:type="spellStart"/>
      <w:r>
        <w:t>важне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у </w:t>
      </w:r>
      <w:proofErr w:type="spellStart"/>
      <w:r>
        <w:t>таквом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нотару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</w:p>
    <w:p w14:paraId="7743B7FA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и </w:t>
      </w:r>
      <w:proofErr w:type="spellStart"/>
      <w:r>
        <w:t>обавијестити</w:t>
      </w:r>
      <w:proofErr w:type="spellEnd"/>
      <w:r>
        <w:t xml:space="preserve"> </w:t>
      </w: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мјерама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7BF5E655" w14:textId="77777777" w:rsidR="00694B5C" w:rsidRDefault="00694B5C" w:rsidP="00694B5C">
      <w:pPr>
        <w:jc w:val="center"/>
      </w:pPr>
      <w:proofErr w:type="spellStart"/>
      <w:r>
        <w:t>обезбјеђење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>.</w:t>
      </w:r>
    </w:p>
    <w:p w14:paraId="2392361A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112</w:t>
      </w:r>
    </w:p>
    <w:p w14:paraId="3B325A96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стараоца</w:t>
      </w:r>
      <w:proofErr w:type="spellEnd"/>
    </w:p>
    <w:p w14:paraId="15CA0FDA" w14:textId="77777777" w:rsidR="00694B5C" w:rsidRDefault="00694B5C" w:rsidP="00694B5C">
      <w:pPr>
        <w:jc w:val="center"/>
      </w:pP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>.</w:t>
      </w:r>
    </w:p>
    <w:p w14:paraId="03CECC21" w14:textId="77777777" w:rsidR="00694B5C" w:rsidRDefault="00694B5C" w:rsidP="00694B5C">
      <w:pPr>
        <w:jc w:val="center"/>
      </w:pPr>
      <w:proofErr w:type="spellStart"/>
      <w:r>
        <w:t>Прије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стараоца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, </w:t>
      </w:r>
      <w:proofErr w:type="spellStart"/>
      <w:r>
        <w:t>затражити</w:t>
      </w:r>
      <w:proofErr w:type="spellEnd"/>
    </w:p>
    <w:p w14:paraId="2F79CEBA" w14:textId="77777777" w:rsidR="00694B5C" w:rsidRDefault="00694B5C" w:rsidP="00694B5C">
      <w:pPr>
        <w:jc w:val="center"/>
      </w:pPr>
      <w:proofErr w:type="spellStart"/>
      <w:r>
        <w:t>мишљење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стараоца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>.</w:t>
      </w:r>
    </w:p>
    <w:p w14:paraId="6EFC8D02" w14:textId="77777777" w:rsidR="00694B5C" w:rsidRDefault="00694B5C" w:rsidP="00694B5C">
      <w:pPr>
        <w:jc w:val="center"/>
      </w:pPr>
      <w:r>
        <w:t xml:space="preserve">3.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тестаментом</w:t>
      </w:r>
      <w:proofErr w:type="spellEnd"/>
    </w:p>
    <w:p w14:paraId="69BA84F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113</w:t>
      </w:r>
    </w:p>
    <w:p w14:paraId="338B6EF7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смртовницу</w:t>
      </w:r>
      <w:proofErr w:type="spellEnd"/>
      <w:r>
        <w:t xml:space="preserve"> </w:t>
      </w:r>
      <w:proofErr w:type="spellStart"/>
      <w:r>
        <w:t>провјериће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послије</w:t>
      </w:r>
      <w:proofErr w:type="spellEnd"/>
      <w:r>
        <w:t xml:space="preserve"> </w:t>
      </w:r>
      <w:proofErr w:type="spellStart"/>
      <w:r>
        <w:t>умрлог</w:t>
      </w:r>
      <w:proofErr w:type="spellEnd"/>
      <w:r>
        <w:t xml:space="preserve"> </w:t>
      </w:r>
      <w:proofErr w:type="spellStart"/>
      <w:r>
        <w:t>остао</w:t>
      </w:r>
      <w:proofErr w:type="spellEnd"/>
    </w:p>
    <w:p w14:paraId="072CC9E8" w14:textId="77777777" w:rsidR="00694B5C" w:rsidRDefault="00694B5C" w:rsidP="00694B5C">
      <w:pPr>
        <w:jc w:val="center"/>
      </w:pPr>
      <w:proofErr w:type="spellStart"/>
      <w:r>
        <w:t>писани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запис</w:t>
      </w:r>
      <w:proofErr w:type="spellEnd"/>
      <w:r>
        <w:t xml:space="preserve"> о </w:t>
      </w:r>
      <w:proofErr w:type="spellStart"/>
      <w:r>
        <w:t>тестаменту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о </w:t>
      </w:r>
      <w:proofErr w:type="spellStart"/>
      <w:r>
        <w:t>усменом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>.</w:t>
      </w:r>
    </w:p>
    <w:p w14:paraId="5C4A8A64" w14:textId="77777777" w:rsidR="00694B5C" w:rsidRDefault="00694B5C" w:rsidP="00694B5C">
      <w:pPr>
        <w:jc w:val="center"/>
      </w:pPr>
      <w:proofErr w:type="spellStart"/>
      <w:r>
        <w:t>Тестамент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умрли</w:t>
      </w:r>
      <w:proofErr w:type="spellEnd"/>
      <w:r>
        <w:t xml:space="preserve"> </w:t>
      </w:r>
      <w:proofErr w:type="spellStart"/>
      <w:r>
        <w:t>оставио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смртовницом</w:t>
      </w:r>
      <w:proofErr w:type="spellEnd"/>
      <w:r>
        <w:t>.</w:t>
      </w:r>
    </w:p>
    <w:p w14:paraId="32AC189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114</w:t>
      </w:r>
    </w:p>
    <w:p w14:paraId="0F39034C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оставило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1940404C" w14:textId="77777777" w:rsidR="00694B5C" w:rsidRDefault="00694B5C" w:rsidP="00694B5C">
      <w:pPr>
        <w:jc w:val="center"/>
      </w:pPr>
      <w:proofErr w:type="spellStart"/>
      <w:r>
        <w:t>проглашено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умрло</w:t>
      </w:r>
      <w:proofErr w:type="spellEnd"/>
      <w:r>
        <w:t xml:space="preserve">, </w:t>
      </w:r>
      <w:proofErr w:type="spellStart"/>
      <w:r>
        <w:t>отвориће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печата</w:t>
      </w:r>
      <w:proofErr w:type="spellEnd"/>
      <w:r>
        <w:t xml:space="preserve">, </w:t>
      </w:r>
      <w:proofErr w:type="spellStart"/>
      <w:r>
        <w:t>прочитаће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и</w:t>
      </w:r>
    </w:p>
    <w:p w14:paraId="50EF543D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саставити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>.</w:t>
      </w:r>
    </w:p>
    <w:p w14:paraId="087F7D95" w14:textId="77777777" w:rsidR="00694B5C" w:rsidRDefault="00694B5C" w:rsidP="00694B5C">
      <w:pPr>
        <w:jc w:val="center"/>
      </w:pPr>
      <w:proofErr w:type="spellStart"/>
      <w:r>
        <w:t>Овако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пуноважан</w:t>
      </w:r>
      <w:proofErr w:type="spellEnd"/>
      <w:r>
        <w:t xml:space="preserve"> и </w:t>
      </w:r>
      <w:proofErr w:type="spellStart"/>
      <w:r>
        <w:t>без</w:t>
      </w:r>
      <w:proofErr w:type="spellEnd"/>
    </w:p>
    <w:p w14:paraId="1E01734E" w14:textId="77777777" w:rsidR="00694B5C" w:rsidRDefault="00694B5C" w:rsidP="00694B5C">
      <w:pPr>
        <w:jc w:val="center"/>
      </w:pPr>
      <w:proofErr w:type="spellStart"/>
      <w:r>
        <w:t>обзира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тестамената</w:t>
      </w:r>
      <w:proofErr w:type="spellEnd"/>
      <w:r>
        <w:t>.</w:t>
      </w:r>
    </w:p>
    <w:p w14:paraId="38B13753" w14:textId="77777777" w:rsidR="00694B5C" w:rsidRDefault="00694B5C" w:rsidP="00694B5C">
      <w:pPr>
        <w:jc w:val="center"/>
      </w:pPr>
      <w:proofErr w:type="spellStart"/>
      <w:r>
        <w:t>Отварање</w:t>
      </w:r>
      <w:proofErr w:type="spellEnd"/>
      <w:r>
        <w:t xml:space="preserve"> и </w:t>
      </w:r>
      <w:proofErr w:type="spellStart"/>
      <w:r>
        <w:t>читање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извршиће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пунољетна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,</w:t>
      </w:r>
    </w:p>
    <w:p w14:paraId="01A449A4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и </w:t>
      </w:r>
      <w:proofErr w:type="spellStart"/>
      <w:r>
        <w:t>насљедници</w:t>
      </w:r>
      <w:proofErr w:type="spellEnd"/>
      <w:r>
        <w:t>.</w:t>
      </w:r>
    </w:p>
    <w:p w14:paraId="16A9CDEE" w14:textId="77777777" w:rsidR="00694B5C" w:rsidRDefault="00694B5C" w:rsidP="00694B5C">
      <w:pPr>
        <w:jc w:val="center"/>
      </w:pPr>
      <w:proofErr w:type="spellStart"/>
      <w:r>
        <w:t>Проглашењу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, </w:t>
      </w:r>
      <w:proofErr w:type="spellStart"/>
      <w:r>
        <w:t>легатари</w:t>
      </w:r>
      <w:proofErr w:type="spellEnd"/>
      <w:r>
        <w:t xml:space="preserve"> и </w:t>
      </w:r>
      <w:proofErr w:type="spellStart"/>
      <w:r>
        <w:t>друга</w:t>
      </w:r>
      <w:proofErr w:type="spellEnd"/>
    </w:p>
    <w:p w14:paraId="0B4DE388" w14:textId="77777777" w:rsidR="00694B5C" w:rsidRDefault="00694B5C" w:rsidP="00694B5C">
      <w:pPr>
        <w:jc w:val="center"/>
      </w:pP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препис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461E7CA2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поднесен</w:t>
      </w:r>
      <w:proofErr w:type="spellEnd"/>
      <w:r>
        <w:t xml:space="preserve"> </w:t>
      </w:r>
      <w:proofErr w:type="spellStart"/>
      <w:r>
        <w:t>отвориће</w:t>
      </w:r>
      <w:proofErr w:type="spellEnd"/>
      <w:r>
        <w:t xml:space="preserve"> и </w:t>
      </w:r>
      <w:proofErr w:type="spellStart"/>
      <w:r>
        <w:t>прочитати</w:t>
      </w:r>
      <w:proofErr w:type="spellEnd"/>
    </w:p>
    <w:p w14:paraId="1AA03918" w14:textId="77777777" w:rsidR="00694B5C" w:rsidRDefault="00694B5C" w:rsidP="00694B5C">
      <w:pPr>
        <w:jc w:val="center"/>
      </w:pPr>
      <w:proofErr w:type="spellStart"/>
      <w:r>
        <w:t>тестамент</w:t>
      </w:r>
      <w:proofErr w:type="spellEnd"/>
      <w:r>
        <w:t xml:space="preserve">,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0FBB0E9C" w14:textId="77777777" w:rsidR="00694B5C" w:rsidRDefault="00694B5C" w:rsidP="00694B5C">
      <w:pPr>
        <w:jc w:val="center"/>
      </w:pPr>
      <w:proofErr w:type="spellStart"/>
      <w:r>
        <w:t>инострани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>.</w:t>
      </w:r>
    </w:p>
    <w:p w14:paraId="162C35B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115</w:t>
      </w:r>
    </w:p>
    <w:p w14:paraId="39147190" w14:textId="77777777" w:rsidR="00694B5C" w:rsidRDefault="00694B5C" w:rsidP="00694B5C">
      <w:pPr>
        <w:jc w:val="center"/>
      </w:pPr>
      <w:proofErr w:type="spellStart"/>
      <w:r>
        <w:t>Записник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писаног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>:</w:t>
      </w:r>
    </w:p>
    <w:p w14:paraId="605565DF" w14:textId="77777777" w:rsidR="00694B5C" w:rsidRDefault="00694B5C" w:rsidP="00694B5C">
      <w:pPr>
        <w:jc w:val="center"/>
      </w:pPr>
      <w:r>
        <w:t xml:space="preserve">1)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тестамената</w:t>
      </w:r>
      <w:proofErr w:type="spellEnd"/>
      <w:r>
        <w:t xml:space="preserve"> </w:t>
      </w:r>
      <w:proofErr w:type="spellStart"/>
      <w:r>
        <w:t>нађено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носе</w:t>
      </w:r>
      <w:proofErr w:type="spellEnd"/>
      <w:r>
        <w:t xml:space="preserve"> и </w:t>
      </w:r>
      <w:proofErr w:type="spellStart"/>
      <w:r>
        <w:t>гдје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proofErr w:type="gramStart"/>
      <w:r>
        <w:t>нађени</w:t>
      </w:r>
      <w:proofErr w:type="spellEnd"/>
      <w:r>
        <w:t>;</w:t>
      </w:r>
      <w:proofErr w:type="gramEnd"/>
    </w:p>
    <w:p w14:paraId="4731FD91" w14:textId="77777777" w:rsidR="00694B5C" w:rsidRDefault="00694B5C" w:rsidP="00694B5C">
      <w:pPr>
        <w:jc w:val="center"/>
      </w:pPr>
      <w:r>
        <w:t xml:space="preserve">2)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предао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састављачу</w:t>
      </w:r>
      <w:proofErr w:type="spellEnd"/>
      <w:r>
        <w:t xml:space="preserve"> </w:t>
      </w:r>
      <w:proofErr w:type="spellStart"/>
      <w:proofErr w:type="gramStart"/>
      <w:r>
        <w:t>смртовнице</w:t>
      </w:r>
      <w:proofErr w:type="spellEnd"/>
      <w:r>
        <w:t>;</w:t>
      </w:r>
      <w:proofErr w:type="gramEnd"/>
    </w:p>
    <w:p w14:paraId="63D9908B" w14:textId="77777777" w:rsidR="00694B5C" w:rsidRDefault="00694B5C" w:rsidP="00694B5C">
      <w:pPr>
        <w:jc w:val="center"/>
      </w:pPr>
      <w:r>
        <w:t xml:space="preserve">3)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свједоци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и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proofErr w:type="gramStart"/>
      <w:r>
        <w:t>тестамента</w:t>
      </w:r>
      <w:proofErr w:type="spellEnd"/>
      <w:r>
        <w:t>;</w:t>
      </w:r>
      <w:proofErr w:type="gramEnd"/>
    </w:p>
    <w:p w14:paraId="2C8B21C7" w14:textId="77777777" w:rsidR="00694B5C" w:rsidRDefault="00694B5C" w:rsidP="00694B5C">
      <w:pPr>
        <w:jc w:val="center"/>
      </w:pPr>
      <w:r>
        <w:t xml:space="preserve">4)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предат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затворен</w:t>
      </w:r>
      <w:proofErr w:type="spellEnd"/>
      <w:r>
        <w:t xml:space="preserve"> и </w:t>
      </w:r>
      <w:proofErr w:type="spellStart"/>
      <w:r>
        <w:t>каквим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био</w:t>
      </w:r>
      <w:proofErr w:type="spellEnd"/>
    </w:p>
    <w:p w14:paraId="709B9DBE" w14:textId="77777777" w:rsidR="00694B5C" w:rsidRDefault="00694B5C" w:rsidP="00694B5C">
      <w:pPr>
        <w:jc w:val="center"/>
      </w:pPr>
      <w:proofErr w:type="spellStart"/>
      <w:proofErr w:type="gramStart"/>
      <w:r>
        <w:lastRenderedPageBreak/>
        <w:t>запечаћен</w:t>
      </w:r>
      <w:proofErr w:type="spellEnd"/>
      <w:r>
        <w:t>;</w:t>
      </w:r>
      <w:proofErr w:type="gramEnd"/>
    </w:p>
    <w:p w14:paraId="1CFF62AF" w14:textId="77777777" w:rsidR="00694B5C" w:rsidRDefault="00694B5C" w:rsidP="00694B5C">
      <w:pPr>
        <w:jc w:val="center"/>
      </w:pPr>
      <w:r>
        <w:t xml:space="preserve">5) </w:t>
      </w:r>
      <w:proofErr w:type="spellStart"/>
      <w:r>
        <w:t>садржину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0C799357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примијећено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повријеђен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2F163A30" w14:textId="77777777" w:rsidR="00694B5C" w:rsidRDefault="00694B5C" w:rsidP="00694B5C">
      <w:pPr>
        <w:jc w:val="center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тестаменту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брисано</w:t>
      </w:r>
      <w:proofErr w:type="spellEnd"/>
      <w:r>
        <w:t xml:space="preserve">, </w:t>
      </w:r>
      <w:proofErr w:type="spellStart"/>
      <w:r>
        <w:t>прецртано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исправљано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друго</w:t>
      </w:r>
      <w:proofErr w:type="spellEnd"/>
    </w:p>
    <w:p w14:paraId="02C30527" w14:textId="77777777" w:rsidR="00694B5C" w:rsidRDefault="00694B5C" w:rsidP="00694B5C">
      <w:pPr>
        <w:jc w:val="center"/>
      </w:pPr>
      <w:proofErr w:type="spellStart"/>
      <w:r>
        <w:t>сумњиво</w:t>
      </w:r>
      <w:proofErr w:type="spellEnd"/>
      <w:r>
        <w:t xml:space="preserve">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записнику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>.</w:t>
      </w:r>
    </w:p>
    <w:p w14:paraId="0EA9681C" w14:textId="77777777" w:rsidR="00694B5C" w:rsidRDefault="00694B5C" w:rsidP="00694B5C">
      <w:pPr>
        <w:jc w:val="center"/>
      </w:pPr>
      <w:proofErr w:type="spellStart"/>
      <w:r>
        <w:t>Записник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записничар</w:t>
      </w:r>
      <w:proofErr w:type="spellEnd"/>
      <w:r>
        <w:t xml:space="preserve"> и </w:t>
      </w:r>
      <w:proofErr w:type="spellStart"/>
      <w:r>
        <w:t>свједоци</w:t>
      </w:r>
      <w:proofErr w:type="spellEnd"/>
      <w:r>
        <w:t>.</w:t>
      </w:r>
    </w:p>
    <w:p w14:paraId="140BC3D5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проглашени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проглашењу</w:t>
      </w:r>
      <w:proofErr w:type="spellEnd"/>
      <w:r>
        <w:t xml:space="preserve">, </w:t>
      </w:r>
      <w:proofErr w:type="spellStart"/>
      <w:r>
        <w:t>са</w:t>
      </w:r>
      <w:proofErr w:type="spellEnd"/>
    </w:p>
    <w:p w14:paraId="22647BB4" w14:textId="77777777" w:rsidR="00694B5C" w:rsidRDefault="00694B5C" w:rsidP="00694B5C">
      <w:pPr>
        <w:jc w:val="center"/>
      </w:pPr>
      <w:proofErr w:type="spellStart"/>
      <w:r>
        <w:t>назначењем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проглашења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пронађених</w:t>
      </w:r>
      <w:proofErr w:type="spellEnd"/>
    </w:p>
    <w:p w14:paraId="03EA5A26" w14:textId="77777777" w:rsidR="00694B5C" w:rsidRDefault="00694B5C" w:rsidP="00694B5C">
      <w:pPr>
        <w:jc w:val="center"/>
      </w:pPr>
      <w:proofErr w:type="spellStart"/>
      <w:r>
        <w:t>тестамената</w:t>
      </w:r>
      <w:proofErr w:type="spellEnd"/>
      <w:r>
        <w:t>.</w:t>
      </w:r>
    </w:p>
    <w:p w14:paraId="5091084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116</w:t>
      </w:r>
    </w:p>
    <w:p w14:paraId="66F810B1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умрли</w:t>
      </w:r>
      <w:proofErr w:type="spellEnd"/>
      <w:r>
        <w:t xml:space="preserve"> </w:t>
      </w:r>
      <w:proofErr w:type="spellStart"/>
      <w:r>
        <w:t>изјавио</w:t>
      </w:r>
      <w:proofErr w:type="spellEnd"/>
      <w:r>
        <w:t xml:space="preserve">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и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су</w:t>
      </w:r>
      <w:proofErr w:type="spellEnd"/>
    </w:p>
    <w:p w14:paraId="55A54245" w14:textId="77777777" w:rsidR="00694B5C" w:rsidRDefault="00694B5C" w:rsidP="00694B5C">
      <w:pPr>
        <w:jc w:val="center"/>
      </w:pPr>
      <w:proofErr w:type="spellStart"/>
      <w:r>
        <w:t>свједоци</w:t>
      </w:r>
      <w:proofErr w:type="spellEnd"/>
      <w:r>
        <w:t xml:space="preserve"> </w:t>
      </w:r>
      <w:proofErr w:type="spellStart"/>
      <w:r>
        <w:t>својеручно</w:t>
      </w:r>
      <w:proofErr w:type="spellEnd"/>
      <w:r>
        <w:t xml:space="preserve"> </w:t>
      </w:r>
      <w:proofErr w:type="spellStart"/>
      <w:r>
        <w:t>потписали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садржину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прогласити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3FEC4774" w14:textId="77777777" w:rsidR="00694B5C" w:rsidRDefault="00694B5C" w:rsidP="00694B5C">
      <w:pPr>
        <w:jc w:val="center"/>
      </w:pP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писаног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667E06AE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, </w:t>
      </w:r>
      <w:proofErr w:type="spellStart"/>
      <w:r>
        <w:t>свједоци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изјављен</w:t>
      </w:r>
      <w:proofErr w:type="spellEnd"/>
    </w:p>
    <w:p w14:paraId="0BD31D60" w14:textId="77777777" w:rsidR="00694B5C" w:rsidRDefault="00694B5C" w:rsidP="00694B5C">
      <w:pPr>
        <w:jc w:val="center"/>
      </w:pPr>
      <w:proofErr w:type="spellStart"/>
      <w:r>
        <w:t>саслушаће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понаособ</w:t>
      </w:r>
      <w:proofErr w:type="spellEnd"/>
      <w:r>
        <w:t xml:space="preserve"> о </w:t>
      </w:r>
      <w:proofErr w:type="spellStart"/>
      <w:r>
        <w:t>садржини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о </w:t>
      </w:r>
      <w:proofErr w:type="spellStart"/>
      <w:r>
        <w:t>околностима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</w:p>
    <w:p w14:paraId="3D1AAF63" w14:textId="77777777" w:rsidR="00694B5C" w:rsidRDefault="00694B5C" w:rsidP="00694B5C">
      <w:pPr>
        <w:jc w:val="center"/>
      </w:pPr>
      <w:proofErr w:type="spellStart"/>
      <w:r>
        <w:t>зависи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пуноважност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о </w:t>
      </w:r>
      <w:proofErr w:type="spellStart"/>
      <w:r>
        <w:t>саслушању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свједока</w:t>
      </w:r>
      <w:proofErr w:type="spellEnd"/>
    </w:p>
    <w:p w14:paraId="43C735B1" w14:textId="77777777" w:rsidR="00694B5C" w:rsidRDefault="00694B5C" w:rsidP="00694B5C">
      <w:pPr>
        <w:jc w:val="center"/>
      </w:pPr>
      <w:proofErr w:type="spellStart"/>
      <w:r>
        <w:t>прогласити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писаног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4C63A124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захтијева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свједоци</w:t>
      </w:r>
      <w:proofErr w:type="spellEnd"/>
      <w:r>
        <w:t xml:space="preserve"> </w:t>
      </w:r>
      <w:proofErr w:type="spellStart"/>
      <w:r>
        <w:t>усменог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саслушају</w:t>
      </w:r>
      <w:proofErr w:type="spellEnd"/>
      <w:r>
        <w:t xml:space="preserve"> </w:t>
      </w:r>
      <w:proofErr w:type="spellStart"/>
      <w:r>
        <w:t>под</w:t>
      </w:r>
      <w:proofErr w:type="spellEnd"/>
    </w:p>
    <w:p w14:paraId="2529B3C0" w14:textId="77777777" w:rsidR="00694B5C" w:rsidRDefault="00694B5C" w:rsidP="00694B5C">
      <w:pPr>
        <w:jc w:val="center"/>
      </w:pPr>
      <w:proofErr w:type="spellStart"/>
      <w:r>
        <w:t>заклетвом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саслушање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, </w:t>
      </w:r>
      <w:proofErr w:type="spellStart"/>
      <w:r>
        <w:t>одредиће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4BE1A624" w14:textId="77777777" w:rsidR="00694B5C" w:rsidRDefault="00694B5C" w:rsidP="00694B5C">
      <w:pPr>
        <w:jc w:val="center"/>
      </w:pPr>
      <w:proofErr w:type="spellStart"/>
      <w:r>
        <w:t>саслушање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свједока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, а </w:t>
      </w:r>
      <w:proofErr w:type="spellStart"/>
      <w:r>
        <w:t>остала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</w:p>
    <w:p w14:paraId="2AAF814E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одуговлачио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.</w:t>
      </w:r>
    </w:p>
    <w:p w14:paraId="2A00591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117</w:t>
      </w:r>
    </w:p>
    <w:p w14:paraId="6A66935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нестао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уништен</w:t>
      </w:r>
      <w:proofErr w:type="spellEnd"/>
      <w:r>
        <w:t xml:space="preserve">,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оставиочеве</w:t>
      </w:r>
      <w:proofErr w:type="spellEnd"/>
    </w:p>
    <w:p w14:paraId="7C2F04C2" w14:textId="77777777" w:rsidR="00694B5C" w:rsidRDefault="00694B5C" w:rsidP="00694B5C">
      <w:pPr>
        <w:jc w:val="center"/>
      </w:pPr>
      <w:proofErr w:type="spellStart"/>
      <w:r>
        <w:t>воље</w:t>
      </w:r>
      <w:proofErr w:type="spellEnd"/>
      <w:r>
        <w:t xml:space="preserve">, а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спора</w:t>
      </w:r>
      <w:proofErr w:type="spellEnd"/>
      <w:r>
        <w:t xml:space="preserve"> о </w:t>
      </w:r>
      <w:proofErr w:type="spellStart"/>
      <w:r>
        <w:t>ранијем</w:t>
      </w:r>
      <w:proofErr w:type="spellEnd"/>
      <w:r>
        <w:t xml:space="preserve">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тог</w:t>
      </w:r>
      <w:proofErr w:type="spellEnd"/>
    </w:p>
    <w:p w14:paraId="32D6815C" w14:textId="77777777" w:rsidR="00694B5C" w:rsidRDefault="00694B5C" w:rsidP="00694B5C">
      <w:pPr>
        <w:jc w:val="center"/>
      </w:pPr>
      <w:proofErr w:type="spellStart"/>
      <w:r>
        <w:t>тестамента</w:t>
      </w:r>
      <w:proofErr w:type="spellEnd"/>
      <w:r>
        <w:t xml:space="preserve">, о </w:t>
      </w:r>
      <w:proofErr w:type="spellStart"/>
      <w:r>
        <w:t>облику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састављен</w:t>
      </w:r>
      <w:proofErr w:type="spellEnd"/>
      <w:r>
        <w:t xml:space="preserve">,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нестанка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уништења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ни</w:t>
      </w:r>
      <w:proofErr w:type="spellEnd"/>
    </w:p>
    <w:p w14:paraId="6A2D7C10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садржини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саслушати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</w:p>
    <w:p w14:paraId="6DFD6340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предлозима</w:t>
      </w:r>
      <w:proofErr w:type="spellEnd"/>
      <w:r>
        <w:t xml:space="preserve"> </w:t>
      </w:r>
      <w:proofErr w:type="spellStart"/>
      <w:r>
        <w:t>извести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записник</w:t>
      </w:r>
      <w:proofErr w:type="spellEnd"/>
    </w:p>
    <w:p w14:paraId="2CD58E9B" w14:textId="77777777" w:rsidR="00694B5C" w:rsidRDefault="00694B5C" w:rsidP="00694B5C">
      <w:pPr>
        <w:jc w:val="center"/>
      </w:pPr>
      <w:proofErr w:type="spellStart"/>
      <w:r>
        <w:t>прогласити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проглашење</w:t>
      </w:r>
      <w:proofErr w:type="spellEnd"/>
      <w:r>
        <w:t xml:space="preserve"> </w:t>
      </w:r>
      <w:proofErr w:type="spellStart"/>
      <w:r>
        <w:t>писаног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17CC89A2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заоставштина</w:t>
      </w:r>
      <w:proofErr w:type="spellEnd"/>
      <w:r>
        <w:t xml:space="preserve">,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постала</w:t>
      </w:r>
      <w:proofErr w:type="spellEnd"/>
      <w:r>
        <w:t xml:space="preserve"> </w:t>
      </w:r>
      <w:proofErr w:type="spellStart"/>
      <w:r>
        <w:t>државна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>,</w:t>
      </w:r>
    </w:p>
    <w:p w14:paraId="1CC8BD9B" w14:textId="77777777" w:rsidR="00694B5C" w:rsidRDefault="00694B5C" w:rsidP="00694B5C">
      <w:pPr>
        <w:jc w:val="center"/>
      </w:pPr>
      <w:proofErr w:type="spellStart"/>
      <w:r>
        <w:lastRenderedPageBreak/>
        <w:t>споразум</w:t>
      </w:r>
      <w:proofErr w:type="spellEnd"/>
      <w:r>
        <w:t xml:space="preserve"> </w:t>
      </w:r>
      <w:proofErr w:type="spellStart"/>
      <w:r>
        <w:t>заинтересованих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о </w:t>
      </w:r>
      <w:proofErr w:type="spellStart"/>
      <w:r>
        <w:t>ранијем</w:t>
      </w:r>
      <w:proofErr w:type="spellEnd"/>
      <w:r>
        <w:t xml:space="preserve">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о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облику</w:t>
      </w:r>
      <w:proofErr w:type="spellEnd"/>
    </w:p>
    <w:p w14:paraId="5C1EAE29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садржини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тужиоца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мјесту</w:t>
      </w:r>
      <w:proofErr w:type="spellEnd"/>
    </w:p>
    <w:p w14:paraId="200C4658" w14:textId="77777777" w:rsidR="00694B5C" w:rsidRDefault="00694B5C" w:rsidP="00694B5C">
      <w:pPr>
        <w:jc w:val="center"/>
      </w:pPr>
      <w:proofErr w:type="spellStart"/>
      <w:r>
        <w:t>гдје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>.</w:t>
      </w:r>
    </w:p>
    <w:p w14:paraId="11F3639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способна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сама</w:t>
      </w:r>
      <w:proofErr w:type="spellEnd"/>
    </w:p>
    <w:p w14:paraId="413FF4CA" w14:textId="77777777" w:rsidR="00694B5C" w:rsidRDefault="00694B5C" w:rsidP="00694B5C">
      <w:pPr>
        <w:jc w:val="center"/>
      </w:pPr>
      <w:proofErr w:type="spellStart"/>
      <w:r>
        <w:t>старају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,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 и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уз</w:t>
      </w:r>
      <w:proofErr w:type="spellEnd"/>
    </w:p>
    <w:p w14:paraId="4D9EC2EC" w14:textId="77777777" w:rsidR="00694B5C" w:rsidRDefault="00694B5C" w:rsidP="00694B5C">
      <w:pPr>
        <w:jc w:val="center"/>
      </w:pPr>
      <w:proofErr w:type="spellStart"/>
      <w:r>
        <w:t>сагласност</w:t>
      </w:r>
      <w:proofErr w:type="spellEnd"/>
      <w:r>
        <w:t xml:space="preserve"> </w:t>
      </w:r>
      <w:proofErr w:type="spellStart"/>
      <w:r>
        <w:t>старатељског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.</w:t>
      </w:r>
    </w:p>
    <w:p w14:paraId="5EA8B3E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118</w:t>
      </w:r>
    </w:p>
    <w:p w14:paraId="090A4212" w14:textId="77777777" w:rsidR="00694B5C" w:rsidRDefault="00694B5C" w:rsidP="00694B5C">
      <w:pPr>
        <w:jc w:val="center"/>
      </w:pPr>
      <w:proofErr w:type="spellStart"/>
      <w:r>
        <w:t>Записник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изворним</w:t>
      </w:r>
      <w:proofErr w:type="spellEnd"/>
      <w:r>
        <w:t xml:space="preserve"> </w:t>
      </w:r>
      <w:proofErr w:type="spellStart"/>
      <w:r>
        <w:t>писаним</w:t>
      </w:r>
      <w:proofErr w:type="spellEnd"/>
      <w:r>
        <w:t xml:space="preserve"> </w:t>
      </w:r>
      <w:proofErr w:type="spellStart"/>
      <w:r>
        <w:t>тестаментом</w:t>
      </w:r>
      <w:proofErr w:type="spellEnd"/>
      <w:r>
        <w:t>,</w:t>
      </w:r>
    </w:p>
    <w:p w14:paraId="699552E6" w14:textId="77777777" w:rsidR="00694B5C" w:rsidRDefault="00694B5C" w:rsidP="00694B5C">
      <w:pPr>
        <w:jc w:val="center"/>
      </w:pPr>
      <w:proofErr w:type="spellStart"/>
      <w:r>
        <w:t>односно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исправом</w:t>
      </w:r>
      <w:proofErr w:type="spellEnd"/>
      <w:r>
        <w:t xml:space="preserve"> о </w:t>
      </w:r>
      <w:proofErr w:type="spellStart"/>
      <w:r>
        <w:t>усменом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о </w:t>
      </w:r>
      <w:proofErr w:type="spellStart"/>
      <w:r>
        <w:t>саслушању</w:t>
      </w:r>
      <w:proofErr w:type="spellEnd"/>
      <w:r>
        <w:t xml:space="preserve"> </w:t>
      </w:r>
      <w:proofErr w:type="spellStart"/>
      <w:r>
        <w:t>свједока</w:t>
      </w:r>
      <w:proofErr w:type="spellEnd"/>
      <w:r>
        <w:t xml:space="preserve"> </w:t>
      </w:r>
      <w:proofErr w:type="spellStart"/>
      <w:r>
        <w:t>усменог</w:t>
      </w:r>
      <w:proofErr w:type="spellEnd"/>
    </w:p>
    <w:p w14:paraId="209A41C2" w14:textId="77777777" w:rsidR="00694B5C" w:rsidRDefault="00694B5C" w:rsidP="00694B5C">
      <w:pPr>
        <w:jc w:val="center"/>
      </w:pPr>
      <w:proofErr w:type="spellStart"/>
      <w:r>
        <w:t>тестамента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оставинском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, а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прогласио</w:t>
      </w:r>
      <w:proofErr w:type="spellEnd"/>
    </w:p>
    <w:p w14:paraId="58D98126" w14:textId="77777777" w:rsidR="00694B5C" w:rsidRDefault="00694B5C" w:rsidP="00694B5C">
      <w:pPr>
        <w:jc w:val="center"/>
      </w:pPr>
      <w:proofErr w:type="spellStart"/>
      <w:r>
        <w:t>задржаће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препис</w:t>
      </w:r>
      <w:proofErr w:type="spellEnd"/>
      <w:r>
        <w:t>.</w:t>
      </w:r>
    </w:p>
    <w:p w14:paraId="2B3C6832" w14:textId="77777777" w:rsidR="00694B5C" w:rsidRDefault="00694B5C" w:rsidP="00694B5C">
      <w:pPr>
        <w:jc w:val="center"/>
      </w:pPr>
      <w:proofErr w:type="spellStart"/>
      <w:r>
        <w:t>Изворни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исправа</w:t>
      </w:r>
      <w:proofErr w:type="spellEnd"/>
      <w:r>
        <w:t xml:space="preserve"> о </w:t>
      </w:r>
      <w:proofErr w:type="spellStart"/>
      <w:r>
        <w:t>усменом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 xml:space="preserve">, </w:t>
      </w:r>
      <w:proofErr w:type="spellStart"/>
      <w:r>
        <w:t>записник</w:t>
      </w:r>
      <w:proofErr w:type="spellEnd"/>
      <w:r>
        <w:t xml:space="preserve"> о</w:t>
      </w:r>
    </w:p>
    <w:p w14:paraId="47761464" w14:textId="77777777" w:rsidR="00694B5C" w:rsidRDefault="00694B5C" w:rsidP="00694B5C">
      <w:pPr>
        <w:jc w:val="center"/>
      </w:pPr>
      <w:proofErr w:type="spellStart"/>
      <w:r>
        <w:t>саслушању</w:t>
      </w:r>
      <w:proofErr w:type="spellEnd"/>
      <w:r>
        <w:t xml:space="preserve"> </w:t>
      </w:r>
      <w:proofErr w:type="spellStart"/>
      <w:r>
        <w:t>свједока</w:t>
      </w:r>
      <w:proofErr w:type="spellEnd"/>
      <w:r>
        <w:t xml:space="preserve"> </w:t>
      </w:r>
      <w:proofErr w:type="spellStart"/>
      <w:r>
        <w:t>усменог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записник</w:t>
      </w:r>
      <w:proofErr w:type="spellEnd"/>
      <w:r>
        <w:t xml:space="preserve"> о </w:t>
      </w:r>
      <w:proofErr w:type="spellStart"/>
      <w:r>
        <w:t>садржини</w:t>
      </w:r>
      <w:proofErr w:type="spellEnd"/>
      <w:r>
        <w:t xml:space="preserve"> </w:t>
      </w:r>
      <w:proofErr w:type="spellStart"/>
      <w:r>
        <w:t>несталог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17F90C15" w14:textId="77777777" w:rsidR="00694B5C" w:rsidRDefault="00694B5C" w:rsidP="00694B5C">
      <w:pPr>
        <w:jc w:val="center"/>
      </w:pPr>
      <w:proofErr w:type="spellStart"/>
      <w:r>
        <w:t>уништеног</w:t>
      </w:r>
      <w:proofErr w:type="spellEnd"/>
      <w:r>
        <w:t xml:space="preserve"> </w:t>
      </w:r>
      <w:proofErr w:type="spellStart"/>
      <w:r>
        <w:t>писаног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чуваће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одвојено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списа</w:t>
      </w:r>
      <w:proofErr w:type="spellEnd"/>
      <w:r>
        <w:t xml:space="preserve">, а </w:t>
      </w:r>
      <w:proofErr w:type="spellStart"/>
      <w:r>
        <w:t>њихов</w:t>
      </w:r>
      <w:proofErr w:type="spellEnd"/>
    </w:p>
    <w:p w14:paraId="48514D9B" w14:textId="77777777" w:rsidR="00694B5C" w:rsidRDefault="00694B5C" w:rsidP="00694B5C">
      <w:pPr>
        <w:jc w:val="center"/>
      </w:pPr>
      <w:proofErr w:type="spellStart"/>
      <w:r>
        <w:t>овјерени</w:t>
      </w:r>
      <w:proofErr w:type="spellEnd"/>
      <w:r>
        <w:t xml:space="preserve"> </w:t>
      </w:r>
      <w:proofErr w:type="spellStart"/>
      <w:r>
        <w:t>препис</w:t>
      </w:r>
      <w:proofErr w:type="spellEnd"/>
      <w:r>
        <w:t xml:space="preserve"> </w:t>
      </w:r>
      <w:proofErr w:type="spellStart"/>
      <w:r>
        <w:t>приложиће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списима</w:t>
      </w:r>
      <w:proofErr w:type="spellEnd"/>
      <w:r>
        <w:t>.</w:t>
      </w:r>
    </w:p>
    <w:p w14:paraId="721B1430" w14:textId="77777777" w:rsidR="00694B5C" w:rsidRDefault="00694B5C" w:rsidP="00694B5C">
      <w:pPr>
        <w:jc w:val="center"/>
      </w:pPr>
      <w:r>
        <w:t xml:space="preserve">4.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оставинског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смртовнице</w:t>
      </w:r>
      <w:proofErr w:type="spellEnd"/>
    </w:p>
    <w:p w14:paraId="13E2705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119</w:t>
      </w:r>
    </w:p>
    <w:p w14:paraId="70FBCF6E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смртовнице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испитати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</w:p>
    <w:p w14:paraId="0751A068" w14:textId="77777777" w:rsidR="00694B5C" w:rsidRDefault="00694B5C" w:rsidP="00694B5C">
      <w:pPr>
        <w:jc w:val="center"/>
      </w:pP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надлежном</w:t>
      </w:r>
      <w:proofErr w:type="spellEnd"/>
    </w:p>
    <w:p w14:paraId="6183698E" w14:textId="77777777" w:rsidR="00694B5C" w:rsidRDefault="00694B5C" w:rsidP="00694B5C">
      <w:pPr>
        <w:jc w:val="center"/>
      </w:pPr>
      <w:proofErr w:type="spellStart"/>
      <w:r>
        <w:t>суду</w:t>
      </w:r>
      <w:proofErr w:type="spellEnd"/>
      <w:r>
        <w:t>.</w:t>
      </w:r>
    </w:p>
    <w:p w14:paraId="09755A22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инострани</w:t>
      </w:r>
      <w:proofErr w:type="spellEnd"/>
    </w:p>
    <w:p w14:paraId="760F9341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,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огласити</w:t>
      </w:r>
      <w:proofErr w:type="spellEnd"/>
      <w:r>
        <w:t xml:space="preserve"> </w:t>
      </w:r>
      <w:proofErr w:type="spellStart"/>
      <w:r>
        <w:t>ненадлежним</w:t>
      </w:r>
      <w:proofErr w:type="spellEnd"/>
      <w:r>
        <w:t xml:space="preserve"> и </w:t>
      </w:r>
      <w:proofErr w:type="spellStart"/>
      <w:r>
        <w:t>обуставити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.</w:t>
      </w:r>
    </w:p>
    <w:p w14:paraId="4E911AB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120</w:t>
      </w:r>
    </w:p>
    <w:p w14:paraId="2FBA290F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поставио</w:t>
      </w:r>
      <w:proofErr w:type="spellEnd"/>
      <w:r>
        <w:t xml:space="preserve"> </w:t>
      </w:r>
      <w:proofErr w:type="spellStart"/>
      <w:r>
        <w:t>извршиоца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саопштити</w:t>
      </w:r>
      <w:proofErr w:type="spellEnd"/>
      <w:r>
        <w:t xml:space="preserve"> и</w:t>
      </w:r>
    </w:p>
    <w:p w14:paraId="13C5EABC" w14:textId="77777777" w:rsidR="00694B5C" w:rsidRDefault="00694B5C" w:rsidP="00694B5C">
      <w:pPr>
        <w:jc w:val="center"/>
      </w:pPr>
      <w:proofErr w:type="spellStart"/>
      <w:r>
        <w:t>позвати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изјаснити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>.</w:t>
      </w:r>
    </w:p>
    <w:p w14:paraId="2ACAF04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121</w:t>
      </w:r>
    </w:p>
    <w:p w14:paraId="4671E183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очекује</w:t>
      </w:r>
      <w:proofErr w:type="spellEnd"/>
      <w:r>
        <w:t xml:space="preserve"> </w:t>
      </w:r>
      <w:proofErr w:type="spellStart"/>
      <w:r>
        <w:t>рођење</w:t>
      </w:r>
      <w:proofErr w:type="spellEnd"/>
      <w:r>
        <w:t xml:space="preserve"> </w:t>
      </w:r>
      <w:proofErr w:type="spellStart"/>
      <w:r>
        <w:t>дјетета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позвано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наслеђе</w:t>
      </w:r>
      <w:proofErr w:type="spellEnd"/>
      <w:r>
        <w:t xml:space="preserve">, </w:t>
      </w: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</w:p>
    <w:p w14:paraId="19E53E20" w14:textId="77777777" w:rsidR="00694B5C" w:rsidRDefault="00694B5C" w:rsidP="00694B5C">
      <w:pPr>
        <w:jc w:val="center"/>
      </w:pPr>
      <w:proofErr w:type="spellStart"/>
      <w:r>
        <w:t>ће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обавијестити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>.</w:t>
      </w:r>
    </w:p>
    <w:p w14:paraId="0A8D1BCF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, о </w:t>
      </w:r>
      <w:proofErr w:type="spellStart"/>
      <w:r>
        <w:t>правима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нерођеног</w:t>
      </w:r>
      <w:proofErr w:type="spellEnd"/>
      <w:r>
        <w:t xml:space="preserve"> </w:t>
      </w:r>
      <w:proofErr w:type="spellStart"/>
      <w:r>
        <w:t>дјетета</w:t>
      </w:r>
      <w:proofErr w:type="spellEnd"/>
    </w:p>
    <w:p w14:paraId="627080EE" w14:textId="77777777" w:rsidR="00694B5C" w:rsidRDefault="00694B5C" w:rsidP="00694B5C">
      <w:pPr>
        <w:jc w:val="center"/>
      </w:pPr>
      <w:proofErr w:type="spellStart"/>
      <w:r>
        <w:lastRenderedPageBreak/>
        <w:t>стараће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његових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.</w:t>
      </w:r>
    </w:p>
    <w:p w14:paraId="110F152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122</w:t>
      </w:r>
    </w:p>
    <w:p w14:paraId="0AAB928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смртовнице</w:t>
      </w:r>
      <w:proofErr w:type="spellEnd"/>
      <w:r>
        <w:t xml:space="preserve"> </w:t>
      </w:r>
      <w:proofErr w:type="spellStart"/>
      <w:r>
        <w:t>умрли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оставио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, </w:t>
      </w:r>
      <w:proofErr w:type="spellStart"/>
      <w:r>
        <w:t>оставински</w:t>
      </w:r>
      <w:proofErr w:type="spellEnd"/>
    </w:p>
    <w:p w14:paraId="7321D7BA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обуставити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>.</w:t>
      </w:r>
    </w:p>
    <w:p w14:paraId="745DF6B9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умрли</w:t>
      </w:r>
      <w:proofErr w:type="spellEnd"/>
      <w:r>
        <w:t xml:space="preserve"> </w:t>
      </w:r>
      <w:proofErr w:type="spellStart"/>
      <w:r>
        <w:t>оставио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покретну</w:t>
      </w:r>
      <w:proofErr w:type="spellEnd"/>
    </w:p>
    <w:p w14:paraId="53CF16A9" w14:textId="77777777" w:rsidR="00694B5C" w:rsidRDefault="00694B5C" w:rsidP="00694B5C">
      <w:pPr>
        <w:jc w:val="center"/>
      </w:pPr>
      <w:proofErr w:type="spellStart"/>
      <w:r>
        <w:t>имовину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изједначена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а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позваних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4AA52A2F" w14:textId="77777777" w:rsidR="00694B5C" w:rsidRDefault="00694B5C" w:rsidP="00694B5C">
      <w:pPr>
        <w:jc w:val="center"/>
      </w:pPr>
      <w:proofErr w:type="spellStart"/>
      <w:r>
        <w:t>тражи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спроведе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>.</w:t>
      </w:r>
    </w:p>
    <w:p w14:paraId="3D503048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обуставио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заоставштина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48590084" w14:textId="77777777" w:rsidR="00694B5C" w:rsidRDefault="00694B5C" w:rsidP="00694B5C">
      <w:pPr>
        <w:jc w:val="center"/>
      </w:pPr>
      <w:proofErr w:type="spellStart"/>
      <w:r>
        <w:t>покретне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изједначених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</w:p>
    <w:p w14:paraId="197590F0" w14:textId="77777777" w:rsidR="00694B5C" w:rsidRDefault="00694B5C" w:rsidP="00694B5C">
      <w:pPr>
        <w:jc w:val="center"/>
      </w:pPr>
      <w:proofErr w:type="spellStart"/>
      <w:r>
        <w:t>задржавају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припадају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насљедницима</w:t>
      </w:r>
      <w:proofErr w:type="spellEnd"/>
      <w:r>
        <w:t>.</w:t>
      </w:r>
    </w:p>
    <w:p w14:paraId="4E45F784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одлучи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расправља</w:t>
      </w:r>
      <w:proofErr w:type="spellEnd"/>
      <w:r>
        <w:t xml:space="preserve"> </w:t>
      </w:r>
      <w:proofErr w:type="spellStart"/>
      <w:r>
        <w:t>заоставштина</w:t>
      </w:r>
      <w:proofErr w:type="spellEnd"/>
      <w:r>
        <w:t xml:space="preserve"> </w:t>
      </w:r>
      <w:proofErr w:type="spellStart"/>
      <w:r>
        <w:t>обавијестиће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орган</w:t>
      </w:r>
      <w:proofErr w:type="spellEnd"/>
    </w:p>
    <w:p w14:paraId="6D3562DC" w14:textId="77777777" w:rsidR="00694B5C" w:rsidRDefault="00694B5C" w:rsidP="00694B5C">
      <w:pPr>
        <w:jc w:val="center"/>
      </w:pP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насљедницима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способна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сама</w:t>
      </w:r>
      <w:proofErr w:type="spellEnd"/>
    </w:p>
    <w:p w14:paraId="341E7EF2" w14:textId="77777777" w:rsidR="00694B5C" w:rsidRDefault="00694B5C" w:rsidP="00694B5C">
      <w:pPr>
        <w:jc w:val="center"/>
      </w:pPr>
      <w:proofErr w:type="spellStart"/>
      <w:r>
        <w:t>старају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, а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>.</w:t>
      </w:r>
    </w:p>
    <w:p w14:paraId="10F8C87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123</w:t>
      </w:r>
    </w:p>
    <w:p w14:paraId="332FE3DC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издвајање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имовине</w:t>
      </w:r>
      <w:proofErr w:type="spellEnd"/>
    </w:p>
    <w:p w14:paraId="4F454C35" w14:textId="77777777" w:rsidR="00694B5C" w:rsidRDefault="00694B5C" w:rsidP="00694B5C">
      <w:pPr>
        <w:jc w:val="center"/>
      </w:pPr>
      <w:proofErr w:type="spellStart"/>
      <w:r>
        <w:t>наследника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наредити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издвајање</w:t>
      </w:r>
      <w:proofErr w:type="spellEnd"/>
      <w:r>
        <w:t>,</w:t>
      </w:r>
    </w:p>
    <w:p w14:paraId="30896C90" w14:textId="77777777" w:rsidR="00694B5C" w:rsidRDefault="00694B5C" w:rsidP="00694B5C">
      <w:pPr>
        <w:jc w:val="center"/>
      </w:pPr>
      <w:proofErr w:type="spellStart"/>
      <w:r>
        <w:t>примјењујући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привременим</w:t>
      </w:r>
      <w:proofErr w:type="spellEnd"/>
      <w:r>
        <w:t xml:space="preserve"> </w:t>
      </w:r>
      <w:proofErr w:type="spellStart"/>
      <w:r>
        <w:t>мјерама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2316ABF4" w14:textId="77777777" w:rsidR="00694B5C" w:rsidRDefault="00694B5C" w:rsidP="00694B5C">
      <w:pPr>
        <w:jc w:val="center"/>
      </w:pPr>
      <w:proofErr w:type="spellStart"/>
      <w:r>
        <w:t>обезбјеђење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>.</w:t>
      </w:r>
    </w:p>
    <w:p w14:paraId="37CF68B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124</w:t>
      </w:r>
    </w:p>
    <w:p w14:paraId="2AF1DDDF" w14:textId="77777777" w:rsidR="00694B5C" w:rsidRDefault="00694B5C" w:rsidP="00694B5C">
      <w:pPr>
        <w:jc w:val="center"/>
      </w:pPr>
      <w:proofErr w:type="spellStart"/>
      <w:r>
        <w:t>Мјере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обезбјеђење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током</w:t>
      </w:r>
      <w:proofErr w:type="spellEnd"/>
    </w:p>
    <w:p w14:paraId="1BD98B3B" w14:textId="77777777" w:rsidR="00694B5C" w:rsidRDefault="00694B5C" w:rsidP="00694B5C">
      <w:pPr>
        <w:jc w:val="center"/>
      </w:pPr>
      <w:proofErr w:type="spellStart"/>
      <w:r>
        <w:t>читавог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03BF1A66" w14:textId="77777777" w:rsidR="00694B5C" w:rsidRDefault="00694B5C" w:rsidP="00694B5C">
      <w:pPr>
        <w:jc w:val="center"/>
      </w:pP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оставинског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мијењати</w:t>
      </w:r>
      <w:proofErr w:type="spellEnd"/>
      <w:r>
        <w:t xml:space="preserve"> и </w:t>
      </w:r>
      <w:proofErr w:type="spellStart"/>
      <w:r>
        <w:t>укидати</w:t>
      </w:r>
      <w:proofErr w:type="spellEnd"/>
      <w:r>
        <w:t xml:space="preserve"> </w:t>
      </w:r>
      <w:proofErr w:type="spellStart"/>
      <w:r>
        <w:t>мјере</w:t>
      </w:r>
      <w:proofErr w:type="spellEnd"/>
    </w:p>
    <w:p w14:paraId="556464DD" w14:textId="77777777" w:rsidR="00694B5C" w:rsidRDefault="00694B5C" w:rsidP="00694B5C">
      <w:pPr>
        <w:jc w:val="center"/>
      </w:pPr>
      <w:proofErr w:type="spellStart"/>
      <w:r>
        <w:t>обезбјеђења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одредио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захтјев</w:t>
      </w:r>
      <w:proofErr w:type="spellEnd"/>
    </w:p>
    <w:p w14:paraId="077E59C4" w14:textId="77777777" w:rsidR="00694B5C" w:rsidRDefault="00694B5C" w:rsidP="00694B5C">
      <w:pPr>
        <w:jc w:val="center"/>
      </w:pPr>
      <w:proofErr w:type="spellStart"/>
      <w:r>
        <w:t>учесника</w:t>
      </w:r>
      <w:proofErr w:type="spellEnd"/>
      <w:r>
        <w:t>.</w:t>
      </w:r>
    </w:p>
    <w:p w14:paraId="154661C3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мјере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обезбјеђење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, а </w:t>
      </w:r>
      <w:proofErr w:type="spellStart"/>
      <w:r>
        <w:t>усљед</w:t>
      </w:r>
      <w:proofErr w:type="spellEnd"/>
    </w:p>
    <w:p w14:paraId="48213A19" w14:textId="77777777" w:rsidR="00694B5C" w:rsidRDefault="00694B5C" w:rsidP="00694B5C">
      <w:pPr>
        <w:jc w:val="center"/>
      </w:pPr>
      <w:proofErr w:type="spellStart"/>
      <w:r>
        <w:t>одлагања</w:t>
      </w:r>
      <w:proofErr w:type="spellEnd"/>
      <w:r>
        <w:t xml:space="preserve"> </w:t>
      </w:r>
      <w:proofErr w:type="spellStart"/>
      <w:r>
        <w:t>изазваних</w:t>
      </w:r>
      <w:proofErr w:type="spellEnd"/>
      <w:r>
        <w:t xml:space="preserve"> </w:t>
      </w:r>
      <w:proofErr w:type="spellStart"/>
      <w:r>
        <w:t>жалбом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опасност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мјера</w:t>
      </w:r>
      <w:proofErr w:type="spellEnd"/>
      <w:r>
        <w:t xml:space="preserve"> </w:t>
      </w:r>
      <w:proofErr w:type="spellStart"/>
      <w:r>
        <w:t>осујети</w:t>
      </w:r>
      <w:proofErr w:type="spellEnd"/>
      <w:r>
        <w:t>,</w:t>
      </w:r>
    </w:p>
    <w:p w14:paraId="3DBEBD21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>.</w:t>
      </w:r>
    </w:p>
    <w:p w14:paraId="596A71FB" w14:textId="77777777" w:rsidR="00694B5C" w:rsidRDefault="00694B5C" w:rsidP="00694B5C">
      <w:pPr>
        <w:jc w:val="center"/>
      </w:pPr>
      <w:r>
        <w:t xml:space="preserve">5.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</w:p>
    <w:p w14:paraId="63A37F9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125</w:t>
      </w:r>
    </w:p>
    <w:p w14:paraId="1263137C" w14:textId="77777777" w:rsidR="00694B5C" w:rsidRDefault="00694B5C" w:rsidP="00694B5C">
      <w:pPr>
        <w:jc w:val="center"/>
      </w:pPr>
      <w:proofErr w:type="spellStart"/>
      <w:r>
        <w:lastRenderedPageBreak/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>.</w:t>
      </w:r>
    </w:p>
    <w:p w14:paraId="7DEF3C08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обавијестити</w:t>
      </w:r>
      <w:proofErr w:type="spellEnd"/>
      <w:r>
        <w:t xml:space="preserve"> о </w:t>
      </w:r>
      <w:proofErr w:type="spellStart"/>
      <w:r>
        <w:t>покретању</w:t>
      </w:r>
      <w:proofErr w:type="spellEnd"/>
    </w:p>
    <w:p w14:paraId="5DDF03C1" w14:textId="77777777" w:rsidR="00694B5C" w:rsidRDefault="00694B5C" w:rsidP="00694B5C">
      <w:pPr>
        <w:jc w:val="center"/>
      </w:pPr>
      <w:proofErr w:type="spellStart"/>
      <w:r>
        <w:t>поступка</w:t>
      </w:r>
      <w:proofErr w:type="spellEnd"/>
      <w:r>
        <w:t xml:space="preserve"> и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, и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суду</w:t>
      </w:r>
      <w:proofErr w:type="spellEnd"/>
    </w:p>
    <w:p w14:paraId="4F9FDEE6" w14:textId="77777777" w:rsidR="00694B5C" w:rsidRDefault="00694B5C" w:rsidP="00694B5C">
      <w:pPr>
        <w:jc w:val="center"/>
      </w:pPr>
      <w:proofErr w:type="spellStart"/>
      <w:r>
        <w:t>писани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запис</w:t>
      </w:r>
      <w:proofErr w:type="spellEnd"/>
      <w:r>
        <w:t xml:space="preserve"> о </w:t>
      </w:r>
      <w:proofErr w:type="spellStart"/>
      <w:r>
        <w:t>тестаменту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исправу</w:t>
      </w:r>
      <w:proofErr w:type="spellEnd"/>
      <w:r>
        <w:t xml:space="preserve"> о </w:t>
      </w:r>
      <w:proofErr w:type="spellStart"/>
      <w:r>
        <w:t>усменом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 xml:space="preserve">, </w:t>
      </w:r>
      <w:proofErr w:type="spellStart"/>
      <w:r>
        <w:t>ако</w:t>
      </w:r>
      <w:proofErr w:type="spellEnd"/>
    </w:p>
    <w:p w14:paraId="43370AF3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назначе</w:t>
      </w:r>
      <w:proofErr w:type="spellEnd"/>
      <w:r>
        <w:t xml:space="preserve"> </w:t>
      </w:r>
      <w:proofErr w:type="spellStart"/>
      <w:r>
        <w:t>свједоке</w:t>
      </w:r>
      <w:proofErr w:type="spellEnd"/>
      <w:r>
        <w:t xml:space="preserve"> </w:t>
      </w:r>
      <w:proofErr w:type="spellStart"/>
      <w:r>
        <w:t>усменог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31ABED9C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у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упозорити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14:paraId="2BC751A4" w14:textId="77777777" w:rsidR="00694B5C" w:rsidRDefault="00694B5C" w:rsidP="00694B5C">
      <w:pPr>
        <w:jc w:val="center"/>
      </w:pPr>
      <w:proofErr w:type="spellStart"/>
      <w:r>
        <w:t>дати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примају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одричу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1893BD7F" w14:textId="77777777" w:rsidR="00694B5C" w:rsidRDefault="00694B5C" w:rsidP="00694B5C">
      <w:pPr>
        <w:jc w:val="center"/>
      </w:pPr>
      <w:proofErr w:type="spellStart"/>
      <w:r>
        <w:t>рочишту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нотарски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о </w:t>
      </w:r>
      <w:proofErr w:type="spellStart"/>
      <w:r>
        <w:t>насљедничкој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дођу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76D97E76" w14:textId="77777777" w:rsidR="00694B5C" w:rsidRDefault="00694B5C" w:rsidP="00694B5C">
      <w:pPr>
        <w:jc w:val="center"/>
      </w:pPr>
      <w:proofErr w:type="spellStart"/>
      <w:r>
        <w:t>не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претпоставља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прихватају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о </w:t>
      </w:r>
      <w:proofErr w:type="spellStart"/>
      <w:r>
        <w:t>њиховим</w:t>
      </w:r>
      <w:proofErr w:type="spellEnd"/>
    </w:p>
    <w:p w14:paraId="10D56018" w14:textId="77777777" w:rsidR="00694B5C" w:rsidRDefault="00694B5C" w:rsidP="00694B5C">
      <w:pPr>
        <w:jc w:val="center"/>
      </w:pPr>
      <w:proofErr w:type="spellStart"/>
      <w:r>
        <w:t>правима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 xml:space="preserve">.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упозорити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64D4297F" w14:textId="77777777" w:rsidR="00694B5C" w:rsidRDefault="00694B5C" w:rsidP="00694B5C">
      <w:pPr>
        <w:jc w:val="center"/>
      </w:pPr>
      <w:proofErr w:type="spellStart"/>
      <w:r>
        <w:t>изјава</w:t>
      </w:r>
      <w:proofErr w:type="spellEnd"/>
      <w:r>
        <w:t xml:space="preserve"> о </w:t>
      </w:r>
      <w:proofErr w:type="spellStart"/>
      <w:r>
        <w:t>дјелимичном</w:t>
      </w:r>
      <w:proofErr w:type="spellEnd"/>
      <w:r>
        <w:t xml:space="preserve"> </w:t>
      </w:r>
      <w:proofErr w:type="spellStart"/>
      <w:r>
        <w:t>одрицању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и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одрицању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под</w:t>
      </w:r>
      <w:proofErr w:type="spellEnd"/>
    </w:p>
    <w:p w14:paraId="3A48D07E" w14:textId="77777777" w:rsidR="00694B5C" w:rsidRDefault="00694B5C" w:rsidP="00694B5C">
      <w:pPr>
        <w:jc w:val="center"/>
      </w:pPr>
      <w:proofErr w:type="spellStart"/>
      <w:r>
        <w:t>условом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дејство</w:t>
      </w:r>
      <w:proofErr w:type="spellEnd"/>
      <w:r>
        <w:t>.</w:t>
      </w:r>
    </w:p>
    <w:p w14:paraId="16734612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умрли</w:t>
      </w:r>
      <w:proofErr w:type="spellEnd"/>
      <w:r>
        <w:t xml:space="preserve"> </w:t>
      </w:r>
      <w:proofErr w:type="spellStart"/>
      <w:r>
        <w:t>оставио</w:t>
      </w:r>
      <w:proofErr w:type="spellEnd"/>
    </w:p>
    <w:p w14:paraId="5F53E147" w14:textId="77777777" w:rsidR="00694B5C" w:rsidRDefault="00694B5C" w:rsidP="00694B5C">
      <w:pPr>
        <w:jc w:val="center"/>
      </w:pPr>
      <w:proofErr w:type="spellStart"/>
      <w:r>
        <w:t>тестамент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обавијестити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2FF6383C" w14:textId="77777777" w:rsidR="00694B5C" w:rsidRDefault="00694B5C" w:rsidP="00694B5C">
      <w:pPr>
        <w:jc w:val="center"/>
      </w:pPr>
      <w:proofErr w:type="spellStart"/>
      <w:r>
        <w:t>закону</w:t>
      </w:r>
      <w:proofErr w:type="spellEnd"/>
      <w:r>
        <w:t xml:space="preserve"> </w:t>
      </w:r>
      <w:proofErr w:type="spellStart"/>
      <w:r>
        <w:t>полагати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>.</w:t>
      </w:r>
    </w:p>
    <w:p w14:paraId="13D82EAA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поставио</w:t>
      </w:r>
      <w:proofErr w:type="spellEnd"/>
      <w:r>
        <w:t xml:space="preserve"> </w:t>
      </w:r>
      <w:proofErr w:type="spellStart"/>
      <w:r>
        <w:t>извршиоца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и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обавијестити</w:t>
      </w:r>
      <w:proofErr w:type="spellEnd"/>
      <w:r>
        <w:t xml:space="preserve"> о</w:t>
      </w:r>
    </w:p>
    <w:p w14:paraId="6782F391" w14:textId="77777777" w:rsidR="00694B5C" w:rsidRDefault="00694B5C" w:rsidP="00694B5C">
      <w:pPr>
        <w:jc w:val="center"/>
      </w:pP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25C6EA4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126</w:t>
      </w:r>
    </w:p>
    <w:p w14:paraId="5B166F2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полажу</w:t>
      </w:r>
      <w:proofErr w:type="spellEnd"/>
    </w:p>
    <w:p w14:paraId="06B2D7FB" w14:textId="77777777" w:rsidR="00694B5C" w:rsidRDefault="00694B5C" w:rsidP="00694B5C">
      <w:pPr>
        <w:jc w:val="center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мјесеци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>.</w:t>
      </w:r>
    </w:p>
    <w:p w14:paraId="16145D20" w14:textId="77777777" w:rsidR="00694B5C" w:rsidRDefault="00694B5C" w:rsidP="00694B5C">
      <w:pPr>
        <w:jc w:val="center"/>
      </w:pPr>
      <w:proofErr w:type="spellStart"/>
      <w:r>
        <w:t>Оглас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огласну</w:t>
      </w:r>
      <w:proofErr w:type="spellEnd"/>
      <w:r>
        <w:t xml:space="preserve"> </w:t>
      </w:r>
      <w:proofErr w:type="spellStart"/>
      <w:r>
        <w:t>таблу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објавити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</w:p>
    <w:p w14:paraId="26455D28" w14:textId="77777777" w:rsidR="00694B5C" w:rsidRDefault="00694B5C" w:rsidP="00694B5C">
      <w:pPr>
        <w:jc w:val="center"/>
      </w:pP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",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.</w:t>
      </w:r>
    </w:p>
    <w:p w14:paraId="4E139AC7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насљеднику</w:t>
      </w:r>
      <w:proofErr w:type="spellEnd"/>
      <w:r>
        <w:t xml:space="preserve"> </w:t>
      </w:r>
      <w:proofErr w:type="spellStart"/>
      <w:r>
        <w:t>постављен</w:t>
      </w:r>
      <w:proofErr w:type="spellEnd"/>
      <w:r>
        <w:t xml:space="preserve"> </w:t>
      </w:r>
      <w:proofErr w:type="spellStart"/>
      <w:r>
        <w:t>привремени</w:t>
      </w:r>
      <w:proofErr w:type="spellEnd"/>
    </w:p>
    <w:p w14:paraId="61259690" w14:textId="77777777" w:rsidR="00694B5C" w:rsidRDefault="00694B5C" w:rsidP="00694B5C">
      <w:pPr>
        <w:jc w:val="center"/>
      </w:pPr>
      <w:proofErr w:type="spellStart"/>
      <w:r>
        <w:t>старалац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непознато</w:t>
      </w:r>
      <w:proofErr w:type="spellEnd"/>
      <w:r>
        <w:t xml:space="preserve">, а </w:t>
      </w:r>
      <w:proofErr w:type="spellStart"/>
      <w:r>
        <w:t>насљедник</w:t>
      </w:r>
      <w:proofErr w:type="spellEnd"/>
      <w:r>
        <w:t xml:space="preserve"> </w:t>
      </w:r>
      <w:proofErr w:type="spellStart"/>
      <w:r>
        <w:t>нема</w:t>
      </w:r>
      <w:proofErr w:type="spellEnd"/>
    </w:p>
    <w:p w14:paraId="7A0DFD15" w14:textId="77777777" w:rsidR="00694B5C" w:rsidRDefault="00694B5C" w:rsidP="00694B5C">
      <w:pPr>
        <w:jc w:val="center"/>
      </w:pPr>
      <w:proofErr w:type="spellStart"/>
      <w:r>
        <w:t>пуномоћника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насљедник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, </w:t>
      </w:r>
      <w:proofErr w:type="spellStart"/>
      <w:r>
        <w:t>који</w:t>
      </w:r>
      <w:proofErr w:type="spellEnd"/>
    </w:p>
    <w:p w14:paraId="05B3089E" w14:textId="77777777" w:rsidR="00694B5C" w:rsidRDefault="00694B5C" w:rsidP="00694B5C">
      <w:pPr>
        <w:jc w:val="center"/>
      </w:pPr>
      <w:proofErr w:type="spellStart"/>
      <w:r>
        <w:t>немају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t xml:space="preserve">,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иностранству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могло</w:t>
      </w:r>
      <w:proofErr w:type="spellEnd"/>
    </w:p>
    <w:p w14:paraId="405E3DC9" w14:textId="77777777" w:rsidR="00694B5C" w:rsidRDefault="00694B5C" w:rsidP="00694B5C">
      <w:pPr>
        <w:jc w:val="center"/>
      </w:pPr>
      <w:proofErr w:type="spellStart"/>
      <w:r>
        <w:t>извршити</w:t>
      </w:r>
      <w:proofErr w:type="spellEnd"/>
      <w:r>
        <w:t xml:space="preserve"> (</w:t>
      </w:r>
      <w:proofErr w:type="spellStart"/>
      <w:r>
        <w:t>члан</w:t>
      </w:r>
      <w:proofErr w:type="spellEnd"/>
      <w:r>
        <w:t xml:space="preserve"> 81 </w:t>
      </w:r>
      <w:proofErr w:type="spellStart"/>
      <w:r>
        <w:t>став</w:t>
      </w:r>
      <w:proofErr w:type="spellEnd"/>
      <w:r>
        <w:t xml:space="preserve"> 3 тач.1 и 2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).</w:t>
      </w:r>
    </w:p>
    <w:p w14:paraId="7A751E2F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расправити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7A13ECED" w14:textId="77777777" w:rsidR="00694B5C" w:rsidRDefault="00694B5C" w:rsidP="00694B5C">
      <w:pPr>
        <w:jc w:val="center"/>
      </w:pPr>
      <w:proofErr w:type="spellStart"/>
      <w:r>
        <w:t>основу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постављеног</w:t>
      </w:r>
      <w:proofErr w:type="spellEnd"/>
      <w:r>
        <w:t xml:space="preserve"> </w:t>
      </w:r>
      <w:proofErr w:type="spellStart"/>
      <w:r>
        <w:t>стараоца</w:t>
      </w:r>
      <w:proofErr w:type="spellEnd"/>
      <w:r>
        <w:t xml:space="preserve"> и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>.</w:t>
      </w:r>
    </w:p>
    <w:p w14:paraId="69754A0A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127</w:t>
      </w:r>
    </w:p>
    <w:p w14:paraId="53A64AE8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расправити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2D9487FD" w14:textId="77777777" w:rsidR="00694B5C" w:rsidRDefault="00694B5C" w:rsidP="00694B5C">
      <w:pPr>
        <w:jc w:val="center"/>
      </w:pP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, о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наслијеђеног</w:t>
      </w:r>
      <w:proofErr w:type="spellEnd"/>
    </w:p>
    <w:p w14:paraId="3631C95B" w14:textId="77777777" w:rsidR="00694B5C" w:rsidRDefault="00694B5C" w:rsidP="00694B5C">
      <w:pPr>
        <w:jc w:val="center"/>
      </w:pPr>
      <w:proofErr w:type="spellStart"/>
      <w:r>
        <w:t>дијела</w:t>
      </w:r>
      <w:proofErr w:type="spellEnd"/>
      <w:r>
        <w:t xml:space="preserve"> и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легат</w:t>
      </w:r>
      <w:proofErr w:type="spellEnd"/>
      <w:r>
        <w:t>.</w:t>
      </w:r>
    </w:p>
    <w:p w14:paraId="2F0676BC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заинтересованих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2605D97F" w14:textId="77777777" w:rsidR="00694B5C" w:rsidRDefault="00694B5C" w:rsidP="00694B5C">
      <w:pPr>
        <w:jc w:val="center"/>
      </w:pPr>
      <w:proofErr w:type="spellStart"/>
      <w:r>
        <w:t>узме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>.</w:t>
      </w:r>
    </w:p>
    <w:p w14:paraId="4975B6C0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правима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дошла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, а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43F0C6E1" w14:textId="77777777" w:rsidR="00694B5C" w:rsidRDefault="00694B5C" w:rsidP="00694B5C">
      <w:pPr>
        <w:jc w:val="center"/>
      </w:pPr>
      <w:proofErr w:type="spellStart"/>
      <w:r>
        <w:t>одлучити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писане</w:t>
      </w:r>
      <w:proofErr w:type="spellEnd"/>
    </w:p>
    <w:p w14:paraId="070A8B7F" w14:textId="77777777" w:rsidR="00694B5C" w:rsidRDefault="00694B5C" w:rsidP="00694B5C">
      <w:pPr>
        <w:jc w:val="center"/>
      </w:pPr>
      <w:proofErr w:type="spellStart"/>
      <w:r>
        <w:t>изјаве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стигну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3A962DE0" w14:textId="77777777" w:rsidR="00694B5C" w:rsidRDefault="00694B5C" w:rsidP="00694B5C">
      <w:pPr>
        <w:jc w:val="center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расправљања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давати</w:t>
      </w:r>
      <w:proofErr w:type="spellEnd"/>
      <w:r>
        <w:t xml:space="preserve"> </w:t>
      </w:r>
      <w:proofErr w:type="spellStart"/>
      <w:r>
        <w:t>изјаве</w:t>
      </w:r>
      <w:proofErr w:type="spellEnd"/>
    </w:p>
    <w:p w14:paraId="2E6AC0B2" w14:textId="77777777" w:rsidR="00694B5C" w:rsidRDefault="00694B5C" w:rsidP="00694B5C">
      <w:pPr>
        <w:jc w:val="center"/>
      </w:pPr>
      <w:proofErr w:type="spellStart"/>
      <w:r>
        <w:t>без</w:t>
      </w:r>
      <w:proofErr w:type="spellEnd"/>
      <w:r>
        <w:t xml:space="preserve"> </w:t>
      </w:r>
      <w:proofErr w:type="spellStart"/>
      <w:r>
        <w:t>присуства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заинтересованих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случају</w:t>
      </w:r>
      <w:proofErr w:type="spellEnd"/>
    </w:p>
    <w:p w14:paraId="506F29BB" w14:textId="77777777" w:rsidR="00694B5C" w:rsidRDefault="00694B5C" w:rsidP="00694B5C">
      <w:pPr>
        <w:jc w:val="center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изјасне</w:t>
      </w:r>
      <w:proofErr w:type="spellEnd"/>
      <w:r>
        <w:t xml:space="preserve"> о </w:t>
      </w:r>
      <w:proofErr w:type="spellStart"/>
      <w:r>
        <w:t>изјавама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заинтересованих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53A0C632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посумња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, </w:t>
      </w:r>
      <w:proofErr w:type="spellStart"/>
      <w:r>
        <w:t>једини</w:t>
      </w:r>
      <w:proofErr w:type="spellEnd"/>
    </w:p>
    <w:p w14:paraId="59E04F25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најближи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умрлог</w:t>
      </w:r>
      <w:proofErr w:type="spellEnd"/>
      <w:r>
        <w:t xml:space="preserve">, </w:t>
      </w:r>
      <w:proofErr w:type="spellStart"/>
      <w:r>
        <w:t>саслушаће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имати</w:t>
      </w:r>
      <w:proofErr w:type="spellEnd"/>
    </w:p>
    <w:p w14:paraId="0D491643" w14:textId="77777777" w:rsidR="00694B5C" w:rsidRDefault="00694B5C" w:rsidP="00694B5C">
      <w:pPr>
        <w:jc w:val="center"/>
      </w:pPr>
      <w:proofErr w:type="spellStart"/>
      <w:r>
        <w:t>једнако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јаче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, а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позваће</w:t>
      </w:r>
      <w:proofErr w:type="spellEnd"/>
      <w:r>
        <w:t xml:space="preserve"> и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одредби</w:t>
      </w:r>
      <w:proofErr w:type="spellEnd"/>
    </w:p>
    <w:p w14:paraId="47E7B752" w14:textId="77777777" w:rsidR="00694B5C" w:rsidRDefault="00694B5C" w:rsidP="00694B5C">
      <w:pPr>
        <w:jc w:val="center"/>
      </w:pPr>
      <w:proofErr w:type="spellStart"/>
      <w:r>
        <w:t>члана</w:t>
      </w:r>
      <w:proofErr w:type="spellEnd"/>
      <w:r>
        <w:t xml:space="preserve"> 126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1F709A5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128</w:t>
      </w:r>
    </w:p>
    <w:p w14:paraId="3DDE7F88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насљедник</w:t>
      </w:r>
      <w:proofErr w:type="spellEnd"/>
      <w:r>
        <w:t xml:space="preserve">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одрекао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,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мора</w:t>
      </w:r>
      <w:proofErr w:type="spellEnd"/>
    </w:p>
    <w:p w14:paraId="1BCF6285" w14:textId="77777777" w:rsidR="00694B5C" w:rsidRDefault="00694B5C" w:rsidP="00694B5C">
      <w:pPr>
        <w:jc w:val="center"/>
      </w:pPr>
      <w:proofErr w:type="spellStart"/>
      <w:r>
        <w:t>потписати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>.</w:t>
      </w:r>
    </w:p>
    <w:p w14:paraId="7E03412F" w14:textId="77777777" w:rsidR="00694B5C" w:rsidRDefault="00694B5C" w:rsidP="00694B5C">
      <w:pPr>
        <w:jc w:val="center"/>
      </w:pPr>
      <w:proofErr w:type="spellStart"/>
      <w:r>
        <w:t>Потпис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о </w:t>
      </w:r>
      <w:proofErr w:type="spellStart"/>
      <w:r>
        <w:t>примању</w:t>
      </w:r>
      <w:proofErr w:type="spellEnd"/>
      <w:r>
        <w:t xml:space="preserve"> </w:t>
      </w:r>
      <w:proofErr w:type="spellStart"/>
      <w:r>
        <w:t>наслеђа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о </w:t>
      </w:r>
      <w:proofErr w:type="spellStart"/>
      <w:r>
        <w:t>одрицању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</w:t>
      </w:r>
    </w:p>
    <w:p w14:paraId="5DE8A31B" w14:textId="77777777" w:rsidR="00694B5C" w:rsidRDefault="00694B5C" w:rsidP="00694B5C">
      <w:pPr>
        <w:jc w:val="center"/>
      </w:pP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поднијета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пуномоћју</w:t>
      </w:r>
      <w:proofErr w:type="spellEnd"/>
      <w:r>
        <w:t xml:space="preserve">,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овјерени</w:t>
      </w:r>
      <w:proofErr w:type="spellEnd"/>
    </w:p>
    <w:p w14:paraId="40C6268A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нотара</w:t>
      </w:r>
      <w:proofErr w:type="spellEnd"/>
      <w:r>
        <w:t>.</w:t>
      </w:r>
    </w:p>
    <w:p w14:paraId="0CC14CE9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насљедник</w:t>
      </w:r>
      <w:proofErr w:type="spellEnd"/>
      <w:r>
        <w:t xml:space="preserve"> </w:t>
      </w:r>
      <w:proofErr w:type="spellStart"/>
      <w:r>
        <w:t>прима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одриче</w:t>
      </w:r>
      <w:proofErr w:type="spellEnd"/>
      <w:r>
        <w:t xml:space="preserve"> </w:t>
      </w:r>
      <w:proofErr w:type="spellStart"/>
      <w:r>
        <w:t>дијела</w:t>
      </w:r>
      <w:proofErr w:type="spellEnd"/>
      <w:r>
        <w:t xml:space="preserve"> </w:t>
      </w:r>
      <w:proofErr w:type="spellStart"/>
      <w:r>
        <w:t>који</w:t>
      </w:r>
      <w:proofErr w:type="spellEnd"/>
    </w:p>
    <w:p w14:paraId="6EB032C6" w14:textId="77777777" w:rsidR="00694B5C" w:rsidRDefault="00694B5C" w:rsidP="00694B5C">
      <w:pPr>
        <w:jc w:val="center"/>
      </w:pPr>
      <w:proofErr w:type="spellStart"/>
      <w:r>
        <w:t>му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нужни</w:t>
      </w:r>
      <w:proofErr w:type="spellEnd"/>
    </w:p>
    <w:p w14:paraId="7898D59B" w14:textId="77777777" w:rsidR="00694B5C" w:rsidRDefault="00694B5C" w:rsidP="00694B5C">
      <w:pPr>
        <w:jc w:val="center"/>
      </w:pPr>
      <w:proofErr w:type="spellStart"/>
      <w:r>
        <w:t>дио</w:t>
      </w:r>
      <w:proofErr w:type="spellEnd"/>
      <w:r>
        <w:t>.</w:t>
      </w:r>
    </w:p>
    <w:p w14:paraId="1A4788EE" w14:textId="77777777" w:rsidR="00694B5C" w:rsidRDefault="00694B5C" w:rsidP="00694B5C">
      <w:pPr>
        <w:jc w:val="center"/>
      </w:pPr>
      <w:proofErr w:type="spellStart"/>
      <w:r>
        <w:t>Изјаву</w:t>
      </w:r>
      <w:proofErr w:type="spellEnd"/>
      <w:r>
        <w:t xml:space="preserve"> о </w:t>
      </w:r>
      <w:proofErr w:type="spellStart"/>
      <w:r>
        <w:t>одрицању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наследник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оставинским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>,</w:t>
      </w:r>
    </w:p>
    <w:p w14:paraId="455CE269" w14:textId="77777777" w:rsidR="00694B5C" w:rsidRDefault="00694B5C" w:rsidP="00694B5C">
      <w:pPr>
        <w:jc w:val="center"/>
      </w:pPr>
      <w:proofErr w:type="spellStart"/>
      <w:r>
        <w:t>пред</w:t>
      </w:r>
      <w:proofErr w:type="spellEnd"/>
      <w:r>
        <w:t xml:space="preserve"> </w:t>
      </w:r>
      <w:proofErr w:type="spellStart"/>
      <w:r>
        <w:t>сваким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 xml:space="preserve"> и </w:t>
      </w:r>
      <w:proofErr w:type="spellStart"/>
      <w:r>
        <w:t>нотаром</w:t>
      </w:r>
      <w:proofErr w:type="spellEnd"/>
      <w:r>
        <w:t xml:space="preserve">.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истим</w:t>
      </w:r>
      <w:proofErr w:type="spellEnd"/>
    </w:p>
    <w:p w14:paraId="1766A8B8" w14:textId="77777777" w:rsidR="00694B5C" w:rsidRDefault="00694B5C" w:rsidP="00694B5C">
      <w:pPr>
        <w:jc w:val="center"/>
      </w:pPr>
      <w:proofErr w:type="spellStart"/>
      <w:r>
        <w:t>правним</w:t>
      </w:r>
      <w:proofErr w:type="spellEnd"/>
      <w:r>
        <w:t xml:space="preserve"> </w:t>
      </w:r>
      <w:proofErr w:type="spellStart"/>
      <w:r>
        <w:t>дејством</w:t>
      </w:r>
      <w:proofErr w:type="spellEnd"/>
      <w:r>
        <w:t xml:space="preserve"> </w:t>
      </w:r>
      <w:proofErr w:type="spellStart"/>
      <w:r>
        <w:t>насљедник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и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конзуларним</w:t>
      </w:r>
      <w:proofErr w:type="spellEnd"/>
      <w:r>
        <w:t xml:space="preserve">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586354C3" w14:textId="77777777" w:rsidR="00694B5C" w:rsidRDefault="00694B5C" w:rsidP="00694B5C">
      <w:pPr>
        <w:jc w:val="center"/>
      </w:pPr>
      <w:proofErr w:type="spellStart"/>
      <w:r>
        <w:t>дипломатским</w:t>
      </w:r>
      <w:proofErr w:type="spellEnd"/>
      <w:r>
        <w:t xml:space="preserve"> </w:t>
      </w:r>
      <w:proofErr w:type="spellStart"/>
      <w:r>
        <w:t>представником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конзуларне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страним</w:t>
      </w:r>
      <w:proofErr w:type="spellEnd"/>
    </w:p>
    <w:p w14:paraId="75B7A656" w14:textId="77777777" w:rsidR="00694B5C" w:rsidRDefault="00694B5C" w:rsidP="00694B5C">
      <w:pPr>
        <w:jc w:val="center"/>
      </w:pPr>
      <w:proofErr w:type="spellStart"/>
      <w:r>
        <w:lastRenderedPageBreak/>
        <w:t>нотаром</w:t>
      </w:r>
      <w:proofErr w:type="spellEnd"/>
      <w:r>
        <w:t>.</w:t>
      </w:r>
    </w:p>
    <w:p w14:paraId="217527DB" w14:textId="77777777" w:rsidR="00694B5C" w:rsidRDefault="00694B5C" w:rsidP="00694B5C">
      <w:pPr>
        <w:jc w:val="center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о </w:t>
      </w:r>
      <w:proofErr w:type="spellStart"/>
      <w:r>
        <w:t>одрицању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наследника</w:t>
      </w:r>
      <w:proofErr w:type="spellEnd"/>
      <w:r>
        <w:t xml:space="preserve"> </w:t>
      </w:r>
      <w:proofErr w:type="spellStart"/>
      <w:r>
        <w:t>упозорити</w:t>
      </w:r>
      <w:proofErr w:type="spellEnd"/>
    </w:p>
    <w:p w14:paraId="2686C4B7" w14:textId="77777777" w:rsidR="00694B5C" w:rsidRDefault="00694B5C" w:rsidP="00694B5C">
      <w:pPr>
        <w:jc w:val="center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одрећи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>.</w:t>
      </w:r>
    </w:p>
    <w:p w14:paraId="1B35774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129</w:t>
      </w:r>
    </w:p>
    <w:p w14:paraId="6D2C92C3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прекинути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и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покрену</w:t>
      </w:r>
      <w:proofErr w:type="spellEnd"/>
    </w:p>
    <w:p w14:paraId="62072BBD" w14:textId="77777777" w:rsidR="00694B5C" w:rsidRDefault="00694B5C" w:rsidP="00694B5C">
      <w:pPr>
        <w:jc w:val="center"/>
      </w:pPr>
      <w:proofErr w:type="spellStart"/>
      <w:r>
        <w:t>парницу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учесницима</w:t>
      </w:r>
      <w:proofErr w:type="spellEnd"/>
    </w:p>
    <w:p w14:paraId="4825D6E3" w14:textId="77777777" w:rsidR="00694B5C" w:rsidRDefault="00694B5C" w:rsidP="00694B5C">
      <w:pPr>
        <w:jc w:val="center"/>
      </w:pPr>
      <w:proofErr w:type="spellStart"/>
      <w:r>
        <w:t>спорне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.</w:t>
      </w:r>
    </w:p>
    <w:p w14:paraId="6EB1AB83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спорне</w:t>
      </w:r>
      <w:proofErr w:type="spellEnd"/>
    </w:p>
    <w:p w14:paraId="310DB3C2" w14:textId="77777777" w:rsidR="00694B5C" w:rsidRDefault="00694B5C" w:rsidP="00694B5C">
      <w:pPr>
        <w:jc w:val="center"/>
      </w:pPr>
      <w:proofErr w:type="spellStart"/>
      <w:r>
        <w:t>чињенице</w:t>
      </w:r>
      <w:proofErr w:type="spellEnd"/>
      <w:r>
        <w:t>:</w:t>
      </w:r>
    </w:p>
    <w:p w14:paraId="75B5D3FE" w14:textId="77777777" w:rsidR="00694B5C" w:rsidRDefault="00694B5C" w:rsidP="00694B5C">
      <w:pPr>
        <w:jc w:val="center"/>
      </w:pPr>
      <w:r>
        <w:t xml:space="preserve">1)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пуноважност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садржина</w:t>
      </w:r>
      <w:proofErr w:type="spellEnd"/>
    </w:p>
    <w:p w14:paraId="5B92B228" w14:textId="77777777" w:rsidR="00694B5C" w:rsidRDefault="00694B5C" w:rsidP="00694B5C">
      <w:pPr>
        <w:jc w:val="center"/>
      </w:pPr>
      <w:proofErr w:type="spellStart"/>
      <w:r>
        <w:t>тестамента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и </w:t>
      </w:r>
      <w:proofErr w:type="spellStart"/>
      <w:r>
        <w:t>оставиоца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</w:p>
    <w:p w14:paraId="25C97E2D" w14:textId="77777777" w:rsidR="00694B5C" w:rsidRDefault="00694B5C" w:rsidP="00694B5C">
      <w:pPr>
        <w:jc w:val="center"/>
      </w:pPr>
      <w:proofErr w:type="spellStart"/>
      <w:proofErr w:type="gramStart"/>
      <w:r>
        <w:t>насљеђује</w:t>
      </w:r>
      <w:proofErr w:type="spellEnd"/>
      <w:r>
        <w:t>;</w:t>
      </w:r>
      <w:proofErr w:type="gramEnd"/>
    </w:p>
    <w:p w14:paraId="3DFA4F6D" w14:textId="77777777" w:rsidR="00694B5C" w:rsidRDefault="00694B5C" w:rsidP="00694B5C">
      <w:pPr>
        <w:jc w:val="center"/>
      </w:pPr>
      <w:r>
        <w:t xml:space="preserve">2)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основаност</w:t>
      </w:r>
      <w:proofErr w:type="spellEnd"/>
      <w:r>
        <w:t xml:space="preserve"> </w:t>
      </w:r>
      <w:proofErr w:type="spellStart"/>
      <w:r>
        <w:t>захтјева</w:t>
      </w:r>
      <w:proofErr w:type="spellEnd"/>
      <w:r>
        <w:t xml:space="preserve"> </w:t>
      </w:r>
      <w:proofErr w:type="spellStart"/>
      <w:r>
        <w:t>наџивјелог</w:t>
      </w:r>
      <w:proofErr w:type="spellEnd"/>
      <w:r>
        <w:t xml:space="preserve"> </w:t>
      </w:r>
      <w:proofErr w:type="spellStart"/>
      <w:r>
        <w:t>брачног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и </w:t>
      </w:r>
      <w:proofErr w:type="spellStart"/>
      <w:r>
        <w:t>потомака</w:t>
      </w:r>
      <w:proofErr w:type="spellEnd"/>
    </w:p>
    <w:p w14:paraId="46C5E296" w14:textId="77777777" w:rsidR="00694B5C" w:rsidRDefault="00694B5C" w:rsidP="00694B5C">
      <w:pPr>
        <w:jc w:val="center"/>
      </w:pPr>
      <w:proofErr w:type="spellStart"/>
      <w:r>
        <w:t>оставиочевих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издвоје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служе</w:t>
      </w:r>
      <w:proofErr w:type="spellEnd"/>
    </w:p>
    <w:p w14:paraId="3092741A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задовољавање</w:t>
      </w:r>
      <w:proofErr w:type="spellEnd"/>
      <w:r>
        <w:t xml:space="preserve"> </w:t>
      </w:r>
      <w:proofErr w:type="spellStart"/>
      <w:r>
        <w:t>свакодневних</w:t>
      </w:r>
      <w:proofErr w:type="spellEnd"/>
      <w:r>
        <w:t xml:space="preserve"> </w:t>
      </w:r>
      <w:proofErr w:type="spellStart"/>
      <w:proofErr w:type="gramStart"/>
      <w:r>
        <w:t>потреба</w:t>
      </w:r>
      <w:proofErr w:type="spellEnd"/>
      <w:r>
        <w:t>;</w:t>
      </w:r>
      <w:proofErr w:type="gramEnd"/>
    </w:p>
    <w:p w14:paraId="7D7CDA97" w14:textId="77777777" w:rsidR="00694B5C" w:rsidRDefault="00694B5C" w:rsidP="00694B5C">
      <w:pPr>
        <w:jc w:val="center"/>
      </w:pPr>
      <w:r>
        <w:t xml:space="preserve">3)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насљедног</w:t>
      </w:r>
      <w:proofErr w:type="spellEnd"/>
      <w:r>
        <w:t xml:space="preserve"> </w:t>
      </w:r>
      <w:proofErr w:type="spellStart"/>
      <w:r>
        <w:t>дијела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урачунавање</w:t>
      </w:r>
      <w:proofErr w:type="spellEnd"/>
      <w:r>
        <w:t xml:space="preserve"> у</w:t>
      </w:r>
    </w:p>
    <w:p w14:paraId="39DAC832" w14:textId="77777777" w:rsidR="00694B5C" w:rsidRDefault="00694B5C" w:rsidP="00694B5C">
      <w:pPr>
        <w:jc w:val="center"/>
      </w:pPr>
      <w:proofErr w:type="spellStart"/>
      <w:r>
        <w:t>насљедни</w:t>
      </w:r>
      <w:proofErr w:type="spellEnd"/>
      <w:r>
        <w:t xml:space="preserve"> </w:t>
      </w:r>
      <w:proofErr w:type="spellStart"/>
      <w:proofErr w:type="gramStart"/>
      <w:r>
        <w:t>дио</w:t>
      </w:r>
      <w:proofErr w:type="spellEnd"/>
      <w:r>
        <w:t>;</w:t>
      </w:r>
      <w:proofErr w:type="gramEnd"/>
    </w:p>
    <w:p w14:paraId="193EEB07" w14:textId="77777777" w:rsidR="00694B5C" w:rsidRDefault="00694B5C" w:rsidP="00694B5C">
      <w:pPr>
        <w:jc w:val="center"/>
      </w:pPr>
      <w:r>
        <w:t xml:space="preserve">4)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основаност</w:t>
      </w:r>
      <w:proofErr w:type="spellEnd"/>
      <w:r>
        <w:t xml:space="preserve"> </w:t>
      </w:r>
      <w:proofErr w:type="spellStart"/>
      <w:r>
        <w:t>искључења</w:t>
      </w:r>
      <w:proofErr w:type="spellEnd"/>
      <w:r>
        <w:t xml:space="preserve"> </w:t>
      </w:r>
      <w:proofErr w:type="spellStart"/>
      <w:r>
        <w:t>нужних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основаност</w:t>
      </w:r>
      <w:proofErr w:type="spellEnd"/>
    </w:p>
    <w:p w14:paraId="1DCB1C40" w14:textId="77777777" w:rsidR="00694B5C" w:rsidRDefault="00694B5C" w:rsidP="00694B5C">
      <w:pPr>
        <w:jc w:val="center"/>
      </w:pPr>
      <w:proofErr w:type="spellStart"/>
      <w:r>
        <w:t>разлога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недостојност</w:t>
      </w:r>
      <w:proofErr w:type="spellEnd"/>
      <w:r>
        <w:t>;</w:t>
      </w:r>
      <w:proofErr w:type="gramEnd"/>
    </w:p>
    <w:p w14:paraId="14077947" w14:textId="77777777" w:rsidR="00694B5C" w:rsidRDefault="00694B5C" w:rsidP="00694B5C">
      <w:pPr>
        <w:jc w:val="center"/>
      </w:pPr>
      <w:r>
        <w:t xml:space="preserve">5)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одрекло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>.</w:t>
      </w:r>
    </w:p>
    <w:p w14:paraId="7DC44AD7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у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учесници</w:t>
      </w:r>
      <w:proofErr w:type="spellEnd"/>
    </w:p>
    <w:p w14:paraId="6E782731" w14:textId="77777777" w:rsidR="00694B5C" w:rsidRDefault="00694B5C" w:rsidP="00694B5C">
      <w:pPr>
        <w:jc w:val="center"/>
      </w:pPr>
      <w:proofErr w:type="spellStart"/>
      <w:r>
        <w:t>споре</w:t>
      </w:r>
      <w:proofErr w:type="spellEnd"/>
      <w:r>
        <w:t xml:space="preserve"> о </w:t>
      </w:r>
      <w:proofErr w:type="spellStart"/>
      <w:r>
        <w:t>примјени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расправиће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12848434" w14:textId="77777777" w:rsidR="00694B5C" w:rsidRDefault="00694B5C" w:rsidP="00694B5C">
      <w:pPr>
        <w:jc w:val="center"/>
      </w:pP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>.</w:t>
      </w:r>
    </w:p>
    <w:p w14:paraId="00D08D0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130</w:t>
      </w:r>
    </w:p>
    <w:p w14:paraId="5BBFA3C7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легат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о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61FAFFC1" w14:textId="77777777" w:rsidR="00694B5C" w:rsidRDefault="00694B5C" w:rsidP="00694B5C">
      <w:pPr>
        <w:jc w:val="center"/>
      </w:pP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поведу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</w:p>
    <w:p w14:paraId="75327B15" w14:textId="77777777" w:rsidR="00694B5C" w:rsidRDefault="00694B5C" w:rsidP="00694B5C">
      <w:pPr>
        <w:jc w:val="center"/>
      </w:pP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прекидати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>.</w:t>
      </w:r>
    </w:p>
    <w:p w14:paraId="2CA8CB0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131</w:t>
      </w:r>
    </w:p>
    <w:p w14:paraId="628131FE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 </w:t>
      </w:r>
      <w:proofErr w:type="spellStart"/>
      <w:r>
        <w:t>споре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о </w:t>
      </w:r>
      <w:proofErr w:type="spellStart"/>
      <w:r>
        <w:t>примјени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1167B970" w14:textId="77777777" w:rsidR="00694B5C" w:rsidRDefault="00694B5C" w:rsidP="00694B5C">
      <w:pPr>
        <w:jc w:val="center"/>
      </w:pPr>
      <w:proofErr w:type="spellStart"/>
      <w:r>
        <w:lastRenderedPageBreak/>
        <w:t>прекинути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и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поведу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5341C132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у </w:t>
      </w:r>
      <w:proofErr w:type="spellStart"/>
      <w:r>
        <w:t>случајевима</w:t>
      </w:r>
      <w:proofErr w:type="spellEnd"/>
      <w:r>
        <w:t>:</w:t>
      </w:r>
    </w:p>
    <w:p w14:paraId="1C9D8E42" w14:textId="77777777" w:rsidR="00694B5C" w:rsidRDefault="00694B5C" w:rsidP="00694B5C">
      <w:pPr>
        <w:jc w:val="center"/>
      </w:pPr>
      <w:r>
        <w:t xml:space="preserve">1)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нека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улази</w:t>
      </w:r>
      <w:proofErr w:type="spellEnd"/>
      <w:r>
        <w:t xml:space="preserve"> у</w:t>
      </w:r>
    </w:p>
    <w:p w14:paraId="63672D73" w14:textId="77777777" w:rsidR="00694B5C" w:rsidRDefault="00694B5C" w:rsidP="00694B5C">
      <w:pPr>
        <w:jc w:val="center"/>
      </w:pPr>
      <w:proofErr w:type="spellStart"/>
      <w:proofErr w:type="gramStart"/>
      <w:r>
        <w:t>заоставштину</w:t>
      </w:r>
      <w:proofErr w:type="spellEnd"/>
      <w:r>
        <w:t>;</w:t>
      </w:r>
      <w:proofErr w:type="gramEnd"/>
    </w:p>
    <w:p w14:paraId="08478CD1" w14:textId="77777777" w:rsidR="00694B5C" w:rsidRDefault="00694B5C" w:rsidP="00694B5C">
      <w:pPr>
        <w:jc w:val="center"/>
      </w:pPr>
      <w:r>
        <w:t xml:space="preserve">2)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захтјева</w:t>
      </w:r>
      <w:proofErr w:type="spellEnd"/>
      <w:r>
        <w:t xml:space="preserve"> </w:t>
      </w:r>
      <w:proofErr w:type="spellStart"/>
      <w:r>
        <w:t>оставиочевих</w:t>
      </w:r>
      <w:proofErr w:type="spellEnd"/>
    </w:p>
    <w:p w14:paraId="3BF1E0F4" w14:textId="77777777" w:rsidR="00694B5C" w:rsidRDefault="00694B5C" w:rsidP="00694B5C">
      <w:pPr>
        <w:jc w:val="center"/>
      </w:pPr>
      <w:proofErr w:type="spellStart"/>
      <w:r>
        <w:t>потомака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</w:t>
      </w:r>
      <w:proofErr w:type="spellEnd"/>
      <w:r>
        <w:t xml:space="preserve"> </w:t>
      </w:r>
      <w:proofErr w:type="spellStart"/>
      <w:r>
        <w:t>живјели</w:t>
      </w:r>
      <w:proofErr w:type="spellEnd"/>
      <w:r>
        <w:t xml:space="preserve"> у </w:t>
      </w:r>
      <w:proofErr w:type="spellStart"/>
      <w:r>
        <w:t>заједници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издвоји</w:t>
      </w:r>
      <w:proofErr w:type="spellEnd"/>
      <w:r>
        <w:t xml:space="preserve"> </w:t>
      </w:r>
      <w:proofErr w:type="spellStart"/>
      <w:r>
        <w:t>дио</w:t>
      </w:r>
      <w:proofErr w:type="spellEnd"/>
    </w:p>
    <w:p w14:paraId="494FBEDE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доприносу</w:t>
      </w:r>
      <w:proofErr w:type="spellEnd"/>
      <w:r>
        <w:t xml:space="preserve"> у </w:t>
      </w:r>
      <w:proofErr w:type="spellStart"/>
      <w:r>
        <w:t>повећању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 </w:t>
      </w:r>
      <w:proofErr w:type="spellStart"/>
      <w:r>
        <w:t>оставиочеве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>.</w:t>
      </w:r>
    </w:p>
    <w:p w14:paraId="135A166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132</w:t>
      </w:r>
    </w:p>
    <w:p w14:paraId="021A3966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надлежим</w:t>
      </w:r>
      <w:proofErr w:type="spellEnd"/>
    </w:p>
    <w:p w14:paraId="4318B893" w14:textId="77777777" w:rsidR="00694B5C" w:rsidRDefault="00694B5C" w:rsidP="00694B5C">
      <w:pPr>
        <w:jc w:val="center"/>
      </w:pPr>
      <w:proofErr w:type="spellStart"/>
      <w:r>
        <w:t>органом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вјероватним</w:t>
      </w:r>
      <w:proofErr w:type="spellEnd"/>
      <w:r>
        <w:t>.</w:t>
      </w:r>
    </w:p>
    <w:p w14:paraId="266DB3E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прекине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, </w:t>
      </w:r>
      <w:proofErr w:type="spellStart"/>
      <w:r>
        <w:t>одредиће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покренути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>,</w:t>
      </w:r>
    </w:p>
    <w:p w14:paraId="599C5161" w14:textId="77777777" w:rsidR="00694B5C" w:rsidRDefault="00694B5C" w:rsidP="00694B5C">
      <w:pPr>
        <w:jc w:val="center"/>
      </w:pP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>.</w:t>
      </w:r>
    </w:p>
    <w:p w14:paraId="5CEADE9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поступи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рјешењу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прекид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14:paraId="396B07D9" w14:textId="77777777" w:rsidR="00694B5C" w:rsidRDefault="00694B5C" w:rsidP="00694B5C">
      <w:pPr>
        <w:jc w:val="center"/>
      </w:pPr>
      <w:proofErr w:type="spellStart"/>
      <w:r>
        <w:t>трајаће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парница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</w:p>
    <w:p w14:paraId="5A18EF5D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завршен</w:t>
      </w:r>
      <w:proofErr w:type="spellEnd"/>
      <w:r>
        <w:t>.</w:t>
      </w:r>
    </w:p>
    <w:p w14:paraId="09A3B35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поступи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рјешењу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наставиће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6823709C" w14:textId="77777777" w:rsidR="00694B5C" w:rsidRDefault="00694B5C" w:rsidP="00694B5C">
      <w:pPr>
        <w:jc w:val="center"/>
      </w:pP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и,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</w:p>
    <w:p w14:paraId="32A3FB5F" w14:textId="77777777" w:rsidR="00694B5C" w:rsidRDefault="00694B5C" w:rsidP="00694B5C">
      <w:pPr>
        <w:jc w:val="center"/>
      </w:pP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покренула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надлежим</w:t>
      </w:r>
      <w:proofErr w:type="spellEnd"/>
      <w:r>
        <w:t xml:space="preserve"> </w:t>
      </w:r>
      <w:proofErr w:type="spellStart"/>
      <w:r>
        <w:t>органом</w:t>
      </w:r>
      <w:proofErr w:type="spellEnd"/>
    </w:p>
    <w:p w14:paraId="57EF382A" w14:textId="77777777" w:rsidR="00694B5C" w:rsidRDefault="00694B5C" w:rsidP="00694B5C">
      <w:pPr>
        <w:jc w:val="center"/>
      </w:pPr>
      <w:proofErr w:type="spellStart"/>
      <w:r>
        <w:t>довршиће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захтјеве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0F4A7622" w14:textId="77777777" w:rsidR="00694B5C" w:rsidRDefault="00694B5C" w:rsidP="00694B5C">
      <w:pPr>
        <w:jc w:val="center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упућен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>.</w:t>
      </w:r>
    </w:p>
    <w:p w14:paraId="36A2A5C8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расправио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ставу</w:t>
      </w:r>
      <w:proofErr w:type="spellEnd"/>
      <w:r>
        <w:t xml:space="preserve"> 4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кад</w:t>
      </w:r>
      <w:proofErr w:type="spellEnd"/>
    </w:p>
    <w:p w14:paraId="18BEC2AC" w14:textId="77777777" w:rsidR="00694B5C" w:rsidRDefault="00694B5C" w:rsidP="00694B5C">
      <w:pPr>
        <w:jc w:val="center"/>
      </w:pPr>
      <w:proofErr w:type="spellStart"/>
      <w:r>
        <w:t>је</w:t>
      </w:r>
      <w:proofErr w:type="spellEnd"/>
      <w:r>
        <w:t xml:space="preserve"> </w:t>
      </w:r>
      <w:proofErr w:type="spellStart"/>
      <w:r>
        <w:t>расправио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, а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упути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>,</w:t>
      </w:r>
    </w:p>
    <w:p w14:paraId="693F123B" w14:textId="77777777" w:rsidR="00694B5C" w:rsidRDefault="00694B5C" w:rsidP="00694B5C">
      <w:pPr>
        <w:jc w:val="center"/>
      </w:pPr>
      <w:proofErr w:type="spellStart"/>
      <w:r>
        <w:t>правоснажност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оставинског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спрјечава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односном</w:t>
      </w:r>
      <w:proofErr w:type="spellEnd"/>
      <w:r>
        <w:t xml:space="preserve"> </w:t>
      </w:r>
      <w:proofErr w:type="spellStart"/>
      <w:r>
        <w:t>захтјеву</w:t>
      </w:r>
      <w:proofErr w:type="spellEnd"/>
    </w:p>
    <w:p w14:paraId="33AB41CB" w14:textId="77777777" w:rsidR="00694B5C" w:rsidRDefault="00694B5C" w:rsidP="00694B5C">
      <w:pPr>
        <w:jc w:val="center"/>
      </w:pPr>
      <w:proofErr w:type="spellStart"/>
      <w:r>
        <w:t>покрене</w:t>
      </w:r>
      <w:proofErr w:type="spellEnd"/>
      <w:r>
        <w:t xml:space="preserve"> </w:t>
      </w:r>
      <w:proofErr w:type="spellStart"/>
      <w:r>
        <w:t>парница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>.</w:t>
      </w:r>
    </w:p>
    <w:p w14:paraId="4C07D2DA" w14:textId="77777777" w:rsidR="00694B5C" w:rsidRDefault="00694B5C" w:rsidP="00694B5C">
      <w:pPr>
        <w:jc w:val="center"/>
      </w:pPr>
      <w:r>
        <w:t xml:space="preserve">6.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и о </w:t>
      </w:r>
      <w:proofErr w:type="spellStart"/>
      <w:r>
        <w:t>легату</w:t>
      </w:r>
      <w:proofErr w:type="spellEnd"/>
    </w:p>
    <w:p w14:paraId="6330C15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133</w:t>
      </w:r>
    </w:p>
    <w:p w14:paraId="6075559B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 xml:space="preserve"> </w:t>
      </w:r>
      <w:proofErr w:type="spellStart"/>
      <w:r>
        <w:t>огласиће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10620DF4" w14:textId="77777777" w:rsidR="00694B5C" w:rsidRDefault="00694B5C" w:rsidP="00694B5C">
      <w:pPr>
        <w:jc w:val="center"/>
      </w:pPr>
      <w:proofErr w:type="spellStart"/>
      <w:r>
        <w:t>насљеднике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>.</w:t>
      </w:r>
    </w:p>
    <w:p w14:paraId="1CBDF9AC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>:</w:t>
      </w:r>
    </w:p>
    <w:p w14:paraId="3F1FFF85" w14:textId="77777777" w:rsidR="00694B5C" w:rsidRDefault="00694B5C" w:rsidP="00694B5C">
      <w:pPr>
        <w:jc w:val="center"/>
      </w:pPr>
      <w:r>
        <w:lastRenderedPageBreak/>
        <w:t xml:space="preserve">1)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 xml:space="preserve">,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занимање</w:t>
      </w:r>
      <w:proofErr w:type="spellEnd"/>
      <w:r>
        <w:t xml:space="preserve">,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и</w:t>
      </w:r>
    </w:p>
    <w:p w14:paraId="499A6875" w14:textId="77777777" w:rsidR="00694B5C" w:rsidRDefault="00694B5C" w:rsidP="00694B5C">
      <w:pPr>
        <w:jc w:val="center"/>
      </w:pPr>
      <w:proofErr w:type="spellStart"/>
      <w:r>
        <w:t>држављанство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у </w:t>
      </w:r>
      <w:proofErr w:type="spellStart"/>
      <w:r>
        <w:t>браку</w:t>
      </w:r>
      <w:proofErr w:type="spellEnd"/>
      <w:r>
        <w:t xml:space="preserve"> и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дјевојачко</w:t>
      </w:r>
      <w:proofErr w:type="spellEnd"/>
    </w:p>
    <w:p w14:paraId="43A633DC" w14:textId="77777777" w:rsidR="00694B5C" w:rsidRDefault="00694B5C" w:rsidP="00694B5C">
      <w:pPr>
        <w:jc w:val="center"/>
      </w:pPr>
      <w:proofErr w:type="spellStart"/>
      <w:proofErr w:type="gramStart"/>
      <w:r>
        <w:t>презиме</w:t>
      </w:r>
      <w:proofErr w:type="spellEnd"/>
      <w:r>
        <w:t>;</w:t>
      </w:r>
      <w:proofErr w:type="gramEnd"/>
    </w:p>
    <w:p w14:paraId="5A205337" w14:textId="77777777" w:rsidR="00694B5C" w:rsidRDefault="00694B5C" w:rsidP="00694B5C">
      <w:pPr>
        <w:jc w:val="center"/>
      </w:pPr>
      <w:r>
        <w:t xml:space="preserve">2) </w:t>
      </w:r>
      <w:proofErr w:type="spellStart"/>
      <w:r>
        <w:t>означење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катастра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</w:p>
    <w:p w14:paraId="25254C15" w14:textId="77777777" w:rsidR="00694B5C" w:rsidRDefault="00694B5C" w:rsidP="00694B5C">
      <w:pPr>
        <w:jc w:val="center"/>
      </w:pPr>
      <w:proofErr w:type="spellStart"/>
      <w:r>
        <w:t>означење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попис</w:t>
      </w:r>
      <w:proofErr w:type="spellEnd"/>
      <w:r>
        <w:t>;</w:t>
      </w:r>
      <w:proofErr w:type="gramEnd"/>
    </w:p>
    <w:p w14:paraId="22E49913" w14:textId="77777777" w:rsidR="00694B5C" w:rsidRDefault="00694B5C" w:rsidP="00694B5C">
      <w:pPr>
        <w:jc w:val="center"/>
      </w:pPr>
      <w:r>
        <w:t xml:space="preserve">3)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занимање</w:t>
      </w:r>
      <w:proofErr w:type="spellEnd"/>
      <w:r>
        <w:t xml:space="preserve"> и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,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према</w:t>
      </w:r>
      <w:proofErr w:type="spellEnd"/>
    </w:p>
    <w:p w14:paraId="36D12068" w14:textId="77777777" w:rsidR="00694B5C" w:rsidRDefault="00694B5C" w:rsidP="00694B5C">
      <w:pPr>
        <w:jc w:val="center"/>
      </w:pPr>
      <w:proofErr w:type="spellStart"/>
      <w:r>
        <w:t>оставиоцу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насљеђује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тестаментални</w:t>
      </w:r>
      <w:proofErr w:type="spellEnd"/>
      <w:r>
        <w:t xml:space="preserve"> </w:t>
      </w:r>
      <w:proofErr w:type="spellStart"/>
      <w:r>
        <w:t>насљедник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</w:p>
    <w:p w14:paraId="0FD4F998" w14:textId="77777777" w:rsidR="00694B5C" w:rsidRDefault="00694B5C" w:rsidP="00694B5C">
      <w:pPr>
        <w:jc w:val="center"/>
      </w:pPr>
      <w:proofErr w:type="spellStart"/>
      <w:r>
        <w:t>више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и </w:t>
      </w:r>
      <w:proofErr w:type="spellStart"/>
      <w:r>
        <w:t>дио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proofErr w:type="gramStart"/>
      <w:r>
        <w:t>насљеђу</w:t>
      </w:r>
      <w:proofErr w:type="spellEnd"/>
      <w:r>
        <w:t>;</w:t>
      </w:r>
      <w:proofErr w:type="gramEnd"/>
    </w:p>
    <w:p w14:paraId="7877FE74" w14:textId="77777777" w:rsidR="00694B5C" w:rsidRDefault="00694B5C" w:rsidP="00694B5C">
      <w:pPr>
        <w:jc w:val="center"/>
      </w:pPr>
      <w:r>
        <w:t xml:space="preserve">4)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одложено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неприспјелог</w:t>
      </w:r>
      <w:proofErr w:type="spellEnd"/>
      <w:r>
        <w:t xml:space="preserve"> </w:t>
      </w:r>
      <w:proofErr w:type="spellStart"/>
      <w:r>
        <w:t>времена</w:t>
      </w:r>
      <w:proofErr w:type="spellEnd"/>
    </w:p>
    <w:p w14:paraId="2E6997DC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ограничено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извјесно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одложено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неиспуњеног</w:t>
      </w:r>
      <w:proofErr w:type="spellEnd"/>
      <w:r>
        <w:t xml:space="preserve"> </w:t>
      </w:r>
      <w:proofErr w:type="spellStart"/>
      <w:r>
        <w:t>услова</w:t>
      </w:r>
      <w:proofErr w:type="spellEnd"/>
    </w:p>
    <w:p w14:paraId="23F3A62B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раскидног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као</w:t>
      </w:r>
      <w:proofErr w:type="spellEnd"/>
    </w:p>
    <w:p w14:paraId="553A91E4" w14:textId="77777777" w:rsidR="00694B5C" w:rsidRDefault="00694B5C" w:rsidP="00694B5C">
      <w:pPr>
        <w:jc w:val="center"/>
      </w:pPr>
      <w:proofErr w:type="spellStart"/>
      <w:r>
        <w:t>раскидни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ограничено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плодоуживања</w:t>
      </w:r>
      <w:proofErr w:type="spellEnd"/>
      <w:r>
        <w:t xml:space="preserve"> у </w:t>
      </w:r>
      <w:proofErr w:type="spellStart"/>
      <w:r>
        <w:t>чију</w:t>
      </w:r>
      <w:proofErr w:type="spellEnd"/>
      <w:r>
        <w:t xml:space="preserve"> </w:t>
      </w:r>
      <w:proofErr w:type="spellStart"/>
      <w:proofErr w:type="gramStart"/>
      <w:r>
        <w:t>корист</w:t>
      </w:r>
      <w:proofErr w:type="spellEnd"/>
      <w:r>
        <w:t>;</w:t>
      </w:r>
      <w:proofErr w:type="gramEnd"/>
    </w:p>
    <w:p w14:paraId="42FBC29A" w14:textId="77777777" w:rsidR="00694B5C" w:rsidRDefault="00694B5C" w:rsidP="00694B5C">
      <w:pPr>
        <w:jc w:val="center"/>
      </w:pPr>
      <w:r>
        <w:t xml:space="preserve">5)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занимање</w:t>
      </w:r>
      <w:proofErr w:type="spellEnd"/>
      <w:r>
        <w:t xml:space="preserve"> и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припао</w:t>
      </w:r>
      <w:proofErr w:type="spellEnd"/>
      <w:r>
        <w:t xml:space="preserve"> </w:t>
      </w:r>
      <w:proofErr w:type="spellStart"/>
      <w:r>
        <w:t>легат</w:t>
      </w:r>
      <w:proofErr w:type="spellEnd"/>
      <w:r>
        <w:t>,</w:t>
      </w:r>
    </w:p>
    <w:p w14:paraId="4F656191" w14:textId="77777777" w:rsidR="00694B5C" w:rsidRDefault="00694B5C" w:rsidP="00694B5C">
      <w:pPr>
        <w:jc w:val="center"/>
      </w:pPr>
      <w:proofErr w:type="spellStart"/>
      <w:r>
        <w:t>плодоуживање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тачним</w:t>
      </w:r>
      <w:proofErr w:type="spellEnd"/>
      <w:r>
        <w:t xml:space="preserve"> </w:t>
      </w:r>
      <w:proofErr w:type="spellStart"/>
      <w:r>
        <w:t>назначењем</w:t>
      </w:r>
      <w:proofErr w:type="spellEnd"/>
      <w:r>
        <w:t xml:space="preserve"> </w:t>
      </w:r>
      <w:proofErr w:type="spellStart"/>
      <w:r>
        <w:t>тог</w:t>
      </w:r>
      <w:proofErr w:type="spellEnd"/>
    </w:p>
    <w:p w14:paraId="7F5CC66C" w14:textId="77777777" w:rsidR="00694B5C" w:rsidRDefault="00694B5C" w:rsidP="00694B5C">
      <w:pPr>
        <w:jc w:val="center"/>
      </w:pPr>
      <w:proofErr w:type="spellStart"/>
      <w:r>
        <w:t>права</w:t>
      </w:r>
      <w:proofErr w:type="spellEnd"/>
      <w:r>
        <w:t>.</w:t>
      </w:r>
    </w:p>
    <w:p w14:paraId="253519C4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 </w:t>
      </w:r>
      <w:proofErr w:type="spellStart"/>
      <w:r>
        <w:t>споразумно</w:t>
      </w:r>
      <w:proofErr w:type="spellEnd"/>
    </w:p>
    <w:p w14:paraId="012A49DA" w14:textId="77777777" w:rsidR="00694B5C" w:rsidRDefault="00694B5C" w:rsidP="00694B5C">
      <w:pPr>
        <w:jc w:val="center"/>
      </w:pPr>
      <w:proofErr w:type="spellStart"/>
      <w:r>
        <w:t>предложе</w:t>
      </w:r>
      <w:proofErr w:type="spellEnd"/>
      <w:r>
        <w:t xml:space="preserve"> </w:t>
      </w:r>
      <w:proofErr w:type="spellStart"/>
      <w:r>
        <w:t>диобу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унијети</w:t>
      </w:r>
      <w:proofErr w:type="spellEnd"/>
      <w:r>
        <w:t xml:space="preserve"> у </w:t>
      </w:r>
      <w:proofErr w:type="spellStart"/>
      <w:r>
        <w:t>рјешење</w:t>
      </w:r>
      <w:proofErr w:type="spellEnd"/>
      <w:r>
        <w:t xml:space="preserve"> о</w:t>
      </w:r>
    </w:p>
    <w:p w14:paraId="4E5FD4E9" w14:textId="77777777" w:rsidR="00694B5C" w:rsidRDefault="00694B5C" w:rsidP="00694B5C">
      <w:pPr>
        <w:jc w:val="center"/>
      </w:pPr>
      <w:proofErr w:type="spellStart"/>
      <w:r>
        <w:t>насљеђивању</w:t>
      </w:r>
      <w:proofErr w:type="spellEnd"/>
      <w:r>
        <w:t>.</w:t>
      </w:r>
    </w:p>
    <w:p w14:paraId="4D77C8A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134</w:t>
      </w:r>
    </w:p>
    <w:p w14:paraId="0758D9EE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насљедницима</w:t>
      </w:r>
      <w:proofErr w:type="spellEnd"/>
      <w:r>
        <w:t xml:space="preserve"> и </w:t>
      </w:r>
      <w:proofErr w:type="spellStart"/>
      <w:r>
        <w:t>легатарима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</w:p>
    <w:p w14:paraId="76AD223A" w14:textId="77777777" w:rsidR="00694B5C" w:rsidRDefault="00694B5C" w:rsidP="00694B5C">
      <w:pPr>
        <w:jc w:val="center"/>
      </w:pPr>
      <w:proofErr w:type="spellStart"/>
      <w:r>
        <w:t>другим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истакла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>.</w:t>
      </w:r>
    </w:p>
    <w:p w14:paraId="6B06EFB2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>.</w:t>
      </w:r>
    </w:p>
    <w:p w14:paraId="04267DC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135</w:t>
      </w:r>
    </w:p>
    <w:p w14:paraId="53B3BD04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обезбјеђењу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</w:p>
    <w:p w14:paraId="3167231D" w14:textId="77777777" w:rsidR="00694B5C" w:rsidRDefault="00694B5C" w:rsidP="00694B5C">
      <w:pPr>
        <w:jc w:val="center"/>
      </w:pPr>
      <w:proofErr w:type="spellStart"/>
      <w:r>
        <w:t>насљеднику</w:t>
      </w:r>
      <w:proofErr w:type="spellEnd"/>
      <w:r>
        <w:t xml:space="preserve"> </w:t>
      </w:r>
      <w:proofErr w:type="spellStart"/>
      <w:r>
        <w:t>наложене</w:t>
      </w:r>
      <w:proofErr w:type="spellEnd"/>
      <w:r>
        <w:t xml:space="preserve"> </w:t>
      </w:r>
      <w:proofErr w:type="spellStart"/>
      <w:r>
        <w:t>тестаментом</w:t>
      </w:r>
      <w:proofErr w:type="spellEnd"/>
      <w:r>
        <w:t xml:space="preserve"> у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способна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сама</w:t>
      </w:r>
      <w:proofErr w:type="spellEnd"/>
    </w:p>
    <w:p w14:paraId="5CBACF26" w14:textId="77777777" w:rsidR="00694B5C" w:rsidRDefault="00694B5C" w:rsidP="00694B5C">
      <w:pPr>
        <w:jc w:val="center"/>
      </w:pPr>
      <w:proofErr w:type="spellStart"/>
      <w:r>
        <w:t>старају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постизање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корисне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05A9C6D1" w14:textId="77777777" w:rsidR="00694B5C" w:rsidRDefault="00694B5C" w:rsidP="00694B5C">
      <w:pPr>
        <w:jc w:val="center"/>
      </w:pPr>
      <w:proofErr w:type="spellStart"/>
      <w:r>
        <w:t>наредити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изврше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уписи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5D3CE384" w14:textId="77777777" w:rsidR="00694B5C" w:rsidRDefault="00694B5C" w:rsidP="00694B5C">
      <w:pPr>
        <w:jc w:val="center"/>
      </w:pPr>
      <w:proofErr w:type="spellStart"/>
      <w:r>
        <w:t>овлашћеним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>,</w:t>
      </w:r>
    </w:p>
    <w:p w14:paraId="03F12383" w14:textId="77777777" w:rsidR="00694B5C" w:rsidRDefault="00694B5C" w:rsidP="00694B5C">
      <w:pPr>
        <w:jc w:val="center"/>
      </w:pPr>
      <w:proofErr w:type="spellStart"/>
      <w:r>
        <w:t>нотара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54EC02EC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136</w:t>
      </w:r>
    </w:p>
    <w:p w14:paraId="7D39099F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легатара</w:t>
      </w:r>
      <w:proofErr w:type="spellEnd"/>
      <w:r>
        <w:t xml:space="preserve"> </w:t>
      </w:r>
      <w:proofErr w:type="spellStart"/>
      <w:r>
        <w:t>одложено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недоспјелости</w:t>
      </w:r>
      <w:proofErr w:type="spellEnd"/>
      <w:r>
        <w:t xml:space="preserve"> </w:t>
      </w:r>
      <w:proofErr w:type="spellStart"/>
      <w:r>
        <w:t>времена</w:t>
      </w:r>
      <w:proofErr w:type="spellEnd"/>
    </w:p>
    <w:p w14:paraId="10331C90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ограничено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извјесно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одложено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неиспуњеног</w:t>
      </w:r>
      <w:proofErr w:type="spellEnd"/>
    </w:p>
    <w:p w14:paraId="13DB8746" w14:textId="77777777" w:rsidR="00694B5C" w:rsidRDefault="00694B5C" w:rsidP="00694B5C">
      <w:pPr>
        <w:jc w:val="center"/>
      </w:pPr>
      <w:proofErr w:type="spellStart"/>
      <w:r>
        <w:t>услова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раскидног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сматрати</w:t>
      </w:r>
      <w:proofErr w:type="spellEnd"/>
    </w:p>
    <w:p w14:paraId="67E13C6E" w14:textId="77777777" w:rsidR="00694B5C" w:rsidRDefault="00694B5C" w:rsidP="00694B5C">
      <w:pPr>
        <w:jc w:val="center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раскидни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заинтересованих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одредити</w:t>
      </w:r>
      <w:proofErr w:type="spellEnd"/>
    </w:p>
    <w:p w14:paraId="46D8240C" w14:textId="77777777" w:rsidR="00694B5C" w:rsidRDefault="00694B5C" w:rsidP="00694B5C">
      <w:pPr>
        <w:jc w:val="center"/>
      </w:pPr>
      <w:proofErr w:type="spellStart"/>
      <w:r>
        <w:t>привремене</w:t>
      </w:r>
      <w:proofErr w:type="spellEnd"/>
      <w:r>
        <w:t xml:space="preserve"> </w:t>
      </w:r>
      <w:proofErr w:type="spellStart"/>
      <w:r>
        <w:t>мјере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обезбјеђење</w:t>
      </w:r>
      <w:proofErr w:type="spellEnd"/>
      <w:r>
        <w:t xml:space="preserve"> </w:t>
      </w:r>
      <w:proofErr w:type="spellStart"/>
      <w:r>
        <w:t>односног</w:t>
      </w:r>
      <w:proofErr w:type="spellEnd"/>
      <w:r>
        <w:t xml:space="preserve"> </w:t>
      </w:r>
      <w:proofErr w:type="spellStart"/>
      <w:r>
        <w:t>дијела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уколико</w:t>
      </w:r>
      <w:proofErr w:type="spellEnd"/>
    </w:p>
    <w:p w14:paraId="6CEBC343" w14:textId="77777777" w:rsidR="00694B5C" w:rsidRDefault="00694B5C" w:rsidP="00694B5C">
      <w:pPr>
        <w:jc w:val="center"/>
      </w:pPr>
      <w:proofErr w:type="spellStart"/>
      <w:r>
        <w:t>тестаментом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2BAED88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137</w:t>
      </w:r>
    </w:p>
    <w:p w14:paraId="6DB672C2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оспоравају</w:t>
      </w:r>
      <w:proofErr w:type="spellEnd"/>
      <w:r>
        <w:t xml:space="preserve"> </w:t>
      </w:r>
      <w:proofErr w:type="spellStart"/>
      <w:r>
        <w:t>легат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</w:t>
      </w:r>
    </w:p>
    <w:p w14:paraId="0B5D7F01" w14:textId="77777777" w:rsidR="00694B5C" w:rsidRDefault="00694B5C" w:rsidP="00694B5C">
      <w:pPr>
        <w:jc w:val="center"/>
      </w:pPr>
      <w:proofErr w:type="spellStart"/>
      <w:r>
        <w:t>насљеђивању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легатара</w:t>
      </w:r>
      <w:proofErr w:type="spellEnd"/>
      <w:r>
        <w:t xml:space="preserve">, </w:t>
      </w:r>
      <w:proofErr w:type="spellStart"/>
      <w:r>
        <w:t>донијети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легату</w:t>
      </w:r>
      <w:proofErr w:type="spellEnd"/>
      <w:r>
        <w:t>.</w:t>
      </w:r>
    </w:p>
    <w:p w14:paraId="1CDE0D07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примјењивати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о </w:t>
      </w:r>
      <w:proofErr w:type="spellStart"/>
      <w:r>
        <w:t>достављању</w:t>
      </w:r>
      <w:proofErr w:type="spellEnd"/>
      <w:r>
        <w:t xml:space="preserve"> </w:t>
      </w:r>
      <w:proofErr w:type="spellStart"/>
      <w:r>
        <w:t>правоснажног</w:t>
      </w:r>
      <w:proofErr w:type="spellEnd"/>
    </w:p>
    <w:p w14:paraId="0DA679D9" w14:textId="77777777" w:rsidR="00694B5C" w:rsidRDefault="00694B5C" w:rsidP="00694B5C">
      <w:pPr>
        <w:jc w:val="center"/>
      </w:pPr>
      <w:proofErr w:type="spellStart"/>
      <w:r>
        <w:t>рјешења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, о </w:t>
      </w:r>
      <w:proofErr w:type="spellStart"/>
      <w:r>
        <w:t>уписима</w:t>
      </w:r>
      <w:proofErr w:type="spellEnd"/>
      <w:r>
        <w:t xml:space="preserve"> у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и</w:t>
      </w:r>
    </w:p>
    <w:p w14:paraId="469D2511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предаји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нотара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трећег</w:t>
      </w:r>
      <w:proofErr w:type="spellEnd"/>
    </w:p>
    <w:p w14:paraId="15A3CF9A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>.</w:t>
      </w:r>
    </w:p>
    <w:p w14:paraId="485FF2E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138</w:t>
      </w:r>
    </w:p>
    <w:p w14:paraId="23F75FD7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>, а</w:t>
      </w:r>
    </w:p>
    <w:p w14:paraId="64248A9A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јави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нико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насљеђе</w:t>
      </w:r>
      <w:proofErr w:type="spellEnd"/>
      <w:r>
        <w:t>,</w:t>
      </w:r>
    </w:p>
    <w:p w14:paraId="68E62B6E" w14:textId="77777777" w:rsidR="00694B5C" w:rsidRDefault="00694B5C" w:rsidP="00694B5C">
      <w:pPr>
        <w:jc w:val="center"/>
      </w:pPr>
      <w:proofErr w:type="spellStart"/>
      <w:r>
        <w:t>донијеће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заоставштина</w:t>
      </w:r>
      <w:proofErr w:type="spellEnd"/>
      <w:r>
        <w:t xml:space="preserve"> </w:t>
      </w:r>
      <w:proofErr w:type="spellStart"/>
      <w:r>
        <w:t>преда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чијој</w:t>
      </w:r>
      <w:proofErr w:type="spellEnd"/>
    </w:p>
    <w:p w14:paraId="611D13F8" w14:textId="77777777" w:rsidR="00694B5C" w:rsidRDefault="00694B5C" w:rsidP="00694B5C">
      <w:pPr>
        <w:jc w:val="center"/>
      </w:pPr>
      <w:proofErr w:type="spellStart"/>
      <w:r>
        <w:t>је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>,</w:t>
      </w:r>
    </w:p>
    <w:p w14:paraId="3393F859" w14:textId="77777777" w:rsidR="00694B5C" w:rsidRDefault="00694B5C" w:rsidP="00694B5C">
      <w:pPr>
        <w:jc w:val="center"/>
      </w:pPr>
      <w:proofErr w:type="spellStart"/>
      <w:r>
        <w:t>јединици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чијој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>.</w:t>
      </w:r>
    </w:p>
    <w:p w14:paraId="4EAB2D59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непокретну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, </w:t>
      </w:r>
      <w:proofErr w:type="spellStart"/>
      <w:r>
        <w:t>односно</w:t>
      </w:r>
      <w:proofErr w:type="spellEnd"/>
    </w:p>
    <w:p w14:paraId="17F77FF5" w14:textId="77777777" w:rsidR="00694B5C" w:rsidRDefault="00694B5C" w:rsidP="00694B5C">
      <w:pPr>
        <w:jc w:val="center"/>
      </w:pPr>
      <w:proofErr w:type="spellStart"/>
      <w:r>
        <w:t>боравишта</w:t>
      </w:r>
      <w:proofErr w:type="spellEnd"/>
      <w:r>
        <w:t xml:space="preserve">,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чијој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0CF49E91" w14:textId="77777777" w:rsidR="00694B5C" w:rsidRDefault="00694B5C" w:rsidP="00694B5C">
      <w:pPr>
        <w:jc w:val="center"/>
      </w:pPr>
      <w:proofErr w:type="spellStart"/>
      <w:r>
        <w:t>територији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>.</w:t>
      </w:r>
    </w:p>
    <w:p w14:paraId="1F73DBDF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</w:p>
    <w:p w14:paraId="3AC6C085" w14:textId="77777777" w:rsidR="00694B5C" w:rsidRDefault="00694B5C" w:rsidP="00694B5C">
      <w:pPr>
        <w:jc w:val="center"/>
      </w:pP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,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предаће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75D4853B" w14:textId="77777777" w:rsidR="00694B5C" w:rsidRDefault="00694B5C" w:rsidP="00694B5C">
      <w:pPr>
        <w:jc w:val="center"/>
      </w:pPr>
      <w:proofErr w:type="spellStart"/>
      <w:r>
        <w:t>чијој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>.</w:t>
      </w:r>
    </w:p>
    <w:p w14:paraId="75081D3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139</w:t>
      </w:r>
    </w:p>
    <w:p w14:paraId="5356DA9E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легату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</w:p>
    <w:p w14:paraId="460DCC6B" w14:textId="77777777" w:rsidR="00694B5C" w:rsidRDefault="00694B5C" w:rsidP="00694B5C">
      <w:pPr>
        <w:jc w:val="center"/>
      </w:pPr>
      <w:proofErr w:type="spellStart"/>
      <w:r>
        <w:t>учествовали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расправљања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признато</w:t>
      </w:r>
      <w:proofErr w:type="spellEnd"/>
    </w:p>
    <w:p w14:paraId="1A6809BA" w14:textId="77777777" w:rsidR="00694B5C" w:rsidRDefault="00694B5C" w:rsidP="00694B5C">
      <w:pPr>
        <w:jc w:val="center"/>
      </w:pPr>
      <w:proofErr w:type="spellStart"/>
      <w:r>
        <w:lastRenderedPageBreak/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у </w:t>
      </w:r>
      <w:proofErr w:type="spellStart"/>
      <w:r>
        <w:t>парници</w:t>
      </w:r>
      <w:proofErr w:type="spellEnd"/>
      <w:r>
        <w:t>.</w:t>
      </w:r>
    </w:p>
    <w:p w14:paraId="2449EAC8" w14:textId="77777777" w:rsidR="00694B5C" w:rsidRDefault="00694B5C" w:rsidP="00694B5C">
      <w:pPr>
        <w:jc w:val="center"/>
      </w:pPr>
      <w:r>
        <w:t xml:space="preserve">7. </w:t>
      </w:r>
      <w:proofErr w:type="spellStart"/>
      <w:r>
        <w:t>Насљедноправни</w:t>
      </w:r>
      <w:proofErr w:type="spellEnd"/>
      <w:r>
        <w:t xml:space="preserve"> </w:t>
      </w:r>
      <w:proofErr w:type="spellStart"/>
      <w:r>
        <w:t>захтјеви</w:t>
      </w:r>
      <w:proofErr w:type="spellEnd"/>
      <w:r>
        <w:t xml:space="preserve"> </w:t>
      </w:r>
      <w:proofErr w:type="spellStart"/>
      <w:r>
        <w:t>послије</w:t>
      </w:r>
      <w:proofErr w:type="spellEnd"/>
      <w:r>
        <w:t xml:space="preserve"> </w:t>
      </w:r>
      <w:proofErr w:type="spellStart"/>
      <w:r>
        <w:t>правноснажности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</w:t>
      </w:r>
    </w:p>
    <w:p w14:paraId="42C0B5B3" w14:textId="77777777" w:rsidR="00694B5C" w:rsidRDefault="00694B5C" w:rsidP="00694B5C">
      <w:pPr>
        <w:jc w:val="center"/>
      </w:pPr>
      <w:proofErr w:type="spellStart"/>
      <w:r>
        <w:t>насљеђивању</w:t>
      </w:r>
      <w:proofErr w:type="spellEnd"/>
    </w:p>
    <w:p w14:paraId="760772F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140</w:t>
      </w:r>
    </w:p>
    <w:p w14:paraId="16D22687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легату</w:t>
      </w:r>
      <w:proofErr w:type="spellEnd"/>
    </w:p>
    <w:p w14:paraId="171CD6E5" w14:textId="77777777" w:rsidR="00694B5C" w:rsidRDefault="00694B5C" w:rsidP="00694B5C">
      <w:pPr>
        <w:jc w:val="center"/>
      </w:pPr>
      <w:proofErr w:type="spellStart"/>
      <w:r>
        <w:t>пронађе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знало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припада</w:t>
      </w:r>
      <w:proofErr w:type="spellEnd"/>
    </w:p>
    <w:p w14:paraId="486CDE77" w14:textId="77777777" w:rsidR="00694B5C" w:rsidRDefault="00694B5C" w:rsidP="00694B5C">
      <w:pPr>
        <w:jc w:val="center"/>
      </w:pPr>
      <w:proofErr w:type="spellStart"/>
      <w:r>
        <w:t>заоставштини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расправљати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имовину</w:t>
      </w:r>
      <w:proofErr w:type="spellEnd"/>
    </w:p>
    <w:p w14:paraId="139F5BD1" w14:textId="77777777" w:rsidR="00694B5C" w:rsidRDefault="00694B5C" w:rsidP="00694B5C">
      <w:pPr>
        <w:jc w:val="center"/>
      </w:pPr>
      <w:proofErr w:type="spellStart"/>
      <w:r>
        <w:t>новим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расподијелити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донесеног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</w:t>
      </w:r>
    </w:p>
    <w:p w14:paraId="63921992" w14:textId="77777777" w:rsidR="00694B5C" w:rsidRDefault="00694B5C" w:rsidP="00694B5C">
      <w:pPr>
        <w:jc w:val="center"/>
      </w:pPr>
      <w:proofErr w:type="spellStart"/>
      <w:r>
        <w:t>насљеђивању</w:t>
      </w:r>
      <w:proofErr w:type="spellEnd"/>
      <w:r>
        <w:t>.</w:t>
      </w:r>
    </w:p>
    <w:p w14:paraId="76EBDC2A" w14:textId="77777777" w:rsidR="00694B5C" w:rsidRDefault="00694B5C" w:rsidP="00694B5C">
      <w:pPr>
        <w:jc w:val="center"/>
      </w:pPr>
      <w:proofErr w:type="spellStart"/>
      <w:r>
        <w:t>Изузетно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расправити</w:t>
      </w:r>
      <w:proofErr w:type="spellEnd"/>
      <w:r>
        <w:t xml:space="preserve"> </w:t>
      </w:r>
      <w:proofErr w:type="spellStart"/>
      <w:r>
        <w:t>заоставштину</w:t>
      </w:r>
      <w:proofErr w:type="spellEnd"/>
    </w:p>
    <w:p w14:paraId="516A2733" w14:textId="77777777" w:rsidR="00694B5C" w:rsidRDefault="00694B5C" w:rsidP="00694B5C">
      <w:pPr>
        <w:jc w:val="center"/>
      </w:pPr>
      <w:proofErr w:type="spellStart"/>
      <w:r>
        <w:t>имовине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знало</w:t>
      </w:r>
      <w:proofErr w:type="spellEnd"/>
      <w:r>
        <w:t xml:space="preserve"> у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припада</w:t>
      </w:r>
      <w:proofErr w:type="spellEnd"/>
    </w:p>
    <w:p w14:paraId="706EB7C0" w14:textId="77777777" w:rsidR="00694B5C" w:rsidRDefault="00694B5C" w:rsidP="00694B5C">
      <w:pPr>
        <w:jc w:val="center"/>
      </w:pPr>
      <w:proofErr w:type="spellStart"/>
      <w:r>
        <w:t>заоставштини</w:t>
      </w:r>
      <w:proofErr w:type="spellEnd"/>
      <w:r>
        <w:t xml:space="preserve">,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насљедник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одрекао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628C33FD" w14:textId="77777777" w:rsidR="00694B5C" w:rsidRDefault="00694B5C" w:rsidP="00694B5C">
      <w:pPr>
        <w:jc w:val="center"/>
      </w:pPr>
      <w:proofErr w:type="spellStart"/>
      <w:r>
        <w:t>прихвата</w:t>
      </w:r>
      <w:proofErr w:type="spellEnd"/>
      <w:r>
        <w:t xml:space="preserve"> </w:t>
      </w:r>
      <w:proofErr w:type="spellStart"/>
      <w:r>
        <w:t>насљеђа</w:t>
      </w:r>
      <w:proofErr w:type="spellEnd"/>
      <w:r>
        <w:t xml:space="preserve"> </w:t>
      </w:r>
      <w:proofErr w:type="spellStart"/>
      <w:r>
        <w:t>новопронађене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>.</w:t>
      </w:r>
    </w:p>
    <w:p w14:paraId="37B358D6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расправљена</w:t>
      </w:r>
      <w:proofErr w:type="spellEnd"/>
      <w:r>
        <w:t xml:space="preserve"> </w:t>
      </w:r>
      <w:proofErr w:type="spellStart"/>
      <w:r>
        <w:t>заоставштина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расправити</w:t>
      </w:r>
      <w:proofErr w:type="spellEnd"/>
      <w:r>
        <w:t xml:space="preserve"> </w:t>
      </w:r>
      <w:proofErr w:type="spellStart"/>
      <w:r>
        <w:t>заоставштину</w:t>
      </w:r>
      <w:proofErr w:type="spellEnd"/>
    </w:p>
    <w:p w14:paraId="7663E11B" w14:textId="77777777" w:rsidR="00694B5C" w:rsidRDefault="00694B5C" w:rsidP="00694B5C">
      <w:pPr>
        <w:jc w:val="center"/>
      </w:pP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пронађена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14:paraId="70BFC111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пронађена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, </w:t>
      </w:r>
      <w:proofErr w:type="spellStart"/>
      <w:r>
        <w:t>суд</w:t>
      </w:r>
      <w:proofErr w:type="spellEnd"/>
    </w:p>
    <w:p w14:paraId="075E978D" w14:textId="77777777" w:rsidR="00694B5C" w:rsidRDefault="00694B5C" w:rsidP="00694B5C">
      <w:pPr>
        <w:jc w:val="center"/>
      </w:pPr>
      <w:proofErr w:type="spellStart"/>
      <w:r>
        <w:t>ће</w:t>
      </w:r>
      <w:proofErr w:type="spellEnd"/>
      <w:r>
        <w:t xml:space="preserve"> </w:t>
      </w:r>
      <w:proofErr w:type="spellStart"/>
      <w:r>
        <w:t>расправити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заинтересованих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52E89EC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141</w:t>
      </w:r>
    </w:p>
    <w:p w14:paraId="411F94E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легату</w:t>
      </w:r>
      <w:proofErr w:type="spellEnd"/>
    </w:p>
    <w:p w14:paraId="73A12C20" w14:textId="77777777" w:rsidR="00694B5C" w:rsidRDefault="00694B5C" w:rsidP="00694B5C">
      <w:pPr>
        <w:jc w:val="center"/>
      </w:pPr>
      <w:proofErr w:type="spellStart"/>
      <w:r>
        <w:t>пронађе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прогласити</w:t>
      </w:r>
      <w:proofErr w:type="spellEnd"/>
      <w:r>
        <w:t xml:space="preserve"> и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оставинском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, а </w:t>
      </w:r>
      <w:proofErr w:type="spellStart"/>
      <w:r>
        <w:t>задржаће</w:t>
      </w:r>
      <w:proofErr w:type="spellEnd"/>
    </w:p>
    <w:p w14:paraId="0926B446" w14:textId="77777777" w:rsidR="00694B5C" w:rsidRDefault="00694B5C" w:rsidP="00694B5C">
      <w:pPr>
        <w:jc w:val="center"/>
      </w:pPr>
      <w:proofErr w:type="spellStart"/>
      <w:r>
        <w:t>његов</w:t>
      </w:r>
      <w:proofErr w:type="spellEnd"/>
      <w:r>
        <w:t xml:space="preserve"> </w:t>
      </w:r>
      <w:proofErr w:type="spellStart"/>
      <w:r>
        <w:t>препис</w:t>
      </w:r>
      <w:proofErr w:type="spellEnd"/>
      <w:r>
        <w:t>.</w:t>
      </w:r>
    </w:p>
    <w:p w14:paraId="2CDEA398" w14:textId="77777777" w:rsidR="00694B5C" w:rsidRDefault="00694B5C" w:rsidP="00694B5C">
      <w:pPr>
        <w:jc w:val="center"/>
      </w:pP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расправљати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обавијестити</w:t>
      </w:r>
      <w:proofErr w:type="spellEnd"/>
    </w:p>
    <w:p w14:paraId="7436C09A" w14:textId="77777777" w:rsidR="00694B5C" w:rsidRDefault="00694B5C" w:rsidP="00694B5C">
      <w:pPr>
        <w:jc w:val="center"/>
      </w:pP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о </w:t>
      </w:r>
      <w:proofErr w:type="spellStart"/>
      <w:r>
        <w:t>проглашењу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и </w:t>
      </w:r>
      <w:proofErr w:type="spellStart"/>
      <w:r>
        <w:t>упозорити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права</w:t>
      </w:r>
      <w:proofErr w:type="spellEnd"/>
    </w:p>
    <w:p w14:paraId="7387D199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у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14:paraId="3C80CBF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142</w:t>
      </w:r>
    </w:p>
    <w:p w14:paraId="341CFC60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легату</w:t>
      </w:r>
      <w:proofErr w:type="spellEnd"/>
      <w:r>
        <w:t xml:space="preserve">, </w:t>
      </w:r>
      <w:proofErr w:type="spellStart"/>
      <w:r>
        <w:t>неко</w:t>
      </w:r>
      <w:proofErr w:type="spellEnd"/>
    </w:p>
    <w:p w14:paraId="570AB335" w14:textId="77777777" w:rsidR="00694B5C" w:rsidRDefault="00694B5C" w:rsidP="00694B5C">
      <w:pPr>
        <w:jc w:val="center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учествовало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право</w:t>
      </w:r>
      <w:proofErr w:type="spellEnd"/>
    </w:p>
    <w:p w14:paraId="5089EB45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насљедник</w:t>
      </w:r>
      <w:proofErr w:type="spellEnd"/>
      <w:r>
        <w:t xml:space="preserve">, </w:t>
      </w:r>
      <w:proofErr w:type="spellStart"/>
      <w:r>
        <w:t>оставински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расправљати</w:t>
      </w:r>
      <w:proofErr w:type="spellEnd"/>
      <w:r>
        <w:t xml:space="preserve"> </w:t>
      </w:r>
      <w:proofErr w:type="spellStart"/>
      <w:r>
        <w:t>заоставштину</w:t>
      </w:r>
      <w:proofErr w:type="spellEnd"/>
      <w:r>
        <w:t>,</w:t>
      </w:r>
    </w:p>
    <w:p w14:paraId="561388F0" w14:textId="77777777" w:rsidR="00694B5C" w:rsidRDefault="00694B5C" w:rsidP="00694B5C">
      <w:pPr>
        <w:jc w:val="center"/>
      </w:pPr>
      <w:proofErr w:type="spellStart"/>
      <w:r>
        <w:t>већ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у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14:paraId="467934FB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143</w:t>
      </w:r>
    </w:p>
    <w:p w14:paraId="32F25A33" w14:textId="77777777" w:rsidR="00694B5C" w:rsidRDefault="00694B5C" w:rsidP="00694B5C">
      <w:pPr>
        <w:jc w:val="center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завршено</w:t>
      </w:r>
      <w:proofErr w:type="spellEnd"/>
      <w:r>
        <w:t xml:space="preserve"> </w:t>
      </w:r>
      <w:proofErr w:type="spellStart"/>
      <w:r>
        <w:t>правоснажним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о</w:t>
      </w:r>
    </w:p>
    <w:p w14:paraId="167B2847" w14:textId="77777777" w:rsidR="00694B5C" w:rsidRDefault="00694B5C" w:rsidP="00694B5C">
      <w:pPr>
        <w:jc w:val="center"/>
      </w:pPr>
      <w:proofErr w:type="spellStart"/>
      <w:r>
        <w:t>насљеђивању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о </w:t>
      </w:r>
      <w:proofErr w:type="spellStart"/>
      <w:r>
        <w:t>легату</w:t>
      </w:r>
      <w:proofErr w:type="spellEnd"/>
      <w:r>
        <w:t xml:space="preserve">, а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понављање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0DC4E5CA" w14:textId="77777777" w:rsidR="00694B5C" w:rsidRDefault="00694B5C" w:rsidP="00694B5C">
      <w:pPr>
        <w:jc w:val="center"/>
      </w:pPr>
      <w:proofErr w:type="spellStart"/>
      <w:r>
        <w:t>правилима</w:t>
      </w:r>
      <w:proofErr w:type="spellEnd"/>
      <w:r>
        <w:t xml:space="preserve"> </w:t>
      </w:r>
      <w:proofErr w:type="spellStart"/>
      <w:r>
        <w:t>парничног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обновити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</w:p>
    <w:p w14:paraId="55B0407C" w14:textId="77777777" w:rsidR="00694B5C" w:rsidRDefault="00694B5C" w:rsidP="00694B5C">
      <w:pPr>
        <w:jc w:val="center"/>
      </w:pPr>
      <w:proofErr w:type="spellStart"/>
      <w:r>
        <w:t>заоставштине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у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14:paraId="65A6C789" w14:textId="77777777" w:rsidR="00694B5C" w:rsidRDefault="00694B5C" w:rsidP="00694B5C">
      <w:pPr>
        <w:jc w:val="center"/>
      </w:pPr>
      <w:r>
        <w:t xml:space="preserve">8.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инострани</w:t>
      </w:r>
      <w:proofErr w:type="spellEnd"/>
    </w:p>
    <w:p w14:paraId="4A41C197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</w:p>
    <w:p w14:paraId="57AC8A2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144</w:t>
      </w:r>
    </w:p>
    <w:p w14:paraId="113C10BF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инострани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</w:p>
    <w:p w14:paraId="485B336C" w14:textId="77777777" w:rsidR="00694B5C" w:rsidRDefault="00694B5C" w:rsidP="00694B5C">
      <w:pPr>
        <w:jc w:val="center"/>
      </w:pPr>
      <w:proofErr w:type="spellStart"/>
      <w:r>
        <w:t>је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оставилац</w:t>
      </w:r>
      <w:proofErr w:type="spellEnd"/>
      <w:r>
        <w:t xml:space="preserve"> </w:t>
      </w:r>
      <w:proofErr w:type="spellStart"/>
      <w:r>
        <w:t>умро</w:t>
      </w:r>
      <w:proofErr w:type="spellEnd"/>
      <w:r>
        <w:t xml:space="preserve"> </w:t>
      </w:r>
      <w:proofErr w:type="spellStart"/>
      <w:r>
        <w:t>издаће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смртовнице</w:t>
      </w:r>
      <w:proofErr w:type="spellEnd"/>
      <w:r>
        <w:t xml:space="preserve">,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</w:p>
    <w:p w14:paraId="6DD08D60" w14:textId="77777777" w:rsidR="00694B5C" w:rsidRDefault="00694B5C" w:rsidP="00694B5C">
      <w:pPr>
        <w:jc w:val="center"/>
      </w:pPr>
      <w:proofErr w:type="spellStart"/>
      <w:r>
        <w:t>сва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заоставштини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, </w:t>
      </w:r>
      <w:proofErr w:type="spellStart"/>
      <w:r>
        <w:t>легатари</w:t>
      </w:r>
      <w:proofErr w:type="spellEnd"/>
    </w:p>
    <w:p w14:paraId="74CC7F3A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повјериоци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огласном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дужи</w:t>
      </w:r>
      <w:proofErr w:type="spellEnd"/>
    </w:p>
    <w:p w14:paraId="6439CEE0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мјесеци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тече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</w:p>
    <w:p w14:paraId="18C25C7E" w14:textId="77777777" w:rsidR="00694B5C" w:rsidRDefault="00694B5C" w:rsidP="00694B5C">
      <w:pPr>
        <w:jc w:val="center"/>
      </w:pP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",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захтјеве</w:t>
      </w:r>
      <w:proofErr w:type="spellEnd"/>
      <w:r>
        <w:t xml:space="preserve">. У </w:t>
      </w:r>
      <w:proofErr w:type="spellStart"/>
      <w:r>
        <w:t>противном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, </w:t>
      </w:r>
      <w:proofErr w:type="spellStart"/>
      <w:r>
        <w:t>покретна</w:t>
      </w:r>
      <w:proofErr w:type="spellEnd"/>
    </w:p>
    <w:p w14:paraId="7362FD93" w14:textId="77777777" w:rsidR="00694B5C" w:rsidRDefault="00694B5C" w:rsidP="00694B5C">
      <w:pPr>
        <w:jc w:val="center"/>
      </w:pPr>
      <w:proofErr w:type="spellStart"/>
      <w:r>
        <w:t>имовина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лицу</w:t>
      </w:r>
      <w:proofErr w:type="spellEnd"/>
    </w:p>
    <w:p w14:paraId="37A6EC42" w14:textId="77777777" w:rsidR="00694B5C" w:rsidRDefault="00694B5C" w:rsidP="00694B5C">
      <w:pPr>
        <w:jc w:val="center"/>
      </w:pPr>
      <w:proofErr w:type="spellStart"/>
      <w:r>
        <w:t>које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овласти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>.</w:t>
      </w:r>
    </w:p>
    <w:p w14:paraId="19C2838F" w14:textId="77777777" w:rsidR="00694B5C" w:rsidRDefault="00694B5C" w:rsidP="00694B5C">
      <w:pPr>
        <w:jc w:val="center"/>
      </w:pPr>
      <w:proofErr w:type="spellStart"/>
      <w:r>
        <w:t>Оглас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огласну</w:t>
      </w:r>
      <w:proofErr w:type="spellEnd"/>
      <w:r>
        <w:t xml:space="preserve"> </w:t>
      </w:r>
      <w:proofErr w:type="spellStart"/>
      <w:r>
        <w:t>таблу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и </w:t>
      </w:r>
      <w:proofErr w:type="spellStart"/>
      <w:r>
        <w:t>објавити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</w:p>
    <w:p w14:paraId="563DC7C9" w14:textId="77777777" w:rsidR="00694B5C" w:rsidRDefault="00694B5C" w:rsidP="00694B5C">
      <w:pPr>
        <w:jc w:val="center"/>
      </w:pP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",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погодан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а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примјерак</w:t>
      </w:r>
      <w:proofErr w:type="spellEnd"/>
    </w:p>
    <w:p w14:paraId="1B2644C3" w14:textId="77777777" w:rsidR="00694B5C" w:rsidRDefault="00694B5C" w:rsidP="00694B5C">
      <w:pPr>
        <w:jc w:val="center"/>
      </w:pPr>
      <w:proofErr w:type="spellStart"/>
      <w:r>
        <w:t>огласа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најближем</w:t>
      </w:r>
      <w:proofErr w:type="spellEnd"/>
      <w:r>
        <w:t xml:space="preserve"> </w:t>
      </w:r>
      <w:proofErr w:type="spellStart"/>
      <w:r>
        <w:t>дипломатском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конзуларном</w:t>
      </w:r>
      <w:proofErr w:type="spellEnd"/>
      <w:r>
        <w:t xml:space="preserve"> </w:t>
      </w:r>
      <w:proofErr w:type="spellStart"/>
      <w:r>
        <w:t>представништву</w:t>
      </w:r>
      <w:proofErr w:type="spellEnd"/>
    </w:p>
    <w:p w14:paraId="26289F0B" w14:textId="77777777" w:rsidR="00694B5C" w:rsidRDefault="00694B5C" w:rsidP="00694B5C">
      <w:pPr>
        <w:jc w:val="center"/>
      </w:pPr>
      <w:proofErr w:type="spellStart"/>
      <w:r>
        <w:t>односне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у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>.</w:t>
      </w:r>
    </w:p>
    <w:p w14:paraId="7F6A374B" w14:textId="77777777" w:rsidR="00694B5C" w:rsidRDefault="00694B5C" w:rsidP="00694B5C">
      <w:pPr>
        <w:jc w:val="center"/>
      </w:pP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издати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вриједност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одбитка</w:t>
      </w:r>
      <w:proofErr w:type="spellEnd"/>
      <w:r>
        <w:t xml:space="preserve"> </w:t>
      </w:r>
      <w:proofErr w:type="spellStart"/>
      <w:r>
        <w:t>дугова</w:t>
      </w:r>
      <w:proofErr w:type="spellEnd"/>
      <w:r>
        <w:t xml:space="preserve"> </w:t>
      </w:r>
      <w:proofErr w:type="spellStart"/>
      <w:r>
        <w:t>мања</w:t>
      </w:r>
      <w:proofErr w:type="spellEnd"/>
    </w:p>
    <w:p w14:paraId="28D83155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 </w:t>
      </w:r>
      <w:proofErr w:type="spellStart"/>
      <w:r>
        <w:t>спора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>.</w:t>
      </w:r>
    </w:p>
    <w:p w14:paraId="08E951B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, </w:t>
      </w:r>
      <w:proofErr w:type="spellStart"/>
      <w:r>
        <w:t>заоставштина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смије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</w:p>
    <w:p w14:paraId="79F17A8D" w14:textId="77777777" w:rsidR="00694B5C" w:rsidRDefault="00694B5C" w:rsidP="00694B5C">
      <w:pPr>
        <w:jc w:val="center"/>
      </w:pPr>
      <w:proofErr w:type="spellStart"/>
      <w:r>
        <w:t>протекну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мјесеца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страног</w:t>
      </w:r>
      <w:proofErr w:type="spellEnd"/>
      <w:r>
        <w:t xml:space="preserve"> </w:t>
      </w:r>
      <w:proofErr w:type="spellStart"/>
      <w:r>
        <w:t>држављанина</w:t>
      </w:r>
      <w:proofErr w:type="spellEnd"/>
      <w:r>
        <w:t>.</w:t>
      </w:r>
    </w:p>
    <w:p w14:paraId="3FF76A9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145</w:t>
      </w:r>
    </w:p>
    <w:p w14:paraId="11C0BD9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наследника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легатара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задржати</w:t>
      </w:r>
      <w:proofErr w:type="spellEnd"/>
    </w:p>
    <w:p w14:paraId="2A36B73B" w14:textId="77777777" w:rsidR="00694B5C" w:rsidRDefault="00694B5C" w:rsidP="00694B5C">
      <w:pPr>
        <w:jc w:val="center"/>
      </w:pPr>
      <w:proofErr w:type="spellStart"/>
      <w:r>
        <w:t>заоставштину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покриће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захтјева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</w:p>
    <w:p w14:paraId="102016B2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правоснажну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захтјеву</w:t>
      </w:r>
      <w:proofErr w:type="spellEnd"/>
      <w:r>
        <w:t>.</w:t>
      </w:r>
    </w:p>
    <w:p w14:paraId="3A137059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пријављеног</w:t>
      </w:r>
      <w:proofErr w:type="spellEnd"/>
      <w:r>
        <w:t xml:space="preserve"> </w:t>
      </w:r>
      <w:proofErr w:type="spellStart"/>
      <w:r>
        <w:t>захтјева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задржане</w:t>
      </w:r>
      <w:proofErr w:type="spellEnd"/>
    </w:p>
    <w:p w14:paraId="16C9DD54" w14:textId="77777777" w:rsidR="00694B5C" w:rsidRDefault="00694B5C" w:rsidP="00694B5C">
      <w:pPr>
        <w:jc w:val="center"/>
      </w:pPr>
      <w:proofErr w:type="spellStart"/>
      <w:r>
        <w:lastRenderedPageBreak/>
        <w:t>заоставштине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дијела</w:t>
      </w:r>
      <w:proofErr w:type="spellEnd"/>
      <w:r>
        <w:t xml:space="preserve">, а </w:t>
      </w:r>
      <w:proofErr w:type="spellStart"/>
      <w:r>
        <w:t>остатак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>.</w:t>
      </w:r>
    </w:p>
    <w:p w14:paraId="593C8E92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повјерилац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задржати</w:t>
      </w:r>
      <w:proofErr w:type="spellEnd"/>
    </w:p>
    <w:p w14:paraId="03365394" w14:textId="77777777" w:rsidR="00694B5C" w:rsidRDefault="00694B5C" w:rsidP="00694B5C">
      <w:pPr>
        <w:jc w:val="center"/>
      </w:pPr>
      <w:proofErr w:type="spellStart"/>
      <w:r>
        <w:t>заоставштину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покриће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</w:p>
    <w:p w14:paraId="563114C1" w14:textId="77777777" w:rsidR="00694B5C" w:rsidRDefault="00694B5C" w:rsidP="00694B5C">
      <w:pPr>
        <w:jc w:val="center"/>
      </w:pPr>
      <w:proofErr w:type="spellStart"/>
      <w:r>
        <w:t>оно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подмирено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обезбијеђено</w:t>
      </w:r>
      <w:proofErr w:type="spellEnd"/>
      <w:r>
        <w:t>.</w:t>
      </w:r>
    </w:p>
    <w:p w14:paraId="33F60E9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146</w:t>
      </w:r>
    </w:p>
    <w:p w14:paraId="019AF64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расправљање</w:t>
      </w:r>
      <w:proofErr w:type="spellEnd"/>
      <w:r>
        <w:t xml:space="preserve"> </w:t>
      </w:r>
      <w:proofErr w:type="spellStart"/>
      <w:r>
        <w:t>заоставштине</w:t>
      </w:r>
      <w:proofErr w:type="spellEnd"/>
      <w:r>
        <w:t xml:space="preserve"> </w:t>
      </w:r>
      <w:proofErr w:type="spellStart"/>
      <w:r>
        <w:t>страног</w:t>
      </w:r>
      <w:proofErr w:type="spellEnd"/>
      <w:r>
        <w:t xml:space="preserve"> </w:t>
      </w:r>
      <w:proofErr w:type="spellStart"/>
      <w:r>
        <w:t>држављанина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његове</w:t>
      </w:r>
      <w:proofErr w:type="spellEnd"/>
    </w:p>
    <w:p w14:paraId="30E79EF9" w14:textId="77777777" w:rsidR="00694B5C" w:rsidRDefault="00694B5C" w:rsidP="00694B5C">
      <w:pPr>
        <w:jc w:val="center"/>
      </w:pPr>
      <w:proofErr w:type="spellStart"/>
      <w:r>
        <w:t>покретне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инострани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40CA765F" w14:textId="77777777" w:rsidR="00694B5C" w:rsidRDefault="00694B5C" w:rsidP="00694B5C">
      <w:pPr>
        <w:jc w:val="center"/>
      </w:pPr>
      <w:proofErr w:type="spellStart"/>
      <w:r>
        <w:t>налазе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</w:t>
      </w:r>
      <w:proofErr w:type="spellStart"/>
      <w:r>
        <w:t>предложе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 xml:space="preserve"> </w:t>
      </w:r>
      <w:proofErr w:type="spellStart"/>
      <w:r>
        <w:t>спроведе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у </w:t>
      </w:r>
      <w:proofErr w:type="spellStart"/>
      <w:r>
        <w:t>Републици</w:t>
      </w:r>
      <w:proofErr w:type="spellEnd"/>
    </w:p>
    <w:p w14:paraId="322BFD88" w14:textId="77777777" w:rsidR="00694B5C" w:rsidRDefault="00694B5C" w:rsidP="00694B5C">
      <w:pPr>
        <w:jc w:val="center"/>
      </w:pP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,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насљеднике</w:t>
      </w:r>
      <w:proofErr w:type="spellEnd"/>
      <w:r>
        <w:t xml:space="preserve"> и </w:t>
      </w:r>
      <w:proofErr w:type="spellStart"/>
      <w:r>
        <w:t>легатаре</w:t>
      </w:r>
      <w:proofErr w:type="spellEnd"/>
      <w:r>
        <w:t xml:space="preserve"> у </w:t>
      </w:r>
      <w:proofErr w:type="spellStart"/>
      <w:r>
        <w:t>иностранству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</w:p>
    <w:p w14:paraId="5CAA127C" w14:textId="77777777" w:rsidR="00694B5C" w:rsidRDefault="00694B5C" w:rsidP="00694B5C">
      <w:pPr>
        <w:jc w:val="center"/>
      </w:pPr>
      <w:proofErr w:type="spellStart"/>
      <w:r>
        <w:t>мјесеци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истакну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ненадлежности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</w:t>
      </w:r>
    </w:p>
    <w:p w14:paraId="03941536" w14:textId="77777777" w:rsidR="00694B5C" w:rsidRDefault="00694B5C" w:rsidP="00694B5C">
      <w:pPr>
        <w:jc w:val="center"/>
      </w:pPr>
      <w:proofErr w:type="spellStart"/>
      <w:r>
        <w:t>Републици</w:t>
      </w:r>
      <w:proofErr w:type="spellEnd"/>
      <w:r>
        <w:t xml:space="preserve">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>.</w:t>
      </w:r>
    </w:p>
    <w:p w14:paraId="62FE7D40" w14:textId="77777777" w:rsidR="00694B5C" w:rsidRDefault="00694B5C" w:rsidP="00694B5C">
      <w:pPr>
        <w:jc w:val="center"/>
      </w:pPr>
      <w:proofErr w:type="spellStart"/>
      <w:r>
        <w:t>Познати</w:t>
      </w:r>
      <w:proofErr w:type="spellEnd"/>
      <w:r>
        <w:t xml:space="preserve"> </w:t>
      </w:r>
      <w:proofErr w:type="spellStart"/>
      <w:r>
        <w:t>насљедници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 </w:t>
      </w:r>
      <w:proofErr w:type="spellStart"/>
      <w:r>
        <w:t>позваће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>.</w:t>
      </w:r>
    </w:p>
    <w:p w14:paraId="5817E8C6" w14:textId="77777777" w:rsidR="00694B5C" w:rsidRDefault="00694B5C" w:rsidP="00694B5C">
      <w:pPr>
        <w:jc w:val="center"/>
      </w:pPr>
      <w:proofErr w:type="spellStart"/>
      <w:r>
        <w:t>Оглас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"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</w:p>
    <w:p w14:paraId="2849DCAE" w14:textId="77777777" w:rsidR="00694B5C" w:rsidRDefault="00694B5C" w:rsidP="00694B5C">
      <w:pPr>
        <w:jc w:val="center"/>
      </w:pPr>
      <w:proofErr w:type="spellStart"/>
      <w:r>
        <w:t>табли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.</w:t>
      </w:r>
    </w:p>
    <w:p w14:paraId="34A3D681" w14:textId="77777777" w:rsidR="00694B5C" w:rsidRDefault="00694B5C" w:rsidP="00694B5C">
      <w:pPr>
        <w:jc w:val="center"/>
      </w:pPr>
      <w:proofErr w:type="spellStart"/>
      <w:r>
        <w:t>Примјерак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најближем</w:t>
      </w:r>
      <w:proofErr w:type="spellEnd"/>
      <w:r>
        <w:t xml:space="preserve"> </w:t>
      </w:r>
      <w:proofErr w:type="spellStart"/>
      <w:r>
        <w:t>дипломатском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конзуларном</w:t>
      </w:r>
      <w:proofErr w:type="spellEnd"/>
    </w:p>
    <w:p w14:paraId="0C68DDCC" w14:textId="77777777" w:rsidR="00694B5C" w:rsidRDefault="00694B5C" w:rsidP="00694B5C">
      <w:pPr>
        <w:jc w:val="center"/>
      </w:pPr>
      <w:proofErr w:type="spellStart"/>
      <w:r>
        <w:t>представништву</w:t>
      </w:r>
      <w:proofErr w:type="spellEnd"/>
      <w:r>
        <w:t xml:space="preserve"> </w:t>
      </w:r>
      <w:proofErr w:type="spellStart"/>
      <w:r>
        <w:t>односне</w:t>
      </w:r>
      <w:proofErr w:type="spellEnd"/>
      <w:r>
        <w:t xml:space="preserve"> </w:t>
      </w:r>
      <w:proofErr w:type="spellStart"/>
      <w:r>
        <w:t>иностране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>.</w:t>
      </w:r>
    </w:p>
    <w:p w14:paraId="2E1180C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насљедника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легатара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иностранства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истакао</w:t>
      </w:r>
      <w:proofErr w:type="spellEnd"/>
    </w:p>
    <w:p w14:paraId="7086F9F5" w14:textId="77777777" w:rsidR="00694B5C" w:rsidRDefault="00694B5C" w:rsidP="00694B5C">
      <w:pPr>
        <w:jc w:val="center"/>
      </w:pPr>
      <w:proofErr w:type="spellStart"/>
      <w:r>
        <w:t>приговор</w:t>
      </w:r>
      <w:proofErr w:type="spellEnd"/>
      <w:r>
        <w:t xml:space="preserve"> </w:t>
      </w:r>
      <w:proofErr w:type="spellStart"/>
      <w:r>
        <w:t>ненадлежности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</w:p>
    <w:p w14:paraId="053022C5" w14:textId="77777777" w:rsidR="00694B5C" w:rsidRDefault="00694B5C" w:rsidP="00694B5C">
      <w:pPr>
        <w:jc w:val="center"/>
      </w:pPr>
      <w:proofErr w:type="spellStart"/>
      <w:r>
        <w:t>члана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, </w:t>
      </w:r>
      <w:proofErr w:type="spellStart"/>
      <w:r>
        <w:t>расправити</w:t>
      </w:r>
      <w:proofErr w:type="spellEnd"/>
    </w:p>
    <w:p w14:paraId="22B28F4C" w14:textId="77777777" w:rsidR="00694B5C" w:rsidRDefault="00694B5C" w:rsidP="00694B5C">
      <w:pPr>
        <w:jc w:val="center"/>
      </w:pPr>
      <w:proofErr w:type="spellStart"/>
      <w:r>
        <w:t>заоставштину</w:t>
      </w:r>
      <w:proofErr w:type="spellEnd"/>
      <w:r>
        <w:t>.</w:t>
      </w:r>
    </w:p>
    <w:p w14:paraId="37302523" w14:textId="77777777" w:rsidR="00694B5C" w:rsidRDefault="00694B5C" w:rsidP="00694B5C">
      <w:pPr>
        <w:jc w:val="center"/>
      </w:pPr>
      <w:r>
        <w:t xml:space="preserve">9.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оставинских</w:t>
      </w:r>
      <w:proofErr w:type="spellEnd"/>
      <w:r>
        <w:t xml:space="preserve"> </w:t>
      </w:r>
      <w:proofErr w:type="spellStart"/>
      <w:r>
        <w:t>расправа</w:t>
      </w:r>
      <w:proofErr w:type="spellEnd"/>
    </w:p>
    <w:p w14:paraId="4D0D70F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147</w:t>
      </w:r>
    </w:p>
    <w:p w14:paraId="17B408AE" w14:textId="77777777" w:rsidR="00694B5C" w:rsidRDefault="00694B5C" w:rsidP="00694B5C">
      <w:pPr>
        <w:jc w:val="center"/>
      </w:pPr>
      <w:proofErr w:type="spellStart"/>
      <w:r>
        <w:t>Предсједник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оцјене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(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броју</w:t>
      </w:r>
      <w:proofErr w:type="spellEnd"/>
    </w:p>
    <w:p w14:paraId="70BDB73A" w14:textId="77777777" w:rsidR="00694B5C" w:rsidRDefault="00694B5C" w:rsidP="00694B5C">
      <w:pPr>
        <w:jc w:val="center"/>
      </w:pPr>
      <w:proofErr w:type="spellStart"/>
      <w:r>
        <w:t>судија</w:t>
      </w:r>
      <w:proofErr w:type="spellEnd"/>
      <w:r>
        <w:t xml:space="preserve">,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, </w:t>
      </w:r>
      <w:proofErr w:type="spellStart"/>
      <w:r>
        <w:t>броја</w:t>
      </w:r>
      <w:proofErr w:type="spellEnd"/>
      <w:r>
        <w:t xml:space="preserve"> и </w:t>
      </w:r>
      <w:proofErr w:type="spellStart"/>
      <w:r>
        <w:t>дужине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неријешених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.),</w:t>
      </w:r>
    </w:p>
    <w:p w14:paraId="392B18DE" w14:textId="77777777" w:rsidR="00694B5C" w:rsidRDefault="00694B5C" w:rsidP="00694B5C">
      <w:pPr>
        <w:jc w:val="center"/>
      </w:pPr>
      <w:proofErr w:type="spellStart"/>
      <w:r>
        <w:t>може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оставинске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 xml:space="preserve"> </w:t>
      </w:r>
      <w:proofErr w:type="spellStart"/>
      <w:r>
        <w:t>повјерити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нотарима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сједиштем</w:t>
      </w:r>
      <w:proofErr w:type="spellEnd"/>
    </w:p>
    <w:p w14:paraId="4565CC99" w14:textId="77777777" w:rsidR="00694B5C" w:rsidRDefault="00694B5C" w:rsidP="00694B5C">
      <w:pPr>
        <w:jc w:val="center"/>
      </w:pPr>
      <w:proofErr w:type="spellStart"/>
      <w:r>
        <w:t>канцеларија</w:t>
      </w:r>
      <w:proofErr w:type="spellEnd"/>
      <w:r>
        <w:t xml:space="preserve"> у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>.</w:t>
      </w:r>
    </w:p>
    <w:p w14:paraId="6D66DC2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148</w:t>
      </w:r>
    </w:p>
    <w:p w14:paraId="1E18A474" w14:textId="77777777" w:rsidR="00694B5C" w:rsidRDefault="00694B5C" w:rsidP="00694B5C">
      <w:pPr>
        <w:jc w:val="center"/>
      </w:pPr>
      <w:proofErr w:type="spellStart"/>
      <w:r>
        <w:t>Нотари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повјереници</w:t>
      </w:r>
      <w:proofErr w:type="spellEnd"/>
      <w:r>
        <w:t xml:space="preserve"> </w:t>
      </w:r>
      <w:proofErr w:type="spellStart"/>
      <w:r>
        <w:t>спроводе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и </w:t>
      </w:r>
      <w:proofErr w:type="spellStart"/>
      <w:r>
        <w:t>доносе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у</w:t>
      </w:r>
    </w:p>
    <w:p w14:paraId="3269B95A" w14:textId="77777777" w:rsidR="00694B5C" w:rsidRDefault="00694B5C" w:rsidP="00694B5C">
      <w:pPr>
        <w:jc w:val="center"/>
      </w:pPr>
      <w:proofErr w:type="spellStart"/>
      <w:r>
        <w:t>оставинском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одлуци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о </w:t>
      </w:r>
      <w:proofErr w:type="spellStart"/>
      <w:r>
        <w:t>повјеравању</w:t>
      </w:r>
      <w:proofErr w:type="spellEnd"/>
      <w:r>
        <w:t xml:space="preserve"> и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1CF888EA" w14:textId="77777777" w:rsidR="00694B5C" w:rsidRDefault="00694B5C" w:rsidP="00694B5C">
      <w:pPr>
        <w:jc w:val="center"/>
      </w:pPr>
      <w:proofErr w:type="spellStart"/>
      <w:r>
        <w:lastRenderedPageBreak/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увијек</w:t>
      </w:r>
      <w:proofErr w:type="spellEnd"/>
      <w:r>
        <w:t xml:space="preserve"> </w:t>
      </w:r>
      <w:proofErr w:type="spellStart"/>
      <w:r>
        <w:t>одузети</w:t>
      </w:r>
      <w:proofErr w:type="spellEnd"/>
      <w:r>
        <w:t xml:space="preserve"> </w:t>
      </w:r>
      <w:proofErr w:type="spellStart"/>
      <w:r>
        <w:t>нотару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спровођење</w:t>
      </w:r>
      <w:proofErr w:type="spellEnd"/>
    </w:p>
    <w:p w14:paraId="05A93CF9" w14:textId="77777777" w:rsidR="00694B5C" w:rsidRDefault="00694B5C" w:rsidP="00694B5C">
      <w:pPr>
        <w:jc w:val="center"/>
      </w:pPr>
      <w:proofErr w:type="spellStart"/>
      <w:r>
        <w:t>оставинске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повјерено</w:t>
      </w:r>
      <w:proofErr w:type="spellEnd"/>
      <w:r>
        <w:t xml:space="preserve"> и </w:t>
      </w:r>
      <w:proofErr w:type="spellStart"/>
      <w:r>
        <w:t>расправу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провести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повјерити</w:t>
      </w:r>
      <w:proofErr w:type="spellEnd"/>
    </w:p>
    <w:p w14:paraId="4894C644" w14:textId="77777777" w:rsidR="00694B5C" w:rsidRDefault="00694B5C" w:rsidP="00694B5C">
      <w:pPr>
        <w:jc w:val="center"/>
      </w:pPr>
      <w:proofErr w:type="spellStart"/>
      <w:r>
        <w:t>другом</w:t>
      </w:r>
      <w:proofErr w:type="spellEnd"/>
      <w:r>
        <w:t xml:space="preserve"> </w:t>
      </w:r>
      <w:proofErr w:type="spellStart"/>
      <w:r>
        <w:t>нотару</w:t>
      </w:r>
      <w:proofErr w:type="spellEnd"/>
      <w:r>
        <w:t>.</w:t>
      </w:r>
    </w:p>
    <w:p w14:paraId="0E87062F" w14:textId="77777777" w:rsidR="00694B5C" w:rsidRDefault="00694B5C" w:rsidP="00694B5C">
      <w:pPr>
        <w:jc w:val="center"/>
      </w:pPr>
      <w:proofErr w:type="spellStart"/>
      <w:r>
        <w:t>Важни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нотарских</w:t>
      </w:r>
      <w:proofErr w:type="spellEnd"/>
    </w:p>
    <w:p w14:paraId="6D04E6A1" w14:textId="77777777" w:rsidR="00694B5C" w:rsidRDefault="00694B5C" w:rsidP="00694B5C">
      <w:pPr>
        <w:jc w:val="center"/>
      </w:pPr>
      <w:proofErr w:type="spellStart"/>
      <w:r>
        <w:t>послова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нотарима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РЦГ", </w:t>
      </w:r>
      <w:proofErr w:type="spellStart"/>
      <w:r>
        <w:t>број</w:t>
      </w:r>
      <w:proofErr w:type="spellEnd"/>
      <w:r>
        <w:t xml:space="preserve"> 68/05).</w:t>
      </w:r>
    </w:p>
    <w:p w14:paraId="7010991C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 и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допуштена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>.</w:t>
      </w:r>
    </w:p>
    <w:p w14:paraId="47CEB34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149</w:t>
      </w:r>
    </w:p>
    <w:p w14:paraId="5FC12248" w14:textId="77777777" w:rsidR="00694B5C" w:rsidRDefault="00694B5C" w:rsidP="00694B5C">
      <w:pPr>
        <w:jc w:val="center"/>
      </w:pPr>
      <w:proofErr w:type="spellStart"/>
      <w:r>
        <w:t>Нотар</w:t>
      </w:r>
      <w:proofErr w:type="spellEnd"/>
      <w:r>
        <w:t xml:space="preserve"> </w:t>
      </w:r>
      <w:proofErr w:type="spellStart"/>
      <w:r>
        <w:t>повјерене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насљедним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</w:p>
    <w:p w14:paraId="0F4CFC6D" w14:textId="77777777" w:rsidR="00694B5C" w:rsidRDefault="00694B5C" w:rsidP="00694B5C">
      <w:pPr>
        <w:jc w:val="center"/>
      </w:pP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.</w:t>
      </w:r>
    </w:p>
    <w:p w14:paraId="177C9407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нотаром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заступана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21478D63" w14:textId="77777777" w:rsidR="00694B5C" w:rsidRDefault="00694B5C" w:rsidP="00694B5C">
      <w:pPr>
        <w:jc w:val="center"/>
      </w:pPr>
      <w:proofErr w:type="spellStart"/>
      <w:r>
        <w:t>одредбама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примјењују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 у </w:t>
      </w:r>
      <w:proofErr w:type="spellStart"/>
      <w:r>
        <w:t>ванпарничном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14:paraId="5107D55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150</w:t>
      </w:r>
    </w:p>
    <w:p w14:paraId="348F9A22" w14:textId="77777777" w:rsidR="00694B5C" w:rsidRDefault="00694B5C" w:rsidP="00694B5C">
      <w:pPr>
        <w:jc w:val="center"/>
      </w:pPr>
      <w:proofErr w:type="spellStart"/>
      <w:r>
        <w:t>Повјерени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оставинске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0418E10C" w14:textId="77777777" w:rsidR="00694B5C" w:rsidRDefault="00694B5C" w:rsidP="00694B5C">
      <w:pPr>
        <w:jc w:val="center"/>
      </w:pPr>
      <w:proofErr w:type="spellStart"/>
      <w:r>
        <w:t>спроведе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рачунајући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.</w:t>
      </w:r>
    </w:p>
    <w:p w14:paraId="497E42E7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оправданих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успије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</w:p>
    <w:p w14:paraId="0BD984F1" w14:textId="77777777" w:rsidR="00694B5C" w:rsidRDefault="00694B5C" w:rsidP="00694B5C">
      <w:pPr>
        <w:jc w:val="center"/>
      </w:pPr>
      <w:proofErr w:type="spellStart"/>
      <w:r>
        <w:t>члана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, </w:t>
      </w:r>
      <w:proofErr w:type="spellStart"/>
      <w:r>
        <w:t>доставиће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32CDD00B" w14:textId="77777777" w:rsidR="00694B5C" w:rsidRDefault="00694B5C" w:rsidP="00694B5C">
      <w:pPr>
        <w:jc w:val="center"/>
      </w:pPr>
      <w:proofErr w:type="spellStart"/>
      <w:r>
        <w:t>образложити</w:t>
      </w:r>
      <w:proofErr w:type="spellEnd"/>
      <w:r>
        <w:t xml:space="preserve"> </w:t>
      </w:r>
      <w:proofErr w:type="spellStart"/>
      <w:r>
        <w:t>разлоге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завршио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.</w:t>
      </w:r>
    </w:p>
    <w:p w14:paraId="1CB2FC3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151</w:t>
      </w:r>
    </w:p>
    <w:p w14:paraId="1982384D" w14:textId="77777777" w:rsidR="00694B5C" w:rsidRDefault="00694B5C" w:rsidP="00694B5C">
      <w:pPr>
        <w:jc w:val="center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повјереник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оставинском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о</w:t>
      </w:r>
    </w:p>
    <w:p w14:paraId="33B69A8B" w14:textId="77777777" w:rsidR="00694B5C" w:rsidRDefault="00694B5C" w:rsidP="00694B5C">
      <w:pPr>
        <w:jc w:val="center"/>
      </w:pPr>
      <w:proofErr w:type="spellStart"/>
      <w:r>
        <w:t>повјеравању</w:t>
      </w:r>
      <w:proofErr w:type="spellEnd"/>
      <w:r>
        <w:t xml:space="preserve">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и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7F53A5A7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129, 130 и 131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тачка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нотар</w:t>
      </w:r>
      <w:proofErr w:type="spellEnd"/>
    </w:p>
    <w:p w14:paraId="4706EBBB" w14:textId="77777777" w:rsidR="00694B5C" w:rsidRDefault="00694B5C" w:rsidP="00694B5C">
      <w:pPr>
        <w:jc w:val="center"/>
      </w:pPr>
      <w:proofErr w:type="spellStart"/>
      <w:r>
        <w:t>ће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спис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>.</w:t>
      </w:r>
    </w:p>
    <w:p w14:paraId="6F8E4CB5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131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тачка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доносити</w:t>
      </w:r>
      <w:proofErr w:type="spellEnd"/>
    </w:p>
    <w:p w14:paraId="4121AB8C" w14:textId="77777777" w:rsidR="00694B5C" w:rsidRDefault="00694B5C" w:rsidP="00694B5C">
      <w:pPr>
        <w:jc w:val="center"/>
      </w:pPr>
      <w:proofErr w:type="spellStart"/>
      <w:r>
        <w:t>одлуке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а у </w:t>
      </w:r>
      <w:proofErr w:type="spellStart"/>
      <w:r>
        <w:t>недостатку</w:t>
      </w:r>
      <w:proofErr w:type="spellEnd"/>
      <w:r>
        <w:t xml:space="preserve"> </w:t>
      </w:r>
      <w:proofErr w:type="spellStart"/>
      <w:r>
        <w:t>сагласности</w:t>
      </w:r>
      <w:proofErr w:type="spellEnd"/>
    </w:p>
    <w:p w14:paraId="43BEF400" w14:textId="77777777" w:rsidR="00694B5C" w:rsidRDefault="00694B5C" w:rsidP="00694B5C">
      <w:pPr>
        <w:jc w:val="center"/>
      </w:pPr>
      <w:proofErr w:type="spellStart"/>
      <w:r>
        <w:t>вратиће</w:t>
      </w:r>
      <w:proofErr w:type="spellEnd"/>
      <w:r>
        <w:t xml:space="preserve"> </w:t>
      </w:r>
      <w:proofErr w:type="spellStart"/>
      <w:r>
        <w:t>списе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>.</w:t>
      </w:r>
    </w:p>
    <w:p w14:paraId="0FA36B2F" w14:textId="77777777" w:rsidR="00694B5C" w:rsidRDefault="00694B5C" w:rsidP="00694B5C">
      <w:pPr>
        <w:jc w:val="center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окончан</w:t>
      </w:r>
      <w:proofErr w:type="spellEnd"/>
      <w:r>
        <w:t xml:space="preserve">,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вратити</w:t>
      </w:r>
      <w:proofErr w:type="spellEnd"/>
    </w:p>
    <w:p w14:paraId="0B53B2FC" w14:textId="77777777" w:rsidR="00694B5C" w:rsidRDefault="00694B5C" w:rsidP="00694B5C">
      <w:pPr>
        <w:jc w:val="center"/>
      </w:pPr>
      <w:proofErr w:type="spellStart"/>
      <w:r>
        <w:t>спис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>.</w:t>
      </w:r>
    </w:p>
    <w:p w14:paraId="250616E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152</w:t>
      </w:r>
    </w:p>
    <w:p w14:paraId="75A9A64F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оставинских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повјеравати</w:t>
      </w:r>
      <w:proofErr w:type="spellEnd"/>
      <w:r>
        <w:t xml:space="preserve"> </w:t>
      </w:r>
      <w:proofErr w:type="spellStart"/>
      <w:r>
        <w:t>нотарима</w:t>
      </w:r>
      <w:proofErr w:type="spellEnd"/>
      <w:r>
        <w:t xml:space="preserve"> </w:t>
      </w:r>
      <w:proofErr w:type="spellStart"/>
      <w:r>
        <w:t>према</w:t>
      </w:r>
      <w:proofErr w:type="spellEnd"/>
    </w:p>
    <w:p w14:paraId="085E1159" w14:textId="77777777" w:rsidR="00694B5C" w:rsidRDefault="00694B5C" w:rsidP="00694B5C">
      <w:pPr>
        <w:jc w:val="center"/>
      </w:pPr>
      <w:proofErr w:type="spellStart"/>
      <w:r>
        <w:lastRenderedPageBreak/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нотарима</w:t>
      </w:r>
      <w:proofErr w:type="spellEnd"/>
      <w:r>
        <w:t xml:space="preserve"> у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сједишту</w:t>
      </w:r>
      <w:proofErr w:type="spellEnd"/>
      <w:r>
        <w:t xml:space="preserve"> </w:t>
      </w:r>
      <w:proofErr w:type="spellStart"/>
      <w:r>
        <w:t>нотара</w:t>
      </w:r>
      <w:proofErr w:type="spellEnd"/>
      <w:r>
        <w:t>.</w:t>
      </w:r>
    </w:p>
    <w:p w14:paraId="1BCC457F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нотара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сједишта</w:t>
      </w:r>
      <w:proofErr w:type="spellEnd"/>
      <w:r>
        <w:t xml:space="preserve">,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0692DB87" w14:textId="77777777" w:rsidR="00694B5C" w:rsidRDefault="00694B5C" w:rsidP="00694B5C">
      <w:pPr>
        <w:jc w:val="center"/>
      </w:pPr>
      <w:proofErr w:type="spellStart"/>
      <w:r>
        <w:t>додјељивати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равномјерно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абецедном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нотара</w:t>
      </w:r>
      <w:proofErr w:type="spellEnd"/>
      <w:r>
        <w:t>.</w:t>
      </w:r>
    </w:p>
    <w:p w14:paraId="4AFC7AF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153</w:t>
      </w:r>
    </w:p>
    <w:p w14:paraId="53066D62" w14:textId="77777777" w:rsidR="00694B5C" w:rsidRDefault="00694B5C" w:rsidP="00694B5C">
      <w:pPr>
        <w:jc w:val="center"/>
      </w:pPr>
      <w:proofErr w:type="spellStart"/>
      <w:r>
        <w:t>Позив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повјереник</w:t>
      </w:r>
      <w:proofErr w:type="spellEnd"/>
      <w:r>
        <w:t xml:space="preserve">,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доставља</w:t>
      </w:r>
      <w:proofErr w:type="spellEnd"/>
    </w:p>
    <w:p w14:paraId="389F3B05" w14:textId="77777777" w:rsidR="00694B5C" w:rsidRDefault="00694B5C" w:rsidP="00694B5C">
      <w:pPr>
        <w:jc w:val="center"/>
      </w:pPr>
      <w:proofErr w:type="spellStart"/>
      <w:r>
        <w:t>странкама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достављању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у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14:paraId="4FA7F04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154</w:t>
      </w:r>
    </w:p>
    <w:p w14:paraId="78BAB0BB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вршењу</w:t>
      </w:r>
      <w:proofErr w:type="spellEnd"/>
      <w:r>
        <w:t xml:space="preserve"> </w:t>
      </w:r>
      <w:proofErr w:type="spellStart"/>
      <w:r>
        <w:t>повјереног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овлашћен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прибавља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податке</w:t>
      </w:r>
      <w:proofErr w:type="spellEnd"/>
    </w:p>
    <w:p w14:paraId="2D1AF251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. </w:t>
      </w:r>
      <w:proofErr w:type="spellStart"/>
      <w:r>
        <w:t>Поднесци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ослобођени</w:t>
      </w:r>
      <w:proofErr w:type="spellEnd"/>
      <w:r>
        <w:t xml:space="preserve"> </w:t>
      </w:r>
      <w:proofErr w:type="spellStart"/>
      <w:r>
        <w:t>су</w:t>
      </w:r>
      <w:proofErr w:type="spellEnd"/>
    </w:p>
    <w:p w14:paraId="7DCED4FB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>.</w:t>
      </w:r>
    </w:p>
    <w:p w14:paraId="02CD8CE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155</w:t>
      </w:r>
    </w:p>
    <w:p w14:paraId="22A46818" w14:textId="77777777" w:rsidR="00694B5C" w:rsidRDefault="00694B5C" w:rsidP="00694B5C">
      <w:pPr>
        <w:jc w:val="center"/>
      </w:pPr>
      <w:proofErr w:type="spellStart"/>
      <w:r>
        <w:t>Нотар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оправданих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, </w:t>
      </w:r>
      <w:proofErr w:type="spellStart"/>
      <w:r>
        <w:t>одбити</w:t>
      </w:r>
      <w:proofErr w:type="spellEnd"/>
      <w:r>
        <w:t xml:space="preserve"> </w:t>
      </w:r>
      <w:proofErr w:type="spellStart"/>
      <w:r>
        <w:t>повјерени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>.</w:t>
      </w:r>
    </w:p>
    <w:p w14:paraId="183A2E33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оправданости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предсједник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који</w:t>
      </w:r>
      <w:proofErr w:type="spellEnd"/>
    </w:p>
    <w:p w14:paraId="0B0B1DF7" w14:textId="77777777" w:rsidR="00694B5C" w:rsidRDefault="00694B5C" w:rsidP="00694B5C">
      <w:pPr>
        <w:jc w:val="center"/>
      </w:pP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 xml:space="preserve"> </w:t>
      </w:r>
      <w:proofErr w:type="spellStart"/>
      <w:r>
        <w:t>повјерио</w:t>
      </w:r>
      <w:proofErr w:type="spellEnd"/>
      <w:r>
        <w:t>.</w:t>
      </w:r>
    </w:p>
    <w:p w14:paraId="4489527D" w14:textId="77777777" w:rsidR="00694B5C" w:rsidRDefault="00694B5C" w:rsidP="00694B5C">
      <w:pPr>
        <w:jc w:val="center"/>
      </w:pP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нотара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повјереника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предсједник</w:t>
      </w:r>
      <w:proofErr w:type="spellEnd"/>
      <w:r>
        <w:t xml:space="preserve"> </w:t>
      </w:r>
      <w:proofErr w:type="spellStart"/>
      <w:r>
        <w:t>суда</w:t>
      </w:r>
      <w:proofErr w:type="spellEnd"/>
    </w:p>
    <w:p w14:paraId="632E635E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повјерио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>.</w:t>
      </w:r>
    </w:p>
    <w:p w14:paraId="05A704D0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одбије</w:t>
      </w:r>
      <w:proofErr w:type="spellEnd"/>
      <w:r>
        <w:t xml:space="preserve"> </w:t>
      </w:r>
      <w:proofErr w:type="spellStart"/>
      <w:r>
        <w:t>повјерени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одузме</w:t>
      </w:r>
      <w:proofErr w:type="spellEnd"/>
      <w:r>
        <w:t xml:space="preserve"> </w:t>
      </w:r>
      <w:proofErr w:type="spellStart"/>
      <w:r>
        <w:t>повјерени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>,</w:t>
      </w:r>
    </w:p>
    <w:p w14:paraId="7370561C" w14:textId="77777777" w:rsidR="00694B5C" w:rsidRDefault="00694B5C" w:rsidP="00694B5C">
      <w:pPr>
        <w:jc w:val="center"/>
      </w:pPr>
      <w:proofErr w:type="spellStart"/>
      <w:r>
        <w:t>предсједник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наредити</w:t>
      </w:r>
      <w:proofErr w:type="spellEnd"/>
      <w:r>
        <w:t xml:space="preserve"> </w:t>
      </w:r>
      <w:proofErr w:type="spellStart"/>
      <w:r>
        <w:t>нотару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списа</w:t>
      </w:r>
      <w:proofErr w:type="spellEnd"/>
      <w:r>
        <w:t>.</w:t>
      </w:r>
    </w:p>
    <w:p w14:paraId="37A45301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преда</w:t>
      </w:r>
      <w:proofErr w:type="spellEnd"/>
      <w:r>
        <w:t xml:space="preserve"> </w:t>
      </w:r>
      <w:proofErr w:type="spellStart"/>
      <w:r>
        <w:t>списе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, </w:t>
      </w:r>
      <w:proofErr w:type="spellStart"/>
      <w:r>
        <w:t>предсједник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предаје</w:t>
      </w:r>
      <w:proofErr w:type="spellEnd"/>
    </w:p>
    <w:p w14:paraId="36111752" w14:textId="77777777" w:rsidR="00694B5C" w:rsidRDefault="00694B5C" w:rsidP="00694B5C">
      <w:pPr>
        <w:jc w:val="center"/>
      </w:pPr>
      <w:proofErr w:type="spellStart"/>
      <w:r>
        <w:t>спровести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>.</w:t>
      </w:r>
    </w:p>
    <w:p w14:paraId="48B862F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156</w:t>
      </w:r>
    </w:p>
    <w:p w14:paraId="64BA07E1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нотара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промјене</w:t>
      </w:r>
      <w:proofErr w:type="spellEnd"/>
      <w:r>
        <w:t xml:space="preserve"> </w:t>
      </w:r>
      <w:proofErr w:type="spellStart"/>
      <w:r>
        <w:t>службеног</w:t>
      </w:r>
      <w:proofErr w:type="spellEnd"/>
      <w:r>
        <w:t xml:space="preserve"> </w:t>
      </w:r>
      <w:proofErr w:type="spellStart"/>
      <w:r>
        <w:t>сједишта</w:t>
      </w:r>
      <w:proofErr w:type="spellEnd"/>
    </w:p>
    <w:p w14:paraId="4FCD34A1" w14:textId="77777777" w:rsidR="00694B5C" w:rsidRDefault="00694B5C" w:rsidP="00694B5C">
      <w:pPr>
        <w:jc w:val="center"/>
      </w:pPr>
      <w:proofErr w:type="spellStart"/>
      <w:r>
        <w:t>нотара</w:t>
      </w:r>
      <w:proofErr w:type="spellEnd"/>
      <w:r>
        <w:t xml:space="preserve">,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повјерио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оставинског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поступиће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0E68E1ED" w14:textId="77777777" w:rsidR="00694B5C" w:rsidRDefault="00694B5C" w:rsidP="00694B5C">
      <w:pPr>
        <w:jc w:val="center"/>
      </w:pP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нотарима</w:t>
      </w:r>
      <w:proofErr w:type="spellEnd"/>
      <w:r>
        <w:t>.</w:t>
      </w:r>
    </w:p>
    <w:p w14:paraId="68B007F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157</w:t>
      </w:r>
    </w:p>
    <w:p w14:paraId="442EFB94" w14:textId="77777777" w:rsidR="00694B5C" w:rsidRDefault="00694B5C" w:rsidP="00694B5C">
      <w:pPr>
        <w:jc w:val="center"/>
      </w:pPr>
      <w:proofErr w:type="spell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нотара</w:t>
      </w:r>
      <w:proofErr w:type="spellEnd"/>
      <w:r>
        <w:t xml:space="preserve"> </w:t>
      </w:r>
      <w:proofErr w:type="spellStart"/>
      <w:r>
        <w:t>одређују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одредбама</w:t>
      </w:r>
      <w:proofErr w:type="spellEnd"/>
    </w:p>
    <w:p w14:paraId="59763CF9" w14:textId="77777777" w:rsidR="00694B5C" w:rsidRDefault="00694B5C" w:rsidP="00694B5C">
      <w:pPr>
        <w:jc w:val="center"/>
      </w:pPr>
      <w:proofErr w:type="spellStart"/>
      <w:r>
        <w:t>Закона</w:t>
      </w:r>
      <w:proofErr w:type="spellEnd"/>
      <w:r>
        <w:t xml:space="preserve"> о </w:t>
      </w:r>
      <w:proofErr w:type="spellStart"/>
      <w:r>
        <w:t>нотарима</w:t>
      </w:r>
      <w:proofErr w:type="spellEnd"/>
      <w:r>
        <w:t>.</w:t>
      </w:r>
    </w:p>
    <w:p w14:paraId="280DFEFD" w14:textId="77777777" w:rsidR="00694B5C" w:rsidRDefault="00694B5C" w:rsidP="00694B5C">
      <w:pPr>
        <w:jc w:val="center"/>
      </w:pPr>
      <w:r>
        <w:t>ГЛАВА ДЕВЕТА</w:t>
      </w:r>
    </w:p>
    <w:p w14:paraId="3BFC0448" w14:textId="77777777" w:rsidR="00694B5C" w:rsidRDefault="00694B5C" w:rsidP="00694B5C">
      <w:pPr>
        <w:jc w:val="center"/>
      </w:pPr>
      <w:proofErr w:type="spellStart"/>
      <w:r>
        <w:t>Одређивање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експроприсану</w:t>
      </w:r>
      <w:proofErr w:type="spellEnd"/>
      <w:r>
        <w:t xml:space="preserve"> </w:t>
      </w:r>
      <w:proofErr w:type="spellStart"/>
      <w:r>
        <w:t>непокретност</w:t>
      </w:r>
      <w:proofErr w:type="spellEnd"/>
    </w:p>
    <w:p w14:paraId="4E3D05DD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158</w:t>
      </w:r>
    </w:p>
    <w:p w14:paraId="1616C29C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експрoприсану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кад</w:t>
      </w:r>
      <w:proofErr w:type="spellEnd"/>
    </w:p>
    <w:p w14:paraId="02348D8D" w14:textId="77777777" w:rsidR="00694B5C" w:rsidRDefault="00694B5C" w:rsidP="00694B5C">
      <w:pPr>
        <w:jc w:val="center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експропријације</w:t>
      </w:r>
      <w:proofErr w:type="spellEnd"/>
      <w:r>
        <w:t xml:space="preserve"> и </w:t>
      </w:r>
      <w:proofErr w:type="spellStart"/>
      <w:r>
        <w:t>ранији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35271A83" w14:textId="77777777" w:rsidR="00694B5C" w:rsidRDefault="00694B5C" w:rsidP="00694B5C">
      <w:pPr>
        <w:jc w:val="center"/>
      </w:pPr>
      <w:proofErr w:type="spellStart"/>
      <w:r>
        <w:t>имовинскоправне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закључили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о </w:t>
      </w:r>
      <w:proofErr w:type="spellStart"/>
      <w:r>
        <w:t>накнади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експроприсану</w:t>
      </w:r>
      <w:proofErr w:type="spellEnd"/>
    </w:p>
    <w:p w14:paraId="3830E796" w14:textId="77777777" w:rsidR="00694B5C" w:rsidRDefault="00694B5C" w:rsidP="00694B5C">
      <w:pPr>
        <w:jc w:val="center"/>
      </w:pPr>
      <w:proofErr w:type="spellStart"/>
      <w:r>
        <w:t>непокретност</w:t>
      </w:r>
      <w:proofErr w:type="spellEnd"/>
      <w:r>
        <w:t>.</w:t>
      </w:r>
    </w:p>
    <w:p w14:paraId="473147B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159</w:t>
      </w:r>
    </w:p>
    <w:p w14:paraId="48996311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о </w:t>
      </w:r>
      <w:proofErr w:type="spellStart"/>
      <w:r>
        <w:t>накнади</w:t>
      </w:r>
      <w:proofErr w:type="spellEnd"/>
      <w:r>
        <w:t xml:space="preserve"> у </w:t>
      </w:r>
      <w:proofErr w:type="spellStart"/>
      <w:r>
        <w:t>цјелини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постигне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мјесеца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</w:p>
    <w:p w14:paraId="3F7A5B5E" w14:textId="77777777" w:rsidR="00694B5C" w:rsidRDefault="00694B5C" w:rsidP="00694B5C">
      <w:pPr>
        <w:jc w:val="center"/>
      </w:pP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540FF6F8" w14:textId="77777777" w:rsidR="00694B5C" w:rsidRDefault="00694B5C" w:rsidP="00694B5C">
      <w:pPr>
        <w:jc w:val="center"/>
      </w:pPr>
      <w:proofErr w:type="spellStart"/>
      <w:r>
        <w:t>имовинскоправне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доставиће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proofErr w:type="spellStart"/>
      <w:r>
        <w:t>са</w:t>
      </w:r>
      <w:proofErr w:type="spellEnd"/>
    </w:p>
    <w:p w14:paraId="03826F6D" w14:textId="77777777" w:rsidR="00694B5C" w:rsidRDefault="00694B5C" w:rsidP="00694B5C">
      <w:pPr>
        <w:jc w:val="center"/>
      </w:pPr>
      <w:proofErr w:type="spellStart"/>
      <w:r>
        <w:t>свим</w:t>
      </w:r>
      <w:proofErr w:type="spellEnd"/>
      <w:r>
        <w:t xml:space="preserve"> </w:t>
      </w:r>
      <w:proofErr w:type="spellStart"/>
      <w:r>
        <w:t>списима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експрописана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, </w:t>
      </w:r>
      <w:proofErr w:type="spellStart"/>
      <w:r>
        <w:t>ради</w:t>
      </w:r>
      <w:proofErr w:type="spellEnd"/>
    </w:p>
    <w:p w14:paraId="3DF94838" w14:textId="77777777" w:rsidR="00694B5C" w:rsidRDefault="00694B5C" w:rsidP="00694B5C">
      <w:pPr>
        <w:jc w:val="center"/>
      </w:pPr>
      <w:proofErr w:type="spellStart"/>
      <w:r>
        <w:t>одређивања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>.</w:t>
      </w:r>
    </w:p>
    <w:p w14:paraId="1F5458D9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имовинскоправне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поступи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ставу</w:t>
      </w:r>
      <w:proofErr w:type="spellEnd"/>
      <w:r>
        <w:t xml:space="preserve"> 1 </w:t>
      </w:r>
      <w:proofErr w:type="spellStart"/>
      <w:r>
        <w:t>овог</w:t>
      </w:r>
      <w:proofErr w:type="spellEnd"/>
    </w:p>
    <w:p w14:paraId="01E141C5" w14:textId="77777777" w:rsidR="00694B5C" w:rsidRDefault="00694B5C" w:rsidP="00694B5C">
      <w:pPr>
        <w:jc w:val="center"/>
      </w:pPr>
      <w:proofErr w:type="spellStart"/>
      <w:r>
        <w:t>члана</w:t>
      </w:r>
      <w:proofErr w:type="spellEnd"/>
      <w:r>
        <w:t xml:space="preserve">, </w:t>
      </w:r>
      <w:proofErr w:type="spellStart"/>
      <w:r>
        <w:t>ранији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и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експропријације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обратити</w:t>
      </w:r>
      <w:proofErr w:type="spellEnd"/>
    </w:p>
    <w:p w14:paraId="39A4DA3D" w14:textId="77777777" w:rsidR="00694B5C" w:rsidRDefault="00694B5C" w:rsidP="00694B5C">
      <w:pPr>
        <w:jc w:val="center"/>
      </w:pPr>
      <w:proofErr w:type="spellStart"/>
      <w:r>
        <w:t>суду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одређивања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>.</w:t>
      </w:r>
    </w:p>
    <w:p w14:paraId="04552E6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160</w:t>
      </w:r>
    </w:p>
    <w:p w14:paraId="52E2FB64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одређивања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експроприсану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</w:t>
      </w:r>
    </w:p>
    <w:p w14:paraId="68D30577" w14:textId="77777777" w:rsidR="00694B5C" w:rsidRDefault="00694B5C" w:rsidP="00694B5C">
      <w:pPr>
        <w:jc w:val="center"/>
      </w:pPr>
      <w:proofErr w:type="spellStart"/>
      <w:r>
        <w:t>води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>.</w:t>
      </w:r>
    </w:p>
    <w:p w14:paraId="028593C8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завршити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</w:p>
    <w:p w14:paraId="59830232" w14:textId="77777777" w:rsidR="00694B5C" w:rsidRDefault="00694B5C" w:rsidP="00694B5C">
      <w:pPr>
        <w:jc w:val="center"/>
      </w:pPr>
      <w:proofErr w:type="spellStart"/>
      <w:r>
        <w:t>мјесеца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покретања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>.</w:t>
      </w:r>
    </w:p>
    <w:p w14:paraId="11F82E4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161</w:t>
      </w:r>
    </w:p>
    <w:p w14:paraId="79134847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експропријације</w:t>
      </w:r>
      <w:proofErr w:type="spellEnd"/>
      <w:r>
        <w:t xml:space="preserve"> и </w:t>
      </w:r>
      <w:proofErr w:type="spellStart"/>
      <w:r>
        <w:t>ранијем</w:t>
      </w:r>
      <w:proofErr w:type="spellEnd"/>
      <w:r>
        <w:t xml:space="preserve"> </w:t>
      </w:r>
      <w:proofErr w:type="spellStart"/>
      <w:r>
        <w:t>власнику</w:t>
      </w:r>
      <w:proofErr w:type="spellEnd"/>
    </w:p>
    <w:p w14:paraId="73C8D5BC" w14:textId="77777777" w:rsidR="00694B5C" w:rsidRDefault="00694B5C" w:rsidP="00694B5C">
      <w:pPr>
        <w:jc w:val="center"/>
      </w:pPr>
      <w:proofErr w:type="spellStart"/>
      <w:r>
        <w:t>дао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облику</w:t>
      </w:r>
      <w:proofErr w:type="spellEnd"/>
      <w:r>
        <w:t xml:space="preserve"> и </w:t>
      </w:r>
      <w:proofErr w:type="spellStart"/>
      <w:r>
        <w:t>обиму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о</w:t>
      </w:r>
    </w:p>
    <w:p w14:paraId="7ABC7691" w14:textId="77777777" w:rsidR="00694B5C" w:rsidRDefault="00694B5C" w:rsidP="00694B5C">
      <w:pPr>
        <w:jc w:val="center"/>
      </w:pPr>
      <w:proofErr w:type="spellStart"/>
      <w:r>
        <w:t>доказима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прибављају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>.</w:t>
      </w:r>
    </w:p>
    <w:p w14:paraId="2B1DA0D2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 </w:t>
      </w:r>
      <w:proofErr w:type="spellStart"/>
      <w:r>
        <w:t>извести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предложе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2AAF73C7" w14:textId="77777777" w:rsidR="00694B5C" w:rsidRDefault="00694B5C" w:rsidP="00694B5C">
      <w:pPr>
        <w:jc w:val="center"/>
      </w:pP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одредиће</w:t>
      </w:r>
      <w:proofErr w:type="spellEnd"/>
      <w:r>
        <w:t xml:space="preserve"> и </w:t>
      </w:r>
      <w:proofErr w:type="spellStart"/>
      <w:r>
        <w:t>вјештачење</w:t>
      </w:r>
      <w:proofErr w:type="spellEnd"/>
      <w:r>
        <w:t>.</w:t>
      </w:r>
    </w:p>
    <w:p w14:paraId="27F96AD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162</w:t>
      </w:r>
    </w:p>
    <w:p w14:paraId="26839F61" w14:textId="77777777" w:rsidR="00694B5C" w:rsidRDefault="00694B5C" w:rsidP="00694B5C">
      <w:pPr>
        <w:jc w:val="center"/>
      </w:pPr>
      <w:proofErr w:type="spellStart"/>
      <w:r>
        <w:t>Пошто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>,</w:t>
      </w:r>
    </w:p>
    <w:p w14:paraId="228622B5" w14:textId="77777777" w:rsidR="00694B5C" w:rsidRDefault="00694B5C" w:rsidP="00694B5C">
      <w:pPr>
        <w:jc w:val="center"/>
      </w:pPr>
      <w:proofErr w:type="spellStart"/>
      <w:r>
        <w:t>обим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висину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, </w:t>
      </w:r>
      <w:proofErr w:type="spellStart"/>
      <w:r>
        <w:t>камату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>.</w:t>
      </w:r>
    </w:p>
    <w:p w14:paraId="0EEE44C3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експропријације</w:t>
      </w:r>
      <w:proofErr w:type="spellEnd"/>
      <w:r>
        <w:t xml:space="preserve"> и </w:t>
      </w:r>
      <w:proofErr w:type="spellStart"/>
      <w:r>
        <w:t>ранији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споразумију</w:t>
      </w:r>
      <w:proofErr w:type="spellEnd"/>
      <w:r>
        <w:t xml:space="preserve"> о </w:t>
      </w:r>
      <w:proofErr w:type="spellStart"/>
      <w:r>
        <w:t>облику</w:t>
      </w:r>
      <w:proofErr w:type="spellEnd"/>
      <w:r>
        <w:t xml:space="preserve"> и</w:t>
      </w:r>
    </w:p>
    <w:p w14:paraId="65D0997F" w14:textId="77777777" w:rsidR="00694B5C" w:rsidRDefault="00694B5C" w:rsidP="00694B5C">
      <w:pPr>
        <w:jc w:val="center"/>
      </w:pPr>
      <w:proofErr w:type="spellStart"/>
      <w:r>
        <w:lastRenderedPageBreak/>
        <w:t>обиму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такав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унијети</w:t>
      </w:r>
      <w:proofErr w:type="spellEnd"/>
      <w:r>
        <w:t xml:space="preserve"> у </w:t>
      </w:r>
      <w:proofErr w:type="spellStart"/>
      <w:r>
        <w:t>записник</w:t>
      </w:r>
      <w:proofErr w:type="spellEnd"/>
      <w:r>
        <w:t xml:space="preserve">, </w:t>
      </w:r>
      <w:proofErr w:type="spellStart"/>
      <w:r>
        <w:t>уколико</w:t>
      </w:r>
      <w:proofErr w:type="spellEnd"/>
    </w:p>
    <w:p w14:paraId="0E9D80DF" w14:textId="77777777" w:rsidR="00694B5C" w:rsidRDefault="00694B5C" w:rsidP="00694B5C">
      <w:pPr>
        <w:jc w:val="center"/>
      </w:pPr>
      <w:proofErr w:type="spellStart"/>
      <w:r>
        <w:t>нађе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супротности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принудно</w:t>
      </w:r>
      <w:proofErr w:type="spellEnd"/>
      <w:r>
        <w:t xml:space="preserve">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>.</w:t>
      </w:r>
    </w:p>
    <w:p w14:paraId="4B65956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163</w:t>
      </w:r>
    </w:p>
    <w:p w14:paraId="132222B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експропријације</w:t>
      </w:r>
      <w:proofErr w:type="spellEnd"/>
      <w:r>
        <w:t xml:space="preserve"> и </w:t>
      </w:r>
      <w:proofErr w:type="spellStart"/>
      <w:r>
        <w:t>ранији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споразумију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накнада</w:t>
      </w:r>
      <w:proofErr w:type="spellEnd"/>
    </w:p>
    <w:p w14:paraId="1F9B3940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експроприсану</w:t>
      </w:r>
      <w:proofErr w:type="spellEnd"/>
      <w:r>
        <w:t xml:space="preserve"> </w:t>
      </w:r>
      <w:proofErr w:type="spellStart"/>
      <w:r>
        <w:t>зграду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стан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стана</w:t>
      </w:r>
      <w:proofErr w:type="spellEnd"/>
      <w:r>
        <w:t>,</w:t>
      </w:r>
    </w:p>
    <w:p w14:paraId="20F01382" w14:textId="77777777" w:rsidR="00694B5C" w:rsidRDefault="00694B5C" w:rsidP="00694B5C">
      <w:pPr>
        <w:jc w:val="center"/>
      </w:pPr>
      <w:proofErr w:type="spellStart"/>
      <w:r>
        <w:t>споразумом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узајамних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3529321A" w14:textId="77777777" w:rsidR="00694B5C" w:rsidRDefault="00694B5C" w:rsidP="00694B5C">
      <w:pPr>
        <w:jc w:val="center"/>
      </w:pPr>
      <w:proofErr w:type="spellStart"/>
      <w:r>
        <w:t>одреде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о </w:t>
      </w:r>
      <w:proofErr w:type="spellStart"/>
      <w:r>
        <w:t>накнади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испуњење</w:t>
      </w:r>
      <w:proofErr w:type="spellEnd"/>
      <w:r>
        <w:t xml:space="preserve"> </w:t>
      </w:r>
      <w:proofErr w:type="spellStart"/>
      <w:r>
        <w:t>узајамних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0873DB0D" w14:textId="77777777" w:rsidR="00694B5C" w:rsidRDefault="00694B5C" w:rsidP="00694B5C">
      <w:pPr>
        <w:jc w:val="center"/>
      </w:pPr>
      <w:proofErr w:type="spellStart"/>
      <w:r>
        <w:t>споразума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>.</w:t>
      </w:r>
    </w:p>
    <w:p w14:paraId="5FA73FC3" w14:textId="77777777" w:rsidR="00694B5C" w:rsidRDefault="00694B5C" w:rsidP="00694B5C">
      <w:pPr>
        <w:jc w:val="center"/>
      </w:pPr>
      <w:proofErr w:type="spellStart"/>
      <w:r>
        <w:t>Одредба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примјењује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приход</w:t>
      </w:r>
      <w:proofErr w:type="spellEnd"/>
      <w:r>
        <w:t xml:space="preserve"> </w:t>
      </w:r>
      <w:proofErr w:type="spellStart"/>
      <w:r>
        <w:t>од</w:t>
      </w:r>
      <w:proofErr w:type="spellEnd"/>
    </w:p>
    <w:p w14:paraId="2E4604F7" w14:textId="77777777" w:rsidR="00694B5C" w:rsidRDefault="00694B5C" w:rsidP="00694B5C">
      <w:pPr>
        <w:jc w:val="center"/>
      </w:pPr>
      <w:proofErr w:type="spellStart"/>
      <w:r>
        <w:t>тог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егзистенцију</w:t>
      </w:r>
      <w:proofErr w:type="spellEnd"/>
      <w:r>
        <w:t xml:space="preserve">,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споразуму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корисником</w:t>
      </w:r>
      <w:proofErr w:type="spellEnd"/>
    </w:p>
    <w:p w14:paraId="4F394B80" w14:textId="77777777" w:rsidR="00694B5C" w:rsidRDefault="00694B5C" w:rsidP="00694B5C">
      <w:pPr>
        <w:jc w:val="center"/>
      </w:pPr>
      <w:proofErr w:type="spellStart"/>
      <w:r>
        <w:t>експропријације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,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експроприсано</w:t>
      </w:r>
      <w:proofErr w:type="spellEnd"/>
      <w:r>
        <w:t xml:space="preserve"> </w:t>
      </w:r>
      <w:proofErr w:type="spellStart"/>
      <w:r>
        <w:t>пољопривредно</w:t>
      </w:r>
      <w:proofErr w:type="spellEnd"/>
    </w:p>
    <w:p w14:paraId="64124A2F" w14:textId="77777777" w:rsidR="00694B5C" w:rsidRDefault="00694B5C" w:rsidP="00694B5C">
      <w:pPr>
        <w:jc w:val="center"/>
      </w:pPr>
      <w:proofErr w:type="spellStart"/>
      <w:r>
        <w:t>земљиште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t xml:space="preserve"> </w:t>
      </w:r>
      <w:proofErr w:type="spellStart"/>
      <w:r>
        <w:t>давањем</w:t>
      </w:r>
      <w:proofErr w:type="spellEnd"/>
      <w:r>
        <w:t xml:space="preserve"> у </w:t>
      </w:r>
      <w:proofErr w:type="spellStart"/>
      <w:r>
        <w:t>својину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14:paraId="2CB4E15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164</w:t>
      </w:r>
    </w:p>
    <w:p w14:paraId="32368307" w14:textId="77777777" w:rsidR="00694B5C" w:rsidRDefault="00694B5C" w:rsidP="00694B5C">
      <w:pPr>
        <w:jc w:val="center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одређивања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корисник</w:t>
      </w:r>
      <w:proofErr w:type="spellEnd"/>
    </w:p>
    <w:p w14:paraId="704D8000" w14:textId="77777777" w:rsidR="00694B5C" w:rsidRDefault="00694B5C" w:rsidP="00694B5C">
      <w:pPr>
        <w:jc w:val="center"/>
      </w:pPr>
      <w:proofErr w:type="spellStart"/>
      <w:r>
        <w:t>експропријације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изазвани</w:t>
      </w:r>
      <w:proofErr w:type="spellEnd"/>
      <w:r>
        <w:t xml:space="preserve"> </w:t>
      </w:r>
      <w:proofErr w:type="spellStart"/>
      <w:r>
        <w:t>неоправданим</w:t>
      </w:r>
      <w:proofErr w:type="spellEnd"/>
      <w:r>
        <w:t xml:space="preserve"> </w:t>
      </w:r>
      <w:proofErr w:type="spellStart"/>
      <w:r>
        <w:t>поступцима</w:t>
      </w:r>
      <w:proofErr w:type="spellEnd"/>
    </w:p>
    <w:p w14:paraId="683485BF" w14:textId="77777777" w:rsidR="00694B5C" w:rsidRDefault="00694B5C" w:rsidP="00694B5C">
      <w:pPr>
        <w:jc w:val="center"/>
      </w:pPr>
      <w:proofErr w:type="spellStart"/>
      <w:r>
        <w:t>ранијег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>.</w:t>
      </w:r>
    </w:p>
    <w:p w14:paraId="41FBD31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165</w:t>
      </w:r>
    </w:p>
    <w:p w14:paraId="74DD157B" w14:textId="77777777" w:rsidR="00694B5C" w:rsidRDefault="00694B5C" w:rsidP="00694B5C">
      <w:pPr>
        <w:jc w:val="center"/>
      </w:pPr>
      <w:proofErr w:type="spellStart"/>
      <w:r>
        <w:t>Одредбе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одређивања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експроприсану</w:t>
      </w:r>
      <w:proofErr w:type="spellEnd"/>
    </w:p>
    <w:p w14:paraId="608DF582" w14:textId="77777777" w:rsidR="00694B5C" w:rsidRDefault="00694B5C" w:rsidP="00694B5C">
      <w:pPr>
        <w:jc w:val="center"/>
      </w:pP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примјењују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ранијем</w:t>
      </w:r>
      <w:proofErr w:type="spellEnd"/>
    </w:p>
    <w:p w14:paraId="411076BC" w14:textId="77777777" w:rsidR="00694B5C" w:rsidRDefault="00694B5C" w:rsidP="00694B5C">
      <w:pPr>
        <w:jc w:val="center"/>
      </w:pPr>
      <w:proofErr w:type="spellStart"/>
      <w:r>
        <w:t>власнику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признаје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изгубио</w:t>
      </w:r>
      <w:proofErr w:type="spellEnd"/>
    </w:p>
    <w:p w14:paraId="2FA7E376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ограничено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.</w:t>
      </w:r>
    </w:p>
    <w:p w14:paraId="56CE058D" w14:textId="77777777" w:rsidR="00694B5C" w:rsidRDefault="00694B5C" w:rsidP="00694B5C">
      <w:pPr>
        <w:jc w:val="center"/>
      </w:pPr>
      <w:r>
        <w:t>ГЛАВА ДЕСЕТА</w:t>
      </w:r>
    </w:p>
    <w:p w14:paraId="38B7CA57" w14:textId="77777777" w:rsidR="00694B5C" w:rsidRDefault="00694B5C" w:rsidP="00694B5C">
      <w:pPr>
        <w:jc w:val="center"/>
      </w:pPr>
      <w:proofErr w:type="spellStart"/>
      <w:r>
        <w:t>Уређење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14:paraId="7DDA367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166</w:t>
      </w:r>
    </w:p>
    <w:p w14:paraId="376811F4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14:paraId="2E858366" w14:textId="77777777" w:rsidR="00694B5C" w:rsidRDefault="00694B5C" w:rsidP="00694B5C">
      <w:pPr>
        <w:jc w:val="center"/>
      </w:pPr>
      <w:proofErr w:type="spellStart"/>
      <w:r>
        <w:t>сувласника</w:t>
      </w:r>
      <w:proofErr w:type="spellEnd"/>
      <w:r>
        <w:t xml:space="preserve">, </w:t>
      </w:r>
      <w:proofErr w:type="spellStart"/>
      <w:r>
        <w:t>сукорисника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судржалаца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(</w:t>
      </w:r>
      <w:proofErr w:type="spellStart"/>
      <w:r>
        <w:t>заједничари</w:t>
      </w:r>
      <w:proofErr w:type="spellEnd"/>
      <w:r>
        <w:t>).</w:t>
      </w:r>
    </w:p>
    <w:p w14:paraId="530EBE0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167</w:t>
      </w:r>
    </w:p>
    <w:p w14:paraId="779C70BF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заједничар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повријеђен</w:t>
      </w:r>
      <w:proofErr w:type="spellEnd"/>
      <w:r>
        <w:t xml:space="preserve"> у</w:t>
      </w:r>
    </w:p>
    <w:p w14:paraId="479E52A9" w14:textId="77777777" w:rsidR="00694B5C" w:rsidRDefault="00694B5C" w:rsidP="00694B5C">
      <w:pPr>
        <w:jc w:val="center"/>
      </w:pPr>
      <w:proofErr w:type="spellStart"/>
      <w:r>
        <w:t>праву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>.</w:t>
      </w:r>
    </w:p>
    <w:p w14:paraId="1FD6003A" w14:textId="77777777" w:rsidR="00694B5C" w:rsidRDefault="00694B5C" w:rsidP="00694B5C">
      <w:pPr>
        <w:jc w:val="center"/>
      </w:pPr>
      <w:proofErr w:type="spellStart"/>
      <w:r>
        <w:lastRenderedPageBreak/>
        <w:t>Предлог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обухвати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заједничаре</w:t>
      </w:r>
      <w:proofErr w:type="spellEnd"/>
      <w:r>
        <w:t xml:space="preserve">,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заједничкој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6FD37AF2" w14:textId="77777777" w:rsidR="00694B5C" w:rsidRDefault="00694B5C" w:rsidP="00694B5C">
      <w:pPr>
        <w:jc w:val="center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разлоге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>.</w:t>
      </w:r>
    </w:p>
    <w:p w14:paraId="1F2099DD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заједничка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40BB882E" w14:textId="77777777" w:rsidR="00694B5C" w:rsidRDefault="00694B5C" w:rsidP="00694B5C">
      <w:pPr>
        <w:jc w:val="center"/>
      </w:pPr>
      <w:proofErr w:type="spellStart"/>
      <w:r>
        <w:t>ствар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судова</w:t>
      </w:r>
      <w:proofErr w:type="spellEnd"/>
      <w:r>
        <w:t xml:space="preserve">,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тих</w:t>
      </w:r>
      <w:proofErr w:type="spellEnd"/>
    </w:p>
    <w:p w14:paraId="75641ED4" w14:textId="77777777" w:rsidR="00694B5C" w:rsidRDefault="00694B5C" w:rsidP="00694B5C">
      <w:pPr>
        <w:jc w:val="center"/>
      </w:pPr>
      <w:proofErr w:type="spellStart"/>
      <w:r>
        <w:t>судова</w:t>
      </w:r>
      <w:proofErr w:type="spellEnd"/>
      <w:r>
        <w:t>.</w:t>
      </w:r>
    </w:p>
    <w:p w14:paraId="1CFFAE3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168</w:t>
      </w:r>
    </w:p>
    <w:p w14:paraId="17CB4FEC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заказати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све</w:t>
      </w:r>
      <w:proofErr w:type="spellEnd"/>
    </w:p>
    <w:p w14:paraId="6DC5BF56" w14:textId="77777777" w:rsidR="00694B5C" w:rsidRDefault="00694B5C" w:rsidP="00694B5C">
      <w:pPr>
        <w:jc w:val="center"/>
      </w:pPr>
      <w:proofErr w:type="spellStart"/>
      <w:r>
        <w:t>заједничаре</w:t>
      </w:r>
      <w:proofErr w:type="spellEnd"/>
      <w:r>
        <w:t xml:space="preserve">, </w:t>
      </w:r>
      <w:proofErr w:type="spellStart"/>
      <w:r>
        <w:t>указаће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и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 </w:t>
      </w:r>
      <w:proofErr w:type="spellStart"/>
      <w:r>
        <w:t>уреде</w:t>
      </w:r>
      <w:proofErr w:type="spellEnd"/>
      <w:r>
        <w:t xml:space="preserve"> </w:t>
      </w:r>
      <w:proofErr w:type="spellStart"/>
      <w:r>
        <w:t>начин</w:t>
      </w:r>
      <w:proofErr w:type="spellEnd"/>
    </w:p>
    <w:p w14:paraId="564A45B2" w14:textId="77777777" w:rsidR="00694B5C" w:rsidRDefault="00694B5C" w:rsidP="00694B5C">
      <w:pPr>
        <w:jc w:val="center"/>
      </w:pPr>
      <w:proofErr w:type="spellStart"/>
      <w:r>
        <w:t>управљања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>.</w:t>
      </w:r>
    </w:p>
    <w:p w14:paraId="7A609673" w14:textId="77777777" w:rsidR="00694B5C" w:rsidRDefault="00694B5C" w:rsidP="00694B5C">
      <w:pPr>
        <w:jc w:val="center"/>
      </w:pPr>
      <w:proofErr w:type="spellStart"/>
      <w:r>
        <w:t>Споразум</w:t>
      </w:r>
      <w:proofErr w:type="spellEnd"/>
      <w:r>
        <w:t xml:space="preserve"> </w:t>
      </w:r>
      <w:proofErr w:type="spellStart"/>
      <w:r>
        <w:t>заједничара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унијети</w:t>
      </w:r>
      <w:proofErr w:type="spellEnd"/>
      <w:r>
        <w:t xml:space="preserve"> у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судско</w:t>
      </w:r>
      <w:proofErr w:type="spellEnd"/>
      <w:r>
        <w:t xml:space="preserve"> </w:t>
      </w:r>
      <w:proofErr w:type="spellStart"/>
      <w:r>
        <w:t>поравнање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6678C358" w14:textId="77777777" w:rsidR="00694B5C" w:rsidRDefault="00694B5C" w:rsidP="00694B5C">
      <w:pPr>
        <w:jc w:val="center"/>
      </w:pPr>
      <w:proofErr w:type="spellStart"/>
      <w:r>
        <w:t>заједничари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сагласе</w:t>
      </w:r>
      <w:proofErr w:type="spellEnd"/>
      <w:r>
        <w:t xml:space="preserve">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предочи</w:t>
      </w:r>
      <w:proofErr w:type="spellEnd"/>
      <w:r>
        <w:t xml:space="preserve"> </w:t>
      </w:r>
      <w:proofErr w:type="spellStart"/>
      <w:r>
        <w:t>природу</w:t>
      </w:r>
      <w:proofErr w:type="spellEnd"/>
      <w:r>
        <w:t xml:space="preserve"> и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дејство</w:t>
      </w:r>
      <w:proofErr w:type="spellEnd"/>
    </w:p>
    <w:p w14:paraId="41EAF3B1" w14:textId="77777777" w:rsidR="00694B5C" w:rsidRDefault="00694B5C" w:rsidP="00694B5C">
      <w:pPr>
        <w:jc w:val="center"/>
      </w:pPr>
      <w:proofErr w:type="spellStart"/>
      <w:r>
        <w:t>судског</w:t>
      </w:r>
      <w:proofErr w:type="spellEnd"/>
      <w:r>
        <w:t xml:space="preserve"> </w:t>
      </w:r>
      <w:proofErr w:type="spellStart"/>
      <w:r>
        <w:t>поравнања</w:t>
      </w:r>
      <w:proofErr w:type="spellEnd"/>
      <w:r>
        <w:t>.</w:t>
      </w:r>
    </w:p>
    <w:p w14:paraId="6D93964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169</w:t>
      </w:r>
    </w:p>
    <w:p w14:paraId="51F91ED9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заједничари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споразумију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извести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и </w:t>
      </w:r>
      <w:proofErr w:type="spellStart"/>
      <w:r>
        <w:t>на</w:t>
      </w:r>
      <w:proofErr w:type="spellEnd"/>
    </w:p>
    <w:p w14:paraId="5D214AD0" w14:textId="77777777" w:rsidR="00694B5C" w:rsidRDefault="00694B5C" w:rsidP="00694B5C">
      <w:pPr>
        <w:jc w:val="center"/>
      </w:pPr>
      <w:proofErr w:type="spellStart"/>
      <w:r>
        <w:t>основу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цјелокупног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донијети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уредити</w:t>
      </w:r>
      <w:proofErr w:type="spellEnd"/>
      <w:r>
        <w:t xml:space="preserve"> </w:t>
      </w:r>
      <w:proofErr w:type="spellStart"/>
      <w:r>
        <w:t>начин</w:t>
      </w:r>
      <w:proofErr w:type="spellEnd"/>
    </w:p>
    <w:p w14:paraId="6140018D" w14:textId="77777777" w:rsidR="00694B5C" w:rsidRDefault="00694B5C" w:rsidP="00694B5C">
      <w:pPr>
        <w:jc w:val="center"/>
      </w:pPr>
      <w:proofErr w:type="spellStart"/>
      <w:r>
        <w:t>коришћења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законским</w:t>
      </w:r>
      <w:proofErr w:type="spellEnd"/>
    </w:p>
    <w:p w14:paraId="6F885EF4" w14:textId="77777777" w:rsidR="00694B5C" w:rsidRDefault="00694B5C" w:rsidP="00694B5C">
      <w:pPr>
        <w:jc w:val="center"/>
      </w:pPr>
      <w:proofErr w:type="spellStart"/>
      <w:r>
        <w:t>прописима</w:t>
      </w:r>
      <w:proofErr w:type="spellEnd"/>
      <w:r>
        <w:t xml:space="preserve"> </w:t>
      </w:r>
      <w:proofErr w:type="spellStart"/>
      <w:r>
        <w:t>материјалног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и </w:t>
      </w:r>
      <w:proofErr w:type="spellStart"/>
      <w:r>
        <w:t>заједничким</w:t>
      </w:r>
      <w:proofErr w:type="spellEnd"/>
    </w:p>
    <w:p w14:paraId="5DAFA396" w14:textId="77777777" w:rsidR="00694B5C" w:rsidRDefault="00694B5C" w:rsidP="00694B5C">
      <w:pPr>
        <w:jc w:val="center"/>
      </w:pPr>
      <w:proofErr w:type="spellStart"/>
      <w:r>
        <w:t>интересима</w:t>
      </w:r>
      <w:proofErr w:type="spellEnd"/>
      <w:r>
        <w:t>.</w:t>
      </w:r>
    </w:p>
    <w:p w14:paraId="36238F87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стана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пословних</w:t>
      </w:r>
      <w:proofErr w:type="spellEnd"/>
    </w:p>
    <w:p w14:paraId="0D460650" w14:textId="77777777" w:rsidR="00694B5C" w:rsidRDefault="00694B5C" w:rsidP="00694B5C">
      <w:pPr>
        <w:jc w:val="center"/>
      </w:pPr>
      <w:proofErr w:type="spellStart"/>
      <w:r>
        <w:t>просторија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уредити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просторије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526CDD7D" w14:textId="77777777" w:rsidR="00694B5C" w:rsidRDefault="00694B5C" w:rsidP="00694B5C">
      <w:pPr>
        <w:jc w:val="center"/>
      </w:pPr>
      <w:proofErr w:type="spellStart"/>
      <w:r>
        <w:t>користити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заједнички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просторије</w:t>
      </w:r>
      <w:proofErr w:type="spellEnd"/>
      <w:r>
        <w:t xml:space="preserve"> и</w:t>
      </w:r>
    </w:p>
    <w:p w14:paraId="3579E79E" w14:textId="77777777" w:rsidR="00694B5C" w:rsidRDefault="00694B5C" w:rsidP="00694B5C">
      <w:pPr>
        <w:jc w:val="center"/>
      </w:pPr>
      <w:proofErr w:type="spellStart"/>
      <w:r>
        <w:t>како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сносити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>.</w:t>
      </w:r>
    </w:p>
    <w:p w14:paraId="20B75EC2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170</w:t>
      </w:r>
    </w:p>
    <w:p w14:paraId="35BB0175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заједничарима</w:t>
      </w:r>
      <w:proofErr w:type="spellEnd"/>
      <w:r>
        <w:t xml:space="preserve"> </w:t>
      </w:r>
      <w:proofErr w:type="spellStart"/>
      <w:r>
        <w:t>спорно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6233BC32" w14:textId="77777777" w:rsidR="00694B5C" w:rsidRDefault="00694B5C" w:rsidP="00694B5C">
      <w:pPr>
        <w:jc w:val="center"/>
      </w:pPr>
      <w:proofErr w:type="spellStart"/>
      <w:r>
        <w:t>је</w:t>
      </w:r>
      <w:proofErr w:type="spellEnd"/>
      <w:r>
        <w:t xml:space="preserve"> </w:t>
      </w:r>
      <w:proofErr w:type="spellStart"/>
      <w:r>
        <w:t>споран</w:t>
      </w:r>
      <w:proofErr w:type="spellEnd"/>
      <w:r>
        <w:t xml:space="preserve">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удио</w:t>
      </w:r>
      <w:proofErr w:type="spellEnd"/>
      <w:r>
        <w:t xml:space="preserve"> у </w:t>
      </w:r>
      <w:proofErr w:type="spellStart"/>
      <w:r>
        <w:t>праву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</w:p>
    <w:p w14:paraId="75C7AA12" w14:textId="77777777" w:rsidR="00694B5C" w:rsidRDefault="00694B5C" w:rsidP="00694B5C">
      <w:pPr>
        <w:jc w:val="center"/>
      </w:pP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ради</w:t>
      </w:r>
      <w:proofErr w:type="spellEnd"/>
    </w:p>
    <w:p w14:paraId="07D46190" w14:textId="77777777" w:rsidR="00694B5C" w:rsidRDefault="00694B5C" w:rsidP="00694B5C">
      <w:pPr>
        <w:jc w:val="center"/>
      </w:pPr>
      <w:proofErr w:type="spellStart"/>
      <w:r>
        <w:t>рјешења</w:t>
      </w:r>
      <w:proofErr w:type="spellEnd"/>
      <w:r>
        <w:t xml:space="preserve"> </w:t>
      </w:r>
      <w:proofErr w:type="spellStart"/>
      <w:r>
        <w:t>спорног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>.</w:t>
      </w:r>
    </w:p>
    <w:p w14:paraId="79AF8FE0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упућен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прекинути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5F2F77EA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3B182972" w14:textId="77777777" w:rsidR="00694B5C" w:rsidRDefault="00694B5C" w:rsidP="00694B5C">
      <w:pPr>
        <w:jc w:val="center"/>
      </w:pPr>
      <w:proofErr w:type="spellStart"/>
      <w:r>
        <w:lastRenderedPageBreak/>
        <w:t>покрене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повукао</w:t>
      </w:r>
      <w:proofErr w:type="spellEnd"/>
      <w:r>
        <w:t>.</w:t>
      </w:r>
    </w:p>
    <w:p w14:paraId="28FAC14C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уредити</w:t>
      </w:r>
      <w:proofErr w:type="spellEnd"/>
      <w:r>
        <w:t xml:space="preserve"> </w:t>
      </w:r>
      <w:proofErr w:type="spellStart"/>
      <w:r>
        <w:t>односе</w:t>
      </w:r>
      <w:proofErr w:type="spellEnd"/>
    </w:p>
    <w:p w14:paraId="36D65401" w14:textId="77777777" w:rsidR="00694B5C" w:rsidRDefault="00694B5C" w:rsidP="00694B5C">
      <w:pPr>
        <w:jc w:val="center"/>
      </w:pPr>
      <w:proofErr w:type="spellStart"/>
      <w:r>
        <w:t>заједничара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то</w:t>
      </w:r>
      <w:proofErr w:type="spellEnd"/>
    </w:p>
    <w:p w14:paraId="57618A92" w14:textId="77777777" w:rsidR="00694B5C" w:rsidRDefault="00694B5C" w:rsidP="00694B5C">
      <w:pPr>
        <w:jc w:val="center"/>
      </w:pPr>
      <w:proofErr w:type="spellStart"/>
      <w:r>
        <w:t>околности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 </w:t>
      </w:r>
      <w:proofErr w:type="spellStart"/>
      <w:r>
        <w:t>захтијевају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спријечила</w:t>
      </w:r>
      <w:proofErr w:type="spellEnd"/>
      <w:r>
        <w:t xml:space="preserve"> </w:t>
      </w:r>
      <w:proofErr w:type="spellStart"/>
      <w:r>
        <w:t>знатнија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>,</w:t>
      </w:r>
    </w:p>
    <w:p w14:paraId="540DE592" w14:textId="77777777" w:rsidR="00694B5C" w:rsidRDefault="00694B5C" w:rsidP="00694B5C">
      <w:pPr>
        <w:jc w:val="center"/>
      </w:pPr>
      <w:proofErr w:type="spellStart"/>
      <w:r>
        <w:t>самовлашће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очита</w:t>
      </w:r>
      <w:proofErr w:type="spellEnd"/>
      <w:r>
        <w:t xml:space="preserve"> </w:t>
      </w:r>
      <w:proofErr w:type="spellStart"/>
      <w:r>
        <w:t>неправда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заједничаре</w:t>
      </w:r>
      <w:proofErr w:type="spellEnd"/>
      <w:r>
        <w:t>.</w:t>
      </w:r>
    </w:p>
    <w:p w14:paraId="342CE669" w14:textId="77777777" w:rsidR="00694B5C" w:rsidRDefault="00694B5C" w:rsidP="00694B5C">
      <w:pPr>
        <w:jc w:val="center"/>
      </w:pPr>
      <w:proofErr w:type="spellStart"/>
      <w:r>
        <w:t>Одредба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3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примијениће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заједничари</w:t>
      </w:r>
      <w:proofErr w:type="spellEnd"/>
      <w:r>
        <w:t xml:space="preserve"> </w:t>
      </w:r>
      <w:proofErr w:type="spellStart"/>
      <w:r>
        <w:t>судржаоци</w:t>
      </w:r>
      <w:proofErr w:type="spellEnd"/>
    </w:p>
    <w:p w14:paraId="399011DA" w14:textId="77777777" w:rsidR="00694B5C" w:rsidRDefault="00694B5C" w:rsidP="00694B5C">
      <w:pPr>
        <w:jc w:val="center"/>
      </w:pPr>
      <w:proofErr w:type="spellStart"/>
      <w:r>
        <w:t>ствари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располажу</w:t>
      </w:r>
      <w:proofErr w:type="spellEnd"/>
      <w:r>
        <w:t xml:space="preserve"> </w:t>
      </w:r>
      <w:proofErr w:type="spellStart"/>
      <w:r>
        <w:t>доказима</w:t>
      </w:r>
      <w:proofErr w:type="spellEnd"/>
      <w:r>
        <w:t xml:space="preserve"> о </w:t>
      </w:r>
      <w:proofErr w:type="spellStart"/>
      <w:r>
        <w:t>законитом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државине</w:t>
      </w:r>
      <w:proofErr w:type="spellEnd"/>
      <w:r>
        <w:t>.</w:t>
      </w:r>
    </w:p>
    <w:p w14:paraId="6709AB8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171</w:t>
      </w:r>
    </w:p>
    <w:p w14:paraId="7905C031" w14:textId="77777777" w:rsidR="00694B5C" w:rsidRDefault="00694B5C" w:rsidP="00694B5C">
      <w:pPr>
        <w:jc w:val="center"/>
      </w:pPr>
      <w:proofErr w:type="spellStart"/>
      <w:r>
        <w:t>Правоснажност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донесеног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спрјечава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</w:t>
      </w:r>
    </w:p>
    <w:p w14:paraId="6CAAFE73" w14:textId="77777777" w:rsidR="00694B5C" w:rsidRDefault="00694B5C" w:rsidP="00694B5C">
      <w:pPr>
        <w:jc w:val="center"/>
      </w:pPr>
      <w:proofErr w:type="spellStart"/>
      <w:r>
        <w:t>парници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захтјеве</w:t>
      </w:r>
      <w:proofErr w:type="spellEnd"/>
      <w:r>
        <w:t xml:space="preserve"> у</w:t>
      </w:r>
    </w:p>
    <w:p w14:paraId="76F07C48" w14:textId="77777777" w:rsidR="00694B5C" w:rsidRDefault="00694B5C" w:rsidP="00694B5C">
      <w:pPr>
        <w:jc w:val="center"/>
      </w:pP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о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управљању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>.</w:t>
      </w:r>
    </w:p>
    <w:p w14:paraId="02DCD5C3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>.</w:t>
      </w:r>
    </w:p>
    <w:p w14:paraId="6D015A3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172</w:t>
      </w:r>
    </w:p>
    <w:p w14:paraId="67EE57DB" w14:textId="77777777" w:rsidR="00694B5C" w:rsidRDefault="00694B5C" w:rsidP="00694B5C">
      <w:pPr>
        <w:jc w:val="center"/>
      </w:pPr>
      <w:proofErr w:type="spellStart"/>
      <w:r>
        <w:t>Одредбе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примјењују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власнике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дјелова</w:t>
      </w:r>
      <w:proofErr w:type="spellEnd"/>
      <w:r>
        <w:t xml:space="preserve"> </w:t>
      </w:r>
      <w:proofErr w:type="spellStart"/>
      <w:r>
        <w:t>зграде</w:t>
      </w:r>
      <w:proofErr w:type="spellEnd"/>
    </w:p>
    <w:p w14:paraId="3DAD4ABE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дјелова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служе</w:t>
      </w:r>
      <w:proofErr w:type="spellEnd"/>
      <w:r>
        <w:t xml:space="preserve"> </w:t>
      </w:r>
      <w:proofErr w:type="spellStart"/>
      <w:r>
        <w:t>згради</w:t>
      </w:r>
      <w:proofErr w:type="spellEnd"/>
    </w:p>
    <w:p w14:paraId="3C19413A" w14:textId="77777777" w:rsidR="00694B5C" w:rsidRDefault="00694B5C" w:rsidP="00694B5C">
      <w:pPr>
        <w:jc w:val="center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цјелини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дјеловима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,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2FE81E9F" w14:textId="77777777" w:rsidR="00694B5C" w:rsidRDefault="00694B5C" w:rsidP="00694B5C">
      <w:pPr>
        <w:jc w:val="center"/>
      </w:pPr>
      <w:proofErr w:type="spellStart"/>
      <w:r>
        <w:t>сувласницима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власници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дјелова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уређењем</w:t>
      </w:r>
      <w:proofErr w:type="spellEnd"/>
    </w:p>
    <w:p w14:paraId="76EB775A" w14:textId="77777777" w:rsidR="00694B5C" w:rsidRDefault="00694B5C" w:rsidP="00694B5C">
      <w:pPr>
        <w:jc w:val="center"/>
      </w:pPr>
      <w:proofErr w:type="spellStart"/>
      <w:r>
        <w:t>њихових</w:t>
      </w:r>
      <w:proofErr w:type="spellEnd"/>
      <w:r>
        <w:t xml:space="preserve"> </w:t>
      </w:r>
      <w:proofErr w:type="spellStart"/>
      <w:r>
        <w:t>узајамних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дира</w:t>
      </w:r>
      <w:proofErr w:type="spellEnd"/>
      <w:r>
        <w:t xml:space="preserve"> у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власништва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дјелова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>.</w:t>
      </w:r>
    </w:p>
    <w:p w14:paraId="424E9D60" w14:textId="77777777" w:rsidR="00694B5C" w:rsidRDefault="00694B5C" w:rsidP="00694B5C">
      <w:pPr>
        <w:jc w:val="center"/>
      </w:pPr>
      <w:proofErr w:type="spellStart"/>
      <w:r>
        <w:t>Односи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дјелова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</w:p>
    <w:p w14:paraId="5CF83215" w14:textId="77777777" w:rsidR="00694B5C" w:rsidRDefault="00694B5C" w:rsidP="00694B5C">
      <w:pPr>
        <w:jc w:val="center"/>
      </w:pPr>
      <w:proofErr w:type="spellStart"/>
      <w:r>
        <w:t>Законом</w:t>
      </w:r>
      <w:proofErr w:type="spellEnd"/>
      <w:r>
        <w:t xml:space="preserve"> о </w:t>
      </w:r>
      <w:proofErr w:type="spellStart"/>
      <w:r>
        <w:t>етажној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РЦГ", </w:t>
      </w:r>
      <w:proofErr w:type="spellStart"/>
      <w:r>
        <w:t>бр</w:t>
      </w:r>
      <w:proofErr w:type="spellEnd"/>
      <w:r>
        <w:t>. 71/04).</w:t>
      </w:r>
    </w:p>
    <w:p w14:paraId="38A63109" w14:textId="77777777" w:rsidR="00694B5C" w:rsidRDefault="00694B5C" w:rsidP="00694B5C">
      <w:pPr>
        <w:jc w:val="center"/>
      </w:pPr>
      <w:r>
        <w:t>ГЛАВА ЈЕДАНАЕСТА</w:t>
      </w:r>
    </w:p>
    <w:p w14:paraId="5AB40534" w14:textId="77777777" w:rsidR="00694B5C" w:rsidRDefault="00694B5C" w:rsidP="00694B5C">
      <w:pPr>
        <w:jc w:val="center"/>
      </w:pPr>
      <w:proofErr w:type="spellStart"/>
      <w:r>
        <w:t>Диоба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имовине</w:t>
      </w:r>
      <w:proofErr w:type="spellEnd"/>
    </w:p>
    <w:p w14:paraId="47387B0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173</w:t>
      </w:r>
    </w:p>
    <w:p w14:paraId="5CD56F6C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диоби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>.</w:t>
      </w:r>
    </w:p>
    <w:p w14:paraId="032069F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174</w:t>
      </w:r>
    </w:p>
    <w:p w14:paraId="0D8CDEA7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покренути</w:t>
      </w:r>
      <w:proofErr w:type="spellEnd"/>
      <w:r>
        <w:t xml:space="preserve"> </w:t>
      </w:r>
      <w:proofErr w:type="spellStart"/>
      <w:r>
        <w:t>сваки</w:t>
      </w:r>
      <w:proofErr w:type="spellEnd"/>
    </w:p>
    <w:p w14:paraId="70466490" w14:textId="77777777" w:rsidR="00694B5C" w:rsidRDefault="00694B5C" w:rsidP="00694B5C">
      <w:pPr>
        <w:jc w:val="center"/>
      </w:pPr>
      <w:proofErr w:type="spellStart"/>
      <w:r>
        <w:t>заједничар</w:t>
      </w:r>
      <w:proofErr w:type="spellEnd"/>
      <w:r>
        <w:t xml:space="preserve">, а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обухватити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заједничаре</w:t>
      </w:r>
      <w:proofErr w:type="spellEnd"/>
      <w:r>
        <w:t>.</w:t>
      </w:r>
    </w:p>
    <w:p w14:paraId="578CEC7C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предмету</w:t>
      </w:r>
      <w:proofErr w:type="spellEnd"/>
      <w:r>
        <w:t xml:space="preserve"> и </w:t>
      </w:r>
      <w:proofErr w:type="spellStart"/>
      <w:r>
        <w:t>удјелима</w:t>
      </w:r>
      <w:proofErr w:type="spellEnd"/>
      <w:r>
        <w:t xml:space="preserve"> </w:t>
      </w:r>
      <w:proofErr w:type="spellStart"/>
      <w:r>
        <w:t>заједничара</w:t>
      </w:r>
      <w:proofErr w:type="spellEnd"/>
      <w:r>
        <w:t>, о</w:t>
      </w:r>
    </w:p>
    <w:p w14:paraId="54593AC5" w14:textId="77777777" w:rsidR="00694B5C" w:rsidRDefault="00694B5C" w:rsidP="00694B5C">
      <w:pPr>
        <w:jc w:val="center"/>
      </w:pPr>
      <w:proofErr w:type="spellStart"/>
      <w:r>
        <w:t>заједничарима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о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стварно</w:t>
      </w:r>
      <w:proofErr w:type="spellEnd"/>
    </w:p>
    <w:p w14:paraId="7E307CB7" w14:textId="77777777" w:rsidR="00694B5C" w:rsidRDefault="00694B5C" w:rsidP="00694B5C">
      <w:pPr>
        <w:jc w:val="center"/>
      </w:pPr>
      <w:proofErr w:type="spellStart"/>
      <w:r>
        <w:lastRenderedPageBreak/>
        <w:t>право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катастарски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и </w:t>
      </w:r>
      <w:proofErr w:type="spellStart"/>
      <w:r>
        <w:t>приложити</w:t>
      </w:r>
      <w:proofErr w:type="spellEnd"/>
    </w:p>
    <w:p w14:paraId="252D80ED" w14:textId="77777777" w:rsidR="00694B5C" w:rsidRDefault="00694B5C" w:rsidP="00694B5C">
      <w:pPr>
        <w:jc w:val="center"/>
      </w:pP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и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,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и </w:t>
      </w:r>
      <w:proofErr w:type="spellStart"/>
      <w:r>
        <w:t>другим</w:t>
      </w:r>
      <w:proofErr w:type="spellEnd"/>
    </w:p>
    <w:p w14:paraId="5DB7D518" w14:textId="77777777" w:rsidR="00694B5C" w:rsidRDefault="00694B5C" w:rsidP="00694B5C">
      <w:pPr>
        <w:jc w:val="center"/>
      </w:pPr>
      <w:proofErr w:type="spellStart"/>
      <w:r>
        <w:t>стварним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>.</w:t>
      </w:r>
    </w:p>
    <w:p w14:paraId="7076E11E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, а </w:t>
      </w:r>
      <w:proofErr w:type="spellStart"/>
      <w:r>
        <w:t>ако</w:t>
      </w:r>
      <w:proofErr w:type="spellEnd"/>
    </w:p>
    <w:p w14:paraId="1BA72F37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судова</w:t>
      </w:r>
      <w:proofErr w:type="spellEnd"/>
      <w:r>
        <w:t xml:space="preserve">,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77CB196F" w14:textId="77777777" w:rsidR="00694B5C" w:rsidRDefault="00694B5C" w:rsidP="00694B5C">
      <w:pPr>
        <w:jc w:val="center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судова</w:t>
      </w:r>
      <w:proofErr w:type="spellEnd"/>
      <w:r>
        <w:t>.</w:t>
      </w:r>
    </w:p>
    <w:p w14:paraId="459BA9F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175</w:t>
      </w:r>
    </w:p>
    <w:p w14:paraId="7FD43F4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, </w:t>
      </w:r>
      <w:proofErr w:type="spellStart"/>
      <w:r>
        <w:t>поступајући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,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заједничарима</w:t>
      </w:r>
      <w:proofErr w:type="spellEnd"/>
      <w:r>
        <w:t xml:space="preserve"> </w:t>
      </w:r>
      <w:proofErr w:type="spellStart"/>
      <w:r>
        <w:t>спорно</w:t>
      </w:r>
      <w:proofErr w:type="spellEnd"/>
    </w:p>
    <w:p w14:paraId="0C8C3268" w14:textId="77777777" w:rsidR="00694B5C" w:rsidRDefault="00694B5C" w:rsidP="00694B5C">
      <w:pPr>
        <w:jc w:val="center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, </w:t>
      </w:r>
      <w:proofErr w:type="spellStart"/>
      <w:r>
        <w:t>удио</w:t>
      </w:r>
      <w:proofErr w:type="spellEnd"/>
      <w:r>
        <w:t xml:space="preserve"> о</w:t>
      </w:r>
    </w:p>
    <w:p w14:paraId="79766877" w14:textId="77777777" w:rsidR="00694B5C" w:rsidRDefault="00694B5C" w:rsidP="00694B5C">
      <w:pPr>
        <w:jc w:val="center"/>
      </w:pP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имовини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спорно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права</w:t>
      </w:r>
      <w:proofErr w:type="spellEnd"/>
    </w:p>
    <w:p w14:paraId="4E928F45" w14:textId="77777777" w:rsidR="00694B5C" w:rsidRDefault="00694B5C" w:rsidP="00694B5C">
      <w:pPr>
        <w:jc w:val="center"/>
      </w:pPr>
      <w:proofErr w:type="spellStart"/>
      <w:r>
        <w:t>улазе</w:t>
      </w:r>
      <w:proofErr w:type="spellEnd"/>
      <w:r>
        <w:t xml:space="preserve"> у </w:t>
      </w:r>
      <w:proofErr w:type="spellStart"/>
      <w:r>
        <w:t>заједничку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, </w:t>
      </w:r>
      <w:proofErr w:type="spellStart"/>
      <w:r>
        <w:t>прекинуће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и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</w:p>
    <w:p w14:paraId="678F3596" w14:textId="77777777" w:rsidR="00694B5C" w:rsidRDefault="00694B5C" w:rsidP="00694B5C">
      <w:pPr>
        <w:jc w:val="center"/>
      </w:pP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парницу</w:t>
      </w:r>
      <w:proofErr w:type="spellEnd"/>
      <w:r>
        <w:t>.</w:t>
      </w:r>
    </w:p>
    <w:p w14:paraId="7C07AE6E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4DBBA43A" w14:textId="77777777" w:rsidR="00694B5C" w:rsidRDefault="00694B5C" w:rsidP="00694B5C">
      <w:pPr>
        <w:jc w:val="center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повучен</w:t>
      </w:r>
      <w:proofErr w:type="spellEnd"/>
      <w:r>
        <w:t>.</w:t>
      </w:r>
    </w:p>
    <w:p w14:paraId="32981F0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176</w:t>
      </w:r>
    </w:p>
    <w:p w14:paraId="10EC6210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заказати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све</w:t>
      </w:r>
      <w:proofErr w:type="spellEnd"/>
    </w:p>
    <w:p w14:paraId="577AAA98" w14:textId="77777777" w:rsidR="00694B5C" w:rsidRDefault="00694B5C" w:rsidP="00694B5C">
      <w:pPr>
        <w:jc w:val="center"/>
      </w:pPr>
      <w:proofErr w:type="spellStart"/>
      <w:r>
        <w:t>заједничаре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.</w:t>
      </w:r>
    </w:p>
    <w:p w14:paraId="17EF7E8F" w14:textId="77777777" w:rsidR="00694B5C" w:rsidRDefault="00694B5C" w:rsidP="00694B5C">
      <w:pPr>
        <w:jc w:val="center"/>
      </w:pP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стварна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</w:t>
      </w:r>
      <w:proofErr w:type="spellStart"/>
      <w:r>
        <w:t>које</w:t>
      </w:r>
      <w:proofErr w:type="spellEnd"/>
    </w:p>
    <w:p w14:paraId="59D6F8A8" w14:textId="77777777" w:rsidR="00694B5C" w:rsidRDefault="00694B5C" w:rsidP="00694B5C">
      <w:pPr>
        <w:jc w:val="center"/>
      </w:pP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одлучи</w:t>
      </w:r>
      <w:proofErr w:type="spellEnd"/>
      <w:r>
        <w:t xml:space="preserve"> о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>.</w:t>
      </w:r>
    </w:p>
    <w:p w14:paraId="270E3487" w14:textId="77777777" w:rsidR="00694B5C" w:rsidRDefault="00694B5C" w:rsidP="00694B5C">
      <w:pPr>
        <w:jc w:val="center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предложити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позову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би</w:t>
      </w:r>
      <w:proofErr w:type="spellEnd"/>
    </w:p>
    <w:p w14:paraId="6701DD4E" w14:textId="77777777" w:rsidR="00694B5C" w:rsidRDefault="00694B5C" w:rsidP="00694B5C">
      <w:pPr>
        <w:jc w:val="center"/>
      </w:pPr>
      <w:proofErr w:type="spellStart"/>
      <w:r>
        <w:t>интереси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диобом</w:t>
      </w:r>
      <w:proofErr w:type="spellEnd"/>
      <w:r>
        <w:t xml:space="preserve"> </w:t>
      </w:r>
      <w:proofErr w:type="spellStart"/>
      <w:r>
        <w:t>повријеђени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заједничари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оспоре</w:t>
      </w:r>
      <w:proofErr w:type="spellEnd"/>
      <w:r>
        <w:t xml:space="preserve"> </w:t>
      </w:r>
      <w:proofErr w:type="spellStart"/>
      <w:r>
        <w:t>њихова</w:t>
      </w:r>
      <w:proofErr w:type="spellEnd"/>
    </w:p>
    <w:p w14:paraId="4D93F75D" w14:textId="77777777" w:rsidR="00694B5C" w:rsidRDefault="00694B5C" w:rsidP="00694B5C">
      <w:pPr>
        <w:jc w:val="center"/>
      </w:pPr>
      <w:proofErr w:type="spellStart"/>
      <w:r>
        <w:t>права</w:t>
      </w:r>
      <w:proofErr w:type="spellEnd"/>
      <w:r>
        <w:t xml:space="preserve">, </w:t>
      </w:r>
      <w:proofErr w:type="spellStart"/>
      <w:r>
        <w:t>унијеће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записник</w:t>
      </w:r>
      <w:proofErr w:type="spellEnd"/>
      <w:r>
        <w:t xml:space="preserve"> и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</w:t>
      </w:r>
    </w:p>
    <w:p w14:paraId="4085988E" w14:textId="77777777" w:rsidR="00694B5C" w:rsidRDefault="00694B5C" w:rsidP="00694B5C">
      <w:pPr>
        <w:jc w:val="center"/>
      </w:pPr>
      <w:proofErr w:type="spellStart"/>
      <w:r>
        <w:t>диоби</w:t>
      </w:r>
      <w:proofErr w:type="spellEnd"/>
      <w:r>
        <w:t>.</w:t>
      </w:r>
    </w:p>
    <w:p w14:paraId="603A5D6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177</w:t>
      </w:r>
    </w:p>
    <w:p w14:paraId="3A1DD56A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постигну</w:t>
      </w:r>
      <w:proofErr w:type="spellEnd"/>
      <w:r>
        <w:t xml:space="preserve"> </w:t>
      </w:r>
      <w:proofErr w:type="spellStart"/>
      <w:r>
        <w:t>поравнање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</w:p>
    <w:p w14:paraId="259128AA" w14:textId="77777777" w:rsidR="00694B5C" w:rsidRDefault="00694B5C" w:rsidP="00694B5C">
      <w:pPr>
        <w:jc w:val="center"/>
      </w:pPr>
      <w:proofErr w:type="spellStart"/>
      <w:r>
        <w:t>диобе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поравнање</w:t>
      </w:r>
      <w:proofErr w:type="spellEnd"/>
      <w:r>
        <w:t xml:space="preserve"> </w:t>
      </w:r>
      <w:proofErr w:type="spellStart"/>
      <w:r>
        <w:t>унијети</w:t>
      </w:r>
      <w:proofErr w:type="spellEnd"/>
      <w:r>
        <w:t xml:space="preserve"> у </w:t>
      </w:r>
      <w:proofErr w:type="spellStart"/>
      <w:r>
        <w:t>записник</w:t>
      </w:r>
      <w:proofErr w:type="spellEnd"/>
      <w:r>
        <w:t xml:space="preserve">, </w:t>
      </w:r>
      <w:proofErr w:type="spellStart"/>
      <w:r>
        <w:t>настојећи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поравнањем</w:t>
      </w:r>
      <w:proofErr w:type="spellEnd"/>
      <w:r>
        <w:t xml:space="preserve"> </w:t>
      </w:r>
      <w:proofErr w:type="spellStart"/>
      <w:r>
        <w:t>уреде</w:t>
      </w:r>
      <w:proofErr w:type="spellEnd"/>
      <w:r>
        <w:t xml:space="preserve"> </w:t>
      </w:r>
      <w:proofErr w:type="spellStart"/>
      <w:r>
        <w:t>сва</w:t>
      </w:r>
      <w:proofErr w:type="spellEnd"/>
    </w:p>
    <w:p w14:paraId="4CD1BD7A" w14:textId="77777777" w:rsidR="00694B5C" w:rsidRDefault="00694B5C" w:rsidP="00694B5C">
      <w:pPr>
        <w:jc w:val="center"/>
      </w:pPr>
      <w:proofErr w:type="spellStart"/>
      <w:r>
        <w:t>спорна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заједничара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стварна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стварима</w:t>
      </w:r>
      <w:proofErr w:type="spellEnd"/>
    </w:p>
    <w:p w14:paraId="255EC23F" w14:textId="77777777" w:rsidR="00694B5C" w:rsidRDefault="00694B5C" w:rsidP="00694B5C">
      <w:pPr>
        <w:jc w:val="center"/>
      </w:pPr>
      <w:proofErr w:type="spellStart"/>
      <w:r>
        <w:t>диобе</w:t>
      </w:r>
      <w:proofErr w:type="spellEnd"/>
      <w:r>
        <w:t xml:space="preserve"> и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заједничарима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извршеном</w:t>
      </w:r>
      <w:proofErr w:type="spellEnd"/>
      <w:r>
        <w:t xml:space="preserve"> </w:t>
      </w:r>
      <w:proofErr w:type="spellStart"/>
      <w:r>
        <w:t>диобом</w:t>
      </w:r>
      <w:proofErr w:type="spellEnd"/>
      <w:r>
        <w:t>.</w:t>
      </w:r>
    </w:p>
    <w:p w14:paraId="3F4EA4F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178</w:t>
      </w:r>
    </w:p>
    <w:p w14:paraId="471B1C14" w14:textId="77777777" w:rsidR="00694B5C" w:rsidRDefault="00694B5C" w:rsidP="00694B5C">
      <w:pPr>
        <w:jc w:val="center"/>
      </w:pPr>
      <w:proofErr w:type="spellStart"/>
      <w:r>
        <w:lastRenderedPageBreak/>
        <w:t>Ако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постигну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саслушати</w:t>
      </w:r>
      <w:proofErr w:type="spellEnd"/>
      <w:r>
        <w:t>,</w:t>
      </w:r>
    </w:p>
    <w:p w14:paraId="7610F345" w14:textId="77777777" w:rsidR="00694B5C" w:rsidRDefault="00694B5C" w:rsidP="00694B5C">
      <w:pPr>
        <w:jc w:val="center"/>
      </w:pPr>
      <w:proofErr w:type="spellStart"/>
      <w:r>
        <w:t>извешће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а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и </w:t>
      </w:r>
      <w:proofErr w:type="spellStart"/>
      <w:r>
        <w:t>вјештачење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</w:p>
    <w:p w14:paraId="03518D44" w14:textId="77777777" w:rsidR="00694B5C" w:rsidRDefault="00694B5C" w:rsidP="00694B5C">
      <w:pPr>
        <w:jc w:val="center"/>
      </w:pPr>
      <w:proofErr w:type="spellStart"/>
      <w:r>
        <w:t>резултата</w:t>
      </w:r>
      <w:proofErr w:type="spellEnd"/>
      <w:r>
        <w:t xml:space="preserve"> </w:t>
      </w:r>
      <w:proofErr w:type="spellStart"/>
      <w:r>
        <w:t>цјелокупног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прописима</w:t>
      </w:r>
      <w:proofErr w:type="spellEnd"/>
    </w:p>
    <w:p w14:paraId="6AA50C18" w14:textId="77777777" w:rsidR="00694B5C" w:rsidRDefault="00694B5C" w:rsidP="00694B5C">
      <w:pPr>
        <w:jc w:val="center"/>
      </w:pPr>
      <w:proofErr w:type="spellStart"/>
      <w:r>
        <w:t>материјалног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донијети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диоби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14:paraId="58CDDCDF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  <w:proofErr w:type="spellStart"/>
      <w:r>
        <w:t>настојећи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задовољи</w:t>
      </w:r>
      <w:proofErr w:type="spellEnd"/>
      <w:r>
        <w:t xml:space="preserve"> </w:t>
      </w:r>
      <w:proofErr w:type="spellStart"/>
      <w:r>
        <w:t>оправдане</w:t>
      </w:r>
      <w:proofErr w:type="spellEnd"/>
      <w:r>
        <w:t xml:space="preserve"> </w:t>
      </w:r>
      <w:proofErr w:type="spellStart"/>
      <w:r>
        <w:t>захтјеве</w:t>
      </w:r>
      <w:proofErr w:type="spellEnd"/>
      <w:r>
        <w:t xml:space="preserve"> и </w:t>
      </w:r>
      <w:proofErr w:type="spellStart"/>
      <w:r>
        <w:t>интересе</w:t>
      </w:r>
      <w:proofErr w:type="spellEnd"/>
      <w:r>
        <w:t xml:space="preserve"> </w:t>
      </w:r>
      <w:proofErr w:type="spellStart"/>
      <w:r>
        <w:t>заједничара</w:t>
      </w:r>
      <w:proofErr w:type="spellEnd"/>
      <w:r>
        <w:t>.</w:t>
      </w:r>
    </w:p>
    <w:p w14:paraId="6C9F33E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заједничку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немогуће</w:t>
      </w:r>
      <w:proofErr w:type="spellEnd"/>
      <w:r>
        <w:t xml:space="preserve"> </w:t>
      </w:r>
      <w:proofErr w:type="spellStart"/>
      <w:r>
        <w:t>подијелити</w:t>
      </w:r>
      <w:proofErr w:type="spellEnd"/>
      <w:r>
        <w:t xml:space="preserve">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би</w:t>
      </w:r>
      <w:proofErr w:type="spellEnd"/>
    </w:p>
    <w:p w14:paraId="3297C791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знатно</w:t>
      </w:r>
      <w:proofErr w:type="spellEnd"/>
      <w:r>
        <w:t xml:space="preserve"> </w:t>
      </w:r>
      <w:proofErr w:type="spellStart"/>
      <w:r>
        <w:t>смањила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вриједност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03CFCFA2" w14:textId="77777777" w:rsidR="00694B5C" w:rsidRDefault="00694B5C" w:rsidP="00694B5C">
      <w:pPr>
        <w:jc w:val="center"/>
      </w:pPr>
      <w:proofErr w:type="spellStart"/>
      <w:r>
        <w:t>имовина</w:t>
      </w:r>
      <w:proofErr w:type="spellEnd"/>
      <w:r>
        <w:t xml:space="preserve"> </w:t>
      </w:r>
      <w:proofErr w:type="spellStart"/>
      <w:r>
        <w:t>припадне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носиоцу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који</w:t>
      </w:r>
      <w:proofErr w:type="spellEnd"/>
    </w:p>
    <w:p w14:paraId="565D380A" w14:textId="77777777" w:rsidR="00694B5C" w:rsidRDefault="00694B5C" w:rsidP="00694B5C">
      <w:pPr>
        <w:jc w:val="center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носиоцу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заједничкој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мјесто</w:t>
      </w:r>
      <w:proofErr w:type="spellEnd"/>
      <w:r>
        <w:t xml:space="preserve"> и</w:t>
      </w:r>
    </w:p>
    <w:p w14:paraId="513BCEB1" w14:textId="77777777" w:rsidR="00694B5C" w:rsidRDefault="00694B5C" w:rsidP="00694B5C">
      <w:pPr>
        <w:jc w:val="center"/>
      </w:pPr>
      <w:proofErr w:type="spellStart"/>
      <w:r>
        <w:t>вријеме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прода</w:t>
      </w:r>
      <w:proofErr w:type="spellEnd"/>
      <w:r>
        <w:t xml:space="preserve">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добијени</w:t>
      </w:r>
      <w:proofErr w:type="spellEnd"/>
    </w:p>
    <w:p w14:paraId="7E754E30" w14:textId="77777777" w:rsidR="00694B5C" w:rsidRDefault="00694B5C" w:rsidP="00694B5C">
      <w:pPr>
        <w:jc w:val="center"/>
      </w:pPr>
      <w:proofErr w:type="spellStart"/>
      <w:r>
        <w:t>износ</w:t>
      </w:r>
      <w:proofErr w:type="spellEnd"/>
      <w:r>
        <w:t xml:space="preserve"> </w:t>
      </w:r>
      <w:proofErr w:type="spellStart"/>
      <w:r>
        <w:t>подијели</w:t>
      </w:r>
      <w:proofErr w:type="spellEnd"/>
      <w:r>
        <w:t>.</w:t>
      </w:r>
    </w:p>
    <w:p w14:paraId="75458B3C" w14:textId="77777777" w:rsidR="00694B5C" w:rsidRDefault="00694B5C" w:rsidP="00694B5C">
      <w:pPr>
        <w:jc w:val="center"/>
      </w:pPr>
      <w:proofErr w:type="spellStart"/>
      <w:r>
        <w:t>Продаја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</w:p>
    <w:p w14:paraId="07FB6A1F" w14:textId="77777777" w:rsidR="00694B5C" w:rsidRDefault="00694B5C" w:rsidP="00694B5C">
      <w:pPr>
        <w:jc w:val="center"/>
      </w:pPr>
      <w:r>
        <w:t xml:space="preserve">РЦГ", </w:t>
      </w:r>
      <w:proofErr w:type="spellStart"/>
      <w:r>
        <w:t>бр</w:t>
      </w:r>
      <w:proofErr w:type="spellEnd"/>
      <w:r>
        <w:t>. 23/04).</w:t>
      </w:r>
    </w:p>
    <w:p w14:paraId="5322DB5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179</w:t>
      </w:r>
    </w:p>
    <w:p w14:paraId="7B45554B" w14:textId="77777777" w:rsidR="00694B5C" w:rsidRDefault="00694B5C" w:rsidP="00694B5C">
      <w:pPr>
        <w:jc w:val="center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одлучивању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 </w:t>
      </w:r>
      <w:proofErr w:type="spellStart"/>
      <w:r>
        <w:t>припадне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2DE62365" w14:textId="77777777" w:rsidR="00694B5C" w:rsidRDefault="00694B5C" w:rsidP="00694B5C">
      <w:pPr>
        <w:jc w:val="center"/>
      </w:pPr>
      <w:proofErr w:type="spellStart"/>
      <w:r>
        <w:t>посебно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оправдане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треба</w:t>
      </w:r>
      <w:proofErr w:type="spellEnd"/>
    </w:p>
    <w:p w14:paraId="70E8AAFC" w14:textId="77777777" w:rsidR="00694B5C" w:rsidRDefault="00694B5C" w:rsidP="00694B5C">
      <w:pPr>
        <w:jc w:val="center"/>
      </w:pPr>
      <w:proofErr w:type="spellStart"/>
      <w:r>
        <w:t>управо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припадне</w:t>
      </w:r>
      <w:proofErr w:type="spellEnd"/>
      <w:r>
        <w:t>.</w:t>
      </w:r>
    </w:p>
    <w:p w14:paraId="28F488D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180</w:t>
      </w:r>
    </w:p>
    <w:p w14:paraId="4831C31F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о </w:t>
      </w:r>
      <w:proofErr w:type="spellStart"/>
      <w:r>
        <w:t>диоби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, </w:t>
      </w:r>
      <w:proofErr w:type="spellStart"/>
      <w:r>
        <w:t>услове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диобе</w:t>
      </w:r>
      <w:proofErr w:type="spellEnd"/>
      <w:r>
        <w:t xml:space="preserve">,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физичким</w:t>
      </w:r>
      <w:proofErr w:type="spellEnd"/>
    </w:p>
    <w:p w14:paraId="38174624" w14:textId="77777777" w:rsidR="00694B5C" w:rsidRDefault="00694B5C" w:rsidP="00694B5C">
      <w:pPr>
        <w:jc w:val="center"/>
      </w:pPr>
      <w:proofErr w:type="spellStart"/>
      <w:r>
        <w:t>дјеловима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и </w:t>
      </w:r>
      <w:proofErr w:type="spellStart"/>
      <w:r>
        <w:t>правима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припали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заједничара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њихова</w:t>
      </w:r>
      <w:proofErr w:type="spellEnd"/>
    </w:p>
    <w:p w14:paraId="6FEAB0A9" w14:textId="77777777" w:rsidR="00694B5C" w:rsidRDefault="00694B5C" w:rsidP="00694B5C">
      <w:pPr>
        <w:jc w:val="center"/>
      </w:pPr>
      <w:proofErr w:type="spellStart"/>
      <w:r>
        <w:t>права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диобом</w:t>
      </w:r>
      <w:proofErr w:type="spellEnd"/>
      <w:r>
        <w:t>.</w:t>
      </w:r>
    </w:p>
    <w:p w14:paraId="19883E94" w14:textId="77777777" w:rsidR="00694B5C" w:rsidRDefault="00694B5C" w:rsidP="00694B5C">
      <w:pPr>
        <w:jc w:val="center"/>
      </w:pPr>
      <w:proofErr w:type="spellStart"/>
      <w:r>
        <w:t>Рјешењем</w:t>
      </w:r>
      <w:proofErr w:type="spellEnd"/>
      <w:r>
        <w:t xml:space="preserve"> о </w:t>
      </w:r>
      <w:proofErr w:type="spellStart"/>
      <w:r>
        <w:t>диоби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одлучити</w:t>
      </w:r>
      <w:proofErr w:type="spellEnd"/>
      <w:r>
        <w:t xml:space="preserve"> и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и</w:t>
      </w:r>
    </w:p>
    <w:p w14:paraId="1AD57EEC" w14:textId="77777777" w:rsidR="00694B5C" w:rsidRDefault="00694B5C" w:rsidP="00694B5C">
      <w:pPr>
        <w:jc w:val="center"/>
      </w:pPr>
      <w:proofErr w:type="spellStart"/>
      <w:r>
        <w:t>других</w:t>
      </w:r>
      <w:proofErr w:type="spellEnd"/>
      <w:r>
        <w:t xml:space="preserve"> </w:t>
      </w:r>
      <w:proofErr w:type="spellStart"/>
      <w:r>
        <w:t>стварних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дјеловима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подијељена</w:t>
      </w:r>
      <w:proofErr w:type="spellEnd"/>
      <w:r>
        <w:t xml:space="preserve"> </w:t>
      </w:r>
      <w:proofErr w:type="spellStart"/>
      <w:r>
        <w:t>између</w:t>
      </w:r>
      <w:proofErr w:type="spellEnd"/>
    </w:p>
    <w:p w14:paraId="0B72DE55" w14:textId="77777777" w:rsidR="00694B5C" w:rsidRDefault="00694B5C" w:rsidP="00694B5C">
      <w:pPr>
        <w:jc w:val="center"/>
      </w:pPr>
      <w:proofErr w:type="spellStart"/>
      <w:r>
        <w:t>заједничара</w:t>
      </w:r>
      <w:proofErr w:type="spellEnd"/>
      <w:r>
        <w:t>.</w:t>
      </w:r>
    </w:p>
    <w:p w14:paraId="50C81801" w14:textId="77777777" w:rsidR="00694B5C" w:rsidRDefault="00694B5C" w:rsidP="00694B5C">
      <w:pPr>
        <w:jc w:val="center"/>
      </w:pPr>
      <w:r>
        <w:t>ГЛАВА ДВАНАЕСТА</w:t>
      </w:r>
    </w:p>
    <w:p w14:paraId="274DAFE3" w14:textId="77777777" w:rsidR="00694B5C" w:rsidRDefault="00694B5C" w:rsidP="00694B5C">
      <w:pPr>
        <w:jc w:val="center"/>
      </w:pPr>
      <w:proofErr w:type="spellStart"/>
      <w:r>
        <w:t>Уређење</w:t>
      </w:r>
      <w:proofErr w:type="spellEnd"/>
      <w:r>
        <w:t xml:space="preserve"> </w:t>
      </w:r>
      <w:proofErr w:type="spellStart"/>
      <w:r>
        <w:t>међа</w:t>
      </w:r>
      <w:proofErr w:type="spellEnd"/>
    </w:p>
    <w:p w14:paraId="6A6162E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181</w:t>
      </w:r>
    </w:p>
    <w:p w14:paraId="351CA7D7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границу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сусједних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су</w:t>
      </w:r>
      <w:proofErr w:type="spellEnd"/>
    </w:p>
    <w:p w14:paraId="275FAE1C" w14:textId="77777777" w:rsidR="00694B5C" w:rsidRDefault="00694B5C" w:rsidP="00694B5C">
      <w:pPr>
        <w:jc w:val="center"/>
      </w:pPr>
      <w:proofErr w:type="spellStart"/>
      <w:r>
        <w:t>међни</w:t>
      </w:r>
      <w:proofErr w:type="spellEnd"/>
      <w:r>
        <w:t xml:space="preserve"> </w:t>
      </w:r>
      <w:proofErr w:type="spellStart"/>
      <w:r>
        <w:t>знаци</w:t>
      </w:r>
      <w:proofErr w:type="spellEnd"/>
      <w:r>
        <w:t xml:space="preserve"> </w:t>
      </w:r>
      <w:proofErr w:type="spellStart"/>
      <w:r>
        <w:t>уништени</w:t>
      </w:r>
      <w:proofErr w:type="spellEnd"/>
      <w:r>
        <w:t xml:space="preserve">, </w:t>
      </w:r>
      <w:proofErr w:type="spellStart"/>
      <w:r>
        <w:t>оштећени</w:t>
      </w:r>
      <w:proofErr w:type="spellEnd"/>
      <w:r>
        <w:t xml:space="preserve">, </w:t>
      </w:r>
      <w:proofErr w:type="spellStart"/>
      <w:r>
        <w:t>помјерени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спорни</w:t>
      </w:r>
      <w:proofErr w:type="spellEnd"/>
      <w:r>
        <w:t xml:space="preserve">, а </w:t>
      </w:r>
      <w:proofErr w:type="spellStart"/>
      <w:r>
        <w:t>сусједи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</w:p>
    <w:p w14:paraId="1CA73B32" w14:textId="77777777" w:rsidR="00694B5C" w:rsidRDefault="00694B5C" w:rsidP="00694B5C">
      <w:pPr>
        <w:jc w:val="center"/>
      </w:pPr>
      <w:proofErr w:type="spellStart"/>
      <w:r>
        <w:lastRenderedPageBreak/>
        <w:t>споразумно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утврде</w:t>
      </w:r>
      <w:proofErr w:type="spellEnd"/>
      <w:r>
        <w:t xml:space="preserve"> </w:t>
      </w:r>
      <w:proofErr w:type="spellStart"/>
      <w:r>
        <w:t>границу</w:t>
      </w:r>
      <w:proofErr w:type="spellEnd"/>
      <w:r>
        <w:t>.</w:t>
      </w:r>
    </w:p>
    <w:p w14:paraId="5696AA8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182</w:t>
      </w:r>
    </w:p>
    <w:p w14:paraId="6D18F42D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сусједних</w:t>
      </w:r>
      <w:proofErr w:type="spellEnd"/>
      <w:r>
        <w:t xml:space="preserve"> </w:t>
      </w:r>
      <w:proofErr w:type="spellStart"/>
      <w:r>
        <w:t>катастарских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 </w:t>
      </w:r>
      <w:proofErr w:type="spellStart"/>
      <w:r>
        <w:t>може</w:t>
      </w:r>
      <w:proofErr w:type="spellEnd"/>
    </w:p>
    <w:p w14:paraId="715C5B34" w14:textId="77777777" w:rsidR="00694B5C" w:rsidRDefault="00694B5C" w:rsidP="00694B5C">
      <w:pPr>
        <w:jc w:val="center"/>
      </w:pPr>
      <w:proofErr w:type="spellStart"/>
      <w:r>
        <w:t>поднијети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држалац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, а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законом</w:t>
      </w:r>
      <w:proofErr w:type="spellEnd"/>
    </w:p>
    <w:p w14:paraId="7F23D9A4" w14:textId="77777777" w:rsidR="00694B5C" w:rsidRDefault="00694B5C" w:rsidP="00694B5C">
      <w:pPr>
        <w:jc w:val="center"/>
      </w:pPr>
      <w:proofErr w:type="spellStart"/>
      <w:r>
        <w:t>одређено</w:t>
      </w:r>
      <w:proofErr w:type="spellEnd"/>
      <w:r>
        <w:t xml:space="preserve"> и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>.</w:t>
      </w:r>
    </w:p>
    <w:p w14:paraId="1D615D3E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власницима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држаоцима</w:t>
      </w:r>
      <w:proofErr w:type="spellEnd"/>
      <w:r>
        <w:t xml:space="preserve"> </w:t>
      </w:r>
      <w:proofErr w:type="spellStart"/>
      <w:r>
        <w:t>сусједних</w:t>
      </w:r>
      <w:proofErr w:type="spellEnd"/>
    </w:p>
    <w:p w14:paraId="3B42E652" w14:textId="77777777" w:rsidR="00694B5C" w:rsidRDefault="00694B5C" w:rsidP="00694B5C">
      <w:pPr>
        <w:jc w:val="center"/>
      </w:pPr>
      <w:proofErr w:type="spellStart"/>
      <w:r>
        <w:t>парцела</w:t>
      </w:r>
      <w:proofErr w:type="spellEnd"/>
      <w:r>
        <w:t xml:space="preserve"> и о </w:t>
      </w:r>
      <w:proofErr w:type="spellStart"/>
      <w:r>
        <w:t>катастарским</w:t>
      </w:r>
      <w:proofErr w:type="spellEnd"/>
      <w:r>
        <w:t xml:space="preserve"> </w:t>
      </w:r>
      <w:proofErr w:type="spellStart"/>
      <w:r>
        <w:t>парцелама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ознакама</w:t>
      </w:r>
      <w:proofErr w:type="spellEnd"/>
      <w:r>
        <w:t xml:space="preserve"> </w:t>
      </w:r>
      <w:proofErr w:type="spellStart"/>
      <w:r>
        <w:t>тих</w:t>
      </w:r>
      <w:proofErr w:type="spellEnd"/>
    </w:p>
    <w:p w14:paraId="108AA69E" w14:textId="77777777" w:rsidR="00694B5C" w:rsidRDefault="00694B5C" w:rsidP="00694B5C">
      <w:pPr>
        <w:jc w:val="center"/>
      </w:pPr>
      <w:proofErr w:type="spellStart"/>
      <w:r>
        <w:t>парцела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катастра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разлоге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>,</w:t>
      </w:r>
    </w:p>
    <w:p w14:paraId="3226B22C" w14:textId="77777777" w:rsidR="00694B5C" w:rsidRDefault="00694B5C" w:rsidP="00694B5C">
      <w:pPr>
        <w:jc w:val="center"/>
      </w:pPr>
      <w:proofErr w:type="spellStart"/>
      <w:r>
        <w:t>као</w:t>
      </w:r>
      <w:proofErr w:type="spellEnd"/>
      <w:r>
        <w:t xml:space="preserve"> и </w:t>
      </w:r>
      <w:proofErr w:type="spellStart"/>
      <w:r>
        <w:t>вриједност</w:t>
      </w:r>
      <w:proofErr w:type="spellEnd"/>
      <w:r>
        <w:t xml:space="preserve"> </w:t>
      </w:r>
      <w:proofErr w:type="spellStart"/>
      <w:r>
        <w:t>спорне</w:t>
      </w:r>
      <w:proofErr w:type="spellEnd"/>
      <w:r>
        <w:t xml:space="preserve"> </w:t>
      </w:r>
      <w:proofErr w:type="spellStart"/>
      <w:r>
        <w:t>међашке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>.</w:t>
      </w:r>
    </w:p>
    <w:p w14:paraId="118E135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183</w:t>
      </w:r>
    </w:p>
    <w:p w14:paraId="12896DF1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заказати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</w:p>
    <w:p w14:paraId="3D4B6EE6" w14:textId="77777777" w:rsidR="00694B5C" w:rsidRDefault="00694B5C" w:rsidP="00694B5C">
      <w:pPr>
        <w:jc w:val="center"/>
      </w:pPr>
      <w:proofErr w:type="spellStart"/>
      <w:r>
        <w:t>учеснике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споразумног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>.</w:t>
      </w:r>
    </w:p>
    <w:p w14:paraId="11EA37D0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споразумију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уреде</w:t>
      </w:r>
      <w:proofErr w:type="spellEnd"/>
      <w:r>
        <w:t xml:space="preserve"> </w:t>
      </w:r>
      <w:proofErr w:type="spellStart"/>
      <w:r>
        <w:t>међе</w:t>
      </w:r>
      <w:proofErr w:type="spellEnd"/>
      <w:r>
        <w:t xml:space="preserve">,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унијети</w:t>
      </w:r>
      <w:proofErr w:type="spellEnd"/>
      <w:r>
        <w:t xml:space="preserve"> у </w:t>
      </w:r>
      <w:proofErr w:type="spellStart"/>
      <w:r>
        <w:t>записник</w:t>
      </w:r>
      <w:proofErr w:type="spellEnd"/>
    </w:p>
    <w:p w14:paraId="616BDA43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поравнања</w:t>
      </w:r>
      <w:proofErr w:type="spellEnd"/>
      <w:r>
        <w:t>.</w:t>
      </w:r>
    </w:p>
    <w:p w14:paraId="01A122E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споразумију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заказати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1DC55E66" w14:textId="77777777" w:rsidR="00694B5C" w:rsidRDefault="00694B5C" w:rsidP="00694B5C">
      <w:pPr>
        <w:jc w:val="center"/>
      </w:pP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,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вјештака</w:t>
      </w:r>
      <w:proofErr w:type="spellEnd"/>
      <w:r>
        <w:t xml:space="preserve"> </w:t>
      </w:r>
      <w:proofErr w:type="spellStart"/>
      <w:r>
        <w:t>геодетске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свједоке</w:t>
      </w:r>
      <w:proofErr w:type="spellEnd"/>
    </w:p>
    <w:p w14:paraId="37C33E68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у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 xml:space="preserve"> </w:t>
      </w:r>
      <w:proofErr w:type="spellStart"/>
      <w:r>
        <w:t>позвали</w:t>
      </w:r>
      <w:proofErr w:type="spellEnd"/>
      <w:r>
        <w:t>.</w:t>
      </w:r>
    </w:p>
    <w:p w14:paraId="583DE878" w14:textId="77777777" w:rsidR="00694B5C" w:rsidRDefault="00694B5C" w:rsidP="00694B5C">
      <w:pPr>
        <w:jc w:val="center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и </w:t>
      </w:r>
      <w:proofErr w:type="spellStart"/>
      <w:r>
        <w:t>скице</w:t>
      </w:r>
      <w:proofErr w:type="spellEnd"/>
      <w:r>
        <w:t xml:space="preserve"> и</w:t>
      </w:r>
    </w:p>
    <w:p w14:paraId="5A0C2D17" w14:textId="77777777" w:rsidR="00694B5C" w:rsidRDefault="00694B5C" w:rsidP="00694B5C">
      <w:pPr>
        <w:jc w:val="center"/>
      </w:pPr>
      <w:proofErr w:type="spellStart"/>
      <w:r>
        <w:t>друге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поведу</w:t>
      </w:r>
      <w:proofErr w:type="spellEnd"/>
      <w:r>
        <w:t xml:space="preserve"> и </w:t>
      </w:r>
      <w:proofErr w:type="spellStart"/>
      <w:r>
        <w:t>свједоке</w:t>
      </w:r>
      <w:proofErr w:type="spellEnd"/>
      <w:r>
        <w:t>. У</w:t>
      </w:r>
    </w:p>
    <w:p w14:paraId="202AC1F8" w14:textId="77777777" w:rsidR="00694B5C" w:rsidRDefault="00694B5C" w:rsidP="00694B5C">
      <w:pPr>
        <w:jc w:val="center"/>
      </w:pPr>
      <w:proofErr w:type="spellStart"/>
      <w:r>
        <w:t>позиву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упозорити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посљедице</w:t>
      </w:r>
      <w:proofErr w:type="spellEnd"/>
      <w:r>
        <w:t xml:space="preserve"> </w:t>
      </w:r>
      <w:proofErr w:type="spellStart"/>
      <w:r>
        <w:t>недоласка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>.</w:t>
      </w:r>
    </w:p>
    <w:p w14:paraId="23600F2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184</w:t>
      </w:r>
    </w:p>
    <w:p w14:paraId="37330126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, а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позван</w:t>
      </w:r>
      <w:proofErr w:type="spellEnd"/>
      <w:r>
        <w:t xml:space="preserve">,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3ABFD371" w14:textId="77777777" w:rsidR="00694B5C" w:rsidRDefault="00694B5C" w:rsidP="00694B5C">
      <w:pPr>
        <w:jc w:val="center"/>
      </w:pPr>
      <w:proofErr w:type="spellStart"/>
      <w:r>
        <w:t>одржати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.</w:t>
      </w:r>
    </w:p>
    <w:p w14:paraId="6C1F5836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нико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рочишта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предлагач</w:t>
      </w:r>
      <w:proofErr w:type="spellEnd"/>
    </w:p>
    <w:p w14:paraId="0987F85F" w14:textId="77777777" w:rsidR="00694B5C" w:rsidRDefault="00694B5C" w:rsidP="00694B5C">
      <w:pPr>
        <w:jc w:val="center"/>
      </w:pPr>
      <w:proofErr w:type="spellStart"/>
      <w:r>
        <w:t>повукао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>.</w:t>
      </w:r>
    </w:p>
    <w:p w14:paraId="4050059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185</w:t>
      </w:r>
    </w:p>
    <w:p w14:paraId="58F34AB8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о </w:t>
      </w:r>
      <w:proofErr w:type="spellStart"/>
      <w:r>
        <w:t>међашкој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вриједност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08865F05" w14:textId="77777777" w:rsidR="00694B5C" w:rsidRDefault="00694B5C" w:rsidP="00694B5C">
      <w:pPr>
        <w:jc w:val="center"/>
      </w:pPr>
      <w:proofErr w:type="spellStart"/>
      <w:r>
        <w:t>прелази</w:t>
      </w:r>
      <w:proofErr w:type="spellEnd"/>
      <w:r>
        <w:t xml:space="preserve"> </w:t>
      </w:r>
      <w:proofErr w:type="spellStart"/>
      <w:r>
        <w:t>вриједност</w:t>
      </w:r>
      <w:proofErr w:type="spellEnd"/>
      <w:r>
        <w:t xml:space="preserve"> </w:t>
      </w:r>
      <w:proofErr w:type="spellStart"/>
      <w:r>
        <w:t>спора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 у </w:t>
      </w:r>
      <w:proofErr w:type="spellStart"/>
      <w:r>
        <w:t>парничном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ријешити</w:t>
      </w:r>
      <w:proofErr w:type="spellEnd"/>
    </w:p>
    <w:p w14:paraId="25F8050E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јачег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</w:p>
    <w:p w14:paraId="36E6B371" w14:textId="77777777" w:rsidR="00694B5C" w:rsidRDefault="00694B5C" w:rsidP="00694B5C">
      <w:pPr>
        <w:jc w:val="center"/>
      </w:pPr>
      <w:proofErr w:type="spellStart"/>
      <w:r>
        <w:lastRenderedPageBreak/>
        <w:t>посљедњег</w:t>
      </w:r>
      <w:proofErr w:type="spellEnd"/>
      <w:r>
        <w:t xml:space="preserve"> </w:t>
      </w:r>
      <w:proofErr w:type="spellStart"/>
      <w:r>
        <w:t>мирног</w:t>
      </w:r>
      <w:proofErr w:type="spellEnd"/>
      <w:r>
        <w:t xml:space="preserve"> </w:t>
      </w:r>
      <w:proofErr w:type="spellStart"/>
      <w:r>
        <w:t>посједа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ријешити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,</w:t>
      </w:r>
    </w:p>
    <w:p w14:paraId="4B7EC939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међашку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подијелити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правичности</w:t>
      </w:r>
      <w:proofErr w:type="spellEnd"/>
      <w:r>
        <w:t xml:space="preserve">, </w:t>
      </w: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</w:t>
      </w:r>
    </w:p>
    <w:p w14:paraId="59FA5B02" w14:textId="77777777" w:rsidR="00694B5C" w:rsidRDefault="00694B5C" w:rsidP="00694B5C">
      <w:pPr>
        <w:jc w:val="center"/>
      </w:pPr>
      <w:proofErr w:type="spellStart"/>
      <w:r>
        <w:t>околностима</w:t>
      </w:r>
      <w:proofErr w:type="spellEnd"/>
      <w:r>
        <w:t xml:space="preserve"> и </w:t>
      </w:r>
      <w:proofErr w:type="spellStart"/>
      <w:r>
        <w:t>приликама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конкретни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, а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74824A9E" w14:textId="77777777" w:rsidR="00694B5C" w:rsidRDefault="00694B5C" w:rsidP="00694B5C">
      <w:pPr>
        <w:jc w:val="center"/>
      </w:pPr>
      <w:proofErr w:type="spellStart"/>
      <w:r>
        <w:t>положај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, </w:t>
      </w:r>
      <w:proofErr w:type="spellStart"/>
      <w:r>
        <w:t>дужину</w:t>
      </w:r>
      <w:proofErr w:type="spellEnd"/>
      <w:r>
        <w:t xml:space="preserve"> </w:t>
      </w:r>
      <w:proofErr w:type="spellStart"/>
      <w:r>
        <w:t>међе</w:t>
      </w:r>
      <w:proofErr w:type="spellEnd"/>
      <w:r>
        <w:t xml:space="preserve">, </w:t>
      </w:r>
      <w:proofErr w:type="spellStart"/>
      <w:r>
        <w:t>величину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, </w:t>
      </w:r>
      <w:proofErr w:type="spellStart"/>
      <w:r>
        <w:t>културу</w:t>
      </w:r>
      <w:proofErr w:type="spellEnd"/>
      <w:r>
        <w:t xml:space="preserve">,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,</w:t>
      </w:r>
    </w:p>
    <w:p w14:paraId="45758902" w14:textId="77777777" w:rsidR="00694B5C" w:rsidRDefault="00694B5C" w:rsidP="00694B5C">
      <w:pPr>
        <w:jc w:val="center"/>
      </w:pPr>
      <w:proofErr w:type="spellStart"/>
      <w:r>
        <w:t>конфигурацију</w:t>
      </w:r>
      <w:proofErr w:type="spellEnd"/>
      <w:r>
        <w:t xml:space="preserve">, </w:t>
      </w:r>
      <w:proofErr w:type="spellStart"/>
      <w:r>
        <w:t>атмосферске</w:t>
      </w:r>
      <w:proofErr w:type="spellEnd"/>
      <w:r>
        <w:t xml:space="preserve"> </w:t>
      </w:r>
      <w:proofErr w:type="spellStart"/>
      <w:r>
        <w:t>прилике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14:paraId="4915E413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вриједност</w:t>
      </w:r>
      <w:proofErr w:type="spellEnd"/>
      <w:r>
        <w:t xml:space="preserve"> </w:t>
      </w:r>
      <w:proofErr w:type="spellStart"/>
      <w:r>
        <w:t>међашке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>,</w:t>
      </w:r>
    </w:p>
    <w:p w14:paraId="67DB7847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споразумију</w:t>
      </w:r>
      <w:proofErr w:type="spellEnd"/>
      <w:r>
        <w:t>.</w:t>
      </w:r>
    </w:p>
    <w:p w14:paraId="69A231A7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186</w:t>
      </w:r>
    </w:p>
    <w:p w14:paraId="0E57C929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о </w:t>
      </w:r>
      <w:proofErr w:type="spellStart"/>
      <w:r>
        <w:t>међашкој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вриједност</w:t>
      </w:r>
      <w:proofErr w:type="spellEnd"/>
    </w:p>
    <w:p w14:paraId="58CCD62D" w14:textId="77777777" w:rsidR="00694B5C" w:rsidRDefault="00694B5C" w:rsidP="00694B5C">
      <w:pPr>
        <w:jc w:val="center"/>
      </w:pPr>
      <w:proofErr w:type="spellStart"/>
      <w:r>
        <w:t>прелази</w:t>
      </w:r>
      <w:proofErr w:type="spellEnd"/>
      <w:r>
        <w:t xml:space="preserve"> </w:t>
      </w:r>
      <w:proofErr w:type="spellStart"/>
      <w:r>
        <w:t>вриједност</w:t>
      </w:r>
      <w:proofErr w:type="spellEnd"/>
      <w:r>
        <w:t xml:space="preserve"> </w:t>
      </w:r>
      <w:proofErr w:type="spellStart"/>
      <w:r>
        <w:t>спора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 у </w:t>
      </w:r>
      <w:proofErr w:type="spellStart"/>
      <w:r>
        <w:t>парничном</w:t>
      </w:r>
      <w:proofErr w:type="spellEnd"/>
      <w:r>
        <w:t xml:space="preserve"> </w:t>
      </w:r>
      <w:proofErr w:type="spellStart"/>
      <w:proofErr w:type="gramStart"/>
      <w:r>
        <w:t>поступку</w:t>
      </w:r>
      <w:proofErr w:type="spellEnd"/>
      <w:r>
        <w:t xml:space="preserve"> ,</w:t>
      </w:r>
      <w:proofErr w:type="gramEnd"/>
      <w:r>
        <w:t xml:space="preserve">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постигне</w:t>
      </w:r>
      <w:proofErr w:type="spellEnd"/>
    </w:p>
    <w:p w14:paraId="45416399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185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7896C9F5" w14:textId="77777777" w:rsidR="00694B5C" w:rsidRDefault="00694B5C" w:rsidP="00694B5C">
      <w:pPr>
        <w:jc w:val="center"/>
      </w:pPr>
      <w:proofErr w:type="spellStart"/>
      <w:r>
        <w:t>парницу</w:t>
      </w:r>
      <w:proofErr w:type="spellEnd"/>
      <w:r>
        <w:t xml:space="preserve"> и </w:t>
      </w:r>
      <w:proofErr w:type="spellStart"/>
      <w:r>
        <w:t>обуставиће</w:t>
      </w:r>
      <w:proofErr w:type="spellEnd"/>
      <w:r>
        <w:t xml:space="preserve"> </w:t>
      </w:r>
      <w:proofErr w:type="spellStart"/>
      <w:r>
        <w:t>ванпарнични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.</w:t>
      </w:r>
    </w:p>
    <w:p w14:paraId="4BCEB2F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187</w:t>
      </w:r>
    </w:p>
    <w:p w14:paraId="53B57ED5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граничну</w:t>
      </w:r>
      <w:proofErr w:type="spellEnd"/>
      <w:r>
        <w:t xml:space="preserve"> </w:t>
      </w:r>
      <w:proofErr w:type="spellStart"/>
      <w:r>
        <w:t>линију</w:t>
      </w:r>
      <w:proofErr w:type="spellEnd"/>
    </w:p>
    <w:p w14:paraId="74CF92EF" w14:textId="77777777" w:rsidR="00694B5C" w:rsidRDefault="00694B5C" w:rsidP="00694B5C">
      <w:pPr>
        <w:jc w:val="center"/>
      </w:pPr>
      <w:proofErr w:type="spellStart"/>
      <w:r>
        <w:t>катастарских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и </w:t>
      </w:r>
      <w:proofErr w:type="spellStart"/>
      <w:r>
        <w:t>обиљежити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граничним</w:t>
      </w:r>
      <w:proofErr w:type="spellEnd"/>
      <w:r>
        <w:t xml:space="preserve"> </w:t>
      </w:r>
      <w:proofErr w:type="spellStart"/>
      <w:r>
        <w:t>знацима</w:t>
      </w:r>
      <w:proofErr w:type="spellEnd"/>
      <w:r>
        <w:t>.</w:t>
      </w:r>
    </w:p>
    <w:p w14:paraId="5A44C7B2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радњама</w:t>
      </w:r>
      <w:proofErr w:type="spellEnd"/>
      <w:r>
        <w:t xml:space="preserve">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у</w:t>
      </w:r>
    </w:p>
    <w:p w14:paraId="1BADCEA9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: </w:t>
      </w:r>
      <w:proofErr w:type="spellStart"/>
      <w:r>
        <w:t>опис</w:t>
      </w:r>
      <w:proofErr w:type="spellEnd"/>
      <w:r>
        <w:t xml:space="preserve"> и </w:t>
      </w:r>
      <w:proofErr w:type="spellStart"/>
      <w:r>
        <w:t>скица</w:t>
      </w:r>
      <w:proofErr w:type="spellEnd"/>
      <w:r>
        <w:t xml:space="preserve"> </w:t>
      </w:r>
      <w:proofErr w:type="spellStart"/>
      <w:r>
        <w:t>затеченог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, </w:t>
      </w:r>
      <w:proofErr w:type="spellStart"/>
      <w:r>
        <w:t>садржај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,</w:t>
      </w:r>
    </w:p>
    <w:p w14:paraId="75DDD872" w14:textId="77777777" w:rsidR="00694B5C" w:rsidRDefault="00694B5C" w:rsidP="00694B5C">
      <w:pPr>
        <w:jc w:val="center"/>
      </w:pPr>
      <w:proofErr w:type="spellStart"/>
      <w:r>
        <w:t>вјештака</w:t>
      </w:r>
      <w:proofErr w:type="spellEnd"/>
      <w:r>
        <w:t xml:space="preserve"> и </w:t>
      </w:r>
      <w:proofErr w:type="spellStart"/>
      <w:r>
        <w:t>свједока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опис</w:t>
      </w:r>
      <w:proofErr w:type="spellEnd"/>
      <w:r>
        <w:t xml:space="preserve"> и </w:t>
      </w:r>
      <w:proofErr w:type="spellStart"/>
      <w:r>
        <w:t>скица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успостављеног</w:t>
      </w:r>
      <w:proofErr w:type="spellEnd"/>
      <w:r>
        <w:t xml:space="preserve"> </w:t>
      </w:r>
      <w:proofErr w:type="spellStart"/>
      <w:r>
        <w:t>уређењем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>.</w:t>
      </w:r>
    </w:p>
    <w:p w14:paraId="5AC5905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188</w:t>
      </w:r>
    </w:p>
    <w:p w14:paraId="683E337D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рјешењу</w:t>
      </w:r>
      <w:proofErr w:type="spellEnd"/>
      <w:r>
        <w:t xml:space="preserve"> о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међа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описује</w:t>
      </w:r>
      <w:proofErr w:type="spellEnd"/>
      <w:r>
        <w:t xml:space="preserve"> </w:t>
      </w:r>
      <w:proofErr w:type="spellStart"/>
      <w:r>
        <w:t>граничну</w:t>
      </w:r>
      <w:proofErr w:type="spellEnd"/>
      <w:r>
        <w:t xml:space="preserve"> </w:t>
      </w:r>
      <w:proofErr w:type="spellStart"/>
      <w:r>
        <w:t>линију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катастарских</w:t>
      </w:r>
      <w:proofErr w:type="spellEnd"/>
    </w:p>
    <w:p w14:paraId="354A27DD" w14:textId="77777777" w:rsidR="00694B5C" w:rsidRDefault="00694B5C" w:rsidP="00694B5C">
      <w:pPr>
        <w:jc w:val="center"/>
      </w:pPr>
      <w:proofErr w:type="spellStart"/>
      <w:r>
        <w:t>парцела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, </w:t>
      </w:r>
      <w:proofErr w:type="spellStart"/>
      <w:r>
        <w:t>позивајући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скицу</w:t>
      </w:r>
      <w:proofErr w:type="spellEnd"/>
      <w:r>
        <w:t xml:space="preserve"> </w:t>
      </w:r>
      <w:proofErr w:type="spellStart"/>
      <w:r>
        <w:t>успостављеног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дио</w:t>
      </w:r>
      <w:proofErr w:type="spellEnd"/>
    </w:p>
    <w:p w14:paraId="78E820E0" w14:textId="77777777" w:rsidR="00694B5C" w:rsidRDefault="00694B5C" w:rsidP="00694B5C">
      <w:pPr>
        <w:jc w:val="center"/>
      </w:pPr>
      <w:proofErr w:type="spellStart"/>
      <w:r>
        <w:t>рјешења</w:t>
      </w:r>
      <w:proofErr w:type="spellEnd"/>
      <w:r>
        <w:t>.</w:t>
      </w:r>
    </w:p>
    <w:p w14:paraId="7C42182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189</w:t>
      </w:r>
    </w:p>
    <w:p w14:paraId="0EA65848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правоснажног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другостепеног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донесеног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</w:p>
    <w:p w14:paraId="1E958538" w14:textId="77777777" w:rsidR="00694B5C" w:rsidRDefault="00694B5C" w:rsidP="00694B5C">
      <w:pPr>
        <w:jc w:val="center"/>
      </w:pPr>
      <w:proofErr w:type="spellStart"/>
      <w:r>
        <w:t>ревизија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>.</w:t>
      </w:r>
    </w:p>
    <w:p w14:paraId="69247E9F" w14:textId="77777777" w:rsidR="00694B5C" w:rsidRDefault="00694B5C" w:rsidP="00694B5C">
      <w:pPr>
        <w:jc w:val="center"/>
      </w:pPr>
      <w:r>
        <w:t>ГЛАВА ТРИНАЕСТА</w:t>
      </w:r>
    </w:p>
    <w:p w14:paraId="381A8C54" w14:textId="77777777" w:rsidR="00694B5C" w:rsidRDefault="00694B5C" w:rsidP="00694B5C">
      <w:pPr>
        <w:jc w:val="center"/>
      </w:pPr>
      <w:r>
        <w:t>И С П Р А В Е</w:t>
      </w:r>
    </w:p>
    <w:p w14:paraId="6D8641F0" w14:textId="77777777" w:rsidR="00694B5C" w:rsidRDefault="00694B5C" w:rsidP="00694B5C">
      <w:pPr>
        <w:jc w:val="center"/>
      </w:pPr>
      <w:r>
        <w:t xml:space="preserve">1. </w:t>
      </w:r>
      <w:proofErr w:type="spellStart"/>
      <w:r>
        <w:t>Састављање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</w:p>
    <w:p w14:paraId="529C82B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190</w:t>
      </w:r>
    </w:p>
    <w:p w14:paraId="594F3098" w14:textId="77777777" w:rsidR="00694B5C" w:rsidRDefault="00694B5C" w:rsidP="00694B5C">
      <w:pPr>
        <w:jc w:val="center"/>
      </w:pPr>
      <w:proofErr w:type="spellStart"/>
      <w:r>
        <w:lastRenderedPageBreak/>
        <w:t>Судски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 xml:space="preserve">, а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способан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4E082510" w14:textId="77777777" w:rsidR="00694B5C" w:rsidRDefault="00694B5C" w:rsidP="00694B5C">
      <w:pPr>
        <w:jc w:val="center"/>
      </w:pPr>
      <w:proofErr w:type="spellStart"/>
      <w:r>
        <w:t>дође</w:t>
      </w:r>
      <w:proofErr w:type="spellEnd"/>
      <w:r>
        <w:t xml:space="preserve"> у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оправдани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>.</w:t>
      </w:r>
    </w:p>
    <w:p w14:paraId="2982BB9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191</w:t>
      </w:r>
    </w:p>
    <w:p w14:paraId="17637576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састављање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мјесно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надлежан</w:t>
      </w:r>
      <w:proofErr w:type="spellEnd"/>
    </w:p>
    <w:p w14:paraId="5D9DEF08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>.</w:t>
      </w:r>
    </w:p>
    <w:p w14:paraId="0EE7E478" w14:textId="77777777" w:rsidR="00694B5C" w:rsidRDefault="00694B5C" w:rsidP="00694B5C">
      <w:pPr>
        <w:jc w:val="center"/>
      </w:pPr>
      <w:proofErr w:type="spellStart"/>
      <w:r>
        <w:t>Судски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>.</w:t>
      </w:r>
    </w:p>
    <w:p w14:paraId="71348BE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192</w:t>
      </w:r>
    </w:p>
    <w:p w14:paraId="07E84BF4" w14:textId="77777777" w:rsidR="00694B5C" w:rsidRDefault="00694B5C" w:rsidP="00694B5C">
      <w:pPr>
        <w:jc w:val="center"/>
      </w:pPr>
      <w:proofErr w:type="spellStart"/>
      <w:r>
        <w:t>Прије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приступи</w:t>
      </w:r>
      <w:proofErr w:type="spellEnd"/>
      <w:r>
        <w:t xml:space="preserve"> </w:t>
      </w:r>
      <w:proofErr w:type="spellStart"/>
      <w:r>
        <w:t>састављању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утврђује</w:t>
      </w:r>
      <w:proofErr w:type="spellEnd"/>
    </w:p>
    <w:p w14:paraId="75B68F1A" w14:textId="77777777" w:rsidR="00694B5C" w:rsidRDefault="00694B5C" w:rsidP="00694B5C">
      <w:pPr>
        <w:jc w:val="center"/>
      </w:pPr>
      <w:proofErr w:type="spellStart"/>
      <w:r>
        <w:t>идентитет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.</w:t>
      </w:r>
    </w:p>
    <w:p w14:paraId="779CD2E0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познаје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имену</w:t>
      </w:r>
      <w:proofErr w:type="spellEnd"/>
      <w:r>
        <w:t xml:space="preserve">, </w:t>
      </w:r>
      <w:proofErr w:type="spellStart"/>
      <w:r>
        <w:t>идентитет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5652D415" w14:textId="77777777" w:rsidR="00694B5C" w:rsidRDefault="00694B5C" w:rsidP="00694B5C">
      <w:pPr>
        <w:jc w:val="center"/>
      </w:pPr>
      <w:proofErr w:type="spellStart"/>
      <w:r>
        <w:t>утврђује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исправом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фотографијом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изјавом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пунољетна</w:t>
      </w:r>
      <w:proofErr w:type="spellEnd"/>
      <w:r>
        <w:t xml:space="preserve"> </w:t>
      </w:r>
      <w:proofErr w:type="spellStart"/>
      <w:r>
        <w:t>свједока</w:t>
      </w:r>
      <w:proofErr w:type="spellEnd"/>
      <w:r>
        <w:t>,</w:t>
      </w:r>
    </w:p>
    <w:p w14:paraId="429F1B72" w14:textId="77777777" w:rsidR="00694B5C" w:rsidRDefault="00694B5C" w:rsidP="00694B5C">
      <w:pPr>
        <w:jc w:val="center"/>
      </w:pP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идентитет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исправама</w:t>
      </w:r>
      <w:proofErr w:type="spellEnd"/>
      <w:r>
        <w:t>.</w:t>
      </w:r>
    </w:p>
    <w:p w14:paraId="6CECBAE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193</w:t>
      </w:r>
    </w:p>
    <w:p w14:paraId="50CA3B1B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неписмен</w:t>
      </w:r>
      <w:proofErr w:type="spellEnd"/>
      <w:r>
        <w:t xml:space="preserve">, </w:t>
      </w:r>
      <w:proofErr w:type="spellStart"/>
      <w:r>
        <w:t>нијем</w:t>
      </w:r>
      <w:proofErr w:type="spellEnd"/>
      <w:r>
        <w:t xml:space="preserve">, </w:t>
      </w:r>
      <w:proofErr w:type="spellStart"/>
      <w:r>
        <w:t>слијеп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познаје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службеној</w:t>
      </w:r>
      <w:proofErr w:type="spellEnd"/>
    </w:p>
    <w:p w14:paraId="794A4DE7" w14:textId="77777777" w:rsidR="00694B5C" w:rsidRDefault="00694B5C" w:rsidP="00694B5C">
      <w:pPr>
        <w:jc w:val="center"/>
      </w:pPr>
      <w:proofErr w:type="spellStart"/>
      <w:r>
        <w:t>употреби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 xml:space="preserve">, </w:t>
      </w:r>
      <w:proofErr w:type="spellStart"/>
      <w:r>
        <w:t>састављање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два</w:t>
      </w:r>
      <w:proofErr w:type="spellEnd"/>
    </w:p>
    <w:p w14:paraId="329B819E" w14:textId="77777777" w:rsidR="00694B5C" w:rsidRDefault="00694B5C" w:rsidP="00694B5C">
      <w:pPr>
        <w:jc w:val="center"/>
      </w:pPr>
      <w:proofErr w:type="spellStart"/>
      <w:r>
        <w:t>пунољетна</w:t>
      </w:r>
      <w:proofErr w:type="spellEnd"/>
      <w:r>
        <w:t xml:space="preserve"> </w:t>
      </w:r>
      <w:proofErr w:type="spellStart"/>
      <w:r>
        <w:t>свједока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познаје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идентитет</w:t>
      </w:r>
      <w:proofErr w:type="spellEnd"/>
      <w: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јавним</w:t>
      </w:r>
      <w:proofErr w:type="spellEnd"/>
    </w:p>
    <w:p w14:paraId="12C8570E" w14:textId="77777777" w:rsidR="00694B5C" w:rsidRDefault="00694B5C" w:rsidP="00694B5C">
      <w:pPr>
        <w:jc w:val="center"/>
      </w:pPr>
      <w:proofErr w:type="spellStart"/>
      <w:r>
        <w:t>исправама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фотографијом</w:t>
      </w:r>
      <w:proofErr w:type="spellEnd"/>
      <w:r>
        <w:t>.</w:t>
      </w:r>
    </w:p>
    <w:p w14:paraId="2AC0609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194</w:t>
      </w:r>
    </w:p>
    <w:p w14:paraId="31467D03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7836B51A" w14:textId="77777777" w:rsidR="00694B5C" w:rsidRDefault="00694B5C" w:rsidP="00694B5C">
      <w:pPr>
        <w:jc w:val="center"/>
      </w:pPr>
      <w:proofErr w:type="spellStart"/>
      <w:r>
        <w:t>судски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саставити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тумача</w:t>
      </w:r>
      <w:proofErr w:type="spellEnd"/>
      <w:r>
        <w:t>.</w:t>
      </w:r>
    </w:p>
    <w:p w14:paraId="65CE9E8E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глувонијем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слијеп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саставити</w:t>
      </w:r>
      <w:proofErr w:type="spellEnd"/>
      <w:r>
        <w:t xml:space="preserve"> </w:t>
      </w:r>
      <w:proofErr w:type="spellStart"/>
      <w:r>
        <w:t>уз</w:t>
      </w:r>
      <w:proofErr w:type="spellEnd"/>
    </w:p>
    <w:p w14:paraId="42A58E05" w14:textId="77777777" w:rsidR="00694B5C" w:rsidRDefault="00694B5C" w:rsidP="00694B5C">
      <w:pPr>
        <w:jc w:val="center"/>
      </w:pPr>
      <w:proofErr w:type="spellStart"/>
      <w:r>
        <w:t>учешће</w:t>
      </w:r>
      <w:proofErr w:type="spellEnd"/>
      <w:r>
        <w:t xml:space="preserve"> </w:t>
      </w:r>
      <w:proofErr w:type="spellStart"/>
      <w:r>
        <w:t>тумача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учесником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споразумјети</w:t>
      </w:r>
      <w:proofErr w:type="spellEnd"/>
      <w:r>
        <w:t>.</w:t>
      </w:r>
    </w:p>
    <w:p w14:paraId="644626E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195</w:t>
      </w:r>
    </w:p>
    <w:p w14:paraId="724EC0D5" w14:textId="77777777" w:rsidR="00694B5C" w:rsidRDefault="00694B5C" w:rsidP="00694B5C">
      <w:pPr>
        <w:jc w:val="center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састављању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свједоци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: </w:t>
      </w:r>
      <w:proofErr w:type="spellStart"/>
      <w:r>
        <w:t>потомци</w:t>
      </w:r>
      <w:proofErr w:type="spellEnd"/>
    </w:p>
    <w:p w14:paraId="52489A92" w14:textId="77777777" w:rsidR="00694B5C" w:rsidRDefault="00694B5C" w:rsidP="00694B5C">
      <w:pPr>
        <w:jc w:val="center"/>
      </w:pPr>
      <w:proofErr w:type="spellStart"/>
      <w:r>
        <w:t>завјештаоца</w:t>
      </w:r>
      <w:proofErr w:type="spellEnd"/>
      <w:r>
        <w:t xml:space="preserve">, </w:t>
      </w:r>
      <w:proofErr w:type="spellStart"/>
      <w:r>
        <w:t>његови</w:t>
      </w:r>
      <w:proofErr w:type="spellEnd"/>
      <w:r>
        <w:t xml:space="preserve"> </w:t>
      </w:r>
      <w:proofErr w:type="spellStart"/>
      <w:r>
        <w:t>усвојеници</w:t>
      </w:r>
      <w:proofErr w:type="spellEnd"/>
      <w:r>
        <w:t xml:space="preserve"> и </w:t>
      </w:r>
      <w:proofErr w:type="spellStart"/>
      <w:r>
        <w:t>њихови</w:t>
      </w:r>
      <w:proofErr w:type="spellEnd"/>
      <w:r>
        <w:t xml:space="preserve"> </w:t>
      </w:r>
      <w:proofErr w:type="spellStart"/>
      <w:r>
        <w:t>потомци</w:t>
      </w:r>
      <w:proofErr w:type="spellEnd"/>
      <w:r>
        <w:t xml:space="preserve">, </w:t>
      </w:r>
      <w:proofErr w:type="spellStart"/>
      <w:r>
        <w:t>његови</w:t>
      </w:r>
      <w:proofErr w:type="spellEnd"/>
      <w:r>
        <w:t xml:space="preserve"> </w:t>
      </w:r>
      <w:proofErr w:type="spellStart"/>
      <w:r>
        <w:t>преци</w:t>
      </w:r>
      <w:proofErr w:type="spellEnd"/>
      <w:r>
        <w:t xml:space="preserve"> и </w:t>
      </w:r>
      <w:proofErr w:type="spellStart"/>
      <w:r>
        <w:t>усвојиоци</w:t>
      </w:r>
      <w:proofErr w:type="spellEnd"/>
      <w:r>
        <w:t>,</w:t>
      </w:r>
    </w:p>
    <w:p w14:paraId="465EC228" w14:textId="77777777" w:rsidR="00694B5C" w:rsidRDefault="00694B5C" w:rsidP="00694B5C">
      <w:pPr>
        <w:jc w:val="center"/>
      </w:pPr>
      <w:proofErr w:type="spellStart"/>
      <w:r>
        <w:t>његови</w:t>
      </w:r>
      <w:proofErr w:type="spellEnd"/>
      <w:r>
        <w:t xml:space="preserve"> </w:t>
      </w:r>
      <w:proofErr w:type="spellStart"/>
      <w:r>
        <w:t>сродници</w:t>
      </w:r>
      <w:proofErr w:type="spellEnd"/>
      <w:r>
        <w:t xml:space="preserve">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закључно</w:t>
      </w:r>
      <w:proofErr w:type="spellEnd"/>
      <w:r>
        <w:t xml:space="preserve">, </w:t>
      </w:r>
      <w:proofErr w:type="spellStart"/>
      <w:r>
        <w:t>брачни</w:t>
      </w:r>
      <w:proofErr w:type="spellEnd"/>
      <w:r>
        <w:t xml:space="preserve"> </w:t>
      </w:r>
      <w:proofErr w:type="spellStart"/>
      <w:r>
        <w:t>другови</w:t>
      </w:r>
      <w:proofErr w:type="spellEnd"/>
    </w:p>
    <w:p w14:paraId="3C4B60AF" w14:textId="77777777" w:rsidR="00694B5C" w:rsidRDefault="00694B5C" w:rsidP="00694B5C">
      <w:pPr>
        <w:jc w:val="center"/>
      </w:pPr>
      <w:proofErr w:type="spellStart"/>
      <w:r>
        <w:t>свих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брачни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завјештаоца</w:t>
      </w:r>
      <w:proofErr w:type="spellEnd"/>
      <w:r>
        <w:t>.</w:t>
      </w:r>
    </w:p>
    <w:p w14:paraId="32C8DF7C" w14:textId="77777777" w:rsidR="00694B5C" w:rsidRDefault="00694B5C" w:rsidP="00694B5C">
      <w:pPr>
        <w:jc w:val="center"/>
      </w:pPr>
      <w:proofErr w:type="spellStart"/>
      <w:r>
        <w:t>Одредба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примјењује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судске</w:t>
      </w:r>
      <w:proofErr w:type="spellEnd"/>
      <w:r>
        <w:t xml:space="preserve"> </w:t>
      </w:r>
      <w:proofErr w:type="spellStart"/>
      <w:r>
        <w:t>тумаче</w:t>
      </w:r>
      <w:proofErr w:type="spellEnd"/>
      <w:r>
        <w:t>.</w:t>
      </w:r>
    </w:p>
    <w:p w14:paraId="5F325D9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196</w:t>
      </w:r>
    </w:p>
    <w:p w14:paraId="2A3CE630" w14:textId="77777777" w:rsidR="00694B5C" w:rsidRDefault="00694B5C" w:rsidP="00694B5C">
      <w:pPr>
        <w:jc w:val="center"/>
      </w:pPr>
      <w:proofErr w:type="spellStart"/>
      <w:r>
        <w:lastRenderedPageBreak/>
        <w:t>Свједоци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састављању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писмена</w:t>
      </w:r>
      <w:proofErr w:type="spellEnd"/>
    </w:p>
    <w:p w14:paraId="7D5776BB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познају</w:t>
      </w:r>
      <w:proofErr w:type="spellEnd"/>
      <w:r>
        <w:t xml:space="preserve"> 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нијем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1F72E616" w14:textId="77777777" w:rsidR="00694B5C" w:rsidRDefault="00694B5C" w:rsidP="00694B5C">
      <w:pPr>
        <w:jc w:val="center"/>
      </w:pPr>
      <w:proofErr w:type="spellStart"/>
      <w:r>
        <w:t>са</w:t>
      </w:r>
      <w:proofErr w:type="spellEnd"/>
      <w:r>
        <w:t xml:space="preserve"> </w:t>
      </w:r>
      <w:proofErr w:type="spellStart"/>
      <w:r>
        <w:t>њим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споразумјети</w:t>
      </w:r>
      <w:proofErr w:type="spellEnd"/>
      <w:r>
        <w:t>.</w:t>
      </w:r>
    </w:p>
    <w:p w14:paraId="15F1A11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197</w:t>
      </w:r>
    </w:p>
    <w:p w14:paraId="71BE2461" w14:textId="77777777" w:rsidR="00694B5C" w:rsidRDefault="00694B5C" w:rsidP="00694B5C">
      <w:pPr>
        <w:jc w:val="center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састављања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испитује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учесници</w:t>
      </w:r>
      <w:proofErr w:type="spellEnd"/>
    </w:p>
    <w:p w14:paraId="26869773" w14:textId="77777777" w:rsidR="00694B5C" w:rsidRDefault="00694B5C" w:rsidP="00694B5C">
      <w:pPr>
        <w:jc w:val="center"/>
      </w:pPr>
      <w:proofErr w:type="spellStart"/>
      <w:r>
        <w:t>имају</w:t>
      </w:r>
      <w:proofErr w:type="spellEnd"/>
      <w:r>
        <w:t xml:space="preserve"> </w:t>
      </w:r>
      <w:proofErr w:type="spellStart"/>
      <w:r>
        <w:t>правну</w:t>
      </w:r>
      <w:proofErr w:type="spellEnd"/>
      <w:r>
        <w:t xml:space="preserve"> и </w:t>
      </w:r>
      <w:proofErr w:type="spellStart"/>
      <w:r>
        <w:t>пословну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>.</w:t>
      </w:r>
    </w:p>
    <w:p w14:paraId="146CD42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198</w:t>
      </w:r>
    </w:p>
    <w:p w14:paraId="2E136037" w14:textId="77777777" w:rsidR="00694B5C" w:rsidRDefault="00694B5C" w:rsidP="00694B5C">
      <w:pPr>
        <w:jc w:val="center"/>
      </w:pPr>
      <w:proofErr w:type="spellStart"/>
      <w:r>
        <w:t>Пошто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197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испитује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385EF07A" w14:textId="77777777" w:rsidR="00694B5C" w:rsidRDefault="00694B5C" w:rsidP="00694B5C">
      <w:pPr>
        <w:jc w:val="center"/>
      </w:pPr>
      <w:proofErr w:type="spellStart"/>
      <w:r>
        <w:t>ли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слободна</w:t>
      </w:r>
      <w:proofErr w:type="spellEnd"/>
      <w:r>
        <w:t xml:space="preserve"> и </w:t>
      </w:r>
      <w:proofErr w:type="spellStart"/>
      <w:r>
        <w:t>озбиљна</w:t>
      </w:r>
      <w:proofErr w:type="spellEnd"/>
      <w:r>
        <w:t xml:space="preserve"> </w:t>
      </w:r>
      <w:proofErr w:type="spellStart"/>
      <w:r>
        <w:t>воља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састави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>.</w:t>
      </w:r>
    </w:p>
    <w:p w14:paraId="2D3C51A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199</w:t>
      </w:r>
    </w:p>
    <w:p w14:paraId="7E14A178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197 и 198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,</w:t>
      </w:r>
    </w:p>
    <w:p w14:paraId="78836ED4" w14:textId="77777777" w:rsidR="00694B5C" w:rsidRDefault="00694B5C" w:rsidP="00694B5C">
      <w:pPr>
        <w:jc w:val="center"/>
      </w:pPr>
      <w:proofErr w:type="spellStart"/>
      <w:r>
        <w:t>рјешењем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одбити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састави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тестаменат</w:t>
      </w:r>
      <w:proofErr w:type="spellEnd"/>
      <w:r>
        <w:t>.</w:t>
      </w:r>
    </w:p>
    <w:p w14:paraId="653FAD2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200</w:t>
      </w:r>
    </w:p>
    <w:p w14:paraId="56E1BD67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састављању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саставља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у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и</w:t>
      </w:r>
    </w:p>
    <w:p w14:paraId="2D2C0045" w14:textId="77777777" w:rsidR="00694B5C" w:rsidRDefault="00694B5C" w:rsidP="00694B5C">
      <w:pPr>
        <w:jc w:val="center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идентитет</w:t>
      </w:r>
      <w:proofErr w:type="spellEnd"/>
      <w:r>
        <w:t xml:space="preserve"> </w:t>
      </w:r>
      <w:proofErr w:type="spellStart"/>
      <w:r>
        <w:t>оставиоца</w:t>
      </w:r>
      <w:proofErr w:type="spellEnd"/>
      <w:r>
        <w:t xml:space="preserve">, </w:t>
      </w:r>
      <w:proofErr w:type="spellStart"/>
      <w:r>
        <w:t>свједока</w:t>
      </w:r>
      <w:proofErr w:type="spellEnd"/>
      <w:r>
        <w:t xml:space="preserve"> и </w:t>
      </w:r>
      <w:proofErr w:type="spellStart"/>
      <w:r>
        <w:t>тумача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</w:p>
    <w:p w14:paraId="0C132778" w14:textId="77777777" w:rsidR="00694B5C" w:rsidRDefault="00694B5C" w:rsidP="00694B5C">
      <w:pPr>
        <w:jc w:val="center"/>
      </w:pP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састављању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55DDD63F" w14:textId="77777777" w:rsidR="00694B5C" w:rsidRDefault="00694B5C" w:rsidP="00694B5C">
      <w:pPr>
        <w:jc w:val="center"/>
      </w:pPr>
      <w:proofErr w:type="spellStart"/>
      <w:r>
        <w:t>Записник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3A711CCF" w14:textId="77777777" w:rsidR="00694B5C" w:rsidRDefault="00694B5C" w:rsidP="00694B5C">
      <w:pPr>
        <w:jc w:val="center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t>примјерак</w:t>
      </w:r>
      <w:proofErr w:type="spellEnd"/>
      <w:r>
        <w:t xml:space="preserve"> </w:t>
      </w:r>
      <w:proofErr w:type="spellStart"/>
      <w:r>
        <w:t>састављеног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206AF69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201</w:t>
      </w:r>
    </w:p>
    <w:p w14:paraId="4282939C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саслуша</w:t>
      </w:r>
      <w:proofErr w:type="spellEnd"/>
      <w:r>
        <w:t xml:space="preserve"> </w:t>
      </w:r>
      <w:proofErr w:type="spellStart"/>
      <w:r>
        <w:t>казивања</w:t>
      </w:r>
      <w:proofErr w:type="spellEnd"/>
      <w:r>
        <w:t xml:space="preserve"> </w:t>
      </w:r>
      <w:proofErr w:type="spellStart"/>
      <w:r>
        <w:t>завјештаоца</w:t>
      </w:r>
      <w:proofErr w:type="spellEnd"/>
      <w:r>
        <w:t xml:space="preserve">,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вјерно</w:t>
      </w:r>
      <w:proofErr w:type="spellEnd"/>
      <w:r>
        <w:t xml:space="preserve"> </w:t>
      </w:r>
      <w:proofErr w:type="spellStart"/>
      <w:r>
        <w:t>унијети</w:t>
      </w:r>
      <w:proofErr w:type="spellEnd"/>
      <w:r>
        <w:t xml:space="preserve"> у</w:t>
      </w:r>
    </w:p>
    <w:p w14:paraId="2665AD94" w14:textId="77777777" w:rsidR="00694B5C" w:rsidRDefault="00694B5C" w:rsidP="00694B5C">
      <w:pPr>
        <w:jc w:val="center"/>
      </w:pPr>
      <w:proofErr w:type="spellStart"/>
      <w:r>
        <w:t>записник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ријечима</w:t>
      </w:r>
      <w:proofErr w:type="spellEnd"/>
      <w:r>
        <w:t xml:space="preserve"> </w:t>
      </w:r>
      <w:proofErr w:type="spellStart"/>
      <w:r>
        <w:t>завјештаоца</w:t>
      </w:r>
      <w:proofErr w:type="spellEnd"/>
      <w:r>
        <w:t xml:space="preserve">, </w:t>
      </w:r>
      <w:proofErr w:type="spellStart"/>
      <w:r>
        <w:t>пазећи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воља</w:t>
      </w:r>
      <w:proofErr w:type="spellEnd"/>
    </w:p>
    <w:p w14:paraId="25C0BB71" w14:textId="77777777" w:rsidR="00694B5C" w:rsidRDefault="00694B5C" w:rsidP="00694B5C">
      <w:pPr>
        <w:jc w:val="center"/>
      </w:pPr>
      <w:proofErr w:type="spellStart"/>
      <w:r>
        <w:t>завјештаоца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>.</w:t>
      </w:r>
    </w:p>
    <w:p w14:paraId="6DE3AC20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унијети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524F2BCE" w14:textId="77777777" w:rsidR="00694B5C" w:rsidRDefault="00694B5C" w:rsidP="00694B5C">
      <w:pPr>
        <w:jc w:val="center"/>
      </w:pPr>
      <w:proofErr w:type="spellStart"/>
      <w:r>
        <w:t>пуноважност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42505221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,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завјештаоцу</w:t>
      </w:r>
      <w:proofErr w:type="spellEnd"/>
      <w:r>
        <w:t xml:space="preserve"> </w:t>
      </w:r>
      <w:proofErr w:type="spellStart"/>
      <w:r>
        <w:t>објаснити</w:t>
      </w:r>
      <w:proofErr w:type="spellEnd"/>
      <w:r>
        <w:t xml:space="preserve"> </w:t>
      </w:r>
      <w:proofErr w:type="spellStart"/>
      <w:r>
        <w:t>прописе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ограничавају</w:t>
      </w:r>
      <w:proofErr w:type="spellEnd"/>
    </w:p>
    <w:p w14:paraId="1E6BA318" w14:textId="77777777" w:rsidR="00694B5C" w:rsidRDefault="00694B5C" w:rsidP="00694B5C">
      <w:pPr>
        <w:jc w:val="center"/>
      </w:pPr>
      <w:proofErr w:type="spellStart"/>
      <w:r>
        <w:t>завјештаоца</w:t>
      </w:r>
      <w:proofErr w:type="spellEnd"/>
      <w:r>
        <w:t xml:space="preserve"> у </w:t>
      </w:r>
      <w:proofErr w:type="spellStart"/>
      <w:r>
        <w:t>располагању</w:t>
      </w:r>
      <w:proofErr w:type="spellEnd"/>
      <w:r>
        <w:t xml:space="preserve"> </w:t>
      </w:r>
      <w:proofErr w:type="spellStart"/>
      <w:r>
        <w:t>тестаментом</w:t>
      </w:r>
      <w:proofErr w:type="spellEnd"/>
      <w:r>
        <w:t>.</w:t>
      </w:r>
    </w:p>
    <w:p w14:paraId="225C80C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202</w:t>
      </w:r>
    </w:p>
    <w:p w14:paraId="51C5EAF9" w14:textId="77777777" w:rsidR="00694B5C" w:rsidRDefault="00694B5C" w:rsidP="00694B5C">
      <w:pPr>
        <w:jc w:val="center"/>
      </w:pPr>
      <w:proofErr w:type="spellStart"/>
      <w:r>
        <w:t>Пошто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прочита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о </w:t>
      </w:r>
      <w:proofErr w:type="spellStart"/>
      <w:r>
        <w:t>судском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 xml:space="preserve"> и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30D43CA2" w14:textId="77777777" w:rsidR="00694B5C" w:rsidRDefault="00694B5C" w:rsidP="00694B5C">
      <w:pPr>
        <w:jc w:val="center"/>
      </w:pPr>
      <w:proofErr w:type="spellStart"/>
      <w:r>
        <w:t>његова</w:t>
      </w:r>
      <w:proofErr w:type="spellEnd"/>
      <w:r>
        <w:t xml:space="preserve"> </w:t>
      </w:r>
      <w:proofErr w:type="spellStart"/>
      <w:r>
        <w:t>посљедња</w:t>
      </w:r>
      <w:proofErr w:type="spellEnd"/>
      <w:r>
        <w:t xml:space="preserve"> </w:t>
      </w:r>
      <w:proofErr w:type="spellStart"/>
      <w:r>
        <w:t>воља</w:t>
      </w:r>
      <w:proofErr w:type="spellEnd"/>
      <w:r>
        <w:t xml:space="preserve"> у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вјерно</w:t>
      </w:r>
      <w:proofErr w:type="spellEnd"/>
      <w:r>
        <w:t xml:space="preserve"> </w:t>
      </w:r>
      <w:proofErr w:type="spellStart"/>
      <w:r>
        <w:t>унијета</w:t>
      </w:r>
      <w:proofErr w:type="spellEnd"/>
      <w:r>
        <w:t xml:space="preserve">,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потврдити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5926D516" w14:textId="77777777" w:rsidR="00694B5C" w:rsidRDefault="00694B5C" w:rsidP="00694B5C">
      <w:pPr>
        <w:jc w:val="center"/>
      </w:pPr>
      <w:proofErr w:type="spellStart"/>
      <w:r>
        <w:lastRenderedPageBreak/>
        <w:t>тестаменту</w:t>
      </w:r>
      <w:proofErr w:type="spellEnd"/>
      <w:r>
        <w:t>.</w:t>
      </w:r>
    </w:p>
    <w:p w14:paraId="41C99CB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203</w:t>
      </w:r>
    </w:p>
    <w:p w14:paraId="6E8DC549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прочита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4FD6732F" w14:textId="77777777" w:rsidR="00694B5C" w:rsidRDefault="00694B5C" w:rsidP="00694B5C">
      <w:pPr>
        <w:jc w:val="center"/>
      </w:pPr>
      <w:proofErr w:type="spellStart"/>
      <w:r>
        <w:t>саставио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прочитати</w:t>
      </w:r>
      <w:proofErr w:type="spellEnd"/>
      <w:r>
        <w:t xml:space="preserve"> </w:t>
      </w:r>
      <w:proofErr w:type="spellStart"/>
      <w:r>
        <w:t>завјештаоцу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свједока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710DC10A" w14:textId="77777777" w:rsidR="00694B5C" w:rsidRDefault="00694B5C" w:rsidP="00694B5C">
      <w:pPr>
        <w:jc w:val="center"/>
      </w:pPr>
      <w:proofErr w:type="spellStart"/>
      <w:r>
        <w:t>онда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свједока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потписати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37B39D36" w14:textId="77777777" w:rsidR="00694B5C" w:rsidRDefault="00694B5C" w:rsidP="00694B5C">
      <w:pPr>
        <w:jc w:val="center"/>
      </w:pPr>
      <w:proofErr w:type="spellStart"/>
      <w:r>
        <w:t>њега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рукознак</w:t>
      </w:r>
      <w:proofErr w:type="spellEnd"/>
      <w:r>
        <w:t xml:space="preserve">,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>.</w:t>
      </w:r>
    </w:p>
    <w:p w14:paraId="00A2EEC6" w14:textId="77777777" w:rsidR="00694B5C" w:rsidRDefault="00694B5C" w:rsidP="00694B5C">
      <w:pPr>
        <w:jc w:val="center"/>
      </w:pPr>
      <w:proofErr w:type="spellStart"/>
      <w:r>
        <w:t>Свједоци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потписати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>.</w:t>
      </w:r>
    </w:p>
    <w:p w14:paraId="05AEC05B" w14:textId="77777777" w:rsidR="00694B5C" w:rsidRDefault="00694B5C" w:rsidP="00694B5C">
      <w:pPr>
        <w:jc w:val="center"/>
      </w:pPr>
      <w:proofErr w:type="spellStart"/>
      <w:r>
        <w:t>Судија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 xml:space="preserve"> </w:t>
      </w:r>
      <w:proofErr w:type="spellStart"/>
      <w:r>
        <w:t>потврдити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>.</w:t>
      </w:r>
    </w:p>
    <w:p w14:paraId="1C160CC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познаје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употреби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14F5B3C1" w14:textId="77777777" w:rsidR="00694B5C" w:rsidRDefault="00694B5C" w:rsidP="00694B5C">
      <w:pPr>
        <w:jc w:val="center"/>
      </w:pPr>
      <w:proofErr w:type="spellStart"/>
      <w:r>
        <w:t>нијем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глув</w:t>
      </w:r>
      <w:proofErr w:type="spellEnd"/>
      <w:r>
        <w:t xml:space="preserve">,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заклетог</w:t>
      </w:r>
      <w:proofErr w:type="spellEnd"/>
      <w:r>
        <w:t xml:space="preserve"> </w:t>
      </w:r>
      <w:proofErr w:type="spellStart"/>
      <w:r>
        <w:t>тумача</w:t>
      </w:r>
      <w:proofErr w:type="spellEnd"/>
      <w:r>
        <w:t xml:space="preserve"> </w:t>
      </w:r>
      <w:proofErr w:type="spellStart"/>
      <w:r>
        <w:t>прочитати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>, а</w:t>
      </w:r>
    </w:p>
    <w:p w14:paraId="30FDABCC" w14:textId="77777777" w:rsidR="00694B5C" w:rsidRDefault="00694B5C" w:rsidP="00694B5C">
      <w:pPr>
        <w:jc w:val="center"/>
      </w:pP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тумача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>.</w:t>
      </w:r>
    </w:p>
    <w:p w14:paraId="0EB4878B" w14:textId="77777777" w:rsidR="00694B5C" w:rsidRDefault="00694B5C" w:rsidP="00694B5C">
      <w:pPr>
        <w:jc w:val="center"/>
      </w:pPr>
      <w:proofErr w:type="spellStart"/>
      <w:r>
        <w:t>Свједоци</w:t>
      </w:r>
      <w:proofErr w:type="spellEnd"/>
      <w:r>
        <w:t xml:space="preserve"> и </w:t>
      </w:r>
      <w:proofErr w:type="spellStart"/>
      <w:r>
        <w:t>тумач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потписати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>.</w:t>
      </w:r>
    </w:p>
    <w:p w14:paraId="3EC093D5" w14:textId="77777777" w:rsidR="00694B5C" w:rsidRDefault="00694B5C" w:rsidP="00694B5C">
      <w:pPr>
        <w:jc w:val="center"/>
      </w:pPr>
      <w:proofErr w:type="spellStart"/>
      <w:r>
        <w:t>Судија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 xml:space="preserve"> </w:t>
      </w:r>
      <w:proofErr w:type="spellStart"/>
      <w:r>
        <w:t>потврдити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>.</w:t>
      </w:r>
    </w:p>
    <w:p w14:paraId="7CF43AA3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204</w:t>
      </w:r>
    </w:p>
    <w:p w14:paraId="407A891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о </w:t>
      </w:r>
      <w:proofErr w:type="spellStart"/>
      <w:r>
        <w:t>састављању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листова</w:t>
      </w:r>
      <w:proofErr w:type="spellEnd"/>
      <w:r>
        <w:t xml:space="preserve">, </w:t>
      </w:r>
      <w:proofErr w:type="spellStart"/>
      <w:r>
        <w:t>ови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37E9CCDC" w14:textId="77777777" w:rsidR="00694B5C" w:rsidRDefault="00694B5C" w:rsidP="00694B5C">
      <w:pPr>
        <w:jc w:val="center"/>
      </w:pPr>
      <w:proofErr w:type="spellStart"/>
      <w:r>
        <w:t>прошити</w:t>
      </w:r>
      <w:proofErr w:type="spellEnd"/>
      <w:r>
        <w:t xml:space="preserve"> </w:t>
      </w:r>
      <w:proofErr w:type="spellStart"/>
      <w:r>
        <w:t>јемствеником</w:t>
      </w:r>
      <w:proofErr w:type="spellEnd"/>
      <w:r>
        <w:t xml:space="preserve"> и 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јемственика</w:t>
      </w:r>
      <w:proofErr w:type="spellEnd"/>
      <w:r>
        <w:t xml:space="preserve"> </w:t>
      </w:r>
      <w:proofErr w:type="spellStart"/>
      <w:r>
        <w:t>запечатити</w:t>
      </w:r>
      <w:proofErr w:type="spellEnd"/>
      <w:r>
        <w:t xml:space="preserve"> </w:t>
      </w:r>
      <w:proofErr w:type="spellStart"/>
      <w:r>
        <w:t>судским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>.</w:t>
      </w:r>
    </w:p>
    <w:p w14:paraId="1F64F2C9" w14:textId="77777777" w:rsidR="00694B5C" w:rsidRDefault="00694B5C" w:rsidP="00694B5C">
      <w:pPr>
        <w:jc w:val="center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потписати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ставити</w:t>
      </w:r>
      <w:proofErr w:type="spellEnd"/>
    </w:p>
    <w:p w14:paraId="7EC2BAD8" w14:textId="77777777" w:rsidR="00694B5C" w:rsidRDefault="00694B5C" w:rsidP="00694B5C">
      <w:pPr>
        <w:jc w:val="center"/>
      </w:pPr>
      <w:proofErr w:type="spellStart"/>
      <w:r>
        <w:t>отисак</w:t>
      </w:r>
      <w:proofErr w:type="spellEnd"/>
      <w:r>
        <w:t xml:space="preserve"> </w:t>
      </w:r>
      <w:proofErr w:type="spellStart"/>
      <w:r>
        <w:t>прста</w:t>
      </w:r>
      <w:proofErr w:type="spellEnd"/>
      <w:r>
        <w:t>.</w:t>
      </w:r>
    </w:p>
    <w:p w14:paraId="0F86E8A8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 </w:t>
      </w:r>
      <w:proofErr w:type="spellStart"/>
      <w:r>
        <w:t>означиће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листова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>.</w:t>
      </w:r>
    </w:p>
    <w:p w14:paraId="459835F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205</w:t>
      </w:r>
    </w:p>
    <w:p w14:paraId="7B5C3D9E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састављен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нема</w:t>
      </w:r>
      <w:proofErr w:type="spellEnd"/>
    </w:p>
    <w:p w14:paraId="1CB4C944" w14:textId="77777777" w:rsidR="00694B5C" w:rsidRDefault="00694B5C" w:rsidP="00694B5C">
      <w:pPr>
        <w:jc w:val="center"/>
      </w:pP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обавијести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</w:p>
    <w:p w14:paraId="5E99FAB6" w14:textId="77777777" w:rsidR="00694B5C" w:rsidRDefault="00694B5C" w:rsidP="00694B5C">
      <w:pPr>
        <w:jc w:val="center"/>
      </w:pP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>.</w:t>
      </w:r>
    </w:p>
    <w:p w14:paraId="5433FD1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206</w:t>
      </w:r>
    </w:p>
    <w:p w14:paraId="69826267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опозове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опозивање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4A0608F2" w14:textId="77777777" w:rsidR="00694B5C" w:rsidRDefault="00694B5C" w:rsidP="00694B5C">
      <w:pPr>
        <w:jc w:val="center"/>
      </w:pPr>
      <w:proofErr w:type="spellStart"/>
      <w:r>
        <w:t>примјењивати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састављању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>.</w:t>
      </w:r>
    </w:p>
    <w:p w14:paraId="64920B98" w14:textId="77777777" w:rsidR="00694B5C" w:rsidRDefault="00694B5C" w:rsidP="00694B5C">
      <w:pPr>
        <w:jc w:val="center"/>
      </w:pPr>
      <w:proofErr w:type="spellStart"/>
      <w:r>
        <w:t>Пошто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опозове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опозивање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забиљежити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51D3C4B2" w14:textId="77777777" w:rsidR="00694B5C" w:rsidRDefault="00694B5C" w:rsidP="00694B5C">
      <w:pPr>
        <w:jc w:val="center"/>
      </w:pPr>
      <w:proofErr w:type="spellStart"/>
      <w:r>
        <w:t>тестаменту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чува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>.</w:t>
      </w:r>
    </w:p>
    <w:p w14:paraId="442DD1E1" w14:textId="77777777" w:rsidR="00694B5C" w:rsidRDefault="00694B5C" w:rsidP="00694B5C">
      <w:pPr>
        <w:jc w:val="center"/>
      </w:pPr>
      <w:r>
        <w:t xml:space="preserve">2.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тестамента</w:t>
      </w:r>
      <w:proofErr w:type="spellEnd"/>
    </w:p>
    <w:p w14:paraId="2CD99030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207</w:t>
      </w:r>
    </w:p>
    <w:p w14:paraId="317D470C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својеручни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>,</w:t>
      </w:r>
    </w:p>
    <w:p w14:paraId="2E1B6762" w14:textId="77777777" w:rsidR="00694B5C" w:rsidRDefault="00694B5C" w:rsidP="00694B5C">
      <w:pPr>
        <w:jc w:val="center"/>
      </w:pPr>
      <w:proofErr w:type="spellStart"/>
      <w:r>
        <w:t>писани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свједоцима</w:t>
      </w:r>
      <w:proofErr w:type="spellEnd"/>
      <w:r>
        <w:t xml:space="preserve"> и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усменом</w:t>
      </w:r>
      <w:proofErr w:type="spellEnd"/>
      <w:r>
        <w:t xml:space="preserve"> </w:t>
      </w:r>
      <w:proofErr w:type="spellStart"/>
      <w:r>
        <w:t>тестаменту</w:t>
      </w:r>
      <w:proofErr w:type="spellEnd"/>
      <w:r>
        <w:t>.</w:t>
      </w:r>
    </w:p>
    <w:p w14:paraId="6C59F423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издати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>.</w:t>
      </w:r>
    </w:p>
    <w:p w14:paraId="51F7E53D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208</w:t>
      </w:r>
    </w:p>
    <w:p w14:paraId="2E223F2F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, </w:t>
      </w:r>
      <w:proofErr w:type="spellStart"/>
      <w:r>
        <w:t>преда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</w:p>
    <w:p w14:paraId="72DEC8BC" w14:textId="77777777" w:rsidR="00694B5C" w:rsidRDefault="00694B5C" w:rsidP="00694B5C">
      <w:pPr>
        <w:jc w:val="center"/>
      </w:pPr>
      <w:proofErr w:type="spellStart"/>
      <w:r>
        <w:t>подручју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обавијести</w:t>
      </w:r>
      <w:proofErr w:type="spellEnd"/>
    </w:p>
    <w:p w14:paraId="67C7CC41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завјешталац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>.</w:t>
      </w:r>
    </w:p>
    <w:p w14:paraId="76F3D27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209</w:t>
      </w:r>
    </w:p>
    <w:p w14:paraId="02DE4547" w14:textId="77777777" w:rsidR="00694B5C" w:rsidRDefault="00694B5C" w:rsidP="00694B5C">
      <w:pPr>
        <w:jc w:val="center"/>
      </w:pPr>
      <w:proofErr w:type="spellStart"/>
      <w:r>
        <w:t>Тестамент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чувању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вратиће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његов</w:t>
      </w:r>
      <w:proofErr w:type="spellEnd"/>
    </w:p>
    <w:p w14:paraId="241455B0" w14:textId="77777777" w:rsidR="00694B5C" w:rsidRDefault="00694B5C" w:rsidP="00694B5C">
      <w:pPr>
        <w:jc w:val="center"/>
      </w:pPr>
      <w:proofErr w:type="spellStart"/>
      <w:r>
        <w:t>захтјев</w:t>
      </w:r>
      <w:proofErr w:type="spellEnd"/>
      <w:r>
        <w:t>.</w:t>
      </w:r>
    </w:p>
    <w:p w14:paraId="3B2810D0" w14:textId="77777777" w:rsidR="00694B5C" w:rsidRDefault="00694B5C" w:rsidP="00694B5C">
      <w:pPr>
        <w:jc w:val="center"/>
      </w:pPr>
      <w:proofErr w:type="spellStart"/>
      <w:r>
        <w:t>Тестамент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и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пуномоћнику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овјерено</w:t>
      </w:r>
      <w:proofErr w:type="spellEnd"/>
      <w:r>
        <w:t xml:space="preserve"> </w:t>
      </w:r>
      <w:proofErr w:type="spellStart"/>
      <w:r>
        <w:t>пуномоћје</w:t>
      </w:r>
      <w:proofErr w:type="spellEnd"/>
    </w:p>
    <w:p w14:paraId="0B19DE2C" w14:textId="77777777" w:rsidR="00694B5C" w:rsidRDefault="00694B5C" w:rsidP="00694B5C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>.</w:t>
      </w:r>
    </w:p>
    <w:p w14:paraId="7A6CF2F5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враћању</w:t>
      </w:r>
      <w:proofErr w:type="spellEnd"/>
      <w:r>
        <w:t xml:space="preserve"> </w:t>
      </w:r>
      <w:proofErr w:type="spellStart"/>
      <w:r>
        <w:t>тестамента</w:t>
      </w:r>
      <w:proofErr w:type="spellEnd"/>
      <w:r>
        <w:t xml:space="preserve"> </w:t>
      </w:r>
      <w:proofErr w:type="spellStart"/>
      <w:r>
        <w:t>саставиће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40B18AF4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идентитет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>.</w:t>
      </w:r>
    </w:p>
    <w:p w14:paraId="762C867B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тестамент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пуномоћнику</w:t>
      </w:r>
      <w:proofErr w:type="spellEnd"/>
      <w:r>
        <w:t xml:space="preserve">,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t>записнику</w:t>
      </w:r>
      <w:proofErr w:type="spellEnd"/>
      <w:r>
        <w:t xml:space="preserve"> и</w:t>
      </w:r>
    </w:p>
    <w:p w14:paraId="253026B4" w14:textId="77777777" w:rsidR="00694B5C" w:rsidRDefault="00694B5C" w:rsidP="00694B5C">
      <w:pPr>
        <w:jc w:val="center"/>
      </w:pPr>
      <w:proofErr w:type="spellStart"/>
      <w:r>
        <w:t>задржати</w:t>
      </w:r>
      <w:proofErr w:type="spellEnd"/>
      <w:r>
        <w:t xml:space="preserve"> у </w:t>
      </w:r>
      <w:proofErr w:type="spellStart"/>
      <w:r>
        <w:t>суду</w:t>
      </w:r>
      <w:proofErr w:type="spellEnd"/>
      <w:r>
        <w:t>.</w:t>
      </w:r>
    </w:p>
    <w:p w14:paraId="43499158" w14:textId="77777777" w:rsidR="00694B5C" w:rsidRDefault="00694B5C" w:rsidP="00694B5C">
      <w:pPr>
        <w:jc w:val="center"/>
      </w:pPr>
      <w:r>
        <w:t xml:space="preserve">3.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</w:p>
    <w:p w14:paraId="7859C18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210</w:t>
      </w:r>
    </w:p>
    <w:p w14:paraId="26620261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домаће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неко</w:t>
      </w:r>
      <w:proofErr w:type="spellEnd"/>
    </w:p>
    <w:p w14:paraId="19020ED8" w14:textId="77777777" w:rsidR="00694B5C" w:rsidRDefault="00694B5C" w:rsidP="00694B5C">
      <w:pPr>
        <w:jc w:val="center"/>
      </w:pPr>
      <w:proofErr w:type="spellStart"/>
      <w:r>
        <w:t>материјално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посједовање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7F003281" w14:textId="77777777" w:rsidR="00694B5C" w:rsidRDefault="00694B5C" w:rsidP="00694B5C">
      <w:pPr>
        <w:jc w:val="center"/>
      </w:pPr>
      <w:proofErr w:type="spellStart"/>
      <w:r>
        <w:t>прогласити</w:t>
      </w:r>
      <w:proofErr w:type="spellEnd"/>
      <w:r>
        <w:t xml:space="preserve">, у </w:t>
      </w:r>
      <w:proofErr w:type="spellStart"/>
      <w:r>
        <w:t>судском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изгубила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459E8E5A" w14:textId="77777777" w:rsidR="00694B5C" w:rsidRDefault="00694B5C" w:rsidP="00694B5C">
      <w:pPr>
        <w:jc w:val="center"/>
      </w:pPr>
      <w:proofErr w:type="spellStart"/>
      <w:r>
        <w:t>изгубљена</w:t>
      </w:r>
      <w:proofErr w:type="spellEnd"/>
      <w:r>
        <w:t xml:space="preserve">, </w:t>
      </w:r>
      <w:proofErr w:type="spellStart"/>
      <w:r>
        <w:t>украдена</w:t>
      </w:r>
      <w:proofErr w:type="spellEnd"/>
      <w:r>
        <w:t xml:space="preserve">, </w:t>
      </w:r>
      <w:proofErr w:type="spellStart"/>
      <w:r>
        <w:t>изгорела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нестала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6EC7E68A" w14:textId="77777777" w:rsidR="00694B5C" w:rsidRDefault="00694B5C" w:rsidP="00694B5C">
      <w:pPr>
        <w:jc w:val="center"/>
      </w:pPr>
      <w:proofErr w:type="spellStart"/>
      <w:r>
        <w:t>уништена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забрањено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>.</w:t>
      </w:r>
    </w:p>
    <w:p w14:paraId="05E41FCB" w14:textId="77777777" w:rsidR="00694B5C" w:rsidRDefault="00694B5C" w:rsidP="00694B5C">
      <w:pPr>
        <w:jc w:val="center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поништити</w:t>
      </w:r>
      <w:proofErr w:type="spellEnd"/>
      <w:r>
        <w:t xml:space="preserve"> и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1BA45257" w14:textId="77777777" w:rsidR="00694B5C" w:rsidRDefault="00694B5C" w:rsidP="00694B5C">
      <w:pPr>
        <w:jc w:val="center"/>
      </w:pPr>
      <w:proofErr w:type="spellStart"/>
      <w:r>
        <w:t>заснива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нематеријално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надлежни</w:t>
      </w:r>
      <w:proofErr w:type="spellEnd"/>
    </w:p>
    <w:p w14:paraId="09F791CD" w14:textId="77777777" w:rsidR="00694B5C" w:rsidRDefault="00694B5C" w:rsidP="00694B5C">
      <w:pPr>
        <w:jc w:val="center"/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дупликат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>.</w:t>
      </w:r>
    </w:p>
    <w:p w14:paraId="79A10FC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211</w:t>
      </w:r>
    </w:p>
    <w:p w14:paraId="32E843BA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издао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14:paraId="137B1402" w14:textId="77777777" w:rsidR="00694B5C" w:rsidRDefault="00694B5C" w:rsidP="00694B5C">
      <w:pPr>
        <w:jc w:val="center"/>
      </w:pPr>
      <w:proofErr w:type="spellStart"/>
      <w:r>
        <w:lastRenderedPageBreak/>
        <w:t>одлучује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сједиште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>.</w:t>
      </w:r>
    </w:p>
    <w:p w14:paraId="73BB579B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поништењу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исправи</w:t>
      </w:r>
      <w:proofErr w:type="spellEnd"/>
      <w:r>
        <w:t xml:space="preserve"> </w:t>
      </w:r>
      <w:proofErr w:type="spellStart"/>
      <w:r>
        <w:t>назначено</w:t>
      </w:r>
      <w:proofErr w:type="spellEnd"/>
      <w:r>
        <w:t xml:space="preserve">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испуњења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>,</w:t>
      </w:r>
    </w:p>
    <w:p w14:paraId="751CCF10" w14:textId="77777777" w:rsidR="00694B5C" w:rsidRDefault="00694B5C" w:rsidP="00694B5C">
      <w:pPr>
        <w:jc w:val="center"/>
      </w:pPr>
      <w:proofErr w:type="spellStart"/>
      <w:r>
        <w:t>одлучује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испуњења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>.</w:t>
      </w:r>
    </w:p>
    <w:p w14:paraId="6D409F75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63323513" w14:textId="77777777" w:rsidR="00694B5C" w:rsidRDefault="00694B5C" w:rsidP="00694B5C">
      <w:pPr>
        <w:jc w:val="center"/>
      </w:pPr>
      <w:proofErr w:type="spellStart"/>
      <w:r>
        <w:t>основу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 и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сједиште</w:t>
      </w:r>
      <w:proofErr w:type="spellEnd"/>
      <w:r>
        <w:t>,</w:t>
      </w:r>
    </w:p>
    <w:p w14:paraId="182B178F" w14:textId="77777777" w:rsidR="00694B5C" w:rsidRDefault="00694B5C" w:rsidP="00694B5C">
      <w:pPr>
        <w:jc w:val="center"/>
      </w:pPr>
      <w:proofErr w:type="spellStart"/>
      <w:r>
        <w:t>пребивалиште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боравиште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>.</w:t>
      </w:r>
    </w:p>
    <w:p w14:paraId="483393E1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212</w:t>
      </w:r>
    </w:p>
    <w:p w14:paraId="7DBCEAC9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</w:p>
    <w:p w14:paraId="53882F3C" w14:textId="77777777" w:rsidR="00694B5C" w:rsidRDefault="00694B5C" w:rsidP="00694B5C">
      <w:pPr>
        <w:jc w:val="center"/>
      </w:pPr>
      <w:proofErr w:type="spellStart"/>
      <w:r>
        <w:t>те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2A88E159" w14:textId="77777777" w:rsidR="00694B5C" w:rsidRDefault="00694B5C" w:rsidP="00694B5C">
      <w:pPr>
        <w:jc w:val="center"/>
      </w:pPr>
      <w:proofErr w:type="spellStart"/>
      <w:r>
        <w:t>нестала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уништена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поништи</w:t>
      </w:r>
      <w:proofErr w:type="spellEnd"/>
      <w:r>
        <w:t>.</w:t>
      </w:r>
    </w:p>
    <w:p w14:paraId="6039D0EC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210 </w:t>
      </w:r>
      <w:proofErr w:type="spellStart"/>
      <w:r>
        <w:t>ст</w:t>
      </w:r>
      <w:proofErr w:type="spellEnd"/>
      <w:r>
        <w:t xml:space="preserve">. 1 и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садржи</w:t>
      </w:r>
      <w:proofErr w:type="spellEnd"/>
    </w:p>
    <w:p w14:paraId="2510D36A" w14:textId="77777777" w:rsidR="00694B5C" w:rsidRDefault="00694B5C" w:rsidP="00694B5C">
      <w:pPr>
        <w:jc w:val="center"/>
      </w:pPr>
      <w:proofErr w:type="spellStart"/>
      <w:r>
        <w:t>нарочито</w:t>
      </w:r>
      <w:proofErr w:type="spellEnd"/>
      <w:r>
        <w:t xml:space="preserve">: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t>састојке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(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фирма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сједиште</w:t>
      </w:r>
      <w:proofErr w:type="spellEnd"/>
    </w:p>
    <w:p w14:paraId="118B4FA5" w14:textId="77777777" w:rsidR="00694B5C" w:rsidRDefault="00694B5C" w:rsidP="00694B5C">
      <w:pPr>
        <w:jc w:val="center"/>
      </w:pPr>
      <w:proofErr w:type="spellStart"/>
      <w:r>
        <w:t>или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издаваоца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мјесто</w:t>
      </w:r>
      <w:proofErr w:type="spellEnd"/>
      <w:r>
        <w:t xml:space="preserve"> и </w:t>
      </w:r>
      <w:proofErr w:type="spellStart"/>
      <w:r>
        <w:t>датум</w:t>
      </w:r>
      <w:proofErr w:type="spellEnd"/>
    </w:p>
    <w:p w14:paraId="287B2105" w14:textId="77777777" w:rsidR="00694B5C" w:rsidRDefault="00694B5C" w:rsidP="00694B5C">
      <w:pPr>
        <w:jc w:val="center"/>
      </w:pPr>
      <w:proofErr w:type="spellStart"/>
      <w:r>
        <w:t>издавања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мјесто</w:t>
      </w:r>
      <w:proofErr w:type="spellEnd"/>
      <w:r>
        <w:t xml:space="preserve"> </w:t>
      </w:r>
      <w:proofErr w:type="spellStart"/>
      <w:r>
        <w:t>испуњења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наредби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16AE7983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доносиоца</w:t>
      </w:r>
      <w:proofErr w:type="spellEnd"/>
      <w:r>
        <w:t xml:space="preserve">),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произилази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овлашћен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</w:p>
    <w:p w14:paraId="3E784F03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вјероватноћа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нестала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уништена</w:t>
      </w:r>
      <w:proofErr w:type="spellEnd"/>
      <w:r>
        <w:t>.</w:t>
      </w:r>
    </w:p>
    <w:p w14:paraId="287BF750" w14:textId="77777777" w:rsidR="00694B5C" w:rsidRDefault="00694B5C" w:rsidP="00694B5C">
      <w:pPr>
        <w:jc w:val="center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и </w:t>
      </w:r>
      <w:proofErr w:type="spellStart"/>
      <w:r>
        <w:t>препис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.</w:t>
      </w:r>
    </w:p>
    <w:p w14:paraId="36CB8E02" w14:textId="77777777" w:rsidR="00694B5C" w:rsidRDefault="00694B5C" w:rsidP="00694B5C">
      <w:pPr>
        <w:jc w:val="center"/>
      </w:pPr>
      <w:proofErr w:type="spellStart"/>
      <w:r>
        <w:t>Једним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захтијевати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</w:p>
    <w:p w14:paraId="3A13A351" w14:textId="77777777" w:rsidR="00694B5C" w:rsidRDefault="00694B5C" w:rsidP="00694B5C">
      <w:pPr>
        <w:jc w:val="center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мјесно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>.</w:t>
      </w:r>
    </w:p>
    <w:p w14:paraId="1E6D23E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213</w:t>
      </w:r>
    </w:p>
    <w:p w14:paraId="5C084291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испитивању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испуњене</w:t>
      </w:r>
      <w:proofErr w:type="spellEnd"/>
    </w:p>
    <w:p w14:paraId="43EE9E1A" w14:textId="77777777" w:rsidR="00694B5C" w:rsidRDefault="00694B5C" w:rsidP="00694B5C">
      <w:pPr>
        <w:jc w:val="center"/>
      </w:pPr>
      <w:proofErr w:type="spellStart"/>
      <w:r>
        <w:t>претпоставке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рјешењем</w:t>
      </w:r>
      <w:proofErr w:type="spellEnd"/>
    </w:p>
    <w:p w14:paraId="343414BA" w14:textId="77777777" w:rsidR="00694B5C" w:rsidRDefault="00694B5C" w:rsidP="00694B5C">
      <w:pPr>
        <w:jc w:val="center"/>
      </w:pPr>
      <w:proofErr w:type="spellStart"/>
      <w:r>
        <w:t>одбацити</w:t>
      </w:r>
      <w:proofErr w:type="spellEnd"/>
      <w:r>
        <w:t>.</w:t>
      </w:r>
    </w:p>
    <w:p w14:paraId="4D0BEFC6" w14:textId="77777777" w:rsidR="00694B5C" w:rsidRDefault="00694B5C" w:rsidP="00694B5C">
      <w:pPr>
        <w:jc w:val="center"/>
      </w:pPr>
      <w:proofErr w:type="spellStart"/>
      <w:r>
        <w:t>Испитивање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навода</w:t>
      </w:r>
      <w:proofErr w:type="spellEnd"/>
      <w:r>
        <w:t xml:space="preserve"> у </w:t>
      </w:r>
      <w:proofErr w:type="spellStart"/>
      <w:r>
        <w:t>предлогу</w:t>
      </w:r>
      <w:proofErr w:type="spellEnd"/>
      <w:r>
        <w:t xml:space="preserve"> и </w:t>
      </w:r>
      <w:proofErr w:type="spellStart"/>
      <w:r>
        <w:t>чињеница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суду</w:t>
      </w:r>
      <w:proofErr w:type="spellEnd"/>
    </w:p>
    <w:p w14:paraId="5DFA4E5A" w14:textId="77777777" w:rsidR="00694B5C" w:rsidRDefault="00694B5C" w:rsidP="00694B5C">
      <w:pPr>
        <w:jc w:val="center"/>
      </w:pPr>
      <w:proofErr w:type="spellStart"/>
      <w:r>
        <w:t>познате</w:t>
      </w:r>
      <w:proofErr w:type="spellEnd"/>
      <w:r>
        <w:t>.</w:t>
      </w:r>
    </w:p>
    <w:p w14:paraId="669CC13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214</w:t>
      </w:r>
    </w:p>
    <w:p w14:paraId="26AD31C0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одбаци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наложити</w:t>
      </w:r>
      <w:proofErr w:type="spellEnd"/>
      <w:r>
        <w:t xml:space="preserve"> </w:t>
      </w:r>
      <w:proofErr w:type="spellStart"/>
      <w:r>
        <w:t>издаваоцу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и </w:t>
      </w:r>
      <w:proofErr w:type="spellStart"/>
      <w:r>
        <w:t>повјериоцу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5D5A5343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изјасне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захтијева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издата</w:t>
      </w:r>
      <w:proofErr w:type="spellEnd"/>
    </w:p>
    <w:p w14:paraId="6D391A3D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сметње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42B07B63" w14:textId="77777777" w:rsidR="00694B5C" w:rsidRDefault="00694B5C" w:rsidP="00694B5C">
      <w:pPr>
        <w:jc w:val="center"/>
      </w:pPr>
      <w:proofErr w:type="spellStart"/>
      <w:r>
        <w:lastRenderedPageBreak/>
        <w:t>Члан</w:t>
      </w:r>
      <w:proofErr w:type="spellEnd"/>
      <w:r>
        <w:t xml:space="preserve"> 215</w:t>
      </w:r>
    </w:p>
    <w:p w14:paraId="077A6E18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изјашњења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214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објавити</w:t>
      </w:r>
      <w:proofErr w:type="spellEnd"/>
    </w:p>
    <w:p w14:paraId="7EDE3C1F" w14:textId="77777777" w:rsidR="00694B5C" w:rsidRDefault="00694B5C" w:rsidP="00694B5C">
      <w:pPr>
        <w:jc w:val="center"/>
      </w:pP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>.</w:t>
      </w:r>
    </w:p>
    <w:p w14:paraId="2EB57450" w14:textId="77777777" w:rsidR="00694B5C" w:rsidRDefault="00694B5C" w:rsidP="00694B5C">
      <w:pPr>
        <w:jc w:val="center"/>
      </w:pPr>
      <w:proofErr w:type="spellStart"/>
      <w:r>
        <w:t>Оглас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: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t>састојке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њено</w:t>
      </w:r>
      <w:proofErr w:type="spellEnd"/>
    </w:p>
    <w:p w14:paraId="023BEF11" w14:textId="77777777" w:rsidR="00694B5C" w:rsidRDefault="00694B5C" w:rsidP="00694B5C">
      <w:pPr>
        <w:jc w:val="center"/>
      </w:pPr>
      <w:proofErr w:type="spellStart"/>
      <w:r>
        <w:t>идентификовање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приговори</w:t>
      </w:r>
      <w:proofErr w:type="spellEnd"/>
      <w:r>
        <w:t xml:space="preserve"> </w:t>
      </w:r>
      <w:proofErr w:type="spellStart"/>
      <w:r>
        <w:t>против</w:t>
      </w:r>
      <w:proofErr w:type="spellEnd"/>
    </w:p>
    <w:p w14:paraId="504F1606" w14:textId="77777777" w:rsidR="00694B5C" w:rsidRDefault="00694B5C" w:rsidP="00694B5C">
      <w:pPr>
        <w:jc w:val="center"/>
      </w:pPr>
      <w:proofErr w:type="spellStart"/>
      <w:r>
        <w:t>предлога</w:t>
      </w:r>
      <w:proofErr w:type="spellEnd"/>
      <w:r>
        <w:t xml:space="preserve"> (</w:t>
      </w:r>
      <w:proofErr w:type="spellStart"/>
      <w:r>
        <w:t>огласни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),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покаже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извијести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о </w:t>
      </w:r>
      <w:proofErr w:type="spellStart"/>
      <w:r>
        <w:t>лицу</w:t>
      </w:r>
      <w:proofErr w:type="spellEnd"/>
    </w:p>
    <w:p w14:paraId="050CBC87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пребивалишту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држи</w:t>
      </w:r>
      <w:proofErr w:type="spellEnd"/>
      <w:r>
        <w:t xml:space="preserve"> </w:t>
      </w:r>
      <w:proofErr w:type="spellStart"/>
      <w:r>
        <w:t>исправу</w:t>
      </w:r>
      <w:proofErr w:type="spellEnd"/>
      <w:r>
        <w:t xml:space="preserve">, </w:t>
      </w:r>
      <w:proofErr w:type="spellStart"/>
      <w:r>
        <w:t>упозорења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судски</w:t>
      </w:r>
      <w:proofErr w:type="spellEnd"/>
    </w:p>
    <w:p w14:paraId="54A93114" w14:textId="77777777" w:rsidR="00694B5C" w:rsidRDefault="00694B5C" w:rsidP="00694B5C">
      <w:pPr>
        <w:jc w:val="center"/>
      </w:pPr>
      <w:proofErr w:type="spellStart"/>
      <w:r>
        <w:t>поништити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огласном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предметном</w:t>
      </w:r>
      <w:proofErr w:type="spellEnd"/>
      <w:r>
        <w:t xml:space="preserve"> </w:t>
      </w:r>
      <w:proofErr w:type="spellStart"/>
      <w:r>
        <w:t>исправом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</w:p>
    <w:p w14:paraId="79CCA248" w14:textId="77777777" w:rsidR="00694B5C" w:rsidRDefault="00694B5C" w:rsidP="00694B5C">
      <w:pPr>
        <w:jc w:val="center"/>
      </w:pPr>
      <w:proofErr w:type="spellStart"/>
      <w:r>
        <w:t>стави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упозорење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дужник</w:t>
      </w:r>
      <w:proofErr w:type="spellEnd"/>
      <w:r>
        <w:t xml:space="preserve"> </w:t>
      </w:r>
      <w:proofErr w:type="spellStart"/>
      <w:r>
        <w:t>по</w:t>
      </w:r>
      <w:proofErr w:type="spellEnd"/>
    </w:p>
    <w:p w14:paraId="3A7A9214" w14:textId="77777777" w:rsidR="00694B5C" w:rsidRDefault="00694B5C" w:rsidP="00694B5C">
      <w:pPr>
        <w:jc w:val="center"/>
      </w:pPr>
      <w:proofErr w:type="spellStart"/>
      <w:r>
        <w:t>овој</w:t>
      </w:r>
      <w:proofErr w:type="spellEnd"/>
      <w:r>
        <w:t xml:space="preserve"> </w:t>
      </w:r>
      <w:proofErr w:type="spellStart"/>
      <w:r>
        <w:t>исправи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пуноважно</w:t>
      </w:r>
      <w:proofErr w:type="spellEnd"/>
      <w:r>
        <w:t xml:space="preserve"> </w:t>
      </w:r>
      <w:proofErr w:type="spellStart"/>
      <w:r>
        <w:t>испунити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обновити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0B42CEBA" w14:textId="77777777" w:rsidR="00694B5C" w:rsidRDefault="00694B5C" w:rsidP="00694B5C">
      <w:pPr>
        <w:jc w:val="center"/>
      </w:pPr>
      <w:proofErr w:type="spellStart"/>
      <w:r>
        <w:t>замијенити</w:t>
      </w:r>
      <w:proofErr w:type="spellEnd"/>
      <w:r>
        <w:t xml:space="preserve"> </w:t>
      </w:r>
      <w:proofErr w:type="spellStart"/>
      <w:r>
        <w:t>исправу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издати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купоне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талоне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смије</w:t>
      </w:r>
      <w:proofErr w:type="spellEnd"/>
    </w:p>
    <w:p w14:paraId="1D0177A9" w14:textId="77777777" w:rsidR="00694B5C" w:rsidRDefault="00694B5C" w:rsidP="00694B5C">
      <w:pPr>
        <w:jc w:val="center"/>
      </w:pPr>
      <w:proofErr w:type="spellStart"/>
      <w:r>
        <w:t>пренијети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>.</w:t>
      </w:r>
    </w:p>
    <w:p w14:paraId="5C5849D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216</w:t>
      </w:r>
    </w:p>
    <w:p w14:paraId="42148BFA" w14:textId="77777777" w:rsidR="00694B5C" w:rsidRDefault="00694B5C" w:rsidP="00694B5C">
      <w:pPr>
        <w:jc w:val="center"/>
      </w:pPr>
      <w:proofErr w:type="spellStart"/>
      <w:r>
        <w:t>Оглас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, </w:t>
      </w:r>
      <w:proofErr w:type="spellStart"/>
      <w:r>
        <w:t>истаћи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огласну</w:t>
      </w:r>
      <w:proofErr w:type="spellEnd"/>
      <w:r>
        <w:t xml:space="preserve"> </w:t>
      </w:r>
      <w:proofErr w:type="spellStart"/>
      <w:r>
        <w:t>таблу</w:t>
      </w:r>
      <w:proofErr w:type="spellEnd"/>
    </w:p>
    <w:p w14:paraId="294AC060" w14:textId="77777777" w:rsidR="00694B5C" w:rsidRDefault="00694B5C" w:rsidP="00694B5C">
      <w:pPr>
        <w:jc w:val="center"/>
      </w:pPr>
      <w:proofErr w:type="spellStart"/>
      <w:r>
        <w:t>суда</w:t>
      </w:r>
      <w:proofErr w:type="spellEnd"/>
      <w:r>
        <w:t xml:space="preserve"> и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о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Републике</w:t>
      </w:r>
      <w:proofErr w:type="spellEnd"/>
    </w:p>
    <w:p w14:paraId="33C2F273" w14:textId="77777777" w:rsidR="00694B5C" w:rsidRDefault="00694B5C" w:rsidP="00694B5C">
      <w:pPr>
        <w:jc w:val="center"/>
      </w:pP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"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погодан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.</w:t>
      </w:r>
    </w:p>
    <w:p w14:paraId="58DBFBDE" w14:textId="77777777" w:rsidR="00694B5C" w:rsidRDefault="00694B5C" w:rsidP="00694B5C">
      <w:pPr>
        <w:jc w:val="center"/>
      </w:pPr>
      <w:proofErr w:type="spellStart"/>
      <w:r>
        <w:t>Огласни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тече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</w:p>
    <w:p w14:paraId="0A5A688A" w14:textId="77777777" w:rsidR="00694B5C" w:rsidRDefault="00694B5C" w:rsidP="00694B5C">
      <w:pPr>
        <w:jc w:val="center"/>
      </w:pP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>".</w:t>
      </w:r>
    </w:p>
    <w:p w14:paraId="4969376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217</w:t>
      </w:r>
    </w:p>
    <w:p w14:paraId="647EFF8C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уписник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поништења</w:t>
      </w:r>
      <w:proofErr w:type="spellEnd"/>
      <w:r>
        <w:t>, а</w:t>
      </w:r>
    </w:p>
    <w:p w14:paraId="771E803D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разгледати</w:t>
      </w:r>
      <w:proofErr w:type="spellEnd"/>
      <w:r>
        <w:t xml:space="preserve"> и </w:t>
      </w:r>
      <w:proofErr w:type="spellStart"/>
      <w:r>
        <w:t>преписати</w:t>
      </w:r>
      <w:proofErr w:type="spellEnd"/>
      <w:r>
        <w:t>.</w:t>
      </w:r>
    </w:p>
    <w:p w14:paraId="682A90F4" w14:textId="77777777" w:rsidR="00694B5C" w:rsidRDefault="00694B5C" w:rsidP="00694B5C">
      <w:pPr>
        <w:jc w:val="center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уписника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Судским</w:t>
      </w:r>
      <w:proofErr w:type="spellEnd"/>
      <w:r>
        <w:t xml:space="preserve"> </w:t>
      </w:r>
      <w:proofErr w:type="spellStart"/>
      <w:r>
        <w:t>пословником</w:t>
      </w:r>
      <w:proofErr w:type="spellEnd"/>
      <w:r>
        <w:t>.</w:t>
      </w:r>
    </w:p>
    <w:p w14:paraId="4407D6F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218</w:t>
      </w:r>
    </w:p>
    <w:p w14:paraId="7BCE2135" w14:textId="77777777" w:rsidR="00694B5C" w:rsidRDefault="00694B5C" w:rsidP="00694B5C">
      <w:pPr>
        <w:jc w:val="center"/>
      </w:pPr>
      <w:proofErr w:type="spellStart"/>
      <w:r>
        <w:t>Дужник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смије</w:t>
      </w:r>
      <w:proofErr w:type="spellEnd"/>
      <w:r>
        <w:t xml:space="preserve"> </w:t>
      </w:r>
      <w:proofErr w:type="spellStart"/>
      <w:r>
        <w:t>испунити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, </w:t>
      </w:r>
      <w:proofErr w:type="spellStart"/>
      <w:r>
        <w:t>нити</w:t>
      </w:r>
      <w:proofErr w:type="spellEnd"/>
    </w:p>
    <w:p w14:paraId="2DDCF4E7" w14:textId="77777777" w:rsidR="00694B5C" w:rsidRDefault="00694B5C" w:rsidP="00694B5C">
      <w:pPr>
        <w:jc w:val="center"/>
      </w:pPr>
      <w:proofErr w:type="spellStart"/>
      <w:r>
        <w:t>исправу</w:t>
      </w:r>
      <w:proofErr w:type="spellEnd"/>
      <w:r>
        <w:t xml:space="preserve"> </w:t>
      </w:r>
      <w:proofErr w:type="spellStart"/>
      <w:r>
        <w:t>преиначити</w:t>
      </w:r>
      <w:proofErr w:type="spellEnd"/>
      <w:r>
        <w:t xml:space="preserve">, </w:t>
      </w:r>
      <w:proofErr w:type="spellStart"/>
      <w:r>
        <w:t>обновити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пренијети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њу</w:t>
      </w:r>
      <w:proofErr w:type="spellEnd"/>
      <w:r>
        <w:t xml:space="preserve"> </w:t>
      </w:r>
      <w:proofErr w:type="spellStart"/>
      <w:r>
        <w:t>издати</w:t>
      </w:r>
      <w:proofErr w:type="spellEnd"/>
      <w:r>
        <w:t xml:space="preserve"> </w:t>
      </w:r>
      <w:proofErr w:type="spellStart"/>
      <w:r>
        <w:t>нове</w:t>
      </w:r>
      <w:proofErr w:type="spellEnd"/>
    </w:p>
    <w:p w14:paraId="10AC0522" w14:textId="77777777" w:rsidR="00694B5C" w:rsidRDefault="00694B5C" w:rsidP="00694B5C">
      <w:pPr>
        <w:jc w:val="center"/>
      </w:pPr>
      <w:proofErr w:type="spellStart"/>
      <w:r>
        <w:t>купоне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талоне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било</w:t>
      </w:r>
      <w:proofErr w:type="spellEnd"/>
    </w:p>
    <w:p w14:paraId="324D9A35" w14:textId="77777777" w:rsidR="00694B5C" w:rsidRDefault="00694B5C" w:rsidP="00694B5C">
      <w:pPr>
        <w:jc w:val="center"/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сазнао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поништаја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>.</w:t>
      </w:r>
    </w:p>
    <w:p w14:paraId="6621A736" w14:textId="77777777" w:rsidR="00694B5C" w:rsidRDefault="00694B5C" w:rsidP="00694B5C">
      <w:pPr>
        <w:jc w:val="center"/>
      </w:pPr>
      <w:proofErr w:type="spellStart"/>
      <w:r>
        <w:t>Забрана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поништењу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3418B928" w14:textId="77777777" w:rsidR="00694B5C" w:rsidRDefault="00694B5C" w:rsidP="00694B5C">
      <w:pPr>
        <w:jc w:val="center"/>
      </w:pPr>
      <w:r>
        <w:t xml:space="preserve">о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постане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>.</w:t>
      </w:r>
    </w:p>
    <w:p w14:paraId="3383F4A5" w14:textId="77777777" w:rsidR="00694B5C" w:rsidRDefault="00694B5C" w:rsidP="00694B5C">
      <w:pPr>
        <w:jc w:val="center"/>
      </w:pPr>
      <w:proofErr w:type="spellStart"/>
      <w:r>
        <w:lastRenderedPageBreak/>
        <w:t>Дужник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ослободити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износ</w:t>
      </w:r>
      <w:proofErr w:type="spellEnd"/>
    </w:p>
    <w:p w14:paraId="684D31DC" w14:textId="77777777" w:rsidR="00694B5C" w:rsidRDefault="00694B5C" w:rsidP="00694B5C">
      <w:pPr>
        <w:jc w:val="center"/>
      </w:pPr>
      <w:proofErr w:type="spellStart"/>
      <w:r>
        <w:t>дуга</w:t>
      </w:r>
      <w:proofErr w:type="spellEnd"/>
      <w:r>
        <w:t xml:space="preserve"> </w:t>
      </w:r>
      <w:proofErr w:type="spellStart"/>
      <w:r>
        <w:t>уплати</w:t>
      </w:r>
      <w:proofErr w:type="spellEnd"/>
      <w:r>
        <w:t xml:space="preserve"> у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>.</w:t>
      </w:r>
    </w:p>
    <w:p w14:paraId="747EAF8B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219</w:t>
      </w:r>
    </w:p>
    <w:p w14:paraId="3B21538B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нестао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уништен</w:t>
      </w:r>
      <w:proofErr w:type="spellEnd"/>
      <w:r>
        <w:t xml:space="preserve"> </w:t>
      </w:r>
      <w:proofErr w:type="spellStart"/>
      <w:r>
        <w:t>купон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одвојен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главне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088ED2A4" w14:textId="77777777" w:rsidR="00694B5C" w:rsidRDefault="00694B5C" w:rsidP="00694B5C">
      <w:pPr>
        <w:jc w:val="center"/>
      </w:pPr>
      <w:proofErr w:type="spellStart"/>
      <w:r>
        <w:t>које</w:t>
      </w:r>
      <w:proofErr w:type="spellEnd"/>
      <w:r>
        <w:t xml:space="preserve"> </w:t>
      </w:r>
      <w:proofErr w:type="spellStart"/>
      <w:r>
        <w:t>купон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доспјелости</w:t>
      </w:r>
      <w:proofErr w:type="spellEnd"/>
      <w:r>
        <w:t xml:space="preserve"> </w:t>
      </w:r>
      <w:proofErr w:type="spellStart"/>
      <w:r>
        <w:t>купона</w:t>
      </w:r>
      <w:proofErr w:type="spellEnd"/>
      <w:r>
        <w:t>,</w:t>
      </w:r>
    </w:p>
    <w:p w14:paraId="6A339A91" w14:textId="77777777" w:rsidR="00694B5C" w:rsidRDefault="00694B5C" w:rsidP="00694B5C">
      <w:pPr>
        <w:jc w:val="center"/>
      </w:pPr>
      <w:proofErr w:type="spellStart"/>
      <w:r>
        <w:t>да</w:t>
      </w:r>
      <w:proofErr w:type="spellEnd"/>
      <w:r>
        <w:t xml:space="preserve"> </w:t>
      </w:r>
      <w:proofErr w:type="spellStart"/>
      <w:r>
        <w:t>захтијева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исплату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суду</w:t>
      </w:r>
      <w:proofErr w:type="spellEnd"/>
    </w:p>
    <w:p w14:paraId="58BDA755" w14:textId="77777777" w:rsidR="00694B5C" w:rsidRDefault="00694B5C" w:rsidP="00694B5C">
      <w:pPr>
        <w:jc w:val="center"/>
      </w:pPr>
      <w:proofErr w:type="spellStart"/>
      <w:r>
        <w:t>нестанак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уништење</w:t>
      </w:r>
      <w:proofErr w:type="spellEnd"/>
      <w:r>
        <w:t xml:space="preserve"> </w:t>
      </w:r>
      <w:proofErr w:type="spellStart"/>
      <w:r>
        <w:t>купона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нестали</w:t>
      </w:r>
      <w:proofErr w:type="spellEnd"/>
    </w:p>
    <w:p w14:paraId="7EC94EFA" w14:textId="77777777" w:rsidR="00694B5C" w:rsidRDefault="00694B5C" w:rsidP="00694B5C">
      <w:pPr>
        <w:jc w:val="center"/>
      </w:pPr>
      <w:proofErr w:type="spellStart"/>
      <w:r>
        <w:t>купон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поднесен</w:t>
      </w:r>
      <w:proofErr w:type="spellEnd"/>
      <w:r>
        <w:t xml:space="preserve">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исплату</w:t>
      </w:r>
      <w:proofErr w:type="spellEnd"/>
      <w:r>
        <w:t>.</w:t>
      </w:r>
    </w:p>
    <w:p w14:paraId="0BE7CAA1" w14:textId="77777777" w:rsidR="00694B5C" w:rsidRDefault="00694B5C" w:rsidP="00694B5C">
      <w:pPr>
        <w:jc w:val="center"/>
      </w:pPr>
      <w:proofErr w:type="spellStart"/>
      <w:r>
        <w:t>Дужник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купону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</w:p>
    <w:p w14:paraId="56553510" w14:textId="77777777" w:rsidR="00694B5C" w:rsidRDefault="00694B5C" w:rsidP="00694B5C">
      <w:pPr>
        <w:jc w:val="center"/>
      </w:pPr>
      <w:proofErr w:type="spellStart"/>
      <w:r>
        <w:t>предвиђеног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1DE197F5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220</w:t>
      </w:r>
    </w:p>
    <w:p w14:paraId="728F501E" w14:textId="77777777" w:rsidR="00694B5C" w:rsidRDefault="00694B5C" w:rsidP="00694B5C">
      <w:pPr>
        <w:jc w:val="center"/>
      </w:pPr>
      <w:proofErr w:type="spellStart"/>
      <w:r>
        <w:t>Дужник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исправи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овлашћен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задржи</w:t>
      </w:r>
      <w:proofErr w:type="spellEnd"/>
      <w:r>
        <w:t xml:space="preserve"> </w:t>
      </w:r>
      <w:proofErr w:type="spellStart"/>
      <w:r>
        <w:t>исправу</w:t>
      </w:r>
      <w:proofErr w:type="spellEnd"/>
      <w:r>
        <w:t>,</w:t>
      </w:r>
    </w:p>
    <w:p w14:paraId="7F017EFD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поднесена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испуњења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дошао</w:t>
      </w:r>
      <w:proofErr w:type="spellEnd"/>
      <w:r>
        <w:t xml:space="preserve"> на </w:t>
      </w:r>
      <w:proofErr w:type="spellStart"/>
      <w:r>
        <w:t>други</w:t>
      </w:r>
      <w:proofErr w:type="spellEnd"/>
    </w:p>
    <w:p w14:paraId="7771A5EB" w14:textId="77777777" w:rsidR="00694B5C" w:rsidRDefault="00694B5C" w:rsidP="00694B5C">
      <w:pPr>
        <w:jc w:val="center"/>
      </w:pPr>
      <w:proofErr w:type="spellStart"/>
      <w:r>
        <w:t>начин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задржану</w:t>
      </w:r>
      <w:proofErr w:type="spellEnd"/>
      <w:r>
        <w:t xml:space="preserve"> </w:t>
      </w:r>
      <w:proofErr w:type="spellStart"/>
      <w:r>
        <w:t>исправу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преда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</w:p>
    <w:p w14:paraId="5DF72BDE" w14:textId="77777777" w:rsidR="00694B5C" w:rsidRDefault="00694B5C" w:rsidP="00694B5C">
      <w:pPr>
        <w:jc w:val="center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назначењем</w:t>
      </w:r>
      <w:proofErr w:type="spellEnd"/>
      <w:r>
        <w:t xml:space="preserve">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и </w:t>
      </w:r>
      <w:proofErr w:type="spellStart"/>
      <w:r>
        <w:t>адресе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6E5ADB75" w14:textId="77777777" w:rsidR="00694B5C" w:rsidRDefault="00694B5C" w:rsidP="00694B5C">
      <w:pPr>
        <w:jc w:val="center"/>
      </w:pPr>
      <w:proofErr w:type="spellStart"/>
      <w:r>
        <w:t>исправу</w:t>
      </w:r>
      <w:proofErr w:type="spellEnd"/>
      <w:r>
        <w:t xml:space="preserve"> </w:t>
      </w:r>
      <w:proofErr w:type="spellStart"/>
      <w:r>
        <w:t>предало</w:t>
      </w:r>
      <w:proofErr w:type="spellEnd"/>
      <w:r>
        <w:t>.</w:t>
      </w:r>
    </w:p>
    <w:p w14:paraId="2EA2025A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221</w:t>
      </w:r>
    </w:p>
    <w:p w14:paraId="18411170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обуставити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повуче</w:t>
      </w:r>
      <w:proofErr w:type="spellEnd"/>
    </w:p>
    <w:p w14:paraId="1346A7E4" w14:textId="77777777" w:rsidR="00694B5C" w:rsidRDefault="00694B5C" w:rsidP="00694B5C">
      <w:pPr>
        <w:jc w:val="center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у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потребан</w:t>
      </w:r>
      <w:proofErr w:type="spellEnd"/>
    </w:p>
    <w:p w14:paraId="18A3A422" w14:textId="77777777" w:rsidR="00694B5C" w:rsidRDefault="00694B5C" w:rsidP="00694B5C">
      <w:pPr>
        <w:jc w:val="center"/>
      </w:pPr>
      <w:proofErr w:type="spellStart"/>
      <w:r>
        <w:t>новчани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објављивање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исправу</w:t>
      </w:r>
      <w:proofErr w:type="spellEnd"/>
      <w:r>
        <w:t xml:space="preserve"> </w:t>
      </w:r>
      <w:proofErr w:type="spellStart"/>
      <w:r>
        <w:t>или</w:t>
      </w:r>
      <w:proofErr w:type="spellEnd"/>
    </w:p>
    <w:p w14:paraId="58DC58B5" w14:textId="77777777" w:rsidR="00694B5C" w:rsidRDefault="00694B5C" w:rsidP="00694B5C">
      <w:pPr>
        <w:jc w:val="center"/>
      </w:pPr>
      <w:proofErr w:type="spellStart"/>
      <w:r>
        <w:t>докаже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захтијева</w:t>
      </w:r>
      <w:proofErr w:type="spellEnd"/>
      <w:r>
        <w:t>.</w:t>
      </w:r>
    </w:p>
    <w:p w14:paraId="184405FA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испитати</w:t>
      </w:r>
      <w:proofErr w:type="spellEnd"/>
      <w:r>
        <w:t xml:space="preserve"> </w:t>
      </w:r>
      <w:proofErr w:type="spellStart"/>
      <w:r>
        <w:t>неблаговремено</w:t>
      </w:r>
      <w:proofErr w:type="spellEnd"/>
      <w:r>
        <w:t xml:space="preserve"> </w:t>
      </w:r>
      <w:proofErr w:type="spellStart"/>
      <w:r>
        <w:t>поднесене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трећих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</w:t>
      </w:r>
    </w:p>
    <w:p w14:paraId="04A602B8" w14:textId="77777777" w:rsidR="00694B5C" w:rsidRDefault="00694B5C" w:rsidP="00694B5C">
      <w:pPr>
        <w:jc w:val="center"/>
      </w:pPr>
      <w:proofErr w:type="spellStart"/>
      <w:r>
        <w:t>поништењу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донесено</w:t>
      </w:r>
      <w:proofErr w:type="spellEnd"/>
      <w:r>
        <w:t>.</w:t>
      </w:r>
    </w:p>
    <w:p w14:paraId="6FC2F77A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обавијести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прије</w:t>
      </w:r>
      <w:proofErr w:type="spellEnd"/>
    </w:p>
    <w:p w14:paraId="259CEAB9" w14:textId="77777777" w:rsidR="00694B5C" w:rsidRDefault="00694B5C" w:rsidP="00694B5C">
      <w:pPr>
        <w:jc w:val="center"/>
      </w:pPr>
      <w:proofErr w:type="spellStart"/>
      <w:r>
        <w:t>доношења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>.</w:t>
      </w:r>
    </w:p>
    <w:p w14:paraId="0FE5882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222</w:t>
      </w:r>
    </w:p>
    <w:p w14:paraId="73A55546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нађе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, а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спроведе</w:t>
      </w:r>
      <w:proofErr w:type="spellEnd"/>
    </w:p>
    <w:p w14:paraId="28C54A1A" w14:textId="77777777" w:rsidR="00694B5C" w:rsidRDefault="00694B5C" w:rsidP="00694B5C">
      <w:pPr>
        <w:jc w:val="center"/>
      </w:pPr>
      <w:proofErr w:type="spellStart"/>
      <w:r>
        <w:t>потребна</w:t>
      </w:r>
      <w:proofErr w:type="spellEnd"/>
      <w:r>
        <w:t xml:space="preserve"> </w:t>
      </w:r>
      <w:proofErr w:type="spellStart"/>
      <w:r>
        <w:t>извиђања</w:t>
      </w:r>
      <w:proofErr w:type="spellEnd"/>
      <w:r>
        <w:t xml:space="preserve"> и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протекне</w:t>
      </w:r>
      <w:proofErr w:type="spellEnd"/>
      <w:r>
        <w:t xml:space="preserve"> </w:t>
      </w:r>
      <w:proofErr w:type="spellStart"/>
      <w:r>
        <w:t>огласни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, </w:t>
      </w:r>
      <w:proofErr w:type="spellStart"/>
      <w:r>
        <w:t>заказаће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33B8A209" w14:textId="77777777" w:rsidR="00694B5C" w:rsidRDefault="00694B5C" w:rsidP="00694B5C">
      <w:pPr>
        <w:jc w:val="center"/>
      </w:pPr>
      <w:proofErr w:type="spellStart"/>
      <w:r>
        <w:t>позивају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, </w:t>
      </w:r>
      <w:proofErr w:type="spellStart"/>
      <w:r>
        <w:t>издавалац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дужник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исправи</w:t>
      </w:r>
      <w:proofErr w:type="spellEnd"/>
      <w:r>
        <w:t xml:space="preserve"> и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4D2CFDE6" w14:textId="77777777" w:rsidR="00694B5C" w:rsidRDefault="00694B5C" w:rsidP="00694B5C">
      <w:pPr>
        <w:jc w:val="center"/>
      </w:pPr>
      <w:proofErr w:type="spellStart"/>
      <w:r>
        <w:lastRenderedPageBreak/>
        <w:t>пријавила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поднијела</w:t>
      </w:r>
      <w:proofErr w:type="spellEnd"/>
      <w:r>
        <w:t xml:space="preserve"> </w:t>
      </w:r>
      <w:proofErr w:type="spellStart"/>
      <w:r>
        <w:t>приговоре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52153719" w14:textId="77777777" w:rsidR="00694B5C" w:rsidRDefault="00694B5C" w:rsidP="00694B5C">
      <w:pPr>
        <w:jc w:val="center"/>
      </w:pP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>.</w:t>
      </w:r>
    </w:p>
    <w:p w14:paraId="12EF8C0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223</w:t>
      </w:r>
    </w:p>
    <w:p w14:paraId="0ADCC3FD" w14:textId="77777777" w:rsidR="00694B5C" w:rsidRDefault="00694B5C" w:rsidP="00694B5C">
      <w:pPr>
        <w:jc w:val="center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одржаном</w:t>
      </w:r>
      <w:proofErr w:type="spellEnd"/>
      <w:r>
        <w:t xml:space="preserve"> </w:t>
      </w:r>
      <w:proofErr w:type="spellStart"/>
      <w:r>
        <w:t>рочишту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</w:t>
      </w:r>
    </w:p>
    <w:p w14:paraId="52577EA6" w14:textId="77777777" w:rsidR="00694B5C" w:rsidRDefault="00694B5C" w:rsidP="00694B5C">
      <w:pPr>
        <w:jc w:val="center"/>
      </w:pPr>
      <w:proofErr w:type="spellStart"/>
      <w:r>
        <w:t>поништењу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о </w:t>
      </w:r>
      <w:proofErr w:type="spellStart"/>
      <w:r>
        <w:t>одбијању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.</w:t>
      </w:r>
    </w:p>
    <w:p w14:paraId="01A299EC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о </w:t>
      </w:r>
      <w:proofErr w:type="spellStart"/>
      <w:r>
        <w:t>поништењу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издаваоцу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и</w:t>
      </w:r>
    </w:p>
    <w:p w14:paraId="55F7B0A0" w14:textId="77777777" w:rsidR="00694B5C" w:rsidRDefault="00694B5C" w:rsidP="00694B5C">
      <w:pPr>
        <w:jc w:val="center"/>
      </w:pPr>
      <w:proofErr w:type="spellStart"/>
      <w:r>
        <w:t>предлагачу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t>састојке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означење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1A3FC551" w14:textId="77777777" w:rsidR="00694B5C" w:rsidRDefault="00694B5C" w:rsidP="00694B5C">
      <w:pPr>
        <w:jc w:val="center"/>
      </w:pPr>
      <w:proofErr w:type="spellStart"/>
      <w:r>
        <w:t>испуњење</w:t>
      </w:r>
      <w:proofErr w:type="spellEnd"/>
      <w:r>
        <w:t xml:space="preserve"> </w:t>
      </w:r>
      <w:proofErr w:type="spellStart"/>
      <w:r>
        <w:t>новчане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>.</w:t>
      </w:r>
    </w:p>
    <w:p w14:paraId="1B81758B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210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,</w:t>
      </w:r>
    </w:p>
    <w:p w14:paraId="5087030D" w14:textId="77777777" w:rsidR="00694B5C" w:rsidRDefault="00694B5C" w:rsidP="00694B5C">
      <w:pPr>
        <w:jc w:val="center"/>
      </w:pPr>
      <w:proofErr w:type="spellStart"/>
      <w:r>
        <w:t>оглас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215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: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издаваоца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исправе</w:t>
      </w:r>
      <w:proofErr w:type="spellEnd"/>
    </w:p>
    <w:p w14:paraId="668CF458" w14:textId="77777777" w:rsidR="00694B5C" w:rsidRDefault="00694B5C" w:rsidP="00694B5C">
      <w:pPr>
        <w:jc w:val="center"/>
      </w:pPr>
      <w:r>
        <w:t xml:space="preserve">и </w:t>
      </w:r>
      <w:proofErr w:type="spellStart"/>
      <w:r>
        <w:t>њену</w:t>
      </w:r>
      <w:proofErr w:type="spellEnd"/>
      <w:r>
        <w:t xml:space="preserve"> </w:t>
      </w:r>
      <w:proofErr w:type="spellStart"/>
      <w:r>
        <w:t>битну</w:t>
      </w:r>
      <w:proofErr w:type="spellEnd"/>
      <w:r>
        <w:t xml:space="preserve"> </w:t>
      </w:r>
      <w:proofErr w:type="spellStart"/>
      <w:r>
        <w:t>садржину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поднијети</w:t>
      </w:r>
      <w:proofErr w:type="spellEnd"/>
      <w:r>
        <w:t xml:space="preserve"> </w:t>
      </w:r>
      <w:proofErr w:type="spellStart"/>
      <w:r>
        <w:t>приговори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>,</w:t>
      </w:r>
    </w:p>
    <w:p w14:paraId="4886C004" w14:textId="77777777" w:rsidR="00694B5C" w:rsidRDefault="00694B5C" w:rsidP="00694B5C">
      <w:pPr>
        <w:jc w:val="center"/>
      </w:pPr>
      <w:proofErr w:type="spellStart"/>
      <w:r>
        <w:t>упозорење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поништити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огласном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стави</w:t>
      </w:r>
      <w:proofErr w:type="spellEnd"/>
    </w:p>
    <w:p w14:paraId="74813071" w14:textId="77777777" w:rsidR="00694B5C" w:rsidRDefault="00694B5C" w:rsidP="00694B5C">
      <w:pPr>
        <w:jc w:val="center"/>
      </w:pPr>
      <w:proofErr w:type="spellStart"/>
      <w:r>
        <w:t>приговор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а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издата</w:t>
      </w:r>
      <w:proofErr w:type="spellEnd"/>
      <w:r>
        <w:t>.</w:t>
      </w:r>
    </w:p>
    <w:p w14:paraId="1B2C5AD6" w14:textId="77777777" w:rsidR="00694B5C" w:rsidRDefault="00694B5C" w:rsidP="00694B5C">
      <w:pPr>
        <w:jc w:val="center"/>
      </w:pPr>
      <w:proofErr w:type="spellStart"/>
      <w:r>
        <w:t>Рјешење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и </w:t>
      </w:r>
      <w:proofErr w:type="spellStart"/>
      <w:r>
        <w:t>забиљежиће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уписник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</w:p>
    <w:p w14:paraId="0FA579EB" w14:textId="77777777" w:rsidR="00694B5C" w:rsidRDefault="00694B5C" w:rsidP="00694B5C">
      <w:pPr>
        <w:jc w:val="center"/>
      </w:pPr>
      <w:r>
        <w:t xml:space="preserve">217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14:paraId="5A42EC5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224</w:t>
      </w:r>
    </w:p>
    <w:p w14:paraId="547263E8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поништење</w:t>
      </w:r>
      <w:proofErr w:type="spellEnd"/>
    </w:p>
    <w:p w14:paraId="436F96FE" w14:textId="77777777" w:rsidR="00694B5C" w:rsidRDefault="00694B5C" w:rsidP="00694B5C">
      <w:pPr>
        <w:jc w:val="center"/>
      </w:pPr>
      <w:proofErr w:type="spellStart"/>
      <w:r>
        <w:t>исправе</w:t>
      </w:r>
      <w:proofErr w:type="spellEnd"/>
      <w:r>
        <w:t xml:space="preserve"> </w:t>
      </w:r>
      <w:proofErr w:type="spellStart"/>
      <w:r>
        <w:t>одбацује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одбија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обуставља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изјави</w:t>
      </w:r>
      <w:proofErr w:type="spellEnd"/>
    </w:p>
    <w:p w14:paraId="2B0074B4" w14:textId="77777777" w:rsidR="00694B5C" w:rsidRDefault="00694B5C" w:rsidP="00694B5C">
      <w:pPr>
        <w:jc w:val="center"/>
      </w:pPr>
      <w:proofErr w:type="spellStart"/>
      <w:r>
        <w:t>само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>.</w:t>
      </w:r>
    </w:p>
    <w:p w14:paraId="4B89DC7B" w14:textId="77777777" w:rsidR="00694B5C" w:rsidRDefault="00694B5C" w:rsidP="00694B5C">
      <w:pPr>
        <w:jc w:val="center"/>
      </w:pPr>
      <w:proofErr w:type="spellStart"/>
      <w:r>
        <w:t>Против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поништењу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издавалац</w:t>
      </w:r>
      <w:proofErr w:type="spellEnd"/>
    </w:p>
    <w:p w14:paraId="02DC3247" w14:textId="77777777" w:rsidR="00694B5C" w:rsidRDefault="00694B5C" w:rsidP="00694B5C">
      <w:pPr>
        <w:jc w:val="center"/>
      </w:pPr>
      <w:proofErr w:type="spellStart"/>
      <w:r>
        <w:t>исправе</w:t>
      </w:r>
      <w:proofErr w:type="spellEnd"/>
      <w:r>
        <w:t xml:space="preserve"> и </w:t>
      </w:r>
      <w:proofErr w:type="spellStart"/>
      <w:r>
        <w:t>дужник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није</w:t>
      </w:r>
      <w:proofErr w:type="spellEnd"/>
    </w:p>
    <w:p w14:paraId="54818E3B" w14:textId="77777777" w:rsidR="00694B5C" w:rsidRDefault="00694B5C" w:rsidP="00694B5C">
      <w:pPr>
        <w:jc w:val="center"/>
      </w:pPr>
      <w:proofErr w:type="spellStart"/>
      <w:r>
        <w:t>предлагач</w:t>
      </w:r>
      <w:proofErr w:type="spellEnd"/>
      <w:r>
        <w:t>.</w:t>
      </w:r>
    </w:p>
    <w:p w14:paraId="093A4F5F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225</w:t>
      </w:r>
    </w:p>
    <w:p w14:paraId="1D03A324" w14:textId="77777777" w:rsidR="00694B5C" w:rsidRDefault="00694B5C" w:rsidP="00694B5C">
      <w:pPr>
        <w:jc w:val="center"/>
      </w:pP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поништава</w:t>
      </w:r>
      <w:proofErr w:type="spellEnd"/>
      <w:r>
        <w:t xml:space="preserve"> </w:t>
      </w:r>
      <w:proofErr w:type="spellStart"/>
      <w:r>
        <w:t>замјењује</w:t>
      </w:r>
      <w:proofErr w:type="spellEnd"/>
      <w:r>
        <w:t xml:space="preserve"> </w:t>
      </w:r>
      <w:proofErr w:type="spellStart"/>
      <w:r>
        <w:t>поништену</w:t>
      </w:r>
      <w:proofErr w:type="spellEnd"/>
    </w:p>
    <w:p w14:paraId="2F965553" w14:textId="77777777" w:rsidR="00694B5C" w:rsidRDefault="00694B5C" w:rsidP="00694B5C">
      <w:pPr>
        <w:jc w:val="center"/>
      </w:pPr>
      <w:proofErr w:type="spellStart"/>
      <w:r>
        <w:t>исправу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>.</w:t>
      </w:r>
    </w:p>
    <w:p w14:paraId="3554224D" w14:textId="77777777" w:rsidR="00694B5C" w:rsidRDefault="00694B5C" w:rsidP="00694B5C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правоснажног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поништењу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</w:t>
      </w:r>
      <w:proofErr w:type="spellEnd"/>
    </w:p>
    <w:p w14:paraId="77B4B2F2" w14:textId="77777777" w:rsidR="00694B5C" w:rsidRDefault="00694B5C" w:rsidP="00694B5C">
      <w:pPr>
        <w:jc w:val="center"/>
      </w:pPr>
      <w:proofErr w:type="spellStart"/>
      <w:r>
        <w:t>дужника</w:t>
      </w:r>
      <w:proofErr w:type="spellEnd"/>
      <w:r>
        <w:t xml:space="preserve"> </w:t>
      </w:r>
      <w:proofErr w:type="spellStart"/>
      <w:r>
        <w:t>остваривати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проистичу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ње</w:t>
      </w:r>
      <w:proofErr w:type="spellEnd"/>
    </w:p>
    <w:p w14:paraId="6A41D8FC" w14:textId="77777777" w:rsidR="00694B5C" w:rsidRDefault="00694B5C" w:rsidP="00694B5C">
      <w:pPr>
        <w:jc w:val="center"/>
      </w:pPr>
      <w:proofErr w:type="spellStart"/>
      <w:r>
        <w:t>припадају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захтијевати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уз</w:t>
      </w:r>
      <w:proofErr w:type="spellEnd"/>
    </w:p>
    <w:p w14:paraId="7B2E2B1D" w14:textId="77777777" w:rsidR="00694B5C" w:rsidRDefault="00694B5C" w:rsidP="00694B5C">
      <w:pPr>
        <w:jc w:val="center"/>
      </w:pPr>
      <w:proofErr w:type="spellStart"/>
      <w:r>
        <w:t>предају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о </w:t>
      </w:r>
      <w:proofErr w:type="spellStart"/>
      <w:r>
        <w:t>поништењу</w:t>
      </w:r>
      <w:proofErr w:type="spellEnd"/>
      <w:r>
        <w:t>.</w:t>
      </w:r>
    </w:p>
    <w:p w14:paraId="3538E322" w14:textId="77777777" w:rsidR="00694B5C" w:rsidRDefault="00694B5C" w:rsidP="00694B5C">
      <w:pPr>
        <w:jc w:val="center"/>
      </w:pPr>
      <w:r>
        <w:lastRenderedPageBreak/>
        <w:t>ГЛАВА ЧЕТРНАЕСТА</w:t>
      </w:r>
    </w:p>
    <w:p w14:paraId="626E62E5" w14:textId="77777777" w:rsidR="00694B5C" w:rsidRDefault="00694B5C" w:rsidP="00694B5C">
      <w:pPr>
        <w:jc w:val="center"/>
      </w:pPr>
      <w:proofErr w:type="spellStart"/>
      <w:r>
        <w:t>Судски</w:t>
      </w:r>
      <w:proofErr w:type="spellEnd"/>
      <w:r>
        <w:t xml:space="preserve"> </w:t>
      </w:r>
      <w:proofErr w:type="spellStart"/>
      <w:r>
        <w:t>депозит</w:t>
      </w:r>
      <w:proofErr w:type="spellEnd"/>
    </w:p>
    <w:p w14:paraId="3FD4D95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226</w:t>
      </w:r>
    </w:p>
    <w:p w14:paraId="63A29287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новац</w:t>
      </w:r>
      <w:proofErr w:type="spellEnd"/>
      <w:r>
        <w:t xml:space="preserve">, </w:t>
      </w:r>
      <w:proofErr w:type="spellStart"/>
      <w:r>
        <w:t>хартије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 и </w:t>
      </w:r>
      <w:proofErr w:type="spellStart"/>
      <w:r>
        <w:t>друге</w:t>
      </w:r>
      <w:proofErr w:type="spellEnd"/>
    </w:p>
    <w:p w14:paraId="6EDC4086" w14:textId="77777777" w:rsidR="00694B5C" w:rsidRDefault="00694B5C" w:rsidP="00694B5C">
      <w:pPr>
        <w:jc w:val="center"/>
      </w:pPr>
      <w:proofErr w:type="spellStart"/>
      <w:r>
        <w:t>исправе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уновчити</w:t>
      </w:r>
      <w:proofErr w:type="spellEnd"/>
      <w:r>
        <w:t xml:space="preserve">, </w:t>
      </w:r>
      <w:proofErr w:type="spellStart"/>
      <w:r>
        <w:t>племенити</w:t>
      </w:r>
      <w:proofErr w:type="spellEnd"/>
      <w:r>
        <w:t xml:space="preserve"> </w:t>
      </w:r>
      <w:proofErr w:type="spellStart"/>
      <w:r>
        <w:t>метали</w:t>
      </w:r>
      <w:proofErr w:type="spellEnd"/>
      <w:r>
        <w:t xml:space="preserve">, </w:t>
      </w:r>
      <w:proofErr w:type="spellStart"/>
      <w:r>
        <w:t>драгоцјености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предмети</w:t>
      </w:r>
      <w:proofErr w:type="spellEnd"/>
    </w:p>
    <w:p w14:paraId="12A43BB6" w14:textId="77777777" w:rsidR="00694B5C" w:rsidRDefault="00694B5C" w:rsidP="00694B5C">
      <w:pPr>
        <w:jc w:val="center"/>
      </w:pPr>
      <w:proofErr w:type="spellStart"/>
      <w:r>
        <w:t>израђени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племенитих</w:t>
      </w:r>
      <w:proofErr w:type="spellEnd"/>
      <w:r>
        <w:t xml:space="preserve"> </w:t>
      </w:r>
      <w:proofErr w:type="spellStart"/>
      <w:r>
        <w:t>метала</w:t>
      </w:r>
      <w:proofErr w:type="spellEnd"/>
      <w:r>
        <w:t xml:space="preserve">,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прописом</w:t>
      </w:r>
      <w:proofErr w:type="spellEnd"/>
    </w:p>
    <w:p w14:paraId="41935F4D" w14:textId="77777777" w:rsidR="00694B5C" w:rsidRDefault="00694B5C" w:rsidP="00694B5C">
      <w:pPr>
        <w:jc w:val="center"/>
      </w:pPr>
      <w:proofErr w:type="spellStart"/>
      <w:r>
        <w:t>предвиђено</w:t>
      </w:r>
      <w:proofErr w:type="spellEnd"/>
      <w:r>
        <w:t>.</w:t>
      </w:r>
    </w:p>
    <w:p w14:paraId="4DBBF0ED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прими</w:t>
      </w:r>
      <w:proofErr w:type="spellEnd"/>
      <w:r>
        <w:t xml:space="preserve"> у </w:t>
      </w:r>
      <w:proofErr w:type="spellStart"/>
      <w:r>
        <w:t>депозит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3E1699C7" w14:textId="77777777" w:rsidR="00694B5C" w:rsidRDefault="00694B5C" w:rsidP="00694B5C">
      <w:pPr>
        <w:jc w:val="center"/>
      </w:pPr>
      <w:proofErr w:type="spellStart"/>
      <w:r>
        <w:t>дужник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положити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дугује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повјериоца</w:t>
      </w:r>
      <w:proofErr w:type="spellEnd"/>
      <w:r>
        <w:t>.</w:t>
      </w:r>
    </w:p>
    <w:p w14:paraId="04162D6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227</w:t>
      </w:r>
    </w:p>
    <w:p w14:paraId="61D98909" w14:textId="77777777" w:rsidR="00694B5C" w:rsidRDefault="00694B5C" w:rsidP="00694B5C">
      <w:pPr>
        <w:jc w:val="center"/>
      </w:pPr>
      <w:proofErr w:type="spellStart"/>
      <w:r>
        <w:t>Предмети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226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стварно</w:t>
      </w:r>
      <w:proofErr w:type="spellEnd"/>
    </w:p>
    <w:p w14:paraId="716B0152" w14:textId="77777777" w:rsidR="00694B5C" w:rsidRDefault="00694B5C" w:rsidP="00694B5C">
      <w:pPr>
        <w:jc w:val="center"/>
      </w:pPr>
      <w:proofErr w:type="spellStart"/>
      <w:r>
        <w:t>надлежном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>.</w:t>
      </w:r>
    </w:p>
    <w:p w14:paraId="311EABF0" w14:textId="77777777" w:rsidR="00694B5C" w:rsidRDefault="00694B5C" w:rsidP="00694B5C">
      <w:pPr>
        <w:jc w:val="center"/>
      </w:pPr>
      <w:proofErr w:type="spellStart"/>
      <w:r>
        <w:t>Предмети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226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мјесту</w:t>
      </w:r>
      <w:proofErr w:type="spellEnd"/>
      <w:r>
        <w:t xml:space="preserve"> </w:t>
      </w:r>
      <w:proofErr w:type="spellStart"/>
      <w:r>
        <w:t>испуњења</w:t>
      </w:r>
      <w:proofErr w:type="spellEnd"/>
    </w:p>
    <w:p w14:paraId="00B6E77D" w14:textId="77777777" w:rsidR="00694B5C" w:rsidRDefault="00694B5C" w:rsidP="00694B5C">
      <w:pPr>
        <w:jc w:val="center"/>
      </w:pPr>
      <w:proofErr w:type="spellStart"/>
      <w:r>
        <w:t>обавезе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економичности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захтијевају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</w:p>
    <w:p w14:paraId="03DB5CF6" w14:textId="77777777" w:rsidR="00694B5C" w:rsidRDefault="00694B5C" w:rsidP="00694B5C">
      <w:pPr>
        <w:jc w:val="center"/>
      </w:pPr>
      <w:proofErr w:type="spellStart"/>
      <w:r>
        <w:t>положе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мјесту</w:t>
      </w:r>
      <w:proofErr w:type="spellEnd"/>
      <w:r>
        <w:t xml:space="preserve"> </w:t>
      </w:r>
      <w:proofErr w:type="spellStart"/>
      <w:r>
        <w:t>гдје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, а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и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</w:p>
    <w:p w14:paraId="118A05D7" w14:textId="77777777" w:rsidR="00694B5C" w:rsidRDefault="00694B5C" w:rsidP="00694B5C">
      <w:pPr>
        <w:jc w:val="center"/>
      </w:pPr>
      <w:proofErr w:type="spellStart"/>
      <w:r>
        <w:t>законом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.</w:t>
      </w:r>
    </w:p>
    <w:p w14:paraId="770EB81E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228</w:t>
      </w:r>
    </w:p>
    <w:p w14:paraId="0ABA3B83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разлоге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депонују</w:t>
      </w:r>
      <w:proofErr w:type="spellEnd"/>
    </w:p>
    <w:p w14:paraId="2589C9C3" w14:textId="77777777" w:rsidR="00694B5C" w:rsidRDefault="00694B5C" w:rsidP="00694B5C">
      <w:pPr>
        <w:jc w:val="center"/>
      </w:pPr>
      <w:proofErr w:type="spellStart"/>
      <w:r>
        <w:t>предмети</w:t>
      </w:r>
      <w:proofErr w:type="spellEnd"/>
      <w:r>
        <w:t xml:space="preserve">, </w:t>
      </w:r>
      <w:proofErr w:type="spellStart"/>
      <w:r>
        <w:t>описати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 xml:space="preserve"> и </w:t>
      </w:r>
      <w:proofErr w:type="spellStart"/>
      <w:r>
        <w:t>означити</w:t>
      </w:r>
      <w:proofErr w:type="spellEnd"/>
      <w:r>
        <w:t xml:space="preserve">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вриједност</w:t>
      </w:r>
      <w:proofErr w:type="spellEnd"/>
      <w:r>
        <w:t xml:space="preserve">,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у </w:t>
      </w:r>
      <w:proofErr w:type="spellStart"/>
      <w:r>
        <w:t>чију</w:t>
      </w:r>
      <w:proofErr w:type="spellEnd"/>
    </w:p>
    <w:p w14:paraId="320E0805" w14:textId="77777777" w:rsidR="00694B5C" w:rsidRDefault="00694B5C" w:rsidP="00694B5C">
      <w:pPr>
        <w:jc w:val="center"/>
      </w:pPr>
      <w:proofErr w:type="spellStart"/>
      <w:r>
        <w:t>корист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,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ће</w:t>
      </w:r>
      <w:proofErr w:type="spellEnd"/>
    </w:p>
    <w:p w14:paraId="5F567AE9" w14:textId="77777777" w:rsidR="00694B5C" w:rsidRDefault="00694B5C" w:rsidP="00694B5C">
      <w:pPr>
        <w:jc w:val="center"/>
      </w:pPr>
      <w:proofErr w:type="spellStart"/>
      <w:r>
        <w:t>приложити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>.</w:t>
      </w:r>
    </w:p>
    <w:p w14:paraId="13B6275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229</w:t>
      </w:r>
    </w:p>
    <w:p w14:paraId="4E10279F" w14:textId="77777777" w:rsidR="00694B5C" w:rsidRDefault="00694B5C" w:rsidP="00694B5C">
      <w:pPr>
        <w:jc w:val="center"/>
      </w:pP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одбацити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оцијени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5CCCD1A2" w14:textId="77777777" w:rsidR="00694B5C" w:rsidRDefault="00694B5C" w:rsidP="00694B5C">
      <w:pPr>
        <w:jc w:val="center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у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предујми</w:t>
      </w:r>
      <w:proofErr w:type="spellEnd"/>
    </w:p>
    <w:p w14:paraId="389309A5" w14:textId="77777777" w:rsidR="00694B5C" w:rsidRDefault="00694B5C" w:rsidP="00694B5C">
      <w:pPr>
        <w:jc w:val="center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чувања</w:t>
      </w:r>
      <w:proofErr w:type="spellEnd"/>
      <w:r>
        <w:t>.</w:t>
      </w:r>
    </w:p>
    <w:p w14:paraId="7BE5D7F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230</w:t>
      </w:r>
    </w:p>
    <w:p w14:paraId="3B9AA3C0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одбаци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, </w:t>
      </w:r>
      <w:proofErr w:type="spellStart"/>
      <w:r>
        <w:t>донијеће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о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односно</w:t>
      </w:r>
      <w:proofErr w:type="spellEnd"/>
    </w:p>
    <w:p w14:paraId="3688DD2F" w14:textId="77777777" w:rsidR="00694B5C" w:rsidRDefault="00694B5C" w:rsidP="00694B5C">
      <w:pPr>
        <w:jc w:val="center"/>
      </w:pPr>
      <w:proofErr w:type="spellStart"/>
      <w:r>
        <w:t>новца</w:t>
      </w:r>
      <w:proofErr w:type="spellEnd"/>
      <w:r>
        <w:t xml:space="preserve"> у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депозит</w:t>
      </w:r>
      <w:proofErr w:type="spellEnd"/>
      <w:r>
        <w:t xml:space="preserve"> и </w:t>
      </w:r>
      <w:proofErr w:type="spellStart"/>
      <w:r>
        <w:t>одредити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чувања</w:t>
      </w:r>
      <w:proofErr w:type="spellEnd"/>
      <w:r>
        <w:t>.</w:t>
      </w:r>
    </w:p>
    <w:p w14:paraId="3B9A2526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231</w:t>
      </w:r>
    </w:p>
    <w:p w14:paraId="238FEAD0" w14:textId="77777777" w:rsidR="00694B5C" w:rsidRDefault="00694B5C" w:rsidP="00694B5C">
      <w:pPr>
        <w:jc w:val="center"/>
      </w:pPr>
      <w:proofErr w:type="spellStart"/>
      <w:r>
        <w:lastRenderedPageBreak/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депоновање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у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</w:p>
    <w:p w14:paraId="632FF664" w14:textId="77777777" w:rsidR="00694B5C" w:rsidRDefault="00694B5C" w:rsidP="00694B5C">
      <w:pPr>
        <w:jc w:val="center"/>
      </w:pP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прими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испуни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420C4972" w14:textId="77777777" w:rsidR="00694B5C" w:rsidRDefault="00694B5C" w:rsidP="00694B5C">
      <w:pPr>
        <w:jc w:val="center"/>
      </w:pPr>
      <w:proofErr w:type="spellStart"/>
      <w:r>
        <w:t>предају</w:t>
      </w:r>
      <w:proofErr w:type="spellEnd"/>
      <w:r>
        <w:t>.</w:t>
      </w:r>
    </w:p>
    <w:p w14:paraId="6C6A8290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232</w:t>
      </w:r>
    </w:p>
    <w:p w14:paraId="4D1FBA9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у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предат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о</w:t>
      </w:r>
    </w:p>
    <w:p w14:paraId="5545D219" w14:textId="77777777" w:rsidR="00694B5C" w:rsidRDefault="00694B5C" w:rsidP="00694B5C">
      <w:pPr>
        <w:jc w:val="center"/>
      </w:pPr>
      <w:proofErr w:type="spellStart"/>
      <w:r>
        <w:t>томе</w:t>
      </w:r>
      <w:proofErr w:type="spellEnd"/>
      <w:r>
        <w:t xml:space="preserve"> </w:t>
      </w:r>
      <w:proofErr w:type="spellStart"/>
      <w:r>
        <w:t>извијестити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и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>.</w:t>
      </w:r>
    </w:p>
    <w:p w14:paraId="7299FF77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у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примљен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у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подигне</w:t>
      </w:r>
      <w:proofErr w:type="spellEnd"/>
    </w:p>
    <w:p w14:paraId="18EA7823" w14:textId="77777777" w:rsidR="00694B5C" w:rsidRDefault="00694B5C" w:rsidP="00694B5C">
      <w:pPr>
        <w:jc w:val="center"/>
      </w:pP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(</w:t>
      </w:r>
      <w:proofErr w:type="spellStart"/>
      <w:r>
        <w:t>депонента</w:t>
      </w:r>
      <w:proofErr w:type="spellEnd"/>
      <w:r>
        <w:t xml:space="preserve">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преузме</w:t>
      </w:r>
      <w:proofErr w:type="spellEnd"/>
    </w:p>
    <w:p w14:paraId="760F8C96" w14:textId="77777777" w:rsidR="00694B5C" w:rsidRDefault="00694B5C" w:rsidP="00694B5C">
      <w:pPr>
        <w:jc w:val="center"/>
      </w:pPr>
      <w:proofErr w:type="spellStart"/>
      <w:r>
        <w:t>предмет</w:t>
      </w:r>
      <w:proofErr w:type="spellEnd"/>
      <w:r>
        <w:t>.</w:t>
      </w:r>
    </w:p>
    <w:p w14:paraId="4D914755" w14:textId="77777777" w:rsidR="00694B5C" w:rsidRDefault="00694B5C" w:rsidP="00694B5C">
      <w:pPr>
        <w:jc w:val="center"/>
      </w:pPr>
      <w:proofErr w:type="spellStart"/>
      <w:r>
        <w:t>Предмети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у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596A76FF" w14:textId="77777777" w:rsidR="00694B5C" w:rsidRDefault="00694B5C" w:rsidP="00694B5C">
      <w:pPr>
        <w:jc w:val="center"/>
      </w:pPr>
      <w:proofErr w:type="spellStart"/>
      <w:r>
        <w:t>одредио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>.</w:t>
      </w:r>
    </w:p>
    <w:p w14:paraId="6463FCC9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233</w:t>
      </w:r>
    </w:p>
    <w:p w14:paraId="6AE5974A" w14:textId="77777777" w:rsidR="00694B5C" w:rsidRDefault="00694B5C" w:rsidP="00694B5C">
      <w:pPr>
        <w:jc w:val="center"/>
      </w:pPr>
      <w:r>
        <w:t xml:space="preserve">Кад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депонент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04E9DDC9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депонованих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1AEE0AB7" w14:textId="77777777" w:rsidR="00694B5C" w:rsidRDefault="00694B5C" w:rsidP="00694B5C">
      <w:pPr>
        <w:jc w:val="center"/>
      </w:pP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заказати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и </w:t>
      </w:r>
      <w:proofErr w:type="spellStart"/>
      <w:r>
        <w:t>сва</w:t>
      </w:r>
      <w:proofErr w:type="spellEnd"/>
    </w:p>
    <w:p w14:paraId="391DC5C7" w14:textId="77777777" w:rsidR="00694B5C" w:rsidRDefault="00694B5C" w:rsidP="00694B5C">
      <w:pPr>
        <w:jc w:val="center"/>
      </w:pP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споразумијевања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 </w:t>
      </w:r>
      <w:proofErr w:type="spellStart"/>
      <w:r>
        <w:t>депоновани</w:t>
      </w:r>
      <w:proofErr w:type="spellEnd"/>
    </w:p>
    <w:p w14:paraId="46393F14" w14:textId="77777777" w:rsidR="00694B5C" w:rsidRDefault="00694B5C" w:rsidP="00694B5C">
      <w:pPr>
        <w:jc w:val="center"/>
      </w:pPr>
      <w:proofErr w:type="spellStart"/>
      <w:r>
        <w:t>предмет</w:t>
      </w:r>
      <w:proofErr w:type="spellEnd"/>
      <w:r>
        <w:t>.</w:t>
      </w:r>
    </w:p>
    <w:p w14:paraId="1D35CFAA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рочиште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постигне</w:t>
      </w:r>
      <w:proofErr w:type="spellEnd"/>
    </w:p>
    <w:p w14:paraId="346C67BA" w14:textId="77777777" w:rsidR="00694B5C" w:rsidRDefault="00694B5C" w:rsidP="00694B5C">
      <w:pPr>
        <w:jc w:val="center"/>
      </w:pPr>
      <w:proofErr w:type="spellStart"/>
      <w:r>
        <w:t>споразум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парници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3DD42289" w14:textId="77777777" w:rsidR="00694B5C" w:rsidRDefault="00694B5C" w:rsidP="00694B5C">
      <w:pPr>
        <w:jc w:val="center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примљен</w:t>
      </w:r>
      <w:proofErr w:type="spellEnd"/>
      <w:r>
        <w:t xml:space="preserve"> у </w:t>
      </w:r>
      <w:proofErr w:type="spellStart"/>
      <w:r>
        <w:t>депозит</w:t>
      </w:r>
      <w:proofErr w:type="spellEnd"/>
      <w:r>
        <w:t xml:space="preserve">. У </w:t>
      </w:r>
      <w:proofErr w:type="spellStart"/>
      <w:r>
        <w:t>рјешењу</w:t>
      </w:r>
      <w:proofErr w:type="spellEnd"/>
      <w:r>
        <w:t xml:space="preserve"> ће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</w:p>
    <w:p w14:paraId="0E3DC50E" w14:textId="77777777" w:rsidR="00694B5C" w:rsidRDefault="00694B5C" w:rsidP="00694B5C">
      <w:pPr>
        <w:jc w:val="center"/>
      </w:pPr>
      <w:proofErr w:type="spellStart"/>
      <w:r>
        <w:t>парнице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извијестити</w:t>
      </w:r>
      <w:proofErr w:type="spellEnd"/>
      <w:r>
        <w:t xml:space="preserve"> </w:t>
      </w:r>
      <w:proofErr w:type="spellStart"/>
      <w:r>
        <w:t>депонент</w:t>
      </w:r>
      <w:proofErr w:type="spellEnd"/>
      <w:r>
        <w:t>.</w:t>
      </w:r>
    </w:p>
    <w:p w14:paraId="72BD510C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парнични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прекинути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.</w:t>
      </w:r>
    </w:p>
    <w:p w14:paraId="63DB2494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парнични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,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да</w:t>
      </w:r>
      <w:proofErr w:type="spellEnd"/>
    </w:p>
    <w:p w14:paraId="69173F45" w14:textId="77777777" w:rsidR="00694B5C" w:rsidRDefault="00694B5C" w:rsidP="00694B5C">
      <w:pPr>
        <w:jc w:val="center"/>
      </w:pPr>
      <w:proofErr w:type="spellStart"/>
      <w:r>
        <w:t>преузме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>.</w:t>
      </w:r>
    </w:p>
    <w:p w14:paraId="3BE31D6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234</w:t>
      </w:r>
    </w:p>
    <w:p w14:paraId="12EC8C88" w14:textId="77777777" w:rsidR="00694B5C" w:rsidRDefault="00694B5C" w:rsidP="00694B5C">
      <w:pPr>
        <w:jc w:val="center"/>
      </w:pPr>
      <w:proofErr w:type="spellStart"/>
      <w:r>
        <w:t>Пријем</w:t>
      </w:r>
      <w:proofErr w:type="spellEnd"/>
      <w:r>
        <w:t xml:space="preserve"> и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, </w:t>
      </w:r>
      <w:proofErr w:type="spellStart"/>
      <w:r>
        <w:t>драгоцјености</w:t>
      </w:r>
      <w:proofErr w:type="spellEnd"/>
      <w:r>
        <w:t xml:space="preserve">, </w:t>
      </w:r>
      <w:proofErr w:type="spellStart"/>
      <w:r>
        <w:t>вриједносних</w:t>
      </w:r>
      <w:proofErr w:type="spellEnd"/>
      <w:r>
        <w:t xml:space="preserve"> </w:t>
      </w:r>
      <w:proofErr w:type="spellStart"/>
      <w:r>
        <w:t>папира</w:t>
      </w:r>
      <w:proofErr w:type="spellEnd"/>
      <w:r>
        <w:t xml:space="preserve">, </w:t>
      </w:r>
      <w:proofErr w:type="spellStart"/>
      <w:r>
        <w:t>штедних</w:t>
      </w:r>
      <w:proofErr w:type="spellEnd"/>
      <w:r>
        <w:t xml:space="preserve"> и</w:t>
      </w:r>
    </w:p>
    <w:p w14:paraId="17D7FE26" w14:textId="77777777" w:rsidR="00694B5C" w:rsidRDefault="00694B5C" w:rsidP="00694B5C">
      <w:pPr>
        <w:jc w:val="center"/>
      </w:pPr>
      <w:proofErr w:type="spellStart"/>
      <w:r>
        <w:t>уложних</w:t>
      </w:r>
      <w:proofErr w:type="spellEnd"/>
      <w:r>
        <w:t xml:space="preserve"> </w:t>
      </w:r>
      <w:proofErr w:type="spellStart"/>
      <w:r>
        <w:t>књижица</w:t>
      </w:r>
      <w:proofErr w:type="spellEnd"/>
      <w:r>
        <w:t xml:space="preserve">, </w:t>
      </w:r>
      <w:proofErr w:type="spellStart"/>
      <w:r>
        <w:t>исправа</w:t>
      </w:r>
      <w:proofErr w:type="spellEnd"/>
      <w:r>
        <w:t xml:space="preserve">,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валуте</w:t>
      </w:r>
      <w:proofErr w:type="spellEnd"/>
      <w:r>
        <w:t xml:space="preserve"> и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, </w:t>
      </w:r>
      <w:proofErr w:type="spellStart"/>
      <w:r>
        <w:t>вриједности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</w:t>
      </w:r>
    </w:p>
    <w:p w14:paraId="543DA8E2" w14:textId="77777777" w:rsidR="00694B5C" w:rsidRDefault="00694B5C" w:rsidP="00694B5C">
      <w:pPr>
        <w:jc w:val="center"/>
      </w:pPr>
      <w:proofErr w:type="spellStart"/>
      <w:r>
        <w:t>привремено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вриједности</w:t>
      </w:r>
      <w:proofErr w:type="spellEnd"/>
      <w:r>
        <w:t xml:space="preserve">,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застарјелим</w:t>
      </w:r>
      <w:proofErr w:type="spellEnd"/>
    </w:p>
    <w:p w14:paraId="5C84BEF7" w14:textId="77777777" w:rsidR="00694B5C" w:rsidRDefault="00694B5C" w:rsidP="00694B5C">
      <w:pPr>
        <w:jc w:val="center"/>
      </w:pPr>
      <w:proofErr w:type="spellStart"/>
      <w:r>
        <w:t>судским</w:t>
      </w:r>
      <w:proofErr w:type="spellEnd"/>
      <w:r>
        <w:t xml:space="preserve"> </w:t>
      </w:r>
      <w:proofErr w:type="spellStart"/>
      <w:r>
        <w:t>депозитом</w:t>
      </w:r>
      <w:proofErr w:type="spellEnd"/>
      <w:r>
        <w:t xml:space="preserve"> и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уређени</w:t>
      </w:r>
      <w:proofErr w:type="spellEnd"/>
      <w:r>
        <w:t xml:space="preserve"> </w:t>
      </w:r>
      <w:proofErr w:type="spellStart"/>
      <w:r>
        <w:t>Судским</w:t>
      </w:r>
      <w:proofErr w:type="spellEnd"/>
    </w:p>
    <w:p w14:paraId="6B9EF3E7" w14:textId="77777777" w:rsidR="00694B5C" w:rsidRDefault="00694B5C" w:rsidP="00694B5C">
      <w:pPr>
        <w:jc w:val="center"/>
      </w:pPr>
      <w:proofErr w:type="spellStart"/>
      <w:r>
        <w:lastRenderedPageBreak/>
        <w:t>пословником</w:t>
      </w:r>
      <w:proofErr w:type="spellEnd"/>
      <w:r>
        <w:t>.</w:t>
      </w:r>
    </w:p>
    <w:p w14:paraId="4BFFCD84" w14:textId="77777777" w:rsidR="00694B5C" w:rsidRDefault="00694B5C" w:rsidP="00694B5C">
      <w:pPr>
        <w:jc w:val="center"/>
      </w:pPr>
      <w:r>
        <w:t>ЧЕТВРТИ ДИО</w:t>
      </w:r>
    </w:p>
    <w:p w14:paraId="2F7C30AC" w14:textId="77777777" w:rsidR="00694B5C" w:rsidRDefault="00694B5C" w:rsidP="00694B5C">
      <w:pPr>
        <w:jc w:val="center"/>
      </w:pPr>
      <w:r>
        <w:t>ПРЕЛАЗНЕ И ЗАВРШНЕ ОДРЕДБЕ</w:t>
      </w:r>
    </w:p>
    <w:p w14:paraId="4A6409A8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235</w:t>
      </w:r>
    </w:p>
    <w:p w14:paraId="7AD33D55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донијето</w:t>
      </w:r>
      <w:proofErr w:type="spellEnd"/>
      <w:r>
        <w:t xml:space="preserve"> </w:t>
      </w:r>
      <w:proofErr w:type="spellStart"/>
      <w:r>
        <w:t>првостепено</w:t>
      </w:r>
      <w:proofErr w:type="spellEnd"/>
      <w:r>
        <w:t xml:space="preserve"> </w:t>
      </w:r>
      <w:proofErr w:type="spellStart"/>
      <w:r>
        <w:t>рјешење</w:t>
      </w:r>
      <w:proofErr w:type="spellEnd"/>
    </w:p>
    <w:p w14:paraId="14E4D4C7" w14:textId="77777777" w:rsidR="00694B5C" w:rsidRDefault="00694B5C" w:rsidP="00694B5C">
      <w:pPr>
        <w:jc w:val="center"/>
      </w:pP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првостепеним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 xml:space="preserve"> </w:t>
      </w:r>
      <w:proofErr w:type="spellStart"/>
      <w:r>
        <w:t>окончава</w:t>
      </w:r>
      <w:proofErr w:type="spellEnd"/>
      <w:r>
        <w:t xml:space="preserve">, </w:t>
      </w:r>
      <w:proofErr w:type="spellStart"/>
      <w:r>
        <w:t>даљи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спровешће</w:t>
      </w:r>
      <w:proofErr w:type="spellEnd"/>
    </w:p>
    <w:p w14:paraId="29C3832D" w14:textId="77777777" w:rsidR="00694B5C" w:rsidRDefault="00694B5C" w:rsidP="00694B5C">
      <w:pPr>
        <w:jc w:val="center"/>
      </w:pP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досадашњим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ванпарничног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4C8C279E" w14:textId="77777777" w:rsidR="00694B5C" w:rsidRDefault="00694B5C" w:rsidP="00694B5C">
      <w:pPr>
        <w:jc w:val="center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ступању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укинуто</w:t>
      </w:r>
      <w:proofErr w:type="spellEnd"/>
      <w:r>
        <w:t xml:space="preserve"> </w:t>
      </w:r>
      <w:proofErr w:type="spellStart"/>
      <w:r>
        <w:t>првостепено</w:t>
      </w:r>
      <w:proofErr w:type="spellEnd"/>
      <w:r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из</w:t>
      </w:r>
      <w:proofErr w:type="spellEnd"/>
    </w:p>
    <w:p w14:paraId="37D8C32C" w14:textId="77777777" w:rsidR="00694B5C" w:rsidRDefault="00694B5C" w:rsidP="00694B5C">
      <w:pPr>
        <w:jc w:val="center"/>
      </w:pPr>
      <w:proofErr w:type="spellStart"/>
      <w:r>
        <w:t>става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даљи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спровешће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>.</w:t>
      </w:r>
    </w:p>
    <w:p w14:paraId="11C4429C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236</w:t>
      </w:r>
    </w:p>
    <w:p w14:paraId="313C030F" w14:textId="77777777" w:rsidR="00694B5C" w:rsidRDefault="00694B5C" w:rsidP="00694B5C">
      <w:pPr>
        <w:jc w:val="center"/>
      </w:pPr>
      <w:proofErr w:type="spellStart"/>
      <w:r>
        <w:t>Даном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ванпарничном</w:t>
      </w:r>
      <w:proofErr w:type="spellEnd"/>
    </w:p>
    <w:p w14:paraId="664E2C9D" w14:textId="77777777" w:rsidR="00694B5C" w:rsidRDefault="00694B5C" w:rsidP="00694B5C">
      <w:pPr>
        <w:jc w:val="center"/>
      </w:pPr>
      <w:proofErr w:type="spellStart"/>
      <w:r>
        <w:t>поступку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СРЦГ", </w:t>
      </w:r>
      <w:proofErr w:type="spellStart"/>
      <w:r>
        <w:t>бр</w:t>
      </w:r>
      <w:proofErr w:type="spellEnd"/>
      <w:r>
        <w:t>. 34/86).</w:t>
      </w:r>
    </w:p>
    <w:p w14:paraId="60127EE4" w14:textId="77777777" w:rsidR="00694B5C" w:rsidRDefault="00694B5C" w:rsidP="00694B5C">
      <w:pPr>
        <w:jc w:val="center"/>
      </w:pPr>
      <w:proofErr w:type="spellStart"/>
      <w:r>
        <w:t>Члан</w:t>
      </w:r>
      <w:proofErr w:type="spellEnd"/>
      <w:r>
        <w:t xml:space="preserve"> 237</w:t>
      </w:r>
    </w:p>
    <w:p w14:paraId="409AD455" w14:textId="77777777" w:rsidR="00694B5C" w:rsidRDefault="00694B5C" w:rsidP="00694B5C">
      <w:pPr>
        <w:jc w:val="center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"</w:t>
      </w:r>
      <w:proofErr w:type="spellStart"/>
      <w:r>
        <w:t>Службеном</w:t>
      </w:r>
      <w:proofErr w:type="spellEnd"/>
    </w:p>
    <w:p w14:paraId="76E9D5E9" w14:textId="0ED0A31D" w:rsidR="00961C2E" w:rsidRDefault="00694B5C" w:rsidP="00694B5C">
      <w:pPr>
        <w:jc w:val="center"/>
      </w:pPr>
      <w:proofErr w:type="spellStart"/>
      <w:r>
        <w:t>листу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5C"/>
    <w:rsid w:val="00460F8E"/>
    <w:rsid w:val="0060202F"/>
    <w:rsid w:val="00694B5C"/>
    <w:rsid w:val="00961C2E"/>
    <w:rsid w:val="00A67746"/>
    <w:rsid w:val="00D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7990"/>
  <w15:chartTrackingRefBased/>
  <w15:docId w15:val="{1D1A7CDE-C8BB-48A5-9184-288494D0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15065</Words>
  <Characters>85871</Characters>
  <Application>Microsoft Office Word</Application>
  <DocSecurity>0</DocSecurity>
  <Lines>715</Lines>
  <Paragraphs>201</Paragraphs>
  <ScaleCrop>false</ScaleCrop>
  <Company/>
  <LinksUpToDate>false</LinksUpToDate>
  <CharactersWithSpaces>100735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2024-03-08T18:28:00Z</dcterms:created>
  <dcterms:modified xsi:type="dcterms:W3CDTF">2024-03-08T18:28:00Z</dcterms:modified>
</cp:coreProperties>
</file>