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839D" w14:textId="77777777" w:rsidR="00FC11FD" w:rsidRPr="00FC11FD" w:rsidRDefault="00FC11FD" w:rsidP="00FC11FD">
      <w:pPr>
        <w:jc w:val="center"/>
      </w:pPr>
      <w:r w:rsidRPr="00FC11FD">
        <w:t> </w:t>
      </w:r>
    </w:p>
    <w:p w14:paraId="37310C7B" w14:textId="77777777" w:rsidR="00FC11FD" w:rsidRPr="00FC11FD" w:rsidRDefault="00FC11FD" w:rsidP="00FC11FD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FC11FD">
        <w:rPr>
          <w:b/>
          <w:bCs/>
          <w:sz w:val="28"/>
          <w:szCs w:val="28"/>
        </w:rPr>
        <w:t>Pravilnik</w:t>
      </w:r>
      <w:proofErr w:type="spellEnd"/>
      <w:r w:rsidRPr="00FC11FD">
        <w:rPr>
          <w:b/>
          <w:bCs/>
          <w:sz w:val="28"/>
          <w:szCs w:val="28"/>
        </w:rPr>
        <w:t xml:space="preserve"> o </w:t>
      </w:r>
      <w:proofErr w:type="spellStart"/>
      <w:r w:rsidRPr="00FC11FD">
        <w:rPr>
          <w:b/>
          <w:bCs/>
          <w:sz w:val="28"/>
          <w:szCs w:val="28"/>
        </w:rPr>
        <w:t>primjeni</w:t>
      </w:r>
      <w:proofErr w:type="spellEnd"/>
      <w:r w:rsidRPr="00FC11FD">
        <w:rPr>
          <w:b/>
          <w:bCs/>
          <w:sz w:val="28"/>
          <w:szCs w:val="28"/>
        </w:rPr>
        <w:t xml:space="preserve"> </w:t>
      </w:r>
      <w:proofErr w:type="spellStart"/>
      <w:r w:rsidRPr="00FC11FD">
        <w:rPr>
          <w:b/>
          <w:bCs/>
          <w:sz w:val="28"/>
          <w:szCs w:val="28"/>
        </w:rPr>
        <w:t>Zakona</w:t>
      </w:r>
      <w:proofErr w:type="spellEnd"/>
      <w:r w:rsidRPr="00FC11FD">
        <w:rPr>
          <w:b/>
          <w:bCs/>
          <w:sz w:val="28"/>
          <w:szCs w:val="28"/>
        </w:rPr>
        <w:t xml:space="preserve"> o </w:t>
      </w:r>
      <w:proofErr w:type="spellStart"/>
      <w:r w:rsidRPr="00FC11FD">
        <w:rPr>
          <w:b/>
          <w:bCs/>
          <w:sz w:val="28"/>
          <w:szCs w:val="28"/>
        </w:rPr>
        <w:t>porezu</w:t>
      </w:r>
      <w:proofErr w:type="spellEnd"/>
      <w:r w:rsidRPr="00FC11FD">
        <w:rPr>
          <w:b/>
          <w:bCs/>
          <w:sz w:val="28"/>
          <w:szCs w:val="28"/>
        </w:rPr>
        <w:t xml:space="preserve"> </w:t>
      </w:r>
      <w:proofErr w:type="spellStart"/>
      <w:r w:rsidRPr="00FC11FD">
        <w:rPr>
          <w:b/>
          <w:bCs/>
          <w:sz w:val="28"/>
          <w:szCs w:val="28"/>
        </w:rPr>
        <w:t>na</w:t>
      </w:r>
      <w:proofErr w:type="spellEnd"/>
      <w:r w:rsidRPr="00FC11FD">
        <w:rPr>
          <w:b/>
          <w:bCs/>
          <w:sz w:val="28"/>
          <w:szCs w:val="28"/>
        </w:rPr>
        <w:t xml:space="preserve"> </w:t>
      </w:r>
      <w:proofErr w:type="spellStart"/>
      <w:r w:rsidRPr="00FC11FD">
        <w:rPr>
          <w:b/>
          <w:bCs/>
          <w:sz w:val="28"/>
          <w:szCs w:val="28"/>
        </w:rPr>
        <w:t>dodatu</w:t>
      </w:r>
      <w:proofErr w:type="spellEnd"/>
      <w:r w:rsidRPr="00FC11FD">
        <w:rPr>
          <w:b/>
          <w:bCs/>
          <w:sz w:val="28"/>
          <w:szCs w:val="28"/>
        </w:rPr>
        <w:t xml:space="preserve"> </w:t>
      </w:r>
      <w:proofErr w:type="spellStart"/>
      <w:r w:rsidRPr="00FC11FD">
        <w:rPr>
          <w:b/>
          <w:bCs/>
          <w:sz w:val="28"/>
          <w:szCs w:val="28"/>
        </w:rPr>
        <w:t>vrijednost</w:t>
      </w:r>
      <w:proofErr w:type="spellEnd"/>
    </w:p>
    <w:p w14:paraId="746F8731" w14:textId="44F6754C" w:rsidR="00FC11FD" w:rsidRPr="00FC11FD" w:rsidRDefault="00FC11FD" w:rsidP="00FC11FD">
      <w:pPr>
        <w:ind w:left="720"/>
        <w:jc w:val="center"/>
      </w:pPr>
      <w:r w:rsidRPr="00FC11FD">
        <w:rPr>
          <w:i/>
          <w:iCs/>
        </w:rPr>
        <w:t xml:space="preserve">("Sl. </w:t>
      </w:r>
      <w:proofErr w:type="spellStart"/>
      <w:r w:rsidRPr="00FC11FD">
        <w:rPr>
          <w:i/>
          <w:iCs/>
        </w:rPr>
        <w:t>glasnik</w:t>
      </w:r>
      <w:proofErr w:type="spellEnd"/>
      <w:r w:rsidRPr="00FC11FD">
        <w:rPr>
          <w:i/>
          <w:iCs/>
        </w:rPr>
        <w:t xml:space="preserve"> BiH", br. 93/2005, 21/2006, 60/2006, 6/2007, 100/2007, 35/2008, 65/2010, 85/2017, 44/2020, 47/2022, 87/2022 </w:t>
      </w:r>
      <w:proofErr w:type="spellStart"/>
      <w:r w:rsidRPr="00FC11FD">
        <w:rPr>
          <w:i/>
          <w:iCs/>
        </w:rPr>
        <w:t>i</w:t>
      </w:r>
      <w:proofErr w:type="spellEnd"/>
      <w:r w:rsidRPr="00FC11FD">
        <w:rPr>
          <w:i/>
          <w:iCs/>
        </w:rPr>
        <w:t xml:space="preserve"> 62/2023)</w:t>
      </w:r>
    </w:p>
    <w:p w14:paraId="75A2512B" w14:textId="77777777" w:rsidR="00FC11FD" w:rsidRPr="00FC11FD" w:rsidRDefault="00FC11FD" w:rsidP="00FC11FD">
      <w:pPr>
        <w:jc w:val="center"/>
      </w:pPr>
      <w:bookmarkStart w:id="0" w:name="str_1"/>
      <w:bookmarkEnd w:id="0"/>
      <w:r w:rsidRPr="00FC11FD">
        <w:t>I OPŠTE ODREDBE</w:t>
      </w:r>
    </w:p>
    <w:p w14:paraId="6F10CDE3" w14:textId="77777777" w:rsidR="00FC11FD" w:rsidRPr="00FC11FD" w:rsidRDefault="00FC11FD" w:rsidP="00FC11FD">
      <w:pPr>
        <w:jc w:val="center"/>
        <w:rPr>
          <w:b/>
          <w:bCs/>
        </w:rPr>
      </w:pPr>
      <w:bookmarkStart w:id="1" w:name="clan_1"/>
      <w:bookmarkEnd w:id="1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1</w:t>
      </w:r>
    </w:p>
    <w:p w14:paraId="72B773A0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Predmet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Pravilnika</w:t>
      </w:r>
      <w:proofErr w:type="spellEnd"/>
    </w:p>
    <w:p w14:paraId="02DBAC34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Ovim</w:t>
      </w:r>
      <w:proofErr w:type="spellEnd"/>
      <w:r w:rsidRPr="00FC11FD">
        <w:t xml:space="preserve"> </w:t>
      </w:r>
      <w:proofErr w:type="spellStart"/>
      <w:r w:rsidRPr="00FC11FD">
        <w:t>pravilnikom</w:t>
      </w:r>
      <w:proofErr w:type="spellEnd"/>
      <w:r w:rsidRPr="00FC11FD">
        <w:t xml:space="preserve"> </w:t>
      </w:r>
      <w:proofErr w:type="spellStart"/>
      <w:r w:rsidRPr="00FC11FD">
        <w:t>bliže</w:t>
      </w:r>
      <w:proofErr w:type="spellEnd"/>
      <w:r w:rsidRPr="00FC11FD">
        <w:t xml:space="preserve"> se </w:t>
      </w:r>
      <w:proofErr w:type="spellStart"/>
      <w:r w:rsidRPr="00FC11FD">
        <w:t>propisuje</w:t>
      </w:r>
      <w:proofErr w:type="spellEnd"/>
      <w:r w:rsidRPr="00FC11FD">
        <w:t xml:space="preserve"> </w:t>
      </w:r>
      <w:proofErr w:type="spellStart"/>
      <w:r w:rsidRPr="00FC11FD">
        <w:t>način</w:t>
      </w:r>
      <w:proofErr w:type="spellEnd"/>
      <w:r w:rsidRPr="00FC11FD">
        <w:t xml:space="preserve"> </w:t>
      </w:r>
      <w:proofErr w:type="spellStart"/>
      <w:r w:rsidRPr="00FC11FD">
        <w:t>primjene</w:t>
      </w:r>
      <w:proofErr w:type="spellEnd"/>
      <w:r w:rsidRPr="00FC11FD">
        <w:t xml:space="preserve"> </w:t>
      </w:r>
      <w:proofErr w:type="spellStart"/>
      <w:r w:rsidRPr="00FC11FD">
        <w:t>Zakona</w:t>
      </w:r>
      <w:proofErr w:type="spellEnd"/>
      <w:r w:rsidRPr="00FC11FD">
        <w:t xml:space="preserve"> o </w:t>
      </w:r>
      <w:proofErr w:type="spellStart"/>
      <w:r w:rsidRPr="00FC11FD">
        <w:t>porezu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dodatu</w:t>
      </w:r>
      <w:proofErr w:type="spellEnd"/>
      <w:r w:rsidRPr="00FC11FD">
        <w:t xml:space="preserve"> </w:t>
      </w:r>
      <w:proofErr w:type="spellStart"/>
      <w:r w:rsidRPr="00FC11FD">
        <w:t>vrijednost</w:t>
      </w:r>
      <w:proofErr w:type="spellEnd"/>
      <w:r w:rsidRPr="00FC11FD">
        <w:t xml:space="preserve"> (u </w:t>
      </w:r>
      <w:proofErr w:type="spellStart"/>
      <w:r w:rsidRPr="00FC11FD">
        <w:t>daljnjem</w:t>
      </w:r>
      <w:proofErr w:type="spellEnd"/>
      <w:r w:rsidRPr="00FC11FD">
        <w:t xml:space="preserve"> </w:t>
      </w:r>
      <w:proofErr w:type="spellStart"/>
      <w:r w:rsidRPr="00FC11FD">
        <w:t>tekstu</w:t>
      </w:r>
      <w:proofErr w:type="spellEnd"/>
      <w:r w:rsidRPr="00FC11FD">
        <w:t>: Zakon).</w:t>
      </w:r>
    </w:p>
    <w:p w14:paraId="4069E9BC" w14:textId="77777777" w:rsidR="00FC11FD" w:rsidRPr="00FC11FD" w:rsidRDefault="00FC11FD" w:rsidP="00FC11FD">
      <w:pPr>
        <w:jc w:val="center"/>
      </w:pPr>
      <w:bookmarkStart w:id="2" w:name="str_2"/>
      <w:bookmarkEnd w:id="2"/>
      <w:r w:rsidRPr="00FC11FD">
        <w:t xml:space="preserve">II PREDMET </w:t>
      </w:r>
      <w:proofErr w:type="spellStart"/>
      <w:r w:rsidRPr="00FC11FD">
        <w:t>OPOREZIVANjA</w:t>
      </w:r>
      <w:proofErr w:type="spellEnd"/>
    </w:p>
    <w:p w14:paraId="3A389689" w14:textId="77777777" w:rsidR="00FC11FD" w:rsidRPr="00FC11FD" w:rsidRDefault="00FC11FD" w:rsidP="00FC11FD">
      <w:pPr>
        <w:jc w:val="center"/>
        <w:rPr>
          <w:b/>
          <w:bCs/>
        </w:rPr>
      </w:pPr>
      <w:bookmarkStart w:id="3" w:name="clan_2"/>
      <w:bookmarkEnd w:id="3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2</w:t>
      </w:r>
    </w:p>
    <w:p w14:paraId="27F3C9F5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Predmet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oporezivanja</w:t>
      </w:r>
      <w:proofErr w:type="spellEnd"/>
    </w:p>
    <w:p w14:paraId="4E977AB8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Predmet</w:t>
      </w:r>
      <w:proofErr w:type="spellEnd"/>
      <w:r w:rsidRPr="00FC11FD">
        <w:t xml:space="preserve"> </w:t>
      </w:r>
      <w:proofErr w:type="spellStart"/>
      <w:r w:rsidRPr="00FC11FD">
        <w:t>oporezivanja</w:t>
      </w:r>
      <w:proofErr w:type="spellEnd"/>
      <w:r w:rsidRPr="00FC11FD">
        <w:t xml:space="preserve"> </w:t>
      </w:r>
      <w:proofErr w:type="spellStart"/>
      <w:r w:rsidRPr="00FC11FD">
        <w:t>porezom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dodatu</w:t>
      </w:r>
      <w:proofErr w:type="spellEnd"/>
      <w:r w:rsidRPr="00FC11FD">
        <w:t xml:space="preserve"> </w:t>
      </w:r>
      <w:proofErr w:type="spellStart"/>
      <w:r w:rsidRPr="00FC11FD">
        <w:t>vrijednost</w:t>
      </w:r>
      <w:proofErr w:type="spellEnd"/>
      <w:r w:rsidRPr="00FC11FD">
        <w:t xml:space="preserve"> (u </w:t>
      </w:r>
      <w:proofErr w:type="spellStart"/>
      <w:r w:rsidRPr="00FC11FD">
        <w:t>daljnjem</w:t>
      </w:r>
      <w:proofErr w:type="spellEnd"/>
      <w:r w:rsidRPr="00FC11FD">
        <w:t xml:space="preserve"> </w:t>
      </w:r>
      <w:proofErr w:type="spellStart"/>
      <w:r w:rsidRPr="00FC11FD">
        <w:t>tekstu</w:t>
      </w:r>
      <w:proofErr w:type="spellEnd"/>
      <w:r w:rsidRPr="00FC11FD">
        <w:t xml:space="preserve">: PDV) je </w:t>
      </w:r>
      <w:proofErr w:type="spellStart"/>
      <w:r w:rsidRPr="00FC11FD">
        <w:t>svaka</w:t>
      </w:r>
      <w:proofErr w:type="spellEnd"/>
      <w:r w:rsidRPr="00FC11FD">
        <w:t xml:space="preserve"> </w:t>
      </w:r>
      <w:proofErr w:type="spellStart"/>
      <w:r w:rsidRPr="00FC11FD">
        <w:t>isporuka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obavljena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teritoriji</w:t>
      </w:r>
      <w:proofErr w:type="spellEnd"/>
      <w:r w:rsidRPr="00FC11FD">
        <w:t xml:space="preserve"> </w:t>
      </w:r>
      <w:proofErr w:type="spellStart"/>
      <w:r w:rsidRPr="00FC11FD">
        <w:t>Bosne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Hercegovine</w:t>
      </w:r>
      <w:proofErr w:type="spellEnd"/>
      <w:r w:rsidRPr="00FC11FD">
        <w:t xml:space="preserve"> (u </w:t>
      </w:r>
      <w:proofErr w:type="spellStart"/>
      <w:r w:rsidRPr="00FC11FD">
        <w:t>daljnjem</w:t>
      </w:r>
      <w:proofErr w:type="spellEnd"/>
      <w:r w:rsidRPr="00FC11FD">
        <w:t xml:space="preserve"> </w:t>
      </w:r>
      <w:proofErr w:type="spellStart"/>
      <w:r w:rsidRPr="00FC11FD">
        <w:t>tekstu</w:t>
      </w:r>
      <w:proofErr w:type="spellEnd"/>
      <w:r w:rsidRPr="00FC11FD">
        <w:t xml:space="preserve">: BiH) </w:t>
      </w:r>
      <w:proofErr w:type="spellStart"/>
      <w:r w:rsidRPr="00FC11FD">
        <w:t>uz</w:t>
      </w:r>
      <w:proofErr w:type="spellEnd"/>
      <w:r w:rsidRPr="00FC11FD">
        <w:t xml:space="preserve"> </w:t>
      </w:r>
      <w:proofErr w:type="spellStart"/>
      <w:r w:rsidRPr="00FC11FD">
        <w:t>naknadu</w:t>
      </w:r>
      <w:proofErr w:type="spellEnd"/>
      <w:r w:rsidRPr="00FC11FD">
        <w:t xml:space="preserve">, </w:t>
      </w:r>
      <w:proofErr w:type="spellStart"/>
      <w:r w:rsidRPr="00FC11FD">
        <w:t>vlastita</w:t>
      </w:r>
      <w:proofErr w:type="spellEnd"/>
      <w:r w:rsidRPr="00FC11FD">
        <w:t xml:space="preserve"> </w:t>
      </w:r>
      <w:proofErr w:type="spellStart"/>
      <w:r w:rsidRPr="00FC11FD">
        <w:t>potrošnja</w:t>
      </w:r>
      <w:proofErr w:type="spellEnd"/>
      <w:r w:rsidRPr="00FC11FD">
        <w:t xml:space="preserve">, </w:t>
      </w:r>
      <w:proofErr w:type="spellStart"/>
      <w:r w:rsidRPr="00FC11FD">
        <w:t>unos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u </w:t>
      </w:r>
      <w:proofErr w:type="spellStart"/>
      <w:r w:rsidRPr="00FC11FD">
        <w:t>carinsko</w:t>
      </w:r>
      <w:proofErr w:type="spellEnd"/>
      <w:r w:rsidRPr="00FC11FD">
        <w:t xml:space="preserve"> </w:t>
      </w:r>
      <w:proofErr w:type="spellStart"/>
      <w:r w:rsidRPr="00FC11FD">
        <w:t>područje</w:t>
      </w:r>
      <w:proofErr w:type="spellEnd"/>
      <w:r w:rsidRPr="00FC11FD">
        <w:t xml:space="preserve"> BiH, </w:t>
      </w:r>
      <w:proofErr w:type="spellStart"/>
      <w:r w:rsidRPr="00FC11FD">
        <w:t>te</w:t>
      </w:r>
      <w:proofErr w:type="spellEnd"/>
      <w:r w:rsidRPr="00FC11FD">
        <w:t xml:space="preserve"> </w:t>
      </w:r>
      <w:proofErr w:type="spellStart"/>
      <w:r w:rsidRPr="00FC11FD">
        <w:t>isporuka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što</w:t>
      </w:r>
      <w:proofErr w:type="spellEnd"/>
      <w:r w:rsidRPr="00FC11FD">
        <w:t xml:space="preserve"> se </w:t>
      </w:r>
      <w:proofErr w:type="spellStart"/>
      <w:r w:rsidRPr="00FC11FD">
        <w:t>obavi</w:t>
      </w:r>
      <w:proofErr w:type="spellEnd"/>
      <w:r w:rsidRPr="00FC11FD">
        <w:t xml:space="preserve"> </w:t>
      </w:r>
      <w:proofErr w:type="spellStart"/>
      <w:r w:rsidRPr="00FC11FD">
        <w:t>uz</w:t>
      </w:r>
      <w:proofErr w:type="spellEnd"/>
      <w:r w:rsidRPr="00FC11FD">
        <w:t xml:space="preserve"> </w:t>
      </w:r>
      <w:proofErr w:type="spellStart"/>
      <w:r w:rsidRPr="00FC11FD">
        <w:t>naknadu</w:t>
      </w:r>
      <w:proofErr w:type="spellEnd"/>
      <w:r w:rsidRPr="00FC11FD">
        <w:t xml:space="preserve">, bez </w:t>
      </w:r>
      <w:proofErr w:type="spellStart"/>
      <w:r w:rsidRPr="00FC11FD">
        <w:t>naknade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uz</w:t>
      </w:r>
      <w:proofErr w:type="spellEnd"/>
      <w:r w:rsidRPr="00FC11FD">
        <w:t xml:space="preserve"> </w:t>
      </w:r>
      <w:proofErr w:type="spellStart"/>
      <w:r w:rsidRPr="00FC11FD">
        <w:t>povoljnije</w:t>
      </w:r>
      <w:proofErr w:type="spellEnd"/>
      <w:r w:rsidRPr="00FC11FD">
        <w:t xml:space="preserve"> </w:t>
      </w:r>
      <w:proofErr w:type="spellStart"/>
      <w:r w:rsidRPr="00FC11FD">
        <w:t>uslove</w:t>
      </w:r>
      <w:proofErr w:type="spellEnd"/>
      <w:r w:rsidRPr="00FC11FD">
        <w:t xml:space="preserve"> </w:t>
      </w:r>
      <w:proofErr w:type="spellStart"/>
      <w:r w:rsidRPr="00FC11FD">
        <w:t>poreskim</w:t>
      </w:r>
      <w:proofErr w:type="spellEnd"/>
      <w:r w:rsidRPr="00FC11FD">
        <w:t xml:space="preserve"> </w:t>
      </w:r>
      <w:proofErr w:type="spellStart"/>
      <w:r w:rsidRPr="00FC11FD">
        <w:t>obveznicima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njihovim</w:t>
      </w:r>
      <w:proofErr w:type="spellEnd"/>
      <w:r w:rsidRPr="00FC11FD">
        <w:t xml:space="preserve"> </w:t>
      </w:r>
      <w:proofErr w:type="spellStart"/>
      <w:r w:rsidRPr="00FC11FD">
        <w:t>zastupnicima</w:t>
      </w:r>
      <w:proofErr w:type="spellEnd"/>
      <w:r w:rsidRPr="00FC11FD">
        <w:t xml:space="preserve">,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drugim</w:t>
      </w:r>
      <w:proofErr w:type="spellEnd"/>
      <w:r w:rsidRPr="00FC11FD">
        <w:t xml:space="preserve"> </w:t>
      </w:r>
      <w:proofErr w:type="spellStart"/>
      <w:r w:rsidRPr="00FC11FD">
        <w:t>primaocima</w:t>
      </w:r>
      <w:proofErr w:type="spellEnd"/>
      <w:r w:rsidRPr="00FC11FD">
        <w:t xml:space="preserve">, </w:t>
      </w:r>
      <w:proofErr w:type="spellStart"/>
      <w:r w:rsidRPr="00FC11FD">
        <w:t>ako</w:t>
      </w:r>
      <w:proofErr w:type="spellEnd"/>
      <w:r w:rsidRPr="00FC11FD">
        <w:t xml:space="preserve"> </w:t>
      </w:r>
      <w:proofErr w:type="spellStart"/>
      <w:r w:rsidRPr="00FC11FD">
        <w:t>su</w:t>
      </w:r>
      <w:proofErr w:type="spellEnd"/>
      <w:r w:rsidRPr="00FC11FD">
        <w:t xml:space="preserve"> </w:t>
      </w:r>
      <w:proofErr w:type="spellStart"/>
      <w:r w:rsidRPr="00FC11FD">
        <w:t>ispunjeni</w:t>
      </w:r>
      <w:proofErr w:type="spellEnd"/>
      <w:r w:rsidRPr="00FC11FD">
        <w:t xml:space="preserve"> </w:t>
      </w:r>
      <w:proofErr w:type="spellStart"/>
      <w:r w:rsidRPr="00FC11FD">
        <w:t>ostali</w:t>
      </w:r>
      <w:proofErr w:type="spellEnd"/>
      <w:r w:rsidRPr="00FC11FD">
        <w:t xml:space="preserve"> </w:t>
      </w:r>
      <w:proofErr w:type="spellStart"/>
      <w:r w:rsidRPr="00FC11FD">
        <w:t>Zakonom</w:t>
      </w:r>
      <w:proofErr w:type="spellEnd"/>
      <w:r w:rsidRPr="00FC11FD">
        <w:t xml:space="preserve"> </w:t>
      </w:r>
      <w:proofErr w:type="spellStart"/>
      <w:r w:rsidRPr="00FC11FD">
        <w:t>propisani</w:t>
      </w:r>
      <w:proofErr w:type="spellEnd"/>
      <w:r w:rsidRPr="00FC11FD">
        <w:t xml:space="preserve"> </w:t>
      </w:r>
      <w:proofErr w:type="spellStart"/>
      <w:r w:rsidRPr="00FC11FD">
        <w:t>uslovi</w:t>
      </w:r>
      <w:proofErr w:type="spellEnd"/>
      <w:r w:rsidRPr="00FC11FD">
        <w:t>.</w:t>
      </w:r>
    </w:p>
    <w:p w14:paraId="244BBFF5" w14:textId="77777777" w:rsidR="00FC11FD" w:rsidRPr="00FC11FD" w:rsidRDefault="00FC11FD" w:rsidP="00FC11FD">
      <w:pPr>
        <w:jc w:val="center"/>
        <w:rPr>
          <w:b/>
          <w:bCs/>
        </w:rPr>
      </w:pPr>
      <w:bookmarkStart w:id="4" w:name="clan_2a"/>
      <w:bookmarkEnd w:id="4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2a</w:t>
      </w:r>
    </w:p>
    <w:p w14:paraId="090FEF0D" w14:textId="77777777" w:rsidR="00FC11FD" w:rsidRPr="00FC11FD" w:rsidRDefault="00FC11FD" w:rsidP="00FC11FD">
      <w:pPr>
        <w:jc w:val="center"/>
        <w:rPr>
          <w:b/>
          <w:bCs/>
        </w:rPr>
      </w:pPr>
      <w:r w:rsidRPr="00FC11FD">
        <w:rPr>
          <w:b/>
          <w:bCs/>
        </w:rPr>
        <w:t>(</w:t>
      </w:r>
      <w:proofErr w:type="spellStart"/>
      <w:r w:rsidRPr="00FC11FD">
        <w:rPr>
          <w:b/>
          <w:bCs/>
        </w:rPr>
        <w:t>Glavni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sporedni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prometi</w:t>
      </w:r>
      <w:proofErr w:type="spellEnd"/>
      <w:r w:rsidRPr="00FC11FD">
        <w:rPr>
          <w:b/>
          <w:bCs/>
        </w:rPr>
        <w:t>)</w:t>
      </w:r>
    </w:p>
    <w:p w14:paraId="43527F6B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Zakonom</w:t>
      </w:r>
      <w:proofErr w:type="spellEnd"/>
      <w:r w:rsidRPr="00FC11FD">
        <w:rPr>
          <w:lang w:val="fr-FR"/>
        </w:rPr>
        <w:t xml:space="preserve"> o PDV-u </w:t>
      </w:r>
      <w:proofErr w:type="spellStart"/>
      <w:r w:rsidRPr="00FC11FD">
        <w:rPr>
          <w:lang w:val="fr-FR"/>
        </w:rPr>
        <w:t>primjenjivaće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princip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glavne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sporedne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promete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Sporedni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prometi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isti</w:t>
      </w:r>
      <w:proofErr w:type="spellEnd"/>
      <w:r w:rsidRPr="00FC11FD">
        <w:rPr>
          <w:lang w:val="fr-FR"/>
        </w:rPr>
        <w:t xml:space="preserve"> PDV </w:t>
      </w:r>
      <w:proofErr w:type="spellStart"/>
      <w:r w:rsidRPr="00FC11FD">
        <w:rPr>
          <w:lang w:val="fr-FR"/>
        </w:rPr>
        <w:t>tretman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osnovni</w:t>
      </w:r>
      <w:proofErr w:type="spellEnd"/>
      <w:r w:rsidRPr="00FC11FD">
        <w:rPr>
          <w:lang w:val="fr-FR"/>
        </w:rPr>
        <w:t xml:space="preserve"> promet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vrši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. Promet se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sporednim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odnosu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osnovni</w:t>
      </w:r>
      <w:proofErr w:type="spellEnd"/>
      <w:r w:rsidRPr="00FC11FD">
        <w:rPr>
          <w:lang w:val="fr-FR"/>
        </w:rPr>
        <w:t xml:space="preserve"> promet ako on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klijenta</w:t>
      </w:r>
      <w:proofErr w:type="spellEnd"/>
      <w:r w:rsidRPr="00FC11FD">
        <w:rPr>
          <w:lang w:val="fr-FR"/>
        </w:rPr>
        <w:t xml:space="preserve"> ne </w:t>
      </w:r>
      <w:proofErr w:type="spellStart"/>
      <w:r w:rsidRPr="00FC11FD">
        <w:rPr>
          <w:lang w:val="fr-FR"/>
        </w:rPr>
        <w:t>predstavlja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cilj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sam</w:t>
      </w:r>
      <w:proofErr w:type="spellEnd"/>
      <w:r w:rsidRPr="00FC11FD">
        <w:rPr>
          <w:lang w:val="fr-FR"/>
        </w:rPr>
        <w:t xml:space="preserve"> po </w:t>
      </w:r>
      <w:proofErr w:type="spellStart"/>
      <w:r w:rsidRPr="00FC11FD">
        <w:rPr>
          <w:lang w:val="fr-FR"/>
        </w:rPr>
        <w:t>sebi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nego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preduslov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korišćenje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sredstvo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bolje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korišćenje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prometa</w:t>
      </w:r>
      <w:proofErr w:type="spellEnd"/>
      <w:r w:rsidRPr="00FC11FD">
        <w:rPr>
          <w:lang w:val="fr-FR"/>
        </w:rPr>
        <w:t>.</w:t>
      </w:r>
    </w:p>
    <w:p w14:paraId="4EEF0077" w14:textId="77777777" w:rsidR="00FC11FD" w:rsidRPr="00FC11FD" w:rsidRDefault="00FC11FD" w:rsidP="00FC11FD">
      <w:pPr>
        <w:jc w:val="center"/>
      </w:pPr>
      <w:bookmarkStart w:id="5" w:name="str_3"/>
      <w:bookmarkEnd w:id="5"/>
      <w:r w:rsidRPr="00FC11FD">
        <w:t>III PROMET DOBARA I USLUGA</w:t>
      </w:r>
    </w:p>
    <w:p w14:paraId="41F1B1D8" w14:textId="77777777" w:rsidR="00FC11FD" w:rsidRPr="00FC11FD" w:rsidRDefault="00FC11FD" w:rsidP="00FC11FD">
      <w:pPr>
        <w:jc w:val="center"/>
        <w:rPr>
          <w:b/>
          <w:bCs/>
        </w:rPr>
      </w:pPr>
      <w:bookmarkStart w:id="6" w:name="clan_3"/>
      <w:bookmarkEnd w:id="6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3</w:t>
      </w:r>
    </w:p>
    <w:p w14:paraId="7040726C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Promet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dobara</w:t>
      </w:r>
      <w:proofErr w:type="spellEnd"/>
    </w:p>
    <w:p w14:paraId="737299F5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Isporukom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omogućuje</w:t>
      </w:r>
      <w:proofErr w:type="spellEnd"/>
      <w:r w:rsidRPr="00FC11FD">
        <w:t xml:space="preserve"> se </w:t>
      </w:r>
      <w:proofErr w:type="spellStart"/>
      <w:r w:rsidRPr="00FC11FD">
        <w:t>prenos</w:t>
      </w:r>
      <w:proofErr w:type="spellEnd"/>
      <w:r w:rsidRPr="00FC11FD">
        <w:t xml:space="preserve"> </w:t>
      </w:r>
      <w:proofErr w:type="spellStart"/>
      <w:r w:rsidRPr="00FC11FD">
        <w:t>prava</w:t>
      </w:r>
      <w:proofErr w:type="spellEnd"/>
      <w:r w:rsidRPr="00FC11FD">
        <w:t xml:space="preserve"> </w:t>
      </w:r>
      <w:proofErr w:type="spellStart"/>
      <w:r w:rsidRPr="00FC11FD">
        <w:t>raspolaganja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dobrima</w:t>
      </w:r>
      <w:proofErr w:type="spellEnd"/>
      <w:r w:rsidRPr="00FC11FD">
        <w:t xml:space="preserve"> </w:t>
      </w:r>
      <w:proofErr w:type="spellStart"/>
      <w:r w:rsidRPr="00FC11FD">
        <w:t>licu</w:t>
      </w:r>
      <w:proofErr w:type="spellEnd"/>
      <w:r w:rsidRPr="00FC11FD">
        <w:t xml:space="preserve">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tim</w:t>
      </w:r>
      <w:proofErr w:type="spellEnd"/>
      <w:r w:rsidRPr="00FC11FD">
        <w:t xml:space="preserve"> </w:t>
      </w:r>
      <w:proofErr w:type="spellStart"/>
      <w:r w:rsidRPr="00FC11FD">
        <w:t>dobrima</w:t>
      </w:r>
      <w:proofErr w:type="spellEnd"/>
      <w:r w:rsidRPr="00FC11FD">
        <w:t xml:space="preserve"> </w:t>
      </w:r>
      <w:proofErr w:type="spellStart"/>
      <w:r w:rsidRPr="00FC11FD">
        <w:t>može</w:t>
      </w:r>
      <w:proofErr w:type="spellEnd"/>
      <w:r w:rsidRPr="00FC11FD">
        <w:t xml:space="preserve"> </w:t>
      </w:r>
      <w:proofErr w:type="spellStart"/>
      <w:r w:rsidRPr="00FC11FD">
        <w:t>raspolagati</w:t>
      </w:r>
      <w:proofErr w:type="spellEnd"/>
      <w:r w:rsidRPr="00FC11FD">
        <w:t xml:space="preserve">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vlasnik</w:t>
      </w:r>
      <w:proofErr w:type="spellEnd"/>
      <w:r w:rsidRPr="00FC11FD">
        <w:t>.</w:t>
      </w:r>
    </w:p>
    <w:p w14:paraId="0E894E9B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Dobrima</w:t>
      </w:r>
      <w:proofErr w:type="spellEnd"/>
      <w:r w:rsidRPr="00FC11FD">
        <w:t xml:space="preserve"> se </w:t>
      </w:r>
      <w:proofErr w:type="spellStart"/>
      <w:r w:rsidRPr="00FC11FD">
        <w:t>smatraju</w:t>
      </w:r>
      <w:proofErr w:type="spellEnd"/>
      <w:r w:rsidRPr="00FC11FD">
        <w:t xml:space="preserve"> </w:t>
      </w:r>
      <w:proofErr w:type="spellStart"/>
      <w:r w:rsidRPr="00FC11FD">
        <w:t>predmeti</w:t>
      </w:r>
      <w:proofErr w:type="spellEnd"/>
      <w:r w:rsidRPr="00FC11FD">
        <w:t xml:space="preserve">, </w:t>
      </w:r>
      <w:proofErr w:type="spellStart"/>
      <w:r w:rsidRPr="00FC11FD">
        <w:t>skup</w:t>
      </w:r>
      <w:proofErr w:type="spellEnd"/>
      <w:r w:rsidRPr="00FC11FD">
        <w:t xml:space="preserve"> </w:t>
      </w:r>
      <w:proofErr w:type="spellStart"/>
      <w:r w:rsidRPr="00FC11FD">
        <w:t>stvari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privredna</w:t>
      </w:r>
      <w:proofErr w:type="spellEnd"/>
      <w:r w:rsidRPr="00FC11FD">
        <w:t xml:space="preserve"> dobra </w:t>
      </w:r>
      <w:proofErr w:type="spellStart"/>
      <w:r w:rsidRPr="00FC11FD">
        <w:t>koja</w:t>
      </w:r>
      <w:proofErr w:type="spellEnd"/>
      <w:r w:rsidRPr="00FC11FD">
        <w:t xml:space="preserve"> se u </w:t>
      </w:r>
      <w:proofErr w:type="spellStart"/>
      <w:r w:rsidRPr="00FC11FD">
        <w:t>prometu</w:t>
      </w:r>
      <w:proofErr w:type="spellEnd"/>
      <w:r w:rsidRPr="00FC11FD">
        <w:t xml:space="preserve"> </w:t>
      </w:r>
      <w:proofErr w:type="spellStart"/>
      <w:r w:rsidRPr="00FC11FD">
        <w:t>smatraju</w:t>
      </w:r>
      <w:proofErr w:type="spellEnd"/>
      <w:r w:rsidRPr="00FC11FD">
        <w:t xml:space="preserve"> </w:t>
      </w:r>
      <w:proofErr w:type="spellStart"/>
      <w:r w:rsidRPr="00FC11FD">
        <w:t>dobrima</w:t>
      </w:r>
      <w:proofErr w:type="spellEnd"/>
      <w:r w:rsidRPr="00FC11FD">
        <w:t xml:space="preserve">,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što</w:t>
      </w:r>
      <w:proofErr w:type="spellEnd"/>
      <w:r w:rsidRPr="00FC11FD">
        <w:t xml:space="preserve"> </w:t>
      </w:r>
      <w:proofErr w:type="spellStart"/>
      <w:r w:rsidRPr="00FC11FD">
        <w:t>su</w:t>
      </w:r>
      <w:proofErr w:type="spellEnd"/>
      <w:r w:rsidRPr="00FC11FD">
        <w:t xml:space="preserve">: </w:t>
      </w:r>
      <w:proofErr w:type="spellStart"/>
      <w:r w:rsidRPr="00FC11FD">
        <w:t>električna</w:t>
      </w:r>
      <w:proofErr w:type="spellEnd"/>
      <w:r w:rsidRPr="00FC11FD">
        <w:t xml:space="preserve"> </w:t>
      </w:r>
      <w:proofErr w:type="spellStart"/>
      <w:r w:rsidRPr="00FC11FD">
        <w:t>energija</w:t>
      </w:r>
      <w:proofErr w:type="spellEnd"/>
      <w:r w:rsidRPr="00FC11FD">
        <w:t xml:space="preserve">, </w:t>
      </w:r>
      <w:proofErr w:type="spellStart"/>
      <w:r w:rsidRPr="00FC11FD">
        <w:t>toplotna</w:t>
      </w:r>
      <w:proofErr w:type="spellEnd"/>
      <w:r w:rsidRPr="00FC11FD">
        <w:t xml:space="preserve"> </w:t>
      </w:r>
      <w:proofErr w:type="spellStart"/>
      <w:r w:rsidRPr="00FC11FD">
        <w:t>energija</w:t>
      </w:r>
      <w:proofErr w:type="spellEnd"/>
      <w:r w:rsidRPr="00FC11FD">
        <w:t xml:space="preserve">, </w:t>
      </w:r>
      <w:proofErr w:type="spellStart"/>
      <w:r w:rsidRPr="00FC11FD">
        <w:t>plin</w:t>
      </w:r>
      <w:proofErr w:type="spellEnd"/>
      <w:r w:rsidRPr="00FC11FD">
        <w:t xml:space="preserve">, </w:t>
      </w:r>
      <w:proofErr w:type="spellStart"/>
      <w:r w:rsidRPr="00FC11FD">
        <w:t>grijanje</w:t>
      </w:r>
      <w:proofErr w:type="spellEnd"/>
      <w:r w:rsidRPr="00FC11FD">
        <w:t xml:space="preserve">, </w:t>
      </w:r>
      <w:proofErr w:type="spellStart"/>
      <w:r w:rsidRPr="00FC11FD">
        <w:t>hlađenje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slično</w:t>
      </w:r>
      <w:proofErr w:type="spellEnd"/>
      <w:r w:rsidRPr="00FC11FD">
        <w:t>.</w:t>
      </w:r>
    </w:p>
    <w:p w14:paraId="44995ADD" w14:textId="77777777" w:rsidR="00FC11FD" w:rsidRPr="00FC11FD" w:rsidRDefault="00FC11FD" w:rsidP="00FC11FD">
      <w:pPr>
        <w:jc w:val="center"/>
        <w:rPr>
          <w:b/>
          <w:bCs/>
        </w:rPr>
      </w:pPr>
      <w:bookmarkStart w:id="7" w:name="clan_4"/>
      <w:bookmarkEnd w:id="7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4</w:t>
      </w:r>
    </w:p>
    <w:p w14:paraId="4A3F9FDC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Promet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na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osnovu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odluke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državnog</w:t>
      </w:r>
      <w:proofErr w:type="spellEnd"/>
      <w:r w:rsidRPr="00FC11FD">
        <w:rPr>
          <w:b/>
          <w:bCs/>
        </w:rPr>
        <w:t xml:space="preserve"> organa</w:t>
      </w:r>
    </w:p>
    <w:p w14:paraId="05E49105" w14:textId="77777777" w:rsidR="00FC11FD" w:rsidRPr="00FC11FD" w:rsidRDefault="00FC11FD" w:rsidP="00FC11FD">
      <w:pPr>
        <w:jc w:val="center"/>
      </w:pPr>
      <w:r w:rsidRPr="00FC11FD">
        <w:lastRenderedPageBreak/>
        <w:t xml:space="preserve">(1) Kad </w:t>
      </w:r>
      <w:proofErr w:type="spellStart"/>
      <w:r w:rsidRPr="00FC11FD">
        <w:t>zakonom</w:t>
      </w:r>
      <w:proofErr w:type="spellEnd"/>
      <w:r w:rsidRPr="00FC11FD">
        <w:t xml:space="preserve"> </w:t>
      </w:r>
      <w:proofErr w:type="spellStart"/>
      <w:r w:rsidRPr="00FC11FD">
        <w:t>utvrđeno</w:t>
      </w:r>
      <w:proofErr w:type="spellEnd"/>
      <w:r w:rsidRPr="00FC11FD">
        <w:t xml:space="preserve"> </w:t>
      </w:r>
      <w:proofErr w:type="spellStart"/>
      <w:r w:rsidRPr="00FC11FD">
        <w:t>tijelo</w:t>
      </w:r>
      <w:proofErr w:type="spellEnd"/>
      <w:r w:rsidRPr="00FC11FD">
        <w:t xml:space="preserve">, u </w:t>
      </w:r>
      <w:proofErr w:type="spellStart"/>
      <w:r w:rsidRPr="00FC11FD">
        <w:t>postupku</w:t>
      </w:r>
      <w:proofErr w:type="spellEnd"/>
      <w:r w:rsidRPr="00FC11FD">
        <w:t xml:space="preserve"> </w:t>
      </w:r>
      <w:proofErr w:type="spellStart"/>
      <w:r w:rsidRPr="00FC11FD">
        <w:t>izvršenja</w:t>
      </w:r>
      <w:proofErr w:type="spellEnd"/>
      <w:r w:rsidRPr="00FC11FD">
        <w:t xml:space="preserve">, </w:t>
      </w:r>
      <w:proofErr w:type="spellStart"/>
      <w:r w:rsidRPr="00FC11FD">
        <w:t>proda</w:t>
      </w:r>
      <w:proofErr w:type="spellEnd"/>
      <w:r w:rsidRPr="00FC11FD">
        <w:t xml:space="preserve"> </w:t>
      </w:r>
      <w:proofErr w:type="spellStart"/>
      <w:r w:rsidRPr="00FC11FD">
        <w:t>neko</w:t>
      </w:r>
      <w:proofErr w:type="spellEnd"/>
      <w:r w:rsidRPr="00FC11FD">
        <w:t xml:space="preserve"> dobro, ne </w:t>
      </w:r>
      <w:proofErr w:type="spellStart"/>
      <w:r w:rsidRPr="00FC11FD">
        <w:t>smatra</w:t>
      </w:r>
      <w:proofErr w:type="spellEnd"/>
      <w:r w:rsidRPr="00FC11FD">
        <w:t xml:space="preserve"> se da je </w:t>
      </w:r>
      <w:proofErr w:type="spellStart"/>
      <w:r w:rsidRPr="00FC11FD">
        <w:t>došlo</w:t>
      </w:r>
      <w:proofErr w:type="spellEnd"/>
      <w:r w:rsidRPr="00FC11FD">
        <w:t xml:space="preserve"> do </w:t>
      </w:r>
      <w:proofErr w:type="spellStart"/>
      <w:r w:rsidRPr="00FC11FD">
        <w:t>prometa</w:t>
      </w:r>
      <w:proofErr w:type="spellEnd"/>
      <w:r w:rsidRPr="00FC11FD">
        <w:t xml:space="preserve"> </w:t>
      </w:r>
      <w:proofErr w:type="spellStart"/>
      <w:r w:rsidRPr="00FC11FD">
        <w:t>između</w:t>
      </w:r>
      <w:proofErr w:type="spellEnd"/>
      <w:r w:rsidRPr="00FC11FD">
        <w:t xml:space="preserve"> </w:t>
      </w:r>
      <w:proofErr w:type="spellStart"/>
      <w:r w:rsidRPr="00FC11FD">
        <w:t>dužnika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organa </w:t>
      </w:r>
      <w:proofErr w:type="spellStart"/>
      <w:r w:rsidRPr="00FC11FD">
        <w:t>izvršenja</w:t>
      </w:r>
      <w:proofErr w:type="spellEnd"/>
      <w:r w:rsidRPr="00FC11FD">
        <w:t xml:space="preserve">, </w:t>
      </w:r>
      <w:proofErr w:type="spellStart"/>
      <w:r w:rsidRPr="00FC11FD">
        <w:t>već</w:t>
      </w:r>
      <w:proofErr w:type="spellEnd"/>
      <w:r w:rsidRPr="00FC11FD">
        <w:t xml:space="preserve"> do </w:t>
      </w:r>
      <w:proofErr w:type="spellStart"/>
      <w:r w:rsidRPr="00FC11FD">
        <w:t>direktnog</w:t>
      </w:r>
      <w:proofErr w:type="spellEnd"/>
      <w:r w:rsidRPr="00FC11FD">
        <w:t xml:space="preserve"> </w:t>
      </w:r>
      <w:proofErr w:type="spellStart"/>
      <w:r w:rsidRPr="00FC11FD">
        <w:t>prometa</w:t>
      </w:r>
      <w:proofErr w:type="spellEnd"/>
      <w:r w:rsidRPr="00FC11FD">
        <w:t xml:space="preserve"> </w:t>
      </w:r>
      <w:proofErr w:type="spellStart"/>
      <w:r w:rsidRPr="00FC11FD">
        <w:t>između</w:t>
      </w:r>
      <w:proofErr w:type="spellEnd"/>
      <w:r w:rsidRPr="00FC11FD">
        <w:t xml:space="preserve"> </w:t>
      </w:r>
      <w:proofErr w:type="spellStart"/>
      <w:r w:rsidRPr="00FC11FD">
        <w:t>dužnika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kupca</w:t>
      </w:r>
      <w:proofErr w:type="spellEnd"/>
      <w:r w:rsidRPr="00FC11FD">
        <w:t>.</w:t>
      </w:r>
    </w:p>
    <w:p w14:paraId="2C9C14FB" w14:textId="77777777" w:rsidR="00FC11FD" w:rsidRPr="00FC11FD" w:rsidRDefault="00FC11FD" w:rsidP="00FC11FD">
      <w:pPr>
        <w:jc w:val="center"/>
        <w:rPr>
          <w:b/>
          <w:bCs/>
        </w:rPr>
      </w:pPr>
      <w:bookmarkStart w:id="8" w:name="clan_5"/>
      <w:bookmarkEnd w:id="8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5</w:t>
      </w:r>
    </w:p>
    <w:p w14:paraId="7ADDA271" w14:textId="77777777" w:rsidR="00FC11FD" w:rsidRPr="00FC11FD" w:rsidRDefault="00FC11FD" w:rsidP="00FC11FD">
      <w:pPr>
        <w:jc w:val="center"/>
        <w:rPr>
          <w:b/>
          <w:bCs/>
        </w:rPr>
      </w:pPr>
      <w:r w:rsidRPr="00FC11FD">
        <w:rPr>
          <w:b/>
          <w:bCs/>
        </w:rPr>
        <w:t xml:space="preserve">Provizija </w:t>
      </w:r>
      <w:proofErr w:type="spellStart"/>
      <w:r w:rsidRPr="00FC11FD">
        <w:rPr>
          <w:b/>
          <w:bCs/>
        </w:rPr>
        <w:t>pri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prodaji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ili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kupovini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dobara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prilikom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prodaje</w:t>
      </w:r>
      <w:proofErr w:type="spellEnd"/>
      <w:r w:rsidRPr="00FC11FD">
        <w:rPr>
          <w:b/>
          <w:bCs/>
        </w:rPr>
        <w:t xml:space="preserve"> u </w:t>
      </w:r>
      <w:proofErr w:type="spellStart"/>
      <w:r w:rsidRPr="00FC11FD">
        <w:rPr>
          <w:b/>
          <w:bCs/>
        </w:rPr>
        <w:t>tuđe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ime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</w:t>
      </w:r>
      <w:proofErr w:type="spellEnd"/>
      <w:r w:rsidRPr="00FC11FD">
        <w:rPr>
          <w:b/>
          <w:bCs/>
        </w:rPr>
        <w:t xml:space="preserve"> za </w:t>
      </w:r>
      <w:proofErr w:type="spellStart"/>
      <w:r w:rsidRPr="00FC11FD">
        <w:rPr>
          <w:b/>
          <w:bCs/>
        </w:rPr>
        <w:t>tuđi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račun</w:t>
      </w:r>
      <w:proofErr w:type="spellEnd"/>
    </w:p>
    <w:p w14:paraId="23ADD146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Kod</w:t>
      </w:r>
      <w:proofErr w:type="spellEnd"/>
      <w:r w:rsidRPr="00FC11FD">
        <w:t xml:space="preserve"> </w:t>
      </w:r>
      <w:proofErr w:type="spellStart"/>
      <w:r w:rsidRPr="00FC11FD">
        <w:t>isporuke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po </w:t>
      </w:r>
      <w:proofErr w:type="spellStart"/>
      <w:r w:rsidRPr="00FC11FD">
        <w:t>ugovorima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osnovu</w:t>
      </w:r>
      <w:proofErr w:type="spellEnd"/>
      <w:r w:rsidRPr="00FC11FD">
        <w:t xml:space="preserve"> </w:t>
      </w:r>
      <w:proofErr w:type="spellStart"/>
      <w:r w:rsidRPr="00FC11FD">
        <w:t>kojih</w:t>
      </w:r>
      <w:proofErr w:type="spellEnd"/>
      <w:r w:rsidRPr="00FC11FD">
        <w:t xml:space="preserve"> se </w:t>
      </w:r>
      <w:proofErr w:type="spellStart"/>
      <w:r w:rsidRPr="00FC11FD">
        <w:t>plaća</w:t>
      </w:r>
      <w:proofErr w:type="spellEnd"/>
      <w:r w:rsidRPr="00FC11FD">
        <w:t xml:space="preserve"> </w:t>
      </w:r>
      <w:proofErr w:type="spellStart"/>
      <w:r w:rsidRPr="00FC11FD">
        <w:t>provizija</w:t>
      </w:r>
      <w:proofErr w:type="spellEnd"/>
      <w:r w:rsidRPr="00FC11FD">
        <w:t xml:space="preserve"> </w:t>
      </w:r>
      <w:proofErr w:type="spellStart"/>
      <w:r w:rsidRPr="00FC11FD">
        <w:t>pri</w:t>
      </w:r>
      <w:proofErr w:type="spellEnd"/>
      <w:r w:rsidRPr="00FC11FD">
        <w:t xml:space="preserve"> </w:t>
      </w:r>
      <w:proofErr w:type="spellStart"/>
      <w:r w:rsidRPr="00FC11FD">
        <w:t>prodaji</w:t>
      </w:r>
      <w:proofErr w:type="spellEnd"/>
      <w:r w:rsidRPr="00FC11FD">
        <w:t xml:space="preserve">,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što</w:t>
      </w:r>
      <w:proofErr w:type="spellEnd"/>
      <w:r w:rsidRPr="00FC11FD">
        <w:t xml:space="preserve"> </w:t>
      </w:r>
      <w:proofErr w:type="spellStart"/>
      <w:r w:rsidRPr="00FC11FD">
        <w:t>su</w:t>
      </w:r>
      <w:proofErr w:type="spellEnd"/>
      <w:r w:rsidRPr="00FC11FD">
        <w:t xml:space="preserve"> </w:t>
      </w:r>
      <w:proofErr w:type="spellStart"/>
      <w:r w:rsidRPr="00FC11FD">
        <w:t>ugovori</w:t>
      </w:r>
      <w:proofErr w:type="spellEnd"/>
      <w:r w:rsidRPr="00FC11FD">
        <w:t xml:space="preserve"> o </w:t>
      </w:r>
      <w:proofErr w:type="spellStart"/>
      <w:r w:rsidRPr="00FC11FD">
        <w:t>posredovanju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ugovori</w:t>
      </w:r>
      <w:proofErr w:type="spellEnd"/>
      <w:r w:rsidRPr="00FC11FD">
        <w:t xml:space="preserve"> o </w:t>
      </w:r>
      <w:proofErr w:type="spellStart"/>
      <w:r w:rsidRPr="00FC11FD">
        <w:t>trgovinskom</w:t>
      </w:r>
      <w:proofErr w:type="spellEnd"/>
      <w:r w:rsidRPr="00FC11FD">
        <w:t xml:space="preserve"> </w:t>
      </w:r>
      <w:proofErr w:type="spellStart"/>
      <w:r w:rsidRPr="00FC11FD">
        <w:t>zastupanju</w:t>
      </w:r>
      <w:proofErr w:type="spellEnd"/>
      <w:r w:rsidRPr="00FC11FD">
        <w:t xml:space="preserve">, </w:t>
      </w:r>
      <w:proofErr w:type="spellStart"/>
      <w:r w:rsidRPr="00FC11FD">
        <w:t>radi</w:t>
      </w:r>
      <w:proofErr w:type="spellEnd"/>
      <w:r w:rsidRPr="00FC11FD">
        <w:t xml:space="preserve"> se o </w:t>
      </w:r>
      <w:proofErr w:type="spellStart"/>
      <w:r w:rsidRPr="00FC11FD">
        <w:t>prodaji</w:t>
      </w:r>
      <w:proofErr w:type="spellEnd"/>
      <w:r w:rsidRPr="00FC11FD">
        <w:t xml:space="preserve"> u </w:t>
      </w:r>
      <w:proofErr w:type="spellStart"/>
      <w:r w:rsidRPr="00FC11FD">
        <w:t>ime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za </w:t>
      </w:r>
      <w:proofErr w:type="spellStart"/>
      <w:r w:rsidRPr="00FC11FD">
        <w:t>račun</w:t>
      </w:r>
      <w:proofErr w:type="spellEnd"/>
      <w:r w:rsidRPr="00FC11FD">
        <w:t xml:space="preserve"> </w:t>
      </w:r>
      <w:proofErr w:type="spellStart"/>
      <w:r w:rsidRPr="00FC11FD">
        <w:t>drugog</w:t>
      </w:r>
      <w:proofErr w:type="spellEnd"/>
      <w:r w:rsidRPr="00FC11FD">
        <w:t xml:space="preserve"> </w:t>
      </w:r>
      <w:proofErr w:type="spellStart"/>
      <w:r w:rsidRPr="00FC11FD">
        <w:t>lica</w:t>
      </w:r>
      <w:proofErr w:type="spellEnd"/>
      <w:r w:rsidRPr="00FC11FD">
        <w:t xml:space="preserve">. Za </w:t>
      </w:r>
      <w:proofErr w:type="spellStart"/>
      <w:r w:rsidRPr="00FC11FD">
        <w:t>razliku</w:t>
      </w:r>
      <w:proofErr w:type="spellEnd"/>
      <w:r w:rsidRPr="00FC11FD">
        <w:t xml:space="preserve"> od </w:t>
      </w:r>
      <w:proofErr w:type="spellStart"/>
      <w:r w:rsidRPr="00FC11FD">
        <w:t>komisione</w:t>
      </w:r>
      <w:proofErr w:type="spellEnd"/>
      <w:r w:rsidRPr="00FC11FD">
        <w:t xml:space="preserve"> </w:t>
      </w:r>
      <w:proofErr w:type="spellStart"/>
      <w:r w:rsidRPr="00FC11FD">
        <w:t>prodaje</w:t>
      </w:r>
      <w:proofErr w:type="spellEnd"/>
      <w:r w:rsidRPr="00FC11FD">
        <w:t xml:space="preserve">, </w:t>
      </w:r>
      <w:proofErr w:type="spellStart"/>
      <w:r w:rsidRPr="00FC11FD">
        <w:t>posrednik</w:t>
      </w:r>
      <w:proofErr w:type="spellEnd"/>
      <w:r w:rsidRPr="00FC11FD">
        <w:t xml:space="preserve"> </w:t>
      </w:r>
      <w:proofErr w:type="spellStart"/>
      <w:r w:rsidRPr="00FC11FD">
        <w:t>obračunava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plaća</w:t>
      </w:r>
      <w:proofErr w:type="spellEnd"/>
      <w:r w:rsidRPr="00FC11FD">
        <w:t xml:space="preserve"> PDV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svoju</w:t>
      </w:r>
      <w:proofErr w:type="spellEnd"/>
      <w:r w:rsidRPr="00FC11FD">
        <w:t xml:space="preserve"> </w:t>
      </w:r>
      <w:proofErr w:type="spellStart"/>
      <w:r w:rsidRPr="00FC11FD">
        <w:t>proviziju</w:t>
      </w:r>
      <w:proofErr w:type="spellEnd"/>
      <w:r w:rsidRPr="00FC11FD">
        <w:t xml:space="preserve">, a </w:t>
      </w:r>
      <w:proofErr w:type="spellStart"/>
      <w:r w:rsidRPr="00FC11FD">
        <w:t>vlasnik</w:t>
      </w:r>
      <w:proofErr w:type="spellEnd"/>
      <w:r w:rsidRPr="00FC11FD">
        <w:t xml:space="preserve"> dobra, </w:t>
      </w:r>
      <w:proofErr w:type="spellStart"/>
      <w:r w:rsidRPr="00FC11FD">
        <w:t>odnosno</w:t>
      </w:r>
      <w:proofErr w:type="spellEnd"/>
      <w:r w:rsidRPr="00FC11FD">
        <w:t xml:space="preserve"> lice u </w:t>
      </w:r>
      <w:proofErr w:type="spellStart"/>
      <w:r w:rsidRPr="00FC11FD">
        <w:t>čije</w:t>
      </w:r>
      <w:proofErr w:type="spellEnd"/>
      <w:r w:rsidRPr="00FC11FD">
        <w:t xml:space="preserve"> </w:t>
      </w:r>
      <w:proofErr w:type="spellStart"/>
      <w:r w:rsidRPr="00FC11FD">
        <w:t>ime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za </w:t>
      </w:r>
      <w:proofErr w:type="spellStart"/>
      <w:r w:rsidRPr="00FC11FD">
        <w:t>čiji</w:t>
      </w:r>
      <w:proofErr w:type="spellEnd"/>
      <w:r w:rsidRPr="00FC11FD">
        <w:t xml:space="preserve"> </w:t>
      </w:r>
      <w:proofErr w:type="spellStart"/>
      <w:r w:rsidRPr="00FC11FD">
        <w:t>račun</w:t>
      </w:r>
      <w:proofErr w:type="spellEnd"/>
      <w:r w:rsidRPr="00FC11FD">
        <w:t xml:space="preserve"> </w:t>
      </w:r>
      <w:proofErr w:type="spellStart"/>
      <w:r w:rsidRPr="00FC11FD">
        <w:t>posrednik</w:t>
      </w:r>
      <w:proofErr w:type="spellEnd"/>
      <w:r w:rsidRPr="00FC11FD">
        <w:t xml:space="preserve"> </w:t>
      </w:r>
      <w:proofErr w:type="spellStart"/>
      <w:r w:rsidRPr="00FC11FD">
        <w:t>vrši</w:t>
      </w:r>
      <w:proofErr w:type="spellEnd"/>
      <w:r w:rsidRPr="00FC11FD">
        <w:t xml:space="preserve"> </w:t>
      </w:r>
      <w:proofErr w:type="spellStart"/>
      <w:r w:rsidRPr="00FC11FD">
        <w:t>prodaju</w:t>
      </w:r>
      <w:proofErr w:type="spellEnd"/>
      <w:r w:rsidRPr="00FC11FD">
        <w:t xml:space="preserve"> </w:t>
      </w:r>
      <w:proofErr w:type="spellStart"/>
      <w:r w:rsidRPr="00FC11FD">
        <w:t>obračunava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plaća</w:t>
      </w:r>
      <w:proofErr w:type="spellEnd"/>
      <w:r w:rsidRPr="00FC11FD">
        <w:t xml:space="preserve"> PDV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ukupnu</w:t>
      </w:r>
      <w:proofErr w:type="spellEnd"/>
      <w:r w:rsidRPr="00FC11FD">
        <w:t xml:space="preserve"> </w:t>
      </w:r>
      <w:proofErr w:type="spellStart"/>
      <w:r w:rsidRPr="00FC11FD">
        <w:t>prodajnu</w:t>
      </w:r>
      <w:proofErr w:type="spellEnd"/>
      <w:r w:rsidRPr="00FC11FD">
        <w:t xml:space="preserve"> </w:t>
      </w:r>
      <w:proofErr w:type="spellStart"/>
      <w:r w:rsidRPr="00FC11FD">
        <w:t>vrijednost</w:t>
      </w:r>
      <w:proofErr w:type="spellEnd"/>
      <w:r w:rsidRPr="00FC11FD">
        <w:t xml:space="preserve">. </w:t>
      </w:r>
      <w:proofErr w:type="spellStart"/>
      <w:r w:rsidRPr="00FC11FD">
        <w:t>Posrednik</w:t>
      </w:r>
      <w:proofErr w:type="spellEnd"/>
      <w:r w:rsidRPr="00FC11FD">
        <w:t xml:space="preserve">, </w:t>
      </w:r>
      <w:proofErr w:type="spellStart"/>
      <w:r w:rsidRPr="00FC11FD">
        <w:t>odnosno</w:t>
      </w:r>
      <w:proofErr w:type="spellEnd"/>
      <w:r w:rsidRPr="00FC11FD">
        <w:t xml:space="preserve"> </w:t>
      </w:r>
      <w:proofErr w:type="spellStart"/>
      <w:r w:rsidRPr="00FC11FD">
        <w:t>zastupnik</w:t>
      </w:r>
      <w:proofErr w:type="spellEnd"/>
      <w:r w:rsidRPr="00FC11FD">
        <w:t xml:space="preserve"> za </w:t>
      </w:r>
      <w:proofErr w:type="spellStart"/>
      <w:r w:rsidRPr="00FC11FD">
        <w:t>svoju</w:t>
      </w:r>
      <w:proofErr w:type="spellEnd"/>
      <w:r w:rsidRPr="00FC11FD">
        <w:t xml:space="preserve"> </w:t>
      </w:r>
      <w:proofErr w:type="spellStart"/>
      <w:r w:rsidRPr="00FC11FD">
        <w:t>uslugu</w:t>
      </w:r>
      <w:proofErr w:type="spellEnd"/>
      <w:r w:rsidRPr="00FC11FD">
        <w:t xml:space="preserve"> </w:t>
      </w:r>
      <w:proofErr w:type="spellStart"/>
      <w:r w:rsidRPr="00FC11FD">
        <w:t>posebno</w:t>
      </w:r>
      <w:proofErr w:type="spellEnd"/>
      <w:r w:rsidRPr="00FC11FD">
        <w:t xml:space="preserve"> </w:t>
      </w:r>
      <w:proofErr w:type="spellStart"/>
      <w:r w:rsidRPr="00FC11FD">
        <w:t>izdaje</w:t>
      </w:r>
      <w:proofErr w:type="spellEnd"/>
      <w:r w:rsidRPr="00FC11FD">
        <w:t xml:space="preserve"> </w:t>
      </w:r>
      <w:proofErr w:type="spellStart"/>
      <w:r w:rsidRPr="00FC11FD">
        <w:t>račun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kojem</w:t>
      </w:r>
      <w:proofErr w:type="spellEnd"/>
      <w:r w:rsidRPr="00FC11FD">
        <w:t xml:space="preserve"> </w:t>
      </w:r>
      <w:proofErr w:type="spellStart"/>
      <w:r w:rsidRPr="00FC11FD">
        <w:t>iskazuje</w:t>
      </w:r>
      <w:proofErr w:type="spellEnd"/>
      <w:r w:rsidRPr="00FC11FD">
        <w:t xml:space="preserve"> </w:t>
      </w:r>
      <w:proofErr w:type="spellStart"/>
      <w:r w:rsidRPr="00FC11FD">
        <w:t>naknadu</w:t>
      </w:r>
      <w:proofErr w:type="spellEnd"/>
      <w:r w:rsidRPr="00FC11FD">
        <w:t xml:space="preserve"> za </w:t>
      </w:r>
      <w:proofErr w:type="spellStart"/>
      <w:r w:rsidRPr="00FC11FD">
        <w:t>izvršenu</w:t>
      </w:r>
      <w:proofErr w:type="spellEnd"/>
      <w:r w:rsidRPr="00FC11FD">
        <w:t xml:space="preserve"> </w:t>
      </w:r>
      <w:proofErr w:type="spellStart"/>
      <w:r w:rsidRPr="00FC11FD">
        <w:t>uslugu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obračunava</w:t>
      </w:r>
      <w:proofErr w:type="spellEnd"/>
      <w:r w:rsidRPr="00FC11FD">
        <w:t xml:space="preserve"> PDV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vrijednost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posredovanja</w:t>
      </w:r>
      <w:proofErr w:type="spellEnd"/>
      <w:r w:rsidRPr="00FC11FD">
        <w:t xml:space="preserve">, </w:t>
      </w:r>
      <w:proofErr w:type="spellStart"/>
      <w:r w:rsidRPr="00FC11FD">
        <w:t>odnosno</w:t>
      </w:r>
      <w:proofErr w:type="spellEnd"/>
      <w:r w:rsidRPr="00FC11FD">
        <w:t xml:space="preserve"> </w:t>
      </w:r>
      <w:proofErr w:type="spellStart"/>
      <w:r w:rsidRPr="00FC11FD">
        <w:t>zastupanja</w:t>
      </w:r>
      <w:proofErr w:type="spellEnd"/>
      <w:r w:rsidRPr="00FC11FD">
        <w:t xml:space="preserve">. PDV </w:t>
      </w:r>
      <w:proofErr w:type="spellStart"/>
      <w:r w:rsidRPr="00FC11FD">
        <w:t>obračunat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proviziju</w:t>
      </w:r>
      <w:proofErr w:type="spellEnd"/>
      <w:r w:rsidRPr="00FC11FD">
        <w:t xml:space="preserve"> </w:t>
      </w:r>
      <w:proofErr w:type="spellStart"/>
      <w:r w:rsidRPr="00FC11FD">
        <w:t>posrednika</w:t>
      </w:r>
      <w:proofErr w:type="spellEnd"/>
      <w:r w:rsidRPr="00FC11FD">
        <w:t xml:space="preserve">, </w:t>
      </w:r>
      <w:proofErr w:type="spellStart"/>
      <w:r w:rsidRPr="00FC11FD">
        <w:t>odnosno</w:t>
      </w:r>
      <w:proofErr w:type="spellEnd"/>
      <w:r w:rsidRPr="00FC11FD">
        <w:t xml:space="preserve"> </w:t>
      </w:r>
      <w:proofErr w:type="spellStart"/>
      <w:r w:rsidRPr="00FC11FD">
        <w:t>zastupnika</w:t>
      </w:r>
      <w:proofErr w:type="spellEnd"/>
      <w:r w:rsidRPr="00FC11FD">
        <w:t xml:space="preserve"> </w:t>
      </w:r>
      <w:proofErr w:type="spellStart"/>
      <w:r w:rsidRPr="00FC11FD">
        <w:t>predstavlja</w:t>
      </w:r>
      <w:proofErr w:type="spellEnd"/>
      <w:r w:rsidRPr="00FC11FD">
        <w:t xml:space="preserve"> </w:t>
      </w:r>
      <w:proofErr w:type="spellStart"/>
      <w:r w:rsidRPr="00FC11FD">
        <w:t>ulazni</w:t>
      </w:r>
      <w:proofErr w:type="spellEnd"/>
      <w:r w:rsidRPr="00FC11FD">
        <w:t xml:space="preserve"> </w:t>
      </w:r>
      <w:proofErr w:type="spellStart"/>
      <w:r w:rsidRPr="00FC11FD">
        <w:t>porez</w:t>
      </w:r>
      <w:proofErr w:type="spellEnd"/>
      <w:r w:rsidRPr="00FC11FD">
        <w:t xml:space="preserve"> za </w:t>
      </w:r>
      <w:proofErr w:type="spellStart"/>
      <w:r w:rsidRPr="00FC11FD">
        <w:t>vlasnika</w:t>
      </w:r>
      <w:proofErr w:type="spellEnd"/>
      <w:r w:rsidRPr="00FC11FD">
        <w:t xml:space="preserve"> dobra.</w:t>
      </w:r>
    </w:p>
    <w:p w14:paraId="5E422698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6</w:t>
      </w:r>
    </w:p>
    <w:p w14:paraId="2ACF8FF4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r w:rsidRPr="00FC11FD">
        <w:rPr>
          <w:b/>
          <w:bCs/>
          <w:lang w:val="fr-FR"/>
        </w:rPr>
        <w:t xml:space="preserve">Promet </w:t>
      </w:r>
      <w:proofErr w:type="spellStart"/>
      <w:r w:rsidRPr="00FC11FD">
        <w:rPr>
          <w:b/>
          <w:bCs/>
          <w:lang w:val="fr-FR"/>
        </w:rPr>
        <w:t>dobara</w:t>
      </w:r>
      <w:proofErr w:type="spellEnd"/>
      <w:r w:rsidRPr="00FC11FD">
        <w:rPr>
          <w:b/>
          <w:bCs/>
          <w:lang w:val="fr-FR"/>
        </w:rPr>
        <w:t xml:space="preserve"> u </w:t>
      </w:r>
      <w:proofErr w:type="spellStart"/>
      <w:r w:rsidRPr="00FC11FD">
        <w:rPr>
          <w:b/>
          <w:bCs/>
          <w:lang w:val="fr-FR"/>
        </w:rPr>
        <w:t>svoje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ime</w:t>
      </w:r>
      <w:proofErr w:type="spellEnd"/>
      <w:r w:rsidRPr="00FC11FD">
        <w:rPr>
          <w:b/>
          <w:bCs/>
          <w:lang w:val="fr-FR"/>
        </w:rPr>
        <w:t xml:space="preserve"> a </w:t>
      </w:r>
      <w:proofErr w:type="spellStart"/>
      <w:r w:rsidRPr="00FC11FD">
        <w:rPr>
          <w:b/>
          <w:bCs/>
          <w:lang w:val="fr-FR"/>
        </w:rPr>
        <w:t>za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tuđi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račun</w:t>
      </w:r>
      <w:proofErr w:type="spellEnd"/>
      <w:r w:rsidRPr="00FC11FD">
        <w:rPr>
          <w:b/>
          <w:bCs/>
          <w:lang w:val="fr-FR"/>
        </w:rPr>
        <w:t xml:space="preserve"> (</w:t>
      </w:r>
      <w:proofErr w:type="spellStart"/>
      <w:r w:rsidRPr="00FC11FD">
        <w:rPr>
          <w:b/>
          <w:bCs/>
          <w:lang w:val="fr-FR"/>
        </w:rPr>
        <w:t>komisiona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prodaja</w:t>
      </w:r>
      <w:proofErr w:type="spellEnd"/>
      <w:r w:rsidRPr="00FC11FD">
        <w:rPr>
          <w:b/>
          <w:bCs/>
          <w:lang w:val="fr-FR"/>
        </w:rPr>
        <w:t>)</w:t>
      </w:r>
    </w:p>
    <w:p w14:paraId="77D24B58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komisione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prodaje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prometom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smatraju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obje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transakcije</w:t>
      </w:r>
      <w:proofErr w:type="spellEnd"/>
      <w:r w:rsidRPr="00FC11FD">
        <w:rPr>
          <w:lang w:val="fr-FR"/>
        </w:rPr>
        <w:t>:</w:t>
      </w:r>
      <w:proofErr w:type="gramEnd"/>
    </w:p>
    <w:p w14:paraId="59A168A7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- </w:t>
      </w:r>
      <w:proofErr w:type="spellStart"/>
      <w:r w:rsidRPr="00FC11FD">
        <w:rPr>
          <w:lang w:val="fr-FR"/>
        </w:rPr>
        <w:t>prenos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isporuka</w:t>
      </w:r>
      <w:proofErr w:type="spellEnd"/>
      <w:r w:rsidRPr="00FC11FD">
        <w:rPr>
          <w:lang w:val="fr-FR"/>
        </w:rPr>
        <w:t xml:space="preserve">)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vlasnika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komitenta</w:t>
      </w:r>
      <w:proofErr w:type="spellEnd"/>
      <w:r w:rsidRPr="00FC11FD">
        <w:rPr>
          <w:lang w:val="fr-FR"/>
        </w:rPr>
        <w:t xml:space="preserve">) </w:t>
      </w:r>
      <w:proofErr w:type="spellStart"/>
      <w:r w:rsidRPr="00FC11FD">
        <w:rPr>
          <w:lang w:val="fr-FR"/>
        </w:rPr>
        <w:t>komisionaru</w:t>
      </w:r>
      <w:proofErr w:type="spellEnd"/>
      <w:r w:rsidRPr="00FC11FD">
        <w:rPr>
          <w:lang w:val="fr-FR"/>
        </w:rPr>
        <w:t>,</w:t>
      </w:r>
    </w:p>
    <w:p w14:paraId="2038A7E9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- </w:t>
      </w:r>
      <w:proofErr w:type="spellStart"/>
      <w:r w:rsidRPr="00FC11FD">
        <w:rPr>
          <w:lang w:val="fr-FR"/>
        </w:rPr>
        <w:t>prenos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komisionara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primaocu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>.</w:t>
      </w:r>
    </w:p>
    <w:p w14:paraId="388E55EF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Obaveza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obračunavanja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plaćanja</w:t>
      </w:r>
      <w:proofErr w:type="spellEnd"/>
      <w:r w:rsidRPr="00FC11FD">
        <w:rPr>
          <w:lang w:val="fr-FR"/>
        </w:rPr>
        <w:t xml:space="preserve"> PDV-a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komisionara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nastaje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istekom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obračunskog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kojem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prodata</w:t>
      </w:r>
      <w:proofErr w:type="spellEnd"/>
      <w:r w:rsidRPr="00FC11FD">
        <w:rPr>
          <w:lang w:val="fr-FR"/>
        </w:rPr>
        <w:t xml:space="preserve"> i u </w:t>
      </w:r>
      <w:proofErr w:type="spellStart"/>
      <w:r w:rsidRPr="00FC11FD">
        <w:rPr>
          <w:lang w:val="fr-FR"/>
        </w:rPr>
        <w:t>kojem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ispostavljena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faktura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kupcu</w:t>
      </w:r>
      <w:proofErr w:type="spellEnd"/>
      <w:r w:rsidRPr="00FC11FD">
        <w:rPr>
          <w:lang w:val="fr-FR"/>
        </w:rPr>
        <w:t>.</w:t>
      </w:r>
    </w:p>
    <w:p w14:paraId="478385D2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(3) </w:t>
      </w:r>
      <w:proofErr w:type="spellStart"/>
      <w:r w:rsidRPr="00FC11FD">
        <w:rPr>
          <w:lang w:val="fr-FR"/>
        </w:rPr>
        <w:t>Obaveza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obračunavanja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plaćanja</w:t>
      </w:r>
      <w:proofErr w:type="spellEnd"/>
      <w:r w:rsidRPr="00FC11FD">
        <w:rPr>
          <w:lang w:val="fr-FR"/>
        </w:rPr>
        <w:t xml:space="preserve"> PDV-a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komitenta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nastaje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istekom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obračunskog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kojem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primio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komisionara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prodaji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>.</w:t>
      </w:r>
    </w:p>
    <w:p w14:paraId="1BB19485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7</w:t>
      </w:r>
    </w:p>
    <w:p w14:paraId="069B73E2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Iznajmljivanje</w:t>
      </w:r>
      <w:proofErr w:type="spellEnd"/>
    </w:p>
    <w:p w14:paraId="14B9561C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zaključenih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ugovora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lizingu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iznajmljivanju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razgraničenje</w:t>
      </w:r>
      <w:proofErr w:type="spellEnd"/>
      <w:r w:rsidRPr="00FC11FD">
        <w:rPr>
          <w:lang w:val="fr-FR"/>
        </w:rPr>
        <w:t xml:space="preserve"> da li se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prometu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prometu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vrši</w:t>
      </w:r>
      <w:proofErr w:type="spellEnd"/>
      <w:r w:rsidRPr="00FC11FD">
        <w:rPr>
          <w:lang w:val="fr-FR"/>
        </w:rPr>
        <w:t xml:space="preserve"> se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Aneksom</w:t>
      </w:r>
      <w:proofErr w:type="spellEnd"/>
      <w:r w:rsidRPr="00FC11FD">
        <w:rPr>
          <w:lang w:val="fr-FR"/>
        </w:rPr>
        <w:t xml:space="preserve"> 1,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sastavni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Pravilnika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Aneks</w:t>
      </w:r>
      <w:proofErr w:type="spellEnd"/>
      <w:r w:rsidRPr="00FC11FD">
        <w:rPr>
          <w:lang w:val="fr-FR"/>
        </w:rPr>
        <w:t xml:space="preserve"> 1 se </w:t>
      </w:r>
      <w:proofErr w:type="spellStart"/>
      <w:r w:rsidRPr="00FC11FD">
        <w:rPr>
          <w:lang w:val="fr-FR"/>
        </w:rPr>
        <w:t>primjenjuje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ugovore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zaključeni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određeni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pokretnu</w:t>
      </w:r>
      <w:proofErr w:type="spellEnd"/>
      <w:r w:rsidRPr="00FC11FD">
        <w:rPr>
          <w:lang w:val="fr-FR"/>
        </w:rPr>
        <w:t xml:space="preserve"> i/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nepokretnu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imovinu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kada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jedna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strana</w:t>
      </w:r>
      <w:proofErr w:type="spellEnd"/>
      <w:r w:rsidRPr="00FC11FD">
        <w:rPr>
          <w:lang w:val="fr-FR"/>
        </w:rPr>
        <w:t xml:space="preserve"> ne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raskinuti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ukoliko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strane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pridržavaju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obaveza</w:t>
      </w:r>
      <w:proofErr w:type="spellEnd"/>
      <w:r w:rsidRPr="00FC11FD">
        <w:rPr>
          <w:lang w:val="fr-FR"/>
        </w:rPr>
        <w:t>.</w:t>
      </w:r>
    </w:p>
    <w:p w14:paraId="25291BB5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Ukoliko</w:t>
      </w:r>
      <w:proofErr w:type="spellEnd"/>
      <w:r w:rsidRPr="00FC11FD">
        <w:rPr>
          <w:lang w:val="fr-FR"/>
        </w:rPr>
        <w:t xml:space="preserve"> se, </w:t>
      </w:r>
      <w:proofErr w:type="spellStart"/>
      <w:r w:rsidRPr="00FC11FD">
        <w:rPr>
          <w:lang w:val="fr-FR"/>
        </w:rPr>
        <w:t>prema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zaključenom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saglasno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Aneksu</w:t>
      </w:r>
      <w:proofErr w:type="spellEnd"/>
      <w:r w:rsidRPr="00FC11FD">
        <w:rPr>
          <w:lang w:val="fr-FR"/>
        </w:rPr>
        <w:t xml:space="preserve"> 1 </w:t>
      </w:r>
      <w:proofErr w:type="spellStart"/>
      <w:r w:rsidRPr="00FC11FD">
        <w:rPr>
          <w:lang w:val="fr-FR"/>
        </w:rPr>
        <w:t>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Pravilnika</w:t>
      </w:r>
      <w:proofErr w:type="spellEnd"/>
      <w:r w:rsidRPr="00FC11FD">
        <w:rPr>
          <w:lang w:val="fr-FR"/>
        </w:rPr>
        <w:t xml:space="preserve">, promet </w:t>
      </w:r>
      <w:proofErr w:type="spellStart"/>
      <w:r w:rsidRPr="00FC11FD">
        <w:rPr>
          <w:lang w:val="fr-FR"/>
        </w:rPr>
        <w:t>klasifikuje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promet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, u </w:t>
      </w:r>
      <w:proofErr w:type="spellStart"/>
      <w:r w:rsidRPr="00FC11FD">
        <w:rPr>
          <w:lang w:val="fr-FR"/>
        </w:rPr>
        <w:t>vezi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obračunom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primjenjuju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slijedeća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pravila</w:t>
      </w:r>
      <w:proofErr w:type="spellEnd"/>
      <w:r w:rsidRPr="00FC11FD">
        <w:rPr>
          <w:lang w:val="fr-FR"/>
        </w:rPr>
        <w:t>:</w:t>
      </w:r>
      <w:proofErr w:type="gramEnd"/>
    </w:p>
    <w:p w14:paraId="3518B6B0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</w:t>
      </w:r>
      <w:proofErr w:type="spellStart"/>
      <w:r w:rsidRPr="00FC11FD">
        <w:rPr>
          <w:lang w:val="fr-FR"/>
        </w:rPr>
        <w:t>ugovor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bez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opcije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kupovine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produženja</w:t>
      </w:r>
      <w:proofErr w:type="spellEnd"/>
      <w:r w:rsidRPr="00FC11FD">
        <w:rPr>
          <w:lang w:val="fr-FR"/>
        </w:rPr>
        <w:t xml:space="preserve"> - </w:t>
      </w:r>
      <w:proofErr w:type="spellStart"/>
      <w:r w:rsidRPr="00FC11FD">
        <w:rPr>
          <w:lang w:val="fr-FR"/>
        </w:rPr>
        <w:t>poreska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obračunava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ukupan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svih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uplata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,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ugovorom</w:t>
      </w:r>
      <w:proofErr w:type="spellEnd"/>
      <w:r w:rsidRPr="00FC11FD">
        <w:rPr>
          <w:lang w:val="fr-FR"/>
        </w:rPr>
        <w:t xml:space="preserve">, prima u </w:t>
      </w:r>
      <w:proofErr w:type="spellStart"/>
      <w:r w:rsidRPr="00FC11FD">
        <w:rPr>
          <w:lang w:val="fr-FR"/>
        </w:rPr>
        <w:t>toku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ugovorenog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perioda</w:t>
      </w:r>
      <w:proofErr w:type="spellEnd"/>
      <w:r w:rsidRPr="00FC11FD">
        <w:rPr>
          <w:lang w:val="fr-FR"/>
        </w:rPr>
        <w:t>;</w:t>
      </w:r>
      <w:proofErr w:type="gramEnd"/>
    </w:p>
    <w:p w14:paraId="10253FCD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b) </w:t>
      </w:r>
      <w:proofErr w:type="spellStart"/>
      <w:r w:rsidRPr="00FC11FD">
        <w:rPr>
          <w:lang w:val="fr-FR"/>
        </w:rPr>
        <w:t>ugovor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opcijom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kupovinu</w:t>
      </w:r>
      <w:proofErr w:type="spellEnd"/>
      <w:r w:rsidRPr="00FC11FD">
        <w:rPr>
          <w:lang w:val="fr-FR"/>
        </w:rPr>
        <w:t xml:space="preserve"> - </w:t>
      </w:r>
      <w:proofErr w:type="spellStart"/>
      <w:r w:rsidRPr="00FC11FD">
        <w:rPr>
          <w:lang w:val="fr-FR"/>
        </w:rPr>
        <w:t>poreska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obračunava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ukupan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svih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uplata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,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ugovorom</w:t>
      </w:r>
      <w:proofErr w:type="spellEnd"/>
      <w:r w:rsidRPr="00FC11FD">
        <w:rPr>
          <w:lang w:val="fr-FR"/>
        </w:rPr>
        <w:t xml:space="preserve">, prima u </w:t>
      </w:r>
      <w:proofErr w:type="spellStart"/>
      <w:r w:rsidRPr="00FC11FD">
        <w:rPr>
          <w:lang w:val="fr-FR"/>
        </w:rPr>
        <w:t>toku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ugovorenog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uključujući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prima </w:t>
      </w:r>
      <w:proofErr w:type="spellStart"/>
      <w:r w:rsidRPr="00FC11FD">
        <w:rPr>
          <w:lang w:val="fr-FR"/>
        </w:rPr>
        <w:t>ukoliko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opcija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iskorišćena</w:t>
      </w:r>
      <w:proofErr w:type="spellEnd"/>
      <w:r w:rsidRPr="00FC11FD">
        <w:rPr>
          <w:lang w:val="fr-FR"/>
        </w:rPr>
        <w:t>;</w:t>
      </w:r>
      <w:proofErr w:type="gramEnd"/>
    </w:p>
    <w:p w14:paraId="000D685A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lastRenderedPageBreak/>
        <w:t xml:space="preserve">c) </w:t>
      </w:r>
      <w:proofErr w:type="spellStart"/>
      <w:r w:rsidRPr="00FC11FD">
        <w:rPr>
          <w:lang w:val="fr-FR"/>
        </w:rPr>
        <w:t>ugovor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opcijom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produženje</w:t>
      </w:r>
      <w:proofErr w:type="spellEnd"/>
      <w:r w:rsidRPr="00FC11FD">
        <w:rPr>
          <w:lang w:val="fr-FR"/>
        </w:rPr>
        <w:t xml:space="preserve"> - </w:t>
      </w:r>
      <w:proofErr w:type="spellStart"/>
      <w:r w:rsidRPr="00FC11FD">
        <w:rPr>
          <w:lang w:val="fr-FR"/>
        </w:rPr>
        <w:t>poreska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obračunava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ukupan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svih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uplata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,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ugovorom</w:t>
      </w:r>
      <w:proofErr w:type="spellEnd"/>
      <w:r w:rsidRPr="00FC11FD">
        <w:rPr>
          <w:lang w:val="fr-FR"/>
        </w:rPr>
        <w:t xml:space="preserve">, prima u </w:t>
      </w:r>
      <w:proofErr w:type="spellStart"/>
      <w:r w:rsidRPr="00FC11FD">
        <w:rPr>
          <w:lang w:val="fr-FR"/>
        </w:rPr>
        <w:t>toku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ugovorenog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uključujući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proizilaze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eventualnog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produženog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perioda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Uplate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odnose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eventualni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produženja</w:t>
      </w:r>
      <w:proofErr w:type="spellEnd"/>
      <w:r w:rsidRPr="00FC11FD">
        <w:rPr>
          <w:lang w:val="fr-FR"/>
        </w:rPr>
        <w:t xml:space="preserve">, a </w:t>
      </w:r>
      <w:proofErr w:type="spellStart"/>
      <w:r w:rsidRPr="00FC11FD">
        <w:rPr>
          <w:lang w:val="fr-FR"/>
        </w:rPr>
        <w:t>nakon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isteka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amortizacije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predmeta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saglasno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Aneksu</w:t>
      </w:r>
      <w:proofErr w:type="spellEnd"/>
      <w:r w:rsidRPr="00FC11FD">
        <w:rPr>
          <w:lang w:val="fr-FR"/>
        </w:rPr>
        <w:t xml:space="preserve"> 1 </w:t>
      </w:r>
      <w:proofErr w:type="spellStart"/>
      <w:r w:rsidRPr="00FC11FD">
        <w:rPr>
          <w:lang w:val="fr-FR"/>
        </w:rPr>
        <w:t>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Pravilnika</w:t>
      </w:r>
      <w:proofErr w:type="spellEnd"/>
      <w:r w:rsidRPr="00FC11FD">
        <w:rPr>
          <w:lang w:val="fr-FR"/>
        </w:rPr>
        <w:t xml:space="preserve">, ne </w:t>
      </w:r>
      <w:proofErr w:type="spellStart"/>
      <w:r w:rsidRPr="00FC11FD">
        <w:rPr>
          <w:lang w:val="fr-FR"/>
        </w:rPr>
        <w:t>uključuju</w:t>
      </w:r>
      <w:proofErr w:type="spellEnd"/>
      <w:r w:rsidRPr="00FC11FD">
        <w:rPr>
          <w:lang w:val="fr-FR"/>
        </w:rPr>
        <w:t xml:space="preserve"> se u </w:t>
      </w:r>
      <w:proofErr w:type="spellStart"/>
      <w:r w:rsidRPr="00FC11FD">
        <w:rPr>
          <w:lang w:val="fr-FR"/>
        </w:rPr>
        <w:t>poresku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nego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što</w:t>
      </w:r>
      <w:proofErr w:type="spellEnd"/>
      <w:r w:rsidRPr="00FC11FD">
        <w:rPr>
          <w:lang w:val="fr-FR"/>
        </w:rPr>
        <w:t xml:space="preserve"> se te </w:t>
      </w:r>
      <w:proofErr w:type="spellStart"/>
      <w:r w:rsidRPr="00FC11FD">
        <w:rPr>
          <w:lang w:val="fr-FR"/>
        </w:rPr>
        <w:t>uplate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izvrše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izda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faktura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te </w:t>
      </w:r>
      <w:proofErr w:type="spellStart"/>
      <w:r w:rsidRPr="00FC11FD">
        <w:rPr>
          <w:lang w:val="fr-FR"/>
        </w:rPr>
        <w:t>uplate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radnja</w:t>
      </w:r>
      <w:proofErr w:type="spellEnd"/>
      <w:r w:rsidRPr="00FC11FD">
        <w:rPr>
          <w:lang w:val="fr-FR"/>
        </w:rPr>
        <w:t xml:space="preserve"> da </w:t>
      </w:r>
      <w:proofErr w:type="spellStart"/>
      <w:r w:rsidRPr="00FC11FD">
        <w:rPr>
          <w:lang w:val="fr-FR"/>
        </w:rPr>
        <w:t>bude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ranija</w:t>
      </w:r>
      <w:proofErr w:type="spellEnd"/>
      <w:r w:rsidRPr="00FC11FD">
        <w:rPr>
          <w:lang w:val="fr-FR"/>
        </w:rPr>
        <w:t>;</w:t>
      </w:r>
      <w:proofErr w:type="gramEnd"/>
    </w:p>
    <w:p w14:paraId="1D69061C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d) </w:t>
      </w:r>
      <w:proofErr w:type="spellStart"/>
      <w:r w:rsidRPr="00FC11FD">
        <w:rPr>
          <w:lang w:val="fr-FR"/>
        </w:rPr>
        <w:t>ugovor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opcijom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kupovinu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opcijom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produženje</w:t>
      </w:r>
      <w:proofErr w:type="spellEnd"/>
      <w:r w:rsidRPr="00FC11FD">
        <w:rPr>
          <w:lang w:val="fr-FR"/>
        </w:rPr>
        <w:t xml:space="preserve"> - </w:t>
      </w:r>
      <w:proofErr w:type="spellStart"/>
      <w:r w:rsidRPr="00FC11FD">
        <w:rPr>
          <w:lang w:val="fr-FR"/>
        </w:rPr>
        <w:t>poreska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jeste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niži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obračunatih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tačkom</w:t>
      </w:r>
      <w:proofErr w:type="spellEnd"/>
      <w:r w:rsidRPr="00FC11FD">
        <w:rPr>
          <w:lang w:val="fr-FR"/>
        </w:rPr>
        <w:t xml:space="preserve"> b) i </w:t>
      </w:r>
      <w:proofErr w:type="spellStart"/>
      <w:r w:rsidRPr="00FC11FD">
        <w:rPr>
          <w:lang w:val="fr-FR"/>
        </w:rPr>
        <w:t>tačkom</w:t>
      </w:r>
      <w:proofErr w:type="spellEnd"/>
      <w:r w:rsidRPr="00FC11FD">
        <w:rPr>
          <w:lang w:val="fr-FR"/>
        </w:rPr>
        <w:t xml:space="preserve"> c) </w:t>
      </w:r>
      <w:proofErr w:type="spellStart"/>
      <w:r w:rsidRPr="00FC11FD">
        <w:rPr>
          <w:lang w:val="fr-FR"/>
        </w:rPr>
        <w:t>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>.</w:t>
      </w:r>
    </w:p>
    <w:p w14:paraId="611C299A" w14:textId="77777777" w:rsidR="00FC11FD" w:rsidRPr="00FC11FD" w:rsidRDefault="00FC11FD" w:rsidP="00FC11FD">
      <w:pPr>
        <w:jc w:val="center"/>
        <w:rPr>
          <w:lang w:val="fr-FR"/>
        </w:rPr>
      </w:pPr>
      <w:proofErr w:type="spellStart"/>
      <w:r w:rsidRPr="00FC11FD">
        <w:rPr>
          <w:lang w:val="fr-FR"/>
        </w:rPr>
        <w:t>Ukoliko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uplata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uplate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obračunat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osnovu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faktora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promjenjivi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visine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kamatne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stope</w:t>
      </w:r>
      <w:proofErr w:type="spellEnd"/>
      <w:r w:rsidRPr="00FC11FD">
        <w:rPr>
          <w:lang w:val="fr-FR"/>
        </w:rPr>
        <w:t xml:space="preserve">) i </w:t>
      </w:r>
      <w:proofErr w:type="spellStart"/>
      <w:r w:rsidRPr="00FC11FD">
        <w:rPr>
          <w:lang w:val="fr-FR"/>
        </w:rPr>
        <w:t>biće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konačno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obračunata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toku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ugovorenog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perioda</w:t>
      </w:r>
      <w:proofErr w:type="spellEnd"/>
      <w:r w:rsidRPr="00FC11FD">
        <w:rPr>
          <w:lang w:val="fr-FR"/>
        </w:rPr>
        <w:t xml:space="preserve">, u </w:t>
      </w:r>
      <w:proofErr w:type="spellStart"/>
      <w:r w:rsidRPr="00FC11FD">
        <w:rPr>
          <w:lang w:val="fr-FR"/>
        </w:rPr>
        <w:t>poresku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osnovicu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uključuju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uplata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obračunatih</w:t>
      </w:r>
      <w:proofErr w:type="spellEnd"/>
      <w:r w:rsidRPr="00FC11FD">
        <w:rPr>
          <w:lang w:val="fr-FR"/>
        </w:rPr>
        <w:t xml:space="preserve"> po </w:t>
      </w:r>
      <w:proofErr w:type="spellStart"/>
      <w:r w:rsidRPr="00FC11FD">
        <w:rPr>
          <w:lang w:val="fr-FR"/>
        </w:rPr>
        <w:t>osnovu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nivoa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promjenjivih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faktora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trenutku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nastanka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obaveze</w:t>
      </w:r>
      <w:proofErr w:type="spellEnd"/>
      <w:r w:rsidRPr="00FC11FD">
        <w:rPr>
          <w:lang w:val="fr-FR"/>
        </w:rPr>
        <w:t>.</w:t>
      </w:r>
    </w:p>
    <w:p w14:paraId="1074E0B9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8</w:t>
      </w:r>
    </w:p>
    <w:p w14:paraId="6EDDE2A2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Pojam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novosagrađenih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građevinskih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objekata</w:t>
      </w:r>
      <w:proofErr w:type="spellEnd"/>
    </w:p>
    <w:p w14:paraId="514C615A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Novosagrađenim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građevinskim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objektom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4.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(3) </w:t>
      </w:r>
      <w:proofErr w:type="spellStart"/>
      <w:r w:rsidRPr="00FC11FD">
        <w:rPr>
          <w:lang w:val="fr-FR"/>
        </w:rPr>
        <w:t>tačka</w:t>
      </w:r>
      <w:proofErr w:type="spellEnd"/>
      <w:r w:rsidRPr="00FC11FD">
        <w:rPr>
          <w:lang w:val="fr-FR"/>
        </w:rPr>
        <w:t xml:space="preserve"> 4.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</w:t>
      </w:r>
      <w:proofErr w:type="gramStart"/>
      <w:r w:rsidRPr="00FC11FD">
        <w:rPr>
          <w:lang w:val="fr-FR"/>
        </w:rPr>
        <w:t>se:</w:t>
      </w:r>
      <w:proofErr w:type="gramEnd"/>
    </w:p>
    <w:p w14:paraId="7A3FA750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</w:t>
      </w:r>
      <w:proofErr w:type="spellStart"/>
      <w:r w:rsidRPr="00FC11FD">
        <w:rPr>
          <w:lang w:val="fr-FR"/>
        </w:rPr>
        <w:t>nedovršen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građevinski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objekat</w:t>
      </w:r>
      <w:proofErr w:type="spellEnd"/>
      <w:r w:rsidRPr="00FC11FD">
        <w:rPr>
          <w:lang w:val="fr-FR"/>
        </w:rPr>
        <w:t xml:space="preserve"> i/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ekonomski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djeljiva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cjelina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sklopu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objekata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bilo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fazi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izgradnje</w:t>
      </w:r>
      <w:proofErr w:type="spellEnd"/>
      <w:r w:rsidRPr="00FC11FD">
        <w:rPr>
          <w:lang w:val="fr-FR"/>
        </w:rPr>
        <w:t>,</w:t>
      </w:r>
    </w:p>
    <w:p w14:paraId="77029E4C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b) </w:t>
      </w:r>
      <w:proofErr w:type="spellStart"/>
      <w:r w:rsidRPr="00FC11FD">
        <w:rPr>
          <w:lang w:val="fr-FR"/>
        </w:rPr>
        <w:t>završen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građevinski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objekat</w:t>
      </w:r>
      <w:proofErr w:type="spellEnd"/>
      <w:r w:rsidRPr="00FC11FD">
        <w:rPr>
          <w:lang w:val="fr-FR"/>
        </w:rPr>
        <w:t xml:space="preserve"> i/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ekonomski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djeljiva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cjelina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sklopu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objekata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upotrebljavana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upotrebljavana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kraće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dvije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godine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momenta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početka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upotrebe</w:t>
      </w:r>
      <w:proofErr w:type="spellEnd"/>
      <w:r w:rsidRPr="00FC11FD">
        <w:rPr>
          <w:lang w:val="fr-FR"/>
        </w:rPr>
        <w:t>.</w:t>
      </w:r>
    </w:p>
    <w:p w14:paraId="3A7FBBBA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Ekonomski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djeljivim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cjelinama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stan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poslovni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prostor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garaža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itd</w:t>
      </w:r>
      <w:proofErr w:type="spellEnd"/>
      <w:r w:rsidRPr="00FC11FD">
        <w:rPr>
          <w:lang w:val="fr-FR"/>
        </w:rPr>
        <w:t xml:space="preserve">.) </w:t>
      </w:r>
      <w:proofErr w:type="spellStart"/>
      <w:r w:rsidRPr="00FC11FD">
        <w:rPr>
          <w:lang w:val="fr-FR"/>
        </w:rPr>
        <w:t>smatraju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dijelovi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novosagrađenih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građevinskih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objekata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ovog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kojima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prometuje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posebnim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cjelinama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plaća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posebna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naknada</w:t>
      </w:r>
      <w:proofErr w:type="spellEnd"/>
      <w:r w:rsidRPr="00FC11FD">
        <w:rPr>
          <w:lang w:val="fr-FR"/>
        </w:rPr>
        <w:t>.</w:t>
      </w:r>
    </w:p>
    <w:p w14:paraId="51519A9F" w14:textId="77777777" w:rsidR="00FC11FD" w:rsidRPr="00FC11FD" w:rsidRDefault="00FC11FD" w:rsidP="00FC11FD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9</w:t>
      </w:r>
    </w:p>
    <w:p w14:paraId="42A5AD9D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Promet</w:t>
      </w:r>
      <w:proofErr w:type="spellEnd"/>
      <w:r w:rsidRPr="00FC11FD">
        <w:rPr>
          <w:b/>
          <w:bCs/>
        </w:rPr>
        <w:t xml:space="preserve"> u </w:t>
      </w:r>
      <w:proofErr w:type="spellStart"/>
      <w:r w:rsidRPr="00FC11FD">
        <w:rPr>
          <w:b/>
          <w:bCs/>
        </w:rPr>
        <w:t>slučaju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likvidacije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stečaja</w:t>
      </w:r>
      <w:proofErr w:type="spellEnd"/>
    </w:p>
    <w:p w14:paraId="6902306E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Prenos</w:t>
      </w:r>
      <w:proofErr w:type="spellEnd"/>
      <w:r w:rsidRPr="00FC11FD">
        <w:t xml:space="preserve"> </w:t>
      </w:r>
      <w:proofErr w:type="spellStart"/>
      <w:r w:rsidRPr="00FC11FD">
        <w:t>poslovne</w:t>
      </w:r>
      <w:proofErr w:type="spellEnd"/>
      <w:r w:rsidRPr="00FC11FD">
        <w:t xml:space="preserve"> </w:t>
      </w:r>
      <w:proofErr w:type="spellStart"/>
      <w:r w:rsidRPr="00FC11FD">
        <w:t>imovine</w:t>
      </w:r>
      <w:proofErr w:type="spellEnd"/>
      <w:r w:rsidRPr="00FC11FD">
        <w:t xml:space="preserve"> u </w:t>
      </w:r>
      <w:proofErr w:type="spellStart"/>
      <w:r w:rsidRPr="00FC11FD">
        <w:t>postupku</w:t>
      </w:r>
      <w:proofErr w:type="spellEnd"/>
      <w:r w:rsidRPr="00FC11FD">
        <w:t xml:space="preserve"> </w:t>
      </w:r>
      <w:proofErr w:type="spellStart"/>
      <w:r w:rsidRPr="00FC11FD">
        <w:t>likvidacije</w:t>
      </w:r>
      <w:proofErr w:type="spellEnd"/>
      <w:r w:rsidRPr="00FC11FD">
        <w:t xml:space="preserve"> je </w:t>
      </w:r>
      <w:proofErr w:type="spellStart"/>
      <w:r w:rsidRPr="00FC11FD">
        <w:t>oporeziv</w:t>
      </w:r>
      <w:proofErr w:type="spellEnd"/>
      <w:r w:rsidRPr="00FC11FD">
        <w:t xml:space="preserve">, </w:t>
      </w:r>
      <w:proofErr w:type="spellStart"/>
      <w:r w:rsidRPr="00FC11FD">
        <w:t>izuzev</w:t>
      </w:r>
      <w:proofErr w:type="spellEnd"/>
      <w:r w:rsidRPr="00FC11FD">
        <w:t xml:space="preserve"> </w:t>
      </w:r>
      <w:proofErr w:type="spellStart"/>
      <w:r w:rsidRPr="00FC11FD">
        <w:t>ako</w:t>
      </w:r>
      <w:proofErr w:type="spellEnd"/>
      <w:r w:rsidRPr="00FC11FD">
        <w:t xml:space="preserve"> </w:t>
      </w:r>
      <w:proofErr w:type="spellStart"/>
      <w:r w:rsidRPr="00FC11FD">
        <w:t>prenos</w:t>
      </w:r>
      <w:proofErr w:type="spellEnd"/>
      <w:r w:rsidRPr="00FC11FD">
        <w:t xml:space="preserve"> </w:t>
      </w:r>
      <w:proofErr w:type="spellStart"/>
      <w:r w:rsidRPr="00FC11FD">
        <w:t>nije</w:t>
      </w:r>
      <w:proofErr w:type="spellEnd"/>
      <w:r w:rsidRPr="00FC11FD">
        <w:t xml:space="preserve"> </w:t>
      </w:r>
      <w:proofErr w:type="spellStart"/>
      <w:r w:rsidRPr="00FC11FD">
        <w:t>uključen</w:t>
      </w:r>
      <w:proofErr w:type="spellEnd"/>
      <w:r w:rsidRPr="00FC11FD">
        <w:t xml:space="preserve"> u </w:t>
      </w:r>
      <w:proofErr w:type="spellStart"/>
      <w:r w:rsidRPr="00FC11FD">
        <w:t>članu</w:t>
      </w:r>
      <w:proofErr w:type="spellEnd"/>
      <w:r w:rsidRPr="00FC11FD">
        <w:t xml:space="preserve"> 7. </w:t>
      </w:r>
      <w:proofErr w:type="spellStart"/>
      <w:r w:rsidRPr="00FC11FD">
        <w:t>stav</w:t>
      </w:r>
      <w:proofErr w:type="spellEnd"/>
      <w:r w:rsidRPr="00FC11FD">
        <w:t xml:space="preserve"> 2. </w:t>
      </w:r>
      <w:proofErr w:type="spellStart"/>
      <w:r w:rsidRPr="00FC11FD">
        <w:t>Zakona</w:t>
      </w:r>
      <w:proofErr w:type="spellEnd"/>
      <w:r w:rsidRPr="00FC11FD">
        <w:t>.</w:t>
      </w:r>
    </w:p>
    <w:p w14:paraId="1408E858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Prenos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članovima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vlasnicima</w:t>
      </w:r>
      <w:proofErr w:type="spellEnd"/>
      <w:r w:rsidRPr="00FC11FD">
        <w:t xml:space="preserve"> </w:t>
      </w:r>
      <w:proofErr w:type="spellStart"/>
      <w:r w:rsidRPr="00FC11FD">
        <w:t>društva</w:t>
      </w:r>
      <w:proofErr w:type="spellEnd"/>
      <w:r w:rsidRPr="00FC11FD">
        <w:t xml:space="preserve"> po </w:t>
      </w:r>
      <w:proofErr w:type="spellStart"/>
      <w:r w:rsidRPr="00FC11FD">
        <w:t>završetku</w:t>
      </w:r>
      <w:proofErr w:type="spellEnd"/>
      <w:r w:rsidRPr="00FC11FD">
        <w:t xml:space="preserve"> </w:t>
      </w:r>
      <w:proofErr w:type="spellStart"/>
      <w:r w:rsidRPr="00FC11FD">
        <w:t>likvidacije</w:t>
      </w:r>
      <w:proofErr w:type="spellEnd"/>
      <w:r w:rsidRPr="00FC11FD">
        <w:t xml:space="preserve"> </w:t>
      </w:r>
      <w:proofErr w:type="spellStart"/>
      <w:r w:rsidRPr="00FC11FD">
        <w:t>podliježe</w:t>
      </w:r>
      <w:proofErr w:type="spellEnd"/>
      <w:r w:rsidRPr="00FC11FD">
        <w:t xml:space="preserve"> </w:t>
      </w:r>
      <w:proofErr w:type="spellStart"/>
      <w:r w:rsidRPr="00FC11FD">
        <w:t>oporezivanju</w:t>
      </w:r>
      <w:proofErr w:type="spellEnd"/>
      <w:r w:rsidRPr="00FC11FD">
        <w:t>.</w:t>
      </w:r>
    </w:p>
    <w:p w14:paraId="34C63F87" w14:textId="77777777" w:rsidR="00FC11FD" w:rsidRPr="00FC11FD" w:rsidRDefault="00FC11FD" w:rsidP="00FC11FD">
      <w:pPr>
        <w:jc w:val="center"/>
      </w:pPr>
      <w:r w:rsidRPr="00FC11FD">
        <w:t xml:space="preserve">(3) </w:t>
      </w:r>
      <w:proofErr w:type="spellStart"/>
      <w:r w:rsidRPr="00FC11FD">
        <w:t>Prenos</w:t>
      </w:r>
      <w:proofErr w:type="spellEnd"/>
      <w:r w:rsidRPr="00FC11FD">
        <w:t xml:space="preserve"> </w:t>
      </w:r>
      <w:proofErr w:type="spellStart"/>
      <w:r w:rsidRPr="00FC11FD">
        <w:t>poslovne</w:t>
      </w:r>
      <w:proofErr w:type="spellEnd"/>
      <w:r w:rsidRPr="00FC11FD">
        <w:t xml:space="preserve"> </w:t>
      </w:r>
      <w:proofErr w:type="spellStart"/>
      <w:r w:rsidRPr="00FC11FD">
        <w:t>imovine</w:t>
      </w:r>
      <w:proofErr w:type="spellEnd"/>
      <w:r w:rsidRPr="00FC11FD">
        <w:t xml:space="preserve"> u </w:t>
      </w:r>
      <w:proofErr w:type="spellStart"/>
      <w:r w:rsidRPr="00FC11FD">
        <w:t>postupku</w:t>
      </w:r>
      <w:proofErr w:type="spellEnd"/>
      <w:r w:rsidRPr="00FC11FD">
        <w:t xml:space="preserve"> </w:t>
      </w:r>
      <w:proofErr w:type="spellStart"/>
      <w:r w:rsidRPr="00FC11FD">
        <w:t>stečaja</w:t>
      </w:r>
      <w:proofErr w:type="spellEnd"/>
      <w:r w:rsidRPr="00FC11FD">
        <w:t xml:space="preserve"> </w:t>
      </w:r>
      <w:proofErr w:type="spellStart"/>
      <w:r w:rsidRPr="00FC11FD">
        <w:t>podliježe</w:t>
      </w:r>
      <w:proofErr w:type="spellEnd"/>
      <w:r w:rsidRPr="00FC11FD">
        <w:t xml:space="preserve"> </w:t>
      </w:r>
      <w:proofErr w:type="spellStart"/>
      <w:r w:rsidRPr="00FC11FD">
        <w:t>oporezivanju</w:t>
      </w:r>
      <w:proofErr w:type="spellEnd"/>
      <w:r w:rsidRPr="00FC11FD">
        <w:t xml:space="preserve">, </w:t>
      </w:r>
      <w:proofErr w:type="spellStart"/>
      <w:r w:rsidRPr="00FC11FD">
        <w:t>izuzev</w:t>
      </w:r>
      <w:proofErr w:type="spellEnd"/>
      <w:r w:rsidRPr="00FC11FD">
        <w:t xml:space="preserve"> </w:t>
      </w:r>
      <w:proofErr w:type="spellStart"/>
      <w:r w:rsidRPr="00FC11FD">
        <w:t>ako</w:t>
      </w:r>
      <w:proofErr w:type="spellEnd"/>
      <w:r w:rsidRPr="00FC11FD">
        <w:t xml:space="preserve"> </w:t>
      </w:r>
      <w:proofErr w:type="spellStart"/>
      <w:r w:rsidRPr="00FC11FD">
        <w:t>prenos</w:t>
      </w:r>
      <w:proofErr w:type="spellEnd"/>
      <w:r w:rsidRPr="00FC11FD">
        <w:t xml:space="preserve"> </w:t>
      </w:r>
      <w:proofErr w:type="spellStart"/>
      <w:r w:rsidRPr="00FC11FD">
        <w:t>nije</w:t>
      </w:r>
      <w:proofErr w:type="spellEnd"/>
      <w:r w:rsidRPr="00FC11FD">
        <w:t xml:space="preserve"> </w:t>
      </w:r>
      <w:proofErr w:type="spellStart"/>
      <w:r w:rsidRPr="00FC11FD">
        <w:t>uključen</w:t>
      </w:r>
      <w:proofErr w:type="spellEnd"/>
      <w:r w:rsidRPr="00FC11FD">
        <w:t xml:space="preserve"> u </w:t>
      </w:r>
      <w:proofErr w:type="spellStart"/>
      <w:r w:rsidRPr="00FC11FD">
        <w:t>članu</w:t>
      </w:r>
      <w:proofErr w:type="spellEnd"/>
      <w:r w:rsidRPr="00FC11FD">
        <w:t xml:space="preserve"> 7. </w:t>
      </w:r>
      <w:proofErr w:type="spellStart"/>
      <w:r w:rsidRPr="00FC11FD">
        <w:t>stav</w:t>
      </w:r>
      <w:proofErr w:type="spellEnd"/>
      <w:r w:rsidRPr="00FC11FD">
        <w:t xml:space="preserve"> 2. </w:t>
      </w:r>
      <w:proofErr w:type="spellStart"/>
      <w:r w:rsidRPr="00FC11FD">
        <w:t>Zakona</w:t>
      </w:r>
      <w:proofErr w:type="spellEnd"/>
      <w:r w:rsidRPr="00FC11FD">
        <w:t xml:space="preserve">, a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 </w:t>
      </w:r>
      <w:proofErr w:type="spellStart"/>
      <w:r w:rsidRPr="00FC11FD">
        <w:t>nad</w:t>
      </w:r>
      <w:proofErr w:type="spellEnd"/>
      <w:r w:rsidRPr="00FC11FD">
        <w:t xml:space="preserve"> </w:t>
      </w:r>
      <w:proofErr w:type="spellStart"/>
      <w:r w:rsidRPr="00FC11FD">
        <w:t>kojim</w:t>
      </w:r>
      <w:proofErr w:type="spellEnd"/>
      <w:r w:rsidRPr="00FC11FD">
        <w:t xml:space="preserve"> se </w:t>
      </w:r>
      <w:proofErr w:type="spellStart"/>
      <w:r w:rsidRPr="00FC11FD">
        <w:t>vrši</w:t>
      </w:r>
      <w:proofErr w:type="spellEnd"/>
      <w:r w:rsidRPr="00FC11FD">
        <w:t xml:space="preserve"> </w:t>
      </w:r>
      <w:proofErr w:type="spellStart"/>
      <w:r w:rsidRPr="00FC11FD">
        <w:t>stečaj</w:t>
      </w:r>
      <w:proofErr w:type="spellEnd"/>
      <w:r w:rsidRPr="00FC11FD">
        <w:t xml:space="preserve"> je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dužnik</w:t>
      </w:r>
      <w:proofErr w:type="spellEnd"/>
      <w:r w:rsidRPr="00FC11FD">
        <w:t>.</w:t>
      </w:r>
    </w:p>
    <w:p w14:paraId="347FE36D" w14:textId="77777777" w:rsidR="00FC11FD" w:rsidRPr="00FC11FD" w:rsidRDefault="00FC11FD" w:rsidP="00FC11FD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10</w:t>
      </w:r>
    </w:p>
    <w:p w14:paraId="2944AE15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Razmjena</w:t>
      </w:r>
      <w:proofErr w:type="spellEnd"/>
    </w:p>
    <w:p w14:paraId="4AD71B2B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Ako</w:t>
      </w:r>
      <w:proofErr w:type="spellEnd"/>
      <w:r w:rsidRPr="00FC11FD">
        <w:t xml:space="preserve"> </w:t>
      </w:r>
      <w:proofErr w:type="spellStart"/>
      <w:r w:rsidRPr="00FC11FD">
        <w:t>pri</w:t>
      </w:r>
      <w:proofErr w:type="spellEnd"/>
      <w:r w:rsidRPr="00FC11FD">
        <w:t xml:space="preserve"> </w:t>
      </w:r>
      <w:proofErr w:type="spellStart"/>
      <w:r w:rsidRPr="00FC11FD">
        <w:t>isporuci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naknada</w:t>
      </w:r>
      <w:proofErr w:type="spellEnd"/>
      <w:r w:rsidRPr="00FC11FD">
        <w:t xml:space="preserve"> </w:t>
      </w:r>
      <w:proofErr w:type="spellStart"/>
      <w:r w:rsidRPr="00FC11FD">
        <w:t>nije</w:t>
      </w:r>
      <w:proofErr w:type="spellEnd"/>
      <w:r w:rsidRPr="00FC11FD">
        <w:t xml:space="preserve"> </w:t>
      </w:r>
      <w:proofErr w:type="spellStart"/>
      <w:r w:rsidRPr="00FC11FD">
        <w:t>novčana</w:t>
      </w:r>
      <w:proofErr w:type="spellEnd"/>
      <w:r w:rsidRPr="00FC11FD">
        <w:t xml:space="preserve">, </w:t>
      </w:r>
      <w:proofErr w:type="spellStart"/>
      <w:r w:rsidRPr="00FC11FD">
        <w:t>već</w:t>
      </w:r>
      <w:proofErr w:type="spellEnd"/>
      <w:r w:rsidRPr="00FC11FD">
        <w:t xml:space="preserve"> u </w:t>
      </w:r>
      <w:proofErr w:type="spellStart"/>
      <w:r w:rsidRPr="00FC11FD">
        <w:t>isporuci</w:t>
      </w:r>
      <w:proofErr w:type="spellEnd"/>
      <w:r w:rsidRPr="00FC11FD">
        <w:t xml:space="preserve"> </w:t>
      </w:r>
      <w:proofErr w:type="spellStart"/>
      <w:r w:rsidRPr="00FC11FD">
        <w:t>drugog</w:t>
      </w:r>
      <w:proofErr w:type="spellEnd"/>
      <w:r w:rsidRPr="00FC11FD">
        <w:t xml:space="preserve"> dobra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, </w:t>
      </w:r>
      <w:proofErr w:type="spellStart"/>
      <w:r w:rsidRPr="00FC11FD">
        <w:t>radi</w:t>
      </w:r>
      <w:proofErr w:type="spellEnd"/>
      <w:r w:rsidRPr="00FC11FD">
        <w:t xml:space="preserve"> se o </w:t>
      </w:r>
      <w:proofErr w:type="spellStart"/>
      <w:r w:rsidRPr="00FC11FD">
        <w:t>razmjeni</w:t>
      </w:r>
      <w:proofErr w:type="spellEnd"/>
      <w:r w:rsidRPr="00FC11FD">
        <w:t>.</w:t>
      </w:r>
    </w:p>
    <w:p w14:paraId="393A1BA9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Pri</w:t>
      </w:r>
      <w:proofErr w:type="spellEnd"/>
      <w:r w:rsidRPr="00FC11FD">
        <w:t xml:space="preserve"> </w:t>
      </w:r>
      <w:proofErr w:type="spellStart"/>
      <w:r w:rsidRPr="00FC11FD">
        <w:t>razmjeni</w:t>
      </w:r>
      <w:proofErr w:type="spellEnd"/>
      <w:r w:rsidRPr="00FC11FD">
        <w:t xml:space="preserve">, </w:t>
      </w:r>
      <w:proofErr w:type="spellStart"/>
      <w:r w:rsidRPr="00FC11FD">
        <w:t>isporuka</w:t>
      </w:r>
      <w:proofErr w:type="spellEnd"/>
      <w:r w:rsidRPr="00FC11FD">
        <w:t xml:space="preserve"> </w:t>
      </w:r>
      <w:proofErr w:type="spellStart"/>
      <w:r w:rsidRPr="00FC11FD">
        <w:t>podliježe</w:t>
      </w:r>
      <w:proofErr w:type="spellEnd"/>
      <w:r w:rsidRPr="00FC11FD">
        <w:t xml:space="preserve"> </w:t>
      </w:r>
      <w:proofErr w:type="spellStart"/>
      <w:r w:rsidRPr="00FC11FD">
        <w:t>oporezivanju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obje</w:t>
      </w:r>
      <w:proofErr w:type="spellEnd"/>
      <w:r w:rsidRPr="00FC11FD">
        <w:t xml:space="preserve"> </w:t>
      </w:r>
      <w:proofErr w:type="spellStart"/>
      <w:r w:rsidRPr="00FC11FD">
        <w:t>strane</w:t>
      </w:r>
      <w:proofErr w:type="spellEnd"/>
      <w:r w:rsidRPr="00FC11FD">
        <w:t xml:space="preserve">, </w:t>
      </w:r>
      <w:proofErr w:type="spellStart"/>
      <w:r w:rsidRPr="00FC11FD">
        <w:t>odnosno</w:t>
      </w:r>
      <w:proofErr w:type="spellEnd"/>
      <w:r w:rsidRPr="00FC11FD">
        <w:t xml:space="preserve"> </w:t>
      </w:r>
      <w:proofErr w:type="spellStart"/>
      <w:r w:rsidRPr="00FC11FD">
        <w:t>kod</w:t>
      </w:r>
      <w:proofErr w:type="spellEnd"/>
      <w:r w:rsidRPr="00FC11FD">
        <w:t xml:space="preserve"> </w:t>
      </w:r>
      <w:proofErr w:type="spellStart"/>
      <w:r w:rsidRPr="00FC11FD">
        <w:t>svakog</w:t>
      </w:r>
      <w:proofErr w:type="spellEnd"/>
      <w:r w:rsidRPr="00FC11FD">
        <w:t xml:space="preserve"> </w:t>
      </w:r>
      <w:proofErr w:type="spellStart"/>
      <w:r w:rsidRPr="00FC11FD">
        <w:t>isporučioca</w:t>
      </w:r>
      <w:proofErr w:type="spellEnd"/>
      <w:r w:rsidRPr="00FC11FD">
        <w:t>.</w:t>
      </w:r>
    </w:p>
    <w:p w14:paraId="0543F079" w14:textId="77777777" w:rsidR="00FC11FD" w:rsidRPr="00FC11FD" w:rsidRDefault="00FC11FD" w:rsidP="00FC11FD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FC11FD">
        <w:rPr>
          <w:b/>
          <w:bCs/>
        </w:rPr>
        <w:lastRenderedPageBreak/>
        <w:t>Član</w:t>
      </w:r>
      <w:proofErr w:type="spellEnd"/>
      <w:r w:rsidRPr="00FC11FD">
        <w:rPr>
          <w:b/>
          <w:bCs/>
        </w:rPr>
        <w:t xml:space="preserve"> 11</w:t>
      </w:r>
    </w:p>
    <w:p w14:paraId="1A6D0FC7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Manjak</w:t>
      </w:r>
      <w:proofErr w:type="spellEnd"/>
    </w:p>
    <w:p w14:paraId="6502F326" w14:textId="77777777" w:rsidR="00FC11FD" w:rsidRPr="00FC11FD" w:rsidRDefault="00FC11FD" w:rsidP="00FC11FD">
      <w:pPr>
        <w:jc w:val="center"/>
      </w:pPr>
      <w:r w:rsidRPr="00FC11FD">
        <w:t xml:space="preserve">(1) Pored </w:t>
      </w:r>
      <w:proofErr w:type="spellStart"/>
      <w:r w:rsidRPr="00FC11FD">
        <w:t>upotrebe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u </w:t>
      </w:r>
      <w:proofErr w:type="spellStart"/>
      <w:r w:rsidRPr="00FC11FD">
        <w:t>vanposlovne</w:t>
      </w:r>
      <w:proofErr w:type="spellEnd"/>
      <w:r w:rsidRPr="00FC11FD">
        <w:t xml:space="preserve"> </w:t>
      </w:r>
      <w:proofErr w:type="spellStart"/>
      <w:r w:rsidRPr="00FC11FD">
        <w:t>svrhe</w:t>
      </w:r>
      <w:proofErr w:type="spellEnd"/>
      <w:r w:rsidRPr="00FC11FD">
        <w:t xml:space="preserve"> </w:t>
      </w:r>
      <w:proofErr w:type="spellStart"/>
      <w:r w:rsidRPr="00FC11FD">
        <w:t>navedenih</w:t>
      </w:r>
      <w:proofErr w:type="spellEnd"/>
      <w:r w:rsidRPr="00FC11FD">
        <w:t xml:space="preserve"> u </w:t>
      </w:r>
      <w:proofErr w:type="spellStart"/>
      <w:r w:rsidRPr="00FC11FD">
        <w:t>članu</w:t>
      </w:r>
      <w:proofErr w:type="spellEnd"/>
      <w:r w:rsidRPr="00FC11FD">
        <w:t xml:space="preserve"> 5. </w:t>
      </w:r>
      <w:proofErr w:type="spellStart"/>
      <w:r w:rsidRPr="00FC11FD">
        <w:t>stav</w:t>
      </w:r>
      <w:proofErr w:type="spellEnd"/>
      <w:r w:rsidRPr="00FC11FD">
        <w:t xml:space="preserve"> 1.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upotrebom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u </w:t>
      </w:r>
      <w:proofErr w:type="spellStart"/>
      <w:r w:rsidRPr="00FC11FD">
        <w:t>vanposlovne</w:t>
      </w:r>
      <w:proofErr w:type="spellEnd"/>
      <w:r w:rsidRPr="00FC11FD">
        <w:t xml:space="preserve"> </w:t>
      </w:r>
      <w:proofErr w:type="spellStart"/>
      <w:r w:rsidRPr="00FC11FD">
        <w:t>svrhe</w:t>
      </w:r>
      <w:proofErr w:type="spellEnd"/>
      <w:r w:rsidRPr="00FC11FD">
        <w:t xml:space="preserve"> </w:t>
      </w:r>
      <w:proofErr w:type="spellStart"/>
      <w:r w:rsidRPr="00FC11FD">
        <w:t>smatra</w:t>
      </w:r>
      <w:proofErr w:type="spellEnd"/>
      <w:r w:rsidRPr="00FC11FD">
        <w:t xml:space="preserve"> se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manjak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>.</w:t>
      </w:r>
    </w:p>
    <w:p w14:paraId="3D36D8F0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Manjak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za koji se ne </w:t>
      </w:r>
      <w:proofErr w:type="spellStart"/>
      <w:r w:rsidRPr="00FC11FD">
        <w:t>tereti</w:t>
      </w:r>
      <w:proofErr w:type="spellEnd"/>
      <w:r w:rsidRPr="00FC11FD">
        <w:t xml:space="preserve"> </w:t>
      </w:r>
      <w:proofErr w:type="spellStart"/>
      <w:r w:rsidRPr="00FC11FD">
        <w:t>odgovorna</w:t>
      </w:r>
      <w:proofErr w:type="spellEnd"/>
      <w:r w:rsidRPr="00FC11FD">
        <w:t xml:space="preserve"> </w:t>
      </w:r>
      <w:proofErr w:type="spellStart"/>
      <w:r w:rsidRPr="00FC11FD">
        <w:t>osoba</w:t>
      </w:r>
      <w:proofErr w:type="spellEnd"/>
      <w:r w:rsidRPr="00FC11FD">
        <w:t xml:space="preserve"> </w:t>
      </w:r>
      <w:proofErr w:type="spellStart"/>
      <w:r w:rsidRPr="00FC11FD">
        <w:t>smatra</w:t>
      </w:r>
      <w:proofErr w:type="spellEnd"/>
      <w:r w:rsidRPr="00FC11FD">
        <w:t xml:space="preserve"> se </w:t>
      </w:r>
      <w:proofErr w:type="spellStart"/>
      <w:r w:rsidRPr="00FC11FD">
        <w:t>vlastitom</w:t>
      </w:r>
      <w:proofErr w:type="spellEnd"/>
      <w:r w:rsidRPr="00FC11FD">
        <w:t xml:space="preserve"> </w:t>
      </w:r>
      <w:proofErr w:type="spellStart"/>
      <w:r w:rsidRPr="00FC11FD">
        <w:t>potrošnjom</w:t>
      </w:r>
      <w:proofErr w:type="spellEnd"/>
      <w:r w:rsidRPr="00FC11FD">
        <w:t xml:space="preserve"> u </w:t>
      </w:r>
      <w:proofErr w:type="spellStart"/>
      <w:r w:rsidRPr="00FC11FD">
        <w:t>vanposlovne</w:t>
      </w:r>
      <w:proofErr w:type="spellEnd"/>
      <w:r w:rsidRPr="00FC11FD">
        <w:t xml:space="preserve"> </w:t>
      </w:r>
      <w:proofErr w:type="spellStart"/>
      <w:r w:rsidRPr="00FC11FD">
        <w:t>svrhe</w:t>
      </w:r>
      <w:proofErr w:type="spellEnd"/>
      <w:r w:rsidRPr="00FC11FD">
        <w:t xml:space="preserve"> </w:t>
      </w:r>
      <w:proofErr w:type="spellStart"/>
      <w:r w:rsidRPr="00FC11FD">
        <w:t>poreskog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podliježe</w:t>
      </w:r>
      <w:proofErr w:type="spellEnd"/>
      <w:r w:rsidRPr="00FC11FD">
        <w:t xml:space="preserve"> </w:t>
      </w:r>
      <w:proofErr w:type="spellStart"/>
      <w:r w:rsidRPr="00FC11FD">
        <w:t>oporezivanju</w:t>
      </w:r>
      <w:proofErr w:type="spellEnd"/>
      <w:r w:rsidRPr="00FC11FD">
        <w:t>.</w:t>
      </w:r>
    </w:p>
    <w:p w14:paraId="7C2D4ABF" w14:textId="77777777" w:rsidR="00FC11FD" w:rsidRPr="00FC11FD" w:rsidRDefault="00FC11FD" w:rsidP="00FC11FD">
      <w:pPr>
        <w:jc w:val="center"/>
      </w:pPr>
      <w:r w:rsidRPr="00FC11FD">
        <w:t xml:space="preserve">(3) </w:t>
      </w:r>
      <w:proofErr w:type="spellStart"/>
      <w:r w:rsidRPr="00FC11FD">
        <w:t>Izuzetno</w:t>
      </w:r>
      <w:proofErr w:type="spellEnd"/>
      <w:r w:rsidRPr="00FC11FD">
        <w:t xml:space="preserve"> </w:t>
      </w:r>
      <w:proofErr w:type="spellStart"/>
      <w:r w:rsidRPr="00FC11FD">
        <w:t>nastali</w:t>
      </w:r>
      <w:proofErr w:type="spellEnd"/>
      <w:r w:rsidRPr="00FC11FD">
        <w:t xml:space="preserve"> </w:t>
      </w:r>
      <w:proofErr w:type="spellStart"/>
      <w:r w:rsidRPr="00FC11FD">
        <w:t>rashod</w:t>
      </w:r>
      <w:proofErr w:type="spellEnd"/>
      <w:r w:rsidRPr="00FC11FD">
        <w:t xml:space="preserve"> po </w:t>
      </w:r>
      <w:proofErr w:type="spellStart"/>
      <w:r w:rsidRPr="00FC11FD">
        <w:t>osnovu</w:t>
      </w:r>
      <w:proofErr w:type="spellEnd"/>
      <w:r w:rsidRPr="00FC11FD">
        <w:t xml:space="preserve"> kala, </w:t>
      </w:r>
      <w:proofErr w:type="spellStart"/>
      <w:r w:rsidRPr="00FC11FD">
        <w:t>rastura</w:t>
      </w:r>
      <w:proofErr w:type="spellEnd"/>
      <w:r w:rsidRPr="00FC11FD">
        <w:t xml:space="preserve">, </w:t>
      </w:r>
      <w:proofErr w:type="spellStart"/>
      <w:r w:rsidRPr="00FC11FD">
        <w:t>kvara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loma do </w:t>
      </w:r>
      <w:proofErr w:type="spellStart"/>
      <w:r w:rsidRPr="00FC11FD">
        <w:t>propisanog</w:t>
      </w:r>
      <w:proofErr w:type="spellEnd"/>
      <w:r w:rsidRPr="00FC11FD">
        <w:t xml:space="preserve"> </w:t>
      </w:r>
      <w:proofErr w:type="spellStart"/>
      <w:r w:rsidRPr="00FC11FD">
        <w:t>iznosa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manjak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koji se </w:t>
      </w:r>
      <w:proofErr w:type="spellStart"/>
      <w:r w:rsidRPr="00FC11FD">
        <w:t>može</w:t>
      </w:r>
      <w:proofErr w:type="spellEnd"/>
      <w:r w:rsidRPr="00FC11FD">
        <w:t xml:space="preserve"> </w:t>
      </w:r>
      <w:proofErr w:type="spellStart"/>
      <w:r w:rsidRPr="00FC11FD">
        <w:t>pravdati</w:t>
      </w:r>
      <w:proofErr w:type="spellEnd"/>
      <w:r w:rsidRPr="00FC11FD">
        <w:t xml:space="preserve"> </w:t>
      </w:r>
      <w:proofErr w:type="spellStart"/>
      <w:r w:rsidRPr="00FC11FD">
        <w:t>višom</w:t>
      </w:r>
      <w:proofErr w:type="spellEnd"/>
      <w:r w:rsidRPr="00FC11FD">
        <w:t xml:space="preserve"> </w:t>
      </w:r>
      <w:proofErr w:type="spellStart"/>
      <w:r w:rsidRPr="00FC11FD">
        <w:t>silom</w:t>
      </w:r>
      <w:proofErr w:type="spellEnd"/>
      <w:r w:rsidRPr="00FC11FD">
        <w:t xml:space="preserve"> ne </w:t>
      </w:r>
      <w:proofErr w:type="spellStart"/>
      <w:r w:rsidRPr="00FC11FD">
        <w:t>podliježe</w:t>
      </w:r>
      <w:proofErr w:type="spellEnd"/>
      <w:r w:rsidRPr="00FC11FD">
        <w:t xml:space="preserve"> </w:t>
      </w:r>
      <w:proofErr w:type="spellStart"/>
      <w:r w:rsidRPr="00FC11FD">
        <w:t>oporezivanju</w:t>
      </w:r>
      <w:proofErr w:type="spellEnd"/>
      <w:r w:rsidRPr="00FC11FD">
        <w:t>.</w:t>
      </w:r>
    </w:p>
    <w:p w14:paraId="7099803D" w14:textId="77777777" w:rsidR="00FC11FD" w:rsidRPr="00FC11FD" w:rsidRDefault="00FC11FD" w:rsidP="00FC11FD">
      <w:pPr>
        <w:jc w:val="center"/>
      </w:pPr>
      <w:r w:rsidRPr="00FC11FD">
        <w:t xml:space="preserve">(4) Visina </w:t>
      </w:r>
      <w:proofErr w:type="spellStart"/>
      <w:r w:rsidRPr="00FC11FD">
        <w:t>dopuštenog</w:t>
      </w:r>
      <w:proofErr w:type="spellEnd"/>
      <w:r w:rsidRPr="00FC11FD">
        <w:t xml:space="preserve"> </w:t>
      </w:r>
      <w:proofErr w:type="spellStart"/>
      <w:r w:rsidRPr="00FC11FD">
        <w:t>rashoda</w:t>
      </w:r>
      <w:proofErr w:type="spellEnd"/>
      <w:r w:rsidRPr="00FC11FD">
        <w:t xml:space="preserve"> po </w:t>
      </w:r>
      <w:proofErr w:type="spellStart"/>
      <w:r w:rsidRPr="00FC11FD">
        <w:t>osnovu</w:t>
      </w:r>
      <w:proofErr w:type="spellEnd"/>
      <w:r w:rsidRPr="00FC11FD">
        <w:t xml:space="preserve"> kala, </w:t>
      </w:r>
      <w:proofErr w:type="spellStart"/>
      <w:r w:rsidRPr="00FC11FD">
        <w:t>rastura</w:t>
      </w:r>
      <w:proofErr w:type="spellEnd"/>
      <w:r w:rsidRPr="00FC11FD">
        <w:t xml:space="preserve">, </w:t>
      </w:r>
      <w:proofErr w:type="spellStart"/>
      <w:r w:rsidRPr="00FC11FD">
        <w:t>kvara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loma </w:t>
      </w:r>
      <w:proofErr w:type="spellStart"/>
      <w:r w:rsidRPr="00FC11FD">
        <w:t>utvrđena</w:t>
      </w:r>
      <w:proofErr w:type="spellEnd"/>
      <w:r w:rsidRPr="00FC11FD">
        <w:t xml:space="preserve"> je </w:t>
      </w:r>
      <w:proofErr w:type="spellStart"/>
      <w:r w:rsidRPr="00FC11FD">
        <w:t>Normativom</w:t>
      </w:r>
      <w:proofErr w:type="spellEnd"/>
      <w:r w:rsidRPr="00FC11FD">
        <w:t xml:space="preserve"> za </w:t>
      </w:r>
      <w:proofErr w:type="spellStart"/>
      <w:r w:rsidRPr="00FC11FD">
        <w:t>utvrđivanje</w:t>
      </w:r>
      <w:proofErr w:type="spellEnd"/>
      <w:r w:rsidRPr="00FC11FD">
        <w:t xml:space="preserve"> </w:t>
      </w:r>
      <w:proofErr w:type="spellStart"/>
      <w:r w:rsidRPr="00FC11FD">
        <w:t>rashoda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koji se ne </w:t>
      </w:r>
      <w:proofErr w:type="spellStart"/>
      <w:r w:rsidRPr="00FC11FD">
        <w:t>plaća</w:t>
      </w:r>
      <w:proofErr w:type="spellEnd"/>
      <w:r w:rsidRPr="00FC11FD">
        <w:t xml:space="preserve"> PDV, a koji je </w:t>
      </w:r>
      <w:proofErr w:type="spellStart"/>
      <w:r w:rsidRPr="00FC11FD">
        <w:t>sastavni</w:t>
      </w:r>
      <w:proofErr w:type="spellEnd"/>
      <w:r w:rsidRPr="00FC11FD">
        <w:t xml:space="preserve"> </w:t>
      </w:r>
      <w:proofErr w:type="spellStart"/>
      <w:r w:rsidRPr="00FC11FD">
        <w:t>dio</w:t>
      </w:r>
      <w:proofErr w:type="spellEnd"/>
      <w:r w:rsidRPr="00FC11FD">
        <w:t xml:space="preserve">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pravilnika</w:t>
      </w:r>
      <w:proofErr w:type="spellEnd"/>
      <w:r w:rsidRPr="00FC11FD">
        <w:t>.</w:t>
      </w:r>
    </w:p>
    <w:p w14:paraId="4BD991EE" w14:textId="77777777" w:rsidR="00FC11FD" w:rsidRPr="00FC11FD" w:rsidRDefault="00FC11FD" w:rsidP="00FC11FD">
      <w:pPr>
        <w:jc w:val="center"/>
      </w:pPr>
      <w:r w:rsidRPr="00FC11FD">
        <w:t xml:space="preserve">(5) Za dobra </w:t>
      </w:r>
      <w:proofErr w:type="spellStart"/>
      <w:r w:rsidRPr="00FC11FD">
        <w:t>koja</w:t>
      </w:r>
      <w:proofErr w:type="spellEnd"/>
      <w:r w:rsidRPr="00FC11FD">
        <w:t xml:space="preserve"> </w:t>
      </w:r>
      <w:proofErr w:type="spellStart"/>
      <w:r w:rsidRPr="00FC11FD">
        <w:t>nisu</w:t>
      </w:r>
      <w:proofErr w:type="spellEnd"/>
      <w:r w:rsidRPr="00FC11FD">
        <w:t xml:space="preserve"> </w:t>
      </w:r>
      <w:proofErr w:type="spellStart"/>
      <w:r w:rsidRPr="00FC11FD">
        <w:t>obuhvaćena</w:t>
      </w:r>
      <w:proofErr w:type="spellEnd"/>
      <w:r w:rsidRPr="00FC11FD">
        <w:t xml:space="preserve"> </w:t>
      </w:r>
      <w:proofErr w:type="spellStart"/>
      <w:r w:rsidRPr="00FC11FD">
        <w:t>Normativom</w:t>
      </w:r>
      <w:proofErr w:type="spellEnd"/>
      <w:r w:rsidRPr="00FC11FD">
        <w:t xml:space="preserve"> </w:t>
      </w:r>
      <w:proofErr w:type="spellStart"/>
      <w:r w:rsidRPr="00FC11FD">
        <w:t>rashoda</w:t>
      </w:r>
      <w:proofErr w:type="spellEnd"/>
      <w:r w:rsidRPr="00FC11FD">
        <w:t xml:space="preserve">, </w:t>
      </w:r>
      <w:proofErr w:type="spellStart"/>
      <w:r w:rsidRPr="00FC11FD">
        <w:t>količina</w:t>
      </w:r>
      <w:proofErr w:type="spellEnd"/>
      <w:r w:rsidRPr="00FC11FD">
        <w:t xml:space="preserve"> </w:t>
      </w:r>
      <w:proofErr w:type="spellStart"/>
      <w:r w:rsidRPr="00FC11FD">
        <w:t>rashoda</w:t>
      </w:r>
      <w:proofErr w:type="spellEnd"/>
      <w:r w:rsidRPr="00FC11FD">
        <w:t xml:space="preserve"> se </w:t>
      </w:r>
      <w:proofErr w:type="spellStart"/>
      <w:r w:rsidRPr="00FC11FD">
        <w:t>utvrđuje</w:t>
      </w:r>
      <w:proofErr w:type="spellEnd"/>
      <w:r w:rsidRPr="00FC11FD">
        <w:t xml:space="preserve"> </w:t>
      </w:r>
      <w:proofErr w:type="spellStart"/>
      <w:r w:rsidRPr="00FC11FD">
        <w:t>prema</w:t>
      </w:r>
      <w:proofErr w:type="spellEnd"/>
      <w:r w:rsidRPr="00FC11FD">
        <w:t xml:space="preserve"> </w:t>
      </w:r>
      <w:proofErr w:type="spellStart"/>
      <w:r w:rsidRPr="00FC11FD">
        <w:t>normativu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>.</w:t>
      </w:r>
    </w:p>
    <w:p w14:paraId="74C03558" w14:textId="77777777" w:rsidR="00FC11FD" w:rsidRPr="00FC11FD" w:rsidRDefault="00FC11FD" w:rsidP="00FC11FD">
      <w:pPr>
        <w:jc w:val="center"/>
      </w:pPr>
      <w:r w:rsidRPr="00FC11FD">
        <w:t xml:space="preserve">(6) Pod </w:t>
      </w:r>
      <w:proofErr w:type="spellStart"/>
      <w:r w:rsidRPr="00FC11FD">
        <w:t>višom</w:t>
      </w:r>
      <w:proofErr w:type="spellEnd"/>
      <w:r w:rsidRPr="00FC11FD">
        <w:t xml:space="preserve"> </w:t>
      </w:r>
      <w:proofErr w:type="spellStart"/>
      <w:r w:rsidRPr="00FC11FD">
        <w:t>silom</w:t>
      </w:r>
      <w:proofErr w:type="spellEnd"/>
      <w:r w:rsidRPr="00FC11FD">
        <w:t xml:space="preserve"> </w:t>
      </w:r>
      <w:proofErr w:type="spellStart"/>
      <w:r w:rsidRPr="00FC11FD">
        <w:t>podrazumijeva</w:t>
      </w:r>
      <w:proofErr w:type="spellEnd"/>
      <w:r w:rsidRPr="00FC11FD">
        <w:t xml:space="preserve"> se </w:t>
      </w:r>
      <w:proofErr w:type="spellStart"/>
      <w:r w:rsidRPr="00FC11FD">
        <w:t>manjak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nastao</w:t>
      </w:r>
      <w:proofErr w:type="spellEnd"/>
      <w:r w:rsidRPr="00FC11FD">
        <w:t xml:space="preserve"> </w:t>
      </w:r>
      <w:proofErr w:type="spellStart"/>
      <w:r w:rsidRPr="00FC11FD">
        <w:t>uslijed</w:t>
      </w:r>
      <w:proofErr w:type="spellEnd"/>
      <w:r w:rsidRPr="00FC11FD">
        <w:t xml:space="preserve"> </w:t>
      </w:r>
      <w:proofErr w:type="spellStart"/>
      <w:r w:rsidRPr="00FC11FD">
        <w:t>elementarnih</w:t>
      </w:r>
      <w:proofErr w:type="spellEnd"/>
      <w:r w:rsidRPr="00FC11FD">
        <w:t xml:space="preserve"> </w:t>
      </w:r>
      <w:proofErr w:type="spellStart"/>
      <w:r w:rsidRPr="00FC11FD">
        <w:t>nepogoda</w:t>
      </w:r>
      <w:proofErr w:type="spellEnd"/>
      <w:r w:rsidRPr="00FC11FD">
        <w:t xml:space="preserve"> (</w:t>
      </w:r>
      <w:proofErr w:type="spellStart"/>
      <w:r w:rsidRPr="00FC11FD">
        <w:t>poplava</w:t>
      </w:r>
      <w:proofErr w:type="spellEnd"/>
      <w:r w:rsidRPr="00FC11FD">
        <w:t xml:space="preserve">, </w:t>
      </w:r>
      <w:proofErr w:type="spellStart"/>
      <w:r w:rsidRPr="00FC11FD">
        <w:t>požar</w:t>
      </w:r>
      <w:proofErr w:type="spellEnd"/>
      <w:r w:rsidRPr="00FC11FD">
        <w:t xml:space="preserve">, </w:t>
      </w:r>
      <w:proofErr w:type="spellStart"/>
      <w:r w:rsidRPr="00FC11FD">
        <w:t>zemljotres</w:t>
      </w:r>
      <w:proofErr w:type="spellEnd"/>
      <w:r w:rsidRPr="00FC11FD">
        <w:t xml:space="preserve">, </w:t>
      </w:r>
      <w:proofErr w:type="spellStart"/>
      <w:r w:rsidRPr="00FC11FD">
        <w:t>ratna</w:t>
      </w:r>
      <w:proofErr w:type="spellEnd"/>
      <w:r w:rsidRPr="00FC11FD">
        <w:t xml:space="preserve"> </w:t>
      </w:r>
      <w:proofErr w:type="spellStart"/>
      <w:r w:rsidRPr="00FC11FD">
        <w:t>razaranja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slično</w:t>
      </w:r>
      <w:proofErr w:type="spellEnd"/>
      <w:r w:rsidRPr="00FC11FD">
        <w:t xml:space="preserve">),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osnovu</w:t>
      </w:r>
      <w:proofErr w:type="spellEnd"/>
      <w:r w:rsidRPr="00FC11FD">
        <w:t xml:space="preserve"> </w:t>
      </w:r>
      <w:proofErr w:type="spellStart"/>
      <w:r w:rsidRPr="00FC11FD">
        <w:t>akta</w:t>
      </w:r>
      <w:proofErr w:type="spellEnd"/>
      <w:r w:rsidRPr="00FC11FD">
        <w:t xml:space="preserve"> </w:t>
      </w:r>
      <w:proofErr w:type="spellStart"/>
      <w:r w:rsidRPr="00FC11FD">
        <w:t>nadležnog</w:t>
      </w:r>
      <w:proofErr w:type="spellEnd"/>
      <w:r w:rsidRPr="00FC11FD">
        <w:t xml:space="preserve"> organa.</w:t>
      </w:r>
    </w:p>
    <w:p w14:paraId="0CCB61AA" w14:textId="77777777" w:rsidR="00FC11FD" w:rsidRPr="00FC11FD" w:rsidRDefault="00FC11FD" w:rsidP="00FC11FD">
      <w:pPr>
        <w:jc w:val="center"/>
      </w:pPr>
      <w:r w:rsidRPr="00FC11FD">
        <w:t xml:space="preserve">(7) </w:t>
      </w:r>
      <w:proofErr w:type="spellStart"/>
      <w:r w:rsidRPr="00FC11FD">
        <w:t>Obveznik</w:t>
      </w:r>
      <w:proofErr w:type="spellEnd"/>
      <w:r w:rsidRPr="00FC11FD">
        <w:t xml:space="preserve"> PDV-a </w:t>
      </w:r>
      <w:proofErr w:type="spellStart"/>
      <w:r w:rsidRPr="00FC11FD">
        <w:t>utvrđuje</w:t>
      </w:r>
      <w:proofErr w:type="spellEnd"/>
      <w:r w:rsidRPr="00FC11FD">
        <w:t xml:space="preserve"> </w:t>
      </w:r>
      <w:proofErr w:type="spellStart"/>
      <w:r w:rsidRPr="00FC11FD">
        <w:t>rashod</w:t>
      </w:r>
      <w:proofErr w:type="spellEnd"/>
      <w:r w:rsidRPr="00FC11FD">
        <w:t xml:space="preserve"> </w:t>
      </w:r>
      <w:proofErr w:type="spellStart"/>
      <w:r w:rsidRPr="00FC11FD">
        <w:t>neposredno</w:t>
      </w:r>
      <w:proofErr w:type="spellEnd"/>
      <w:r w:rsidRPr="00FC11FD">
        <w:t xml:space="preserve"> </w:t>
      </w:r>
      <w:proofErr w:type="spellStart"/>
      <w:r w:rsidRPr="00FC11FD">
        <w:t>pošto</w:t>
      </w:r>
      <w:proofErr w:type="spellEnd"/>
      <w:r w:rsidRPr="00FC11FD">
        <w:t xml:space="preserve"> je </w:t>
      </w:r>
      <w:proofErr w:type="spellStart"/>
      <w:r w:rsidRPr="00FC11FD">
        <w:t>određeni</w:t>
      </w:r>
      <w:proofErr w:type="spellEnd"/>
      <w:r w:rsidRPr="00FC11FD">
        <w:t xml:space="preserve"> </w:t>
      </w:r>
      <w:proofErr w:type="spellStart"/>
      <w:r w:rsidRPr="00FC11FD">
        <w:t>rashod</w:t>
      </w:r>
      <w:proofErr w:type="spellEnd"/>
      <w:r w:rsidRPr="00FC11FD">
        <w:t xml:space="preserve"> </w:t>
      </w:r>
      <w:proofErr w:type="spellStart"/>
      <w:r w:rsidRPr="00FC11FD">
        <w:t>nastao</w:t>
      </w:r>
      <w:proofErr w:type="spellEnd"/>
      <w:r w:rsidRPr="00FC11FD">
        <w:t xml:space="preserve">,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redovnim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vanrednim</w:t>
      </w:r>
      <w:proofErr w:type="spellEnd"/>
      <w:r w:rsidRPr="00FC11FD">
        <w:t xml:space="preserve"> </w:t>
      </w:r>
      <w:proofErr w:type="spellStart"/>
      <w:r w:rsidRPr="00FC11FD">
        <w:t>popisom</w:t>
      </w:r>
      <w:proofErr w:type="spellEnd"/>
      <w:r w:rsidRPr="00FC11FD">
        <w:t xml:space="preserve"> robe u </w:t>
      </w:r>
      <w:proofErr w:type="spellStart"/>
      <w:r w:rsidRPr="00FC11FD">
        <w:t>skladištu</w:t>
      </w:r>
      <w:proofErr w:type="spellEnd"/>
      <w:r w:rsidRPr="00FC11FD">
        <w:t xml:space="preserve">, </w:t>
      </w:r>
      <w:proofErr w:type="spellStart"/>
      <w:r w:rsidRPr="00FC11FD">
        <w:t>stovarištu</w:t>
      </w:r>
      <w:proofErr w:type="spellEnd"/>
      <w:r w:rsidRPr="00FC11FD">
        <w:t xml:space="preserve">, </w:t>
      </w:r>
      <w:proofErr w:type="spellStart"/>
      <w:r w:rsidRPr="00FC11FD">
        <w:t>magacinu</w:t>
      </w:r>
      <w:proofErr w:type="spellEnd"/>
      <w:r w:rsidRPr="00FC11FD">
        <w:t xml:space="preserve">, </w:t>
      </w:r>
      <w:proofErr w:type="spellStart"/>
      <w:r w:rsidRPr="00FC11FD">
        <w:t>prodavnici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drugom</w:t>
      </w:r>
      <w:proofErr w:type="spellEnd"/>
      <w:r w:rsidRPr="00FC11FD">
        <w:t xml:space="preserve"> </w:t>
      </w:r>
      <w:proofErr w:type="spellStart"/>
      <w:r w:rsidRPr="00FC11FD">
        <w:t>sličnom</w:t>
      </w:r>
      <w:proofErr w:type="spellEnd"/>
      <w:r w:rsidRPr="00FC11FD">
        <w:t xml:space="preserve"> </w:t>
      </w:r>
      <w:proofErr w:type="spellStart"/>
      <w:r w:rsidRPr="00FC11FD">
        <w:t>objektu</w:t>
      </w:r>
      <w:proofErr w:type="spellEnd"/>
      <w:r w:rsidRPr="00FC11FD">
        <w:t>.</w:t>
      </w:r>
    </w:p>
    <w:p w14:paraId="716E716D" w14:textId="77777777" w:rsidR="00FC11FD" w:rsidRPr="00FC11FD" w:rsidRDefault="00FC11FD" w:rsidP="00FC11FD">
      <w:pPr>
        <w:jc w:val="center"/>
      </w:pPr>
      <w:r w:rsidRPr="00FC11FD">
        <w:t xml:space="preserve">(8) </w:t>
      </w:r>
      <w:proofErr w:type="spellStart"/>
      <w:r w:rsidRPr="00FC11FD">
        <w:t>Utvrđivanje</w:t>
      </w:r>
      <w:proofErr w:type="spellEnd"/>
      <w:r w:rsidRPr="00FC11FD">
        <w:t xml:space="preserve"> </w:t>
      </w:r>
      <w:proofErr w:type="spellStart"/>
      <w:r w:rsidRPr="00FC11FD">
        <w:t>rashoda</w:t>
      </w:r>
      <w:proofErr w:type="spellEnd"/>
      <w:r w:rsidRPr="00FC11FD">
        <w:t xml:space="preserve"> </w:t>
      </w:r>
      <w:proofErr w:type="spellStart"/>
      <w:r w:rsidRPr="00FC11FD">
        <w:t>vrši</w:t>
      </w:r>
      <w:proofErr w:type="spellEnd"/>
      <w:r w:rsidRPr="00FC11FD">
        <w:t xml:space="preserve"> </w:t>
      </w:r>
      <w:proofErr w:type="spellStart"/>
      <w:r w:rsidRPr="00FC11FD">
        <w:t>ovlašćeno</w:t>
      </w:r>
      <w:proofErr w:type="spellEnd"/>
      <w:r w:rsidRPr="00FC11FD">
        <w:t xml:space="preserve"> lice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popisna</w:t>
      </w:r>
      <w:proofErr w:type="spellEnd"/>
      <w:r w:rsidRPr="00FC11FD">
        <w:t xml:space="preserve"> </w:t>
      </w:r>
      <w:proofErr w:type="spellStart"/>
      <w:r w:rsidRPr="00FC11FD">
        <w:t>komisija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 xml:space="preserve">, a o </w:t>
      </w:r>
      <w:proofErr w:type="spellStart"/>
      <w:r w:rsidRPr="00FC11FD">
        <w:t>izvršenom</w:t>
      </w:r>
      <w:proofErr w:type="spellEnd"/>
      <w:r w:rsidRPr="00FC11FD">
        <w:t xml:space="preserve"> </w:t>
      </w:r>
      <w:proofErr w:type="spellStart"/>
      <w:r w:rsidRPr="00FC11FD">
        <w:t>popisu</w:t>
      </w:r>
      <w:proofErr w:type="spellEnd"/>
      <w:r w:rsidRPr="00FC11FD">
        <w:t xml:space="preserve"> </w:t>
      </w:r>
      <w:proofErr w:type="spellStart"/>
      <w:r w:rsidRPr="00FC11FD">
        <w:t>obavezno</w:t>
      </w:r>
      <w:proofErr w:type="spellEnd"/>
      <w:r w:rsidRPr="00FC11FD">
        <w:t xml:space="preserve"> se </w:t>
      </w:r>
      <w:proofErr w:type="spellStart"/>
      <w:r w:rsidRPr="00FC11FD">
        <w:t>sastavljaju</w:t>
      </w:r>
      <w:proofErr w:type="spellEnd"/>
      <w:r w:rsidRPr="00FC11FD">
        <w:t xml:space="preserve"> </w:t>
      </w:r>
      <w:proofErr w:type="spellStart"/>
      <w:r w:rsidRPr="00FC11FD">
        <w:t>zapisnik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popisna</w:t>
      </w:r>
      <w:proofErr w:type="spellEnd"/>
      <w:r w:rsidRPr="00FC11FD">
        <w:t xml:space="preserve"> </w:t>
      </w:r>
      <w:proofErr w:type="spellStart"/>
      <w:r w:rsidRPr="00FC11FD">
        <w:t>lista</w:t>
      </w:r>
      <w:proofErr w:type="spellEnd"/>
      <w:r w:rsidRPr="00FC11FD">
        <w:t>.</w:t>
      </w:r>
    </w:p>
    <w:p w14:paraId="3502450E" w14:textId="77777777" w:rsidR="00FC11FD" w:rsidRPr="00FC11FD" w:rsidRDefault="00FC11FD" w:rsidP="00FC11FD">
      <w:pPr>
        <w:jc w:val="center"/>
      </w:pPr>
      <w:r w:rsidRPr="00FC11FD">
        <w:t xml:space="preserve">(9) Na </w:t>
      </w:r>
      <w:proofErr w:type="spellStart"/>
      <w:r w:rsidRPr="00FC11FD">
        <w:t>rashod</w:t>
      </w:r>
      <w:proofErr w:type="spellEnd"/>
      <w:r w:rsidRPr="00FC11FD">
        <w:t xml:space="preserve"> </w:t>
      </w:r>
      <w:proofErr w:type="spellStart"/>
      <w:r w:rsidRPr="00FC11FD">
        <w:t>nastao</w:t>
      </w:r>
      <w:proofErr w:type="spellEnd"/>
      <w:r w:rsidRPr="00FC11FD">
        <w:t xml:space="preserve"> </w:t>
      </w:r>
      <w:proofErr w:type="spellStart"/>
      <w:r w:rsidRPr="00FC11FD">
        <w:t>zbog</w:t>
      </w:r>
      <w:proofErr w:type="spellEnd"/>
      <w:r w:rsidRPr="00FC11FD">
        <w:t xml:space="preserve"> </w:t>
      </w:r>
      <w:proofErr w:type="spellStart"/>
      <w:r w:rsidRPr="00FC11FD">
        <w:t>proteka</w:t>
      </w:r>
      <w:proofErr w:type="spellEnd"/>
      <w:r w:rsidRPr="00FC11FD">
        <w:t xml:space="preserve"> </w:t>
      </w:r>
      <w:proofErr w:type="spellStart"/>
      <w:r w:rsidRPr="00FC11FD">
        <w:t>roka</w:t>
      </w:r>
      <w:proofErr w:type="spellEnd"/>
      <w:r w:rsidRPr="00FC11FD">
        <w:t xml:space="preserve"> </w:t>
      </w:r>
      <w:proofErr w:type="spellStart"/>
      <w:r w:rsidRPr="00FC11FD">
        <w:t>trajanja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ne </w:t>
      </w:r>
      <w:proofErr w:type="spellStart"/>
      <w:r w:rsidRPr="00FC11FD">
        <w:t>plaća</w:t>
      </w:r>
      <w:proofErr w:type="spellEnd"/>
      <w:r w:rsidRPr="00FC11FD">
        <w:t xml:space="preserve"> se PDV, pod </w:t>
      </w:r>
      <w:proofErr w:type="spellStart"/>
      <w:r w:rsidRPr="00FC11FD">
        <w:t>uslovom</w:t>
      </w:r>
      <w:proofErr w:type="spellEnd"/>
      <w:r w:rsidRPr="00FC11FD">
        <w:t xml:space="preserve"> da je </w:t>
      </w:r>
      <w:proofErr w:type="spellStart"/>
      <w:r w:rsidRPr="00FC11FD">
        <w:t>rok</w:t>
      </w:r>
      <w:proofErr w:type="spellEnd"/>
      <w:r w:rsidRPr="00FC11FD">
        <w:t xml:space="preserve"> </w:t>
      </w:r>
      <w:proofErr w:type="spellStart"/>
      <w:r w:rsidRPr="00FC11FD">
        <w:t>trajanja</w:t>
      </w:r>
      <w:proofErr w:type="spellEnd"/>
      <w:r w:rsidRPr="00FC11FD">
        <w:t xml:space="preserve"> </w:t>
      </w:r>
      <w:proofErr w:type="spellStart"/>
      <w:r w:rsidRPr="00FC11FD">
        <w:t>utisnut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ambalaži</w:t>
      </w:r>
      <w:proofErr w:type="spellEnd"/>
      <w:r w:rsidRPr="00FC11FD">
        <w:t xml:space="preserve"> </w:t>
      </w:r>
      <w:proofErr w:type="spellStart"/>
      <w:r w:rsidRPr="00FC11FD">
        <w:t>proizvoda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je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drugi</w:t>
      </w:r>
      <w:proofErr w:type="spellEnd"/>
      <w:r w:rsidRPr="00FC11FD">
        <w:t xml:space="preserve"> </w:t>
      </w:r>
      <w:proofErr w:type="spellStart"/>
      <w:r w:rsidRPr="00FC11FD">
        <w:t>način</w:t>
      </w:r>
      <w:proofErr w:type="spellEnd"/>
      <w:r w:rsidRPr="00FC11FD">
        <w:t xml:space="preserve"> </w:t>
      </w:r>
      <w:proofErr w:type="spellStart"/>
      <w:r w:rsidRPr="00FC11FD">
        <w:t>određen</w:t>
      </w:r>
      <w:proofErr w:type="spellEnd"/>
      <w:r w:rsidRPr="00FC11FD">
        <w:t xml:space="preserve"> od </w:t>
      </w:r>
      <w:proofErr w:type="spellStart"/>
      <w:r w:rsidRPr="00FC11FD">
        <w:t>strane</w:t>
      </w:r>
      <w:proofErr w:type="spellEnd"/>
      <w:r w:rsidRPr="00FC11FD">
        <w:t xml:space="preserve"> </w:t>
      </w:r>
      <w:proofErr w:type="spellStart"/>
      <w:r w:rsidRPr="00FC11FD">
        <w:t>proizvođača</w:t>
      </w:r>
      <w:proofErr w:type="spellEnd"/>
      <w:r w:rsidRPr="00FC11FD">
        <w:t xml:space="preserve">, a </w:t>
      </w:r>
      <w:proofErr w:type="spellStart"/>
      <w:r w:rsidRPr="00FC11FD">
        <w:t>pri</w:t>
      </w:r>
      <w:proofErr w:type="spellEnd"/>
      <w:r w:rsidRPr="00FC11FD">
        <w:t xml:space="preserve"> </w:t>
      </w:r>
      <w:proofErr w:type="spellStart"/>
      <w:r w:rsidRPr="00FC11FD">
        <w:t>uništenju</w:t>
      </w:r>
      <w:proofErr w:type="spellEnd"/>
      <w:r w:rsidRPr="00FC11FD">
        <w:t xml:space="preserve"> </w:t>
      </w:r>
      <w:proofErr w:type="spellStart"/>
      <w:r w:rsidRPr="00FC11FD">
        <w:t>navedenih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prisutan</w:t>
      </w:r>
      <w:proofErr w:type="spellEnd"/>
      <w:r w:rsidRPr="00FC11FD">
        <w:t xml:space="preserve"> </w:t>
      </w:r>
      <w:proofErr w:type="spellStart"/>
      <w:r w:rsidRPr="00FC11FD">
        <w:t>predstavnik</w:t>
      </w:r>
      <w:proofErr w:type="spellEnd"/>
      <w:r w:rsidRPr="00FC11FD">
        <w:t xml:space="preserve"> </w:t>
      </w:r>
      <w:proofErr w:type="spellStart"/>
      <w:r w:rsidRPr="00FC11FD">
        <w:t>Sanitarne</w:t>
      </w:r>
      <w:proofErr w:type="spellEnd"/>
      <w:r w:rsidRPr="00FC11FD">
        <w:t xml:space="preserve"> </w:t>
      </w:r>
      <w:proofErr w:type="spellStart"/>
      <w:r w:rsidRPr="00FC11FD">
        <w:t>inspekcije</w:t>
      </w:r>
      <w:proofErr w:type="spellEnd"/>
      <w:r w:rsidRPr="00FC11FD">
        <w:t>.</w:t>
      </w:r>
    </w:p>
    <w:p w14:paraId="331FF7A3" w14:textId="77777777" w:rsidR="00FC11FD" w:rsidRPr="00FC11FD" w:rsidRDefault="00FC11FD" w:rsidP="00FC11FD">
      <w:pPr>
        <w:jc w:val="center"/>
        <w:rPr>
          <w:b/>
          <w:bCs/>
        </w:rPr>
      </w:pPr>
      <w:bookmarkStart w:id="15" w:name="clan_11a"/>
      <w:bookmarkEnd w:id="15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11a</w:t>
      </w:r>
    </w:p>
    <w:p w14:paraId="6C6C01FA" w14:textId="77777777" w:rsidR="00FC11FD" w:rsidRPr="00FC11FD" w:rsidRDefault="00FC11FD" w:rsidP="00FC11FD">
      <w:pPr>
        <w:jc w:val="center"/>
        <w:rPr>
          <w:b/>
          <w:bCs/>
        </w:rPr>
      </w:pPr>
      <w:r w:rsidRPr="00FC11FD">
        <w:rPr>
          <w:b/>
          <w:bCs/>
        </w:rPr>
        <w:t>(</w:t>
      </w:r>
      <w:proofErr w:type="spellStart"/>
      <w:r w:rsidRPr="00FC11FD">
        <w:rPr>
          <w:b/>
          <w:bCs/>
        </w:rPr>
        <w:t>Doniranje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hrane</w:t>
      </w:r>
      <w:proofErr w:type="spellEnd"/>
      <w:r w:rsidRPr="00FC11FD">
        <w:rPr>
          <w:b/>
          <w:bCs/>
        </w:rPr>
        <w:t>)</w:t>
      </w:r>
    </w:p>
    <w:p w14:paraId="0694C4E4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Isporuka</w:t>
      </w:r>
      <w:proofErr w:type="spellEnd"/>
      <w:r w:rsidRPr="00FC11FD">
        <w:t xml:space="preserve"> </w:t>
      </w:r>
      <w:proofErr w:type="spellStart"/>
      <w:r w:rsidRPr="00FC11FD">
        <w:t>hrane</w:t>
      </w:r>
      <w:proofErr w:type="spellEnd"/>
      <w:r w:rsidRPr="00FC11FD">
        <w:t xml:space="preserve"> </w:t>
      </w:r>
      <w:proofErr w:type="spellStart"/>
      <w:r w:rsidRPr="00FC11FD">
        <w:t>koju</w:t>
      </w:r>
      <w:proofErr w:type="spellEnd"/>
      <w:r w:rsidRPr="00FC11FD">
        <w:t xml:space="preserve">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, u </w:t>
      </w:r>
      <w:proofErr w:type="spellStart"/>
      <w:r w:rsidRPr="00FC11FD">
        <w:t>cilju</w:t>
      </w:r>
      <w:proofErr w:type="spellEnd"/>
      <w:r w:rsidRPr="00FC11FD">
        <w:t xml:space="preserve"> </w:t>
      </w:r>
      <w:proofErr w:type="spellStart"/>
      <w:r w:rsidRPr="00FC11FD">
        <w:t>sprečavanja</w:t>
      </w:r>
      <w:proofErr w:type="spellEnd"/>
      <w:r w:rsidRPr="00FC11FD">
        <w:t xml:space="preserve"> </w:t>
      </w:r>
      <w:proofErr w:type="spellStart"/>
      <w:r w:rsidRPr="00FC11FD">
        <w:t>njenog</w:t>
      </w:r>
      <w:proofErr w:type="spellEnd"/>
      <w:r w:rsidRPr="00FC11FD">
        <w:t xml:space="preserve"> </w:t>
      </w:r>
      <w:proofErr w:type="spellStart"/>
      <w:r w:rsidRPr="00FC11FD">
        <w:t>uništavanja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pružanja</w:t>
      </w:r>
      <w:proofErr w:type="spellEnd"/>
      <w:r w:rsidRPr="00FC11FD">
        <w:t xml:space="preserve"> </w:t>
      </w:r>
      <w:proofErr w:type="spellStart"/>
      <w:r w:rsidRPr="00FC11FD">
        <w:t>pomoći</w:t>
      </w:r>
      <w:proofErr w:type="spellEnd"/>
      <w:r w:rsidRPr="00FC11FD">
        <w:t xml:space="preserve"> bez </w:t>
      </w:r>
      <w:proofErr w:type="spellStart"/>
      <w:r w:rsidRPr="00FC11FD">
        <w:t>naknade</w:t>
      </w:r>
      <w:proofErr w:type="spellEnd"/>
      <w:r w:rsidRPr="00FC11FD">
        <w:t xml:space="preserve"> (</w:t>
      </w:r>
      <w:proofErr w:type="spellStart"/>
      <w:r w:rsidRPr="00FC11FD">
        <w:t>doniranje</w:t>
      </w:r>
      <w:proofErr w:type="spellEnd"/>
      <w:r w:rsidRPr="00FC11FD">
        <w:t xml:space="preserve"> </w:t>
      </w:r>
      <w:proofErr w:type="spellStart"/>
      <w:r w:rsidRPr="00FC11FD">
        <w:t>hrane</w:t>
      </w:r>
      <w:proofErr w:type="spellEnd"/>
      <w:r w:rsidRPr="00FC11FD">
        <w:t xml:space="preserve">), </w:t>
      </w:r>
      <w:proofErr w:type="spellStart"/>
      <w:r w:rsidRPr="00FC11FD">
        <w:t>vrši</w:t>
      </w:r>
      <w:proofErr w:type="spellEnd"/>
      <w:r w:rsidRPr="00FC11FD">
        <w:t xml:space="preserve"> </w:t>
      </w:r>
      <w:proofErr w:type="spellStart"/>
      <w:r w:rsidRPr="00FC11FD">
        <w:t>posredniku</w:t>
      </w:r>
      <w:proofErr w:type="spellEnd"/>
      <w:r w:rsidRPr="00FC11FD">
        <w:t xml:space="preserve"> koji </w:t>
      </w:r>
      <w:proofErr w:type="spellStart"/>
      <w:r w:rsidRPr="00FC11FD">
        <w:t>organizuje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>/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učestvuje</w:t>
      </w:r>
      <w:proofErr w:type="spellEnd"/>
      <w:r w:rsidRPr="00FC11FD">
        <w:t xml:space="preserve"> u </w:t>
      </w:r>
      <w:proofErr w:type="spellStart"/>
      <w:r w:rsidRPr="00FC11FD">
        <w:t>lancu</w:t>
      </w:r>
      <w:proofErr w:type="spellEnd"/>
      <w:r w:rsidRPr="00FC11FD">
        <w:t xml:space="preserve"> </w:t>
      </w:r>
      <w:proofErr w:type="spellStart"/>
      <w:r w:rsidRPr="00FC11FD">
        <w:t>doniranja</w:t>
      </w:r>
      <w:proofErr w:type="spellEnd"/>
      <w:r w:rsidRPr="00FC11FD">
        <w:t xml:space="preserve"> </w:t>
      </w:r>
      <w:proofErr w:type="spellStart"/>
      <w:r w:rsidRPr="00FC11FD">
        <w:t>hrane</w:t>
      </w:r>
      <w:proofErr w:type="spellEnd"/>
      <w:r w:rsidRPr="00FC11FD">
        <w:t xml:space="preserve"> </w:t>
      </w:r>
      <w:proofErr w:type="spellStart"/>
      <w:r w:rsidRPr="00FC11FD">
        <w:t>smatra</w:t>
      </w:r>
      <w:proofErr w:type="spellEnd"/>
      <w:r w:rsidRPr="00FC11FD">
        <w:t xml:space="preserve"> se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priznatim</w:t>
      </w:r>
      <w:proofErr w:type="spellEnd"/>
      <w:r w:rsidRPr="00FC11FD">
        <w:t xml:space="preserve"> </w:t>
      </w:r>
      <w:proofErr w:type="spellStart"/>
      <w:r w:rsidRPr="00FC11FD">
        <w:t>rashodom</w:t>
      </w:r>
      <w:proofErr w:type="spellEnd"/>
      <w:r w:rsidRPr="00FC11FD">
        <w:t>.</w:t>
      </w:r>
    </w:p>
    <w:p w14:paraId="1452160E" w14:textId="77777777" w:rsidR="00FC11FD" w:rsidRPr="00FC11FD" w:rsidRDefault="00FC11FD" w:rsidP="00FC11FD">
      <w:pPr>
        <w:jc w:val="center"/>
      </w:pPr>
      <w:r w:rsidRPr="00FC11FD">
        <w:t xml:space="preserve">(2) U </w:t>
      </w:r>
      <w:proofErr w:type="spellStart"/>
      <w:r w:rsidRPr="00FC11FD">
        <w:t>smislu</w:t>
      </w:r>
      <w:proofErr w:type="spellEnd"/>
      <w:r w:rsidRPr="00FC11FD">
        <w:t xml:space="preserve">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pravilnika</w:t>
      </w:r>
      <w:proofErr w:type="spellEnd"/>
      <w:r w:rsidRPr="00FC11FD">
        <w:t xml:space="preserve"> </w:t>
      </w:r>
      <w:proofErr w:type="spellStart"/>
      <w:r w:rsidRPr="00FC11FD">
        <w:t>doniranje</w:t>
      </w:r>
      <w:proofErr w:type="spellEnd"/>
      <w:r w:rsidRPr="00FC11FD">
        <w:t xml:space="preserve"> </w:t>
      </w:r>
      <w:proofErr w:type="spellStart"/>
      <w:r w:rsidRPr="00FC11FD">
        <w:t>hrane</w:t>
      </w:r>
      <w:proofErr w:type="spellEnd"/>
      <w:r w:rsidRPr="00FC11FD">
        <w:t xml:space="preserve"> je </w:t>
      </w:r>
      <w:proofErr w:type="spellStart"/>
      <w:r w:rsidRPr="00FC11FD">
        <w:t>izvršeno</w:t>
      </w:r>
      <w:proofErr w:type="spellEnd"/>
      <w:r w:rsidRPr="00FC11FD">
        <w:t xml:space="preserve"> u </w:t>
      </w:r>
      <w:proofErr w:type="spellStart"/>
      <w:r w:rsidRPr="00FC11FD">
        <w:t>cilju</w:t>
      </w:r>
      <w:proofErr w:type="spellEnd"/>
      <w:r w:rsidRPr="00FC11FD">
        <w:t xml:space="preserve"> </w:t>
      </w:r>
      <w:proofErr w:type="spellStart"/>
      <w:r w:rsidRPr="00FC11FD">
        <w:t>sprečavanja</w:t>
      </w:r>
      <w:proofErr w:type="spellEnd"/>
      <w:r w:rsidRPr="00FC11FD">
        <w:t xml:space="preserve"> </w:t>
      </w:r>
      <w:proofErr w:type="spellStart"/>
      <w:r w:rsidRPr="00FC11FD">
        <w:t>njenog</w:t>
      </w:r>
      <w:proofErr w:type="spellEnd"/>
      <w:r w:rsidRPr="00FC11FD">
        <w:t xml:space="preserve"> </w:t>
      </w:r>
      <w:proofErr w:type="spellStart"/>
      <w:r w:rsidRPr="00FC11FD">
        <w:t>uništavanja</w:t>
      </w:r>
      <w:proofErr w:type="spellEnd"/>
      <w:r w:rsidRPr="00FC11FD">
        <w:t xml:space="preserve"> </w:t>
      </w:r>
      <w:proofErr w:type="spellStart"/>
      <w:r w:rsidRPr="00FC11FD">
        <w:t>ukoliko</w:t>
      </w:r>
      <w:proofErr w:type="spellEnd"/>
      <w:r w:rsidRPr="00FC11FD">
        <w:t xml:space="preserve"> je za </w:t>
      </w:r>
      <w:proofErr w:type="spellStart"/>
      <w:r w:rsidRPr="00FC11FD">
        <w:t>istu</w:t>
      </w:r>
      <w:proofErr w:type="spellEnd"/>
      <w:r w:rsidRPr="00FC11FD">
        <w:t xml:space="preserve">, u </w:t>
      </w:r>
      <w:proofErr w:type="spellStart"/>
      <w:r w:rsidRPr="00FC11FD">
        <w:t>momentu</w:t>
      </w:r>
      <w:proofErr w:type="spellEnd"/>
      <w:r w:rsidRPr="00FC11FD">
        <w:t xml:space="preserve"> </w:t>
      </w:r>
      <w:proofErr w:type="spellStart"/>
      <w:r w:rsidRPr="00FC11FD">
        <w:t>doniranja</w:t>
      </w:r>
      <w:proofErr w:type="spellEnd"/>
      <w:r w:rsidRPr="00FC11FD">
        <w:t xml:space="preserve">, </w:t>
      </w:r>
      <w:proofErr w:type="spellStart"/>
      <w:r w:rsidRPr="00FC11FD">
        <w:t>preostapo</w:t>
      </w:r>
      <w:proofErr w:type="spellEnd"/>
      <w:r w:rsidRPr="00FC11FD">
        <w:t xml:space="preserve"> </w:t>
      </w:r>
      <w:proofErr w:type="spellStart"/>
      <w:r w:rsidRPr="00FC11FD">
        <w:t>najviše</w:t>
      </w:r>
      <w:proofErr w:type="spellEnd"/>
      <w:r w:rsidRPr="00FC11FD">
        <w:t xml:space="preserve"> pet dana do </w:t>
      </w:r>
      <w:proofErr w:type="spellStart"/>
      <w:r w:rsidRPr="00FC11FD">
        <w:t>isteka</w:t>
      </w:r>
      <w:proofErr w:type="spellEnd"/>
      <w:r w:rsidRPr="00FC11FD">
        <w:t xml:space="preserve"> </w:t>
      </w:r>
      <w:proofErr w:type="spellStart"/>
      <w:r w:rsidRPr="00FC11FD">
        <w:t>roka</w:t>
      </w:r>
      <w:proofErr w:type="spellEnd"/>
      <w:r w:rsidRPr="00FC11FD">
        <w:t xml:space="preserve"> koji je </w:t>
      </w:r>
      <w:proofErr w:type="spellStart"/>
      <w:r w:rsidRPr="00FC11FD">
        <w:t>označen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"</w:t>
      </w:r>
      <w:proofErr w:type="spellStart"/>
      <w:r w:rsidRPr="00FC11FD">
        <w:t>upotrijebiti</w:t>
      </w:r>
      <w:proofErr w:type="spellEnd"/>
      <w:r w:rsidRPr="00FC11FD">
        <w:t xml:space="preserve"> do", </w:t>
      </w:r>
      <w:proofErr w:type="spellStart"/>
      <w:r w:rsidRPr="00FC11FD">
        <w:t>odnosno</w:t>
      </w:r>
      <w:proofErr w:type="spellEnd"/>
      <w:r w:rsidRPr="00FC11FD">
        <w:t xml:space="preserve"> "</w:t>
      </w:r>
      <w:proofErr w:type="spellStart"/>
      <w:r w:rsidRPr="00FC11FD">
        <w:t>najbolje</w:t>
      </w:r>
      <w:proofErr w:type="spellEnd"/>
      <w:r w:rsidRPr="00FC11FD">
        <w:t xml:space="preserve"> </w:t>
      </w:r>
      <w:proofErr w:type="spellStart"/>
      <w:r w:rsidRPr="00FC11FD">
        <w:t>upotrijebiti</w:t>
      </w:r>
      <w:proofErr w:type="spellEnd"/>
      <w:r w:rsidRPr="00FC11FD">
        <w:t xml:space="preserve"> do" </w:t>
      </w:r>
      <w:proofErr w:type="spellStart"/>
      <w:r w:rsidRPr="00FC11FD">
        <w:t>i</w:t>
      </w:r>
      <w:proofErr w:type="spellEnd"/>
      <w:r w:rsidRPr="00FC11FD">
        <w:t>/</w:t>
      </w:r>
      <w:proofErr w:type="spellStart"/>
      <w:r w:rsidRPr="00FC11FD">
        <w:t>ili</w:t>
      </w:r>
      <w:proofErr w:type="spellEnd"/>
      <w:r w:rsidRPr="00FC11FD">
        <w:t xml:space="preserve"> 5% od </w:t>
      </w:r>
      <w:proofErr w:type="spellStart"/>
      <w:r w:rsidRPr="00FC11FD">
        <w:t>ukupnog</w:t>
      </w:r>
      <w:proofErr w:type="spellEnd"/>
      <w:r w:rsidRPr="00FC11FD">
        <w:t xml:space="preserve"> </w:t>
      </w:r>
      <w:proofErr w:type="spellStart"/>
      <w:r w:rsidRPr="00FC11FD">
        <w:t>perioda</w:t>
      </w:r>
      <w:proofErr w:type="spellEnd"/>
      <w:r w:rsidRPr="00FC11FD">
        <w:t xml:space="preserve"> u </w:t>
      </w:r>
      <w:proofErr w:type="spellStart"/>
      <w:r w:rsidRPr="00FC11FD">
        <w:t>kojem</w:t>
      </w:r>
      <w:proofErr w:type="spellEnd"/>
      <w:r w:rsidRPr="00FC11FD">
        <w:t xml:space="preserve"> se </w:t>
      </w:r>
      <w:proofErr w:type="spellStart"/>
      <w:r w:rsidRPr="00FC11FD">
        <w:t>hrana</w:t>
      </w:r>
      <w:proofErr w:type="spellEnd"/>
      <w:r w:rsidRPr="00FC11FD">
        <w:t xml:space="preserve"> </w:t>
      </w:r>
      <w:proofErr w:type="spellStart"/>
      <w:r w:rsidRPr="00FC11FD">
        <w:t>može</w:t>
      </w:r>
      <w:proofErr w:type="spellEnd"/>
      <w:r w:rsidRPr="00FC11FD">
        <w:t xml:space="preserve"> </w:t>
      </w:r>
      <w:proofErr w:type="spellStart"/>
      <w:r w:rsidRPr="00FC11FD">
        <w:t>upotrijebiti</w:t>
      </w:r>
      <w:proofErr w:type="spellEnd"/>
      <w:r w:rsidRPr="00FC11FD">
        <w:t xml:space="preserve"> </w:t>
      </w:r>
      <w:proofErr w:type="spellStart"/>
      <w:r w:rsidRPr="00FC11FD">
        <w:t>prema</w:t>
      </w:r>
      <w:proofErr w:type="spellEnd"/>
      <w:r w:rsidRPr="00FC11FD">
        <w:t xml:space="preserve"> </w:t>
      </w:r>
      <w:proofErr w:type="spellStart"/>
      <w:r w:rsidRPr="00FC11FD">
        <w:t>deklaraciji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ambalaži</w:t>
      </w:r>
      <w:proofErr w:type="spellEnd"/>
      <w:r w:rsidRPr="00FC11FD">
        <w:t xml:space="preserve">, </w:t>
      </w:r>
      <w:proofErr w:type="spellStart"/>
      <w:r w:rsidRPr="00FC11FD">
        <w:t>osim</w:t>
      </w:r>
      <w:proofErr w:type="spellEnd"/>
      <w:r w:rsidRPr="00FC11FD">
        <w:t xml:space="preserve"> za </w:t>
      </w:r>
      <w:proofErr w:type="spellStart"/>
      <w:r w:rsidRPr="00FC11FD">
        <w:t>hranu</w:t>
      </w:r>
      <w:proofErr w:type="spellEnd"/>
      <w:r w:rsidRPr="00FC11FD">
        <w:t xml:space="preserve"> za </w:t>
      </w:r>
      <w:proofErr w:type="spellStart"/>
      <w:r w:rsidRPr="00FC11FD">
        <w:t>dojenčad</w:t>
      </w:r>
      <w:proofErr w:type="spellEnd"/>
      <w:r w:rsidRPr="00FC11FD">
        <w:t xml:space="preserve"> za </w:t>
      </w:r>
      <w:proofErr w:type="spellStart"/>
      <w:r w:rsidRPr="00FC11FD">
        <w:t>koju</w:t>
      </w:r>
      <w:proofErr w:type="spellEnd"/>
      <w:r w:rsidRPr="00FC11FD">
        <w:t xml:space="preserve"> je </w:t>
      </w:r>
      <w:proofErr w:type="spellStart"/>
      <w:r w:rsidRPr="00FC11FD">
        <w:t>rok</w:t>
      </w:r>
      <w:proofErr w:type="spellEnd"/>
      <w:r w:rsidRPr="00FC11FD">
        <w:t xml:space="preserve"> </w:t>
      </w:r>
      <w:proofErr w:type="spellStart"/>
      <w:r w:rsidRPr="00FC11FD">
        <w:t>najviše</w:t>
      </w:r>
      <w:proofErr w:type="spellEnd"/>
      <w:r w:rsidRPr="00FC11FD">
        <w:t xml:space="preserve"> 7% </w:t>
      </w:r>
      <w:proofErr w:type="spellStart"/>
      <w:r w:rsidRPr="00FC11FD">
        <w:t>ukupnog</w:t>
      </w:r>
      <w:proofErr w:type="spellEnd"/>
      <w:r w:rsidRPr="00FC11FD">
        <w:t xml:space="preserve"> </w:t>
      </w:r>
      <w:proofErr w:type="spellStart"/>
      <w:r w:rsidRPr="00FC11FD">
        <w:t>perioda</w:t>
      </w:r>
      <w:proofErr w:type="spellEnd"/>
      <w:r w:rsidRPr="00FC11FD">
        <w:t>.</w:t>
      </w:r>
    </w:p>
    <w:p w14:paraId="2C24C58B" w14:textId="77777777" w:rsidR="00FC11FD" w:rsidRPr="00FC11FD" w:rsidRDefault="00FC11FD" w:rsidP="00FC11FD">
      <w:pPr>
        <w:jc w:val="center"/>
      </w:pPr>
      <w:r w:rsidRPr="00FC11FD">
        <w:t xml:space="preserve">(3) </w:t>
      </w:r>
      <w:proofErr w:type="spellStart"/>
      <w:r w:rsidRPr="00FC11FD">
        <w:t>Posrednik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stava</w:t>
      </w:r>
      <w:proofErr w:type="spellEnd"/>
      <w:r w:rsidRPr="00FC11FD">
        <w:t xml:space="preserve"> (1)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je </w:t>
      </w:r>
      <w:proofErr w:type="spellStart"/>
      <w:r w:rsidRPr="00FC11FD">
        <w:t>neprofitno</w:t>
      </w:r>
      <w:proofErr w:type="spellEnd"/>
      <w:r w:rsidRPr="00FC11FD">
        <w:t xml:space="preserve"> </w:t>
      </w:r>
      <w:proofErr w:type="spellStart"/>
      <w:r w:rsidRPr="00FC11FD">
        <w:t>pravno</w:t>
      </w:r>
      <w:proofErr w:type="spellEnd"/>
      <w:r w:rsidRPr="00FC11FD">
        <w:t xml:space="preserve"> lice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udruženje</w:t>
      </w:r>
      <w:proofErr w:type="spellEnd"/>
      <w:r w:rsidRPr="00FC11FD">
        <w:t xml:space="preserve"> (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što</w:t>
      </w:r>
      <w:proofErr w:type="spellEnd"/>
      <w:r w:rsidRPr="00FC11FD">
        <w:t xml:space="preserve"> je </w:t>
      </w:r>
      <w:proofErr w:type="spellStart"/>
      <w:r w:rsidRPr="00FC11FD">
        <w:t>javna</w:t>
      </w:r>
      <w:proofErr w:type="spellEnd"/>
      <w:r w:rsidRPr="00FC11FD">
        <w:t xml:space="preserve"> </w:t>
      </w:r>
      <w:proofErr w:type="spellStart"/>
      <w:r w:rsidRPr="00FC11FD">
        <w:t>kuhinja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sličan</w:t>
      </w:r>
      <w:proofErr w:type="spellEnd"/>
      <w:r w:rsidRPr="00FC11FD">
        <w:t xml:space="preserve"> </w:t>
      </w:r>
      <w:proofErr w:type="spellStart"/>
      <w:r w:rsidRPr="00FC11FD">
        <w:t>subjekt</w:t>
      </w:r>
      <w:proofErr w:type="spellEnd"/>
      <w:r w:rsidRPr="00FC11FD">
        <w:t xml:space="preserve">) </w:t>
      </w:r>
      <w:proofErr w:type="spellStart"/>
      <w:r w:rsidRPr="00FC11FD">
        <w:t>koje</w:t>
      </w:r>
      <w:proofErr w:type="spellEnd"/>
      <w:r w:rsidRPr="00FC11FD">
        <w:t xml:space="preserve"> je </w:t>
      </w:r>
      <w:proofErr w:type="spellStart"/>
      <w:r w:rsidRPr="00FC11FD">
        <w:t>kod</w:t>
      </w:r>
      <w:proofErr w:type="spellEnd"/>
      <w:r w:rsidRPr="00FC11FD">
        <w:t xml:space="preserve"> </w:t>
      </w:r>
      <w:proofErr w:type="spellStart"/>
      <w:r w:rsidRPr="00FC11FD">
        <w:t>nadležnog</w:t>
      </w:r>
      <w:proofErr w:type="spellEnd"/>
      <w:r w:rsidRPr="00FC11FD">
        <w:t xml:space="preserve"> organa </w:t>
      </w:r>
      <w:proofErr w:type="spellStart"/>
      <w:r w:rsidRPr="00FC11FD">
        <w:t>registrovano</w:t>
      </w:r>
      <w:proofErr w:type="spellEnd"/>
      <w:r w:rsidRPr="00FC11FD">
        <w:t xml:space="preserve"> za </w:t>
      </w:r>
      <w:proofErr w:type="spellStart"/>
      <w:r w:rsidRPr="00FC11FD">
        <w:t>prikupljanje</w:t>
      </w:r>
      <w:proofErr w:type="spellEnd"/>
      <w:r w:rsidRPr="00FC11FD">
        <w:t xml:space="preserve">, </w:t>
      </w:r>
      <w:proofErr w:type="spellStart"/>
      <w:r w:rsidRPr="00FC11FD">
        <w:t>pripremanje</w:t>
      </w:r>
      <w:proofErr w:type="spellEnd"/>
      <w:r w:rsidRPr="00FC11FD">
        <w:t xml:space="preserve">, </w:t>
      </w:r>
      <w:proofErr w:type="spellStart"/>
      <w:r w:rsidRPr="00FC11FD">
        <w:t>podjelu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>/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pružanje</w:t>
      </w:r>
      <w:proofErr w:type="spellEnd"/>
      <w:r w:rsidRPr="00FC11FD">
        <w:t xml:space="preserve"> </w:t>
      </w:r>
      <w:proofErr w:type="spellStart"/>
      <w:r w:rsidRPr="00FC11FD">
        <w:t>pomoći</w:t>
      </w:r>
      <w:proofErr w:type="spellEnd"/>
      <w:r w:rsidRPr="00FC11FD">
        <w:t xml:space="preserve"> u </w:t>
      </w:r>
      <w:proofErr w:type="spellStart"/>
      <w:r w:rsidRPr="00FC11FD">
        <w:t>hrani</w:t>
      </w:r>
      <w:proofErr w:type="spellEnd"/>
      <w:r w:rsidRPr="00FC11FD">
        <w:t>.</w:t>
      </w:r>
    </w:p>
    <w:p w14:paraId="19BB30A7" w14:textId="77777777" w:rsidR="00FC11FD" w:rsidRPr="00FC11FD" w:rsidRDefault="00FC11FD" w:rsidP="00FC11FD">
      <w:pPr>
        <w:jc w:val="center"/>
      </w:pPr>
      <w:r w:rsidRPr="00FC11FD">
        <w:lastRenderedPageBreak/>
        <w:t xml:space="preserve">(4) Pored </w:t>
      </w:r>
      <w:proofErr w:type="spellStart"/>
      <w:r w:rsidRPr="00FC11FD">
        <w:t>podataka</w:t>
      </w:r>
      <w:proofErr w:type="spellEnd"/>
      <w:r w:rsidRPr="00FC11FD">
        <w:t xml:space="preserve"> o </w:t>
      </w:r>
      <w:proofErr w:type="spellStart"/>
      <w:r w:rsidRPr="00FC11FD">
        <w:t>upisu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stava</w:t>
      </w:r>
      <w:proofErr w:type="spellEnd"/>
      <w:r w:rsidRPr="00FC11FD">
        <w:t xml:space="preserve"> (3)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u </w:t>
      </w:r>
      <w:proofErr w:type="spellStart"/>
      <w:r w:rsidRPr="00FC11FD">
        <w:t>svrhu</w:t>
      </w:r>
      <w:proofErr w:type="spellEnd"/>
      <w:r w:rsidRPr="00FC11FD">
        <w:t xml:space="preserve"> </w:t>
      </w:r>
      <w:proofErr w:type="spellStart"/>
      <w:r w:rsidRPr="00FC11FD">
        <w:t>provjere</w:t>
      </w:r>
      <w:proofErr w:type="spellEnd"/>
      <w:r w:rsidRPr="00FC11FD">
        <w:t xml:space="preserve"> </w:t>
      </w:r>
      <w:proofErr w:type="spellStart"/>
      <w:r w:rsidRPr="00FC11FD">
        <w:t>ispunjenosti</w:t>
      </w:r>
      <w:proofErr w:type="spellEnd"/>
      <w:r w:rsidRPr="00FC11FD">
        <w:t xml:space="preserve"> </w:t>
      </w:r>
      <w:proofErr w:type="spellStart"/>
      <w:r w:rsidRPr="00FC11FD">
        <w:t>uslova</w:t>
      </w:r>
      <w:proofErr w:type="spellEnd"/>
      <w:r w:rsidRPr="00FC11FD">
        <w:t xml:space="preserve"> za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priznati</w:t>
      </w:r>
      <w:proofErr w:type="spellEnd"/>
      <w:r w:rsidRPr="00FC11FD">
        <w:t xml:space="preserve"> </w:t>
      </w:r>
      <w:proofErr w:type="spellStart"/>
      <w:r w:rsidRPr="00FC11FD">
        <w:t>rashod</w:t>
      </w:r>
      <w:proofErr w:type="spellEnd"/>
      <w:r w:rsidRPr="00FC11FD">
        <w:t xml:space="preserve"> UIO </w:t>
      </w:r>
      <w:proofErr w:type="spellStart"/>
      <w:r w:rsidRPr="00FC11FD">
        <w:t>može</w:t>
      </w:r>
      <w:proofErr w:type="spellEnd"/>
      <w:r w:rsidRPr="00FC11FD">
        <w:t xml:space="preserve"> </w:t>
      </w:r>
      <w:proofErr w:type="spellStart"/>
      <w:r w:rsidRPr="00FC11FD">
        <w:t>koristiti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podatke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registra</w:t>
      </w:r>
      <w:proofErr w:type="spellEnd"/>
      <w:r w:rsidRPr="00FC11FD">
        <w:t xml:space="preserve"> o </w:t>
      </w:r>
      <w:proofErr w:type="spellStart"/>
      <w:r w:rsidRPr="00FC11FD">
        <w:t>posrednicima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primljenim</w:t>
      </w:r>
      <w:proofErr w:type="spellEnd"/>
      <w:r w:rsidRPr="00FC11FD">
        <w:t xml:space="preserve"> </w:t>
      </w:r>
      <w:proofErr w:type="spellStart"/>
      <w:r w:rsidRPr="00FC11FD">
        <w:t>donacijama</w:t>
      </w:r>
      <w:proofErr w:type="spellEnd"/>
      <w:r w:rsidRPr="00FC11FD">
        <w:t xml:space="preserve"> </w:t>
      </w:r>
      <w:proofErr w:type="spellStart"/>
      <w:r w:rsidRPr="00FC11FD">
        <w:t>uspostavljenim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nivou</w:t>
      </w:r>
      <w:proofErr w:type="spellEnd"/>
      <w:r w:rsidRPr="00FC11FD">
        <w:t xml:space="preserve"> BiH.</w:t>
      </w:r>
    </w:p>
    <w:p w14:paraId="3D463143" w14:textId="77777777" w:rsidR="00FC11FD" w:rsidRPr="00FC11FD" w:rsidRDefault="00FC11FD" w:rsidP="00FC11FD">
      <w:pPr>
        <w:jc w:val="center"/>
      </w:pPr>
      <w:r w:rsidRPr="00FC11FD">
        <w:t xml:space="preserve">(5)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priznatim</w:t>
      </w:r>
      <w:proofErr w:type="spellEnd"/>
      <w:r w:rsidRPr="00FC11FD">
        <w:t xml:space="preserve"> </w:t>
      </w:r>
      <w:proofErr w:type="spellStart"/>
      <w:r w:rsidRPr="00FC11FD">
        <w:t>rashodom</w:t>
      </w:r>
      <w:proofErr w:type="spellEnd"/>
      <w:r w:rsidRPr="00FC11FD">
        <w:t xml:space="preserve"> </w:t>
      </w:r>
      <w:proofErr w:type="spellStart"/>
      <w:r w:rsidRPr="00FC11FD">
        <w:t>poreskog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stava</w:t>
      </w:r>
      <w:proofErr w:type="spellEnd"/>
      <w:r w:rsidRPr="00FC11FD">
        <w:t xml:space="preserve"> (1)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</w:t>
      </w:r>
      <w:proofErr w:type="spellStart"/>
      <w:r w:rsidRPr="00FC11FD">
        <w:t>smatra</w:t>
      </w:r>
      <w:proofErr w:type="spellEnd"/>
      <w:r w:rsidRPr="00FC11FD">
        <w:t xml:space="preserve"> se </w:t>
      </w:r>
      <w:proofErr w:type="spellStart"/>
      <w:r w:rsidRPr="00FC11FD">
        <w:t>isporuka</w:t>
      </w:r>
      <w:proofErr w:type="spellEnd"/>
      <w:r w:rsidRPr="00FC11FD">
        <w:t xml:space="preserve"> </w:t>
      </w:r>
      <w:proofErr w:type="spellStart"/>
      <w:r w:rsidRPr="00FC11FD">
        <w:t>hrane</w:t>
      </w:r>
      <w:proofErr w:type="spellEnd"/>
      <w:r w:rsidRPr="00FC11FD">
        <w:t xml:space="preserve"> u </w:t>
      </w:r>
      <w:proofErr w:type="spellStart"/>
      <w:r w:rsidRPr="00FC11FD">
        <w:t>iznosu</w:t>
      </w:r>
      <w:proofErr w:type="spellEnd"/>
      <w:r w:rsidRPr="00FC11FD">
        <w:t xml:space="preserve"> do 3% od </w:t>
      </w:r>
      <w:proofErr w:type="spellStart"/>
      <w:r w:rsidRPr="00FC11FD">
        <w:t>vrijednosti</w:t>
      </w:r>
      <w:proofErr w:type="spellEnd"/>
      <w:r w:rsidRPr="00FC11FD">
        <w:t xml:space="preserve"> </w:t>
      </w:r>
      <w:proofErr w:type="spellStart"/>
      <w:r w:rsidRPr="00FC11FD">
        <w:t>ukupnih</w:t>
      </w:r>
      <w:proofErr w:type="spellEnd"/>
      <w:r w:rsidRPr="00FC11FD">
        <w:t xml:space="preserve"> </w:t>
      </w:r>
      <w:proofErr w:type="spellStart"/>
      <w:r w:rsidRPr="00FC11FD">
        <w:t>isporuka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pruženih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(bez PDV) </w:t>
      </w:r>
      <w:proofErr w:type="spellStart"/>
      <w:r w:rsidRPr="00FC11FD">
        <w:t>izvršenih</w:t>
      </w:r>
      <w:proofErr w:type="spellEnd"/>
      <w:r w:rsidRPr="00FC11FD">
        <w:t xml:space="preserve"> </w:t>
      </w:r>
      <w:proofErr w:type="spellStart"/>
      <w:r w:rsidRPr="00FC11FD">
        <w:t>tokom</w:t>
      </w:r>
      <w:proofErr w:type="spellEnd"/>
      <w:r w:rsidRPr="00FC11FD">
        <w:t xml:space="preserve"> </w:t>
      </w:r>
      <w:proofErr w:type="spellStart"/>
      <w:r w:rsidRPr="00FC11FD">
        <w:t>prethodne</w:t>
      </w:r>
      <w:proofErr w:type="spellEnd"/>
      <w:r w:rsidRPr="00FC11FD">
        <w:t xml:space="preserve"> </w:t>
      </w:r>
      <w:proofErr w:type="spellStart"/>
      <w:r w:rsidRPr="00FC11FD">
        <w:t>godine</w:t>
      </w:r>
      <w:proofErr w:type="spellEnd"/>
      <w:r w:rsidRPr="00FC11FD">
        <w:t>.</w:t>
      </w:r>
    </w:p>
    <w:p w14:paraId="48DCB2D4" w14:textId="77777777" w:rsidR="00FC11FD" w:rsidRPr="00FC11FD" w:rsidRDefault="00FC11FD" w:rsidP="00FC11FD">
      <w:pPr>
        <w:jc w:val="center"/>
      </w:pPr>
      <w:r w:rsidRPr="00FC11FD">
        <w:t xml:space="preserve">(6)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 koji </w:t>
      </w:r>
      <w:proofErr w:type="spellStart"/>
      <w:r w:rsidRPr="00FC11FD">
        <w:t>donira</w:t>
      </w:r>
      <w:proofErr w:type="spellEnd"/>
      <w:r w:rsidRPr="00FC11FD">
        <w:t xml:space="preserve"> </w:t>
      </w:r>
      <w:proofErr w:type="spellStart"/>
      <w:r w:rsidRPr="00FC11FD">
        <w:t>hranu</w:t>
      </w:r>
      <w:proofErr w:type="spellEnd"/>
      <w:r w:rsidRPr="00FC11FD">
        <w:t xml:space="preserve">, a </w:t>
      </w:r>
      <w:proofErr w:type="spellStart"/>
      <w:r w:rsidRPr="00FC11FD">
        <w:t>nije</w:t>
      </w:r>
      <w:proofErr w:type="spellEnd"/>
      <w:r w:rsidRPr="00FC11FD">
        <w:t xml:space="preserve"> </w:t>
      </w:r>
      <w:proofErr w:type="spellStart"/>
      <w:r w:rsidRPr="00FC11FD">
        <w:t>poslovao</w:t>
      </w:r>
      <w:proofErr w:type="spellEnd"/>
      <w:r w:rsidRPr="00FC11FD">
        <w:t xml:space="preserve"> u </w:t>
      </w:r>
      <w:proofErr w:type="spellStart"/>
      <w:r w:rsidRPr="00FC11FD">
        <w:t>prethodnoj</w:t>
      </w:r>
      <w:proofErr w:type="spellEnd"/>
      <w:r w:rsidRPr="00FC11FD">
        <w:t xml:space="preserve"> </w:t>
      </w:r>
      <w:proofErr w:type="spellStart"/>
      <w:r w:rsidRPr="00FC11FD">
        <w:t>godini</w:t>
      </w:r>
      <w:proofErr w:type="spellEnd"/>
      <w:r w:rsidRPr="00FC11FD">
        <w:t xml:space="preserve"> </w:t>
      </w:r>
      <w:proofErr w:type="spellStart"/>
      <w:r w:rsidRPr="00FC11FD">
        <w:t>dužan</w:t>
      </w:r>
      <w:proofErr w:type="spellEnd"/>
      <w:r w:rsidRPr="00FC11FD">
        <w:t xml:space="preserve"> je, </w:t>
      </w:r>
      <w:proofErr w:type="spellStart"/>
      <w:r w:rsidRPr="00FC11FD">
        <w:t>najkasnije</w:t>
      </w:r>
      <w:proofErr w:type="spellEnd"/>
      <w:r w:rsidRPr="00FC11FD">
        <w:t xml:space="preserve"> u </w:t>
      </w:r>
      <w:proofErr w:type="spellStart"/>
      <w:r w:rsidRPr="00FC11FD">
        <w:t>prijavi</w:t>
      </w:r>
      <w:proofErr w:type="spellEnd"/>
      <w:r w:rsidRPr="00FC11FD">
        <w:t xml:space="preserve"> za mart </w:t>
      </w:r>
      <w:proofErr w:type="spellStart"/>
      <w:r w:rsidRPr="00FC11FD">
        <w:t>naredne</w:t>
      </w:r>
      <w:proofErr w:type="spellEnd"/>
      <w:r w:rsidRPr="00FC11FD">
        <w:t xml:space="preserve"> </w:t>
      </w:r>
      <w:proofErr w:type="spellStart"/>
      <w:r w:rsidRPr="00FC11FD">
        <w:t>godine</w:t>
      </w:r>
      <w:proofErr w:type="spellEnd"/>
      <w:r w:rsidRPr="00FC11FD">
        <w:t xml:space="preserve">, </w:t>
      </w:r>
      <w:proofErr w:type="spellStart"/>
      <w:r w:rsidRPr="00FC11FD">
        <w:t>izvršiti</w:t>
      </w:r>
      <w:proofErr w:type="spellEnd"/>
      <w:r w:rsidRPr="00FC11FD">
        <w:t xml:space="preserve"> </w:t>
      </w:r>
      <w:proofErr w:type="spellStart"/>
      <w:r w:rsidRPr="00FC11FD">
        <w:t>obračun</w:t>
      </w:r>
      <w:proofErr w:type="spellEnd"/>
      <w:r w:rsidRPr="00FC11FD">
        <w:t xml:space="preserve"> PDV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razliku</w:t>
      </w:r>
      <w:proofErr w:type="spellEnd"/>
      <w:r w:rsidRPr="00FC11FD">
        <w:t xml:space="preserve"> </w:t>
      </w:r>
      <w:proofErr w:type="spellStart"/>
      <w:r w:rsidRPr="00FC11FD">
        <w:t>vrijednosti</w:t>
      </w:r>
      <w:proofErr w:type="spellEnd"/>
      <w:r w:rsidRPr="00FC11FD">
        <w:t xml:space="preserve"> </w:t>
      </w:r>
      <w:proofErr w:type="spellStart"/>
      <w:r w:rsidRPr="00FC11FD">
        <w:t>ukupne</w:t>
      </w:r>
      <w:proofErr w:type="spellEnd"/>
      <w:r w:rsidRPr="00FC11FD">
        <w:t xml:space="preserve"> </w:t>
      </w:r>
      <w:proofErr w:type="spellStart"/>
      <w:r w:rsidRPr="00FC11FD">
        <w:t>donacije</w:t>
      </w:r>
      <w:proofErr w:type="spellEnd"/>
      <w:r w:rsidRPr="00FC11FD">
        <w:t xml:space="preserve"> </w:t>
      </w:r>
      <w:proofErr w:type="spellStart"/>
      <w:r w:rsidRPr="00FC11FD">
        <w:t>koja</w:t>
      </w:r>
      <w:proofErr w:type="spellEnd"/>
      <w:r w:rsidRPr="00FC11FD">
        <w:t xml:space="preserve"> </w:t>
      </w:r>
      <w:proofErr w:type="spellStart"/>
      <w:r w:rsidRPr="00FC11FD">
        <w:t>prelazi</w:t>
      </w:r>
      <w:proofErr w:type="spellEnd"/>
      <w:r w:rsidRPr="00FC11FD">
        <w:t xml:space="preserve"> </w:t>
      </w:r>
      <w:proofErr w:type="spellStart"/>
      <w:r w:rsidRPr="00FC11FD">
        <w:t>iznos</w:t>
      </w:r>
      <w:proofErr w:type="spellEnd"/>
      <w:r w:rsidRPr="00FC11FD">
        <w:t xml:space="preserve"> od 3% </w:t>
      </w:r>
      <w:proofErr w:type="spellStart"/>
      <w:r w:rsidRPr="00FC11FD">
        <w:t>isporuka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pruženih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(bez PDV) </w:t>
      </w:r>
      <w:proofErr w:type="spellStart"/>
      <w:r w:rsidRPr="00FC11FD">
        <w:t>izvršenih</w:t>
      </w:r>
      <w:proofErr w:type="spellEnd"/>
      <w:r w:rsidRPr="00FC11FD">
        <w:t xml:space="preserve"> za </w:t>
      </w:r>
      <w:proofErr w:type="spellStart"/>
      <w:r w:rsidRPr="00FC11FD">
        <w:t>prethodnu</w:t>
      </w:r>
      <w:proofErr w:type="spellEnd"/>
      <w:r w:rsidRPr="00FC11FD">
        <w:t xml:space="preserve"> </w:t>
      </w:r>
      <w:proofErr w:type="spellStart"/>
      <w:r w:rsidRPr="00FC11FD">
        <w:t>godinu</w:t>
      </w:r>
      <w:proofErr w:type="spellEnd"/>
      <w:r w:rsidRPr="00FC11FD">
        <w:t>.</w:t>
      </w:r>
    </w:p>
    <w:p w14:paraId="55C54089" w14:textId="77777777" w:rsidR="00FC11FD" w:rsidRPr="00FC11FD" w:rsidRDefault="00FC11FD" w:rsidP="00FC11FD">
      <w:pPr>
        <w:jc w:val="center"/>
      </w:pPr>
      <w:r w:rsidRPr="00FC11FD">
        <w:t xml:space="preserve">(7) Za </w:t>
      </w:r>
      <w:proofErr w:type="spellStart"/>
      <w:r w:rsidRPr="00FC11FD">
        <w:t>svaku</w:t>
      </w:r>
      <w:proofErr w:type="spellEnd"/>
      <w:r w:rsidRPr="00FC11FD">
        <w:t xml:space="preserve"> </w:t>
      </w:r>
      <w:proofErr w:type="spellStart"/>
      <w:r w:rsidRPr="00FC11FD">
        <w:t>pojedinačno</w:t>
      </w:r>
      <w:proofErr w:type="spellEnd"/>
      <w:r w:rsidRPr="00FC11FD">
        <w:t xml:space="preserve"> </w:t>
      </w:r>
      <w:proofErr w:type="spellStart"/>
      <w:r w:rsidRPr="00FC11FD">
        <w:t>izvršenu</w:t>
      </w:r>
      <w:proofErr w:type="spellEnd"/>
      <w:r w:rsidRPr="00FC11FD">
        <w:t xml:space="preserve"> </w:t>
      </w:r>
      <w:proofErr w:type="spellStart"/>
      <w:r w:rsidRPr="00FC11FD">
        <w:t>isporuku</w:t>
      </w:r>
      <w:proofErr w:type="spellEnd"/>
      <w:r w:rsidRPr="00FC11FD">
        <w:t xml:space="preserve"> - </w:t>
      </w:r>
      <w:proofErr w:type="spellStart"/>
      <w:r w:rsidRPr="00FC11FD">
        <w:t>donaciju</w:t>
      </w:r>
      <w:proofErr w:type="spellEnd"/>
      <w:r w:rsidRPr="00FC11FD">
        <w:t xml:space="preserve"> </w:t>
      </w:r>
      <w:proofErr w:type="spellStart"/>
      <w:r w:rsidRPr="00FC11FD">
        <w:t>hrane</w:t>
      </w:r>
      <w:proofErr w:type="spellEnd"/>
      <w:r w:rsidRPr="00FC11FD">
        <w:t xml:space="preserve">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 </w:t>
      </w:r>
      <w:proofErr w:type="spellStart"/>
      <w:r w:rsidRPr="00FC11FD">
        <w:t>dužan</w:t>
      </w:r>
      <w:proofErr w:type="spellEnd"/>
      <w:r w:rsidRPr="00FC11FD">
        <w:t xml:space="preserve"> je </w:t>
      </w:r>
      <w:proofErr w:type="spellStart"/>
      <w:r w:rsidRPr="00FC11FD">
        <w:t>sačiniti</w:t>
      </w:r>
      <w:proofErr w:type="spellEnd"/>
      <w:r w:rsidRPr="00FC11FD">
        <w:t xml:space="preserve">, </w:t>
      </w:r>
      <w:proofErr w:type="spellStart"/>
      <w:r w:rsidRPr="00FC11FD">
        <w:t>te</w:t>
      </w:r>
      <w:proofErr w:type="spellEnd"/>
      <w:r w:rsidRPr="00FC11FD">
        <w:t xml:space="preserve"> </w:t>
      </w:r>
      <w:proofErr w:type="spellStart"/>
      <w:r w:rsidRPr="00FC11FD">
        <w:t>potpuno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pravilno</w:t>
      </w:r>
      <w:proofErr w:type="spellEnd"/>
      <w:r w:rsidRPr="00FC11FD">
        <w:t xml:space="preserve"> </w:t>
      </w:r>
      <w:proofErr w:type="spellStart"/>
      <w:r w:rsidRPr="00FC11FD">
        <w:t>popuniti</w:t>
      </w:r>
      <w:proofErr w:type="spellEnd"/>
      <w:r w:rsidRPr="00FC11FD">
        <w:t xml:space="preserve"> </w:t>
      </w:r>
      <w:proofErr w:type="spellStart"/>
      <w:r w:rsidRPr="00FC11FD">
        <w:t>Obrazac</w:t>
      </w:r>
      <w:proofErr w:type="spellEnd"/>
      <w:r w:rsidRPr="00FC11FD">
        <w:t xml:space="preserve"> I-DH, koji je </w:t>
      </w:r>
      <w:proofErr w:type="spellStart"/>
      <w:r w:rsidRPr="00FC11FD">
        <w:t>sastavni</w:t>
      </w:r>
      <w:proofErr w:type="spellEnd"/>
      <w:r w:rsidRPr="00FC11FD">
        <w:t xml:space="preserve"> </w:t>
      </w:r>
      <w:proofErr w:type="spellStart"/>
      <w:r w:rsidRPr="00FC11FD">
        <w:t>dio</w:t>
      </w:r>
      <w:proofErr w:type="spellEnd"/>
      <w:r w:rsidRPr="00FC11FD">
        <w:t xml:space="preserve">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pravilnika</w:t>
      </w:r>
      <w:proofErr w:type="spellEnd"/>
      <w:r w:rsidRPr="00FC11FD">
        <w:t xml:space="preserve">, a koji </w:t>
      </w:r>
      <w:proofErr w:type="spellStart"/>
      <w:r w:rsidRPr="00FC11FD">
        <w:t>treba</w:t>
      </w:r>
      <w:proofErr w:type="spellEnd"/>
      <w:r w:rsidRPr="00FC11FD">
        <w:t xml:space="preserve"> da </w:t>
      </w:r>
      <w:proofErr w:type="spellStart"/>
      <w:r w:rsidRPr="00FC11FD">
        <w:t>bude</w:t>
      </w:r>
      <w:proofErr w:type="spellEnd"/>
      <w:r w:rsidRPr="00FC11FD">
        <w:t xml:space="preserve"> </w:t>
      </w:r>
      <w:proofErr w:type="spellStart"/>
      <w:r w:rsidRPr="00FC11FD">
        <w:t>potpisan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ovjeren</w:t>
      </w:r>
      <w:proofErr w:type="spellEnd"/>
      <w:r w:rsidRPr="00FC11FD">
        <w:t xml:space="preserve"> </w:t>
      </w:r>
      <w:proofErr w:type="spellStart"/>
      <w:r w:rsidRPr="00FC11FD">
        <w:t>poslovnim</w:t>
      </w:r>
      <w:proofErr w:type="spellEnd"/>
      <w:r w:rsidRPr="00FC11FD">
        <w:t xml:space="preserve"> </w:t>
      </w:r>
      <w:proofErr w:type="spellStart"/>
      <w:r w:rsidRPr="00FC11FD">
        <w:t>pečatom</w:t>
      </w:r>
      <w:proofErr w:type="spellEnd"/>
      <w:r w:rsidRPr="00FC11FD">
        <w:t xml:space="preserve"> od </w:t>
      </w:r>
      <w:proofErr w:type="spellStart"/>
      <w:r w:rsidRPr="00FC11FD">
        <w:t>strane</w:t>
      </w:r>
      <w:proofErr w:type="spellEnd"/>
      <w:r w:rsidRPr="00FC11FD">
        <w:t xml:space="preserve"> </w:t>
      </w:r>
      <w:proofErr w:type="spellStart"/>
      <w:r w:rsidRPr="00FC11FD">
        <w:t>davaoca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primaoca</w:t>
      </w:r>
      <w:proofErr w:type="spellEnd"/>
      <w:r w:rsidRPr="00FC11FD">
        <w:t xml:space="preserve"> - </w:t>
      </w:r>
      <w:proofErr w:type="spellStart"/>
      <w:r w:rsidRPr="00FC11FD">
        <w:t>posrednika</w:t>
      </w:r>
      <w:proofErr w:type="spellEnd"/>
      <w:r w:rsidRPr="00FC11FD">
        <w:t xml:space="preserve"> </w:t>
      </w:r>
      <w:proofErr w:type="spellStart"/>
      <w:r w:rsidRPr="00FC11FD">
        <w:t>donacije</w:t>
      </w:r>
      <w:proofErr w:type="spellEnd"/>
      <w:r w:rsidRPr="00FC11FD">
        <w:t>.</w:t>
      </w:r>
    </w:p>
    <w:p w14:paraId="0B49B997" w14:textId="77777777" w:rsidR="00FC11FD" w:rsidRPr="00FC11FD" w:rsidRDefault="00FC11FD" w:rsidP="00FC11FD">
      <w:pPr>
        <w:jc w:val="center"/>
      </w:pPr>
      <w:r w:rsidRPr="00FC11FD">
        <w:t xml:space="preserve">(8) </w:t>
      </w:r>
      <w:proofErr w:type="spellStart"/>
      <w:r w:rsidRPr="00FC11FD">
        <w:t>Posrednik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stava</w:t>
      </w:r>
      <w:proofErr w:type="spellEnd"/>
      <w:r w:rsidRPr="00FC11FD">
        <w:t xml:space="preserve"> (1)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</w:t>
      </w:r>
      <w:proofErr w:type="spellStart"/>
      <w:r w:rsidRPr="00FC11FD">
        <w:t>dužan</w:t>
      </w:r>
      <w:proofErr w:type="spellEnd"/>
      <w:r w:rsidRPr="00FC11FD">
        <w:t xml:space="preserve"> je </w:t>
      </w:r>
      <w:proofErr w:type="spellStart"/>
      <w:r w:rsidRPr="00FC11FD">
        <w:t>poreskom</w:t>
      </w:r>
      <w:proofErr w:type="spellEnd"/>
      <w:r w:rsidRPr="00FC11FD">
        <w:t xml:space="preserve"> </w:t>
      </w:r>
      <w:proofErr w:type="spellStart"/>
      <w:r w:rsidRPr="00FC11FD">
        <w:t>obvezniku</w:t>
      </w:r>
      <w:proofErr w:type="spellEnd"/>
      <w:r w:rsidRPr="00FC11FD">
        <w:t xml:space="preserve"> - </w:t>
      </w:r>
      <w:proofErr w:type="spellStart"/>
      <w:r w:rsidRPr="00FC11FD">
        <w:t>donatoru</w:t>
      </w:r>
      <w:proofErr w:type="spellEnd"/>
      <w:r w:rsidRPr="00FC11FD">
        <w:t xml:space="preserve"> </w:t>
      </w:r>
      <w:proofErr w:type="spellStart"/>
      <w:r w:rsidRPr="00FC11FD">
        <w:t>dati</w:t>
      </w:r>
      <w:proofErr w:type="spellEnd"/>
      <w:r w:rsidRPr="00FC11FD">
        <w:t xml:space="preserve"> </w:t>
      </w:r>
      <w:proofErr w:type="spellStart"/>
      <w:r w:rsidRPr="00FC11FD">
        <w:t>izjavu</w:t>
      </w:r>
      <w:proofErr w:type="spellEnd"/>
      <w:r w:rsidRPr="00FC11FD">
        <w:t xml:space="preserve"> da </w:t>
      </w:r>
      <w:proofErr w:type="spellStart"/>
      <w:r w:rsidRPr="00FC11FD">
        <w:t>primljenu</w:t>
      </w:r>
      <w:proofErr w:type="spellEnd"/>
      <w:r w:rsidRPr="00FC11FD">
        <w:t xml:space="preserve"> </w:t>
      </w:r>
      <w:proofErr w:type="spellStart"/>
      <w:r w:rsidRPr="00FC11FD">
        <w:t>hranu</w:t>
      </w:r>
      <w:proofErr w:type="spellEnd"/>
      <w:r w:rsidRPr="00FC11FD">
        <w:t xml:space="preserve"> </w:t>
      </w:r>
      <w:proofErr w:type="spellStart"/>
      <w:r w:rsidRPr="00FC11FD">
        <w:t>neće</w:t>
      </w:r>
      <w:proofErr w:type="spellEnd"/>
      <w:r w:rsidRPr="00FC11FD">
        <w:t xml:space="preserve"> </w:t>
      </w:r>
      <w:proofErr w:type="spellStart"/>
      <w:r w:rsidRPr="00FC11FD">
        <w:t>koristiti</w:t>
      </w:r>
      <w:proofErr w:type="spellEnd"/>
      <w:r w:rsidRPr="00FC11FD">
        <w:t xml:space="preserve"> u </w:t>
      </w:r>
      <w:proofErr w:type="spellStart"/>
      <w:r w:rsidRPr="00FC11FD">
        <w:t>komercijalne</w:t>
      </w:r>
      <w:proofErr w:type="spellEnd"/>
      <w:r w:rsidRPr="00FC11FD">
        <w:t xml:space="preserve"> </w:t>
      </w:r>
      <w:proofErr w:type="spellStart"/>
      <w:r w:rsidRPr="00FC11FD">
        <w:t>svrhe</w:t>
      </w:r>
      <w:proofErr w:type="spellEnd"/>
      <w:r w:rsidRPr="00FC11FD">
        <w:t xml:space="preserve">, </w:t>
      </w:r>
      <w:proofErr w:type="spellStart"/>
      <w:r w:rsidRPr="00FC11FD">
        <w:t>već</w:t>
      </w:r>
      <w:proofErr w:type="spellEnd"/>
      <w:r w:rsidRPr="00FC11FD">
        <w:t xml:space="preserve"> da </w:t>
      </w:r>
      <w:proofErr w:type="spellStart"/>
      <w:r w:rsidRPr="00FC11FD">
        <w:t>će</w:t>
      </w:r>
      <w:proofErr w:type="spellEnd"/>
      <w:r w:rsidRPr="00FC11FD">
        <w:t xml:space="preserve"> je </w:t>
      </w:r>
      <w:proofErr w:type="spellStart"/>
      <w:r w:rsidRPr="00FC11FD">
        <w:t>isključivo</w:t>
      </w:r>
      <w:proofErr w:type="spellEnd"/>
      <w:r w:rsidRPr="00FC11FD">
        <w:t xml:space="preserve"> </w:t>
      </w:r>
      <w:proofErr w:type="spellStart"/>
      <w:r w:rsidRPr="00FC11FD">
        <w:t>koristiti</w:t>
      </w:r>
      <w:proofErr w:type="spellEnd"/>
      <w:r w:rsidRPr="00FC11FD">
        <w:t xml:space="preserve"> za </w:t>
      </w:r>
      <w:proofErr w:type="spellStart"/>
      <w:r w:rsidRPr="00FC11FD">
        <w:t>podjelu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>/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pružanje</w:t>
      </w:r>
      <w:proofErr w:type="spellEnd"/>
      <w:r w:rsidRPr="00FC11FD">
        <w:t xml:space="preserve"> </w:t>
      </w:r>
      <w:proofErr w:type="spellStart"/>
      <w:r w:rsidRPr="00FC11FD">
        <w:t>pomoći</w:t>
      </w:r>
      <w:proofErr w:type="spellEnd"/>
      <w:r w:rsidRPr="00FC11FD">
        <w:t xml:space="preserve"> u </w:t>
      </w:r>
      <w:proofErr w:type="spellStart"/>
      <w:r w:rsidRPr="00FC11FD">
        <w:t>hrani</w:t>
      </w:r>
      <w:proofErr w:type="spellEnd"/>
      <w:r w:rsidRPr="00FC11FD">
        <w:t xml:space="preserve"> </w:t>
      </w:r>
      <w:proofErr w:type="spellStart"/>
      <w:r w:rsidRPr="00FC11FD">
        <w:t>krajnjim</w:t>
      </w:r>
      <w:proofErr w:type="spellEnd"/>
      <w:r w:rsidRPr="00FC11FD">
        <w:t xml:space="preserve"> </w:t>
      </w:r>
      <w:proofErr w:type="spellStart"/>
      <w:r w:rsidRPr="00FC11FD">
        <w:t>primaocima</w:t>
      </w:r>
      <w:proofErr w:type="spellEnd"/>
      <w:r w:rsidRPr="00FC11FD">
        <w:t xml:space="preserve"> u </w:t>
      </w:r>
      <w:proofErr w:type="spellStart"/>
      <w:r w:rsidRPr="00FC11FD">
        <w:t>skladu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posebnim</w:t>
      </w:r>
      <w:proofErr w:type="spellEnd"/>
      <w:r w:rsidRPr="00FC11FD">
        <w:t xml:space="preserve"> </w:t>
      </w:r>
      <w:proofErr w:type="spellStart"/>
      <w:r w:rsidRPr="00FC11FD">
        <w:t>propisom</w:t>
      </w:r>
      <w:proofErr w:type="spellEnd"/>
      <w:r w:rsidRPr="00FC11FD">
        <w:t xml:space="preserve"> o </w:t>
      </w:r>
      <w:proofErr w:type="spellStart"/>
      <w:r w:rsidRPr="00FC11FD">
        <w:t>socijapnoj</w:t>
      </w:r>
      <w:proofErr w:type="spellEnd"/>
      <w:r w:rsidRPr="00FC11FD">
        <w:t xml:space="preserve"> </w:t>
      </w:r>
      <w:proofErr w:type="spellStart"/>
      <w:r w:rsidRPr="00FC11FD">
        <w:t>pomoći</w:t>
      </w:r>
      <w:proofErr w:type="spellEnd"/>
      <w:r w:rsidRPr="00FC11FD">
        <w:t>.</w:t>
      </w:r>
    </w:p>
    <w:p w14:paraId="266185F6" w14:textId="77777777" w:rsidR="00FC11FD" w:rsidRPr="00FC11FD" w:rsidRDefault="00FC11FD" w:rsidP="00FC11FD">
      <w:pPr>
        <w:jc w:val="center"/>
      </w:pPr>
      <w:r w:rsidRPr="00FC11FD">
        <w:t xml:space="preserve">(9) Da bi donator </w:t>
      </w:r>
      <w:proofErr w:type="spellStart"/>
      <w:r w:rsidRPr="00FC11FD">
        <w:t>ostvario</w:t>
      </w:r>
      <w:proofErr w:type="spellEnd"/>
      <w:r w:rsidRPr="00FC11FD">
        <w:t xml:space="preserve"> </w:t>
      </w:r>
      <w:proofErr w:type="spellStart"/>
      <w:r w:rsidRPr="00FC11FD">
        <w:t>pravo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priznati</w:t>
      </w:r>
      <w:proofErr w:type="spellEnd"/>
      <w:r w:rsidRPr="00FC11FD">
        <w:t xml:space="preserve"> </w:t>
      </w:r>
      <w:proofErr w:type="spellStart"/>
      <w:r w:rsidRPr="00FC11FD">
        <w:t>rashod</w:t>
      </w:r>
      <w:proofErr w:type="spellEnd"/>
      <w:r w:rsidRPr="00FC11FD">
        <w:t xml:space="preserve"> </w:t>
      </w:r>
      <w:proofErr w:type="spellStart"/>
      <w:r w:rsidRPr="00FC11FD">
        <w:t>moraju</w:t>
      </w:r>
      <w:proofErr w:type="spellEnd"/>
      <w:r w:rsidRPr="00FC11FD">
        <w:t xml:space="preserve"> </w:t>
      </w:r>
      <w:proofErr w:type="spellStart"/>
      <w:r w:rsidRPr="00FC11FD">
        <w:t>biti</w:t>
      </w:r>
      <w:proofErr w:type="spellEnd"/>
      <w:r w:rsidRPr="00FC11FD">
        <w:t xml:space="preserve"> </w:t>
      </w:r>
      <w:proofErr w:type="spellStart"/>
      <w:r w:rsidRPr="00FC11FD">
        <w:t>ispunjeni</w:t>
      </w:r>
      <w:proofErr w:type="spellEnd"/>
      <w:r w:rsidRPr="00FC11FD">
        <w:t xml:space="preserve"> </w:t>
      </w:r>
      <w:proofErr w:type="spellStart"/>
      <w:r w:rsidRPr="00FC11FD">
        <w:t>svi</w:t>
      </w:r>
      <w:proofErr w:type="spellEnd"/>
      <w:r w:rsidRPr="00FC11FD">
        <w:t xml:space="preserve"> </w:t>
      </w:r>
      <w:proofErr w:type="spellStart"/>
      <w:r w:rsidRPr="00FC11FD">
        <w:t>uslovi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prethodno</w:t>
      </w:r>
      <w:proofErr w:type="spellEnd"/>
      <w:r w:rsidRPr="00FC11FD">
        <w:t xml:space="preserve"> </w:t>
      </w:r>
      <w:proofErr w:type="spellStart"/>
      <w:r w:rsidRPr="00FC11FD">
        <w:t>navedenih</w:t>
      </w:r>
      <w:proofErr w:type="spellEnd"/>
      <w:r w:rsidRPr="00FC11FD">
        <w:t xml:space="preserve"> </w:t>
      </w:r>
      <w:proofErr w:type="spellStart"/>
      <w:r w:rsidRPr="00FC11FD">
        <w:t>stavova</w:t>
      </w:r>
      <w:proofErr w:type="spellEnd"/>
      <w:r w:rsidRPr="00FC11FD">
        <w:t xml:space="preserve"> </w:t>
      </w:r>
      <w:proofErr w:type="spellStart"/>
      <w:r w:rsidRPr="00FC11FD">
        <w:t>kako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strani</w:t>
      </w:r>
      <w:proofErr w:type="spellEnd"/>
      <w:r w:rsidRPr="00FC11FD">
        <w:t xml:space="preserve"> </w:t>
      </w:r>
      <w:proofErr w:type="spellStart"/>
      <w:r w:rsidRPr="00FC11FD">
        <w:t>donatora</w:t>
      </w:r>
      <w:proofErr w:type="spellEnd"/>
      <w:r w:rsidRPr="00FC11FD">
        <w:t xml:space="preserve"> </w:t>
      </w:r>
      <w:proofErr w:type="spellStart"/>
      <w:r w:rsidRPr="00FC11FD">
        <w:t>tako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strani</w:t>
      </w:r>
      <w:proofErr w:type="spellEnd"/>
      <w:r w:rsidRPr="00FC11FD">
        <w:t xml:space="preserve"> </w:t>
      </w:r>
      <w:proofErr w:type="spellStart"/>
      <w:r w:rsidRPr="00FC11FD">
        <w:t>primaoca</w:t>
      </w:r>
      <w:proofErr w:type="spellEnd"/>
      <w:r w:rsidRPr="00FC11FD">
        <w:t xml:space="preserve"> - </w:t>
      </w:r>
      <w:proofErr w:type="spellStart"/>
      <w:r w:rsidRPr="00FC11FD">
        <w:t>posrednika</w:t>
      </w:r>
      <w:proofErr w:type="spellEnd"/>
      <w:r w:rsidRPr="00FC11FD">
        <w:t xml:space="preserve"> </w:t>
      </w:r>
      <w:proofErr w:type="spellStart"/>
      <w:r w:rsidRPr="00FC11FD">
        <w:t>donirane</w:t>
      </w:r>
      <w:proofErr w:type="spellEnd"/>
      <w:r w:rsidRPr="00FC11FD">
        <w:t xml:space="preserve"> </w:t>
      </w:r>
      <w:proofErr w:type="spellStart"/>
      <w:r w:rsidRPr="00FC11FD">
        <w:t>hrane</w:t>
      </w:r>
      <w:proofErr w:type="spellEnd"/>
      <w:r w:rsidRPr="00FC11FD">
        <w:t>.</w:t>
      </w:r>
    </w:p>
    <w:p w14:paraId="065CF960" w14:textId="77777777" w:rsidR="00FC11FD" w:rsidRPr="00FC11FD" w:rsidRDefault="00FC11FD" w:rsidP="00FC11FD">
      <w:pPr>
        <w:jc w:val="center"/>
      </w:pPr>
      <w:r w:rsidRPr="00FC11FD">
        <w:t xml:space="preserve">(10) </w:t>
      </w:r>
      <w:proofErr w:type="spellStart"/>
      <w:r w:rsidRPr="00FC11FD">
        <w:t>Podatke</w:t>
      </w:r>
      <w:proofErr w:type="spellEnd"/>
      <w:r w:rsidRPr="00FC11FD">
        <w:t xml:space="preserve"> o </w:t>
      </w:r>
      <w:proofErr w:type="spellStart"/>
      <w:r w:rsidRPr="00FC11FD">
        <w:t>izvršenim</w:t>
      </w:r>
      <w:proofErr w:type="spellEnd"/>
      <w:r w:rsidRPr="00FC11FD">
        <w:t xml:space="preserve"> </w:t>
      </w:r>
      <w:proofErr w:type="spellStart"/>
      <w:r w:rsidRPr="00FC11FD">
        <w:t>isporukama</w:t>
      </w:r>
      <w:proofErr w:type="spellEnd"/>
      <w:r w:rsidRPr="00FC11FD">
        <w:t xml:space="preserve"> </w:t>
      </w:r>
      <w:proofErr w:type="spellStart"/>
      <w:r w:rsidRPr="00FC11FD">
        <w:t>hrane</w:t>
      </w:r>
      <w:proofErr w:type="spellEnd"/>
      <w:r w:rsidRPr="00FC11FD">
        <w:t xml:space="preserve"> bez </w:t>
      </w:r>
      <w:proofErr w:type="spellStart"/>
      <w:r w:rsidRPr="00FC11FD">
        <w:t>naknade</w:t>
      </w:r>
      <w:proofErr w:type="spellEnd"/>
      <w:r w:rsidRPr="00FC11FD">
        <w:t xml:space="preserve"> (</w:t>
      </w:r>
      <w:proofErr w:type="spellStart"/>
      <w:r w:rsidRPr="00FC11FD">
        <w:t>doniranje</w:t>
      </w:r>
      <w:proofErr w:type="spellEnd"/>
      <w:r w:rsidRPr="00FC11FD">
        <w:t xml:space="preserve">)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 je </w:t>
      </w:r>
      <w:proofErr w:type="spellStart"/>
      <w:r w:rsidRPr="00FC11FD">
        <w:t>dužan</w:t>
      </w:r>
      <w:proofErr w:type="spellEnd"/>
      <w:r w:rsidRPr="00FC11FD">
        <w:t xml:space="preserve"> </w:t>
      </w:r>
      <w:proofErr w:type="spellStart"/>
      <w:r w:rsidRPr="00FC11FD">
        <w:t>evidentirati</w:t>
      </w:r>
      <w:proofErr w:type="spellEnd"/>
      <w:r w:rsidRPr="00FC11FD">
        <w:t xml:space="preserve">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sastavni</w:t>
      </w:r>
      <w:proofErr w:type="spellEnd"/>
      <w:r w:rsidRPr="00FC11FD">
        <w:t xml:space="preserve"> </w:t>
      </w:r>
      <w:proofErr w:type="spellStart"/>
      <w:r w:rsidRPr="00FC11FD">
        <w:t>dio</w:t>
      </w:r>
      <w:proofErr w:type="spellEnd"/>
      <w:r w:rsidRPr="00FC11FD">
        <w:t xml:space="preserve"> </w:t>
      </w:r>
      <w:proofErr w:type="spellStart"/>
      <w:r w:rsidRPr="00FC11FD">
        <w:t>svojih</w:t>
      </w:r>
      <w:proofErr w:type="spellEnd"/>
      <w:r w:rsidRPr="00FC11FD">
        <w:t xml:space="preserve"> </w:t>
      </w:r>
      <w:proofErr w:type="spellStart"/>
      <w:r w:rsidRPr="00FC11FD">
        <w:t>knjigovodstvenih</w:t>
      </w:r>
      <w:proofErr w:type="spellEnd"/>
      <w:r w:rsidRPr="00FC11FD">
        <w:t xml:space="preserve"> </w:t>
      </w:r>
      <w:proofErr w:type="spellStart"/>
      <w:r w:rsidRPr="00FC11FD">
        <w:t>evidencija</w:t>
      </w:r>
      <w:proofErr w:type="spellEnd"/>
      <w:r w:rsidRPr="00FC11FD">
        <w:t xml:space="preserve"> o </w:t>
      </w:r>
      <w:proofErr w:type="spellStart"/>
      <w:r w:rsidRPr="00FC11FD">
        <w:t>isporukama</w:t>
      </w:r>
      <w:proofErr w:type="spellEnd"/>
      <w:r w:rsidRPr="00FC11FD">
        <w:t xml:space="preserve"> (</w:t>
      </w:r>
      <w:proofErr w:type="spellStart"/>
      <w:r w:rsidRPr="00FC11FD">
        <w:t>eIsporuke</w:t>
      </w:r>
      <w:proofErr w:type="spellEnd"/>
      <w:r w:rsidRPr="00FC11FD">
        <w:t xml:space="preserve">) u </w:t>
      </w:r>
      <w:proofErr w:type="spellStart"/>
      <w:r w:rsidRPr="00FC11FD">
        <w:t>poreskom</w:t>
      </w:r>
      <w:proofErr w:type="spellEnd"/>
      <w:r w:rsidRPr="00FC11FD">
        <w:t xml:space="preserve"> </w:t>
      </w:r>
      <w:proofErr w:type="spellStart"/>
      <w:r w:rsidRPr="00FC11FD">
        <w:t>periodu</w:t>
      </w:r>
      <w:proofErr w:type="spellEnd"/>
      <w:r w:rsidRPr="00FC11FD">
        <w:t xml:space="preserve"> u </w:t>
      </w:r>
      <w:proofErr w:type="spellStart"/>
      <w:r w:rsidRPr="00FC11FD">
        <w:t>kojem</w:t>
      </w:r>
      <w:proofErr w:type="spellEnd"/>
      <w:r w:rsidRPr="00FC11FD">
        <w:t xml:space="preserve"> </w:t>
      </w:r>
      <w:proofErr w:type="spellStart"/>
      <w:r w:rsidRPr="00FC11FD">
        <w:t>su</w:t>
      </w:r>
      <w:proofErr w:type="spellEnd"/>
      <w:r w:rsidRPr="00FC11FD">
        <w:t xml:space="preserve"> </w:t>
      </w:r>
      <w:proofErr w:type="spellStart"/>
      <w:r w:rsidRPr="00FC11FD">
        <w:t>iste</w:t>
      </w:r>
      <w:proofErr w:type="spellEnd"/>
      <w:r w:rsidRPr="00FC11FD">
        <w:t xml:space="preserve"> </w:t>
      </w:r>
      <w:proofErr w:type="spellStart"/>
      <w:r w:rsidRPr="00FC11FD">
        <w:t>izvršene</w:t>
      </w:r>
      <w:proofErr w:type="spellEnd"/>
      <w:r w:rsidRPr="00FC11FD">
        <w:t>.</w:t>
      </w:r>
    </w:p>
    <w:p w14:paraId="37D78488" w14:textId="77777777" w:rsidR="00FC11FD" w:rsidRPr="00FC11FD" w:rsidRDefault="00FC11FD" w:rsidP="00FC11FD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12</w:t>
      </w:r>
    </w:p>
    <w:p w14:paraId="62043922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Davanje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poslovnih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uzoraka</w:t>
      </w:r>
      <w:proofErr w:type="spellEnd"/>
    </w:p>
    <w:p w14:paraId="5710C47D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Uobičajenom</w:t>
      </w:r>
      <w:proofErr w:type="spellEnd"/>
      <w:r w:rsidRPr="00FC11FD">
        <w:t xml:space="preserve"> </w:t>
      </w:r>
      <w:proofErr w:type="spellStart"/>
      <w:r w:rsidRPr="00FC11FD">
        <w:t>količinom</w:t>
      </w:r>
      <w:proofErr w:type="spellEnd"/>
      <w:r w:rsidRPr="00FC11FD">
        <w:t xml:space="preserve"> </w:t>
      </w:r>
      <w:proofErr w:type="spellStart"/>
      <w:r w:rsidRPr="00FC11FD">
        <w:t>poslovnih</w:t>
      </w:r>
      <w:proofErr w:type="spellEnd"/>
      <w:r w:rsidRPr="00FC11FD">
        <w:t xml:space="preserve"> </w:t>
      </w:r>
      <w:proofErr w:type="spellStart"/>
      <w:r w:rsidRPr="00FC11FD">
        <w:t>uzoraka</w:t>
      </w:r>
      <w:proofErr w:type="spellEnd"/>
      <w:r w:rsidRPr="00FC11FD">
        <w:t xml:space="preserve">, u </w:t>
      </w:r>
      <w:proofErr w:type="spellStart"/>
      <w:r w:rsidRPr="00FC11FD">
        <w:t>smislu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5. </w:t>
      </w:r>
      <w:proofErr w:type="spellStart"/>
      <w:r w:rsidRPr="00FC11FD">
        <w:t>stav</w:t>
      </w:r>
      <w:proofErr w:type="spellEnd"/>
      <w:r w:rsidRPr="00FC11FD">
        <w:t xml:space="preserve"> 2. </w:t>
      </w:r>
      <w:proofErr w:type="spellStart"/>
      <w:r w:rsidRPr="00FC11FD">
        <w:t>tačka</w:t>
      </w:r>
      <w:proofErr w:type="spellEnd"/>
      <w:r w:rsidRPr="00FC11FD">
        <w:t xml:space="preserve"> 1.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smatraju</w:t>
      </w:r>
      <w:proofErr w:type="spellEnd"/>
      <w:r w:rsidRPr="00FC11FD">
        <w:t xml:space="preserve"> se dobra </w:t>
      </w:r>
      <w:proofErr w:type="spellStart"/>
      <w:r w:rsidRPr="00FC11FD">
        <w:t>koja</w:t>
      </w:r>
      <w:proofErr w:type="spellEnd"/>
      <w:r w:rsidRPr="00FC11FD">
        <w:t xml:space="preserve"> </w:t>
      </w:r>
      <w:proofErr w:type="spellStart"/>
      <w:r w:rsidRPr="00FC11FD">
        <w:t>nisu</w:t>
      </w:r>
      <w:proofErr w:type="spellEnd"/>
      <w:r w:rsidRPr="00FC11FD">
        <w:t xml:space="preserve"> </w:t>
      </w:r>
      <w:proofErr w:type="spellStart"/>
      <w:r w:rsidRPr="00FC11FD">
        <w:t>namijenjena</w:t>
      </w:r>
      <w:proofErr w:type="spellEnd"/>
      <w:r w:rsidRPr="00FC11FD">
        <w:t xml:space="preserve"> </w:t>
      </w:r>
      <w:proofErr w:type="spellStart"/>
      <w:r w:rsidRPr="00FC11FD">
        <w:t>prometu</w:t>
      </w:r>
      <w:proofErr w:type="spellEnd"/>
      <w:r w:rsidRPr="00FC11FD">
        <w:t xml:space="preserve">, a </w:t>
      </w:r>
      <w:proofErr w:type="spellStart"/>
      <w:r w:rsidRPr="00FC11FD">
        <w:t>koja</w:t>
      </w:r>
      <w:proofErr w:type="spellEnd"/>
      <w:r w:rsidRPr="00FC11FD">
        <w:t xml:space="preserve"> </w:t>
      </w:r>
      <w:proofErr w:type="spellStart"/>
      <w:r w:rsidRPr="00FC11FD">
        <w:t>su</w:t>
      </w:r>
      <w:proofErr w:type="spellEnd"/>
      <w:r w:rsidRPr="00FC11FD">
        <w:t xml:space="preserve"> </w:t>
      </w:r>
      <w:proofErr w:type="spellStart"/>
      <w:r w:rsidRPr="00FC11FD">
        <w:t>rezultat</w:t>
      </w:r>
      <w:proofErr w:type="spellEnd"/>
      <w:r w:rsidRPr="00FC11FD">
        <w:t xml:space="preserve"> </w:t>
      </w:r>
      <w:proofErr w:type="spellStart"/>
      <w:r w:rsidRPr="00FC11FD">
        <w:t>poslovanja</w:t>
      </w:r>
      <w:proofErr w:type="spellEnd"/>
      <w:r w:rsidRPr="00FC11FD">
        <w:t xml:space="preserve"> </w:t>
      </w:r>
      <w:proofErr w:type="spellStart"/>
      <w:r w:rsidRPr="00FC11FD">
        <w:t>poreskog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koja</w:t>
      </w:r>
      <w:proofErr w:type="spellEnd"/>
      <w:r w:rsidRPr="00FC11FD">
        <w:t xml:space="preserve"> </w:t>
      </w:r>
      <w:proofErr w:type="spellStart"/>
      <w:r w:rsidRPr="00FC11FD">
        <w:t>su</w:t>
      </w:r>
      <w:proofErr w:type="spellEnd"/>
      <w:r w:rsidRPr="00FC11FD">
        <w:t xml:space="preserve"> </w:t>
      </w:r>
      <w:proofErr w:type="spellStart"/>
      <w:r w:rsidRPr="00FC11FD">
        <w:t>neposredno</w:t>
      </w:r>
      <w:proofErr w:type="spellEnd"/>
      <w:r w:rsidRPr="00FC11FD">
        <w:t xml:space="preserve"> </w:t>
      </w:r>
      <w:proofErr w:type="spellStart"/>
      <w:r w:rsidRPr="00FC11FD">
        <w:t>povezana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obavljanjem</w:t>
      </w:r>
      <w:proofErr w:type="spellEnd"/>
      <w:r w:rsidRPr="00FC11FD">
        <w:t xml:space="preserve"> </w:t>
      </w:r>
      <w:proofErr w:type="spellStart"/>
      <w:r w:rsidRPr="00FC11FD">
        <w:t>njegove</w:t>
      </w:r>
      <w:proofErr w:type="spellEnd"/>
      <w:r w:rsidRPr="00FC11FD">
        <w:t xml:space="preserve"> </w:t>
      </w:r>
      <w:proofErr w:type="spellStart"/>
      <w:r w:rsidRPr="00FC11FD">
        <w:t>djelatnosti</w:t>
      </w:r>
      <w:proofErr w:type="spellEnd"/>
      <w:r w:rsidRPr="00FC11FD">
        <w:t xml:space="preserve">, bez </w:t>
      </w:r>
      <w:proofErr w:type="spellStart"/>
      <w:r w:rsidRPr="00FC11FD">
        <w:t>obzira</w:t>
      </w:r>
      <w:proofErr w:type="spellEnd"/>
      <w:r w:rsidRPr="00FC11FD">
        <w:t xml:space="preserve"> da li je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tim</w:t>
      </w:r>
      <w:proofErr w:type="spellEnd"/>
      <w:r w:rsidRPr="00FC11FD">
        <w:t xml:space="preserve"> </w:t>
      </w:r>
      <w:proofErr w:type="spellStart"/>
      <w:r w:rsidRPr="00FC11FD">
        <w:t>dobrima</w:t>
      </w:r>
      <w:proofErr w:type="spellEnd"/>
      <w:r w:rsidRPr="00FC11FD">
        <w:t xml:space="preserve"> </w:t>
      </w:r>
      <w:proofErr w:type="spellStart"/>
      <w:r w:rsidRPr="00FC11FD">
        <w:t>utisnut</w:t>
      </w:r>
      <w:proofErr w:type="spellEnd"/>
      <w:r w:rsidRPr="00FC11FD">
        <w:t xml:space="preserve"> </w:t>
      </w:r>
      <w:proofErr w:type="spellStart"/>
      <w:r w:rsidRPr="00FC11FD">
        <w:t>logotip</w:t>
      </w:r>
      <w:proofErr w:type="spellEnd"/>
      <w:r w:rsidRPr="00FC11FD">
        <w:t xml:space="preserve"> </w:t>
      </w:r>
      <w:proofErr w:type="spellStart"/>
      <w:r w:rsidRPr="00FC11FD">
        <w:t>poreskog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>.</w:t>
      </w:r>
    </w:p>
    <w:p w14:paraId="394EC1E8" w14:textId="77777777" w:rsidR="00FC11FD" w:rsidRPr="00FC11FD" w:rsidRDefault="00FC11FD" w:rsidP="00FC11FD">
      <w:pPr>
        <w:jc w:val="center"/>
      </w:pPr>
      <w:r w:rsidRPr="00FC11FD">
        <w:t xml:space="preserve">(2) Dobra </w:t>
      </w:r>
      <w:proofErr w:type="spellStart"/>
      <w:r w:rsidRPr="00FC11FD">
        <w:t>koja</w:t>
      </w:r>
      <w:proofErr w:type="spellEnd"/>
      <w:r w:rsidRPr="00FC11FD">
        <w:t xml:space="preserve"> se </w:t>
      </w:r>
      <w:proofErr w:type="spellStart"/>
      <w:r w:rsidRPr="00FC11FD">
        <w:t>daju</w:t>
      </w:r>
      <w:proofErr w:type="spellEnd"/>
      <w:r w:rsidRPr="00FC11FD">
        <w:t xml:space="preserve">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poslovni</w:t>
      </w:r>
      <w:proofErr w:type="spellEnd"/>
      <w:r w:rsidRPr="00FC11FD">
        <w:t xml:space="preserve"> </w:t>
      </w:r>
      <w:proofErr w:type="spellStart"/>
      <w:r w:rsidRPr="00FC11FD">
        <w:t>uzorci</w:t>
      </w:r>
      <w:proofErr w:type="spellEnd"/>
      <w:r w:rsidRPr="00FC11FD">
        <w:t xml:space="preserve"> </w:t>
      </w:r>
      <w:proofErr w:type="spellStart"/>
      <w:r w:rsidRPr="00FC11FD">
        <w:t>moraju</w:t>
      </w:r>
      <w:proofErr w:type="spellEnd"/>
      <w:r w:rsidRPr="00FC11FD">
        <w:t xml:space="preserve"> </w:t>
      </w:r>
      <w:proofErr w:type="spellStart"/>
      <w:r w:rsidRPr="00FC11FD">
        <w:t>biti</w:t>
      </w:r>
      <w:proofErr w:type="spellEnd"/>
      <w:r w:rsidRPr="00FC11FD">
        <w:t xml:space="preserve"> </w:t>
      </w:r>
      <w:proofErr w:type="spellStart"/>
      <w:r w:rsidRPr="00FC11FD">
        <w:t>obilježena</w:t>
      </w:r>
      <w:proofErr w:type="spellEnd"/>
      <w:r w:rsidRPr="00FC11FD">
        <w:t xml:space="preserve">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takva</w:t>
      </w:r>
      <w:proofErr w:type="spellEnd"/>
      <w:r w:rsidRPr="00FC11FD">
        <w:t xml:space="preserve">, </w:t>
      </w:r>
      <w:proofErr w:type="gramStart"/>
      <w:r w:rsidRPr="00FC11FD">
        <w:t>a</w:t>
      </w:r>
      <w:proofErr w:type="gramEnd"/>
      <w:r w:rsidRPr="00FC11FD">
        <w:t xml:space="preserve"> </w:t>
      </w:r>
      <w:proofErr w:type="spellStart"/>
      <w:r w:rsidRPr="00FC11FD">
        <w:t>ako</w:t>
      </w:r>
      <w:proofErr w:type="spellEnd"/>
      <w:r w:rsidRPr="00FC11FD">
        <w:t xml:space="preserve"> ne </w:t>
      </w:r>
      <w:proofErr w:type="spellStart"/>
      <w:r w:rsidRPr="00FC11FD">
        <w:t>mogu</w:t>
      </w:r>
      <w:proofErr w:type="spellEnd"/>
      <w:r w:rsidRPr="00FC11FD">
        <w:t xml:space="preserve"> </w:t>
      </w:r>
      <w:proofErr w:type="spellStart"/>
      <w:r w:rsidRPr="00FC11FD">
        <w:t>biti</w:t>
      </w:r>
      <w:proofErr w:type="spellEnd"/>
      <w:r w:rsidRPr="00FC11FD">
        <w:t xml:space="preserve"> </w:t>
      </w:r>
      <w:proofErr w:type="spellStart"/>
      <w:r w:rsidRPr="00FC11FD">
        <w:t>obilježena</w:t>
      </w:r>
      <w:proofErr w:type="spellEnd"/>
      <w:r w:rsidRPr="00FC11FD">
        <w:t xml:space="preserve">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poslovni</w:t>
      </w:r>
      <w:proofErr w:type="spellEnd"/>
      <w:r w:rsidRPr="00FC11FD">
        <w:t xml:space="preserve"> </w:t>
      </w:r>
      <w:proofErr w:type="spellStart"/>
      <w:r w:rsidRPr="00FC11FD">
        <w:t>uzorci</w:t>
      </w:r>
      <w:proofErr w:type="spellEnd"/>
      <w:r w:rsidRPr="00FC11FD">
        <w:t xml:space="preserve">, </w:t>
      </w:r>
      <w:proofErr w:type="spellStart"/>
      <w:r w:rsidRPr="00FC11FD">
        <w:t>moraju</w:t>
      </w:r>
      <w:proofErr w:type="spellEnd"/>
      <w:r w:rsidRPr="00FC11FD">
        <w:t xml:space="preserve"> </w:t>
      </w:r>
      <w:proofErr w:type="spellStart"/>
      <w:r w:rsidRPr="00FC11FD">
        <w:t>biti</w:t>
      </w:r>
      <w:proofErr w:type="spellEnd"/>
      <w:r w:rsidRPr="00FC11FD">
        <w:t xml:space="preserve"> u </w:t>
      </w:r>
      <w:proofErr w:type="spellStart"/>
      <w:r w:rsidRPr="00FC11FD">
        <w:t>obliku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pakovanju</w:t>
      </w:r>
      <w:proofErr w:type="spellEnd"/>
      <w:r w:rsidRPr="00FC11FD">
        <w:t xml:space="preserve"> </w:t>
      </w:r>
      <w:proofErr w:type="spellStart"/>
      <w:r w:rsidRPr="00FC11FD">
        <w:t>različitom</w:t>
      </w:r>
      <w:proofErr w:type="spellEnd"/>
      <w:r w:rsidRPr="00FC11FD">
        <w:t xml:space="preserve"> od </w:t>
      </w:r>
      <w:proofErr w:type="spellStart"/>
      <w:r w:rsidRPr="00FC11FD">
        <w:t>oblika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pakovanja</w:t>
      </w:r>
      <w:proofErr w:type="spellEnd"/>
      <w:r w:rsidRPr="00FC11FD">
        <w:t xml:space="preserve"> </w:t>
      </w:r>
      <w:proofErr w:type="spellStart"/>
      <w:r w:rsidRPr="00FC11FD">
        <w:t>tih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namijenjenih</w:t>
      </w:r>
      <w:proofErr w:type="spellEnd"/>
      <w:r w:rsidRPr="00FC11FD">
        <w:t xml:space="preserve"> </w:t>
      </w:r>
      <w:proofErr w:type="spellStart"/>
      <w:r w:rsidRPr="00FC11FD">
        <w:t>prometu</w:t>
      </w:r>
      <w:proofErr w:type="spellEnd"/>
      <w:r w:rsidRPr="00FC11FD">
        <w:t>.</w:t>
      </w:r>
    </w:p>
    <w:p w14:paraId="1D71BA99" w14:textId="77777777" w:rsidR="00FC11FD" w:rsidRPr="00FC11FD" w:rsidRDefault="00FC11FD" w:rsidP="00FC11FD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13</w:t>
      </w:r>
    </w:p>
    <w:p w14:paraId="2F1046D7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Davanje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poklona</w:t>
      </w:r>
      <w:proofErr w:type="spellEnd"/>
      <w:r w:rsidRPr="00FC11FD">
        <w:rPr>
          <w:b/>
          <w:bCs/>
        </w:rPr>
        <w:t xml:space="preserve"> male </w:t>
      </w:r>
      <w:proofErr w:type="spellStart"/>
      <w:r w:rsidRPr="00FC11FD">
        <w:rPr>
          <w:b/>
          <w:bCs/>
        </w:rPr>
        <w:t>vrijednosti</w:t>
      </w:r>
      <w:proofErr w:type="spellEnd"/>
    </w:p>
    <w:p w14:paraId="1E7A75FB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Poklonom</w:t>
      </w:r>
      <w:proofErr w:type="spellEnd"/>
      <w:r w:rsidRPr="00FC11FD">
        <w:t xml:space="preserve"> </w:t>
      </w:r>
      <w:proofErr w:type="spellStart"/>
      <w:r w:rsidRPr="00FC11FD">
        <w:t>manje</w:t>
      </w:r>
      <w:proofErr w:type="spellEnd"/>
      <w:r w:rsidRPr="00FC11FD">
        <w:t xml:space="preserve"> </w:t>
      </w:r>
      <w:proofErr w:type="spellStart"/>
      <w:r w:rsidRPr="00FC11FD">
        <w:t>vrijednosti</w:t>
      </w:r>
      <w:proofErr w:type="spellEnd"/>
      <w:r w:rsidRPr="00FC11FD">
        <w:t xml:space="preserve">, u </w:t>
      </w:r>
      <w:proofErr w:type="spellStart"/>
      <w:r w:rsidRPr="00FC11FD">
        <w:t>smislu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5. </w:t>
      </w:r>
      <w:proofErr w:type="spellStart"/>
      <w:r w:rsidRPr="00FC11FD">
        <w:t>stav</w:t>
      </w:r>
      <w:proofErr w:type="spellEnd"/>
      <w:r w:rsidRPr="00FC11FD">
        <w:t xml:space="preserve"> 2. </w:t>
      </w:r>
      <w:proofErr w:type="spellStart"/>
      <w:r w:rsidRPr="00FC11FD">
        <w:t>tačka</w:t>
      </w:r>
      <w:proofErr w:type="spellEnd"/>
      <w:r w:rsidRPr="00FC11FD">
        <w:t xml:space="preserve"> 2.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smatra</w:t>
      </w:r>
      <w:proofErr w:type="spellEnd"/>
      <w:r w:rsidRPr="00FC11FD">
        <w:t xml:space="preserve"> se dobro </w:t>
      </w:r>
      <w:proofErr w:type="spellStart"/>
      <w:r w:rsidRPr="00FC11FD">
        <w:t>pojedinačne</w:t>
      </w:r>
      <w:proofErr w:type="spellEnd"/>
      <w:r w:rsidRPr="00FC11FD">
        <w:t xml:space="preserve"> </w:t>
      </w:r>
      <w:proofErr w:type="spellStart"/>
      <w:r w:rsidRPr="00FC11FD">
        <w:t>tržišne</w:t>
      </w:r>
      <w:proofErr w:type="spellEnd"/>
      <w:r w:rsidRPr="00FC11FD">
        <w:t xml:space="preserve"> </w:t>
      </w:r>
      <w:proofErr w:type="spellStart"/>
      <w:r w:rsidRPr="00FC11FD">
        <w:t>vrijednosti</w:t>
      </w:r>
      <w:proofErr w:type="spellEnd"/>
      <w:r w:rsidRPr="00FC11FD">
        <w:t xml:space="preserve"> </w:t>
      </w:r>
      <w:proofErr w:type="spellStart"/>
      <w:r w:rsidRPr="00FC11FD">
        <w:t>manje</w:t>
      </w:r>
      <w:proofErr w:type="spellEnd"/>
      <w:r w:rsidRPr="00FC11FD">
        <w:t xml:space="preserve"> od 20,00 KM bez PDV-a,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 </w:t>
      </w:r>
      <w:proofErr w:type="spellStart"/>
      <w:r w:rsidRPr="00FC11FD">
        <w:t>daje</w:t>
      </w:r>
      <w:proofErr w:type="spellEnd"/>
      <w:r w:rsidRPr="00FC11FD">
        <w:t xml:space="preserve"> </w:t>
      </w:r>
      <w:proofErr w:type="spellStart"/>
      <w:r w:rsidRPr="00FC11FD">
        <w:t>povremeno</w:t>
      </w:r>
      <w:proofErr w:type="spellEnd"/>
      <w:r w:rsidRPr="00FC11FD">
        <w:t xml:space="preserve"> </w:t>
      </w:r>
      <w:proofErr w:type="spellStart"/>
      <w:r w:rsidRPr="00FC11FD">
        <w:t>različitim</w:t>
      </w:r>
      <w:proofErr w:type="spellEnd"/>
      <w:r w:rsidRPr="00FC11FD">
        <w:t xml:space="preserve"> </w:t>
      </w:r>
      <w:proofErr w:type="spellStart"/>
      <w:r w:rsidRPr="00FC11FD">
        <w:t>licima</w:t>
      </w:r>
      <w:proofErr w:type="spellEnd"/>
      <w:r w:rsidRPr="00FC11FD">
        <w:t xml:space="preserve"> (</w:t>
      </w:r>
      <w:proofErr w:type="spellStart"/>
      <w:r w:rsidRPr="00FC11FD">
        <w:t>poslovnim</w:t>
      </w:r>
      <w:proofErr w:type="spellEnd"/>
      <w:r w:rsidRPr="00FC11FD">
        <w:t xml:space="preserve"> </w:t>
      </w:r>
      <w:proofErr w:type="spellStart"/>
      <w:r w:rsidRPr="00FC11FD">
        <w:t>partnerima</w:t>
      </w:r>
      <w:proofErr w:type="spellEnd"/>
      <w:r w:rsidRPr="00FC11FD">
        <w:t xml:space="preserve">, </w:t>
      </w:r>
      <w:proofErr w:type="spellStart"/>
      <w:r w:rsidRPr="00FC11FD">
        <w:t>predstavnicima</w:t>
      </w:r>
      <w:proofErr w:type="spellEnd"/>
      <w:r w:rsidRPr="00FC11FD">
        <w:t xml:space="preserve"> </w:t>
      </w:r>
      <w:proofErr w:type="spellStart"/>
      <w:r w:rsidRPr="00FC11FD">
        <w:t>poslovnih</w:t>
      </w:r>
      <w:proofErr w:type="spellEnd"/>
      <w:r w:rsidRPr="00FC11FD">
        <w:t xml:space="preserve"> </w:t>
      </w:r>
      <w:proofErr w:type="spellStart"/>
      <w:r w:rsidRPr="00FC11FD">
        <w:t>partnera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slično</w:t>
      </w:r>
      <w:proofErr w:type="spellEnd"/>
      <w:r w:rsidRPr="00FC11FD">
        <w:t xml:space="preserve">), a da za to ne </w:t>
      </w:r>
      <w:proofErr w:type="spellStart"/>
      <w:r w:rsidRPr="00FC11FD">
        <w:t>postoji</w:t>
      </w:r>
      <w:proofErr w:type="spellEnd"/>
      <w:r w:rsidRPr="00FC11FD">
        <w:t xml:space="preserve"> </w:t>
      </w:r>
      <w:proofErr w:type="spellStart"/>
      <w:r w:rsidRPr="00FC11FD">
        <w:t>pravna</w:t>
      </w:r>
      <w:proofErr w:type="spellEnd"/>
      <w:r w:rsidRPr="00FC11FD">
        <w:t xml:space="preserve"> </w:t>
      </w:r>
      <w:proofErr w:type="spellStart"/>
      <w:r w:rsidRPr="00FC11FD">
        <w:t>obaveza</w:t>
      </w:r>
      <w:proofErr w:type="spellEnd"/>
      <w:r w:rsidRPr="00FC11FD">
        <w:t>.</w:t>
      </w:r>
    </w:p>
    <w:p w14:paraId="5B0CE9C9" w14:textId="77777777" w:rsidR="00FC11FD" w:rsidRPr="00FC11FD" w:rsidRDefault="00FC11FD" w:rsidP="00FC11FD">
      <w:pPr>
        <w:jc w:val="center"/>
      </w:pPr>
      <w:r w:rsidRPr="00FC11FD">
        <w:lastRenderedPageBreak/>
        <w:t xml:space="preserve">(2) </w:t>
      </w:r>
      <w:proofErr w:type="spellStart"/>
      <w:r w:rsidRPr="00FC11FD">
        <w:t>Poslovnim</w:t>
      </w:r>
      <w:proofErr w:type="spellEnd"/>
      <w:r w:rsidRPr="00FC11FD">
        <w:t xml:space="preserve"> </w:t>
      </w:r>
      <w:proofErr w:type="spellStart"/>
      <w:r w:rsidRPr="00FC11FD">
        <w:t>partnerima</w:t>
      </w:r>
      <w:proofErr w:type="spellEnd"/>
      <w:r w:rsidRPr="00FC11FD">
        <w:t xml:space="preserve"> </w:t>
      </w:r>
      <w:proofErr w:type="spellStart"/>
      <w:r w:rsidRPr="00FC11FD">
        <w:t>smatraju</w:t>
      </w:r>
      <w:proofErr w:type="spellEnd"/>
      <w:r w:rsidRPr="00FC11FD">
        <w:t xml:space="preserve"> se </w:t>
      </w:r>
      <w:proofErr w:type="spellStart"/>
      <w:r w:rsidRPr="00FC11FD">
        <w:t>lica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kojima</w:t>
      </w:r>
      <w:proofErr w:type="spellEnd"/>
      <w:r w:rsidRPr="00FC11FD">
        <w:t xml:space="preserve"> </w:t>
      </w:r>
      <w:proofErr w:type="spellStart"/>
      <w:r w:rsidRPr="00FC11FD">
        <w:t>postoji</w:t>
      </w:r>
      <w:proofErr w:type="spellEnd"/>
      <w:r w:rsidRPr="00FC11FD">
        <w:t xml:space="preserve"> </w:t>
      </w:r>
      <w:proofErr w:type="spellStart"/>
      <w:r w:rsidRPr="00FC11FD">
        <w:t>poslovni</w:t>
      </w:r>
      <w:proofErr w:type="spellEnd"/>
      <w:r w:rsidRPr="00FC11FD">
        <w:t xml:space="preserve"> </w:t>
      </w:r>
      <w:proofErr w:type="spellStart"/>
      <w:r w:rsidRPr="00FC11FD">
        <w:t>odnos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se </w:t>
      </w:r>
      <w:proofErr w:type="spellStart"/>
      <w:r w:rsidRPr="00FC11FD">
        <w:t>očekuje</w:t>
      </w:r>
      <w:proofErr w:type="spellEnd"/>
      <w:r w:rsidRPr="00FC11FD">
        <w:t xml:space="preserve"> da </w:t>
      </w:r>
      <w:proofErr w:type="spellStart"/>
      <w:r w:rsidRPr="00FC11FD">
        <w:t>će</w:t>
      </w:r>
      <w:proofErr w:type="spellEnd"/>
      <w:r w:rsidRPr="00FC11FD">
        <w:t xml:space="preserve"> se </w:t>
      </w:r>
      <w:proofErr w:type="spellStart"/>
      <w:r w:rsidRPr="00FC11FD">
        <w:t>takav</w:t>
      </w:r>
      <w:proofErr w:type="spellEnd"/>
      <w:r w:rsidRPr="00FC11FD">
        <w:t xml:space="preserve"> </w:t>
      </w:r>
      <w:proofErr w:type="spellStart"/>
      <w:r w:rsidRPr="00FC11FD">
        <w:t>odnos</w:t>
      </w:r>
      <w:proofErr w:type="spellEnd"/>
      <w:r w:rsidRPr="00FC11FD">
        <w:t xml:space="preserve"> </w:t>
      </w:r>
      <w:proofErr w:type="spellStart"/>
      <w:r w:rsidRPr="00FC11FD">
        <w:t>uspostaviti</w:t>
      </w:r>
      <w:proofErr w:type="spellEnd"/>
      <w:r w:rsidRPr="00FC11FD">
        <w:t>.</w:t>
      </w:r>
    </w:p>
    <w:p w14:paraId="1971A86D" w14:textId="77777777" w:rsidR="00FC11FD" w:rsidRPr="00FC11FD" w:rsidRDefault="00FC11FD" w:rsidP="00FC11FD">
      <w:pPr>
        <w:jc w:val="center"/>
      </w:pPr>
      <w:r w:rsidRPr="00FC11FD">
        <w:t xml:space="preserve">(3) </w:t>
      </w:r>
      <w:proofErr w:type="spellStart"/>
      <w:r w:rsidRPr="00FC11FD">
        <w:t>Povremenim</w:t>
      </w:r>
      <w:proofErr w:type="spellEnd"/>
      <w:r w:rsidRPr="00FC11FD">
        <w:t xml:space="preserve"> </w:t>
      </w:r>
      <w:proofErr w:type="spellStart"/>
      <w:r w:rsidRPr="00FC11FD">
        <w:t>davanjem</w:t>
      </w:r>
      <w:proofErr w:type="spellEnd"/>
      <w:r w:rsidRPr="00FC11FD">
        <w:t xml:space="preserve"> </w:t>
      </w:r>
      <w:proofErr w:type="spellStart"/>
      <w:r w:rsidRPr="00FC11FD">
        <w:t>poklona</w:t>
      </w:r>
      <w:proofErr w:type="spellEnd"/>
      <w:r w:rsidRPr="00FC11FD">
        <w:t xml:space="preserve"> </w:t>
      </w:r>
      <w:proofErr w:type="spellStart"/>
      <w:r w:rsidRPr="00FC11FD">
        <w:t>smatra</w:t>
      </w:r>
      <w:proofErr w:type="spellEnd"/>
      <w:r w:rsidRPr="00FC11FD">
        <w:t xml:space="preserve"> se </w:t>
      </w:r>
      <w:proofErr w:type="spellStart"/>
      <w:r w:rsidRPr="00FC11FD">
        <w:t>davanje</w:t>
      </w:r>
      <w:proofErr w:type="spellEnd"/>
      <w:r w:rsidRPr="00FC11FD">
        <w:t xml:space="preserve"> </w:t>
      </w:r>
      <w:proofErr w:type="spellStart"/>
      <w:r w:rsidRPr="00FC11FD">
        <w:t>najviše</w:t>
      </w:r>
      <w:proofErr w:type="spellEnd"/>
      <w:r w:rsidRPr="00FC11FD">
        <w:t xml:space="preserve"> </w:t>
      </w:r>
      <w:proofErr w:type="spellStart"/>
      <w:r w:rsidRPr="00FC11FD">
        <w:t>jednog</w:t>
      </w:r>
      <w:proofErr w:type="spellEnd"/>
      <w:r w:rsidRPr="00FC11FD">
        <w:t xml:space="preserve"> </w:t>
      </w:r>
      <w:proofErr w:type="spellStart"/>
      <w:r w:rsidRPr="00FC11FD">
        <w:t>poklona</w:t>
      </w:r>
      <w:proofErr w:type="spellEnd"/>
      <w:r w:rsidRPr="00FC11FD">
        <w:t xml:space="preserve"> </w:t>
      </w:r>
      <w:proofErr w:type="spellStart"/>
      <w:r w:rsidRPr="00FC11FD">
        <w:t>istom</w:t>
      </w:r>
      <w:proofErr w:type="spellEnd"/>
      <w:r w:rsidRPr="00FC11FD">
        <w:t xml:space="preserve"> </w:t>
      </w:r>
      <w:proofErr w:type="spellStart"/>
      <w:r w:rsidRPr="00FC11FD">
        <w:t>licu</w:t>
      </w:r>
      <w:proofErr w:type="spellEnd"/>
      <w:r w:rsidRPr="00FC11FD">
        <w:t xml:space="preserve"> u </w:t>
      </w:r>
      <w:proofErr w:type="spellStart"/>
      <w:r w:rsidRPr="00FC11FD">
        <w:t>poreskom</w:t>
      </w:r>
      <w:proofErr w:type="spellEnd"/>
      <w:r w:rsidRPr="00FC11FD">
        <w:t xml:space="preserve"> </w:t>
      </w:r>
      <w:proofErr w:type="spellStart"/>
      <w:r w:rsidRPr="00FC11FD">
        <w:t>periodu</w:t>
      </w:r>
      <w:proofErr w:type="spellEnd"/>
      <w:r w:rsidRPr="00FC11FD">
        <w:t>.</w:t>
      </w:r>
    </w:p>
    <w:p w14:paraId="3857205C" w14:textId="77777777" w:rsidR="00FC11FD" w:rsidRPr="00FC11FD" w:rsidRDefault="00FC11FD" w:rsidP="00FC11FD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14</w:t>
      </w:r>
    </w:p>
    <w:p w14:paraId="01813D32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Stavljanje</w:t>
      </w:r>
      <w:proofErr w:type="spellEnd"/>
      <w:r w:rsidRPr="00FC11FD">
        <w:rPr>
          <w:b/>
          <w:bCs/>
        </w:rPr>
        <w:t xml:space="preserve"> u </w:t>
      </w:r>
      <w:proofErr w:type="spellStart"/>
      <w:r w:rsidRPr="00FC11FD">
        <w:rPr>
          <w:b/>
          <w:bCs/>
        </w:rPr>
        <w:t>vlastitu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upotrebu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dobara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koje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poreski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obveznik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proizvodi</w:t>
      </w:r>
      <w:proofErr w:type="spellEnd"/>
      <w:r w:rsidRPr="00FC11FD">
        <w:rPr>
          <w:b/>
          <w:bCs/>
        </w:rPr>
        <w:t xml:space="preserve">, </w:t>
      </w:r>
      <w:proofErr w:type="spellStart"/>
      <w:r w:rsidRPr="00FC11FD">
        <w:rPr>
          <w:b/>
          <w:bCs/>
        </w:rPr>
        <w:t>izgrađuje</w:t>
      </w:r>
      <w:proofErr w:type="spellEnd"/>
      <w:r w:rsidRPr="00FC11FD">
        <w:rPr>
          <w:b/>
          <w:bCs/>
        </w:rPr>
        <w:t xml:space="preserve">, </w:t>
      </w:r>
      <w:proofErr w:type="spellStart"/>
      <w:r w:rsidRPr="00FC11FD">
        <w:rPr>
          <w:b/>
          <w:bCs/>
        </w:rPr>
        <w:t>obrađuje</w:t>
      </w:r>
      <w:proofErr w:type="spellEnd"/>
      <w:r w:rsidRPr="00FC11FD">
        <w:rPr>
          <w:b/>
          <w:bCs/>
        </w:rPr>
        <w:t xml:space="preserve">, </w:t>
      </w:r>
      <w:proofErr w:type="spellStart"/>
      <w:r w:rsidRPr="00FC11FD">
        <w:rPr>
          <w:b/>
          <w:bCs/>
        </w:rPr>
        <w:t>kupuje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ili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uvozi</w:t>
      </w:r>
      <w:proofErr w:type="spellEnd"/>
      <w:r w:rsidRPr="00FC11FD">
        <w:rPr>
          <w:b/>
          <w:bCs/>
        </w:rPr>
        <w:t xml:space="preserve"> u </w:t>
      </w:r>
      <w:proofErr w:type="spellStart"/>
      <w:r w:rsidRPr="00FC11FD">
        <w:rPr>
          <w:b/>
          <w:bCs/>
        </w:rPr>
        <w:t>okviru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svojih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djelatnosti</w:t>
      </w:r>
      <w:proofErr w:type="spellEnd"/>
    </w:p>
    <w:p w14:paraId="56155D7C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Prometom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se </w:t>
      </w:r>
      <w:proofErr w:type="spellStart"/>
      <w:r w:rsidRPr="00FC11FD">
        <w:t>smatra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stavljanje</w:t>
      </w:r>
      <w:proofErr w:type="spellEnd"/>
      <w:r w:rsidRPr="00FC11FD">
        <w:t xml:space="preserve"> u </w:t>
      </w:r>
      <w:proofErr w:type="spellStart"/>
      <w:r w:rsidRPr="00FC11FD">
        <w:t>vlastitu</w:t>
      </w:r>
      <w:proofErr w:type="spellEnd"/>
      <w:r w:rsidRPr="00FC11FD">
        <w:t xml:space="preserve"> </w:t>
      </w:r>
      <w:proofErr w:type="spellStart"/>
      <w:r w:rsidRPr="00FC11FD">
        <w:t>upotrebu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 </w:t>
      </w:r>
      <w:proofErr w:type="spellStart"/>
      <w:r w:rsidRPr="00FC11FD">
        <w:t>proizvodi</w:t>
      </w:r>
      <w:proofErr w:type="spellEnd"/>
      <w:r w:rsidRPr="00FC11FD">
        <w:t xml:space="preserve">, </w:t>
      </w:r>
      <w:proofErr w:type="spellStart"/>
      <w:r w:rsidRPr="00FC11FD">
        <w:t>izgrađuje</w:t>
      </w:r>
      <w:proofErr w:type="spellEnd"/>
      <w:r w:rsidRPr="00FC11FD">
        <w:t xml:space="preserve">, </w:t>
      </w:r>
      <w:proofErr w:type="spellStart"/>
      <w:r w:rsidRPr="00FC11FD">
        <w:t>obrađuje</w:t>
      </w:r>
      <w:proofErr w:type="spellEnd"/>
      <w:r w:rsidRPr="00FC11FD">
        <w:t xml:space="preserve">, </w:t>
      </w:r>
      <w:proofErr w:type="spellStart"/>
      <w:r w:rsidRPr="00FC11FD">
        <w:t>kupuje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uvozi</w:t>
      </w:r>
      <w:proofErr w:type="spellEnd"/>
      <w:r w:rsidRPr="00FC11FD">
        <w:t xml:space="preserve"> u </w:t>
      </w:r>
      <w:proofErr w:type="spellStart"/>
      <w:r w:rsidRPr="00FC11FD">
        <w:t>okviru</w:t>
      </w:r>
      <w:proofErr w:type="spellEnd"/>
      <w:r w:rsidRPr="00FC11FD">
        <w:t xml:space="preserve"> </w:t>
      </w:r>
      <w:proofErr w:type="spellStart"/>
      <w:r w:rsidRPr="00FC11FD">
        <w:t>svojih</w:t>
      </w:r>
      <w:proofErr w:type="spellEnd"/>
      <w:r w:rsidRPr="00FC11FD">
        <w:t xml:space="preserve"> </w:t>
      </w:r>
      <w:proofErr w:type="spellStart"/>
      <w:r w:rsidRPr="00FC11FD">
        <w:t>djelatnosti</w:t>
      </w:r>
      <w:proofErr w:type="spellEnd"/>
      <w:r w:rsidRPr="00FC11FD">
        <w:t>.</w:t>
      </w:r>
    </w:p>
    <w:p w14:paraId="0CB05257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Uzimanjem</w:t>
      </w:r>
      <w:proofErr w:type="spellEnd"/>
      <w:r w:rsidRPr="00FC11FD">
        <w:t xml:space="preserve"> </w:t>
      </w:r>
      <w:proofErr w:type="spellStart"/>
      <w:r w:rsidRPr="00FC11FD">
        <w:t>takvih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za </w:t>
      </w:r>
      <w:proofErr w:type="spellStart"/>
      <w:r w:rsidRPr="00FC11FD">
        <w:t>vlastitu</w:t>
      </w:r>
      <w:proofErr w:type="spellEnd"/>
      <w:r w:rsidRPr="00FC11FD">
        <w:t xml:space="preserve"> </w:t>
      </w:r>
      <w:proofErr w:type="spellStart"/>
      <w:r w:rsidRPr="00FC11FD">
        <w:t>upotrebu</w:t>
      </w:r>
      <w:proofErr w:type="spellEnd"/>
      <w:r w:rsidRPr="00FC11FD">
        <w:t xml:space="preserve"> u </w:t>
      </w:r>
      <w:proofErr w:type="spellStart"/>
      <w:r w:rsidRPr="00FC11FD">
        <w:t>vanposlovne</w:t>
      </w:r>
      <w:proofErr w:type="spellEnd"/>
      <w:r w:rsidRPr="00FC11FD">
        <w:t xml:space="preserve"> </w:t>
      </w:r>
      <w:proofErr w:type="spellStart"/>
      <w:r w:rsidRPr="00FC11FD">
        <w:t>svrhe</w:t>
      </w:r>
      <w:proofErr w:type="spellEnd"/>
      <w:r w:rsidRPr="00FC11FD">
        <w:t xml:space="preserve">,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 </w:t>
      </w:r>
      <w:proofErr w:type="spellStart"/>
      <w:r w:rsidRPr="00FC11FD">
        <w:t>sam</w:t>
      </w:r>
      <w:proofErr w:type="spellEnd"/>
      <w:r w:rsidRPr="00FC11FD">
        <w:t xml:space="preserve"> </w:t>
      </w:r>
      <w:proofErr w:type="spellStart"/>
      <w:r w:rsidRPr="00FC11FD">
        <w:t>postaje</w:t>
      </w:r>
      <w:proofErr w:type="spellEnd"/>
      <w:r w:rsidRPr="00FC11FD">
        <w:t xml:space="preserve"> </w:t>
      </w:r>
      <w:proofErr w:type="spellStart"/>
      <w:r w:rsidRPr="00FC11FD">
        <w:t>učesnik</w:t>
      </w:r>
      <w:proofErr w:type="spellEnd"/>
      <w:r w:rsidRPr="00FC11FD">
        <w:t xml:space="preserve"> u </w:t>
      </w:r>
      <w:proofErr w:type="spellStart"/>
      <w:r w:rsidRPr="00FC11FD">
        <w:t>proizvodno-prometnom</w:t>
      </w:r>
      <w:proofErr w:type="spellEnd"/>
      <w:r w:rsidRPr="00FC11FD">
        <w:t xml:space="preserve"> </w:t>
      </w:r>
      <w:proofErr w:type="spellStart"/>
      <w:r w:rsidRPr="00FC11FD">
        <w:t>lancu</w:t>
      </w:r>
      <w:proofErr w:type="spellEnd"/>
      <w:r w:rsidRPr="00FC11FD">
        <w:t xml:space="preserve">, pa se </w:t>
      </w:r>
      <w:proofErr w:type="spellStart"/>
      <w:r w:rsidRPr="00FC11FD">
        <w:t>takav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 xml:space="preserve"> (</w:t>
      </w:r>
      <w:proofErr w:type="spellStart"/>
      <w:r w:rsidRPr="00FC11FD">
        <w:t>interni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 xml:space="preserve">) </w:t>
      </w:r>
      <w:proofErr w:type="spellStart"/>
      <w:r w:rsidRPr="00FC11FD">
        <w:t>tretira</w:t>
      </w:r>
      <w:proofErr w:type="spellEnd"/>
      <w:r w:rsidRPr="00FC11FD">
        <w:t xml:space="preserve">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oporezivi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>.</w:t>
      </w:r>
    </w:p>
    <w:p w14:paraId="63538EF2" w14:textId="77777777" w:rsidR="00FC11FD" w:rsidRPr="00FC11FD" w:rsidRDefault="00FC11FD" w:rsidP="00FC11FD">
      <w:pPr>
        <w:jc w:val="center"/>
      </w:pPr>
      <w:r w:rsidRPr="00FC11FD">
        <w:t xml:space="preserve">(3) Za </w:t>
      </w:r>
      <w:proofErr w:type="spellStart"/>
      <w:r w:rsidRPr="00FC11FD">
        <w:t>takav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 je </w:t>
      </w:r>
      <w:proofErr w:type="spellStart"/>
      <w:r w:rsidRPr="00FC11FD">
        <w:t>dužan</w:t>
      </w:r>
      <w:proofErr w:type="spellEnd"/>
      <w:r w:rsidRPr="00FC11FD">
        <w:t xml:space="preserve"> </w:t>
      </w:r>
      <w:proofErr w:type="spellStart"/>
      <w:r w:rsidRPr="00FC11FD">
        <w:t>sačiniti</w:t>
      </w:r>
      <w:proofErr w:type="spellEnd"/>
      <w:r w:rsidRPr="00FC11FD">
        <w:t xml:space="preserve"> </w:t>
      </w:r>
      <w:proofErr w:type="spellStart"/>
      <w:r w:rsidRPr="00FC11FD">
        <w:t>internu</w:t>
      </w:r>
      <w:proofErr w:type="spellEnd"/>
      <w:r w:rsidRPr="00FC11FD">
        <w:t xml:space="preserve"> </w:t>
      </w:r>
      <w:proofErr w:type="spellStart"/>
      <w:r w:rsidRPr="00FC11FD">
        <w:t>poresku</w:t>
      </w:r>
      <w:proofErr w:type="spellEnd"/>
      <w:r w:rsidRPr="00FC11FD">
        <w:t xml:space="preserve"> </w:t>
      </w:r>
      <w:proofErr w:type="spellStart"/>
      <w:r w:rsidRPr="00FC11FD">
        <w:t>fakturu</w:t>
      </w:r>
      <w:proofErr w:type="spellEnd"/>
      <w:r w:rsidRPr="00FC11FD">
        <w:t xml:space="preserve">, </w:t>
      </w:r>
      <w:proofErr w:type="spellStart"/>
      <w:r w:rsidRPr="00FC11FD">
        <w:t>koja</w:t>
      </w:r>
      <w:proofErr w:type="spellEnd"/>
      <w:r w:rsidRPr="00FC11FD">
        <w:t xml:space="preserve"> </w:t>
      </w:r>
      <w:proofErr w:type="spellStart"/>
      <w:r w:rsidRPr="00FC11FD">
        <w:t>sadrži</w:t>
      </w:r>
      <w:proofErr w:type="spellEnd"/>
      <w:r w:rsidRPr="00FC11FD">
        <w:t xml:space="preserve"> </w:t>
      </w:r>
      <w:proofErr w:type="spellStart"/>
      <w:r w:rsidRPr="00FC11FD">
        <w:t>elemente</w:t>
      </w:r>
      <w:proofErr w:type="spellEnd"/>
      <w:r w:rsidRPr="00FC11FD">
        <w:t xml:space="preserve"> </w:t>
      </w:r>
      <w:proofErr w:type="spellStart"/>
      <w:r w:rsidRPr="00FC11FD">
        <w:t>fakture</w:t>
      </w:r>
      <w:proofErr w:type="spellEnd"/>
      <w:r w:rsidRPr="00FC11FD">
        <w:t xml:space="preserve"> </w:t>
      </w:r>
      <w:proofErr w:type="spellStart"/>
      <w:r w:rsidRPr="00FC11FD">
        <w:t>izdate</w:t>
      </w:r>
      <w:proofErr w:type="spellEnd"/>
      <w:r w:rsidRPr="00FC11FD">
        <w:t xml:space="preserve"> za </w:t>
      </w:r>
      <w:proofErr w:type="spellStart"/>
      <w:r w:rsidRPr="00FC11FD">
        <w:t>prodaju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drugom</w:t>
      </w:r>
      <w:proofErr w:type="spellEnd"/>
      <w:r w:rsidRPr="00FC11FD">
        <w:t xml:space="preserve"> </w:t>
      </w:r>
      <w:proofErr w:type="spellStart"/>
      <w:r w:rsidRPr="00FC11FD">
        <w:t>poreskom</w:t>
      </w:r>
      <w:proofErr w:type="spellEnd"/>
      <w:r w:rsidRPr="00FC11FD">
        <w:t xml:space="preserve"> </w:t>
      </w:r>
      <w:proofErr w:type="spellStart"/>
      <w:r w:rsidRPr="00FC11FD">
        <w:t>obvezniku</w:t>
      </w:r>
      <w:proofErr w:type="spellEnd"/>
      <w:r w:rsidRPr="00FC11FD">
        <w:t>.</w:t>
      </w:r>
    </w:p>
    <w:p w14:paraId="179FD4B9" w14:textId="77777777" w:rsidR="00FC11FD" w:rsidRPr="00FC11FD" w:rsidRDefault="00FC11FD" w:rsidP="00FC11FD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15</w:t>
      </w:r>
    </w:p>
    <w:p w14:paraId="69B08BE1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Prenos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imovine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poreskog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obveznika</w:t>
      </w:r>
      <w:proofErr w:type="spellEnd"/>
    </w:p>
    <w:p w14:paraId="34F32C4D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t xml:space="preserve">(1) </w:t>
      </w:r>
      <w:proofErr w:type="spellStart"/>
      <w:r w:rsidRPr="00FC11FD">
        <w:t>Prenos</w:t>
      </w:r>
      <w:proofErr w:type="spellEnd"/>
      <w:r w:rsidRPr="00FC11FD">
        <w:t xml:space="preserve"> </w:t>
      </w:r>
      <w:proofErr w:type="spellStart"/>
      <w:r w:rsidRPr="00FC11FD">
        <w:t>cjelokupne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dijela</w:t>
      </w:r>
      <w:proofErr w:type="spellEnd"/>
      <w:r w:rsidRPr="00FC11FD">
        <w:t xml:space="preserve"> </w:t>
      </w:r>
      <w:proofErr w:type="spellStart"/>
      <w:r w:rsidRPr="00FC11FD">
        <w:t>imovine</w:t>
      </w:r>
      <w:proofErr w:type="spellEnd"/>
      <w:r w:rsidRPr="00FC11FD">
        <w:t xml:space="preserve"> </w:t>
      </w:r>
      <w:proofErr w:type="spellStart"/>
      <w:r w:rsidRPr="00FC11FD">
        <w:t>poreskog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 xml:space="preserve">, u </w:t>
      </w:r>
      <w:proofErr w:type="spellStart"/>
      <w:r w:rsidRPr="00FC11FD">
        <w:t>skladu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članom</w:t>
      </w:r>
      <w:proofErr w:type="spellEnd"/>
      <w:r w:rsidRPr="00FC11FD">
        <w:t xml:space="preserve"> 7. </w:t>
      </w:r>
      <w:proofErr w:type="spellStart"/>
      <w:r w:rsidRPr="00FC11FD">
        <w:t>stav</w:t>
      </w:r>
      <w:proofErr w:type="spellEnd"/>
      <w:r w:rsidRPr="00FC11FD">
        <w:t xml:space="preserve"> 2.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se ne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prometom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ukoliko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kumulativno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ispunjeni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slijedeći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uslovi</w:t>
      </w:r>
      <w:proofErr w:type="spellEnd"/>
      <w:r w:rsidRPr="00FC11FD">
        <w:rPr>
          <w:lang w:val="fr-FR"/>
        </w:rPr>
        <w:t>:</w:t>
      </w:r>
      <w:proofErr w:type="gramEnd"/>
    </w:p>
    <w:p w14:paraId="6FF75F96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da </w:t>
      </w:r>
      <w:proofErr w:type="spellStart"/>
      <w:r w:rsidRPr="00FC11FD">
        <w:rPr>
          <w:lang w:val="fr-FR"/>
        </w:rPr>
        <w:t>ona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čini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zaseban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poslovni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subjekt</w:t>
      </w:r>
      <w:proofErr w:type="spellEnd"/>
      <w:r w:rsidRPr="00FC11FD">
        <w:rPr>
          <w:lang w:val="fr-FR"/>
        </w:rPr>
        <w:t>,</w:t>
      </w:r>
    </w:p>
    <w:p w14:paraId="001AE0A0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b) da je </w:t>
      </w:r>
      <w:proofErr w:type="spellStart"/>
      <w:r w:rsidRPr="00FC11FD">
        <w:rPr>
          <w:lang w:val="fr-FR"/>
        </w:rPr>
        <w:t>sticalac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sticanjem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postane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>,</w:t>
      </w:r>
    </w:p>
    <w:p w14:paraId="22281997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c) da </w:t>
      </w:r>
      <w:proofErr w:type="spellStart"/>
      <w:r w:rsidRPr="00FC11FD">
        <w:rPr>
          <w:lang w:val="fr-FR"/>
        </w:rPr>
        <w:t>nastavlja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djelatnosti</w:t>
      </w:r>
      <w:proofErr w:type="spellEnd"/>
      <w:r w:rsidRPr="00FC11FD">
        <w:rPr>
          <w:lang w:val="fr-FR"/>
        </w:rPr>
        <w:t xml:space="preserve"> i</w:t>
      </w:r>
    </w:p>
    <w:p w14:paraId="776A89EC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d) da </w:t>
      </w:r>
      <w:proofErr w:type="spellStart"/>
      <w:r w:rsidRPr="00FC11FD">
        <w:rPr>
          <w:lang w:val="fr-FR"/>
        </w:rPr>
        <w:t>kupac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će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dobiti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istu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stopu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odbitak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ulaznog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koju</w:t>
      </w:r>
      <w:proofErr w:type="spellEnd"/>
      <w:r w:rsidRPr="00FC11FD">
        <w:rPr>
          <w:lang w:val="fr-FR"/>
        </w:rPr>
        <w:t xml:space="preserve"> je imao </w:t>
      </w:r>
      <w:proofErr w:type="spellStart"/>
      <w:r w:rsidRPr="00FC11FD">
        <w:rPr>
          <w:lang w:val="fr-FR"/>
        </w:rPr>
        <w:t>prodavac</w:t>
      </w:r>
      <w:proofErr w:type="spellEnd"/>
      <w:r w:rsidRPr="00FC11FD">
        <w:rPr>
          <w:lang w:val="fr-FR"/>
        </w:rPr>
        <w:t>.</w:t>
      </w:r>
    </w:p>
    <w:p w14:paraId="4D3A29AE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Pod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zasebnim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poslovnim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subjektom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(2)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podrazumijeva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imovina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imovine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samostalno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funkcionisati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takva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evidentirana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poslovnim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knjigama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obveznika</w:t>
      </w:r>
      <w:proofErr w:type="spellEnd"/>
      <w:r w:rsidRPr="00FC11FD">
        <w:rPr>
          <w:lang w:val="fr-FR"/>
        </w:rPr>
        <w:t>.</w:t>
      </w:r>
    </w:p>
    <w:p w14:paraId="4B5DD74B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(3)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prenosa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cjelokupne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dijela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imovine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(1) </w:t>
      </w:r>
      <w:proofErr w:type="spellStart"/>
      <w:r w:rsidRPr="00FC11FD">
        <w:rPr>
          <w:lang w:val="fr-FR"/>
        </w:rPr>
        <w:t>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se da </w:t>
      </w:r>
      <w:proofErr w:type="spellStart"/>
      <w:r w:rsidRPr="00FC11FD">
        <w:rPr>
          <w:lang w:val="fr-FR"/>
        </w:rPr>
        <w:t>sticalac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iste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nasljednik</w:t>
      </w:r>
      <w:proofErr w:type="spellEnd"/>
      <w:r w:rsidRPr="00FC11FD">
        <w:rPr>
          <w:lang w:val="fr-FR"/>
        </w:rPr>
        <w:t xml:space="preserve"> (stupa na </w:t>
      </w:r>
      <w:proofErr w:type="spellStart"/>
      <w:r w:rsidRPr="00FC11FD">
        <w:rPr>
          <w:lang w:val="fr-FR"/>
        </w:rPr>
        <w:t>mjesto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prenosioca</w:t>
      </w:r>
      <w:proofErr w:type="spellEnd"/>
      <w:r w:rsidRPr="00FC11FD">
        <w:rPr>
          <w:lang w:val="fr-FR"/>
        </w:rPr>
        <w:t>).</w:t>
      </w:r>
    </w:p>
    <w:p w14:paraId="6A194557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16</w:t>
      </w:r>
    </w:p>
    <w:p w14:paraId="6686066D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Prenos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imovine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poreskog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obveznika</w:t>
      </w:r>
      <w:proofErr w:type="spellEnd"/>
      <w:r w:rsidRPr="00FC11FD">
        <w:rPr>
          <w:b/>
          <w:bCs/>
          <w:lang w:val="fr-FR"/>
        </w:rPr>
        <w:t xml:space="preserve"> u </w:t>
      </w:r>
      <w:proofErr w:type="spellStart"/>
      <w:r w:rsidRPr="00FC11FD">
        <w:rPr>
          <w:b/>
          <w:bCs/>
          <w:lang w:val="fr-FR"/>
        </w:rPr>
        <w:t>slučaju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smrti</w:t>
      </w:r>
      <w:proofErr w:type="spellEnd"/>
    </w:p>
    <w:p w14:paraId="3EB16C0C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Prenos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imovinskih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prava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ostavioca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jednog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više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nasljednika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slučaju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nastavka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privredne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djelatnosti</w:t>
      </w:r>
      <w:proofErr w:type="spellEnd"/>
      <w:r w:rsidRPr="00FC11FD">
        <w:rPr>
          <w:lang w:val="fr-FR"/>
        </w:rPr>
        <w:t xml:space="preserve"> ne </w:t>
      </w:r>
      <w:proofErr w:type="spellStart"/>
      <w:r w:rsidRPr="00FC11FD">
        <w:rPr>
          <w:lang w:val="fr-FR"/>
        </w:rPr>
        <w:t>podliježe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oporezivanju</w:t>
      </w:r>
      <w:proofErr w:type="spellEnd"/>
      <w:r w:rsidRPr="00FC11FD">
        <w:rPr>
          <w:lang w:val="fr-FR"/>
        </w:rPr>
        <w:t>.</w:t>
      </w:r>
    </w:p>
    <w:p w14:paraId="378AEA24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Zadržavanje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nakon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prestanka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nakon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prestanka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registracije</w:t>
      </w:r>
      <w:proofErr w:type="spellEnd"/>
      <w:r w:rsidRPr="00FC11FD">
        <w:rPr>
          <w:lang w:val="fr-FR"/>
        </w:rPr>
        <w:t xml:space="preserve">, a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ulazni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porez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potpunosti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djelimično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odbijen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podliježe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oporezivanju</w:t>
      </w:r>
      <w:proofErr w:type="spellEnd"/>
      <w:r w:rsidRPr="00FC11FD">
        <w:rPr>
          <w:lang w:val="fr-FR"/>
        </w:rPr>
        <w:t>.</w:t>
      </w:r>
    </w:p>
    <w:p w14:paraId="6745427D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FC11FD">
        <w:rPr>
          <w:b/>
          <w:bCs/>
          <w:lang w:val="fr-FR"/>
        </w:rPr>
        <w:lastRenderedPageBreak/>
        <w:t>Član</w:t>
      </w:r>
      <w:proofErr w:type="spellEnd"/>
      <w:r w:rsidRPr="00FC11FD">
        <w:rPr>
          <w:b/>
          <w:bCs/>
          <w:lang w:val="fr-FR"/>
        </w:rPr>
        <w:t xml:space="preserve"> 17</w:t>
      </w:r>
    </w:p>
    <w:p w14:paraId="6714A653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r w:rsidRPr="00FC11FD">
        <w:rPr>
          <w:b/>
          <w:bCs/>
          <w:lang w:val="fr-FR"/>
        </w:rPr>
        <w:t xml:space="preserve">Promet </w:t>
      </w:r>
      <w:proofErr w:type="spellStart"/>
      <w:r w:rsidRPr="00FC11FD">
        <w:rPr>
          <w:b/>
          <w:bCs/>
          <w:lang w:val="fr-FR"/>
        </w:rPr>
        <w:t>usluga</w:t>
      </w:r>
      <w:proofErr w:type="spellEnd"/>
    </w:p>
    <w:p w14:paraId="1E3DB418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Sve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vrše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okviru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djelatnosti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ne </w:t>
      </w:r>
      <w:proofErr w:type="spellStart"/>
      <w:r w:rsidRPr="00FC11FD">
        <w:rPr>
          <w:lang w:val="fr-FR"/>
        </w:rPr>
        <w:t>smatraju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isporučenim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dobrima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smatraju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prometom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podliježu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obračunavanju</w:t>
      </w:r>
      <w:proofErr w:type="spellEnd"/>
      <w:r w:rsidRPr="00FC11FD">
        <w:rPr>
          <w:lang w:val="fr-FR"/>
        </w:rPr>
        <w:t xml:space="preserve"> PDV-a, </w:t>
      </w:r>
      <w:proofErr w:type="spellStart"/>
      <w:r w:rsidRPr="00FC11FD">
        <w:rPr>
          <w:lang w:val="fr-FR"/>
        </w:rPr>
        <w:t>osim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slučajevima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posebno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propisani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članovima</w:t>
      </w:r>
      <w:proofErr w:type="spellEnd"/>
      <w:r w:rsidRPr="00FC11FD">
        <w:rPr>
          <w:lang w:val="fr-FR"/>
        </w:rPr>
        <w:t xml:space="preserve"> 24. </w:t>
      </w:r>
      <w:proofErr w:type="gramStart"/>
      <w:r w:rsidRPr="00FC11FD">
        <w:rPr>
          <w:lang w:val="fr-FR"/>
        </w:rPr>
        <w:t>do</w:t>
      </w:r>
      <w:proofErr w:type="gramEnd"/>
      <w:r w:rsidRPr="00FC11FD">
        <w:rPr>
          <w:lang w:val="fr-FR"/>
        </w:rPr>
        <w:t xml:space="preserve"> 30.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>.</w:t>
      </w:r>
    </w:p>
    <w:p w14:paraId="4032AC73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Ako </w:t>
      </w:r>
      <w:proofErr w:type="spellStart"/>
      <w:r w:rsidRPr="00FC11FD">
        <w:rPr>
          <w:lang w:val="fr-FR"/>
        </w:rPr>
        <w:t>jedinstvena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istovremeno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obilježja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prometa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prometa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razvrstavanje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bitna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obilježja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određuju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stvarni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sadržaj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uzimajući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obzir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volju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ugovornih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strana</w:t>
      </w:r>
      <w:proofErr w:type="spellEnd"/>
      <w:r w:rsidRPr="00FC11FD">
        <w:rPr>
          <w:lang w:val="fr-FR"/>
        </w:rPr>
        <w:t>.</w:t>
      </w:r>
    </w:p>
    <w:p w14:paraId="730E864D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(3)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popravki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razgraničenje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li se o </w:t>
      </w:r>
      <w:proofErr w:type="spellStart"/>
      <w:r w:rsidRPr="00FC11FD">
        <w:rPr>
          <w:lang w:val="fr-FR"/>
        </w:rPr>
        <w:t>prometu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bitan</w:t>
      </w:r>
      <w:proofErr w:type="spellEnd"/>
      <w:r w:rsidRPr="00FC11FD">
        <w:rPr>
          <w:lang w:val="fr-FR"/>
        </w:rPr>
        <w:t xml:space="preserve"> je, u </w:t>
      </w:r>
      <w:proofErr w:type="spellStart"/>
      <w:r w:rsidRPr="00FC11FD">
        <w:rPr>
          <w:lang w:val="fr-FR"/>
        </w:rPr>
        <w:t>ukupnoj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naknadi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materijala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nabavio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popravak</w:t>
      </w:r>
      <w:proofErr w:type="spellEnd"/>
      <w:r w:rsidRPr="00FC11FD">
        <w:rPr>
          <w:lang w:val="fr-FR"/>
        </w:rPr>
        <w:t xml:space="preserve">. Ako </w:t>
      </w:r>
      <w:proofErr w:type="spellStart"/>
      <w:r w:rsidRPr="00FC11FD">
        <w:rPr>
          <w:lang w:val="fr-FR"/>
        </w:rPr>
        <w:t>udio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naknade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materijal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više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50%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ukupnog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naknade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popravak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se o </w:t>
      </w:r>
      <w:proofErr w:type="spellStart"/>
      <w:r w:rsidRPr="00FC11FD">
        <w:rPr>
          <w:lang w:val="fr-FR"/>
        </w:rPr>
        <w:t>prometu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, a ne o </w:t>
      </w:r>
      <w:proofErr w:type="spellStart"/>
      <w:r w:rsidRPr="00FC11FD">
        <w:rPr>
          <w:lang w:val="fr-FR"/>
        </w:rPr>
        <w:t>obavljenoj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usluzi</w:t>
      </w:r>
      <w:proofErr w:type="spellEnd"/>
      <w:r w:rsidRPr="00FC11FD">
        <w:rPr>
          <w:lang w:val="fr-FR"/>
        </w:rPr>
        <w:t>.</w:t>
      </w:r>
    </w:p>
    <w:p w14:paraId="0F431F9A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(4) </w:t>
      </w:r>
      <w:proofErr w:type="spellStart"/>
      <w:r w:rsidRPr="00FC11FD">
        <w:rPr>
          <w:lang w:val="fr-FR"/>
        </w:rPr>
        <w:t>Trpljenje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radnje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suzdržavanje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radnje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ustupanje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predstavljaju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smislu</w:t>
      </w:r>
      <w:proofErr w:type="spellEnd"/>
      <w:r w:rsidRPr="00FC11FD">
        <w:rPr>
          <w:lang w:val="fr-FR"/>
        </w:rPr>
        <w:t xml:space="preserve"> PDV-a. </w:t>
      </w:r>
      <w:proofErr w:type="spellStart"/>
      <w:r w:rsidRPr="00FC11FD">
        <w:rPr>
          <w:lang w:val="fr-FR"/>
        </w:rPr>
        <w:t>Pod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trpljenjem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se, </w:t>
      </w:r>
      <w:proofErr w:type="spellStart"/>
      <w:r w:rsidRPr="00FC11FD">
        <w:rPr>
          <w:lang w:val="fr-FR"/>
        </w:rPr>
        <w:t>između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ostalog</w:t>
      </w:r>
      <w:proofErr w:type="spellEnd"/>
      <w:r w:rsidRPr="00FC11FD">
        <w:rPr>
          <w:lang w:val="fr-FR"/>
        </w:rPr>
        <w:t xml:space="preserve">, i </w:t>
      </w:r>
      <w:proofErr w:type="spellStart"/>
      <w:r w:rsidRPr="00FC11FD">
        <w:rPr>
          <w:lang w:val="fr-FR"/>
        </w:rPr>
        <w:t>dopuštanje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korišćenja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pokretnih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nepokretnih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stvari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patenata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drugih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pronalazačkih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prava</w:t>
      </w:r>
      <w:proofErr w:type="spellEnd"/>
      <w:r w:rsidRPr="00FC11FD">
        <w:rPr>
          <w:lang w:val="fr-FR"/>
        </w:rPr>
        <w:t>.</w:t>
      </w:r>
    </w:p>
    <w:p w14:paraId="1D201284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(5) Ako </w:t>
      </w:r>
      <w:proofErr w:type="spellStart"/>
      <w:r w:rsidRPr="00FC11FD">
        <w:rPr>
          <w:lang w:val="fr-FR"/>
        </w:rPr>
        <w:t>pri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prometu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naknada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novčana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već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isporuci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se o </w:t>
      </w:r>
      <w:proofErr w:type="spellStart"/>
      <w:r w:rsidRPr="00FC11FD">
        <w:rPr>
          <w:lang w:val="fr-FR"/>
        </w:rPr>
        <w:t>razmjeni</w:t>
      </w:r>
      <w:proofErr w:type="spellEnd"/>
      <w:r w:rsidRPr="00FC11FD">
        <w:rPr>
          <w:lang w:val="fr-FR"/>
        </w:rPr>
        <w:t>.</w:t>
      </w:r>
    </w:p>
    <w:p w14:paraId="727314F0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(6) </w:t>
      </w:r>
      <w:proofErr w:type="spellStart"/>
      <w:r w:rsidRPr="00FC11FD">
        <w:rPr>
          <w:lang w:val="fr-FR"/>
        </w:rPr>
        <w:t>Pri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razmjeni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isporuka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podliježe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oporezivanju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obje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odnosno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svakog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isporučioca</w:t>
      </w:r>
      <w:proofErr w:type="spellEnd"/>
      <w:r w:rsidRPr="00FC11FD">
        <w:rPr>
          <w:lang w:val="fr-FR"/>
        </w:rPr>
        <w:t>.</w:t>
      </w:r>
    </w:p>
    <w:p w14:paraId="43F723DD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18</w:t>
      </w:r>
    </w:p>
    <w:p w14:paraId="7B27A5AE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Oplemenjivanje</w:t>
      </w:r>
      <w:proofErr w:type="spellEnd"/>
      <w:r w:rsidRPr="00FC11FD">
        <w:rPr>
          <w:b/>
          <w:bCs/>
          <w:lang w:val="fr-FR"/>
        </w:rPr>
        <w:t xml:space="preserve"> (</w:t>
      </w:r>
      <w:proofErr w:type="spellStart"/>
      <w:r w:rsidRPr="00FC11FD">
        <w:rPr>
          <w:b/>
          <w:bCs/>
          <w:lang w:val="fr-FR"/>
        </w:rPr>
        <w:t>prerada</w:t>
      </w:r>
      <w:proofErr w:type="spellEnd"/>
      <w:r w:rsidRPr="00FC11FD">
        <w:rPr>
          <w:b/>
          <w:bCs/>
          <w:lang w:val="fr-FR"/>
        </w:rPr>
        <w:t xml:space="preserve">, </w:t>
      </w:r>
      <w:proofErr w:type="spellStart"/>
      <w:r w:rsidRPr="00FC11FD">
        <w:rPr>
          <w:b/>
          <w:bCs/>
          <w:lang w:val="fr-FR"/>
        </w:rPr>
        <w:t>obrada</w:t>
      </w:r>
      <w:proofErr w:type="spellEnd"/>
      <w:r w:rsidRPr="00FC11FD">
        <w:rPr>
          <w:b/>
          <w:bCs/>
          <w:lang w:val="fr-FR"/>
        </w:rPr>
        <w:t xml:space="preserve">, </w:t>
      </w:r>
      <w:proofErr w:type="spellStart"/>
      <w:r w:rsidRPr="00FC11FD">
        <w:rPr>
          <w:b/>
          <w:bCs/>
          <w:lang w:val="fr-FR"/>
        </w:rPr>
        <w:t>dorada</w:t>
      </w:r>
      <w:proofErr w:type="spellEnd"/>
      <w:r w:rsidRPr="00FC11FD">
        <w:rPr>
          <w:b/>
          <w:bCs/>
          <w:lang w:val="fr-FR"/>
        </w:rPr>
        <w:t xml:space="preserve">) i </w:t>
      </w:r>
      <w:proofErr w:type="spellStart"/>
      <w:r w:rsidRPr="00FC11FD">
        <w:rPr>
          <w:b/>
          <w:bCs/>
          <w:lang w:val="fr-FR"/>
        </w:rPr>
        <w:t>izrada</w:t>
      </w:r>
      <w:proofErr w:type="spellEnd"/>
    </w:p>
    <w:p w14:paraId="3B0C0098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Ako </w:t>
      </w:r>
      <w:proofErr w:type="spellStart"/>
      <w:r w:rsidRPr="00FC11FD">
        <w:rPr>
          <w:lang w:val="fr-FR"/>
        </w:rPr>
        <w:t>naručilac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daje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proizvođaču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materijal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prerade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obrade</w:t>
      </w:r>
      <w:proofErr w:type="spellEnd"/>
      <w:r w:rsidRPr="00FC11FD">
        <w:rPr>
          <w:lang w:val="fr-FR"/>
        </w:rPr>
        <w:t xml:space="preserve">, dorade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izrade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određenog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proizvoda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takva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oporeziva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jer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naručilac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dalje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zadržava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raspolaganja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vlasnik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materijala</w:t>
      </w:r>
      <w:proofErr w:type="spellEnd"/>
      <w:r w:rsidRPr="00FC11FD">
        <w:rPr>
          <w:lang w:val="fr-FR"/>
        </w:rPr>
        <w:t>.</w:t>
      </w:r>
    </w:p>
    <w:p w14:paraId="567F8EC6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Ako </w:t>
      </w:r>
      <w:proofErr w:type="spellStart"/>
      <w:r w:rsidRPr="00FC11FD">
        <w:rPr>
          <w:lang w:val="fr-FR"/>
        </w:rPr>
        <w:t>proizvođaču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ovoga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nakon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obrade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ostaju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nusproizvodi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otpaci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iznad</w:t>
      </w:r>
      <w:proofErr w:type="spellEnd"/>
      <w:r w:rsidRPr="00FC11FD">
        <w:rPr>
          <w:lang w:val="fr-FR"/>
        </w:rPr>
        <w:t xml:space="preserve"> 5% </w:t>
      </w:r>
      <w:proofErr w:type="spellStart"/>
      <w:r w:rsidRPr="00FC11FD">
        <w:rPr>
          <w:lang w:val="fr-FR"/>
        </w:rPr>
        <w:t>vrijednosti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njegove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, a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trebalo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vratiti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naručiocu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se o </w:t>
      </w:r>
      <w:proofErr w:type="spellStart"/>
      <w:r w:rsidRPr="00FC11FD">
        <w:rPr>
          <w:lang w:val="fr-FR"/>
        </w:rPr>
        <w:t>prometu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naručioca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proizvođaču</w:t>
      </w:r>
      <w:proofErr w:type="spellEnd"/>
      <w:r w:rsidRPr="00FC11FD">
        <w:rPr>
          <w:lang w:val="fr-FR"/>
        </w:rPr>
        <w:t xml:space="preserve">, na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mora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posebno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obračunati</w:t>
      </w:r>
      <w:proofErr w:type="spellEnd"/>
      <w:r w:rsidRPr="00FC11FD">
        <w:rPr>
          <w:lang w:val="fr-FR"/>
        </w:rPr>
        <w:t xml:space="preserve"> PDV.</w:t>
      </w:r>
    </w:p>
    <w:p w14:paraId="76952DAC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(3) Ako </w:t>
      </w:r>
      <w:proofErr w:type="spellStart"/>
      <w:r w:rsidRPr="00FC11FD">
        <w:rPr>
          <w:lang w:val="fr-FR"/>
        </w:rPr>
        <w:t>naručilac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ovoga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isporučuje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proizvođaču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materijal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dijelove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sastojke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čemu</w:t>
      </w:r>
      <w:proofErr w:type="spellEnd"/>
      <w:r w:rsidRPr="00FC11FD">
        <w:rPr>
          <w:lang w:val="fr-FR"/>
        </w:rPr>
        <w:t xml:space="preserve"> ne </w:t>
      </w:r>
      <w:proofErr w:type="spellStart"/>
      <w:r w:rsidRPr="00FC11FD">
        <w:rPr>
          <w:lang w:val="fr-FR"/>
        </w:rPr>
        <w:t>zadržava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raspolaganja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vlasnik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već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isporukama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plaća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proizvođačeve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odnosno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protuisporuke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se o </w:t>
      </w:r>
      <w:proofErr w:type="spellStart"/>
      <w:r w:rsidRPr="00FC11FD">
        <w:rPr>
          <w:lang w:val="fr-FR"/>
        </w:rPr>
        <w:t>oporezivim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isporukama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odnosno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razmjeni</w:t>
      </w:r>
      <w:proofErr w:type="spellEnd"/>
      <w:r w:rsidRPr="00FC11FD">
        <w:rPr>
          <w:lang w:val="fr-FR"/>
        </w:rPr>
        <w:t>.</w:t>
      </w:r>
    </w:p>
    <w:p w14:paraId="54062754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19</w:t>
      </w:r>
    </w:p>
    <w:p w14:paraId="0B1FA77F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Korišćenje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usluga</w:t>
      </w:r>
      <w:proofErr w:type="spellEnd"/>
      <w:r w:rsidRPr="00FC11FD">
        <w:rPr>
          <w:b/>
          <w:bCs/>
          <w:lang w:val="fr-FR"/>
        </w:rPr>
        <w:t xml:space="preserve"> u </w:t>
      </w:r>
      <w:proofErr w:type="spellStart"/>
      <w:r w:rsidRPr="00FC11FD">
        <w:rPr>
          <w:b/>
          <w:bCs/>
          <w:lang w:val="fr-FR"/>
        </w:rPr>
        <w:t>vanposlovne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svrhe</w:t>
      </w:r>
      <w:proofErr w:type="spellEnd"/>
    </w:p>
    <w:p w14:paraId="58696EC7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Upotreba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čine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poslovne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imovine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vanposlovnu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upotrebu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kada</w:t>
      </w:r>
      <w:proofErr w:type="spellEnd"/>
      <w:r w:rsidRPr="00FC11FD">
        <w:rPr>
          <w:lang w:val="fr-FR"/>
        </w:rPr>
        <w:t xml:space="preserve"> je PDV na </w:t>
      </w:r>
      <w:proofErr w:type="spellStart"/>
      <w:r w:rsidRPr="00FC11FD">
        <w:rPr>
          <w:lang w:val="fr-FR"/>
        </w:rPr>
        <w:t>takva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moguće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potpunosti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djelimično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odbiti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prometom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>.</w:t>
      </w:r>
    </w:p>
    <w:p w14:paraId="5FCBB89C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Za </w:t>
      </w:r>
      <w:proofErr w:type="spellStart"/>
      <w:r w:rsidRPr="00FC11FD">
        <w:rPr>
          <w:lang w:val="fr-FR"/>
        </w:rPr>
        <w:t>takav</w:t>
      </w:r>
      <w:proofErr w:type="spellEnd"/>
      <w:r w:rsidRPr="00FC11FD">
        <w:rPr>
          <w:lang w:val="fr-FR"/>
        </w:rPr>
        <w:t xml:space="preserve"> promet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dužan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sačiniti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internu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fakturu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sadrži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elemente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bi </w:t>
      </w:r>
      <w:proofErr w:type="spellStart"/>
      <w:r w:rsidRPr="00FC11FD">
        <w:rPr>
          <w:lang w:val="fr-FR"/>
        </w:rPr>
        <w:t>sadržavala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primljena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faktura</w:t>
      </w:r>
      <w:proofErr w:type="spellEnd"/>
      <w:r w:rsidRPr="00FC11FD">
        <w:rPr>
          <w:lang w:val="fr-FR"/>
        </w:rPr>
        <w:t xml:space="preserve"> da mu je </w:t>
      </w:r>
      <w:proofErr w:type="spellStart"/>
      <w:r w:rsidRPr="00FC11FD">
        <w:rPr>
          <w:lang w:val="fr-FR"/>
        </w:rPr>
        <w:t>iste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izvršio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drugi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PDV-a.</w:t>
      </w:r>
    </w:p>
    <w:p w14:paraId="25761D3A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24" w:name="clan_19a"/>
      <w:bookmarkEnd w:id="24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19a</w:t>
      </w:r>
    </w:p>
    <w:p w14:paraId="3F4C0AC5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lastRenderedPageBreak/>
        <w:t>Korišćenje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usluga</w:t>
      </w:r>
      <w:proofErr w:type="spellEnd"/>
      <w:r w:rsidRPr="00FC11FD">
        <w:rPr>
          <w:b/>
          <w:bCs/>
          <w:lang w:val="fr-FR"/>
        </w:rPr>
        <w:t xml:space="preserve"> u </w:t>
      </w:r>
      <w:proofErr w:type="spellStart"/>
      <w:r w:rsidRPr="00FC11FD">
        <w:rPr>
          <w:b/>
          <w:bCs/>
          <w:lang w:val="fr-FR"/>
        </w:rPr>
        <w:t>vanposlovne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svrhe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kod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građevinskih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radova</w:t>
      </w:r>
      <w:proofErr w:type="spellEnd"/>
    </w:p>
    <w:p w14:paraId="6345F318" w14:textId="77777777" w:rsidR="00FC11FD" w:rsidRPr="00FC11FD" w:rsidRDefault="00FC11FD" w:rsidP="00FC11FD">
      <w:pPr>
        <w:jc w:val="center"/>
        <w:rPr>
          <w:lang w:val="fr-FR"/>
        </w:rPr>
      </w:pPr>
      <w:proofErr w:type="spellStart"/>
      <w:r w:rsidRPr="00FC11FD">
        <w:rPr>
          <w:lang w:val="fr-FR"/>
        </w:rPr>
        <w:t>Član</w:t>
      </w:r>
      <w:proofErr w:type="spellEnd"/>
      <w:r w:rsidRPr="00FC11FD">
        <w:rPr>
          <w:lang w:val="fr-FR"/>
        </w:rPr>
        <w:t xml:space="preserve"> 9.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(1) </w:t>
      </w:r>
      <w:proofErr w:type="spellStart"/>
      <w:r w:rsidRPr="00FC11FD">
        <w:rPr>
          <w:lang w:val="fr-FR"/>
        </w:rPr>
        <w:t>tačka</w:t>
      </w:r>
      <w:proofErr w:type="spellEnd"/>
      <w:r w:rsidRPr="00FC11FD">
        <w:rPr>
          <w:lang w:val="fr-FR"/>
        </w:rPr>
        <w:t xml:space="preserve"> 3.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primjenjuje</w:t>
      </w:r>
      <w:proofErr w:type="spellEnd"/>
      <w:r w:rsidRPr="00FC11FD">
        <w:rPr>
          <w:lang w:val="fr-FR"/>
        </w:rPr>
        <w:t xml:space="preserve"> se na </w:t>
      </w:r>
      <w:proofErr w:type="spellStart"/>
      <w:r w:rsidRPr="00FC11FD">
        <w:rPr>
          <w:lang w:val="fr-FR"/>
        </w:rPr>
        <w:t>građevinske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radove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bilo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vrste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renoviranja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adaptacije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nepokretne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imovine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čija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vrijednost</w:t>
      </w:r>
      <w:proofErr w:type="spellEnd"/>
      <w:r w:rsidRPr="00FC11FD">
        <w:rPr>
          <w:lang w:val="fr-FR"/>
        </w:rPr>
        <w:t xml:space="preserve"> po </w:t>
      </w:r>
      <w:proofErr w:type="spellStart"/>
      <w:r w:rsidRPr="00FC11FD">
        <w:rPr>
          <w:lang w:val="fr-FR"/>
        </w:rPr>
        <w:t>nepokretnoj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imovini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prelazi</w:t>
      </w:r>
      <w:proofErr w:type="spellEnd"/>
      <w:r w:rsidRPr="00FC11FD">
        <w:rPr>
          <w:lang w:val="fr-FR"/>
        </w:rPr>
        <w:t xml:space="preserve"> 10.000 KM u </w:t>
      </w:r>
      <w:proofErr w:type="spellStart"/>
      <w:r w:rsidRPr="00FC11FD">
        <w:rPr>
          <w:lang w:val="fr-FR"/>
        </w:rPr>
        <w:t>jednoj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kalendarskoj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godini</w:t>
      </w:r>
      <w:proofErr w:type="spellEnd"/>
      <w:r w:rsidRPr="00FC11FD">
        <w:rPr>
          <w:lang w:val="fr-FR"/>
        </w:rPr>
        <w:t xml:space="preserve">, a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njegovi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zaposleni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izvode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nepokretnoj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imovini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čiji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vlasnik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koju</w:t>
      </w:r>
      <w:proofErr w:type="spellEnd"/>
      <w:r w:rsidRPr="00FC11FD">
        <w:rPr>
          <w:lang w:val="fr-FR"/>
        </w:rPr>
        <w:t xml:space="preserve"> on </w:t>
      </w:r>
      <w:proofErr w:type="spellStart"/>
      <w:r w:rsidRPr="00FC11FD">
        <w:rPr>
          <w:lang w:val="fr-FR"/>
        </w:rPr>
        <w:t>iznajmljuje</w:t>
      </w:r>
      <w:proofErr w:type="spellEnd"/>
      <w:r w:rsidRPr="00FC11FD">
        <w:rPr>
          <w:lang w:val="fr-FR"/>
        </w:rPr>
        <w:t>.</w:t>
      </w:r>
    </w:p>
    <w:p w14:paraId="0D8BBD28" w14:textId="77777777" w:rsidR="00FC11FD" w:rsidRPr="00FC11FD" w:rsidRDefault="00FC11FD" w:rsidP="00FC11FD">
      <w:pPr>
        <w:jc w:val="center"/>
        <w:rPr>
          <w:lang w:val="fr-FR"/>
        </w:rPr>
      </w:pPr>
      <w:bookmarkStart w:id="25" w:name="str_4"/>
      <w:bookmarkEnd w:id="25"/>
      <w:r w:rsidRPr="00FC11FD">
        <w:rPr>
          <w:lang w:val="fr-FR"/>
        </w:rPr>
        <w:t xml:space="preserve">IV MJESTO </w:t>
      </w:r>
      <w:proofErr w:type="spellStart"/>
      <w:r w:rsidRPr="00FC11FD">
        <w:rPr>
          <w:lang w:val="fr-FR"/>
        </w:rPr>
        <w:t>OPOREZIVANjA</w:t>
      </w:r>
      <w:proofErr w:type="spellEnd"/>
    </w:p>
    <w:p w14:paraId="44E46E6A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26" w:name="clan_20"/>
      <w:bookmarkEnd w:id="26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20</w:t>
      </w:r>
    </w:p>
    <w:p w14:paraId="0A6CABE8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Mjesto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oporezivanja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kod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isporuke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dobara</w:t>
      </w:r>
      <w:proofErr w:type="spellEnd"/>
    </w:p>
    <w:p w14:paraId="060B9D21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mjestom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, ako se </w:t>
      </w:r>
      <w:proofErr w:type="spellStart"/>
      <w:r w:rsidRPr="00FC11FD">
        <w:rPr>
          <w:lang w:val="fr-FR"/>
        </w:rPr>
        <w:t>dobro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nalazilo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trenutku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. Ako je </w:t>
      </w:r>
      <w:proofErr w:type="spellStart"/>
      <w:r w:rsidRPr="00FC11FD">
        <w:rPr>
          <w:lang w:val="fr-FR"/>
        </w:rPr>
        <w:t>dobro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otpremljeno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mjestom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ukoliko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dobro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nalazilo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početku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otpreme</w:t>
      </w:r>
      <w:proofErr w:type="spellEnd"/>
      <w:r w:rsidRPr="00FC11FD">
        <w:rPr>
          <w:lang w:val="fr-FR"/>
        </w:rPr>
        <w:t>.</w:t>
      </w:r>
    </w:p>
    <w:p w14:paraId="0697B729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Ako se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dobrima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montiraju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instaliraju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izgrađuju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mjestom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 ako je to </w:t>
      </w:r>
      <w:proofErr w:type="spellStart"/>
      <w:r w:rsidRPr="00FC11FD">
        <w:rPr>
          <w:lang w:val="fr-FR"/>
        </w:rPr>
        <w:t>mjesto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gdje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postavlja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isporučilac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neko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njegovo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ime</w:t>
      </w:r>
      <w:proofErr w:type="spellEnd"/>
      <w:r w:rsidRPr="00FC11FD">
        <w:rPr>
          <w:lang w:val="fr-FR"/>
        </w:rPr>
        <w:t>.</w:t>
      </w:r>
    </w:p>
    <w:p w14:paraId="055A4DE8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27" w:name="clan_21"/>
      <w:bookmarkEnd w:id="27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21</w:t>
      </w:r>
    </w:p>
    <w:p w14:paraId="746B5E9F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Mjesto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oporezivanja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kod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obavljanja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usluga</w:t>
      </w:r>
      <w:proofErr w:type="spellEnd"/>
    </w:p>
    <w:p w14:paraId="5619F372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mjestom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, ako je </w:t>
      </w:r>
      <w:proofErr w:type="spellStart"/>
      <w:r w:rsidRPr="00FC11FD">
        <w:rPr>
          <w:lang w:val="fr-FR"/>
        </w:rPr>
        <w:t>mjesto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tamo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gdje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sjedište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odnosno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stalno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boravište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prebivalište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, ako </w:t>
      </w:r>
      <w:proofErr w:type="spellStart"/>
      <w:r w:rsidRPr="00FC11FD">
        <w:rPr>
          <w:lang w:val="fr-FR"/>
        </w:rPr>
        <w:t>Zakonom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ovim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pravilnikom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drugačije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određeno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Isto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i ako </w:t>
      </w:r>
      <w:proofErr w:type="spellStart"/>
      <w:r w:rsidRPr="00FC11FD">
        <w:rPr>
          <w:lang w:val="fr-FR"/>
        </w:rPr>
        <w:t>uslugu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poslovna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jedinica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preduzeća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nalazi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3C9D35A7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U </w:t>
      </w:r>
      <w:proofErr w:type="spellStart"/>
      <w:r w:rsidRPr="00FC11FD">
        <w:rPr>
          <w:lang w:val="fr-FR"/>
        </w:rPr>
        <w:t>članu</w:t>
      </w:r>
      <w:proofErr w:type="spellEnd"/>
      <w:r w:rsidRPr="00FC11FD">
        <w:rPr>
          <w:lang w:val="fr-FR"/>
        </w:rPr>
        <w:t xml:space="preserve"> 15.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2.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propisani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izuzeci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opšteg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načela</w:t>
      </w:r>
      <w:proofErr w:type="spellEnd"/>
      <w:r w:rsidRPr="00FC11FD">
        <w:rPr>
          <w:lang w:val="fr-FR"/>
        </w:rPr>
        <w:t>.</w:t>
      </w:r>
    </w:p>
    <w:p w14:paraId="76202E51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(3)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vezi</w:t>
      </w:r>
      <w:proofErr w:type="spellEnd"/>
      <w:r w:rsidRPr="00FC11FD">
        <w:rPr>
          <w:lang w:val="fr-FR"/>
        </w:rPr>
        <w:t xml:space="preserve"> s </w:t>
      </w:r>
      <w:proofErr w:type="spellStart"/>
      <w:r w:rsidRPr="00FC11FD">
        <w:rPr>
          <w:lang w:val="fr-FR"/>
        </w:rPr>
        <w:t>nekretninama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uključujući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najam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zakup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mjestom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mjesto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gdje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nekretnina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nalazi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vezi</w:t>
      </w:r>
      <w:proofErr w:type="spellEnd"/>
      <w:r w:rsidRPr="00FC11FD">
        <w:rPr>
          <w:lang w:val="fr-FR"/>
        </w:rPr>
        <w:t xml:space="preserve"> s </w:t>
      </w:r>
      <w:proofErr w:type="spellStart"/>
      <w:r w:rsidRPr="00FC11FD">
        <w:rPr>
          <w:lang w:val="fr-FR"/>
        </w:rPr>
        <w:t>nekretninama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obuhvataju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slijedeće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skupine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>:</w:t>
      </w:r>
      <w:proofErr w:type="gramEnd"/>
    </w:p>
    <w:p w14:paraId="4B9DD3C9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obavljaju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pomoću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nekretnina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iznajmljivanje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kuća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stanova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soba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rok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kraći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60 </w:t>
      </w:r>
      <w:proofErr w:type="spellStart"/>
      <w:r w:rsidRPr="00FC11FD">
        <w:rPr>
          <w:lang w:val="fr-FR"/>
        </w:rPr>
        <w:t>dana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hotelskih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soba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apartmana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zemljišta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parkirnih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mjesta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iznajmljivanje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teniskih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igrališta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kuglana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održavanje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grijanja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liftova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održavanje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zelenih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površina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čišćenje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zgrada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iznajmljivanje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izložbenih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površina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sajmovima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postavljanje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izložbenih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mjesta</w:t>
      </w:r>
      <w:proofErr w:type="spellEnd"/>
      <w:r w:rsidRPr="00FC11FD">
        <w:rPr>
          <w:lang w:val="fr-FR"/>
        </w:rPr>
        <w:t>),</w:t>
      </w:r>
    </w:p>
    <w:p w14:paraId="00D29154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b)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obavljaju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nekretnini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obuhvataju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služe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neposredno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uređivanju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nekretnine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geodetski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radovi</w:t>
      </w:r>
      <w:proofErr w:type="spellEnd"/>
      <w:r w:rsidRPr="00FC11FD">
        <w:rPr>
          <w:lang w:val="fr-FR"/>
        </w:rPr>
        <w:t xml:space="preserve">),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služe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pripremu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građevinskih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radova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usluge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arhitekata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građevinskih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inženjera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statičara</w:t>
      </w:r>
      <w:proofErr w:type="spellEnd"/>
      <w:r w:rsidRPr="00FC11FD">
        <w:rPr>
          <w:lang w:val="fr-FR"/>
        </w:rPr>
        <w:t xml:space="preserve">), </w:t>
      </w:r>
      <w:proofErr w:type="spellStart"/>
      <w:r w:rsidRPr="00FC11FD">
        <w:rPr>
          <w:lang w:val="fr-FR"/>
        </w:rPr>
        <w:t>obavljanje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građevinskih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radova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vještačenja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nekretninama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inženjering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>,</w:t>
      </w:r>
    </w:p>
    <w:p w14:paraId="291DE5AF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c)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obavljaju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vezi</w:t>
      </w:r>
      <w:proofErr w:type="spellEnd"/>
      <w:r w:rsidRPr="00FC11FD">
        <w:rPr>
          <w:lang w:val="fr-FR"/>
        </w:rPr>
        <w:t xml:space="preserve"> s </w:t>
      </w:r>
      <w:proofErr w:type="spellStart"/>
      <w:r w:rsidRPr="00FC11FD">
        <w:rPr>
          <w:lang w:val="fr-FR"/>
        </w:rPr>
        <w:t>kupovinom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prodajom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nekretnina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usluge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advokata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posrednika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kupoprodaji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nekretnina</w:t>
      </w:r>
      <w:proofErr w:type="spellEnd"/>
      <w:r w:rsidRPr="00FC11FD">
        <w:rPr>
          <w:lang w:val="fr-FR"/>
        </w:rPr>
        <w:t>).</w:t>
      </w:r>
    </w:p>
    <w:p w14:paraId="7B013DD1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(4)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mjesto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, ako je </w:t>
      </w:r>
      <w:proofErr w:type="spellStart"/>
      <w:r w:rsidRPr="00FC11FD">
        <w:rPr>
          <w:lang w:val="fr-FR"/>
        </w:rPr>
        <w:t>čitava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dionica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puta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kojoj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prevoz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</w:t>
      </w:r>
      <w:proofErr w:type="spellEnd"/>
      <w:r w:rsidRPr="00FC11FD">
        <w:rPr>
          <w:lang w:val="fr-FR"/>
        </w:rPr>
        <w:t xml:space="preserve"> u </w:t>
      </w:r>
      <w:proofErr w:type="spellStart"/>
      <w:proofErr w:type="gram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;</w:t>
      </w:r>
      <w:proofErr w:type="gramEnd"/>
    </w:p>
    <w:p w14:paraId="79AD7F0F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lastRenderedPageBreak/>
        <w:t xml:space="preserve">a) ako se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putnika</w:t>
      </w:r>
      <w:proofErr w:type="spellEnd"/>
      <w:r w:rsidRPr="00FC11FD">
        <w:rPr>
          <w:lang w:val="fr-FR"/>
        </w:rPr>
        <w:t xml:space="preserve"> ne </w:t>
      </w:r>
      <w:proofErr w:type="spellStart"/>
      <w:r w:rsidRPr="00FC11FD">
        <w:rPr>
          <w:lang w:val="fr-FR"/>
        </w:rPr>
        <w:t>obavlja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samo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, onda </w:t>
      </w:r>
      <w:proofErr w:type="spellStart"/>
      <w:r w:rsidRPr="00FC11FD">
        <w:rPr>
          <w:lang w:val="fr-FR"/>
        </w:rPr>
        <w:t>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podliježe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oporezivanju</w:t>
      </w:r>
      <w:proofErr w:type="spellEnd"/>
      <w:r w:rsidRPr="00FC11FD">
        <w:rPr>
          <w:lang w:val="fr-FR"/>
        </w:rPr>
        <w:t xml:space="preserve">, a </w:t>
      </w:r>
      <w:proofErr w:type="spellStart"/>
      <w:r w:rsidRPr="00FC11FD">
        <w:rPr>
          <w:lang w:val="fr-FR"/>
        </w:rPr>
        <w:t>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inostranstvo</w:t>
      </w:r>
      <w:proofErr w:type="spellEnd"/>
      <w:r w:rsidRPr="00FC11FD">
        <w:rPr>
          <w:lang w:val="fr-FR"/>
        </w:rPr>
        <w:t xml:space="preserve"> ne </w:t>
      </w:r>
      <w:proofErr w:type="spellStart"/>
      <w:r w:rsidRPr="00FC11FD">
        <w:rPr>
          <w:lang w:val="fr-FR"/>
        </w:rPr>
        <w:t>podliježe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oporezivanju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odredbama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. U tom </w:t>
      </w:r>
      <w:proofErr w:type="spellStart"/>
      <w:r w:rsidRPr="00FC11FD">
        <w:rPr>
          <w:lang w:val="fr-FR"/>
        </w:rPr>
        <w:t>slučaju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uslugu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treba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podijeliti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srazmjerno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broju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kilometara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oporezuje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inostranstvu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ne </w:t>
      </w:r>
      <w:proofErr w:type="spellStart"/>
      <w:r w:rsidRPr="00FC11FD">
        <w:rPr>
          <w:lang w:val="fr-FR"/>
        </w:rPr>
        <w:t>podliježe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oporezivanju</w:t>
      </w:r>
      <w:proofErr w:type="spellEnd"/>
      <w:r w:rsidRPr="00FC11FD">
        <w:rPr>
          <w:lang w:val="fr-FR"/>
        </w:rPr>
        <w:t>;</w:t>
      </w:r>
      <w:proofErr w:type="gramEnd"/>
    </w:p>
    <w:p w14:paraId="0FF05BE9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b) ako se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uslugama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izvoze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tada</w:t>
      </w:r>
      <w:proofErr w:type="spellEnd"/>
      <w:r w:rsidRPr="00FC11FD">
        <w:rPr>
          <w:lang w:val="fr-FR"/>
        </w:rPr>
        <w:t xml:space="preserve"> su, </w:t>
      </w:r>
      <w:proofErr w:type="spellStart"/>
      <w:r w:rsidRPr="00FC11FD">
        <w:rPr>
          <w:lang w:val="fr-FR"/>
        </w:rPr>
        <w:t>prema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odredbi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2.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oslobođene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oporezivanja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oporezuju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nultom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stopom</w:t>
      </w:r>
      <w:proofErr w:type="spellEnd"/>
      <w:r w:rsidRPr="00FC11FD">
        <w:rPr>
          <w:lang w:val="fr-FR"/>
        </w:rPr>
        <w:t xml:space="preserve">) i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izvršene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dionici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puta</w:t>
      </w:r>
      <w:proofErr w:type="spellEnd"/>
      <w:r w:rsidRPr="00FC11FD">
        <w:rPr>
          <w:lang w:val="fr-FR"/>
        </w:rPr>
        <w:t xml:space="preserve"> u </w:t>
      </w:r>
      <w:proofErr w:type="spellStart"/>
      <w:proofErr w:type="gram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;</w:t>
      </w:r>
      <w:proofErr w:type="gramEnd"/>
    </w:p>
    <w:p w14:paraId="1302BE0F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c) ako se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uslugama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uvoze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tada</w:t>
      </w:r>
      <w:proofErr w:type="spellEnd"/>
      <w:r w:rsidRPr="00FC11FD">
        <w:rPr>
          <w:lang w:val="fr-FR"/>
        </w:rPr>
        <w:t xml:space="preserve"> su, </w:t>
      </w:r>
      <w:proofErr w:type="spellStart"/>
      <w:r w:rsidRPr="00FC11FD">
        <w:rPr>
          <w:lang w:val="fr-FR"/>
        </w:rPr>
        <w:t>prema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odredbi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26.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7.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oslobođene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oporezivanja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izvršene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dionici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puta</w:t>
      </w:r>
      <w:proofErr w:type="spellEnd"/>
      <w:r w:rsidRPr="00FC11FD">
        <w:rPr>
          <w:lang w:val="fr-FR"/>
        </w:rPr>
        <w:t xml:space="preserve"> u </w:t>
      </w:r>
      <w:proofErr w:type="spellStart"/>
      <w:proofErr w:type="gram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;</w:t>
      </w:r>
      <w:proofErr w:type="gramEnd"/>
    </w:p>
    <w:p w14:paraId="6B41F2B4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d)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prekograničnog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pomorskog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riječnog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vazdušnog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putnika</w:t>
      </w:r>
      <w:proofErr w:type="spellEnd"/>
      <w:r w:rsidRPr="00FC11FD">
        <w:rPr>
          <w:lang w:val="fr-FR"/>
        </w:rPr>
        <w:t xml:space="preserve"> i robe ne </w:t>
      </w:r>
      <w:proofErr w:type="spellStart"/>
      <w:r w:rsidRPr="00FC11FD">
        <w:rPr>
          <w:lang w:val="fr-FR"/>
        </w:rPr>
        <w:t>utvrđuje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dionica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5C08D881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(5) </w:t>
      </w:r>
      <w:proofErr w:type="spellStart"/>
      <w:r w:rsidRPr="00FC11FD">
        <w:rPr>
          <w:lang w:val="fr-FR"/>
        </w:rPr>
        <w:t>Mjesto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ako je to </w:t>
      </w:r>
      <w:proofErr w:type="spellStart"/>
      <w:r w:rsidRPr="00FC11FD">
        <w:rPr>
          <w:lang w:val="fr-FR"/>
        </w:rPr>
        <w:t>mjesto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gdje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stvarno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obavljena</w:t>
      </w:r>
      <w:proofErr w:type="spellEnd"/>
      <w:r w:rsidRPr="00FC11FD">
        <w:rPr>
          <w:lang w:val="fr-FR"/>
        </w:rPr>
        <w:t xml:space="preserve">, i </w:t>
      </w:r>
      <w:proofErr w:type="gramStart"/>
      <w:r w:rsidRPr="00FC11FD">
        <w:rPr>
          <w:lang w:val="fr-FR"/>
        </w:rPr>
        <w:t>to:</w:t>
      </w:r>
      <w:proofErr w:type="gramEnd"/>
    </w:p>
    <w:p w14:paraId="5A66A31B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umjetničkih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operskih</w:t>
      </w:r>
      <w:proofErr w:type="spellEnd"/>
      <w:proofErr w:type="gram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glumačkih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pjevačkih</w:t>
      </w:r>
      <w:proofErr w:type="spellEnd"/>
      <w:r w:rsidRPr="00FC11FD">
        <w:rPr>
          <w:lang w:val="fr-FR"/>
        </w:rPr>
        <w:t xml:space="preserve">), </w:t>
      </w:r>
      <w:proofErr w:type="spellStart"/>
      <w:r w:rsidRPr="00FC11FD">
        <w:rPr>
          <w:lang w:val="fr-FR"/>
        </w:rPr>
        <w:t>naučnih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naučna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predavanja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davanja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mišljenja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ali</w:t>
      </w:r>
      <w:proofErr w:type="spellEnd"/>
      <w:r w:rsidRPr="00FC11FD">
        <w:rPr>
          <w:lang w:val="fr-FR"/>
        </w:rPr>
        <w:t xml:space="preserve"> ne i </w:t>
      </w:r>
      <w:proofErr w:type="spellStart"/>
      <w:r w:rsidRPr="00FC11FD">
        <w:rPr>
          <w:lang w:val="fr-FR"/>
        </w:rPr>
        <w:t>savjetovanja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naručioca</w:t>
      </w:r>
      <w:proofErr w:type="spellEnd"/>
      <w:r w:rsidRPr="00FC11FD">
        <w:rPr>
          <w:lang w:val="fr-FR"/>
        </w:rPr>
        <w:t xml:space="preserve">), </w:t>
      </w:r>
      <w:proofErr w:type="spellStart"/>
      <w:r w:rsidRPr="00FC11FD">
        <w:rPr>
          <w:lang w:val="fr-FR"/>
        </w:rPr>
        <w:t>nastavnih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usluge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obuke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organizovanje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kurseva</w:t>
      </w:r>
      <w:proofErr w:type="spellEnd"/>
      <w:r w:rsidRPr="00FC11FD">
        <w:rPr>
          <w:lang w:val="fr-FR"/>
        </w:rPr>
        <w:t xml:space="preserve">), </w:t>
      </w:r>
      <w:proofErr w:type="spellStart"/>
      <w:r w:rsidRPr="00FC11FD">
        <w:rPr>
          <w:lang w:val="fr-FR"/>
        </w:rPr>
        <w:t>sportskih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tenis</w:t>
      </w:r>
      <w:proofErr w:type="spellEnd"/>
      <w:proofErr w:type="gram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ronjenje</w:t>
      </w:r>
      <w:proofErr w:type="spellEnd"/>
      <w:r w:rsidRPr="00FC11FD">
        <w:rPr>
          <w:lang w:val="fr-FR"/>
        </w:rPr>
        <w:t xml:space="preserve">), </w:t>
      </w:r>
      <w:proofErr w:type="spellStart"/>
      <w:r w:rsidRPr="00FC11FD">
        <w:rPr>
          <w:lang w:val="fr-FR"/>
        </w:rPr>
        <w:t>zabavnih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sličnih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filmske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predstave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plesne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priredbe</w:t>
      </w:r>
      <w:proofErr w:type="spellEnd"/>
      <w:r w:rsidRPr="00FC11FD">
        <w:rPr>
          <w:lang w:val="fr-FR"/>
        </w:rPr>
        <w:t xml:space="preserve">) i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njihovog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organizovanja</w:t>
      </w:r>
      <w:proofErr w:type="spellEnd"/>
      <w:r w:rsidRPr="00FC11FD">
        <w:rPr>
          <w:lang w:val="fr-FR"/>
        </w:rPr>
        <w:t>,</w:t>
      </w:r>
    </w:p>
    <w:p w14:paraId="2E8C1F46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b)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pomoćnih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prevozu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što</w:t>
      </w:r>
      <w:proofErr w:type="spellEnd"/>
      <w:r w:rsidRPr="00FC11FD">
        <w:rPr>
          <w:lang w:val="fr-FR"/>
        </w:rPr>
        <w:t xml:space="preserve"> </w:t>
      </w:r>
      <w:proofErr w:type="gramStart"/>
      <w:r w:rsidRPr="00FC11FD">
        <w:rPr>
          <w:lang w:val="fr-FR"/>
        </w:rPr>
        <w:t>su:</w:t>
      </w:r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utovar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istovar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uskladištenje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drugih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vezi</w:t>
      </w:r>
      <w:proofErr w:type="spellEnd"/>
      <w:r w:rsidRPr="00FC11FD">
        <w:rPr>
          <w:lang w:val="fr-FR"/>
        </w:rPr>
        <w:t xml:space="preserve"> s </w:t>
      </w:r>
      <w:proofErr w:type="spellStart"/>
      <w:r w:rsidRPr="00FC11FD">
        <w:rPr>
          <w:lang w:val="fr-FR"/>
        </w:rPr>
        <w:t>prevozom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otpremom</w:t>
      </w:r>
      <w:proofErr w:type="spellEnd"/>
      <w:r w:rsidRPr="00FC11FD">
        <w:rPr>
          <w:lang w:val="fr-FR"/>
        </w:rPr>
        <w:t>,</w:t>
      </w:r>
    </w:p>
    <w:p w14:paraId="50987973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c)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obavljaju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pokretnim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dobrima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uključujući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stručnog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mišljenja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procjene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ocjene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>.</w:t>
      </w:r>
    </w:p>
    <w:p w14:paraId="04781363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(6) </w:t>
      </w:r>
      <w:proofErr w:type="spellStart"/>
      <w:r w:rsidRPr="00FC11FD">
        <w:rPr>
          <w:lang w:val="fr-FR"/>
        </w:rPr>
        <w:t>Određuje</w:t>
      </w:r>
      <w:proofErr w:type="spellEnd"/>
      <w:r w:rsidRPr="00FC11FD">
        <w:rPr>
          <w:lang w:val="fr-FR"/>
        </w:rPr>
        <w:t xml:space="preserve"> se da je </w:t>
      </w:r>
      <w:proofErr w:type="spellStart"/>
      <w:r w:rsidRPr="00FC11FD">
        <w:rPr>
          <w:lang w:val="fr-FR"/>
        </w:rPr>
        <w:t>promet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ako je </w:t>
      </w:r>
      <w:proofErr w:type="spellStart"/>
      <w:r w:rsidRPr="00FC11FD">
        <w:rPr>
          <w:lang w:val="fr-FR"/>
        </w:rPr>
        <w:t>sjedište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primaoca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stalna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adresa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adresa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prebivališta</w:t>
      </w:r>
      <w:proofErr w:type="spellEnd"/>
      <w:r w:rsidRPr="00FC11FD">
        <w:rPr>
          <w:lang w:val="fr-FR"/>
        </w:rPr>
        <w:t>/</w:t>
      </w:r>
      <w:proofErr w:type="spellStart"/>
      <w:r w:rsidRPr="00FC11FD">
        <w:rPr>
          <w:lang w:val="fr-FR"/>
        </w:rPr>
        <w:t>boravišta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slijedeće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vrste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>:</w:t>
      </w:r>
      <w:proofErr w:type="gramEnd"/>
    </w:p>
    <w:p w14:paraId="0D8C71F1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prenosa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ustupanja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korišćenja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autorskih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patenata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licenci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zaštitnih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znakova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sličnih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davanje</w:t>
      </w:r>
      <w:proofErr w:type="spellEnd"/>
      <w:proofErr w:type="gramEnd"/>
      <w:r w:rsidRPr="00FC11FD">
        <w:rPr>
          <w:lang w:val="fr-FR"/>
        </w:rPr>
        <w:t xml:space="preserve"> licence, </w:t>
      </w:r>
      <w:proofErr w:type="spellStart"/>
      <w:r w:rsidRPr="00FC11FD">
        <w:rPr>
          <w:lang w:val="fr-FR"/>
        </w:rPr>
        <w:t>prenos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autorskih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umjetnika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pisaca</w:t>
      </w:r>
      <w:proofErr w:type="spellEnd"/>
      <w:r w:rsidRPr="00FC11FD">
        <w:rPr>
          <w:lang w:val="fr-FR"/>
        </w:rPr>
        <w:t>),</w:t>
      </w:r>
    </w:p>
    <w:p w14:paraId="5FFBEE22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b)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reklamiranja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uključujući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posredovanja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tim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uslugama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usluge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oglašavanja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novinama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drugim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medijima</w:t>
      </w:r>
      <w:proofErr w:type="spellEnd"/>
      <w:r w:rsidRPr="00FC11FD">
        <w:rPr>
          <w:lang w:val="fr-FR"/>
        </w:rPr>
        <w:t>),</w:t>
      </w:r>
    </w:p>
    <w:p w14:paraId="5EEB8868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c)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inžinjera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advokata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revizora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računovođa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tumača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prevodilaca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drugih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savjetovanja</w:t>
      </w:r>
      <w:proofErr w:type="spellEnd"/>
      <w:r w:rsidRPr="00FC11FD">
        <w:rPr>
          <w:lang w:val="fr-FR"/>
        </w:rPr>
        <w:t>,</w:t>
      </w:r>
    </w:p>
    <w:p w14:paraId="0CDCF9DE" w14:textId="77777777" w:rsidR="00FC11FD" w:rsidRPr="00FC11FD" w:rsidRDefault="00FC11FD" w:rsidP="00FC11FD">
      <w:pPr>
        <w:jc w:val="center"/>
      </w:pPr>
      <w:r w:rsidRPr="00FC11FD">
        <w:t xml:space="preserve">d)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elektronske</w:t>
      </w:r>
      <w:proofErr w:type="spellEnd"/>
      <w:r w:rsidRPr="00FC11FD">
        <w:t xml:space="preserve"> </w:t>
      </w:r>
      <w:proofErr w:type="spellStart"/>
      <w:r w:rsidRPr="00FC11FD">
        <w:t>obrade</w:t>
      </w:r>
      <w:proofErr w:type="spellEnd"/>
      <w:r w:rsidRPr="00FC11FD">
        <w:t xml:space="preserve"> </w:t>
      </w:r>
      <w:proofErr w:type="spellStart"/>
      <w:r w:rsidRPr="00FC11FD">
        <w:t>podataka</w:t>
      </w:r>
      <w:proofErr w:type="spellEnd"/>
      <w:r w:rsidRPr="00FC11FD">
        <w:t>,</w:t>
      </w:r>
    </w:p>
    <w:p w14:paraId="146A6556" w14:textId="77777777" w:rsidR="00FC11FD" w:rsidRPr="00FC11FD" w:rsidRDefault="00FC11FD" w:rsidP="00FC11FD">
      <w:pPr>
        <w:jc w:val="center"/>
      </w:pPr>
      <w:r w:rsidRPr="00FC11FD">
        <w:t xml:space="preserve">e) </w:t>
      </w:r>
      <w:proofErr w:type="spellStart"/>
      <w:r w:rsidRPr="00FC11FD">
        <w:t>bankarskih</w:t>
      </w:r>
      <w:proofErr w:type="spellEnd"/>
      <w:r w:rsidRPr="00FC11FD">
        <w:t xml:space="preserve">, </w:t>
      </w:r>
      <w:proofErr w:type="spellStart"/>
      <w:r w:rsidRPr="00FC11FD">
        <w:t>finansijskih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oblasti</w:t>
      </w:r>
      <w:proofErr w:type="spellEnd"/>
      <w:r w:rsidRPr="00FC11FD">
        <w:t xml:space="preserve"> </w:t>
      </w:r>
      <w:proofErr w:type="spellStart"/>
      <w:r w:rsidRPr="00FC11FD">
        <w:t>osiguranja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reosiguranja</w:t>
      </w:r>
      <w:proofErr w:type="spellEnd"/>
      <w:r w:rsidRPr="00FC11FD">
        <w:t xml:space="preserve">, </w:t>
      </w:r>
      <w:proofErr w:type="spellStart"/>
      <w:r w:rsidRPr="00FC11FD">
        <w:t>osim</w:t>
      </w:r>
      <w:proofErr w:type="spellEnd"/>
      <w:r w:rsidRPr="00FC11FD">
        <w:t xml:space="preserve"> </w:t>
      </w:r>
      <w:proofErr w:type="spellStart"/>
      <w:r w:rsidRPr="00FC11FD">
        <w:t>iznajmljivanja</w:t>
      </w:r>
      <w:proofErr w:type="spellEnd"/>
      <w:r w:rsidRPr="00FC11FD">
        <w:t xml:space="preserve"> </w:t>
      </w:r>
      <w:proofErr w:type="spellStart"/>
      <w:r w:rsidRPr="00FC11FD">
        <w:t>sefova</w:t>
      </w:r>
      <w:proofErr w:type="spellEnd"/>
      <w:r w:rsidRPr="00FC11FD">
        <w:t>,</w:t>
      </w:r>
    </w:p>
    <w:p w14:paraId="50BE43BF" w14:textId="77777777" w:rsidR="00FC11FD" w:rsidRPr="00FC11FD" w:rsidRDefault="00FC11FD" w:rsidP="00FC11FD">
      <w:pPr>
        <w:jc w:val="center"/>
      </w:pPr>
      <w:r w:rsidRPr="00FC11FD">
        <w:t xml:space="preserve">f) </w:t>
      </w:r>
      <w:proofErr w:type="spellStart"/>
      <w:r w:rsidRPr="00FC11FD">
        <w:t>ustupanja</w:t>
      </w:r>
      <w:proofErr w:type="spellEnd"/>
      <w:r w:rsidRPr="00FC11FD">
        <w:t xml:space="preserve"> </w:t>
      </w:r>
      <w:proofErr w:type="spellStart"/>
      <w:r w:rsidRPr="00FC11FD">
        <w:t>osoblja</w:t>
      </w:r>
      <w:proofErr w:type="spellEnd"/>
      <w:r w:rsidRPr="00FC11FD">
        <w:t>,</w:t>
      </w:r>
    </w:p>
    <w:p w14:paraId="2E39D65F" w14:textId="77777777" w:rsidR="00FC11FD" w:rsidRPr="00FC11FD" w:rsidRDefault="00FC11FD" w:rsidP="00FC11FD">
      <w:pPr>
        <w:jc w:val="center"/>
      </w:pPr>
      <w:r w:rsidRPr="00FC11FD">
        <w:t xml:space="preserve">g) </w:t>
      </w:r>
      <w:proofErr w:type="spellStart"/>
      <w:r w:rsidRPr="00FC11FD">
        <w:t>telekomunikacione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>,</w:t>
      </w:r>
    </w:p>
    <w:p w14:paraId="7BE1C822" w14:textId="77777777" w:rsidR="00FC11FD" w:rsidRPr="00FC11FD" w:rsidRDefault="00FC11FD" w:rsidP="00FC11FD">
      <w:pPr>
        <w:jc w:val="center"/>
      </w:pPr>
      <w:r w:rsidRPr="00FC11FD">
        <w:t xml:space="preserve">h) </w:t>
      </w:r>
      <w:proofErr w:type="spellStart"/>
      <w:r w:rsidRPr="00FC11FD">
        <w:t>iznajmljivanja</w:t>
      </w:r>
      <w:proofErr w:type="spellEnd"/>
      <w:r w:rsidRPr="00FC11FD">
        <w:t xml:space="preserve"> </w:t>
      </w:r>
      <w:proofErr w:type="spellStart"/>
      <w:r w:rsidRPr="00FC11FD">
        <w:t>pokretnih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(</w:t>
      </w:r>
      <w:proofErr w:type="spellStart"/>
      <w:r w:rsidRPr="00FC11FD">
        <w:t>npr</w:t>
      </w:r>
      <w:proofErr w:type="spellEnd"/>
      <w:r w:rsidRPr="00FC11FD">
        <w:t xml:space="preserve">. </w:t>
      </w:r>
      <w:proofErr w:type="spellStart"/>
      <w:r w:rsidRPr="00FC11FD">
        <w:t>građevinske</w:t>
      </w:r>
      <w:proofErr w:type="spellEnd"/>
      <w:r w:rsidRPr="00FC11FD">
        <w:t xml:space="preserve"> </w:t>
      </w:r>
      <w:proofErr w:type="spellStart"/>
      <w:r w:rsidRPr="00FC11FD">
        <w:t>dizalice</w:t>
      </w:r>
      <w:proofErr w:type="spellEnd"/>
      <w:r w:rsidRPr="00FC11FD">
        <w:t xml:space="preserve">), </w:t>
      </w:r>
      <w:proofErr w:type="spellStart"/>
      <w:r w:rsidRPr="00FC11FD">
        <w:t>osim</w:t>
      </w:r>
      <w:proofErr w:type="spellEnd"/>
      <w:r w:rsidRPr="00FC11FD">
        <w:t xml:space="preserve"> </w:t>
      </w:r>
      <w:proofErr w:type="spellStart"/>
      <w:r w:rsidRPr="00FC11FD">
        <w:t>prevoznih</w:t>
      </w:r>
      <w:proofErr w:type="spellEnd"/>
      <w:r w:rsidRPr="00FC11FD">
        <w:t xml:space="preserve"> </w:t>
      </w:r>
      <w:proofErr w:type="spellStart"/>
      <w:r w:rsidRPr="00FC11FD">
        <w:t>sredstava</w:t>
      </w:r>
      <w:proofErr w:type="spellEnd"/>
      <w:r w:rsidRPr="00FC11FD">
        <w:t>,</w:t>
      </w:r>
    </w:p>
    <w:p w14:paraId="1FC7C773" w14:textId="77777777" w:rsidR="00FC11FD" w:rsidRPr="00FC11FD" w:rsidRDefault="00FC11FD" w:rsidP="00FC11FD">
      <w:pPr>
        <w:jc w:val="center"/>
      </w:pPr>
      <w:proofErr w:type="spellStart"/>
      <w:r w:rsidRPr="00FC11FD">
        <w:t>i</w:t>
      </w:r>
      <w:proofErr w:type="spellEnd"/>
      <w:r w:rsidRPr="00FC11FD">
        <w:t xml:space="preserve">) </w:t>
      </w:r>
      <w:proofErr w:type="spellStart"/>
      <w:r w:rsidRPr="00FC11FD">
        <w:t>svih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posredovanja</w:t>
      </w:r>
      <w:proofErr w:type="spellEnd"/>
      <w:r w:rsidRPr="00FC11FD">
        <w:t xml:space="preserve"> u </w:t>
      </w:r>
      <w:proofErr w:type="spellStart"/>
      <w:r w:rsidRPr="00FC11FD">
        <w:t>vezi</w:t>
      </w:r>
      <w:proofErr w:type="spellEnd"/>
      <w:r w:rsidRPr="00FC11FD">
        <w:t xml:space="preserve"> s </w:t>
      </w:r>
      <w:proofErr w:type="spellStart"/>
      <w:r w:rsidRPr="00FC11FD">
        <w:t>uslugama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stava</w:t>
      </w:r>
      <w:proofErr w:type="spellEnd"/>
      <w:r w:rsidRPr="00FC11FD">
        <w:t>.</w:t>
      </w:r>
    </w:p>
    <w:p w14:paraId="4E3B4D6F" w14:textId="77777777" w:rsidR="00FC11FD" w:rsidRPr="00FC11FD" w:rsidRDefault="00FC11FD" w:rsidP="00FC11FD">
      <w:pPr>
        <w:jc w:val="center"/>
      </w:pPr>
      <w:r w:rsidRPr="00FC11FD">
        <w:lastRenderedPageBreak/>
        <w:t xml:space="preserve">(7) Radi </w:t>
      </w:r>
      <w:proofErr w:type="spellStart"/>
      <w:r w:rsidRPr="00FC11FD">
        <w:t>izbjegavanja</w:t>
      </w:r>
      <w:proofErr w:type="spellEnd"/>
      <w:r w:rsidRPr="00FC11FD">
        <w:t xml:space="preserve"> </w:t>
      </w:r>
      <w:proofErr w:type="spellStart"/>
      <w:r w:rsidRPr="00FC11FD">
        <w:t>duplog</w:t>
      </w:r>
      <w:proofErr w:type="spellEnd"/>
      <w:r w:rsidRPr="00FC11FD">
        <w:t xml:space="preserve"> </w:t>
      </w:r>
      <w:proofErr w:type="spellStart"/>
      <w:r w:rsidRPr="00FC11FD">
        <w:t>oporezivanja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neoporezivanja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16.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mjesto</w:t>
      </w:r>
      <w:proofErr w:type="spellEnd"/>
      <w:r w:rsidRPr="00FC11FD">
        <w:t xml:space="preserve"> </w:t>
      </w:r>
      <w:proofErr w:type="spellStart"/>
      <w:r w:rsidRPr="00FC11FD">
        <w:t>prometa</w:t>
      </w:r>
      <w:proofErr w:type="spellEnd"/>
      <w:r w:rsidRPr="00FC11FD">
        <w:t xml:space="preserve"> za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15. </w:t>
      </w:r>
      <w:proofErr w:type="spellStart"/>
      <w:r w:rsidRPr="00FC11FD">
        <w:t>stav</w:t>
      </w:r>
      <w:proofErr w:type="spellEnd"/>
      <w:r w:rsidRPr="00FC11FD">
        <w:t xml:space="preserve"> (2) </w:t>
      </w:r>
      <w:proofErr w:type="spellStart"/>
      <w:r w:rsidRPr="00FC11FD">
        <w:t>tačka</w:t>
      </w:r>
      <w:proofErr w:type="spellEnd"/>
      <w:r w:rsidRPr="00FC11FD">
        <w:t xml:space="preserve"> 4.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iznajmljivanja</w:t>
      </w:r>
      <w:proofErr w:type="spellEnd"/>
      <w:r w:rsidRPr="00FC11FD">
        <w:t xml:space="preserve"> </w:t>
      </w:r>
      <w:proofErr w:type="spellStart"/>
      <w:r w:rsidRPr="00FC11FD">
        <w:t>prevoznih</w:t>
      </w:r>
      <w:proofErr w:type="spellEnd"/>
      <w:r w:rsidRPr="00FC11FD">
        <w:t xml:space="preserve"> </w:t>
      </w:r>
      <w:proofErr w:type="spellStart"/>
      <w:r w:rsidRPr="00FC11FD">
        <w:t>sredstava</w:t>
      </w:r>
      <w:proofErr w:type="spellEnd"/>
      <w:r w:rsidRPr="00FC11FD">
        <w:t xml:space="preserve"> </w:t>
      </w:r>
      <w:proofErr w:type="spellStart"/>
      <w:r w:rsidRPr="00FC11FD">
        <w:t>jeste</w:t>
      </w:r>
      <w:proofErr w:type="spellEnd"/>
      <w:r w:rsidRPr="00FC11FD">
        <w:t xml:space="preserve"> </w:t>
      </w:r>
      <w:proofErr w:type="spellStart"/>
      <w:r w:rsidRPr="00FC11FD">
        <w:t>mjesto</w:t>
      </w:r>
      <w:proofErr w:type="spellEnd"/>
      <w:r w:rsidRPr="00FC11FD">
        <w:t xml:space="preserve"> </w:t>
      </w:r>
      <w:proofErr w:type="spellStart"/>
      <w:r w:rsidRPr="00FC11FD">
        <w:t>gdje</w:t>
      </w:r>
      <w:proofErr w:type="spellEnd"/>
      <w:r w:rsidRPr="00FC11FD">
        <w:t xml:space="preserve"> se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faktički</w:t>
      </w:r>
      <w:proofErr w:type="spellEnd"/>
      <w:r w:rsidRPr="00FC11FD">
        <w:t xml:space="preserve"> </w:t>
      </w:r>
      <w:proofErr w:type="spellStart"/>
      <w:r w:rsidRPr="00FC11FD">
        <w:t>koristi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uživa</w:t>
      </w:r>
      <w:proofErr w:type="spellEnd"/>
      <w:r w:rsidRPr="00FC11FD">
        <w:t xml:space="preserve"> </w:t>
      </w:r>
      <w:proofErr w:type="spellStart"/>
      <w:r w:rsidRPr="00FC11FD">
        <w:t>kada</w:t>
      </w:r>
      <w:proofErr w:type="spellEnd"/>
      <w:r w:rsidRPr="00FC11FD">
        <w:t xml:space="preserve"> </w:t>
      </w:r>
      <w:proofErr w:type="spellStart"/>
      <w:r w:rsidRPr="00FC11FD">
        <w:t>isporučilac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>/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primalac</w:t>
      </w:r>
      <w:proofErr w:type="spellEnd"/>
      <w:r w:rsidRPr="00FC11FD">
        <w:t xml:space="preserve"> </w:t>
      </w:r>
      <w:proofErr w:type="spellStart"/>
      <w:r w:rsidRPr="00FC11FD">
        <w:t>ima</w:t>
      </w:r>
      <w:proofErr w:type="spellEnd"/>
      <w:r w:rsidRPr="00FC11FD">
        <w:t xml:space="preserve"> </w:t>
      </w:r>
      <w:proofErr w:type="spellStart"/>
      <w:r w:rsidRPr="00FC11FD">
        <w:t>sjedište</w:t>
      </w:r>
      <w:proofErr w:type="spellEnd"/>
      <w:r w:rsidRPr="00FC11FD">
        <w:t xml:space="preserve"> </w:t>
      </w:r>
      <w:proofErr w:type="spellStart"/>
      <w:r w:rsidRPr="00FC11FD">
        <w:t>preduzeća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prebivalište</w:t>
      </w:r>
      <w:proofErr w:type="spellEnd"/>
      <w:r w:rsidRPr="00FC11FD">
        <w:t xml:space="preserve"> </w:t>
      </w:r>
      <w:proofErr w:type="spellStart"/>
      <w:r w:rsidRPr="00FC11FD">
        <w:t>izvan</w:t>
      </w:r>
      <w:proofErr w:type="spellEnd"/>
      <w:r w:rsidRPr="00FC11FD">
        <w:t xml:space="preserve"> BiH.</w:t>
      </w:r>
    </w:p>
    <w:p w14:paraId="5416802D" w14:textId="77777777" w:rsidR="00FC11FD" w:rsidRPr="00FC11FD" w:rsidRDefault="00FC11FD" w:rsidP="00FC11FD">
      <w:pPr>
        <w:jc w:val="center"/>
      </w:pPr>
      <w:r w:rsidRPr="00FC11FD">
        <w:t xml:space="preserve">(8) </w:t>
      </w:r>
      <w:proofErr w:type="spellStart"/>
      <w:r w:rsidRPr="00FC11FD">
        <w:t>Ukoliko</w:t>
      </w:r>
      <w:proofErr w:type="spellEnd"/>
      <w:r w:rsidRPr="00FC11FD">
        <w:t xml:space="preserve"> se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koju</w:t>
      </w:r>
      <w:proofErr w:type="spellEnd"/>
      <w:r w:rsidRPr="00FC11FD">
        <w:t xml:space="preserve"> se </w:t>
      </w:r>
      <w:proofErr w:type="spellStart"/>
      <w:r w:rsidRPr="00FC11FD">
        <w:t>odnosi</w:t>
      </w:r>
      <w:proofErr w:type="spellEnd"/>
      <w:r w:rsidRPr="00FC11FD">
        <w:t xml:space="preserve"> </w:t>
      </w:r>
      <w:proofErr w:type="spellStart"/>
      <w:r w:rsidRPr="00FC11FD">
        <w:t>stav</w:t>
      </w:r>
      <w:proofErr w:type="spellEnd"/>
      <w:r w:rsidRPr="00FC11FD">
        <w:t xml:space="preserve"> (7) </w:t>
      </w:r>
      <w:proofErr w:type="spellStart"/>
      <w:r w:rsidRPr="00FC11FD">
        <w:t>koristi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uživa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unutar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izvan</w:t>
      </w:r>
      <w:proofErr w:type="spellEnd"/>
      <w:r w:rsidRPr="00FC11FD">
        <w:t xml:space="preserve"> BiH, </w:t>
      </w:r>
      <w:proofErr w:type="spellStart"/>
      <w:r w:rsidRPr="00FC11FD">
        <w:t>mjesto</w:t>
      </w:r>
      <w:proofErr w:type="spellEnd"/>
      <w:r w:rsidRPr="00FC11FD">
        <w:t xml:space="preserve"> </w:t>
      </w:r>
      <w:proofErr w:type="spellStart"/>
      <w:r w:rsidRPr="00FC11FD">
        <w:t>prometa</w:t>
      </w:r>
      <w:proofErr w:type="spellEnd"/>
      <w:r w:rsidRPr="00FC11FD">
        <w:t xml:space="preserve"> je </w:t>
      </w:r>
      <w:proofErr w:type="spellStart"/>
      <w:r w:rsidRPr="00FC11FD">
        <w:t>mjesto</w:t>
      </w:r>
      <w:proofErr w:type="spellEnd"/>
      <w:r w:rsidRPr="00FC11FD">
        <w:t xml:space="preserve"> </w:t>
      </w:r>
      <w:proofErr w:type="spellStart"/>
      <w:r w:rsidRPr="00FC11FD">
        <w:t>gdje</w:t>
      </w:r>
      <w:proofErr w:type="spellEnd"/>
      <w:r w:rsidRPr="00FC11FD">
        <w:t xml:space="preserve"> se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pretežno</w:t>
      </w:r>
      <w:proofErr w:type="spellEnd"/>
      <w:r w:rsidRPr="00FC11FD">
        <w:t xml:space="preserve"> </w:t>
      </w:r>
      <w:proofErr w:type="spellStart"/>
      <w:r w:rsidRPr="00FC11FD">
        <w:t>koristi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uživa</w:t>
      </w:r>
      <w:proofErr w:type="spellEnd"/>
      <w:r w:rsidRPr="00FC11FD">
        <w:t>.</w:t>
      </w:r>
    </w:p>
    <w:p w14:paraId="7E402AEA" w14:textId="77777777" w:rsidR="00FC11FD" w:rsidRPr="00FC11FD" w:rsidRDefault="00FC11FD" w:rsidP="00FC11FD">
      <w:pPr>
        <w:jc w:val="center"/>
      </w:pPr>
      <w:r w:rsidRPr="00FC11FD">
        <w:t xml:space="preserve">(9) </w:t>
      </w:r>
      <w:proofErr w:type="spellStart"/>
      <w:r w:rsidRPr="00FC11FD">
        <w:t>Pri</w:t>
      </w:r>
      <w:proofErr w:type="spellEnd"/>
      <w:r w:rsidRPr="00FC11FD">
        <w:t xml:space="preserve"> </w:t>
      </w:r>
      <w:proofErr w:type="spellStart"/>
      <w:r w:rsidRPr="00FC11FD">
        <w:t>vršenju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15. </w:t>
      </w:r>
      <w:proofErr w:type="spellStart"/>
      <w:r w:rsidRPr="00FC11FD">
        <w:t>stav</w:t>
      </w:r>
      <w:proofErr w:type="spellEnd"/>
      <w:r w:rsidRPr="00FC11FD">
        <w:t xml:space="preserve"> 2. </w:t>
      </w:r>
      <w:proofErr w:type="spellStart"/>
      <w:r w:rsidRPr="00FC11FD">
        <w:t>tačka</w:t>
      </w:r>
      <w:proofErr w:type="spellEnd"/>
      <w:r w:rsidRPr="00FC11FD">
        <w:t xml:space="preserve"> 4. </w:t>
      </w:r>
      <w:proofErr w:type="spellStart"/>
      <w:r w:rsidRPr="00FC11FD">
        <w:t>i</w:t>
      </w:r>
      <w:proofErr w:type="spellEnd"/>
      <w:r w:rsidRPr="00FC11FD">
        <w:t xml:space="preserve"> 5. </w:t>
      </w:r>
      <w:proofErr w:type="spellStart"/>
      <w:r w:rsidRPr="00FC11FD">
        <w:t>Zakona</w:t>
      </w:r>
      <w:proofErr w:type="spellEnd"/>
      <w:r w:rsidRPr="00FC11FD">
        <w:t xml:space="preserve"> u </w:t>
      </w:r>
      <w:proofErr w:type="spellStart"/>
      <w:r w:rsidRPr="00FC11FD">
        <w:t>slučajevima</w:t>
      </w:r>
      <w:proofErr w:type="spellEnd"/>
      <w:r w:rsidRPr="00FC11FD">
        <w:t xml:space="preserve"> da </w:t>
      </w:r>
      <w:proofErr w:type="spellStart"/>
      <w:r w:rsidRPr="00FC11FD">
        <w:t>primalac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nije</w:t>
      </w:r>
      <w:proofErr w:type="spellEnd"/>
      <w:r w:rsidRPr="00FC11FD">
        <w:t xml:space="preserve"> </w:t>
      </w:r>
      <w:proofErr w:type="spellStart"/>
      <w:r w:rsidRPr="00FC11FD">
        <w:t>poreski</w:t>
      </w:r>
      <w:proofErr w:type="spellEnd"/>
      <w:r w:rsidRPr="00FC11FD">
        <w:t xml:space="preserve"> </w:t>
      </w:r>
      <w:proofErr w:type="spellStart"/>
      <w:r w:rsidRPr="00FC11FD">
        <w:t>obveznik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teritoriji</w:t>
      </w:r>
      <w:proofErr w:type="spellEnd"/>
      <w:r w:rsidRPr="00FC11FD">
        <w:t xml:space="preserve"> BiH, </w:t>
      </w:r>
      <w:proofErr w:type="spellStart"/>
      <w:r w:rsidRPr="00FC11FD">
        <w:t>odnosno</w:t>
      </w:r>
      <w:proofErr w:type="spellEnd"/>
      <w:r w:rsidRPr="00FC11FD">
        <w:t xml:space="preserve"> </w:t>
      </w:r>
      <w:proofErr w:type="spellStart"/>
      <w:r w:rsidRPr="00FC11FD">
        <w:t>nema</w:t>
      </w:r>
      <w:proofErr w:type="spellEnd"/>
      <w:r w:rsidRPr="00FC11FD">
        <w:t xml:space="preserve"> </w:t>
      </w:r>
      <w:proofErr w:type="spellStart"/>
      <w:r w:rsidRPr="00FC11FD">
        <w:t>svoje</w:t>
      </w:r>
      <w:proofErr w:type="spellEnd"/>
      <w:r w:rsidRPr="00FC11FD">
        <w:t xml:space="preserve"> </w:t>
      </w:r>
      <w:proofErr w:type="spellStart"/>
      <w:r w:rsidRPr="00FC11FD">
        <w:t>prebivalište</w:t>
      </w:r>
      <w:proofErr w:type="spellEnd"/>
      <w:r w:rsidRPr="00FC11FD">
        <w:t xml:space="preserve"> u BiH, </w:t>
      </w:r>
      <w:proofErr w:type="spellStart"/>
      <w:r w:rsidRPr="00FC11FD">
        <w:t>davalac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, u </w:t>
      </w:r>
      <w:proofErr w:type="spellStart"/>
      <w:r w:rsidRPr="00FC11FD">
        <w:t>svrhu</w:t>
      </w:r>
      <w:proofErr w:type="spellEnd"/>
      <w:r w:rsidRPr="00FC11FD">
        <w:t xml:space="preserve"> </w:t>
      </w:r>
      <w:proofErr w:type="spellStart"/>
      <w:r w:rsidRPr="00FC11FD">
        <w:t>dokazivanja</w:t>
      </w:r>
      <w:proofErr w:type="spellEnd"/>
      <w:r w:rsidRPr="00FC11FD">
        <w:t xml:space="preserve"> da se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vrši</w:t>
      </w:r>
      <w:proofErr w:type="spellEnd"/>
      <w:r w:rsidRPr="00FC11FD">
        <w:t xml:space="preserve"> </w:t>
      </w:r>
      <w:proofErr w:type="spellStart"/>
      <w:r w:rsidRPr="00FC11FD">
        <w:t>stranom</w:t>
      </w:r>
      <w:proofErr w:type="spellEnd"/>
      <w:r w:rsidRPr="00FC11FD">
        <w:t xml:space="preserve"> </w:t>
      </w:r>
      <w:proofErr w:type="spellStart"/>
      <w:r w:rsidRPr="00FC11FD">
        <w:t>državljaninu</w:t>
      </w:r>
      <w:proofErr w:type="spellEnd"/>
      <w:r w:rsidRPr="00FC11FD">
        <w:t xml:space="preserve">, a u </w:t>
      </w:r>
      <w:proofErr w:type="spellStart"/>
      <w:r w:rsidRPr="00FC11FD">
        <w:t>cilju</w:t>
      </w:r>
      <w:proofErr w:type="spellEnd"/>
      <w:r w:rsidRPr="00FC11FD">
        <w:t xml:space="preserve"> </w:t>
      </w:r>
      <w:proofErr w:type="spellStart"/>
      <w:r w:rsidRPr="00FC11FD">
        <w:t>sticanja</w:t>
      </w:r>
      <w:proofErr w:type="spellEnd"/>
      <w:r w:rsidRPr="00FC11FD">
        <w:t xml:space="preserve"> </w:t>
      </w:r>
      <w:proofErr w:type="spellStart"/>
      <w:r w:rsidRPr="00FC11FD">
        <w:t>uslova</w:t>
      </w:r>
      <w:proofErr w:type="spellEnd"/>
      <w:r w:rsidRPr="00FC11FD">
        <w:t xml:space="preserve"> za </w:t>
      </w:r>
      <w:proofErr w:type="spellStart"/>
      <w:r w:rsidRPr="00FC11FD">
        <w:t>oslobađanje</w:t>
      </w:r>
      <w:proofErr w:type="spellEnd"/>
      <w:r w:rsidRPr="00FC11FD">
        <w:t xml:space="preserve"> od </w:t>
      </w:r>
      <w:proofErr w:type="spellStart"/>
      <w:r w:rsidRPr="00FC11FD">
        <w:t>obaveze</w:t>
      </w:r>
      <w:proofErr w:type="spellEnd"/>
      <w:r w:rsidRPr="00FC11FD">
        <w:t xml:space="preserve"> </w:t>
      </w:r>
      <w:proofErr w:type="spellStart"/>
      <w:r w:rsidRPr="00FC11FD">
        <w:t>obračunavanja</w:t>
      </w:r>
      <w:proofErr w:type="spellEnd"/>
      <w:r w:rsidRPr="00FC11FD">
        <w:t xml:space="preserve"> PDV-a, </w:t>
      </w:r>
      <w:proofErr w:type="spellStart"/>
      <w:r w:rsidRPr="00FC11FD">
        <w:t>dužan</w:t>
      </w:r>
      <w:proofErr w:type="spellEnd"/>
      <w:r w:rsidRPr="00FC11FD">
        <w:t xml:space="preserve"> je od </w:t>
      </w:r>
      <w:proofErr w:type="spellStart"/>
      <w:r w:rsidRPr="00FC11FD">
        <w:t>primaoca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uzeti</w:t>
      </w:r>
      <w:proofErr w:type="spellEnd"/>
      <w:r w:rsidRPr="00FC11FD">
        <w:t xml:space="preserve"> </w:t>
      </w:r>
      <w:proofErr w:type="spellStart"/>
      <w:r w:rsidRPr="00FC11FD">
        <w:t>ime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prezime</w:t>
      </w:r>
      <w:proofErr w:type="spellEnd"/>
      <w:r w:rsidRPr="00FC11FD">
        <w:t xml:space="preserve">, </w:t>
      </w:r>
      <w:proofErr w:type="spellStart"/>
      <w:r w:rsidRPr="00FC11FD">
        <w:t>adresu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broj</w:t>
      </w:r>
      <w:proofErr w:type="spellEnd"/>
      <w:r w:rsidRPr="00FC11FD">
        <w:t xml:space="preserve"> </w:t>
      </w:r>
      <w:proofErr w:type="spellStart"/>
      <w:r w:rsidRPr="00FC11FD">
        <w:t>pasoša</w:t>
      </w:r>
      <w:proofErr w:type="spellEnd"/>
      <w:r w:rsidRPr="00FC11FD">
        <w:t xml:space="preserve"> za </w:t>
      </w:r>
      <w:proofErr w:type="spellStart"/>
      <w:r w:rsidRPr="00FC11FD">
        <w:t>fizičko</w:t>
      </w:r>
      <w:proofErr w:type="spellEnd"/>
      <w:r w:rsidRPr="00FC11FD">
        <w:t xml:space="preserve"> lice, a za </w:t>
      </w:r>
      <w:proofErr w:type="spellStart"/>
      <w:r w:rsidRPr="00FC11FD">
        <w:t>pravno</w:t>
      </w:r>
      <w:proofErr w:type="spellEnd"/>
      <w:r w:rsidRPr="00FC11FD">
        <w:t xml:space="preserve"> lice </w:t>
      </w:r>
      <w:proofErr w:type="spellStart"/>
      <w:r w:rsidRPr="00FC11FD">
        <w:t>potvrdu</w:t>
      </w:r>
      <w:proofErr w:type="spellEnd"/>
      <w:r w:rsidRPr="00FC11FD">
        <w:t xml:space="preserve"> o </w:t>
      </w:r>
      <w:proofErr w:type="spellStart"/>
      <w:r w:rsidRPr="00FC11FD">
        <w:t>registraciji</w:t>
      </w:r>
      <w:proofErr w:type="spellEnd"/>
      <w:r w:rsidRPr="00FC11FD">
        <w:t xml:space="preserve"> </w:t>
      </w:r>
      <w:proofErr w:type="spellStart"/>
      <w:r w:rsidRPr="00FC11FD">
        <w:t>poreskog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>.</w:t>
      </w:r>
    </w:p>
    <w:p w14:paraId="7EBB5AC6" w14:textId="77777777" w:rsidR="00FC11FD" w:rsidRPr="00FC11FD" w:rsidRDefault="00FC11FD" w:rsidP="00FC11FD">
      <w:pPr>
        <w:jc w:val="center"/>
      </w:pPr>
      <w:bookmarkStart w:id="28" w:name="str_5"/>
      <w:bookmarkEnd w:id="28"/>
      <w:r w:rsidRPr="00FC11FD">
        <w:t>V PORESKA OSNOVICA</w:t>
      </w:r>
    </w:p>
    <w:p w14:paraId="74966339" w14:textId="77777777" w:rsidR="00FC11FD" w:rsidRPr="00FC11FD" w:rsidRDefault="00FC11FD" w:rsidP="00FC11FD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22</w:t>
      </w:r>
    </w:p>
    <w:p w14:paraId="4869874E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Utvrđivanje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osnovice</w:t>
      </w:r>
      <w:proofErr w:type="spellEnd"/>
    </w:p>
    <w:p w14:paraId="13789015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Poreska</w:t>
      </w:r>
      <w:proofErr w:type="spellEnd"/>
      <w:r w:rsidRPr="00FC11FD">
        <w:t xml:space="preserve"> </w:t>
      </w:r>
      <w:proofErr w:type="spellStart"/>
      <w:r w:rsidRPr="00FC11FD">
        <w:t>osnovica</w:t>
      </w:r>
      <w:proofErr w:type="spellEnd"/>
      <w:r w:rsidRPr="00FC11FD">
        <w:t xml:space="preserve"> za </w:t>
      </w:r>
      <w:proofErr w:type="spellStart"/>
      <w:r w:rsidRPr="00FC11FD">
        <w:t>promete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5.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jeste</w:t>
      </w:r>
      <w:proofErr w:type="spellEnd"/>
      <w:r w:rsidRPr="00FC11FD">
        <w:t xml:space="preserve"> </w:t>
      </w:r>
      <w:proofErr w:type="spellStart"/>
      <w:r w:rsidRPr="00FC11FD">
        <w:t>nabavna</w:t>
      </w:r>
      <w:proofErr w:type="spellEnd"/>
      <w:r w:rsidRPr="00FC11FD">
        <w:t xml:space="preserve"> </w:t>
      </w:r>
      <w:proofErr w:type="spellStart"/>
      <w:r w:rsidRPr="00FC11FD">
        <w:t>cijena</w:t>
      </w:r>
      <w:proofErr w:type="spellEnd"/>
      <w:r w:rsidRPr="00FC11FD">
        <w:t xml:space="preserve"> </w:t>
      </w:r>
      <w:proofErr w:type="spellStart"/>
      <w:r w:rsidRPr="00FC11FD">
        <w:t>tih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sličnih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u </w:t>
      </w:r>
      <w:proofErr w:type="spellStart"/>
      <w:r w:rsidRPr="00FC11FD">
        <w:t>trenutku</w:t>
      </w:r>
      <w:proofErr w:type="spellEnd"/>
      <w:r w:rsidRPr="00FC11FD">
        <w:t xml:space="preserve"> </w:t>
      </w:r>
      <w:proofErr w:type="spellStart"/>
      <w:r w:rsidRPr="00FC11FD">
        <w:t>prometa</w:t>
      </w:r>
      <w:proofErr w:type="spellEnd"/>
      <w:r w:rsidRPr="00FC11FD">
        <w:t xml:space="preserve">, bez PDV-a. Za </w:t>
      </w:r>
      <w:proofErr w:type="spellStart"/>
      <w:r w:rsidRPr="00FC11FD">
        <w:t>pokretnu</w:t>
      </w:r>
      <w:proofErr w:type="spellEnd"/>
      <w:r w:rsidRPr="00FC11FD">
        <w:t xml:space="preserve"> </w:t>
      </w:r>
      <w:proofErr w:type="spellStart"/>
      <w:r w:rsidRPr="00FC11FD">
        <w:t>imovinu</w:t>
      </w:r>
      <w:proofErr w:type="spellEnd"/>
      <w:r w:rsidRPr="00FC11FD">
        <w:t xml:space="preserve"> </w:t>
      </w:r>
      <w:proofErr w:type="spellStart"/>
      <w:r w:rsidRPr="00FC11FD">
        <w:t>koja</w:t>
      </w:r>
      <w:proofErr w:type="spellEnd"/>
      <w:r w:rsidRPr="00FC11FD">
        <w:t xml:space="preserve"> </w:t>
      </w:r>
      <w:proofErr w:type="spellStart"/>
      <w:r w:rsidRPr="00FC11FD">
        <w:t>podliježe</w:t>
      </w:r>
      <w:proofErr w:type="spellEnd"/>
      <w:r w:rsidRPr="00FC11FD">
        <w:t xml:space="preserve"> </w:t>
      </w:r>
      <w:proofErr w:type="spellStart"/>
      <w:r w:rsidRPr="00FC11FD">
        <w:t>umanjenju</w:t>
      </w:r>
      <w:proofErr w:type="spellEnd"/>
      <w:r w:rsidRPr="00FC11FD">
        <w:t xml:space="preserve"> </w:t>
      </w:r>
      <w:proofErr w:type="spellStart"/>
      <w:r w:rsidRPr="00FC11FD">
        <w:t>vrijednosti</w:t>
      </w:r>
      <w:proofErr w:type="spellEnd"/>
      <w:r w:rsidRPr="00FC11FD">
        <w:t xml:space="preserve"> </w:t>
      </w:r>
      <w:proofErr w:type="spellStart"/>
      <w:r w:rsidRPr="00FC11FD">
        <w:t>obično</w:t>
      </w:r>
      <w:proofErr w:type="spellEnd"/>
      <w:r w:rsidRPr="00FC11FD">
        <w:t xml:space="preserve"> se </w:t>
      </w:r>
      <w:proofErr w:type="spellStart"/>
      <w:r w:rsidRPr="00FC11FD">
        <w:t>može</w:t>
      </w:r>
      <w:proofErr w:type="spellEnd"/>
      <w:r w:rsidRPr="00FC11FD">
        <w:t xml:space="preserve"> </w:t>
      </w:r>
      <w:proofErr w:type="spellStart"/>
      <w:r w:rsidRPr="00FC11FD">
        <w:t>smatrati</w:t>
      </w:r>
      <w:proofErr w:type="spellEnd"/>
      <w:r w:rsidRPr="00FC11FD">
        <w:t xml:space="preserve"> da je to </w:t>
      </w:r>
      <w:proofErr w:type="spellStart"/>
      <w:r w:rsidRPr="00FC11FD">
        <w:t>nabavna</w:t>
      </w:r>
      <w:proofErr w:type="spellEnd"/>
      <w:r w:rsidRPr="00FC11FD">
        <w:t xml:space="preserve"> </w:t>
      </w:r>
      <w:proofErr w:type="spellStart"/>
      <w:r w:rsidRPr="00FC11FD">
        <w:t>cijena</w:t>
      </w:r>
      <w:proofErr w:type="spellEnd"/>
      <w:r w:rsidRPr="00FC11FD">
        <w:t xml:space="preserve">, </w:t>
      </w:r>
      <w:proofErr w:type="spellStart"/>
      <w:r w:rsidRPr="00FC11FD">
        <w:t>koja</w:t>
      </w:r>
      <w:proofErr w:type="spellEnd"/>
      <w:r w:rsidRPr="00FC11FD">
        <w:t xml:space="preserve"> ne </w:t>
      </w:r>
      <w:proofErr w:type="spellStart"/>
      <w:r w:rsidRPr="00FC11FD">
        <w:t>uključuje</w:t>
      </w:r>
      <w:proofErr w:type="spellEnd"/>
      <w:r w:rsidRPr="00FC11FD">
        <w:t xml:space="preserve"> PDV, </w:t>
      </w:r>
      <w:proofErr w:type="spellStart"/>
      <w:r w:rsidRPr="00FC11FD">
        <w:t>umanjena</w:t>
      </w:r>
      <w:proofErr w:type="spellEnd"/>
      <w:r w:rsidRPr="00FC11FD">
        <w:t xml:space="preserve"> za 20 </w:t>
      </w:r>
      <w:proofErr w:type="spellStart"/>
      <w:r w:rsidRPr="00FC11FD">
        <w:t>odsto</w:t>
      </w:r>
      <w:proofErr w:type="spellEnd"/>
      <w:r w:rsidRPr="00FC11FD">
        <w:t xml:space="preserve"> za </w:t>
      </w:r>
      <w:proofErr w:type="spellStart"/>
      <w:r w:rsidRPr="00FC11FD">
        <w:t>svaku</w:t>
      </w:r>
      <w:proofErr w:type="spellEnd"/>
      <w:r w:rsidRPr="00FC11FD">
        <w:t xml:space="preserve"> </w:t>
      </w:r>
      <w:proofErr w:type="spellStart"/>
      <w:r w:rsidRPr="00FC11FD">
        <w:t>započetu</w:t>
      </w:r>
      <w:proofErr w:type="spellEnd"/>
      <w:r w:rsidRPr="00FC11FD">
        <w:t xml:space="preserve"> </w:t>
      </w:r>
      <w:proofErr w:type="spellStart"/>
      <w:r w:rsidRPr="00FC11FD">
        <w:t>kalendarsku</w:t>
      </w:r>
      <w:proofErr w:type="spellEnd"/>
      <w:r w:rsidRPr="00FC11FD">
        <w:t xml:space="preserve"> </w:t>
      </w:r>
      <w:proofErr w:type="spellStart"/>
      <w:r w:rsidRPr="00FC11FD">
        <w:t>godinu</w:t>
      </w:r>
      <w:proofErr w:type="spellEnd"/>
      <w:r w:rsidRPr="00FC11FD">
        <w:t xml:space="preserve"> </w:t>
      </w:r>
      <w:proofErr w:type="spellStart"/>
      <w:r w:rsidRPr="00FC11FD">
        <w:t>nakon</w:t>
      </w:r>
      <w:proofErr w:type="spellEnd"/>
      <w:r w:rsidRPr="00FC11FD">
        <w:t xml:space="preserve"> </w:t>
      </w:r>
      <w:proofErr w:type="spellStart"/>
      <w:r w:rsidRPr="00FC11FD">
        <w:t>kalendarske</w:t>
      </w:r>
      <w:proofErr w:type="spellEnd"/>
      <w:r w:rsidRPr="00FC11FD">
        <w:t xml:space="preserve"> </w:t>
      </w:r>
      <w:proofErr w:type="spellStart"/>
      <w:r w:rsidRPr="00FC11FD">
        <w:t>godine</w:t>
      </w:r>
      <w:proofErr w:type="spellEnd"/>
      <w:r w:rsidRPr="00FC11FD">
        <w:t xml:space="preserve"> u </w:t>
      </w:r>
      <w:proofErr w:type="spellStart"/>
      <w:r w:rsidRPr="00FC11FD">
        <w:t>kojoj</w:t>
      </w:r>
      <w:proofErr w:type="spellEnd"/>
      <w:r w:rsidRPr="00FC11FD">
        <w:t xml:space="preserve"> je </w:t>
      </w:r>
      <w:proofErr w:type="spellStart"/>
      <w:r w:rsidRPr="00FC11FD">
        <w:t>došlo</w:t>
      </w:r>
      <w:proofErr w:type="spellEnd"/>
      <w:r w:rsidRPr="00FC11FD">
        <w:t xml:space="preserve"> do </w:t>
      </w:r>
      <w:proofErr w:type="spellStart"/>
      <w:r w:rsidRPr="00FC11FD">
        <w:t>sticanja</w:t>
      </w:r>
      <w:proofErr w:type="spellEnd"/>
      <w:r w:rsidRPr="00FC11FD">
        <w:t xml:space="preserve"> </w:t>
      </w:r>
      <w:proofErr w:type="spellStart"/>
      <w:r w:rsidRPr="00FC11FD">
        <w:t>tih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njihovih</w:t>
      </w:r>
      <w:proofErr w:type="spellEnd"/>
      <w:r w:rsidRPr="00FC11FD">
        <w:t xml:space="preserve"> </w:t>
      </w:r>
      <w:proofErr w:type="spellStart"/>
      <w:r w:rsidRPr="00FC11FD">
        <w:t>dijelova</w:t>
      </w:r>
      <w:proofErr w:type="spellEnd"/>
      <w:r w:rsidRPr="00FC11FD">
        <w:t xml:space="preserve">, </w:t>
      </w:r>
      <w:proofErr w:type="spellStart"/>
      <w:r w:rsidRPr="00FC11FD">
        <w:t>osim</w:t>
      </w:r>
      <w:proofErr w:type="spellEnd"/>
      <w:r w:rsidRPr="00FC11FD">
        <w:t xml:space="preserve"> </w:t>
      </w:r>
      <w:proofErr w:type="spellStart"/>
      <w:r w:rsidRPr="00FC11FD">
        <w:t>ako</w:t>
      </w:r>
      <w:proofErr w:type="spellEnd"/>
      <w:r w:rsidRPr="00FC11FD">
        <w:t xml:space="preserve"> je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okolnosti</w:t>
      </w:r>
      <w:proofErr w:type="spellEnd"/>
      <w:r w:rsidRPr="00FC11FD">
        <w:t xml:space="preserve"> </w:t>
      </w:r>
      <w:proofErr w:type="spellStart"/>
      <w:r w:rsidRPr="00FC11FD">
        <w:t>slučaja</w:t>
      </w:r>
      <w:proofErr w:type="spellEnd"/>
      <w:r w:rsidRPr="00FC11FD">
        <w:t xml:space="preserve"> </w:t>
      </w:r>
      <w:proofErr w:type="spellStart"/>
      <w:r w:rsidRPr="00FC11FD">
        <w:t>jasno</w:t>
      </w:r>
      <w:proofErr w:type="spellEnd"/>
      <w:r w:rsidRPr="00FC11FD">
        <w:t xml:space="preserve"> da se </w:t>
      </w:r>
      <w:proofErr w:type="spellStart"/>
      <w:r w:rsidRPr="00FC11FD">
        <w:t>rezultat</w:t>
      </w:r>
      <w:proofErr w:type="spellEnd"/>
      <w:r w:rsidRPr="00FC11FD">
        <w:t xml:space="preserve"> </w:t>
      </w:r>
      <w:proofErr w:type="spellStart"/>
      <w:r w:rsidRPr="00FC11FD">
        <w:t>obračuna</w:t>
      </w:r>
      <w:proofErr w:type="spellEnd"/>
      <w:r w:rsidRPr="00FC11FD">
        <w:t xml:space="preserve"> </w:t>
      </w:r>
      <w:proofErr w:type="spellStart"/>
      <w:r w:rsidRPr="00FC11FD">
        <w:t>znatno</w:t>
      </w:r>
      <w:proofErr w:type="spellEnd"/>
      <w:r w:rsidRPr="00FC11FD">
        <w:t xml:space="preserve"> </w:t>
      </w:r>
      <w:proofErr w:type="spellStart"/>
      <w:r w:rsidRPr="00FC11FD">
        <w:t>razlikuje</w:t>
      </w:r>
      <w:proofErr w:type="spellEnd"/>
      <w:r w:rsidRPr="00FC11FD">
        <w:t xml:space="preserve"> od </w:t>
      </w:r>
      <w:proofErr w:type="spellStart"/>
      <w:r w:rsidRPr="00FC11FD">
        <w:t>nabavne</w:t>
      </w:r>
      <w:proofErr w:type="spellEnd"/>
      <w:r w:rsidRPr="00FC11FD">
        <w:t xml:space="preserve"> </w:t>
      </w:r>
      <w:proofErr w:type="spellStart"/>
      <w:r w:rsidRPr="00FC11FD">
        <w:t>cijene</w:t>
      </w:r>
      <w:proofErr w:type="spellEnd"/>
      <w:r w:rsidRPr="00FC11FD">
        <w:t xml:space="preserve"> </w:t>
      </w:r>
      <w:proofErr w:type="spellStart"/>
      <w:r w:rsidRPr="00FC11FD">
        <w:t>sličnih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bez PDV-a u </w:t>
      </w:r>
      <w:proofErr w:type="spellStart"/>
      <w:r w:rsidRPr="00FC11FD">
        <w:t>trenutku</w:t>
      </w:r>
      <w:proofErr w:type="spellEnd"/>
      <w:r w:rsidRPr="00FC11FD">
        <w:t xml:space="preserve"> </w:t>
      </w:r>
      <w:proofErr w:type="spellStart"/>
      <w:r w:rsidRPr="00FC11FD">
        <w:t>korišćenja</w:t>
      </w:r>
      <w:proofErr w:type="spellEnd"/>
      <w:r w:rsidRPr="00FC11FD">
        <w:t xml:space="preserve"> </w:t>
      </w:r>
      <w:proofErr w:type="spellStart"/>
      <w:r w:rsidRPr="00FC11FD">
        <w:t>predmetnih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>.</w:t>
      </w:r>
    </w:p>
    <w:p w14:paraId="133C39D1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Poresku</w:t>
      </w:r>
      <w:proofErr w:type="spellEnd"/>
      <w:r w:rsidRPr="00FC11FD">
        <w:t xml:space="preserve"> </w:t>
      </w:r>
      <w:proofErr w:type="spellStart"/>
      <w:r w:rsidRPr="00FC11FD">
        <w:t>osnovicu</w:t>
      </w:r>
      <w:proofErr w:type="spellEnd"/>
      <w:r w:rsidRPr="00FC11FD">
        <w:t xml:space="preserve"> za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9.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čine</w:t>
      </w:r>
      <w:proofErr w:type="spellEnd"/>
      <w:r w:rsidRPr="00FC11FD">
        <w:t xml:space="preserve"> </w:t>
      </w:r>
      <w:proofErr w:type="spellStart"/>
      <w:r w:rsidRPr="00FC11FD">
        <w:t>ukupni</w:t>
      </w:r>
      <w:proofErr w:type="spellEnd"/>
      <w:r w:rsidRPr="00FC11FD">
        <w:t xml:space="preserve"> </w:t>
      </w:r>
      <w:proofErr w:type="spellStart"/>
      <w:r w:rsidRPr="00FC11FD">
        <w:t>troškovi</w:t>
      </w:r>
      <w:proofErr w:type="spellEnd"/>
      <w:r w:rsidRPr="00FC11FD">
        <w:t xml:space="preserve"> </w:t>
      </w:r>
      <w:proofErr w:type="spellStart"/>
      <w:r w:rsidRPr="00FC11FD">
        <w:t>poreskog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 xml:space="preserve"> za </w:t>
      </w:r>
      <w:proofErr w:type="spellStart"/>
      <w:r w:rsidRPr="00FC11FD">
        <w:t>pružene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>.</w:t>
      </w:r>
    </w:p>
    <w:p w14:paraId="0882C5A5" w14:textId="77777777" w:rsidR="00FC11FD" w:rsidRPr="00FC11FD" w:rsidRDefault="00FC11FD" w:rsidP="00FC11FD">
      <w:pPr>
        <w:jc w:val="center"/>
      </w:pPr>
      <w:r w:rsidRPr="00FC11FD">
        <w:t xml:space="preserve">(3) </w:t>
      </w:r>
      <w:proofErr w:type="spellStart"/>
      <w:r w:rsidRPr="00FC11FD">
        <w:t>Član</w:t>
      </w:r>
      <w:proofErr w:type="spellEnd"/>
      <w:r w:rsidRPr="00FC11FD">
        <w:t xml:space="preserve"> 20. </w:t>
      </w:r>
      <w:proofErr w:type="spellStart"/>
      <w:r w:rsidRPr="00FC11FD">
        <w:t>stav</w:t>
      </w:r>
      <w:proofErr w:type="spellEnd"/>
      <w:r w:rsidRPr="00FC11FD">
        <w:t xml:space="preserve"> (8)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samo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koji </w:t>
      </w:r>
      <w:proofErr w:type="spellStart"/>
      <w:r w:rsidRPr="00FC11FD">
        <w:t>uključuje</w:t>
      </w:r>
      <w:proofErr w:type="spellEnd"/>
      <w:r w:rsidRPr="00FC11FD">
        <w:t xml:space="preserve"> </w:t>
      </w:r>
      <w:proofErr w:type="spellStart"/>
      <w:r w:rsidRPr="00FC11FD">
        <w:t>postojanje</w:t>
      </w:r>
      <w:proofErr w:type="spellEnd"/>
      <w:r w:rsidRPr="00FC11FD">
        <w:t xml:space="preserve"> </w:t>
      </w:r>
      <w:proofErr w:type="spellStart"/>
      <w:r w:rsidRPr="00FC11FD">
        <w:t>porodičnih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drugih</w:t>
      </w:r>
      <w:proofErr w:type="spellEnd"/>
      <w:r w:rsidRPr="00FC11FD">
        <w:t xml:space="preserve"> </w:t>
      </w:r>
      <w:proofErr w:type="spellStart"/>
      <w:r w:rsidRPr="00FC11FD">
        <w:t>bliskih</w:t>
      </w:r>
      <w:proofErr w:type="spellEnd"/>
      <w:r w:rsidRPr="00FC11FD">
        <w:t xml:space="preserve"> </w:t>
      </w:r>
      <w:proofErr w:type="spellStart"/>
      <w:r w:rsidRPr="00FC11FD">
        <w:t>ličnih</w:t>
      </w:r>
      <w:proofErr w:type="spellEnd"/>
      <w:r w:rsidRPr="00FC11FD">
        <w:t xml:space="preserve"> </w:t>
      </w:r>
      <w:proofErr w:type="spellStart"/>
      <w:r w:rsidRPr="00FC11FD">
        <w:t>veza</w:t>
      </w:r>
      <w:proofErr w:type="spellEnd"/>
      <w:r w:rsidRPr="00FC11FD">
        <w:t xml:space="preserve">, </w:t>
      </w:r>
      <w:proofErr w:type="spellStart"/>
      <w:r w:rsidRPr="00FC11FD">
        <w:t>te</w:t>
      </w:r>
      <w:proofErr w:type="spellEnd"/>
      <w:r w:rsidRPr="00FC11FD">
        <w:t xml:space="preserve"> </w:t>
      </w:r>
      <w:proofErr w:type="spellStart"/>
      <w:r w:rsidRPr="00FC11FD">
        <w:t>odnosa</w:t>
      </w:r>
      <w:proofErr w:type="spellEnd"/>
      <w:r w:rsidRPr="00FC11FD">
        <w:t xml:space="preserve"> </w:t>
      </w:r>
      <w:proofErr w:type="spellStart"/>
      <w:r w:rsidRPr="00FC11FD">
        <w:t>upravljanja</w:t>
      </w:r>
      <w:proofErr w:type="spellEnd"/>
      <w:r w:rsidRPr="00FC11FD">
        <w:t xml:space="preserve">, </w:t>
      </w:r>
      <w:proofErr w:type="spellStart"/>
      <w:r w:rsidRPr="00FC11FD">
        <w:t>vlasništva</w:t>
      </w:r>
      <w:proofErr w:type="spellEnd"/>
      <w:r w:rsidRPr="00FC11FD">
        <w:t xml:space="preserve">, </w:t>
      </w:r>
      <w:proofErr w:type="spellStart"/>
      <w:r w:rsidRPr="00FC11FD">
        <w:t>članstva</w:t>
      </w:r>
      <w:proofErr w:type="spellEnd"/>
      <w:r w:rsidRPr="00FC11FD">
        <w:t xml:space="preserve">, </w:t>
      </w:r>
      <w:proofErr w:type="spellStart"/>
      <w:r w:rsidRPr="00FC11FD">
        <w:t>finansijskih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pravnih</w:t>
      </w:r>
      <w:proofErr w:type="spellEnd"/>
      <w:r w:rsidRPr="00FC11FD">
        <w:t xml:space="preserve"> </w:t>
      </w:r>
      <w:proofErr w:type="spellStart"/>
      <w:r w:rsidRPr="00FC11FD">
        <w:t>odnosa</w:t>
      </w:r>
      <w:proofErr w:type="spellEnd"/>
      <w:r w:rsidRPr="00FC11FD">
        <w:t xml:space="preserve"> </w:t>
      </w:r>
      <w:proofErr w:type="spellStart"/>
      <w:r w:rsidRPr="00FC11FD">
        <w:t>između</w:t>
      </w:r>
      <w:proofErr w:type="spellEnd"/>
      <w:r w:rsidRPr="00FC11FD">
        <w:t xml:space="preserve"> </w:t>
      </w:r>
      <w:proofErr w:type="spellStart"/>
      <w:r w:rsidRPr="00FC11FD">
        <w:t>dobavljača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kupca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to </w:t>
      </w:r>
      <w:proofErr w:type="spellStart"/>
      <w:r w:rsidRPr="00FC11FD">
        <w:t>samo</w:t>
      </w:r>
      <w:proofErr w:type="spellEnd"/>
      <w:r w:rsidRPr="00FC11FD">
        <w:t xml:space="preserve"> </w:t>
      </w:r>
      <w:proofErr w:type="spellStart"/>
      <w:r w:rsidRPr="00FC11FD">
        <w:t>kada</w:t>
      </w:r>
      <w:proofErr w:type="spellEnd"/>
      <w:r w:rsidRPr="00FC11FD">
        <w:t xml:space="preserve"> je ta </w:t>
      </w:r>
      <w:proofErr w:type="spellStart"/>
      <w:r w:rsidRPr="00FC11FD">
        <w:t>veza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odnos</w:t>
      </w:r>
      <w:proofErr w:type="spellEnd"/>
      <w:r w:rsidRPr="00FC11FD">
        <w:t xml:space="preserve">, a ne </w:t>
      </w:r>
      <w:proofErr w:type="spellStart"/>
      <w:r w:rsidRPr="00FC11FD">
        <w:t>neki</w:t>
      </w:r>
      <w:proofErr w:type="spellEnd"/>
      <w:r w:rsidRPr="00FC11FD">
        <w:t xml:space="preserve"> </w:t>
      </w:r>
      <w:proofErr w:type="spellStart"/>
      <w:r w:rsidRPr="00FC11FD">
        <w:t>dokazivi</w:t>
      </w:r>
      <w:proofErr w:type="spellEnd"/>
      <w:r w:rsidRPr="00FC11FD">
        <w:t xml:space="preserve"> </w:t>
      </w:r>
      <w:proofErr w:type="spellStart"/>
      <w:r w:rsidRPr="00FC11FD">
        <w:t>komercijalni</w:t>
      </w:r>
      <w:proofErr w:type="spellEnd"/>
      <w:r w:rsidRPr="00FC11FD">
        <w:t xml:space="preserve"> </w:t>
      </w:r>
      <w:proofErr w:type="spellStart"/>
      <w:r w:rsidRPr="00FC11FD">
        <w:t>razlozi</w:t>
      </w:r>
      <w:proofErr w:type="spellEnd"/>
      <w:r w:rsidRPr="00FC11FD">
        <w:t xml:space="preserve">, </w:t>
      </w:r>
      <w:proofErr w:type="spellStart"/>
      <w:r w:rsidRPr="00FC11FD">
        <w:t>dovela</w:t>
      </w:r>
      <w:proofErr w:type="spellEnd"/>
      <w:r w:rsidRPr="00FC11FD">
        <w:t xml:space="preserve"> do </w:t>
      </w:r>
      <w:proofErr w:type="spellStart"/>
      <w:r w:rsidRPr="00FC11FD">
        <w:t>vrijednosti</w:t>
      </w:r>
      <w:proofErr w:type="spellEnd"/>
      <w:r w:rsidRPr="00FC11FD">
        <w:t xml:space="preserve"> </w:t>
      </w:r>
      <w:proofErr w:type="spellStart"/>
      <w:r w:rsidRPr="00FC11FD">
        <w:t>niže</w:t>
      </w:r>
      <w:proofErr w:type="spellEnd"/>
      <w:r w:rsidRPr="00FC11FD">
        <w:t xml:space="preserve"> od one </w:t>
      </w:r>
      <w:proofErr w:type="spellStart"/>
      <w:r w:rsidRPr="00FC11FD">
        <w:t>tržišne</w:t>
      </w:r>
      <w:proofErr w:type="spellEnd"/>
      <w:r w:rsidRPr="00FC11FD">
        <w:t xml:space="preserve">. </w:t>
      </w:r>
      <w:proofErr w:type="spellStart"/>
      <w:r w:rsidRPr="00FC11FD">
        <w:t>Pravni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stava</w:t>
      </w:r>
      <w:proofErr w:type="spellEnd"/>
      <w:r w:rsidRPr="00FC11FD">
        <w:t xml:space="preserve"> </w:t>
      </w:r>
      <w:proofErr w:type="spellStart"/>
      <w:r w:rsidRPr="00FC11FD">
        <w:t>obuhvataju</w:t>
      </w:r>
      <w:proofErr w:type="spellEnd"/>
      <w:r w:rsidRPr="00FC11FD">
        <w:t xml:space="preserve"> </w:t>
      </w:r>
      <w:proofErr w:type="spellStart"/>
      <w:r w:rsidRPr="00FC11FD">
        <w:t>odnos</w:t>
      </w:r>
      <w:proofErr w:type="spellEnd"/>
      <w:r w:rsidRPr="00FC11FD">
        <w:t xml:space="preserve"> </w:t>
      </w:r>
      <w:proofErr w:type="spellStart"/>
      <w:r w:rsidRPr="00FC11FD">
        <w:t>između</w:t>
      </w:r>
      <w:proofErr w:type="spellEnd"/>
      <w:r w:rsidRPr="00FC11FD">
        <w:t xml:space="preserve"> </w:t>
      </w:r>
      <w:proofErr w:type="spellStart"/>
      <w:r w:rsidRPr="00FC11FD">
        <w:t>poslodavca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zaposlenog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porodice</w:t>
      </w:r>
      <w:proofErr w:type="spellEnd"/>
      <w:r w:rsidRPr="00FC11FD">
        <w:t xml:space="preserve"> </w:t>
      </w:r>
      <w:proofErr w:type="spellStart"/>
      <w:r w:rsidRPr="00FC11FD">
        <w:t>zaposlenog</w:t>
      </w:r>
      <w:proofErr w:type="spellEnd"/>
      <w:r w:rsidRPr="00FC11FD">
        <w:t xml:space="preserve">,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drugih</w:t>
      </w:r>
      <w:proofErr w:type="spellEnd"/>
      <w:r w:rsidRPr="00FC11FD">
        <w:t xml:space="preserve"> </w:t>
      </w:r>
      <w:proofErr w:type="spellStart"/>
      <w:r w:rsidRPr="00FC11FD">
        <w:t>blisko</w:t>
      </w:r>
      <w:proofErr w:type="spellEnd"/>
      <w:r w:rsidRPr="00FC11FD">
        <w:t xml:space="preserve"> </w:t>
      </w:r>
      <w:proofErr w:type="spellStart"/>
      <w:r w:rsidRPr="00FC11FD">
        <w:t>povezanih</w:t>
      </w:r>
      <w:proofErr w:type="spellEnd"/>
      <w:r w:rsidRPr="00FC11FD">
        <w:t xml:space="preserve"> </w:t>
      </w:r>
      <w:proofErr w:type="spellStart"/>
      <w:r w:rsidRPr="00FC11FD">
        <w:t>lica</w:t>
      </w:r>
      <w:proofErr w:type="spellEnd"/>
      <w:r w:rsidRPr="00FC11FD">
        <w:t>.</w:t>
      </w:r>
    </w:p>
    <w:p w14:paraId="1BE4FFB2" w14:textId="77777777" w:rsidR="00FC11FD" w:rsidRPr="00FC11FD" w:rsidRDefault="00FC11FD" w:rsidP="00FC11FD">
      <w:pPr>
        <w:jc w:val="center"/>
      </w:pPr>
      <w:r w:rsidRPr="00FC11FD">
        <w:t xml:space="preserve">(4) </w:t>
      </w:r>
      <w:proofErr w:type="spellStart"/>
      <w:r w:rsidRPr="00FC11FD">
        <w:t>Tržišna</w:t>
      </w:r>
      <w:proofErr w:type="spellEnd"/>
      <w:r w:rsidRPr="00FC11FD">
        <w:t xml:space="preserve"> </w:t>
      </w:r>
      <w:proofErr w:type="spellStart"/>
      <w:r w:rsidRPr="00FC11FD">
        <w:t>vrijednost</w:t>
      </w:r>
      <w:proofErr w:type="spellEnd"/>
      <w:r w:rsidRPr="00FC11FD">
        <w:t xml:space="preserve"> se </w:t>
      </w:r>
      <w:proofErr w:type="spellStart"/>
      <w:r w:rsidRPr="00FC11FD">
        <w:t>definiše</w:t>
      </w:r>
      <w:proofErr w:type="spellEnd"/>
      <w:r w:rsidRPr="00FC11FD">
        <w:t xml:space="preserve">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ukupan</w:t>
      </w:r>
      <w:proofErr w:type="spellEnd"/>
      <w:r w:rsidRPr="00FC11FD">
        <w:t xml:space="preserve"> </w:t>
      </w:r>
      <w:proofErr w:type="spellStart"/>
      <w:r w:rsidRPr="00FC11FD">
        <w:t>iznos</w:t>
      </w:r>
      <w:proofErr w:type="spellEnd"/>
      <w:r w:rsidRPr="00FC11FD">
        <w:t xml:space="preserve"> koji bi </w:t>
      </w:r>
      <w:proofErr w:type="spellStart"/>
      <w:r w:rsidRPr="00FC11FD">
        <w:t>kupac</w:t>
      </w:r>
      <w:proofErr w:type="spellEnd"/>
      <w:r w:rsidRPr="00FC11FD">
        <w:t xml:space="preserve">, da bi </w:t>
      </w:r>
      <w:proofErr w:type="spellStart"/>
      <w:r w:rsidRPr="00FC11FD">
        <w:t>stekao</w:t>
      </w:r>
      <w:proofErr w:type="spellEnd"/>
      <w:r w:rsidRPr="00FC11FD">
        <w:t xml:space="preserve"> </w:t>
      </w:r>
      <w:proofErr w:type="spellStart"/>
      <w:r w:rsidRPr="00FC11FD">
        <w:t>predmetna</w:t>
      </w:r>
      <w:proofErr w:type="spellEnd"/>
      <w:r w:rsidRPr="00FC11FD">
        <w:t xml:space="preserve"> dobra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u tom </w:t>
      </w:r>
      <w:proofErr w:type="spellStart"/>
      <w:r w:rsidRPr="00FC11FD">
        <w:t>trenutku</w:t>
      </w:r>
      <w:proofErr w:type="spellEnd"/>
      <w:r w:rsidRPr="00FC11FD">
        <w:t xml:space="preserve">, </w:t>
      </w:r>
      <w:proofErr w:type="spellStart"/>
      <w:r w:rsidRPr="00FC11FD">
        <w:t>morao</w:t>
      </w:r>
      <w:proofErr w:type="spellEnd"/>
      <w:r w:rsidRPr="00FC11FD">
        <w:t xml:space="preserve">, u </w:t>
      </w:r>
      <w:proofErr w:type="spellStart"/>
      <w:r w:rsidRPr="00FC11FD">
        <w:t>istoj</w:t>
      </w:r>
      <w:proofErr w:type="spellEnd"/>
      <w:r w:rsidRPr="00FC11FD">
        <w:t xml:space="preserve"> </w:t>
      </w:r>
      <w:proofErr w:type="spellStart"/>
      <w:r w:rsidRPr="00FC11FD">
        <w:t>fazi</w:t>
      </w:r>
      <w:proofErr w:type="spellEnd"/>
      <w:r w:rsidRPr="00FC11FD">
        <w:t xml:space="preserve"> </w:t>
      </w:r>
      <w:proofErr w:type="spellStart"/>
      <w:r w:rsidRPr="00FC11FD">
        <w:t>trgovanja</w:t>
      </w:r>
      <w:proofErr w:type="spellEnd"/>
      <w:r w:rsidRPr="00FC11FD">
        <w:t xml:space="preserve"> u </w:t>
      </w:r>
      <w:proofErr w:type="spellStart"/>
      <w:r w:rsidRPr="00FC11FD">
        <w:t>kojoj</w:t>
      </w:r>
      <w:proofErr w:type="spellEnd"/>
      <w:r w:rsidRPr="00FC11FD">
        <w:t xml:space="preserve"> </w:t>
      </w:r>
      <w:proofErr w:type="spellStart"/>
      <w:r w:rsidRPr="00FC11FD">
        <w:t>dolazi</w:t>
      </w:r>
      <w:proofErr w:type="spellEnd"/>
      <w:r w:rsidRPr="00FC11FD">
        <w:t xml:space="preserve"> do </w:t>
      </w:r>
      <w:proofErr w:type="spellStart"/>
      <w:r w:rsidRPr="00FC11FD">
        <w:t>prometa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u </w:t>
      </w:r>
      <w:proofErr w:type="spellStart"/>
      <w:r w:rsidRPr="00FC11FD">
        <w:t>uslovima</w:t>
      </w:r>
      <w:proofErr w:type="spellEnd"/>
      <w:r w:rsidRPr="00FC11FD">
        <w:t xml:space="preserve"> </w:t>
      </w:r>
      <w:proofErr w:type="spellStart"/>
      <w:r w:rsidRPr="00FC11FD">
        <w:t>lojalne</w:t>
      </w:r>
      <w:proofErr w:type="spellEnd"/>
      <w:r w:rsidRPr="00FC11FD">
        <w:t xml:space="preserve"> </w:t>
      </w:r>
      <w:proofErr w:type="spellStart"/>
      <w:r w:rsidRPr="00FC11FD">
        <w:t>konkurencije</w:t>
      </w:r>
      <w:proofErr w:type="spellEnd"/>
      <w:r w:rsidRPr="00FC11FD">
        <w:t xml:space="preserve">, </w:t>
      </w:r>
      <w:proofErr w:type="spellStart"/>
      <w:r w:rsidRPr="00FC11FD">
        <w:t>platiti</w:t>
      </w:r>
      <w:proofErr w:type="spellEnd"/>
      <w:r w:rsidRPr="00FC11FD">
        <w:t xml:space="preserve"> </w:t>
      </w:r>
      <w:proofErr w:type="spellStart"/>
      <w:r w:rsidRPr="00FC11FD">
        <w:t>isporučiocu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>/</w:t>
      </w:r>
      <w:proofErr w:type="spellStart"/>
      <w:r w:rsidRPr="00FC11FD">
        <w:t>pružaocu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s </w:t>
      </w:r>
      <w:proofErr w:type="spellStart"/>
      <w:r w:rsidRPr="00FC11FD">
        <w:t>kojim</w:t>
      </w:r>
      <w:proofErr w:type="spellEnd"/>
      <w:r w:rsidRPr="00FC11FD">
        <w:t xml:space="preserve"> je u </w:t>
      </w:r>
      <w:proofErr w:type="spellStart"/>
      <w:r w:rsidRPr="00FC11FD">
        <w:t>poslovnom</w:t>
      </w:r>
      <w:proofErr w:type="spellEnd"/>
      <w:r w:rsidRPr="00FC11FD">
        <w:t xml:space="preserve"> </w:t>
      </w:r>
      <w:proofErr w:type="spellStart"/>
      <w:r w:rsidRPr="00FC11FD">
        <w:t>odnosu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teritoriji</w:t>
      </w:r>
      <w:proofErr w:type="spellEnd"/>
      <w:r w:rsidRPr="00FC11FD">
        <w:t xml:space="preserve"> BiH. </w:t>
      </w:r>
      <w:proofErr w:type="spellStart"/>
      <w:r w:rsidRPr="00FC11FD">
        <w:t>Kada</w:t>
      </w:r>
      <w:proofErr w:type="spellEnd"/>
      <w:r w:rsidRPr="00FC11FD">
        <w:t xml:space="preserve"> se ne </w:t>
      </w:r>
      <w:proofErr w:type="spellStart"/>
      <w:r w:rsidRPr="00FC11FD">
        <w:t>može</w:t>
      </w:r>
      <w:proofErr w:type="spellEnd"/>
      <w:r w:rsidRPr="00FC11FD">
        <w:t xml:space="preserve"> </w:t>
      </w:r>
      <w:proofErr w:type="spellStart"/>
      <w:r w:rsidRPr="00FC11FD">
        <w:t>utvrditi</w:t>
      </w:r>
      <w:proofErr w:type="spellEnd"/>
      <w:r w:rsidRPr="00FC11FD">
        <w:t xml:space="preserve"> </w:t>
      </w:r>
      <w:proofErr w:type="spellStart"/>
      <w:r w:rsidRPr="00FC11FD">
        <w:t>neki</w:t>
      </w:r>
      <w:proofErr w:type="spellEnd"/>
      <w:r w:rsidRPr="00FC11FD">
        <w:t xml:space="preserve"> </w:t>
      </w:r>
      <w:proofErr w:type="spellStart"/>
      <w:r w:rsidRPr="00FC11FD">
        <w:t>sličan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, </w:t>
      </w:r>
      <w:proofErr w:type="spellStart"/>
      <w:r w:rsidRPr="00FC11FD">
        <w:t>tržišna</w:t>
      </w:r>
      <w:proofErr w:type="spellEnd"/>
      <w:r w:rsidRPr="00FC11FD">
        <w:t xml:space="preserve"> </w:t>
      </w:r>
      <w:proofErr w:type="spellStart"/>
      <w:r w:rsidRPr="00FC11FD">
        <w:t>vrijednost</w:t>
      </w:r>
      <w:proofErr w:type="spellEnd"/>
      <w:r w:rsidRPr="00FC11FD">
        <w:t xml:space="preserve"> </w:t>
      </w:r>
      <w:proofErr w:type="spellStart"/>
      <w:r w:rsidRPr="00FC11FD">
        <w:t>podrazumijeva</w:t>
      </w:r>
      <w:proofErr w:type="spellEnd"/>
      <w:r w:rsidRPr="00FC11FD">
        <w:t xml:space="preserve"> </w:t>
      </w:r>
      <w:proofErr w:type="spellStart"/>
      <w:r w:rsidRPr="00FC11FD">
        <w:t>slijedeće</w:t>
      </w:r>
      <w:proofErr w:type="spellEnd"/>
      <w:r w:rsidRPr="00FC11FD">
        <w:t>:</w:t>
      </w:r>
    </w:p>
    <w:p w14:paraId="3B31FE58" w14:textId="77777777" w:rsidR="00FC11FD" w:rsidRPr="00FC11FD" w:rsidRDefault="00FC11FD" w:rsidP="00FC11FD">
      <w:pPr>
        <w:jc w:val="center"/>
      </w:pPr>
      <w:r w:rsidRPr="00FC11FD">
        <w:t xml:space="preserve">a) za dobra, </w:t>
      </w:r>
      <w:proofErr w:type="spellStart"/>
      <w:r w:rsidRPr="00FC11FD">
        <w:t>iznos</w:t>
      </w:r>
      <w:proofErr w:type="spellEnd"/>
      <w:r w:rsidRPr="00FC11FD">
        <w:t xml:space="preserve"> koji </w:t>
      </w:r>
      <w:proofErr w:type="spellStart"/>
      <w:r w:rsidRPr="00FC11FD">
        <w:t>nije</w:t>
      </w:r>
      <w:proofErr w:type="spellEnd"/>
      <w:r w:rsidRPr="00FC11FD">
        <w:t xml:space="preserve"> </w:t>
      </w:r>
      <w:proofErr w:type="spellStart"/>
      <w:r w:rsidRPr="00FC11FD">
        <w:t>niži</w:t>
      </w:r>
      <w:proofErr w:type="spellEnd"/>
      <w:r w:rsidRPr="00FC11FD">
        <w:t xml:space="preserve"> od </w:t>
      </w:r>
      <w:proofErr w:type="spellStart"/>
      <w:r w:rsidRPr="00FC11FD">
        <w:t>nabavne</w:t>
      </w:r>
      <w:proofErr w:type="spellEnd"/>
      <w:r w:rsidRPr="00FC11FD">
        <w:t xml:space="preserve"> </w:t>
      </w:r>
      <w:proofErr w:type="spellStart"/>
      <w:r w:rsidRPr="00FC11FD">
        <w:t>cijene</w:t>
      </w:r>
      <w:proofErr w:type="spellEnd"/>
      <w:r w:rsidRPr="00FC11FD">
        <w:t xml:space="preserve"> </w:t>
      </w:r>
      <w:proofErr w:type="spellStart"/>
      <w:r w:rsidRPr="00FC11FD">
        <w:t>tih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sličnih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, u </w:t>
      </w:r>
      <w:proofErr w:type="spellStart"/>
      <w:r w:rsidRPr="00FC11FD">
        <w:t>nedostatku</w:t>
      </w:r>
      <w:proofErr w:type="spellEnd"/>
      <w:r w:rsidRPr="00FC11FD">
        <w:t xml:space="preserve"> </w:t>
      </w:r>
      <w:proofErr w:type="spellStart"/>
      <w:r w:rsidRPr="00FC11FD">
        <w:t>nabavne</w:t>
      </w:r>
      <w:proofErr w:type="spellEnd"/>
      <w:r w:rsidRPr="00FC11FD">
        <w:t xml:space="preserve"> </w:t>
      </w:r>
      <w:proofErr w:type="spellStart"/>
      <w:r w:rsidRPr="00FC11FD">
        <w:t>cijene</w:t>
      </w:r>
      <w:proofErr w:type="spellEnd"/>
      <w:r w:rsidRPr="00FC11FD">
        <w:t xml:space="preserve">, </w:t>
      </w:r>
      <w:proofErr w:type="spellStart"/>
      <w:r w:rsidRPr="00FC11FD">
        <w:t>cijena</w:t>
      </w:r>
      <w:proofErr w:type="spellEnd"/>
      <w:r w:rsidRPr="00FC11FD">
        <w:t xml:space="preserve"> </w:t>
      </w:r>
      <w:proofErr w:type="spellStart"/>
      <w:r w:rsidRPr="00FC11FD">
        <w:t>koštanja</w:t>
      </w:r>
      <w:proofErr w:type="spellEnd"/>
      <w:r w:rsidRPr="00FC11FD">
        <w:t xml:space="preserve"> </w:t>
      </w:r>
      <w:proofErr w:type="spellStart"/>
      <w:r w:rsidRPr="00FC11FD">
        <w:t>određena</w:t>
      </w:r>
      <w:proofErr w:type="spellEnd"/>
      <w:r w:rsidRPr="00FC11FD">
        <w:t xml:space="preserve"> u </w:t>
      </w:r>
      <w:proofErr w:type="spellStart"/>
      <w:r w:rsidRPr="00FC11FD">
        <w:t>trenutku</w:t>
      </w:r>
      <w:proofErr w:type="spellEnd"/>
      <w:r w:rsidRPr="00FC11FD">
        <w:t xml:space="preserve"> </w:t>
      </w:r>
      <w:proofErr w:type="spellStart"/>
      <w:r w:rsidRPr="00FC11FD">
        <w:t>vršenja</w:t>
      </w:r>
      <w:proofErr w:type="spellEnd"/>
      <w:r w:rsidRPr="00FC11FD">
        <w:t xml:space="preserve"> </w:t>
      </w:r>
      <w:proofErr w:type="spellStart"/>
      <w:proofErr w:type="gramStart"/>
      <w:r w:rsidRPr="00FC11FD">
        <w:t>prometa</w:t>
      </w:r>
      <w:proofErr w:type="spellEnd"/>
      <w:r w:rsidRPr="00FC11FD">
        <w:t>;</w:t>
      </w:r>
      <w:proofErr w:type="gramEnd"/>
    </w:p>
    <w:p w14:paraId="07F75608" w14:textId="77777777" w:rsidR="00FC11FD" w:rsidRPr="00FC11FD" w:rsidRDefault="00FC11FD" w:rsidP="00FC11FD">
      <w:pPr>
        <w:jc w:val="center"/>
      </w:pPr>
      <w:r w:rsidRPr="00FC11FD">
        <w:t xml:space="preserve">b) za </w:t>
      </w:r>
      <w:proofErr w:type="spellStart"/>
      <w:r w:rsidRPr="00FC11FD">
        <w:t>usluge</w:t>
      </w:r>
      <w:proofErr w:type="spellEnd"/>
      <w:r w:rsidRPr="00FC11FD">
        <w:t xml:space="preserve">, </w:t>
      </w:r>
      <w:proofErr w:type="spellStart"/>
      <w:r w:rsidRPr="00FC11FD">
        <w:t>iznos</w:t>
      </w:r>
      <w:proofErr w:type="spellEnd"/>
      <w:r w:rsidRPr="00FC11FD">
        <w:t xml:space="preserve"> koji </w:t>
      </w:r>
      <w:proofErr w:type="spellStart"/>
      <w:r w:rsidRPr="00FC11FD">
        <w:t>nije</w:t>
      </w:r>
      <w:proofErr w:type="spellEnd"/>
      <w:r w:rsidRPr="00FC11FD">
        <w:t xml:space="preserve"> </w:t>
      </w:r>
      <w:proofErr w:type="spellStart"/>
      <w:r w:rsidRPr="00FC11FD">
        <w:t>niži</w:t>
      </w:r>
      <w:proofErr w:type="spellEnd"/>
      <w:r w:rsidRPr="00FC11FD">
        <w:t xml:space="preserve"> od </w:t>
      </w:r>
      <w:proofErr w:type="spellStart"/>
      <w:r w:rsidRPr="00FC11FD">
        <w:t>ukupnih</w:t>
      </w:r>
      <w:proofErr w:type="spellEnd"/>
      <w:r w:rsidRPr="00FC11FD">
        <w:t xml:space="preserve"> </w:t>
      </w:r>
      <w:proofErr w:type="spellStart"/>
      <w:r w:rsidRPr="00FC11FD">
        <w:t>troškova</w:t>
      </w:r>
      <w:proofErr w:type="spellEnd"/>
      <w:r w:rsidRPr="00FC11FD">
        <w:t xml:space="preserve"> </w:t>
      </w:r>
      <w:proofErr w:type="spellStart"/>
      <w:r w:rsidRPr="00FC11FD">
        <w:t>poreskog</w:t>
      </w:r>
      <w:proofErr w:type="spellEnd"/>
      <w:r w:rsidRPr="00FC11FD">
        <w:t xml:space="preserve"> </w:t>
      </w:r>
      <w:proofErr w:type="spellStart"/>
      <w:r w:rsidRPr="00FC11FD">
        <w:t>obveznika</w:t>
      </w:r>
      <w:proofErr w:type="spellEnd"/>
      <w:r w:rsidRPr="00FC11FD">
        <w:t xml:space="preserve"> za </w:t>
      </w:r>
      <w:proofErr w:type="spellStart"/>
      <w:r w:rsidRPr="00FC11FD">
        <w:t>pružene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>.</w:t>
      </w:r>
    </w:p>
    <w:p w14:paraId="36AC1F23" w14:textId="77777777" w:rsidR="00FC11FD" w:rsidRPr="00FC11FD" w:rsidRDefault="00FC11FD" w:rsidP="00FC11FD">
      <w:pPr>
        <w:jc w:val="center"/>
      </w:pPr>
      <w:r w:rsidRPr="00FC11FD">
        <w:t xml:space="preserve">(5) U </w:t>
      </w:r>
      <w:proofErr w:type="spellStart"/>
      <w:r w:rsidRPr="00FC11FD">
        <w:t>smislu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20. </w:t>
      </w:r>
      <w:proofErr w:type="spellStart"/>
      <w:r w:rsidRPr="00FC11FD">
        <w:t>stav</w:t>
      </w:r>
      <w:proofErr w:type="spellEnd"/>
      <w:r w:rsidRPr="00FC11FD">
        <w:t xml:space="preserve"> (10) </w:t>
      </w:r>
      <w:proofErr w:type="spellStart"/>
      <w:r w:rsidRPr="00FC11FD">
        <w:t>tačka</w:t>
      </w:r>
      <w:proofErr w:type="spellEnd"/>
      <w:r w:rsidRPr="00FC11FD">
        <w:t xml:space="preserve"> 3.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smatra</w:t>
      </w:r>
      <w:proofErr w:type="spellEnd"/>
      <w:r w:rsidRPr="00FC11FD">
        <w:t xml:space="preserve"> se da </w:t>
      </w:r>
      <w:proofErr w:type="spellStart"/>
      <w:r w:rsidRPr="00FC11FD">
        <w:t>kamate</w:t>
      </w:r>
      <w:proofErr w:type="spellEnd"/>
      <w:r w:rsidRPr="00FC11FD">
        <w:t xml:space="preserve"> </w:t>
      </w:r>
      <w:proofErr w:type="spellStart"/>
      <w:r w:rsidRPr="00FC11FD">
        <w:t>uključuju</w:t>
      </w:r>
      <w:proofErr w:type="spellEnd"/>
      <w:r w:rsidRPr="00FC11FD">
        <w:t xml:space="preserve"> </w:t>
      </w:r>
      <w:proofErr w:type="spellStart"/>
      <w:r w:rsidRPr="00FC11FD">
        <w:t>iznos</w:t>
      </w:r>
      <w:proofErr w:type="spellEnd"/>
      <w:r w:rsidRPr="00FC11FD">
        <w:t xml:space="preserve"> </w:t>
      </w:r>
      <w:proofErr w:type="spellStart"/>
      <w:r w:rsidRPr="00FC11FD">
        <w:t>kamate</w:t>
      </w:r>
      <w:proofErr w:type="spellEnd"/>
      <w:r w:rsidRPr="00FC11FD">
        <w:t xml:space="preserve"> </w:t>
      </w:r>
      <w:proofErr w:type="spellStart"/>
      <w:r w:rsidRPr="00FC11FD">
        <w:t>obračunate</w:t>
      </w:r>
      <w:proofErr w:type="spellEnd"/>
      <w:r w:rsidRPr="00FC11FD">
        <w:t xml:space="preserve"> za period </w:t>
      </w:r>
      <w:proofErr w:type="spellStart"/>
      <w:r w:rsidRPr="00FC11FD">
        <w:t>nakon</w:t>
      </w:r>
      <w:proofErr w:type="spellEnd"/>
      <w:r w:rsidRPr="00FC11FD">
        <w:t xml:space="preserve"> </w:t>
      </w:r>
      <w:proofErr w:type="spellStart"/>
      <w:r w:rsidRPr="00FC11FD">
        <w:t>prometa</w:t>
      </w:r>
      <w:proofErr w:type="spellEnd"/>
      <w:r w:rsidRPr="00FC11FD">
        <w:t xml:space="preserve"> </w:t>
      </w:r>
      <w:proofErr w:type="spellStart"/>
      <w:r w:rsidRPr="00FC11FD">
        <w:t>predmetnih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>.</w:t>
      </w:r>
    </w:p>
    <w:p w14:paraId="04335E55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lastRenderedPageBreak/>
        <w:t xml:space="preserve">(6) </w:t>
      </w:r>
      <w:proofErr w:type="spellStart"/>
      <w:r w:rsidRPr="00FC11FD">
        <w:rPr>
          <w:lang w:val="fr-FR"/>
        </w:rPr>
        <w:t>Zavisni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troškovi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su, </w:t>
      </w:r>
      <w:proofErr w:type="spellStart"/>
      <w:r w:rsidRPr="00FC11FD">
        <w:rPr>
          <w:lang w:val="fr-FR"/>
        </w:rPr>
        <w:t>prema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članu</w:t>
      </w:r>
      <w:proofErr w:type="spellEnd"/>
      <w:r w:rsidRPr="00FC11FD">
        <w:rPr>
          <w:lang w:val="fr-FR"/>
        </w:rPr>
        <w:t xml:space="preserve"> 21.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(2) </w:t>
      </w:r>
      <w:proofErr w:type="spellStart"/>
      <w:r w:rsidRPr="00FC11FD">
        <w:rPr>
          <w:lang w:val="fr-FR"/>
        </w:rPr>
        <w:t>tačka</w:t>
      </w:r>
      <w:proofErr w:type="spellEnd"/>
      <w:r w:rsidRPr="00FC11FD">
        <w:rPr>
          <w:lang w:val="fr-FR"/>
        </w:rPr>
        <w:t xml:space="preserve"> 2.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uključeni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poresku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PDV na </w:t>
      </w:r>
      <w:proofErr w:type="spellStart"/>
      <w:r w:rsidRPr="00FC11FD">
        <w:rPr>
          <w:lang w:val="fr-FR"/>
        </w:rPr>
        <w:t>uvoz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pored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vrste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troškova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navedenih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ovoj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odredbi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obuhvataju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npr</w:t>
      </w:r>
      <w:proofErr w:type="spellEnd"/>
      <w:r w:rsidRPr="00FC11FD">
        <w:rPr>
          <w:lang w:val="fr-FR"/>
        </w:rPr>
        <w:t xml:space="preserve">. </w:t>
      </w:r>
      <w:proofErr w:type="spellStart"/>
      <w:proofErr w:type="gramStart"/>
      <w:r w:rsidRPr="00FC11FD">
        <w:rPr>
          <w:lang w:val="fr-FR"/>
        </w:rPr>
        <w:t>troškove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špeditera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terminala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smještaja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naknade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carinjenje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slično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Administrativne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takse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naknade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inspekcijama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drugim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javnim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organima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izvršne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vlasti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nisu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uključene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poresku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PDV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uvoza</w:t>
      </w:r>
      <w:proofErr w:type="spellEnd"/>
      <w:r w:rsidRPr="00FC11FD">
        <w:rPr>
          <w:lang w:val="fr-FR"/>
        </w:rPr>
        <w:t>.</w:t>
      </w:r>
    </w:p>
    <w:p w14:paraId="41B68379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(7) </w:t>
      </w:r>
      <w:proofErr w:type="spellStart"/>
      <w:r w:rsidRPr="00FC11FD">
        <w:rPr>
          <w:lang w:val="fr-FR"/>
        </w:rPr>
        <w:t>Poresku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putnika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izvršene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vozilom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putnika</w:t>
      </w:r>
      <w:proofErr w:type="spellEnd"/>
      <w:r w:rsidRPr="00FC11FD">
        <w:rPr>
          <w:lang w:val="fr-FR"/>
        </w:rPr>
        <w:t xml:space="preserve"> (autobus, minibus i </w:t>
      </w:r>
      <w:proofErr w:type="spellStart"/>
      <w:r w:rsidRPr="00FC11FD">
        <w:rPr>
          <w:lang w:val="fr-FR"/>
        </w:rPr>
        <w:t>drugo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vozilo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licencirano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putnika</w:t>
      </w:r>
      <w:proofErr w:type="spellEnd"/>
      <w:r w:rsidRPr="00FC11FD">
        <w:rPr>
          <w:lang w:val="fr-FR"/>
        </w:rPr>
        <w:t xml:space="preserve">) </w:t>
      </w:r>
      <w:proofErr w:type="spellStart"/>
      <w:r w:rsidRPr="00FC11FD">
        <w:rPr>
          <w:lang w:val="fr-FR"/>
        </w:rPr>
        <w:t>čini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onaj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ukupne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vrijednost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srazmjerno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broju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kilometara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vozilo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prelazi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teritorije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oporezuje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11DE9353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(8) </w:t>
      </w:r>
      <w:proofErr w:type="spellStart"/>
      <w:r w:rsidRPr="00FC11FD">
        <w:rPr>
          <w:lang w:val="fr-FR"/>
        </w:rPr>
        <w:t>Poreska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osnovica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(7) </w:t>
      </w:r>
      <w:proofErr w:type="spellStart"/>
      <w:r w:rsidRPr="00FC11FD">
        <w:rPr>
          <w:lang w:val="fr-FR"/>
        </w:rPr>
        <w:t>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ne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niža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prosječne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naknade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čini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prosječan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vrijednosti</w:t>
      </w:r>
      <w:proofErr w:type="spellEnd"/>
      <w:r w:rsidRPr="00FC11FD">
        <w:rPr>
          <w:lang w:val="fr-FR"/>
        </w:rPr>
        <w:t xml:space="preserve"> po </w:t>
      </w:r>
      <w:proofErr w:type="spellStart"/>
      <w:r w:rsidRPr="00FC11FD">
        <w:rPr>
          <w:lang w:val="fr-FR"/>
        </w:rPr>
        <w:t>putniku</w:t>
      </w:r>
      <w:proofErr w:type="spellEnd"/>
      <w:r w:rsidRPr="00FC11FD">
        <w:rPr>
          <w:lang w:val="fr-FR"/>
        </w:rPr>
        <w:t xml:space="preserve"> i po </w:t>
      </w:r>
      <w:proofErr w:type="spellStart"/>
      <w:r w:rsidRPr="00FC11FD">
        <w:rPr>
          <w:lang w:val="fr-FR"/>
        </w:rPr>
        <w:t>jednom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kilometru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0,10 </w:t>
      </w:r>
      <w:proofErr w:type="spellStart"/>
      <w:r w:rsidRPr="00FC11FD">
        <w:rPr>
          <w:lang w:val="fr-FR"/>
        </w:rPr>
        <w:t>konvertibilnih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maraka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pomnožen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brojem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putnika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putuju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brojem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kilometara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vozilo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prelazi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teritorije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22C68CE1" w14:textId="77777777" w:rsidR="00FC11FD" w:rsidRPr="00FC11FD" w:rsidRDefault="00FC11FD" w:rsidP="00FC11FD">
      <w:pPr>
        <w:jc w:val="center"/>
      </w:pPr>
      <w:bookmarkStart w:id="30" w:name="str_6"/>
      <w:bookmarkEnd w:id="30"/>
      <w:r w:rsidRPr="00FC11FD">
        <w:t>VI PORESKA STOPA</w:t>
      </w:r>
    </w:p>
    <w:p w14:paraId="36175048" w14:textId="77777777" w:rsidR="00FC11FD" w:rsidRPr="00FC11FD" w:rsidRDefault="00FC11FD" w:rsidP="00FC11FD">
      <w:pPr>
        <w:jc w:val="center"/>
        <w:rPr>
          <w:b/>
          <w:bCs/>
        </w:rPr>
      </w:pPr>
      <w:bookmarkStart w:id="31" w:name="clan_23"/>
      <w:bookmarkEnd w:id="31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23</w:t>
      </w:r>
    </w:p>
    <w:p w14:paraId="376FAB01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Standardna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poreska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stopa</w:t>
      </w:r>
      <w:proofErr w:type="spellEnd"/>
    </w:p>
    <w:p w14:paraId="52001ED4" w14:textId="77777777" w:rsidR="00FC11FD" w:rsidRPr="00FC11FD" w:rsidRDefault="00FC11FD" w:rsidP="00FC11FD">
      <w:pPr>
        <w:jc w:val="center"/>
      </w:pPr>
      <w:r w:rsidRPr="00FC11FD">
        <w:t xml:space="preserve">(1) PDV </w:t>
      </w:r>
      <w:proofErr w:type="spellStart"/>
      <w:r w:rsidRPr="00FC11FD">
        <w:t>plaća</w:t>
      </w:r>
      <w:proofErr w:type="spellEnd"/>
      <w:r w:rsidRPr="00FC11FD">
        <w:t xml:space="preserve"> se po </w:t>
      </w:r>
      <w:proofErr w:type="spellStart"/>
      <w:r w:rsidRPr="00FC11FD">
        <w:t>standardnoj</w:t>
      </w:r>
      <w:proofErr w:type="spellEnd"/>
      <w:r w:rsidRPr="00FC11FD">
        <w:t xml:space="preserve"> </w:t>
      </w:r>
      <w:proofErr w:type="spellStart"/>
      <w:r w:rsidRPr="00FC11FD">
        <w:t>stopi</w:t>
      </w:r>
      <w:proofErr w:type="spellEnd"/>
      <w:r w:rsidRPr="00FC11FD">
        <w:t xml:space="preserve"> od 17%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poresku</w:t>
      </w:r>
      <w:proofErr w:type="spellEnd"/>
      <w:r w:rsidRPr="00FC11FD">
        <w:t xml:space="preserve"> </w:t>
      </w:r>
      <w:proofErr w:type="spellStart"/>
      <w:r w:rsidRPr="00FC11FD">
        <w:t>osnovicu</w:t>
      </w:r>
      <w:proofErr w:type="spellEnd"/>
      <w:r w:rsidRPr="00FC11FD">
        <w:t>.</w:t>
      </w:r>
    </w:p>
    <w:p w14:paraId="69AB8035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Kada</w:t>
      </w:r>
      <w:proofErr w:type="spellEnd"/>
      <w:r w:rsidRPr="00FC11FD">
        <w:t xml:space="preserve"> se </w:t>
      </w:r>
      <w:proofErr w:type="spellStart"/>
      <w:r w:rsidRPr="00FC11FD">
        <w:t>porez</w:t>
      </w:r>
      <w:proofErr w:type="spellEnd"/>
      <w:r w:rsidRPr="00FC11FD">
        <w:t xml:space="preserve"> </w:t>
      </w:r>
      <w:proofErr w:type="spellStart"/>
      <w:r w:rsidRPr="00FC11FD">
        <w:t>obračunava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poresku</w:t>
      </w:r>
      <w:proofErr w:type="spellEnd"/>
      <w:r w:rsidRPr="00FC11FD">
        <w:t xml:space="preserve"> </w:t>
      </w:r>
      <w:proofErr w:type="spellStart"/>
      <w:r w:rsidRPr="00FC11FD">
        <w:t>osnovicu</w:t>
      </w:r>
      <w:proofErr w:type="spellEnd"/>
      <w:r w:rsidRPr="00FC11FD">
        <w:t xml:space="preserve"> u </w:t>
      </w:r>
      <w:proofErr w:type="spellStart"/>
      <w:r w:rsidRPr="00FC11FD">
        <w:t>kojoj</w:t>
      </w:r>
      <w:proofErr w:type="spellEnd"/>
      <w:r w:rsidRPr="00FC11FD">
        <w:t xml:space="preserve"> je </w:t>
      </w:r>
      <w:proofErr w:type="spellStart"/>
      <w:r w:rsidRPr="00FC11FD">
        <w:t>sadržan</w:t>
      </w:r>
      <w:proofErr w:type="spellEnd"/>
      <w:r w:rsidRPr="00FC11FD">
        <w:t xml:space="preserve"> PDV, PDV se </w:t>
      </w:r>
      <w:proofErr w:type="spellStart"/>
      <w:r w:rsidRPr="00FC11FD">
        <w:t>izračunava</w:t>
      </w:r>
      <w:proofErr w:type="spellEnd"/>
      <w:r w:rsidRPr="00FC11FD">
        <w:t xml:space="preserve"> po </w:t>
      </w:r>
      <w:proofErr w:type="spellStart"/>
      <w:r w:rsidRPr="00FC11FD">
        <w:t>preračunatoj</w:t>
      </w:r>
      <w:proofErr w:type="spellEnd"/>
      <w:r w:rsidRPr="00FC11FD">
        <w:t xml:space="preserve"> </w:t>
      </w:r>
      <w:proofErr w:type="spellStart"/>
      <w:r w:rsidRPr="00FC11FD">
        <w:t>stopi</w:t>
      </w:r>
      <w:proofErr w:type="spellEnd"/>
      <w:r w:rsidRPr="00FC11FD">
        <w:t xml:space="preserve">. </w:t>
      </w:r>
      <w:proofErr w:type="spellStart"/>
      <w:r w:rsidRPr="00FC11FD">
        <w:t>Preračunata</w:t>
      </w:r>
      <w:proofErr w:type="spellEnd"/>
      <w:r w:rsidRPr="00FC11FD">
        <w:t xml:space="preserve"> </w:t>
      </w:r>
      <w:proofErr w:type="spellStart"/>
      <w:r w:rsidRPr="00FC11FD">
        <w:t>stopa</w:t>
      </w:r>
      <w:proofErr w:type="spellEnd"/>
      <w:r w:rsidRPr="00FC11FD">
        <w:t xml:space="preserve"> se </w:t>
      </w:r>
      <w:proofErr w:type="spellStart"/>
      <w:r w:rsidRPr="00FC11FD">
        <w:t>izračunava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slijedeći</w:t>
      </w:r>
      <w:proofErr w:type="spellEnd"/>
      <w:r w:rsidRPr="00FC11FD">
        <w:t xml:space="preserve"> </w:t>
      </w:r>
      <w:proofErr w:type="spellStart"/>
      <w:r w:rsidRPr="00FC11FD">
        <w:t>način</w:t>
      </w:r>
      <w:proofErr w:type="spellEnd"/>
      <w:r w:rsidRPr="00FC11FD">
        <w:t>:</w:t>
      </w:r>
    </w:p>
    <w:p w14:paraId="73625F3F" w14:textId="7AF8C494" w:rsidR="00FC11FD" w:rsidRPr="00FC11FD" w:rsidRDefault="00FC11FD" w:rsidP="00FC11FD">
      <w:pPr>
        <w:jc w:val="center"/>
      </w:pPr>
      <w:r w:rsidRPr="00FC11FD">
        <w:drawing>
          <wp:inline distT="0" distB="0" distL="0" distR="0" wp14:anchorId="25B4BE0E" wp14:editId="3B45AC89">
            <wp:extent cx="4032250" cy="438150"/>
            <wp:effectExtent l="0" t="0" r="6350" b="0"/>
            <wp:docPr id="5864427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CE69B" w14:textId="4F9A34D5" w:rsidR="00FC11FD" w:rsidRPr="00FC11FD" w:rsidRDefault="00FC11FD" w:rsidP="00FC11FD">
      <w:pPr>
        <w:jc w:val="center"/>
      </w:pPr>
      <w:r w:rsidRPr="00FC11FD">
        <w:drawing>
          <wp:inline distT="0" distB="0" distL="0" distR="0" wp14:anchorId="21EBE692" wp14:editId="0B3A1DE9">
            <wp:extent cx="3943350" cy="552450"/>
            <wp:effectExtent l="0" t="0" r="0" b="0"/>
            <wp:docPr id="498185677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85677" name="Picture 2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77F61" w14:textId="77777777" w:rsidR="00FC11FD" w:rsidRPr="00FC11FD" w:rsidRDefault="00FC11FD" w:rsidP="00FC11FD">
      <w:pPr>
        <w:jc w:val="center"/>
      </w:pPr>
      <w:bookmarkStart w:id="32" w:name="str_7"/>
      <w:bookmarkEnd w:id="32"/>
      <w:r w:rsidRPr="00FC11FD">
        <w:t xml:space="preserve">VII </w:t>
      </w:r>
      <w:proofErr w:type="spellStart"/>
      <w:r w:rsidRPr="00FC11FD">
        <w:t>OSLOBAĐANjA</w:t>
      </w:r>
      <w:proofErr w:type="spellEnd"/>
      <w:r w:rsidRPr="00FC11FD">
        <w:t xml:space="preserve"> OD </w:t>
      </w:r>
      <w:proofErr w:type="spellStart"/>
      <w:r w:rsidRPr="00FC11FD">
        <w:t>PLAĆANjA</w:t>
      </w:r>
      <w:proofErr w:type="spellEnd"/>
      <w:r w:rsidRPr="00FC11FD">
        <w:t xml:space="preserve"> PDV-a ZA PROMET DOBARA I USLUGA BEZ PRAVA NA ODBITAK ULAZNOG POREZA</w:t>
      </w:r>
    </w:p>
    <w:p w14:paraId="5DBE997B" w14:textId="77777777" w:rsidR="00FC11FD" w:rsidRPr="00FC11FD" w:rsidRDefault="00FC11FD" w:rsidP="00FC11FD">
      <w:pPr>
        <w:jc w:val="center"/>
        <w:rPr>
          <w:b/>
          <w:bCs/>
        </w:rPr>
      </w:pPr>
      <w:bookmarkStart w:id="33" w:name="clan_24"/>
      <w:bookmarkEnd w:id="33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24</w:t>
      </w:r>
    </w:p>
    <w:p w14:paraId="7412FD70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Javne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poštanske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usluge</w:t>
      </w:r>
      <w:proofErr w:type="spellEnd"/>
    </w:p>
    <w:p w14:paraId="1791B843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t xml:space="preserve">(1)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24. </w:t>
      </w:r>
      <w:proofErr w:type="spellStart"/>
      <w:r w:rsidRPr="00FC11FD">
        <w:t>stav</w:t>
      </w:r>
      <w:proofErr w:type="spellEnd"/>
      <w:r w:rsidRPr="00FC11FD">
        <w:t xml:space="preserve"> 1. </w:t>
      </w:r>
      <w:proofErr w:type="spellStart"/>
      <w:r w:rsidRPr="00FC11FD">
        <w:t>tačka</w:t>
      </w:r>
      <w:proofErr w:type="spellEnd"/>
      <w:r w:rsidRPr="00FC11FD">
        <w:t xml:space="preserve"> 1.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se na </w:t>
      </w:r>
      <w:proofErr w:type="spellStart"/>
      <w:r w:rsidRPr="00FC11FD">
        <w:rPr>
          <w:lang w:val="fr-FR"/>
        </w:rPr>
        <w:t>javne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poštanske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Javnim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poštanskim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podrazumijevaju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sve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javni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poštanski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operateri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Zakonom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poštama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Bosne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Hercegovine</w:t>
      </w:r>
      <w:proofErr w:type="spellEnd"/>
      <w:r w:rsidRPr="00FC11FD">
        <w:rPr>
          <w:lang w:val="fr-FR"/>
        </w:rPr>
        <w:t>.</w:t>
      </w:r>
    </w:p>
    <w:p w14:paraId="4C569E82" w14:textId="77777777" w:rsidR="00FC11FD" w:rsidRPr="00FC11FD" w:rsidRDefault="00FC11FD" w:rsidP="00FC11FD">
      <w:pPr>
        <w:jc w:val="center"/>
        <w:rPr>
          <w:b/>
          <w:bCs/>
        </w:rPr>
      </w:pPr>
      <w:bookmarkStart w:id="34" w:name="clan_25"/>
      <w:bookmarkEnd w:id="34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25</w:t>
      </w:r>
    </w:p>
    <w:p w14:paraId="320BB599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Medicinske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usluge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usluge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zdravstvene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zaštite</w:t>
      </w:r>
      <w:proofErr w:type="spellEnd"/>
    </w:p>
    <w:p w14:paraId="0642764B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24. </w:t>
      </w:r>
      <w:proofErr w:type="spellStart"/>
      <w:r w:rsidRPr="00FC11FD">
        <w:t>stav</w:t>
      </w:r>
      <w:proofErr w:type="spellEnd"/>
      <w:r w:rsidRPr="00FC11FD">
        <w:t xml:space="preserve"> 1. </w:t>
      </w:r>
      <w:proofErr w:type="spellStart"/>
      <w:r w:rsidRPr="00FC11FD">
        <w:t>tačka</w:t>
      </w:r>
      <w:proofErr w:type="spellEnd"/>
      <w:r w:rsidRPr="00FC11FD">
        <w:t xml:space="preserve"> 2.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preventivne</w:t>
      </w:r>
      <w:proofErr w:type="spellEnd"/>
      <w:r w:rsidRPr="00FC11FD">
        <w:t xml:space="preserve">, </w:t>
      </w:r>
      <w:proofErr w:type="spellStart"/>
      <w:r w:rsidRPr="00FC11FD">
        <w:t>dijagnostičko-terapijske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rehabilitacione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pružaju</w:t>
      </w:r>
      <w:proofErr w:type="spellEnd"/>
      <w:r w:rsidRPr="00FC11FD">
        <w:t xml:space="preserve"> </w:t>
      </w:r>
      <w:proofErr w:type="spellStart"/>
      <w:r w:rsidRPr="00FC11FD">
        <w:t>domovi</w:t>
      </w:r>
      <w:proofErr w:type="spellEnd"/>
      <w:r w:rsidRPr="00FC11FD">
        <w:t xml:space="preserve"> </w:t>
      </w:r>
      <w:proofErr w:type="spellStart"/>
      <w:r w:rsidRPr="00FC11FD">
        <w:t>zdravlja</w:t>
      </w:r>
      <w:proofErr w:type="spellEnd"/>
      <w:r w:rsidRPr="00FC11FD">
        <w:t xml:space="preserve">, </w:t>
      </w:r>
      <w:proofErr w:type="spellStart"/>
      <w:r w:rsidRPr="00FC11FD">
        <w:t>bolnice</w:t>
      </w:r>
      <w:proofErr w:type="spellEnd"/>
      <w:r w:rsidRPr="00FC11FD">
        <w:t xml:space="preserve">, </w:t>
      </w:r>
      <w:proofErr w:type="spellStart"/>
      <w:r w:rsidRPr="00FC11FD">
        <w:t>zavodi</w:t>
      </w:r>
      <w:proofErr w:type="spellEnd"/>
      <w:r w:rsidRPr="00FC11FD">
        <w:t xml:space="preserve">, </w:t>
      </w:r>
      <w:proofErr w:type="spellStart"/>
      <w:r w:rsidRPr="00FC11FD">
        <w:t>zavodi</w:t>
      </w:r>
      <w:proofErr w:type="spellEnd"/>
      <w:r w:rsidRPr="00FC11FD">
        <w:t xml:space="preserve"> za </w:t>
      </w:r>
      <w:proofErr w:type="spellStart"/>
      <w:r w:rsidRPr="00FC11FD">
        <w:t>zaštitu</w:t>
      </w:r>
      <w:proofErr w:type="spellEnd"/>
      <w:r w:rsidRPr="00FC11FD">
        <w:t xml:space="preserve"> </w:t>
      </w:r>
      <w:proofErr w:type="spellStart"/>
      <w:r w:rsidRPr="00FC11FD">
        <w:t>zdravlja</w:t>
      </w:r>
      <w:proofErr w:type="spellEnd"/>
      <w:r w:rsidRPr="00FC11FD">
        <w:t xml:space="preserve">, </w:t>
      </w:r>
      <w:proofErr w:type="spellStart"/>
      <w:r w:rsidRPr="00FC11FD">
        <w:t>klinike</w:t>
      </w:r>
      <w:proofErr w:type="spellEnd"/>
      <w:r w:rsidRPr="00FC11FD">
        <w:t xml:space="preserve">, </w:t>
      </w:r>
      <w:proofErr w:type="spellStart"/>
      <w:r w:rsidRPr="00FC11FD">
        <w:t>instituti</w:t>
      </w:r>
      <w:proofErr w:type="spellEnd"/>
      <w:r w:rsidRPr="00FC11FD">
        <w:t xml:space="preserve">, </w:t>
      </w:r>
      <w:proofErr w:type="spellStart"/>
      <w:r w:rsidRPr="00FC11FD">
        <w:t>zdravstveni</w:t>
      </w:r>
      <w:proofErr w:type="spellEnd"/>
      <w:r w:rsidRPr="00FC11FD">
        <w:t xml:space="preserve"> </w:t>
      </w:r>
      <w:proofErr w:type="spellStart"/>
      <w:r w:rsidRPr="00FC11FD">
        <w:t>centri</w:t>
      </w:r>
      <w:proofErr w:type="spellEnd"/>
      <w:r w:rsidRPr="00FC11FD">
        <w:t xml:space="preserve">, </w:t>
      </w:r>
      <w:proofErr w:type="spellStart"/>
      <w:r w:rsidRPr="00FC11FD">
        <w:t>kliničko-bolnički</w:t>
      </w:r>
      <w:proofErr w:type="spellEnd"/>
      <w:r w:rsidRPr="00FC11FD">
        <w:t xml:space="preserve"> </w:t>
      </w:r>
      <w:proofErr w:type="spellStart"/>
      <w:r w:rsidRPr="00FC11FD">
        <w:t>centri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klinički</w:t>
      </w:r>
      <w:proofErr w:type="spellEnd"/>
      <w:r w:rsidRPr="00FC11FD">
        <w:t xml:space="preserve"> </w:t>
      </w:r>
      <w:proofErr w:type="spellStart"/>
      <w:r w:rsidRPr="00FC11FD">
        <w:t>centri</w:t>
      </w:r>
      <w:proofErr w:type="spellEnd"/>
      <w:r w:rsidRPr="00FC11FD">
        <w:t xml:space="preserve"> u </w:t>
      </w:r>
      <w:proofErr w:type="spellStart"/>
      <w:r w:rsidRPr="00FC11FD">
        <w:t>skladu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propisima</w:t>
      </w:r>
      <w:proofErr w:type="spellEnd"/>
      <w:r w:rsidRPr="00FC11FD">
        <w:t xml:space="preserve"> koji </w:t>
      </w:r>
      <w:proofErr w:type="spellStart"/>
      <w:r w:rsidRPr="00FC11FD">
        <w:t>uređuju</w:t>
      </w:r>
      <w:proofErr w:type="spellEnd"/>
      <w:r w:rsidRPr="00FC11FD">
        <w:t xml:space="preserve"> oblast </w:t>
      </w:r>
      <w:proofErr w:type="spellStart"/>
      <w:r w:rsidRPr="00FC11FD">
        <w:t>zdravstvene</w:t>
      </w:r>
      <w:proofErr w:type="spellEnd"/>
      <w:r w:rsidRPr="00FC11FD">
        <w:t xml:space="preserve"> </w:t>
      </w:r>
      <w:proofErr w:type="spellStart"/>
      <w:r w:rsidRPr="00FC11FD">
        <w:t>zaštite</w:t>
      </w:r>
      <w:proofErr w:type="spellEnd"/>
      <w:r w:rsidRPr="00FC11FD">
        <w:t>.</w:t>
      </w:r>
    </w:p>
    <w:p w14:paraId="3EC0C834" w14:textId="77777777" w:rsidR="00FC11FD" w:rsidRPr="00FC11FD" w:rsidRDefault="00FC11FD" w:rsidP="00FC11FD">
      <w:pPr>
        <w:jc w:val="center"/>
      </w:pPr>
      <w:r w:rsidRPr="00FC11FD">
        <w:lastRenderedPageBreak/>
        <w:t xml:space="preserve">(2)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navedenog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</w:t>
      </w:r>
      <w:proofErr w:type="spellStart"/>
      <w:r w:rsidRPr="00FC11FD">
        <w:t>Zakona</w:t>
      </w:r>
      <w:proofErr w:type="spellEnd"/>
      <w:r w:rsidRPr="00FC11FD">
        <w:t xml:space="preserve"> se </w:t>
      </w:r>
      <w:proofErr w:type="spellStart"/>
      <w:r w:rsidRPr="00FC11FD">
        <w:t>odnosi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smještaj</w:t>
      </w:r>
      <w:proofErr w:type="spellEnd"/>
      <w:r w:rsidRPr="00FC11FD">
        <w:t xml:space="preserve">, </w:t>
      </w:r>
      <w:proofErr w:type="spellStart"/>
      <w:r w:rsidRPr="00FC11FD">
        <w:t>njegu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ishranu</w:t>
      </w:r>
      <w:proofErr w:type="spellEnd"/>
      <w:r w:rsidRPr="00FC11FD">
        <w:t xml:space="preserve"> </w:t>
      </w:r>
      <w:proofErr w:type="spellStart"/>
      <w:r w:rsidRPr="00FC11FD">
        <w:t>bolesnika</w:t>
      </w:r>
      <w:proofErr w:type="spellEnd"/>
      <w:r w:rsidRPr="00FC11FD">
        <w:t xml:space="preserve"> u </w:t>
      </w:r>
      <w:proofErr w:type="spellStart"/>
      <w:r w:rsidRPr="00FC11FD">
        <w:t>tim</w:t>
      </w:r>
      <w:proofErr w:type="spellEnd"/>
      <w:r w:rsidRPr="00FC11FD">
        <w:t xml:space="preserve"> </w:t>
      </w:r>
      <w:proofErr w:type="spellStart"/>
      <w:r w:rsidRPr="00FC11FD">
        <w:t>ustanovama</w:t>
      </w:r>
      <w:proofErr w:type="spellEnd"/>
      <w:r w:rsidRPr="00FC11FD">
        <w:t xml:space="preserve">, </w:t>
      </w:r>
      <w:proofErr w:type="spellStart"/>
      <w:r w:rsidRPr="00FC11FD">
        <w:t>nezavisno</w:t>
      </w:r>
      <w:proofErr w:type="spellEnd"/>
      <w:r w:rsidRPr="00FC11FD">
        <w:t xml:space="preserve"> od toga da li </w:t>
      </w:r>
      <w:proofErr w:type="spellStart"/>
      <w:r w:rsidRPr="00FC11FD">
        <w:t>su</w:t>
      </w:r>
      <w:proofErr w:type="spellEnd"/>
      <w:r w:rsidRPr="00FC11FD">
        <w:t xml:space="preserve"> </w:t>
      </w:r>
      <w:proofErr w:type="spellStart"/>
      <w:r w:rsidRPr="00FC11FD">
        <w:t>ove</w:t>
      </w:r>
      <w:proofErr w:type="spellEnd"/>
      <w:r w:rsidRPr="00FC11FD">
        <w:t xml:space="preserve"> </w:t>
      </w:r>
      <w:proofErr w:type="spellStart"/>
      <w:r w:rsidRPr="00FC11FD">
        <w:t>ustanove</w:t>
      </w:r>
      <w:proofErr w:type="spellEnd"/>
      <w:r w:rsidRPr="00FC11FD">
        <w:t xml:space="preserve"> </w:t>
      </w:r>
      <w:proofErr w:type="spellStart"/>
      <w:r w:rsidRPr="00FC11FD">
        <w:t>usmjerene</w:t>
      </w:r>
      <w:proofErr w:type="spellEnd"/>
      <w:r w:rsidRPr="00FC11FD">
        <w:t xml:space="preserve"> ka </w:t>
      </w:r>
      <w:proofErr w:type="spellStart"/>
      <w:r w:rsidRPr="00FC11FD">
        <w:t>ostvarivanju</w:t>
      </w:r>
      <w:proofErr w:type="spellEnd"/>
      <w:r w:rsidRPr="00FC11FD">
        <w:t xml:space="preserve"> </w:t>
      </w:r>
      <w:proofErr w:type="spellStart"/>
      <w:r w:rsidRPr="00FC11FD">
        <w:t>dobiti</w:t>
      </w:r>
      <w:proofErr w:type="spellEnd"/>
      <w:r w:rsidRPr="00FC11FD">
        <w:t>.</w:t>
      </w:r>
    </w:p>
    <w:p w14:paraId="04CD4C22" w14:textId="77777777" w:rsidR="00FC11FD" w:rsidRPr="00FC11FD" w:rsidRDefault="00FC11FD" w:rsidP="00FC11FD">
      <w:pPr>
        <w:jc w:val="center"/>
      </w:pPr>
      <w:r w:rsidRPr="00FC11FD">
        <w:t xml:space="preserve">(3)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doktora</w:t>
      </w:r>
      <w:proofErr w:type="spellEnd"/>
      <w:r w:rsidRPr="00FC11FD">
        <w:t xml:space="preserve"> medicine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stomatologije</w:t>
      </w:r>
      <w:proofErr w:type="spellEnd"/>
      <w:r w:rsidRPr="00FC11FD">
        <w:t xml:space="preserve">, </w:t>
      </w:r>
      <w:proofErr w:type="spellStart"/>
      <w:r w:rsidRPr="00FC11FD">
        <w:t>medicinskih</w:t>
      </w:r>
      <w:proofErr w:type="spellEnd"/>
      <w:r w:rsidRPr="00FC11FD">
        <w:t xml:space="preserve"> </w:t>
      </w:r>
      <w:proofErr w:type="spellStart"/>
      <w:r w:rsidRPr="00FC11FD">
        <w:t>sestara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fizioterapeutskih</w:t>
      </w:r>
      <w:proofErr w:type="spellEnd"/>
      <w:r w:rsidRPr="00FC11FD">
        <w:t xml:space="preserve"> </w:t>
      </w:r>
      <w:proofErr w:type="spellStart"/>
      <w:r w:rsidRPr="00FC11FD">
        <w:t>tehničara</w:t>
      </w:r>
      <w:proofErr w:type="spellEnd"/>
      <w:r w:rsidRPr="00FC11FD">
        <w:t xml:space="preserve">, </w:t>
      </w:r>
      <w:proofErr w:type="spellStart"/>
      <w:r w:rsidRPr="00FC11FD">
        <w:t>oslobođene</w:t>
      </w:r>
      <w:proofErr w:type="spellEnd"/>
      <w:r w:rsidRPr="00FC11FD">
        <w:t xml:space="preserve"> </w:t>
      </w:r>
      <w:proofErr w:type="spellStart"/>
      <w:r w:rsidRPr="00FC11FD">
        <w:t>su</w:t>
      </w:r>
      <w:proofErr w:type="spellEnd"/>
      <w:r w:rsidRPr="00FC11FD">
        <w:t xml:space="preserve"> </w:t>
      </w:r>
      <w:proofErr w:type="spellStart"/>
      <w:r w:rsidRPr="00FC11FD">
        <w:t>plaćanja</w:t>
      </w:r>
      <w:proofErr w:type="spellEnd"/>
      <w:r w:rsidRPr="00FC11FD">
        <w:t xml:space="preserve"> PDV-a </w:t>
      </w:r>
      <w:proofErr w:type="spellStart"/>
      <w:r w:rsidRPr="00FC11FD">
        <w:t>ako</w:t>
      </w:r>
      <w:proofErr w:type="spellEnd"/>
      <w:r w:rsidRPr="00FC11FD">
        <w:t xml:space="preserve"> </w:t>
      </w:r>
      <w:proofErr w:type="spellStart"/>
      <w:r w:rsidRPr="00FC11FD">
        <w:t>te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pružaju</w:t>
      </w:r>
      <w:proofErr w:type="spellEnd"/>
      <w:r w:rsidRPr="00FC11FD">
        <w:t xml:space="preserve"> u </w:t>
      </w:r>
      <w:proofErr w:type="spellStart"/>
      <w:r w:rsidRPr="00FC11FD">
        <w:t>privatnoj</w:t>
      </w:r>
      <w:proofErr w:type="spellEnd"/>
      <w:r w:rsidRPr="00FC11FD">
        <w:t xml:space="preserve"> </w:t>
      </w:r>
      <w:proofErr w:type="spellStart"/>
      <w:r w:rsidRPr="00FC11FD">
        <w:t>praksi</w:t>
      </w:r>
      <w:proofErr w:type="spellEnd"/>
      <w:r w:rsidRPr="00FC11FD">
        <w:t>.</w:t>
      </w:r>
    </w:p>
    <w:p w14:paraId="52EE74A4" w14:textId="77777777" w:rsidR="00FC11FD" w:rsidRPr="00FC11FD" w:rsidRDefault="00FC11FD" w:rsidP="00FC11FD">
      <w:pPr>
        <w:jc w:val="center"/>
      </w:pPr>
      <w:r w:rsidRPr="00FC11FD">
        <w:t xml:space="preserve">(4) </w:t>
      </w:r>
      <w:proofErr w:type="spellStart"/>
      <w:r w:rsidRPr="00FC11FD">
        <w:t>Zdravstvenom</w:t>
      </w:r>
      <w:proofErr w:type="spellEnd"/>
      <w:r w:rsidRPr="00FC11FD">
        <w:t xml:space="preserve"> </w:t>
      </w:r>
      <w:proofErr w:type="spellStart"/>
      <w:r w:rsidRPr="00FC11FD">
        <w:t>zaštitom</w:t>
      </w:r>
      <w:proofErr w:type="spellEnd"/>
      <w:r w:rsidRPr="00FC11FD">
        <w:t xml:space="preserve"> u </w:t>
      </w:r>
      <w:proofErr w:type="spellStart"/>
      <w:r w:rsidRPr="00FC11FD">
        <w:t>smislu</w:t>
      </w:r>
      <w:proofErr w:type="spellEnd"/>
      <w:r w:rsidRPr="00FC11FD">
        <w:t xml:space="preserve"> </w:t>
      </w:r>
      <w:proofErr w:type="spellStart"/>
      <w:r w:rsidRPr="00FC11FD">
        <w:t>odredbi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24. </w:t>
      </w:r>
      <w:proofErr w:type="spellStart"/>
      <w:r w:rsidRPr="00FC11FD">
        <w:t>stav</w:t>
      </w:r>
      <w:proofErr w:type="spellEnd"/>
      <w:r w:rsidRPr="00FC11FD">
        <w:t xml:space="preserve"> 1. </w:t>
      </w:r>
      <w:proofErr w:type="spellStart"/>
      <w:r w:rsidRPr="00FC11FD">
        <w:t>tačka</w:t>
      </w:r>
      <w:proofErr w:type="spellEnd"/>
      <w:r w:rsidRPr="00FC11FD">
        <w:t xml:space="preserve"> 2. </w:t>
      </w:r>
      <w:proofErr w:type="spellStart"/>
      <w:r w:rsidRPr="00FC11FD">
        <w:t>Zakona</w:t>
      </w:r>
      <w:proofErr w:type="spellEnd"/>
      <w:r w:rsidRPr="00FC11FD">
        <w:t xml:space="preserve">, ne </w:t>
      </w:r>
      <w:proofErr w:type="spellStart"/>
      <w:r w:rsidRPr="00FC11FD">
        <w:t>smatraju</w:t>
      </w:r>
      <w:proofErr w:type="spellEnd"/>
      <w:r w:rsidRPr="00FC11FD">
        <w:t xml:space="preserve"> se:</w:t>
      </w:r>
    </w:p>
    <w:p w14:paraId="20FD8B93" w14:textId="77777777" w:rsidR="00FC11FD" w:rsidRPr="00FC11FD" w:rsidRDefault="00FC11FD" w:rsidP="00FC11FD">
      <w:pPr>
        <w:jc w:val="center"/>
      </w:pPr>
      <w:r w:rsidRPr="00FC11FD">
        <w:t xml:space="preserve">a) </w:t>
      </w:r>
      <w:proofErr w:type="spellStart"/>
      <w:r w:rsidRPr="00FC11FD">
        <w:t>medicinska</w:t>
      </w:r>
      <w:proofErr w:type="spellEnd"/>
      <w:r w:rsidRPr="00FC11FD">
        <w:t xml:space="preserve"> </w:t>
      </w:r>
      <w:proofErr w:type="spellStart"/>
      <w:r w:rsidRPr="00FC11FD">
        <w:t>ispitivanja</w:t>
      </w:r>
      <w:proofErr w:type="spellEnd"/>
      <w:r w:rsidRPr="00FC11FD">
        <w:t xml:space="preserve"> </w:t>
      </w:r>
      <w:proofErr w:type="spellStart"/>
      <w:r w:rsidRPr="00FC11FD">
        <w:t>radi</w:t>
      </w:r>
      <w:proofErr w:type="spellEnd"/>
      <w:r w:rsidRPr="00FC11FD">
        <w:t xml:space="preserve"> </w:t>
      </w:r>
      <w:proofErr w:type="spellStart"/>
      <w:r w:rsidRPr="00FC11FD">
        <w:t>utvrđivanja</w:t>
      </w:r>
      <w:proofErr w:type="spellEnd"/>
      <w:r w:rsidRPr="00FC11FD">
        <w:t xml:space="preserve"> </w:t>
      </w:r>
      <w:proofErr w:type="spellStart"/>
      <w:r w:rsidRPr="00FC11FD">
        <w:t>zdravstvenog</w:t>
      </w:r>
      <w:proofErr w:type="spellEnd"/>
      <w:r w:rsidRPr="00FC11FD">
        <w:t xml:space="preserve"> </w:t>
      </w:r>
      <w:proofErr w:type="spellStart"/>
      <w:r w:rsidRPr="00FC11FD">
        <w:t>stanja</w:t>
      </w:r>
      <w:proofErr w:type="spellEnd"/>
      <w:r w:rsidRPr="00FC11FD">
        <w:t xml:space="preserve">, </w:t>
      </w:r>
      <w:proofErr w:type="spellStart"/>
      <w:r w:rsidRPr="00FC11FD">
        <w:t>tjelesnog</w:t>
      </w:r>
      <w:proofErr w:type="spellEnd"/>
      <w:r w:rsidRPr="00FC11FD">
        <w:t xml:space="preserve"> </w:t>
      </w:r>
      <w:proofErr w:type="spellStart"/>
      <w:r w:rsidRPr="00FC11FD">
        <w:t>oštećenja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invalidnosti</w:t>
      </w:r>
      <w:proofErr w:type="spellEnd"/>
      <w:r w:rsidRPr="00FC11FD">
        <w:t xml:space="preserve"> u </w:t>
      </w:r>
      <w:proofErr w:type="spellStart"/>
      <w:r w:rsidRPr="00FC11FD">
        <w:t>postupcima</w:t>
      </w:r>
      <w:proofErr w:type="spellEnd"/>
      <w:r w:rsidRPr="00FC11FD">
        <w:t xml:space="preserve"> </w:t>
      </w:r>
      <w:proofErr w:type="spellStart"/>
      <w:r w:rsidRPr="00FC11FD">
        <w:t>kod</w:t>
      </w:r>
      <w:proofErr w:type="spellEnd"/>
      <w:r w:rsidRPr="00FC11FD">
        <w:t xml:space="preserve"> </w:t>
      </w:r>
      <w:proofErr w:type="spellStart"/>
      <w:r w:rsidRPr="00FC11FD">
        <w:t>drugih</w:t>
      </w:r>
      <w:proofErr w:type="spellEnd"/>
      <w:r w:rsidRPr="00FC11FD">
        <w:t xml:space="preserve"> organa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organizacija</w:t>
      </w:r>
      <w:proofErr w:type="spellEnd"/>
      <w:r w:rsidRPr="00FC11FD">
        <w:t xml:space="preserve">, </w:t>
      </w:r>
      <w:proofErr w:type="spellStart"/>
      <w:r w:rsidRPr="00FC11FD">
        <w:t>osim</w:t>
      </w:r>
      <w:proofErr w:type="spellEnd"/>
      <w:r w:rsidRPr="00FC11FD">
        <w:t xml:space="preserve"> </w:t>
      </w:r>
      <w:proofErr w:type="spellStart"/>
      <w:r w:rsidRPr="00FC11FD">
        <w:t>ispitivanja</w:t>
      </w:r>
      <w:proofErr w:type="spellEnd"/>
      <w:r w:rsidRPr="00FC11FD">
        <w:t xml:space="preserve"> po </w:t>
      </w:r>
      <w:proofErr w:type="spellStart"/>
      <w:r w:rsidRPr="00FC11FD">
        <w:t>uputu</w:t>
      </w:r>
      <w:proofErr w:type="spellEnd"/>
      <w:r w:rsidRPr="00FC11FD">
        <w:t xml:space="preserve"> </w:t>
      </w:r>
      <w:proofErr w:type="spellStart"/>
      <w:r w:rsidRPr="00FC11FD">
        <w:t>ljekara</w:t>
      </w:r>
      <w:proofErr w:type="spellEnd"/>
      <w:r w:rsidRPr="00FC11FD">
        <w:t xml:space="preserve">, </w:t>
      </w:r>
      <w:proofErr w:type="spellStart"/>
      <w:r w:rsidRPr="00FC11FD">
        <w:t>odnosno</w:t>
      </w:r>
      <w:proofErr w:type="spellEnd"/>
      <w:r w:rsidRPr="00FC11FD">
        <w:t xml:space="preserve"> </w:t>
      </w:r>
      <w:proofErr w:type="spellStart"/>
      <w:r w:rsidRPr="00FC11FD">
        <w:t>ljekarske</w:t>
      </w:r>
      <w:proofErr w:type="spellEnd"/>
      <w:r w:rsidRPr="00FC11FD">
        <w:t xml:space="preserve"> </w:t>
      </w:r>
      <w:proofErr w:type="spellStart"/>
      <w:r w:rsidRPr="00FC11FD">
        <w:t>komisije</w:t>
      </w:r>
      <w:proofErr w:type="spellEnd"/>
      <w:r w:rsidRPr="00FC11FD">
        <w:t>,</w:t>
      </w:r>
    </w:p>
    <w:p w14:paraId="39E051A2" w14:textId="77777777" w:rsidR="00FC11FD" w:rsidRPr="00FC11FD" w:rsidRDefault="00FC11FD" w:rsidP="00FC11FD">
      <w:pPr>
        <w:jc w:val="center"/>
      </w:pPr>
      <w:r w:rsidRPr="00FC11FD">
        <w:t xml:space="preserve">b) </w:t>
      </w:r>
      <w:proofErr w:type="spellStart"/>
      <w:r w:rsidRPr="00FC11FD">
        <w:t>zdravstveni</w:t>
      </w:r>
      <w:proofErr w:type="spellEnd"/>
      <w:r w:rsidRPr="00FC11FD">
        <w:t xml:space="preserve"> </w:t>
      </w:r>
      <w:proofErr w:type="spellStart"/>
      <w:r w:rsidRPr="00FC11FD">
        <w:t>pregledi</w:t>
      </w:r>
      <w:proofErr w:type="spellEnd"/>
      <w:r w:rsidRPr="00FC11FD">
        <w:t xml:space="preserve"> </w:t>
      </w:r>
      <w:proofErr w:type="spellStart"/>
      <w:r w:rsidRPr="00FC11FD">
        <w:t>radi</w:t>
      </w:r>
      <w:proofErr w:type="spellEnd"/>
      <w:r w:rsidRPr="00FC11FD">
        <w:t xml:space="preserve"> </w:t>
      </w:r>
      <w:proofErr w:type="spellStart"/>
      <w:r w:rsidRPr="00FC11FD">
        <w:t>upisa</w:t>
      </w:r>
      <w:proofErr w:type="spellEnd"/>
      <w:r w:rsidRPr="00FC11FD">
        <w:t xml:space="preserve"> u </w:t>
      </w:r>
      <w:proofErr w:type="spellStart"/>
      <w:r w:rsidRPr="00FC11FD">
        <w:t>srednje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više</w:t>
      </w:r>
      <w:proofErr w:type="spellEnd"/>
      <w:r w:rsidRPr="00FC11FD">
        <w:t xml:space="preserve"> </w:t>
      </w:r>
      <w:proofErr w:type="spellStart"/>
      <w:r w:rsidRPr="00FC11FD">
        <w:t>škole</w:t>
      </w:r>
      <w:proofErr w:type="spellEnd"/>
      <w:r w:rsidRPr="00FC11FD">
        <w:t xml:space="preserve">, </w:t>
      </w:r>
      <w:proofErr w:type="spellStart"/>
      <w:r w:rsidRPr="00FC11FD">
        <w:t>fakultete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kurseve</w:t>
      </w:r>
      <w:proofErr w:type="spellEnd"/>
      <w:r w:rsidRPr="00FC11FD">
        <w:t xml:space="preserve">, </w:t>
      </w:r>
      <w:proofErr w:type="spellStart"/>
      <w:r w:rsidRPr="00FC11FD">
        <w:t>dobijanje</w:t>
      </w:r>
      <w:proofErr w:type="spellEnd"/>
      <w:r w:rsidRPr="00FC11FD">
        <w:t xml:space="preserve"> </w:t>
      </w:r>
      <w:proofErr w:type="spellStart"/>
      <w:r w:rsidRPr="00FC11FD">
        <w:t>uvjerenja</w:t>
      </w:r>
      <w:proofErr w:type="spellEnd"/>
      <w:r w:rsidRPr="00FC11FD">
        <w:t xml:space="preserve"> za </w:t>
      </w:r>
      <w:proofErr w:type="spellStart"/>
      <w:r w:rsidRPr="00FC11FD">
        <w:t>vozačke</w:t>
      </w:r>
      <w:proofErr w:type="spellEnd"/>
      <w:r w:rsidRPr="00FC11FD">
        <w:t xml:space="preserve"> </w:t>
      </w:r>
      <w:proofErr w:type="spellStart"/>
      <w:r w:rsidRPr="00FC11FD">
        <w:t>dozvole</w:t>
      </w:r>
      <w:proofErr w:type="spellEnd"/>
      <w:r w:rsidRPr="00FC11FD">
        <w:t xml:space="preserve">, za </w:t>
      </w:r>
      <w:proofErr w:type="spellStart"/>
      <w:r w:rsidRPr="00FC11FD">
        <w:t>sudske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druge</w:t>
      </w:r>
      <w:proofErr w:type="spellEnd"/>
      <w:r w:rsidRPr="00FC11FD">
        <w:t xml:space="preserve"> </w:t>
      </w:r>
      <w:proofErr w:type="spellStart"/>
      <w:r w:rsidRPr="00FC11FD">
        <w:t>sporove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u </w:t>
      </w:r>
      <w:proofErr w:type="spellStart"/>
      <w:r w:rsidRPr="00FC11FD">
        <w:t>drugim</w:t>
      </w:r>
      <w:proofErr w:type="spellEnd"/>
      <w:r w:rsidRPr="00FC11FD">
        <w:t xml:space="preserve"> </w:t>
      </w:r>
      <w:proofErr w:type="spellStart"/>
      <w:r w:rsidRPr="00FC11FD">
        <w:t>slučajevima</w:t>
      </w:r>
      <w:proofErr w:type="spellEnd"/>
      <w:r w:rsidRPr="00FC11FD">
        <w:t xml:space="preserve"> </w:t>
      </w:r>
      <w:proofErr w:type="spellStart"/>
      <w:r w:rsidRPr="00FC11FD">
        <w:t>kada</w:t>
      </w:r>
      <w:proofErr w:type="spellEnd"/>
      <w:r w:rsidRPr="00FC11FD">
        <w:t xml:space="preserve"> se </w:t>
      </w:r>
      <w:proofErr w:type="spellStart"/>
      <w:r w:rsidRPr="00FC11FD">
        <w:t>pregled</w:t>
      </w:r>
      <w:proofErr w:type="spellEnd"/>
      <w:r w:rsidRPr="00FC11FD">
        <w:t xml:space="preserve"> ne </w:t>
      </w:r>
      <w:proofErr w:type="spellStart"/>
      <w:r w:rsidRPr="00FC11FD">
        <w:t>obavlja</w:t>
      </w:r>
      <w:proofErr w:type="spellEnd"/>
      <w:r w:rsidRPr="00FC11FD">
        <w:t xml:space="preserve"> u </w:t>
      </w:r>
      <w:proofErr w:type="spellStart"/>
      <w:r w:rsidRPr="00FC11FD">
        <w:t>cilju</w:t>
      </w:r>
      <w:proofErr w:type="spellEnd"/>
      <w:r w:rsidRPr="00FC11FD">
        <w:t xml:space="preserve"> </w:t>
      </w:r>
      <w:proofErr w:type="spellStart"/>
      <w:r w:rsidRPr="00FC11FD">
        <w:t>zdravstvene</w:t>
      </w:r>
      <w:proofErr w:type="spellEnd"/>
      <w:r w:rsidRPr="00FC11FD">
        <w:t xml:space="preserve"> </w:t>
      </w:r>
      <w:proofErr w:type="spellStart"/>
      <w:r w:rsidRPr="00FC11FD">
        <w:t>zaštite</w:t>
      </w:r>
      <w:proofErr w:type="spellEnd"/>
      <w:r w:rsidRPr="00FC11FD">
        <w:t>,</w:t>
      </w:r>
    </w:p>
    <w:p w14:paraId="6DA87569" w14:textId="77777777" w:rsidR="00FC11FD" w:rsidRPr="00FC11FD" w:rsidRDefault="00FC11FD" w:rsidP="00FC11FD">
      <w:pPr>
        <w:jc w:val="center"/>
      </w:pPr>
      <w:r w:rsidRPr="00FC11FD">
        <w:t xml:space="preserve">c) </w:t>
      </w:r>
      <w:proofErr w:type="spellStart"/>
      <w:r w:rsidRPr="00FC11FD">
        <w:t>pregled</w:t>
      </w:r>
      <w:proofErr w:type="spellEnd"/>
      <w:r w:rsidRPr="00FC11FD">
        <w:t xml:space="preserve"> </w:t>
      </w:r>
      <w:proofErr w:type="spellStart"/>
      <w:r w:rsidRPr="00FC11FD">
        <w:t>zaposlenih</w:t>
      </w:r>
      <w:proofErr w:type="spellEnd"/>
      <w:r w:rsidRPr="00FC11FD">
        <w:t xml:space="preserve"> </w:t>
      </w:r>
      <w:proofErr w:type="spellStart"/>
      <w:r w:rsidRPr="00FC11FD">
        <w:t>upućenih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rad u </w:t>
      </w:r>
      <w:proofErr w:type="spellStart"/>
      <w:r w:rsidRPr="00FC11FD">
        <w:t>inostranstvo</w:t>
      </w:r>
      <w:proofErr w:type="spellEnd"/>
      <w:r w:rsidRPr="00FC11FD">
        <w:t xml:space="preserve"> od </w:t>
      </w:r>
      <w:proofErr w:type="spellStart"/>
      <w:r w:rsidRPr="00FC11FD">
        <w:t>strane</w:t>
      </w:r>
      <w:proofErr w:type="spellEnd"/>
      <w:r w:rsidRPr="00FC11FD">
        <w:t xml:space="preserve"> </w:t>
      </w:r>
      <w:proofErr w:type="spellStart"/>
      <w:r w:rsidRPr="00FC11FD">
        <w:t>organizacija</w:t>
      </w:r>
      <w:proofErr w:type="spellEnd"/>
      <w:r w:rsidRPr="00FC11FD">
        <w:t xml:space="preserve">, </w:t>
      </w:r>
      <w:proofErr w:type="spellStart"/>
      <w:r w:rsidRPr="00FC11FD">
        <w:t>kao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mjere</w:t>
      </w:r>
      <w:proofErr w:type="spellEnd"/>
      <w:r w:rsidRPr="00FC11FD">
        <w:t xml:space="preserve"> </w:t>
      </w:r>
      <w:proofErr w:type="spellStart"/>
      <w:r w:rsidRPr="00FC11FD">
        <w:t>preventivne</w:t>
      </w:r>
      <w:proofErr w:type="spellEnd"/>
      <w:r w:rsidRPr="00FC11FD">
        <w:t xml:space="preserve"> </w:t>
      </w:r>
      <w:proofErr w:type="spellStart"/>
      <w:r w:rsidRPr="00FC11FD">
        <w:t>zdravstvene</w:t>
      </w:r>
      <w:proofErr w:type="spellEnd"/>
      <w:r w:rsidRPr="00FC11FD">
        <w:t xml:space="preserve"> </w:t>
      </w:r>
      <w:proofErr w:type="spellStart"/>
      <w:r w:rsidRPr="00FC11FD">
        <w:t>zaštite</w:t>
      </w:r>
      <w:proofErr w:type="spellEnd"/>
      <w:r w:rsidRPr="00FC11FD">
        <w:t xml:space="preserve"> za </w:t>
      </w:r>
      <w:proofErr w:type="spellStart"/>
      <w:r w:rsidRPr="00FC11FD">
        <w:t>privatna</w:t>
      </w:r>
      <w:proofErr w:type="spellEnd"/>
      <w:r w:rsidRPr="00FC11FD">
        <w:t xml:space="preserve"> </w:t>
      </w:r>
      <w:proofErr w:type="spellStart"/>
      <w:r w:rsidRPr="00FC11FD">
        <w:t>putovanja</w:t>
      </w:r>
      <w:proofErr w:type="spellEnd"/>
      <w:r w:rsidRPr="00FC11FD">
        <w:t xml:space="preserve"> u </w:t>
      </w:r>
      <w:proofErr w:type="spellStart"/>
      <w:r w:rsidRPr="00FC11FD">
        <w:t>inostranstvo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zdravstveni</w:t>
      </w:r>
      <w:proofErr w:type="spellEnd"/>
      <w:r w:rsidRPr="00FC11FD">
        <w:t xml:space="preserve"> </w:t>
      </w:r>
      <w:proofErr w:type="spellStart"/>
      <w:r w:rsidRPr="00FC11FD">
        <w:t>pregledi</w:t>
      </w:r>
      <w:proofErr w:type="spellEnd"/>
      <w:r w:rsidRPr="00FC11FD">
        <w:t xml:space="preserve"> za ta </w:t>
      </w:r>
      <w:proofErr w:type="spellStart"/>
      <w:r w:rsidRPr="00FC11FD">
        <w:t>putovanja</w:t>
      </w:r>
      <w:proofErr w:type="spellEnd"/>
      <w:r w:rsidRPr="00FC11FD">
        <w:t>.</w:t>
      </w:r>
    </w:p>
    <w:p w14:paraId="72AD3ADF" w14:textId="77777777" w:rsidR="00FC11FD" w:rsidRPr="00FC11FD" w:rsidRDefault="00FC11FD" w:rsidP="00FC11FD">
      <w:pPr>
        <w:jc w:val="center"/>
        <w:rPr>
          <w:b/>
          <w:bCs/>
        </w:rPr>
      </w:pPr>
      <w:bookmarkStart w:id="35" w:name="clan_26"/>
      <w:bookmarkEnd w:id="35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26</w:t>
      </w:r>
    </w:p>
    <w:p w14:paraId="7AB8756B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Usluge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socijalnog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osiguranja</w:t>
      </w:r>
      <w:proofErr w:type="spellEnd"/>
    </w:p>
    <w:p w14:paraId="117D862E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24. </w:t>
      </w:r>
      <w:proofErr w:type="spellStart"/>
      <w:r w:rsidRPr="00FC11FD">
        <w:t>stav</w:t>
      </w:r>
      <w:proofErr w:type="spellEnd"/>
      <w:r w:rsidRPr="00FC11FD">
        <w:t xml:space="preserve"> 1. </w:t>
      </w:r>
      <w:proofErr w:type="spellStart"/>
      <w:r w:rsidRPr="00FC11FD">
        <w:t>tačka</w:t>
      </w:r>
      <w:proofErr w:type="spellEnd"/>
      <w:r w:rsidRPr="00FC11FD">
        <w:t xml:space="preserve"> 3.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pružaju</w:t>
      </w:r>
      <w:proofErr w:type="spellEnd"/>
      <w:r w:rsidRPr="00FC11FD">
        <w:t xml:space="preserve"> </w:t>
      </w:r>
      <w:proofErr w:type="spellStart"/>
      <w:r w:rsidRPr="00FC11FD">
        <w:t>ustanove</w:t>
      </w:r>
      <w:proofErr w:type="spellEnd"/>
      <w:r w:rsidRPr="00FC11FD">
        <w:t xml:space="preserve"> </w:t>
      </w:r>
      <w:proofErr w:type="spellStart"/>
      <w:r w:rsidRPr="00FC11FD">
        <w:t>socijalne</w:t>
      </w:r>
      <w:proofErr w:type="spellEnd"/>
      <w:r w:rsidRPr="00FC11FD">
        <w:t xml:space="preserve"> </w:t>
      </w:r>
      <w:proofErr w:type="spellStart"/>
      <w:r w:rsidRPr="00FC11FD">
        <w:t>zaštite</w:t>
      </w:r>
      <w:proofErr w:type="spellEnd"/>
      <w:r w:rsidRPr="00FC11FD">
        <w:t xml:space="preserve">: </w:t>
      </w:r>
      <w:proofErr w:type="spellStart"/>
      <w:r w:rsidRPr="00FC11FD">
        <w:t>centri</w:t>
      </w:r>
      <w:proofErr w:type="spellEnd"/>
      <w:r w:rsidRPr="00FC11FD">
        <w:t xml:space="preserve"> za </w:t>
      </w:r>
      <w:proofErr w:type="spellStart"/>
      <w:r w:rsidRPr="00FC11FD">
        <w:t>socijalni</w:t>
      </w:r>
      <w:proofErr w:type="spellEnd"/>
      <w:r w:rsidRPr="00FC11FD">
        <w:t xml:space="preserve"> rad, </w:t>
      </w:r>
      <w:proofErr w:type="spellStart"/>
      <w:r w:rsidRPr="00FC11FD">
        <w:t>ustanove</w:t>
      </w:r>
      <w:proofErr w:type="spellEnd"/>
      <w:r w:rsidRPr="00FC11FD">
        <w:t xml:space="preserve"> za </w:t>
      </w:r>
      <w:proofErr w:type="spellStart"/>
      <w:r w:rsidRPr="00FC11FD">
        <w:t>smještaj</w:t>
      </w:r>
      <w:proofErr w:type="spellEnd"/>
      <w:r w:rsidRPr="00FC11FD">
        <w:t xml:space="preserve"> </w:t>
      </w:r>
      <w:proofErr w:type="spellStart"/>
      <w:r w:rsidRPr="00FC11FD">
        <w:t>korisnika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ustanove</w:t>
      </w:r>
      <w:proofErr w:type="spellEnd"/>
      <w:r w:rsidRPr="00FC11FD">
        <w:t xml:space="preserve"> za </w:t>
      </w:r>
      <w:proofErr w:type="spellStart"/>
      <w:r w:rsidRPr="00FC11FD">
        <w:t>dnevni</w:t>
      </w:r>
      <w:proofErr w:type="spellEnd"/>
      <w:r w:rsidRPr="00FC11FD">
        <w:t xml:space="preserve"> </w:t>
      </w:r>
      <w:proofErr w:type="spellStart"/>
      <w:r w:rsidRPr="00FC11FD">
        <w:t>boravak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pomoć</w:t>
      </w:r>
      <w:proofErr w:type="spellEnd"/>
      <w:r w:rsidRPr="00FC11FD">
        <w:t xml:space="preserve"> u </w:t>
      </w:r>
      <w:proofErr w:type="spellStart"/>
      <w:r w:rsidRPr="00FC11FD">
        <w:t>kući</w:t>
      </w:r>
      <w:proofErr w:type="spellEnd"/>
      <w:r w:rsidRPr="00FC11FD">
        <w:t xml:space="preserve"> u </w:t>
      </w:r>
      <w:proofErr w:type="spellStart"/>
      <w:r w:rsidRPr="00FC11FD">
        <w:t>skladu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propisima</w:t>
      </w:r>
      <w:proofErr w:type="spellEnd"/>
      <w:r w:rsidRPr="00FC11FD">
        <w:t xml:space="preserve"> koji </w:t>
      </w:r>
      <w:proofErr w:type="spellStart"/>
      <w:r w:rsidRPr="00FC11FD">
        <w:t>uređuju</w:t>
      </w:r>
      <w:proofErr w:type="spellEnd"/>
      <w:r w:rsidRPr="00FC11FD">
        <w:t xml:space="preserve"> </w:t>
      </w:r>
      <w:proofErr w:type="spellStart"/>
      <w:r w:rsidRPr="00FC11FD">
        <w:t>socijalnu</w:t>
      </w:r>
      <w:proofErr w:type="spellEnd"/>
      <w:r w:rsidRPr="00FC11FD">
        <w:t xml:space="preserve"> </w:t>
      </w:r>
      <w:proofErr w:type="spellStart"/>
      <w:r w:rsidRPr="00FC11FD">
        <w:t>zaštitu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socijalnu</w:t>
      </w:r>
      <w:proofErr w:type="spellEnd"/>
      <w:r w:rsidRPr="00FC11FD">
        <w:t xml:space="preserve"> </w:t>
      </w:r>
      <w:proofErr w:type="spellStart"/>
      <w:r w:rsidRPr="00FC11FD">
        <w:t>sigurnost</w:t>
      </w:r>
      <w:proofErr w:type="spellEnd"/>
      <w:r w:rsidRPr="00FC11FD">
        <w:t xml:space="preserve"> </w:t>
      </w:r>
      <w:proofErr w:type="spellStart"/>
      <w:r w:rsidRPr="00FC11FD">
        <w:t>građana</w:t>
      </w:r>
      <w:proofErr w:type="spellEnd"/>
      <w:r w:rsidRPr="00FC11FD">
        <w:t>.</w:t>
      </w:r>
    </w:p>
    <w:p w14:paraId="17915360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koji je </w:t>
      </w:r>
      <w:proofErr w:type="spellStart"/>
      <w:r w:rsidRPr="00FC11FD">
        <w:t>neposredno</w:t>
      </w:r>
      <w:proofErr w:type="spellEnd"/>
      <w:r w:rsidRPr="00FC11FD">
        <w:t xml:space="preserve"> </w:t>
      </w:r>
      <w:proofErr w:type="spellStart"/>
      <w:r w:rsidRPr="00FC11FD">
        <w:t>povezan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uslugama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stava</w:t>
      </w:r>
      <w:proofErr w:type="spellEnd"/>
      <w:r w:rsidRPr="00FC11FD">
        <w:t xml:space="preserve"> 1.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isporuku</w:t>
      </w:r>
      <w:proofErr w:type="spellEnd"/>
      <w:r w:rsidRPr="00FC11FD">
        <w:t xml:space="preserve"> </w:t>
      </w:r>
      <w:proofErr w:type="spellStart"/>
      <w:r w:rsidRPr="00FC11FD">
        <w:t>hrane</w:t>
      </w:r>
      <w:proofErr w:type="spellEnd"/>
      <w:r w:rsidRPr="00FC11FD">
        <w:t xml:space="preserve">, </w:t>
      </w:r>
      <w:proofErr w:type="spellStart"/>
      <w:r w:rsidRPr="00FC11FD">
        <w:t>pića</w:t>
      </w:r>
      <w:proofErr w:type="spellEnd"/>
      <w:r w:rsidRPr="00FC11FD">
        <w:t xml:space="preserve">, </w:t>
      </w:r>
      <w:proofErr w:type="spellStart"/>
      <w:r w:rsidRPr="00FC11FD">
        <w:t>lijekova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sličnu</w:t>
      </w:r>
      <w:proofErr w:type="spellEnd"/>
      <w:r w:rsidRPr="00FC11FD">
        <w:t xml:space="preserve"> </w:t>
      </w:r>
      <w:proofErr w:type="spellStart"/>
      <w:r w:rsidRPr="00FC11FD">
        <w:t>isporuku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u </w:t>
      </w:r>
      <w:proofErr w:type="spellStart"/>
      <w:r w:rsidRPr="00FC11FD">
        <w:t>ovim</w:t>
      </w:r>
      <w:proofErr w:type="spellEnd"/>
      <w:r w:rsidRPr="00FC11FD">
        <w:t xml:space="preserve"> </w:t>
      </w:r>
      <w:proofErr w:type="spellStart"/>
      <w:r w:rsidRPr="00FC11FD">
        <w:t>ustanovama</w:t>
      </w:r>
      <w:proofErr w:type="spellEnd"/>
      <w:r w:rsidRPr="00FC11FD">
        <w:t>.</w:t>
      </w:r>
    </w:p>
    <w:p w14:paraId="3D385A59" w14:textId="77777777" w:rsidR="00FC11FD" w:rsidRPr="00FC11FD" w:rsidRDefault="00FC11FD" w:rsidP="00FC11FD">
      <w:pPr>
        <w:jc w:val="center"/>
        <w:rPr>
          <w:b/>
          <w:bCs/>
        </w:rPr>
      </w:pPr>
      <w:bookmarkStart w:id="36" w:name="clan_27"/>
      <w:bookmarkEnd w:id="36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27</w:t>
      </w:r>
    </w:p>
    <w:p w14:paraId="35EEE552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Usluge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obrazovanja</w:t>
      </w:r>
      <w:proofErr w:type="spellEnd"/>
    </w:p>
    <w:p w14:paraId="28E03E3A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t xml:space="preserve">(1)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24. </w:t>
      </w:r>
      <w:proofErr w:type="spellStart"/>
      <w:r w:rsidRPr="00FC11FD">
        <w:t>stav</w:t>
      </w:r>
      <w:proofErr w:type="spellEnd"/>
      <w:r w:rsidRPr="00FC11FD">
        <w:t xml:space="preserve"> 1. </w:t>
      </w:r>
      <w:proofErr w:type="spellStart"/>
      <w:r w:rsidRPr="00FC11FD">
        <w:t>tačka</w:t>
      </w:r>
      <w:proofErr w:type="spellEnd"/>
      <w:r w:rsidRPr="00FC11FD">
        <w:t xml:space="preserve"> 4.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se na </w:t>
      </w:r>
      <w:proofErr w:type="spellStart"/>
      <w:proofErr w:type="gram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>:</w:t>
      </w:r>
      <w:proofErr w:type="gramEnd"/>
    </w:p>
    <w:p w14:paraId="3DBFFCD4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</w:t>
      </w:r>
      <w:proofErr w:type="spellStart"/>
      <w:r w:rsidRPr="00FC11FD">
        <w:rPr>
          <w:lang w:val="fr-FR"/>
        </w:rPr>
        <w:t>obrazovanja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predškolskog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osnovnog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srednjeg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višeg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visokog</w:t>
      </w:r>
      <w:proofErr w:type="spellEnd"/>
      <w:r w:rsidRPr="00FC11FD">
        <w:rPr>
          <w:lang w:val="fr-FR"/>
        </w:rPr>
        <w:t xml:space="preserve">) i </w:t>
      </w:r>
      <w:proofErr w:type="spellStart"/>
      <w:r w:rsidRPr="00FC11FD">
        <w:rPr>
          <w:lang w:val="fr-FR"/>
        </w:rPr>
        <w:t>profesionalne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prekvalifikacije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pružaju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registrovana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djelatnosti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uređuju</w:t>
      </w:r>
      <w:proofErr w:type="spellEnd"/>
      <w:r w:rsidRPr="00FC11FD">
        <w:rPr>
          <w:lang w:val="fr-FR"/>
        </w:rPr>
        <w:t xml:space="preserve"> tu oblast,</w:t>
      </w:r>
    </w:p>
    <w:p w14:paraId="09532EFB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b) </w:t>
      </w:r>
      <w:proofErr w:type="spellStart"/>
      <w:r w:rsidRPr="00FC11FD">
        <w:rPr>
          <w:lang w:val="fr-FR"/>
        </w:rPr>
        <w:t>smještaja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ishrane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učenika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studenata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školskim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studentskim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domovima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sličnim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ustanovama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i sa </w:t>
      </w:r>
      <w:proofErr w:type="spellStart"/>
      <w:r w:rsidRPr="00FC11FD">
        <w:rPr>
          <w:lang w:val="fr-FR"/>
        </w:rPr>
        <w:t>njima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neposredno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povezani</w:t>
      </w:r>
      <w:proofErr w:type="spellEnd"/>
      <w:r w:rsidRPr="00FC11FD">
        <w:rPr>
          <w:lang w:val="fr-FR"/>
        </w:rPr>
        <w:t xml:space="preserve"> promet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registrovanih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djelatnosti</w:t>
      </w:r>
      <w:proofErr w:type="spellEnd"/>
      <w:r w:rsidRPr="00FC11FD">
        <w:rPr>
          <w:lang w:val="fr-FR"/>
        </w:rPr>
        <w:t>.</w:t>
      </w:r>
    </w:p>
    <w:p w14:paraId="573DFE1E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37" w:name="clan_28"/>
      <w:bookmarkEnd w:id="37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28</w:t>
      </w:r>
    </w:p>
    <w:p w14:paraId="004AA1D0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Usluge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oblasti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sporta</w:t>
      </w:r>
      <w:proofErr w:type="spellEnd"/>
      <w:r w:rsidRPr="00FC11FD">
        <w:rPr>
          <w:b/>
          <w:bCs/>
          <w:lang w:val="fr-FR"/>
        </w:rPr>
        <w:t xml:space="preserve">, </w:t>
      </w:r>
      <w:proofErr w:type="spellStart"/>
      <w:r w:rsidRPr="00FC11FD">
        <w:rPr>
          <w:b/>
          <w:bCs/>
          <w:lang w:val="fr-FR"/>
        </w:rPr>
        <w:t>usluge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koje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obavljaju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vjerske</w:t>
      </w:r>
      <w:proofErr w:type="spellEnd"/>
      <w:r w:rsidRPr="00FC11FD">
        <w:rPr>
          <w:b/>
          <w:bCs/>
          <w:lang w:val="fr-FR"/>
        </w:rPr>
        <w:t xml:space="preserve">, </w:t>
      </w:r>
      <w:proofErr w:type="spellStart"/>
      <w:r w:rsidRPr="00FC11FD">
        <w:rPr>
          <w:b/>
          <w:bCs/>
          <w:lang w:val="fr-FR"/>
        </w:rPr>
        <w:t>političke</w:t>
      </w:r>
      <w:proofErr w:type="spellEnd"/>
      <w:r w:rsidRPr="00FC11FD">
        <w:rPr>
          <w:b/>
          <w:bCs/>
          <w:lang w:val="fr-FR"/>
        </w:rPr>
        <w:t xml:space="preserve">, </w:t>
      </w:r>
      <w:proofErr w:type="spellStart"/>
      <w:r w:rsidRPr="00FC11FD">
        <w:rPr>
          <w:b/>
          <w:bCs/>
          <w:lang w:val="fr-FR"/>
        </w:rPr>
        <w:t>humanitarne</w:t>
      </w:r>
      <w:proofErr w:type="spellEnd"/>
      <w:r w:rsidRPr="00FC11FD">
        <w:rPr>
          <w:b/>
          <w:bCs/>
          <w:lang w:val="fr-FR"/>
        </w:rPr>
        <w:t xml:space="preserve">, </w:t>
      </w:r>
      <w:proofErr w:type="spellStart"/>
      <w:r w:rsidRPr="00FC11FD">
        <w:rPr>
          <w:b/>
          <w:bCs/>
          <w:lang w:val="fr-FR"/>
        </w:rPr>
        <w:t>sindikalne</w:t>
      </w:r>
      <w:proofErr w:type="spellEnd"/>
      <w:r w:rsidRPr="00FC11FD">
        <w:rPr>
          <w:b/>
          <w:bCs/>
          <w:lang w:val="fr-FR"/>
        </w:rPr>
        <w:t xml:space="preserve">, </w:t>
      </w:r>
      <w:proofErr w:type="spellStart"/>
      <w:r w:rsidRPr="00FC11FD">
        <w:rPr>
          <w:b/>
          <w:bCs/>
          <w:lang w:val="fr-FR"/>
        </w:rPr>
        <w:t>dobrotvorne</w:t>
      </w:r>
      <w:proofErr w:type="spellEnd"/>
      <w:r w:rsidRPr="00FC11FD">
        <w:rPr>
          <w:b/>
          <w:bCs/>
          <w:lang w:val="fr-FR"/>
        </w:rPr>
        <w:t xml:space="preserve">, </w:t>
      </w:r>
      <w:proofErr w:type="spellStart"/>
      <w:r w:rsidRPr="00FC11FD">
        <w:rPr>
          <w:b/>
          <w:bCs/>
          <w:lang w:val="fr-FR"/>
        </w:rPr>
        <w:t>invalidske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ili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slične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organizacije</w:t>
      </w:r>
      <w:proofErr w:type="spellEnd"/>
    </w:p>
    <w:p w14:paraId="4A2E6508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lastRenderedPageBreak/>
        <w:t xml:space="preserve">(1)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24.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5.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oblasti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sporta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fizičkog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vaspitanja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samo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slučaju</w:t>
      </w:r>
      <w:proofErr w:type="spellEnd"/>
      <w:r w:rsidRPr="00FC11FD">
        <w:rPr>
          <w:lang w:val="fr-FR"/>
        </w:rPr>
        <w:t xml:space="preserve"> ako te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pružaju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pojedincima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čija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usmjerena</w:t>
      </w:r>
      <w:proofErr w:type="spellEnd"/>
      <w:r w:rsidRPr="00FC11FD">
        <w:rPr>
          <w:lang w:val="fr-FR"/>
        </w:rPr>
        <w:t xml:space="preserve"> ka </w:t>
      </w:r>
      <w:proofErr w:type="spellStart"/>
      <w:r w:rsidRPr="00FC11FD">
        <w:rPr>
          <w:lang w:val="fr-FR"/>
        </w:rPr>
        <w:t>sticanju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dobiti</w:t>
      </w:r>
      <w:proofErr w:type="spellEnd"/>
      <w:r w:rsidRPr="00FC11FD">
        <w:rPr>
          <w:lang w:val="fr-FR"/>
        </w:rPr>
        <w:t>.</w:t>
      </w:r>
    </w:p>
    <w:p w14:paraId="70E6ADC9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Prema </w:t>
      </w:r>
      <w:proofErr w:type="spellStart"/>
      <w:r w:rsidRPr="00FC11FD">
        <w:rPr>
          <w:lang w:val="fr-FR"/>
        </w:rPr>
        <w:t>članu</w:t>
      </w:r>
      <w:proofErr w:type="spellEnd"/>
      <w:r w:rsidRPr="00FC11FD">
        <w:rPr>
          <w:lang w:val="fr-FR"/>
        </w:rPr>
        <w:t xml:space="preserve"> 24.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6.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plaćanja</w:t>
      </w:r>
      <w:proofErr w:type="spellEnd"/>
      <w:r w:rsidRPr="00FC11FD">
        <w:rPr>
          <w:lang w:val="fr-FR"/>
        </w:rPr>
        <w:t xml:space="preserve"> PDV-a su </w:t>
      </w:r>
      <w:proofErr w:type="spellStart"/>
      <w:r w:rsidRPr="00FC11FD">
        <w:rPr>
          <w:lang w:val="fr-FR"/>
        </w:rPr>
        <w:t>oslobođene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medicinske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zdravstvene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socijalnog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osiguranja</w:t>
      </w:r>
      <w:proofErr w:type="spellEnd"/>
      <w:r w:rsidRPr="00FC11FD">
        <w:rPr>
          <w:lang w:val="fr-FR"/>
        </w:rPr>
        <w:t xml:space="preserve">, te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obrazovanja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angažuju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vjerske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organizacije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filozofska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udruženja</w:t>
      </w:r>
      <w:proofErr w:type="spellEnd"/>
      <w:r w:rsidRPr="00FC11FD">
        <w:rPr>
          <w:lang w:val="fr-FR"/>
        </w:rPr>
        <w:t>.</w:t>
      </w:r>
    </w:p>
    <w:p w14:paraId="5CA5E3FD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(3)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24.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7.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isporuke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vjerskih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organizacija</w:t>
      </w:r>
      <w:proofErr w:type="spellEnd"/>
      <w:r w:rsidRPr="00FC11FD">
        <w:rPr>
          <w:lang w:val="fr-FR"/>
        </w:rPr>
        <w:t xml:space="preserve"> ako se </w:t>
      </w:r>
      <w:proofErr w:type="spellStart"/>
      <w:r w:rsidRPr="00FC11FD">
        <w:rPr>
          <w:lang w:val="fr-FR"/>
        </w:rPr>
        <w:t>obavljaju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radi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zadovoljavanja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vjerskih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potreba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kojima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regulisano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djelatnosti</w:t>
      </w:r>
      <w:proofErr w:type="spellEnd"/>
      <w:r w:rsidRPr="00FC11FD">
        <w:rPr>
          <w:lang w:val="fr-FR"/>
        </w:rPr>
        <w:t>.</w:t>
      </w:r>
    </w:p>
    <w:p w14:paraId="6328575F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(4)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24.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8.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pružaju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političke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sindikalne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humanitarne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dobrotvorne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invalidske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slične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organizacije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kojima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regulisane</w:t>
      </w:r>
      <w:proofErr w:type="spellEnd"/>
      <w:r w:rsidRPr="00FC11FD">
        <w:rPr>
          <w:lang w:val="fr-FR"/>
        </w:rPr>
        <w:t xml:space="preserve"> te </w:t>
      </w:r>
      <w:proofErr w:type="spellStart"/>
      <w:r w:rsidRPr="00FC11FD">
        <w:rPr>
          <w:lang w:val="fr-FR"/>
        </w:rPr>
        <w:t>djelatnosti</w:t>
      </w:r>
      <w:proofErr w:type="spellEnd"/>
      <w:r w:rsidRPr="00FC11FD">
        <w:rPr>
          <w:lang w:val="fr-FR"/>
        </w:rPr>
        <w:t>.</w:t>
      </w:r>
    </w:p>
    <w:p w14:paraId="1DACB806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38" w:name="clan_29"/>
      <w:bookmarkEnd w:id="38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29</w:t>
      </w:r>
    </w:p>
    <w:p w14:paraId="061C6FDC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Usluge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oblasti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kulture</w:t>
      </w:r>
      <w:proofErr w:type="spellEnd"/>
    </w:p>
    <w:p w14:paraId="0BFC0ECF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24.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9.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se na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oblasti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kulture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pružaju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registrovana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obavljanje</w:t>
      </w:r>
      <w:proofErr w:type="spellEnd"/>
      <w:r w:rsidRPr="00FC11FD">
        <w:rPr>
          <w:lang w:val="fr-FR"/>
        </w:rPr>
        <w:t xml:space="preserve"> ove </w:t>
      </w:r>
      <w:proofErr w:type="spellStart"/>
      <w:r w:rsidRPr="00FC11FD">
        <w:rPr>
          <w:lang w:val="fr-FR"/>
        </w:rPr>
        <w:t>djelatnosti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uređuju</w:t>
      </w:r>
      <w:proofErr w:type="spellEnd"/>
      <w:r w:rsidRPr="00FC11FD">
        <w:rPr>
          <w:lang w:val="fr-FR"/>
        </w:rPr>
        <w:t xml:space="preserve"> oblast </w:t>
      </w:r>
      <w:proofErr w:type="spellStart"/>
      <w:r w:rsidRPr="00FC11FD">
        <w:rPr>
          <w:lang w:val="fr-FR"/>
        </w:rPr>
        <w:t>kulture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i sa </w:t>
      </w:r>
      <w:proofErr w:type="spellStart"/>
      <w:r w:rsidRPr="00FC11FD">
        <w:rPr>
          <w:lang w:val="fr-FR"/>
        </w:rPr>
        <w:t>njima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neposredno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povezani</w:t>
      </w:r>
      <w:proofErr w:type="spellEnd"/>
      <w:r w:rsidRPr="00FC11FD">
        <w:rPr>
          <w:lang w:val="fr-FR"/>
        </w:rPr>
        <w:t xml:space="preserve"> promet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čija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usmjerena</w:t>
      </w:r>
      <w:proofErr w:type="spellEnd"/>
      <w:r w:rsidRPr="00FC11FD">
        <w:rPr>
          <w:lang w:val="fr-FR"/>
        </w:rPr>
        <w:t xml:space="preserve"> ka </w:t>
      </w:r>
      <w:proofErr w:type="spellStart"/>
      <w:r w:rsidRPr="00FC11FD">
        <w:rPr>
          <w:lang w:val="fr-FR"/>
        </w:rPr>
        <w:t>ostvarivanju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dobiti</w:t>
      </w:r>
      <w:proofErr w:type="spellEnd"/>
      <w:r w:rsidRPr="00FC11FD">
        <w:rPr>
          <w:lang w:val="fr-FR"/>
        </w:rPr>
        <w:t xml:space="preserve">, a </w:t>
      </w:r>
      <w:proofErr w:type="spellStart"/>
      <w:r w:rsidRPr="00FC11FD">
        <w:rPr>
          <w:lang w:val="fr-FR"/>
        </w:rPr>
        <w:t>kojima</w:t>
      </w:r>
      <w:proofErr w:type="spellEnd"/>
      <w:r w:rsidRPr="00FC11FD">
        <w:rPr>
          <w:lang w:val="fr-FR"/>
        </w:rPr>
        <w:t xml:space="preserve"> se </w:t>
      </w:r>
      <w:proofErr w:type="spellStart"/>
      <w:proofErr w:type="gramStart"/>
      <w:r w:rsidRPr="00FC11FD">
        <w:rPr>
          <w:lang w:val="fr-FR"/>
        </w:rPr>
        <w:t>smatraju</w:t>
      </w:r>
      <w:proofErr w:type="spellEnd"/>
      <w:r w:rsidRPr="00FC11FD">
        <w:rPr>
          <w:lang w:val="fr-FR"/>
        </w:rPr>
        <w:t>:</w:t>
      </w:r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pozorišna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muzička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djelatnost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djelatnost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muzeja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galerija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djelatnost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arhiva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djelatnost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biblioteka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djelatnost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zaštite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kulturnih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djelatnost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zaštite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istorijskih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spomenika</w:t>
      </w:r>
      <w:proofErr w:type="spellEnd"/>
      <w:r w:rsidRPr="00FC11FD">
        <w:rPr>
          <w:lang w:val="fr-FR"/>
        </w:rPr>
        <w:t>.</w:t>
      </w:r>
    </w:p>
    <w:p w14:paraId="5FD0E467" w14:textId="77777777" w:rsidR="00FC11FD" w:rsidRPr="00FC11FD" w:rsidRDefault="00FC11FD" w:rsidP="00FC11FD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30</w:t>
      </w:r>
    </w:p>
    <w:p w14:paraId="6BD72F03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Promet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dobara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usluga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lica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iz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oblasti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zdravstva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kulture</w:t>
      </w:r>
      <w:proofErr w:type="spellEnd"/>
    </w:p>
    <w:p w14:paraId="39338000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24. </w:t>
      </w:r>
      <w:proofErr w:type="spellStart"/>
      <w:r w:rsidRPr="00FC11FD">
        <w:t>stav</w:t>
      </w:r>
      <w:proofErr w:type="spellEnd"/>
      <w:r w:rsidRPr="00FC11FD">
        <w:t xml:space="preserve"> 1. </w:t>
      </w:r>
      <w:proofErr w:type="spellStart"/>
      <w:r w:rsidRPr="00FC11FD">
        <w:t>tačka</w:t>
      </w:r>
      <w:proofErr w:type="spellEnd"/>
      <w:r w:rsidRPr="00FC11FD">
        <w:t xml:space="preserve"> 10.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dobara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vrše</w:t>
      </w:r>
      <w:proofErr w:type="spellEnd"/>
      <w:r w:rsidRPr="00FC11FD">
        <w:t xml:space="preserve"> </w:t>
      </w:r>
      <w:proofErr w:type="spellStart"/>
      <w:r w:rsidRPr="00FC11FD">
        <w:t>medicinske</w:t>
      </w:r>
      <w:proofErr w:type="spellEnd"/>
      <w:r w:rsidRPr="00FC11FD">
        <w:t xml:space="preserve">, </w:t>
      </w:r>
      <w:proofErr w:type="spellStart"/>
      <w:r w:rsidRPr="00FC11FD">
        <w:t>zdravstvene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ustanove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oblasti</w:t>
      </w:r>
      <w:proofErr w:type="spellEnd"/>
      <w:r w:rsidRPr="00FC11FD">
        <w:t xml:space="preserve"> </w:t>
      </w:r>
      <w:proofErr w:type="spellStart"/>
      <w:r w:rsidRPr="00FC11FD">
        <w:t>kulture</w:t>
      </w:r>
      <w:proofErr w:type="spellEnd"/>
      <w:r w:rsidRPr="00FC11FD">
        <w:t xml:space="preserve">, </w:t>
      </w:r>
      <w:proofErr w:type="spellStart"/>
      <w:r w:rsidRPr="00FC11FD">
        <w:t>isključivo</w:t>
      </w:r>
      <w:proofErr w:type="spellEnd"/>
      <w:r w:rsidRPr="00FC11FD">
        <w:t xml:space="preserve"> za </w:t>
      </w:r>
      <w:proofErr w:type="spellStart"/>
      <w:r w:rsidRPr="00FC11FD">
        <w:t>njihove</w:t>
      </w:r>
      <w:proofErr w:type="spellEnd"/>
      <w:r w:rsidRPr="00FC11FD">
        <w:t xml:space="preserve"> </w:t>
      </w:r>
      <w:proofErr w:type="spellStart"/>
      <w:r w:rsidRPr="00FC11FD">
        <w:t>vlastite</w:t>
      </w:r>
      <w:proofErr w:type="spellEnd"/>
      <w:r w:rsidRPr="00FC11FD">
        <w:t xml:space="preserve"> </w:t>
      </w:r>
      <w:proofErr w:type="spellStart"/>
      <w:r w:rsidRPr="00FC11FD">
        <w:t>potrebe</w:t>
      </w:r>
      <w:proofErr w:type="spellEnd"/>
      <w:r w:rsidRPr="00FC11FD">
        <w:t>.</w:t>
      </w:r>
    </w:p>
    <w:p w14:paraId="07C247DC" w14:textId="77777777" w:rsidR="00FC11FD" w:rsidRPr="00FC11FD" w:rsidRDefault="00FC11FD" w:rsidP="00FC11FD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31</w:t>
      </w:r>
    </w:p>
    <w:p w14:paraId="434B7DD1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Usluge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javnih</w:t>
      </w:r>
      <w:proofErr w:type="spellEnd"/>
      <w:r w:rsidRPr="00FC11FD">
        <w:rPr>
          <w:b/>
          <w:bCs/>
        </w:rPr>
        <w:t xml:space="preserve"> radio </w:t>
      </w:r>
      <w:proofErr w:type="spellStart"/>
      <w:r w:rsidRPr="00FC11FD">
        <w:rPr>
          <w:b/>
          <w:bCs/>
        </w:rPr>
        <w:t>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televizijskih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servisa</w:t>
      </w:r>
      <w:proofErr w:type="spellEnd"/>
    </w:p>
    <w:p w14:paraId="42268BEC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24. </w:t>
      </w:r>
      <w:proofErr w:type="spellStart"/>
      <w:r w:rsidRPr="00FC11FD">
        <w:t>stav</w:t>
      </w:r>
      <w:proofErr w:type="spellEnd"/>
      <w:r w:rsidRPr="00FC11FD">
        <w:t xml:space="preserve"> 1. </w:t>
      </w:r>
      <w:proofErr w:type="spellStart"/>
      <w:r w:rsidRPr="00FC11FD">
        <w:t>tačka</w:t>
      </w:r>
      <w:proofErr w:type="spellEnd"/>
      <w:r w:rsidRPr="00FC11FD">
        <w:t xml:space="preserve"> 11.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javnih</w:t>
      </w:r>
      <w:proofErr w:type="spellEnd"/>
      <w:r w:rsidRPr="00FC11FD">
        <w:t xml:space="preserve"> radio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televizijskih</w:t>
      </w:r>
      <w:proofErr w:type="spellEnd"/>
      <w:r w:rsidRPr="00FC11FD">
        <w:t xml:space="preserve"> </w:t>
      </w:r>
      <w:proofErr w:type="spellStart"/>
      <w:r w:rsidRPr="00FC11FD">
        <w:t>servisa</w:t>
      </w:r>
      <w:proofErr w:type="spellEnd"/>
      <w:r w:rsidRPr="00FC11FD">
        <w:t xml:space="preserve"> </w:t>
      </w:r>
      <w:proofErr w:type="spellStart"/>
      <w:r w:rsidRPr="00FC11FD">
        <w:t>koje</w:t>
      </w:r>
      <w:proofErr w:type="spellEnd"/>
      <w:r w:rsidRPr="00FC11FD">
        <w:t xml:space="preserve"> se </w:t>
      </w:r>
      <w:proofErr w:type="spellStart"/>
      <w:r w:rsidRPr="00FC11FD">
        <w:t>obavljaju</w:t>
      </w:r>
      <w:proofErr w:type="spellEnd"/>
      <w:r w:rsidRPr="00FC11FD">
        <w:t xml:space="preserve"> u </w:t>
      </w:r>
      <w:proofErr w:type="spellStart"/>
      <w:r w:rsidRPr="00FC11FD">
        <w:t>skladu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propisima</w:t>
      </w:r>
      <w:proofErr w:type="spellEnd"/>
      <w:r w:rsidRPr="00FC11FD">
        <w:t xml:space="preserve"> </w:t>
      </w:r>
      <w:proofErr w:type="spellStart"/>
      <w:r w:rsidRPr="00FC11FD">
        <w:t>kojima</w:t>
      </w:r>
      <w:proofErr w:type="spellEnd"/>
      <w:r w:rsidRPr="00FC11FD">
        <w:t xml:space="preserve"> je </w:t>
      </w:r>
      <w:proofErr w:type="spellStart"/>
      <w:r w:rsidRPr="00FC11FD">
        <w:t>regulisano</w:t>
      </w:r>
      <w:proofErr w:type="spellEnd"/>
      <w:r w:rsidRPr="00FC11FD">
        <w:t xml:space="preserve"> </w:t>
      </w:r>
      <w:proofErr w:type="spellStart"/>
      <w:r w:rsidRPr="00FC11FD">
        <w:t>obavljanje</w:t>
      </w:r>
      <w:proofErr w:type="spellEnd"/>
      <w:r w:rsidRPr="00FC11FD">
        <w:t xml:space="preserve"> </w:t>
      </w:r>
      <w:proofErr w:type="spellStart"/>
      <w:r w:rsidRPr="00FC11FD">
        <w:t>tih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>.</w:t>
      </w:r>
    </w:p>
    <w:p w14:paraId="5BD2C422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Radiodifuzne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>:</w:t>
      </w:r>
    </w:p>
    <w:p w14:paraId="3FBB3FAB" w14:textId="77777777" w:rsidR="00FC11FD" w:rsidRPr="00FC11FD" w:rsidRDefault="00FC11FD" w:rsidP="00FC11FD">
      <w:pPr>
        <w:jc w:val="center"/>
      </w:pPr>
      <w:r w:rsidRPr="00FC11FD">
        <w:t xml:space="preserve">a) </w:t>
      </w:r>
      <w:proofErr w:type="spellStart"/>
      <w:r w:rsidRPr="00FC11FD">
        <w:t>proizvodnja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emitovanje</w:t>
      </w:r>
      <w:proofErr w:type="spellEnd"/>
      <w:r w:rsidRPr="00FC11FD">
        <w:t xml:space="preserve"> </w:t>
      </w:r>
      <w:proofErr w:type="spellStart"/>
      <w:r w:rsidRPr="00FC11FD">
        <w:t>ekonomsko-propagandnog</w:t>
      </w:r>
      <w:proofErr w:type="spellEnd"/>
      <w:r w:rsidRPr="00FC11FD">
        <w:t xml:space="preserve"> </w:t>
      </w:r>
      <w:proofErr w:type="spellStart"/>
      <w:r w:rsidRPr="00FC11FD">
        <w:t>programa</w:t>
      </w:r>
      <w:proofErr w:type="spellEnd"/>
      <w:r w:rsidRPr="00FC11FD">
        <w:t xml:space="preserve"> (</w:t>
      </w:r>
      <w:proofErr w:type="spellStart"/>
      <w:r w:rsidRPr="00FC11FD">
        <w:t>reklame</w:t>
      </w:r>
      <w:proofErr w:type="spellEnd"/>
      <w:r w:rsidRPr="00FC11FD">
        <w:t>),</w:t>
      </w:r>
    </w:p>
    <w:p w14:paraId="0D864B81" w14:textId="77777777" w:rsidR="00FC11FD" w:rsidRPr="00FC11FD" w:rsidRDefault="00FC11FD" w:rsidP="00FC11FD">
      <w:pPr>
        <w:jc w:val="center"/>
      </w:pPr>
      <w:r w:rsidRPr="00FC11FD">
        <w:t xml:space="preserve">b) </w:t>
      </w:r>
      <w:proofErr w:type="spellStart"/>
      <w:r w:rsidRPr="00FC11FD">
        <w:t>proizvodnja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prodaja</w:t>
      </w:r>
      <w:proofErr w:type="spellEnd"/>
      <w:r w:rsidRPr="00FC11FD">
        <w:t xml:space="preserve"> </w:t>
      </w:r>
      <w:proofErr w:type="spellStart"/>
      <w:r w:rsidRPr="00FC11FD">
        <w:t>audiovizuelnih</w:t>
      </w:r>
      <w:proofErr w:type="spellEnd"/>
      <w:r w:rsidRPr="00FC11FD">
        <w:t xml:space="preserve"> </w:t>
      </w:r>
      <w:proofErr w:type="spellStart"/>
      <w:r w:rsidRPr="00FC11FD">
        <w:t>programa</w:t>
      </w:r>
      <w:proofErr w:type="spellEnd"/>
      <w:r w:rsidRPr="00FC11FD">
        <w:t xml:space="preserve"> (</w:t>
      </w:r>
      <w:proofErr w:type="spellStart"/>
      <w:r w:rsidRPr="00FC11FD">
        <w:t>emisija</w:t>
      </w:r>
      <w:proofErr w:type="spellEnd"/>
      <w:r w:rsidRPr="00FC11FD">
        <w:t xml:space="preserve">, </w:t>
      </w:r>
      <w:proofErr w:type="spellStart"/>
      <w:r w:rsidRPr="00FC11FD">
        <w:t>filmova</w:t>
      </w:r>
      <w:proofErr w:type="spellEnd"/>
      <w:r w:rsidRPr="00FC11FD">
        <w:t xml:space="preserve">, </w:t>
      </w:r>
      <w:proofErr w:type="spellStart"/>
      <w:r w:rsidRPr="00FC11FD">
        <w:t>serija</w:t>
      </w:r>
      <w:proofErr w:type="spellEnd"/>
      <w:r w:rsidRPr="00FC11FD">
        <w:t xml:space="preserve">, </w:t>
      </w:r>
      <w:proofErr w:type="spellStart"/>
      <w:r w:rsidRPr="00FC11FD">
        <w:t>nosača</w:t>
      </w:r>
      <w:proofErr w:type="spellEnd"/>
      <w:r w:rsidRPr="00FC11FD">
        <w:t xml:space="preserve"> </w:t>
      </w:r>
      <w:proofErr w:type="spellStart"/>
      <w:r w:rsidRPr="00FC11FD">
        <w:t>zvuka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drugo</w:t>
      </w:r>
      <w:proofErr w:type="spellEnd"/>
      <w:r w:rsidRPr="00FC11FD">
        <w:t>),</w:t>
      </w:r>
    </w:p>
    <w:p w14:paraId="740B592B" w14:textId="77777777" w:rsidR="00FC11FD" w:rsidRPr="00FC11FD" w:rsidRDefault="00FC11FD" w:rsidP="00FC11FD">
      <w:pPr>
        <w:jc w:val="center"/>
      </w:pPr>
      <w:r w:rsidRPr="00FC11FD">
        <w:t xml:space="preserve">c) </w:t>
      </w:r>
      <w:proofErr w:type="spellStart"/>
      <w:r w:rsidRPr="00FC11FD">
        <w:t>proizvodnja</w:t>
      </w:r>
      <w:proofErr w:type="spellEnd"/>
      <w:r w:rsidRPr="00FC11FD">
        <w:t xml:space="preserve"> </w:t>
      </w:r>
      <w:proofErr w:type="spellStart"/>
      <w:r w:rsidRPr="00FC11FD">
        <w:t>drugih</w:t>
      </w:r>
      <w:proofErr w:type="spellEnd"/>
      <w:r w:rsidRPr="00FC11FD">
        <w:t xml:space="preserve"> </w:t>
      </w:r>
      <w:proofErr w:type="spellStart"/>
      <w:r w:rsidRPr="00FC11FD">
        <w:t>programskih</w:t>
      </w:r>
      <w:proofErr w:type="spellEnd"/>
      <w:r w:rsidRPr="00FC11FD">
        <w:t xml:space="preserve"> </w:t>
      </w:r>
      <w:proofErr w:type="spellStart"/>
      <w:r w:rsidRPr="00FC11FD">
        <w:t>usluga</w:t>
      </w:r>
      <w:proofErr w:type="spellEnd"/>
      <w:r w:rsidRPr="00FC11FD">
        <w:t xml:space="preserve"> (</w:t>
      </w:r>
      <w:proofErr w:type="spellStart"/>
      <w:r w:rsidRPr="00FC11FD">
        <w:t>teleteksta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drugo</w:t>
      </w:r>
      <w:proofErr w:type="spellEnd"/>
      <w:r w:rsidRPr="00FC11FD">
        <w:t>),</w:t>
      </w:r>
    </w:p>
    <w:p w14:paraId="7268C77F" w14:textId="77777777" w:rsidR="00FC11FD" w:rsidRPr="00FC11FD" w:rsidRDefault="00FC11FD" w:rsidP="00FC11FD">
      <w:pPr>
        <w:jc w:val="center"/>
      </w:pPr>
      <w:r w:rsidRPr="00FC11FD">
        <w:t xml:space="preserve">d) </w:t>
      </w:r>
      <w:proofErr w:type="spellStart"/>
      <w:r w:rsidRPr="00FC11FD">
        <w:t>organizovanje</w:t>
      </w:r>
      <w:proofErr w:type="spellEnd"/>
      <w:r w:rsidRPr="00FC11FD">
        <w:t xml:space="preserve"> </w:t>
      </w:r>
      <w:proofErr w:type="spellStart"/>
      <w:r w:rsidRPr="00FC11FD">
        <w:t>koncerta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drugih</w:t>
      </w:r>
      <w:proofErr w:type="spellEnd"/>
      <w:r w:rsidRPr="00FC11FD">
        <w:t xml:space="preserve"> </w:t>
      </w:r>
      <w:proofErr w:type="spellStart"/>
      <w:r w:rsidRPr="00FC11FD">
        <w:t>priredbi</w:t>
      </w:r>
      <w:proofErr w:type="spellEnd"/>
      <w:r w:rsidRPr="00FC11FD">
        <w:t>,</w:t>
      </w:r>
    </w:p>
    <w:p w14:paraId="38BA3D29" w14:textId="77777777" w:rsidR="00FC11FD" w:rsidRPr="00FC11FD" w:rsidRDefault="00FC11FD" w:rsidP="00FC11FD">
      <w:pPr>
        <w:jc w:val="center"/>
      </w:pPr>
      <w:r w:rsidRPr="00FC11FD">
        <w:lastRenderedPageBreak/>
        <w:t xml:space="preserve">e) </w:t>
      </w:r>
      <w:proofErr w:type="spellStart"/>
      <w:r w:rsidRPr="00FC11FD">
        <w:t>obavljanje</w:t>
      </w:r>
      <w:proofErr w:type="spellEnd"/>
      <w:r w:rsidRPr="00FC11FD">
        <w:t xml:space="preserve"> </w:t>
      </w:r>
      <w:proofErr w:type="spellStart"/>
      <w:r w:rsidRPr="00FC11FD">
        <w:t>drugih</w:t>
      </w:r>
      <w:proofErr w:type="spellEnd"/>
      <w:r w:rsidRPr="00FC11FD">
        <w:t xml:space="preserve"> </w:t>
      </w:r>
      <w:proofErr w:type="spellStart"/>
      <w:r w:rsidRPr="00FC11FD">
        <w:t>djelatnosti</w:t>
      </w:r>
      <w:proofErr w:type="spellEnd"/>
      <w:r w:rsidRPr="00FC11FD">
        <w:t xml:space="preserve"> </w:t>
      </w:r>
      <w:proofErr w:type="spellStart"/>
      <w:r w:rsidRPr="00FC11FD">
        <w:t>utvrđenih</w:t>
      </w:r>
      <w:proofErr w:type="spellEnd"/>
      <w:r w:rsidRPr="00FC11FD">
        <w:t xml:space="preserve"> </w:t>
      </w:r>
      <w:proofErr w:type="spellStart"/>
      <w:r w:rsidRPr="00FC11FD">
        <w:t>statutom</w:t>
      </w:r>
      <w:proofErr w:type="spellEnd"/>
      <w:r w:rsidRPr="00FC11FD">
        <w:t>,</w:t>
      </w:r>
    </w:p>
    <w:p w14:paraId="5BC928A2" w14:textId="77777777" w:rsidR="00FC11FD" w:rsidRPr="00FC11FD" w:rsidRDefault="00FC11FD" w:rsidP="00FC11FD">
      <w:pPr>
        <w:jc w:val="center"/>
      </w:pPr>
      <w:proofErr w:type="spellStart"/>
      <w:r w:rsidRPr="00FC11FD">
        <w:t>nisu</w:t>
      </w:r>
      <w:proofErr w:type="spellEnd"/>
      <w:r w:rsidRPr="00FC11FD">
        <w:t xml:space="preserve"> </w:t>
      </w:r>
      <w:proofErr w:type="spellStart"/>
      <w:r w:rsidRPr="00FC11FD">
        <w:t>predmet</w:t>
      </w:r>
      <w:proofErr w:type="spellEnd"/>
      <w:r w:rsidRPr="00FC11FD">
        <w:t xml:space="preserve"> </w:t>
      </w:r>
      <w:proofErr w:type="spellStart"/>
      <w:r w:rsidRPr="00FC11FD">
        <w:t>oslobađanja</w:t>
      </w:r>
      <w:proofErr w:type="spellEnd"/>
      <w:r w:rsidRPr="00FC11FD">
        <w:t xml:space="preserve"> u </w:t>
      </w:r>
      <w:proofErr w:type="spellStart"/>
      <w:r w:rsidRPr="00FC11FD">
        <w:t>skladu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odredbama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24. </w:t>
      </w:r>
      <w:proofErr w:type="spellStart"/>
      <w:r w:rsidRPr="00FC11FD">
        <w:t>stav</w:t>
      </w:r>
      <w:proofErr w:type="spellEnd"/>
      <w:r w:rsidRPr="00FC11FD">
        <w:t xml:space="preserve"> 1. </w:t>
      </w:r>
      <w:proofErr w:type="spellStart"/>
      <w:r w:rsidRPr="00FC11FD">
        <w:t>tačka</w:t>
      </w:r>
      <w:proofErr w:type="spellEnd"/>
      <w:r w:rsidRPr="00FC11FD">
        <w:t xml:space="preserve"> 11. </w:t>
      </w:r>
      <w:proofErr w:type="spellStart"/>
      <w:r w:rsidRPr="00FC11FD">
        <w:t>Zakona</w:t>
      </w:r>
      <w:proofErr w:type="spellEnd"/>
      <w:r w:rsidRPr="00FC11FD">
        <w:t xml:space="preserve">,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navedene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plaća</w:t>
      </w:r>
      <w:proofErr w:type="spellEnd"/>
      <w:r w:rsidRPr="00FC11FD">
        <w:t xml:space="preserve"> se PDV.</w:t>
      </w:r>
    </w:p>
    <w:p w14:paraId="4F28A76B" w14:textId="77777777" w:rsidR="00FC11FD" w:rsidRPr="00FC11FD" w:rsidRDefault="00FC11FD" w:rsidP="00FC11FD">
      <w:pPr>
        <w:jc w:val="center"/>
        <w:rPr>
          <w:b/>
          <w:bCs/>
        </w:rPr>
      </w:pPr>
      <w:bookmarkStart w:id="41" w:name="clan_32"/>
      <w:bookmarkEnd w:id="41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32</w:t>
      </w:r>
    </w:p>
    <w:p w14:paraId="65AB822B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Usluge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osiguranja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reosiguranja</w:t>
      </w:r>
      <w:proofErr w:type="spellEnd"/>
    </w:p>
    <w:p w14:paraId="7FADA4B4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plaćanja</w:t>
      </w:r>
      <w:proofErr w:type="spellEnd"/>
      <w:r w:rsidRPr="00FC11FD">
        <w:t xml:space="preserve"> </w:t>
      </w:r>
      <w:proofErr w:type="spellStart"/>
      <w:r w:rsidRPr="00FC11FD">
        <w:t>poreza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tačka</w:t>
      </w:r>
      <w:proofErr w:type="spellEnd"/>
      <w:r w:rsidRPr="00FC11FD">
        <w:t xml:space="preserve"> 1. </w:t>
      </w:r>
      <w:proofErr w:type="spellStart"/>
      <w:r w:rsidRPr="00FC11FD">
        <w:t>Zakona</w:t>
      </w:r>
      <w:proofErr w:type="spellEnd"/>
      <w:r w:rsidRPr="00FC11FD">
        <w:t xml:space="preserve"> u </w:t>
      </w:r>
      <w:proofErr w:type="spellStart"/>
      <w:r w:rsidRPr="00FC11FD">
        <w:t>vezi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osiguranjem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transakcije</w:t>
      </w:r>
      <w:proofErr w:type="spellEnd"/>
      <w:r w:rsidRPr="00FC11FD">
        <w:t xml:space="preserve"> </w:t>
      </w:r>
      <w:proofErr w:type="spellStart"/>
      <w:r w:rsidRPr="00FC11FD">
        <w:t>gdje</w:t>
      </w:r>
      <w:proofErr w:type="spellEnd"/>
      <w:r w:rsidRPr="00FC11FD">
        <w:t xml:space="preserve"> se </w:t>
      </w:r>
      <w:proofErr w:type="spellStart"/>
      <w:r w:rsidRPr="00FC11FD">
        <w:t>davalac</w:t>
      </w:r>
      <w:proofErr w:type="spellEnd"/>
      <w:r w:rsidRPr="00FC11FD">
        <w:t xml:space="preserve"> </w:t>
      </w:r>
      <w:proofErr w:type="spellStart"/>
      <w:r w:rsidRPr="00FC11FD">
        <w:t>osiguranja</w:t>
      </w:r>
      <w:proofErr w:type="spellEnd"/>
      <w:r w:rsidRPr="00FC11FD">
        <w:t xml:space="preserve">, u </w:t>
      </w:r>
      <w:proofErr w:type="spellStart"/>
      <w:r w:rsidRPr="00FC11FD">
        <w:t>zamjenu</w:t>
      </w:r>
      <w:proofErr w:type="spellEnd"/>
      <w:r w:rsidRPr="00FC11FD">
        <w:t xml:space="preserve"> za </w:t>
      </w:r>
      <w:proofErr w:type="spellStart"/>
      <w:r w:rsidRPr="00FC11FD">
        <w:t>raniju</w:t>
      </w:r>
      <w:proofErr w:type="spellEnd"/>
      <w:r w:rsidRPr="00FC11FD">
        <w:t xml:space="preserve"> </w:t>
      </w:r>
      <w:proofErr w:type="spellStart"/>
      <w:r w:rsidRPr="00FC11FD">
        <w:t>uplatu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ranije</w:t>
      </w:r>
      <w:proofErr w:type="spellEnd"/>
      <w:r w:rsidRPr="00FC11FD">
        <w:t xml:space="preserve"> </w:t>
      </w:r>
      <w:proofErr w:type="spellStart"/>
      <w:r w:rsidRPr="00FC11FD">
        <w:t>uplate</w:t>
      </w:r>
      <w:proofErr w:type="spellEnd"/>
      <w:r w:rsidRPr="00FC11FD">
        <w:t xml:space="preserve"> </w:t>
      </w:r>
      <w:proofErr w:type="spellStart"/>
      <w:r w:rsidRPr="00FC11FD">
        <w:t>premije</w:t>
      </w:r>
      <w:proofErr w:type="spellEnd"/>
      <w:r w:rsidRPr="00FC11FD">
        <w:t xml:space="preserve">, </w:t>
      </w:r>
      <w:proofErr w:type="spellStart"/>
      <w:r w:rsidRPr="00FC11FD">
        <w:t>obavezuje</w:t>
      </w:r>
      <w:proofErr w:type="spellEnd"/>
      <w:r w:rsidRPr="00FC11FD">
        <w:t xml:space="preserve"> da, u </w:t>
      </w:r>
      <w:proofErr w:type="spellStart"/>
      <w:r w:rsidRPr="00FC11FD">
        <w:t>slučaju</w:t>
      </w:r>
      <w:proofErr w:type="spellEnd"/>
      <w:r w:rsidRPr="00FC11FD">
        <w:t xml:space="preserve"> </w:t>
      </w:r>
      <w:proofErr w:type="spellStart"/>
      <w:r w:rsidRPr="00FC11FD">
        <w:t>materijalizacije</w:t>
      </w:r>
      <w:proofErr w:type="spellEnd"/>
      <w:r w:rsidRPr="00FC11FD">
        <w:t xml:space="preserve"> </w:t>
      </w:r>
      <w:proofErr w:type="spellStart"/>
      <w:r w:rsidRPr="00FC11FD">
        <w:t>osiguranog</w:t>
      </w:r>
      <w:proofErr w:type="spellEnd"/>
      <w:r w:rsidRPr="00FC11FD">
        <w:t xml:space="preserve"> </w:t>
      </w:r>
      <w:proofErr w:type="spellStart"/>
      <w:r w:rsidRPr="00FC11FD">
        <w:t>rizika</w:t>
      </w:r>
      <w:proofErr w:type="spellEnd"/>
      <w:r w:rsidRPr="00FC11FD">
        <w:t xml:space="preserve">, </w:t>
      </w:r>
      <w:proofErr w:type="spellStart"/>
      <w:r w:rsidRPr="00FC11FD">
        <w:t>osiguraniku</w:t>
      </w:r>
      <w:proofErr w:type="spellEnd"/>
      <w:r w:rsidRPr="00FC11FD">
        <w:t xml:space="preserve"> </w:t>
      </w:r>
      <w:proofErr w:type="spellStart"/>
      <w:r w:rsidRPr="00FC11FD">
        <w:t>pruži</w:t>
      </w:r>
      <w:proofErr w:type="spellEnd"/>
      <w:r w:rsidRPr="00FC11FD">
        <w:t xml:space="preserve"> </w:t>
      </w:r>
      <w:proofErr w:type="spellStart"/>
      <w:r w:rsidRPr="00FC11FD">
        <w:t>pokriće</w:t>
      </w:r>
      <w:proofErr w:type="spellEnd"/>
      <w:r w:rsidRPr="00FC11FD">
        <w:t xml:space="preserve"> </w:t>
      </w:r>
      <w:proofErr w:type="spellStart"/>
      <w:r w:rsidRPr="00FC11FD">
        <w:t>dogovoreno</w:t>
      </w:r>
      <w:proofErr w:type="spellEnd"/>
      <w:r w:rsidRPr="00FC11FD">
        <w:t xml:space="preserve"> </w:t>
      </w:r>
      <w:proofErr w:type="spellStart"/>
      <w:r w:rsidRPr="00FC11FD">
        <w:t>pri</w:t>
      </w:r>
      <w:proofErr w:type="spellEnd"/>
      <w:r w:rsidRPr="00FC11FD">
        <w:t xml:space="preserve"> </w:t>
      </w:r>
      <w:proofErr w:type="spellStart"/>
      <w:r w:rsidRPr="00FC11FD">
        <w:t>zaključenju</w:t>
      </w:r>
      <w:proofErr w:type="spellEnd"/>
      <w:r w:rsidRPr="00FC11FD">
        <w:t xml:space="preserve"> </w:t>
      </w:r>
      <w:proofErr w:type="spellStart"/>
      <w:r w:rsidRPr="00FC11FD">
        <w:t>ugovora</w:t>
      </w:r>
      <w:proofErr w:type="spellEnd"/>
      <w:r w:rsidRPr="00FC11FD">
        <w:t xml:space="preserve">.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plaćanja</w:t>
      </w:r>
      <w:proofErr w:type="spellEnd"/>
      <w:r w:rsidRPr="00FC11FD">
        <w:t xml:space="preserve"> </w:t>
      </w:r>
      <w:proofErr w:type="spellStart"/>
      <w:r w:rsidRPr="00FC11FD">
        <w:t>poreza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tačka</w:t>
      </w:r>
      <w:proofErr w:type="spellEnd"/>
      <w:r w:rsidRPr="00FC11FD">
        <w:t xml:space="preserve"> 1. </w:t>
      </w:r>
      <w:proofErr w:type="spellStart"/>
      <w:r w:rsidRPr="00FC11FD">
        <w:t>Zakona</w:t>
      </w:r>
      <w:proofErr w:type="spellEnd"/>
      <w:r w:rsidRPr="00FC11FD">
        <w:t xml:space="preserve"> u </w:t>
      </w:r>
      <w:proofErr w:type="spellStart"/>
      <w:r w:rsidRPr="00FC11FD">
        <w:t>vezi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reosiguranjem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transakcije</w:t>
      </w:r>
      <w:proofErr w:type="spellEnd"/>
      <w:r w:rsidRPr="00FC11FD">
        <w:t xml:space="preserve"> </w:t>
      </w:r>
      <w:proofErr w:type="spellStart"/>
      <w:r w:rsidRPr="00FC11FD">
        <w:t>gdje</w:t>
      </w:r>
      <w:proofErr w:type="spellEnd"/>
      <w:r w:rsidRPr="00FC11FD">
        <w:t xml:space="preserve"> </w:t>
      </w:r>
      <w:proofErr w:type="spellStart"/>
      <w:r w:rsidRPr="00FC11FD">
        <w:t>davalac</w:t>
      </w:r>
      <w:proofErr w:type="spellEnd"/>
      <w:r w:rsidRPr="00FC11FD">
        <w:t xml:space="preserve"> </w:t>
      </w:r>
      <w:proofErr w:type="spellStart"/>
      <w:r w:rsidRPr="00FC11FD">
        <w:t>osiguranja</w:t>
      </w:r>
      <w:proofErr w:type="spellEnd"/>
      <w:r w:rsidRPr="00FC11FD">
        <w:t xml:space="preserve">, u </w:t>
      </w:r>
      <w:proofErr w:type="spellStart"/>
      <w:r w:rsidRPr="00FC11FD">
        <w:t>zamjenu</w:t>
      </w:r>
      <w:proofErr w:type="spellEnd"/>
      <w:r w:rsidRPr="00FC11FD">
        <w:t xml:space="preserve"> za </w:t>
      </w:r>
      <w:proofErr w:type="spellStart"/>
      <w:r w:rsidRPr="00FC11FD">
        <w:t>raniju</w:t>
      </w:r>
      <w:proofErr w:type="spellEnd"/>
      <w:r w:rsidRPr="00FC11FD">
        <w:t xml:space="preserve"> </w:t>
      </w:r>
      <w:proofErr w:type="spellStart"/>
      <w:r w:rsidRPr="00FC11FD">
        <w:t>uplatu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ranije</w:t>
      </w:r>
      <w:proofErr w:type="spellEnd"/>
      <w:r w:rsidRPr="00FC11FD">
        <w:t xml:space="preserve"> </w:t>
      </w:r>
      <w:proofErr w:type="spellStart"/>
      <w:r w:rsidRPr="00FC11FD">
        <w:t>uplate</w:t>
      </w:r>
      <w:proofErr w:type="spellEnd"/>
      <w:r w:rsidRPr="00FC11FD">
        <w:t xml:space="preserve"> </w:t>
      </w:r>
      <w:proofErr w:type="spellStart"/>
      <w:r w:rsidRPr="00FC11FD">
        <w:t>premije</w:t>
      </w:r>
      <w:proofErr w:type="spellEnd"/>
      <w:r w:rsidRPr="00FC11FD">
        <w:t xml:space="preserve">, </w:t>
      </w:r>
      <w:proofErr w:type="spellStart"/>
      <w:r w:rsidRPr="00FC11FD">
        <w:t>preuzima</w:t>
      </w:r>
      <w:proofErr w:type="spellEnd"/>
      <w:r w:rsidRPr="00FC11FD">
        <w:t xml:space="preserve"> </w:t>
      </w:r>
      <w:proofErr w:type="spellStart"/>
      <w:r w:rsidRPr="00FC11FD">
        <w:t>ukupan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dio</w:t>
      </w:r>
      <w:proofErr w:type="spellEnd"/>
      <w:r w:rsidRPr="00FC11FD">
        <w:t xml:space="preserve"> </w:t>
      </w:r>
      <w:proofErr w:type="spellStart"/>
      <w:r w:rsidRPr="00FC11FD">
        <w:t>rizika</w:t>
      </w:r>
      <w:proofErr w:type="spellEnd"/>
      <w:r w:rsidRPr="00FC11FD">
        <w:t xml:space="preserve"> </w:t>
      </w:r>
      <w:proofErr w:type="spellStart"/>
      <w:r w:rsidRPr="00FC11FD">
        <w:t>davaoca</w:t>
      </w:r>
      <w:proofErr w:type="spellEnd"/>
      <w:r w:rsidRPr="00FC11FD">
        <w:t xml:space="preserve"> </w:t>
      </w:r>
      <w:proofErr w:type="spellStart"/>
      <w:r w:rsidRPr="00FC11FD">
        <w:t>osiguranja</w:t>
      </w:r>
      <w:proofErr w:type="spellEnd"/>
      <w:r w:rsidRPr="00FC11FD">
        <w:t xml:space="preserve">. </w:t>
      </w:r>
      <w:proofErr w:type="spellStart"/>
      <w:r w:rsidRPr="00FC11FD">
        <w:t>Usluga</w:t>
      </w:r>
      <w:proofErr w:type="spellEnd"/>
      <w:r w:rsidRPr="00FC11FD">
        <w:t xml:space="preserve"> </w:t>
      </w:r>
      <w:proofErr w:type="spellStart"/>
      <w:r w:rsidRPr="00FC11FD">
        <w:t>osiguranja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reosiguranja</w:t>
      </w:r>
      <w:proofErr w:type="spellEnd"/>
      <w:r w:rsidRPr="00FC11FD">
        <w:t xml:space="preserve"> </w:t>
      </w:r>
      <w:proofErr w:type="spellStart"/>
      <w:r w:rsidRPr="00FC11FD">
        <w:t>koja</w:t>
      </w:r>
      <w:proofErr w:type="spellEnd"/>
      <w:r w:rsidRPr="00FC11FD">
        <w:t xml:space="preserve"> je </w:t>
      </w:r>
      <w:proofErr w:type="spellStart"/>
      <w:r w:rsidRPr="00FC11FD">
        <w:t>oslobođena</w:t>
      </w:r>
      <w:proofErr w:type="spellEnd"/>
      <w:r w:rsidRPr="00FC11FD">
        <w:t xml:space="preserve"> </w:t>
      </w:r>
      <w:proofErr w:type="spellStart"/>
      <w:r w:rsidRPr="00FC11FD">
        <w:t>plaćanja</w:t>
      </w:r>
      <w:proofErr w:type="spellEnd"/>
      <w:r w:rsidRPr="00FC11FD">
        <w:t xml:space="preserve"> </w:t>
      </w:r>
      <w:proofErr w:type="spellStart"/>
      <w:r w:rsidRPr="00FC11FD">
        <w:t>poreza</w:t>
      </w:r>
      <w:proofErr w:type="spellEnd"/>
      <w:r w:rsidRPr="00FC11FD">
        <w:t xml:space="preserve"> </w:t>
      </w:r>
      <w:proofErr w:type="spellStart"/>
      <w:r w:rsidRPr="00FC11FD">
        <w:t>podrazumijeva</w:t>
      </w:r>
      <w:proofErr w:type="spellEnd"/>
      <w:r w:rsidRPr="00FC11FD">
        <w:t xml:space="preserve"> </w:t>
      </w:r>
      <w:proofErr w:type="spellStart"/>
      <w:r w:rsidRPr="00FC11FD">
        <w:t>postojanje</w:t>
      </w:r>
      <w:proofErr w:type="spellEnd"/>
      <w:r w:rsidRPr="00FC11FD">
        <w:t xml:space="preserve"> </w:t>
      </w:r>
      <w:proofErr w:type="spellStart"/>
      <w:r w:rsidRPr="00FC11FD">
        <w:t>ugovornog</w:t>
      </w:r>
      <w:proofErr w:type="spellEnd"/>
      <w:r w:rsidRPr="00FC11FD">
        <w:t xml:space="preserve"> </w:t>
      </w:r>
      <w:proofErr w:type="spellStart"/>
      <w:r w:rsidRPr="00FC11FD">
        <w:t>odnosa</w:t>
      </w:r>
      <w:proofErr w:type="spellEnd"/>
      <w:r w:rsidRPr="00FC11FD">
        <w:t xml:space="preserve"> </w:t>
      </w:r>
      <w:proofErr w:type="spellStart"/>
      <w:r w:rsidRPr="00FC11FD">
        <w:t>između</w:t>
      </w:r>
      <w:proofErr w:type="spellEnd"/>
      <w:r w:rsidRPr="00FC11FD">
        <w:t xml:space="preserve"> </w:t>
      </w:r>
      <w:proofErr w:type="spellStart"/>
      <w:r w:rsidRPr="00FC11FD">
        <w:t>davaoca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osiguranja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lica</w:t>
      </w:r>
      <w:proofErr w:type="spellEnd"/>
      <w:r w:rsidRPr="00FC11FD">
        <w:t xml:space="preserve"> </w:t>
      </w:r>
      <w:proofErr w:type="spellStart"/>
      <w:r w:rsidRPr="00FC11FD">
        <w:t>čiji</w:t>
      </w:r>
      <w:proofErr w:type="spellEnd"/>
      <w:r w:rsidRPr="00FC11FD">
        <w:t xml:space="preserve"> </w:t>
      </w:r>
      <w:proofErr w:type="spellStart"/>
      <w:r w:rsidRPr="00FC11FD">
        <w:t>su</w:t>
      </w:r>
      <w:proofErr w:type="spellEnd"/>
      <w:r w:rsidRPr="00FC11FD">
        <w:t xml:space="preserve"> </w:t>
      </w:r>
      <w:proofErr w:type="spellStart"/>
      <w:r w:rsidRPr="00FC11FD">
        <w:t>rizici</w:t>
      </w:r>
      <w:proofErr w:type="spellEnd"/>
      <w:r w:rsidRPr="00FC11FD">
        <w:t xml:space="preserve"> </w:t>
      </w:r>
      <w:proofErr w:type="spellStart"/>
      <w:r w:rsidRPr="00FC11FD">
        <w:t>pokriveni</w:t>
      </w:r>
      <w:proofErr w:type="spellEnd"/>
      <w:r w:rsidRPr="00FC11FD">
        <w:t xml:space="preserve"> </w:t>
      </w:r>
      <w:proofErr w:type="spellStart"/>
      <w:r w:rsidRPr="00FC11FD">
        <w:t>osiguranjem</w:t>
      </w:r>
      <w:proofErr w:type="spellEnd"/>
      <w:r w:rsidRPr="00FC11FD">
        <w:t xml:space="preserve">, </w:t>
      </w:r>
      <w:proofErr w:type="spellStart"/>
      <w:r w:rsidRPr="00FC11FD">
        <w:t>odnosno</w:t>
      </w:r>
      <w:proofErr w:type="spellEnd"/>
      <w:r w:rsidRPr="00FC11FD">
        <w:t xml:space="preserve"> </w:t>
      </w:r>
      <w:proofErr w:type="spellStart"/>
      <w:r w:rsidRPr="00FC11FD">
        <w:t>osiguranika</w:t>
      </w:r>
      <w:proofErr w:type="spellEnd"/>
      <w:r w:rsidRPr="00FC11FD">
        <w:t>.</w:t>
      </w:r>
    </w:p>
    <w:p w14:paraId="43947B9C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plaćanja</w:t>
      </w:r>
      <w:proofErr w:type="spellEnd"/>
      <w:r w:rsidRPr="00FC11FD">
        <w:t xml:space="preserve"> </w:t>
      </w:r>
      <w:proofErr w:type="spellStart"/>
      <w:r w:rsidRPr="00FC11FD">
        <w:t>poreza</w:t>
      </w:r>
      <w:proofErr w:type="spellEnd"/>
      <w:r w:rsidRPr="00FC11FD">
        <w:t xml:space="preserve"> za </w:t>
      </w:r>
      <w:proofErr w:type="spellStart"/>
      <w:r w:rsidRPr="00FC11FD">
        <w:t>brokere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agente</w:t>
      </w:r>
      <w:proofErr w:type="spellEnd"/>
      <w:r w:rsidRPr="00FC11FD">
        <w:t xml:space="preserve"> </w:t>
      </w:r>
      <w:proofErr w:type="spellStart"/>
      <w:r w:rsidRPr="00FC11FD">
        <w:t>osiguranja</w:t>
      </w:r>
      <w:proofErr w:type="spellEnd"/>
      <w:r w:rsidRPr="00FC11FD">
        <w:t xml:space="preserve"> (</w:t>
      </w:r>
      <w:proofErr w:type="spellStart"/>
      <w:r w:rsidRPr="00FC11FD">
        <w:t>zastupnici</w:t>
      </w:r>
      <w:proofErr w:type="spellEnd"/>
      <w:r w:rsidRPr="00FC11FD">
        <w:t xml:space="preserve">)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samo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pružaju</w:t>
      </w:r>
      <w:proofErr w:type="spellEnd"/>
      <w:r w:rsidRPr="00FC11FD">
        <w:t xml:space="preserve"> </w:t>
      </w:r>
      <w:proofErr w:type="spellStart"/>
      <w:r w:rsidRPr="00FC11FD">
        <w:t>lica</w:t>
      </w:r>
      <w:proofErr w:type="spellEnd"/>
      <w:r w:rsidRPr="00FC11FD">
        <w:t xml:space="preserve"> </w:t>
      </w:r>
      <w:proofErr w:type="spellStart"/>
      <w:r w:rsidRPr="00FC11FD">
        <w:t>koja</w:t>
      </w:r>
      <w:proofErr w:type="spellEnd"/>
      <w:r w:rsidRPr="00FC11FD">
        <w:t xml:space="preserve"> </w:t>
      </w:r>
      <w:proofErr w:type="spellStart"/>
      <w:r w:rsidRPr="00FC11FD">
        <w:t>imaju</w:t>
      </w:r>
      <w:proofErr w:type="spellEnd"/>
      <w:r w:rsidRPr="00FC11FD">
        <w:t xml:space="preserve"> </w:t>
      </w:r>
      <w:proofErr w:type="spellStart"/>
      <w:r w:rsidRPr="00FC11FD">
        <w:t>ugovorni</w:t>
      </w:r>
      <w:proofErr w:type="spellEnd"/>
      <w:r w:rsidRPr="00FC11FD">
        <w:t xml:space="preserve"> </w:t>
      </w:r>
      <w:proofErr w:type="spellStart"/>
      <w:r w:rsidRPr="00FC11FD">
        <w:t>odnos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davaocem</w:t>
      </w:r>
      <w:proofErr w:type="spellEnd"/>
      <w:r w:rsidRPr="00FC11FD">
        <w:t xml:space="preserve"> </w:t>
      </w:r>
      <w:proofErr w:type="spellStart"/>
      <w:r w:rsidRPr="00FC11FD">
        <w:t>osiguranja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osiguranom</w:t>
      </w:r>
      <w:proofErr w:type="spellEnd"/>
      <w:r w:rsidRPr="00FC11FD">
        <w:t xml:space="preserve"> </w:t>
      </w:r>
      <w:proofErr w:type="spellStart"/>
      <w:r w:rsidRPr="00FC11FD">
        <w:t>stranom</w:t>
      </w:r>
      <w:proofErr w:type="spellEnd"/>
      <w:r w:rsidRPr="00FC11FD">
        <w:t xml:space="preserve">, a u </w:t>
      </w:r>
      <w:proofErr w:type="spellStart"/>
      <w:r w:rsidRPr="00FC11FD">
        <w:t>svojstvu</w:t>
      </w:r>
      <w:proofErr w:type="spellEnd"/>
      <w:r w:rsidRPr="00FC11FD">
        <w:t xml:space="preserve"> </w:t>
      </w:r>
      <w:proofErr w:type="spellStart"/>
      <w:r w:rsidRPr="00FC11FD">
        <w:t>posrednika</w:t>
      </w:r>
      <w:proofErr w:type="spellEnd"/>
      <w:r w:rsidRPr="00FC11FD">
        <w:t>.</w:t>
      </w:r>
    </w:p>
    <w:p w14:paraId="3256F101" w14:textId="77777777" w:rsidR="00FC11FD" w:rsidRPr="00FC11FD" w:rsidRDefault="00FC11FD" w:rsidP="00FC11FD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33</w:t>
      </w:r>
    </w:p>
    <w:p w14:paraId="4C688B54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Promet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nepokretne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imovine</w:t>
      </w:r>
      <w:proofErr w:type="spellEnd"/>
    </w:p>
    <w:p w14:paraId="61B5F8CB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Oslobađanje</w:t>
      </w:r>
      <w:proofErr w:type="spellEnd"/>
      <w:r w:rsidRPr="00FC11FD">
        <w:t xml:space="preserve"> od </w:t>
      </w:r>
      <w:proofErr w:type="spellStart"/>
      <w:r w:rsidRPr="00FC11FD">
        <w:t>plaćanja</w:t>
      </w:r>
      <w:proofErr w:type="spellEnd"/>
      <w:r w:rsidRPr="00FC11FD">
        <w:t xml:space="preserve"> </w:t>
      </w:r>
      <w:proofErr w:type="spellStart"/>
      <w:r w:rsidRPr="00FC11FD">
        <w:t>poreza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tačka</w:t>
      </w:r>
      <w:proofErr w:type="spellEnd"/>
      <w:r w:rsidRPr="00FC11FD">
        <w:t xml:space="preserve"> 2.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svaki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nepokretne</w:t>
      </w:r>
      <w:proofErr w:type="spellEnd"/>
      <w:r w:rsidRPr="00FC11FD">
        <w:t xml:space="preserve"> </w:t>
      </w:r>
      <w:proofErr w:type="spellStart"/>
      <w:r w:rsidRPr="00FC11FD">
        <w:t>imovine</w:t>
      </w:r>
      <w:proofErr w:type="spellEnd"/>
      <w:r w:rsidRPr="00FC11FD">
        <w:t xml:space="preserve">, </w:t>
      </w:r>
      <w:proofErr w:type="spellStart"/>
      <w:r w:rsidRPr="00FC11FD">
        <w:t>izuzev</w:t>
      </w:r>
      <w:proofErr w:type="spellEnd"/>
      <w:r w:rsidRPr="00FC11FD">
        <w:t xml:space="preserve"> </w:t>
      </w:r>
      <w:proofErr w:type="spellStart"/>
      <w:r w:rsidRPr="00FC11FD">
        <w:t>prvog</w:t>
      </w:r>
      <w:proofErr w:type="spellEnd"/>
      <w:r w:rsidRPr="00FC11FD">
        <w:t xml:space="preserve"> </w:t>
      </w:r>
      <w:proofErr w:type="spellStart"/>
      <w:r w:rsidRPr="00FC11FD">
        <w:t>prenosa</w:t>
      </w:r>
      <w:proofErr w:type="spellEnd"/>
      <w:r w:rsidRPr="00FC11FD">
        <w:t xml:space="preserve"> </w:t>
      </w:r>
      <w:proofErr w:type="spellStart"/>
      <w:r w:rsidRPr="00FC11FD">
        <w:t>prava</w:t>
      </w:r>
      <w:proofErr w:type="spellEnd"/>
      <w:r w:rsidRPr="00FC11FD">
        <w:t xml:space="preserve"> </w:t>
      </w:r>
      <w:proofErr w:type="spellStart"/>
      <w:r w:rsidRPr="00FC11FD">
        <w:t>raspolaganja</w:t>
      </w:r>
      <w:proofErr w:type="spellEnd"/>
      <w:r w:rsidRPr="00FC11FD">
        <w:t xml:space="preserve"> </w:t>
      </w:r>
      <w:proofErr w:type="spellStart"/>
      <w:r w:rsidRPr="00FC11FD">
        <w:t>novosagrađenim</w:t>
      </w:r>
      <w:proofErr w:type="spellEnd"/>
      <w:r w:rsidRPr="00FC11FD">
        <w:t xml:space="preserve"> </w:t>
      </w:r>
      <w:proofErr w:type="spellStart"/>
      <w:r w:rsidRPr="00FC11FD">
        <w:t>građevinskim</w:t>
      </w:r>
      <w:proofErr w:type="spellEnd"/>
      <w:r w:rsidRPr="00FC11FD">
        <w:t xml:space="preserve"> </w:t>
      </w:r>
      <w:proofErr w:type="spellStart"/>
      <w:r w:rsidRPr="00FC11FD">
        <w:t>objektom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ekonomski</w:t>
      </w:r>
      <w:proofErr w:type="spellEnd"/>
      <w:r w:rsidRPr="00FC11FD">
        <w:t xml:space="preserve"> </w:t>
      </w:r>
      <w:proofErr w:type="spellStart"/>
      <w:r w:rsidRPr="00FC11FD">
        <w:t>djeljivom</w:t>
      </w:r>
      <w:proofErr w:type="spellEnd"/>
      <w:r w:rsidRPr="00FC11FD">
        <w:t xml:space="preserve"> </w:t>
      </w:r>
      <w:proofErr w:type="spellStart"/>
      <w:r w:rsidRPr="00FC11FD">
        <w:t>cjelinom</w:t>
      </w:r>
      <w:proofErr w:type="spellEnd"/>
      <w:r w:rsidRPr="00FC11FD">
        <w:t xml:space="preserve"> u </w:t>
      </w:r>
      <w:proofErr w:type="spellStart"/>
      <w:r w:rsidRPr="00FC11FD">
        <w:t>sklopu</w:t>
      </w:r>
      <w:proofErr w:type="spellEnd"/>
      <w:r w:rsidRPr="00FC11FD">
        <w:t xml:space="preserve"> </w:t>
      </w:r>
      <w:proofErr w:type="spellStart"/>
      <w:r w:rsidRPr="00FC11FD">
        <w:t>objekata</w:t>
      </w:r>
      <w:proofErr w:type="spellEnd"/>
      <w:r w:rsidRPr="00FC11FD">
        <w:t xml:space="preserve"> u </w:t>
      </w:r>
      <w:proofErr w:type="spellStart"/>
      <w:r w:rsidRPr="00FC11FD">
        <w:t>smislu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4. </w:t>
      </w:r>
      <w:proofErr w:type="spellStart"/>
      <w:r w:rsidRPr="00FC11FD">
        <w:t>stav</w:t>
      </w:r>
      <w:proofErr w:type="spellEnd"/>
      <w:r w:rsidRPr="00FC11FD">
        <w:t xml:space="preserve"> (3) </w:t>
      </w:r>
      <w:proofErr w:type="spellStart"/>
      <w:r w:rsidRPr="00FC11FD">
        <w:t>tačka</w:t>
      </w:r>
      <w:proofErr w:type="spellEnd"/>
      <w:r w:rsidRPr="00FC11FD">
        <w:t xml:space="preserve"> 4.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8.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tačka</w:t>
      </w:r>
      <w:proofErr w:type="spellEnd"/>
      <w:r w:rsidRPr="00FC11FD">
        <w:t xml:space="preserve"> b)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pravilnika</w:t>
      </w:r>
      <w:proofErr w:type="spellEnd"/>
      <w:r w:rsidRPr="00FC11FD">
        <w:t>.</w:t>
      </w:r>
    </w:p>
    <w:p w14:paraId="1D167770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stava</w:t>
      </w:r>
      <w:proofErr w:type="spellEnd"/>
      <w:r w:rsidRPr="00FC11FD">
        <w:t xml:space="preserve"> (1)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ne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objekta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>/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ekonomski</w:t>
      </w:r>
      <w:proofErr w:type="spellEnd"/>
      <w:r w:rsidRPr="00FC11FD">
        <w:t xml:space="preserve"> </w:t>
      </w:r>
      <w:proofErr w:type="spellStart"/>
      <w:r w:rsidRPr="00FC11FD">
        <w:t>djeljive</w:t>
      </w:r>
      <w:proofErr w:type="spellEnd"/>
      <w:r w:rsidRPr="00FC11FD">
        <w:t xml:space="preserve"> </w:t>
      </w:r>
      <w:proofErr w:type="spellStart"/>
      <w:r w:rsidRPr="00FC11FD">
        <w:t>cjeline</w:t>
      </w:r>
      <w:proofErr w:type="spellEnd"/>
      <w:r w:rsidRPr="00FC11FD">
        <w:t xml:space="preserve"> u </w:t>
      </w:r>
      <w:proofErr w:type="spellStart"/>
      <w:r w:rsidRPr="00FC11FD">
        <w:t>sklopu</w:t>
      </w:r>
      <w:proofErr w:type="spellEnd"/>
      <w:r w:rsidRPr="00FC11FD">
        <w:t xml:space="preserve"> </w:t>
      </w:r>
      <w:proofErr w:type="spellStart"/>
      <w:r w:rsidRPr="00FC11FD">
        <w:t>objekata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8.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tačka</w:t>
      </w:r>
      <w:proofErr w:type="spellEnd"/>
      <w:r w:rsidRPr="00FC11FD">
        <w:t xml:space="preserve"> a) </w:t>
      </w:r>
      <w:proofErr w:type="spellStart"/>
      <w:r w:rsidRPr="00FC11FD">
        <w:t>ovog</w:t>
      </w:r>
      <w:proofErr w:type="spellEnd"/>
      <w:r w:rsidRPr="00FC11FD">
        <w:t xml:space="preserve"> </w:t>
      </w:r>
      <w:proofErr w:type="spellStart"/>
      <w:r w:rsidRPr="00FC11FD">
        <w:t>pravilnika</w:t>
      </w:r>
      <w:proofErr w:type="spellEnd"/>
      <w:r w:rsidRPr="00FC11FD">
        <w:t xml:space="preserve">, </w:t>
      </w:r>
      <w:proofErr w:type="spellStart"/>
      <w:r w:rsidRPr="00FC11FD">
        <w:t>nezavisno</w:t>
      </w:r>
      <w:proofErr w:type="spellEnd"/>
      <w:r w:rsidRPr="00FC11FD">
        <w:t xml:space="preserve"> od </w:t>
      </w:r>
      <w:proofErr w:type="spellStart"/>
      <w:r w:rsidRPr="00FC11FD">
        <w:t>eventualne</w:t>
      </w:r>
      <w:proofErr w:type="spellEnd"/>
      <w:r w:rsidRPr="00FC11FD">
        <w:t xml:space="preserve"> </w:t>
      </w:r>
      <w:proofErr w:type="spellStart"/>
      <w:r w:rsidRPr="00FC11FD">
        <w:t>upotrebe</w:t>
      </w:r>
      <w:proofErr w:type="spellEnd"/>
      <w:r w:rsidRPr="00FC11FD">
        <w:t>.</w:t>
      </w:r>
    </w:p>
    <w:p w14:paraId="01F0C88D" w14:textId="77777777" w:rsidR="00FC11FD" w:rsidRPr="00FC11FD" w:rsidRDefault="00FC11FD" w:rsidP="00FC11FD">
      <w:pPr>
        <w:jc w:val="center"/>
      </w:pPr>
      <w:r w:rsidRPr="00FC11FD">
        <w:t xml:space="preserve">(3)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plaćanja</w:t>
      </w:r>
      <w:proofErr w:type="spellEnd"/>
      <w:r w:rsidRPr="00FC11FD">
        <w:t xml:space="preserve"> </w:t>
      </w:r>
      <w:proofErr w:type="spellStart"/>
      <w:r w:rsidRPr="00FC11FD">
        <w:t>poreza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tačka</w:t>
      </w:r>
      <w:proofErr w:type="spellEnd"/>
      <w:r w:rsidRPr="00FC11FD">
        <w:t xml:space="preserve"> 2.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svaki</w:t>
      </w:r>
      <w:proofErr w:type="spellEnd"/>
      <w:r w:rsidRPr="00FC11FD">
        <w:t xml:space="preserve">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zemljištem</w:t>
      </w:r>
      <w:proofErr w:type="spellEnd"/>
      <w:r w:rsidRPr="00FC11FD">
        <w:t xml:space="preserve">, </w:t>
      </w:r>
      <w:proofErr w:type="spellStart"/>
      <w:r w:rsidRPr="00FC11FD">
        <w:t>osim</w:t>
      </w:r>
      <w:proofErr w:type="spellEnd"/>
      <w:r w:rsidRPr="00FC11FD">
        <w:t xml:space="preserve"> </w:t>
      </w:r>
      <w:proofErr w:type="spellStart"/>
      <w:r w:rsidRPr="00FC11FD">
        <w:t>zemljišta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kome</w:t>
      </w:r>
      <w:proofErr w:type="spellEnd"/>
      <w:r w:rsidRPr="00FC11FD">
        <w:t xml:space="preserve"> se </w:t>
      </w:r>
      <w:proofErr w:type="spellStart"/>
      <w:r w:rsidRPr="00FC11FD">
        <w:t>nalazi</w:t>
      </w:r>
      <w:proofErr w:type="spellEnd"/>
      <w:r w:rsidRPr="00FC11FD">
        <w:t xml:space="preserve"> </w:t>
      </w:r>
      <w:proofErr w:type="spellStart"/>
      <w:r w:rsidRPr="00FC11FD">
        <w:t>sagrađeni</w:t>
      </w:r>
      <w:proofErr w:type="spellEnd"/>
      <w:r w:rsidRPr="00FC11FD">
        <w:t xml:space="preserve"> </w:t>
      </w:r>
      <w:proofErr w:type="spellStart"/>
      <w:r w:rsidRPr="00FC11FD">
        <w:t>nepokretni</w:t>
      </w:r>
      <w:proofErr w:type="spellEnd"/>
      <w:r w:rsidRPr="00FC11FD">
        <w:t xml:space="preserve"> </w:t>
      </w:r>
      <w:proofErr w:type="spellStart"/>
      <w:r w:rsidRPr="00FC11FD">
        <w:t>objekat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zemljišta</w:t>
      </w:r>
      <w:proofErr w:type="spellEnd"/>
      <w:r w:rsidRPr="00FC11FD">
        <w:t xml:space="preserve">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pripada</w:t>
      </w:r>
      <w:proofErr w:type="spellEnd"/>
      <w:r w:rsidRPr="00FC11FD">
        <w:t xml:space="preserve"> </w:t>
      </w:r>
      <w:proofErr w:type="spellStart"/>
      <w:r w:rsidRPr="00FC11FD">
        <w:t>objektu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služi</w:t>
      </w:r>
      <w:proofErr w:type="spellEnd"/>
      <w:r w:rsidRPr="00FC11FD">
        <w:t xml:space="preserve"> </w:t>
      </w:r>
      <w:proofErr w:type="spellStart"/>
      <w:r w:rsidRPr="00FC11FD">
        <w:t>njegovoj</w:t>
      </w:r>
      <w:proofErr w:type="spellEnd"/>
      <w:r w:rsidRPr="00FC11FD">
        <w:t xml:space="preserve"> </w:t>
      </w:r>
      <w:proofErr w:type="spellStart"/>
      <w:r w:rsidRPr="00FC11FD">
        <w:t>funkciji</w:t>
      </w:r>
      <w:proofErr w:type="spellEnd"/>
      <w:r w:rsidRPr="00FC11FD">
        <w:t xml:space="preserve">, </w:t>
      </w:r>
      <w:proofErr w:type="spellStart"/>
      <w:r w:rsidRPr="00FC11FD">
        <w:t>osim</w:t>
      </w:r>
      <w:proofErr w:type="spellEnd"/>
      <w:r w:rsidRPr="00FC11FD">
        <w:t xml:space="preserve"> </w:t>
      </w:r>
      <w:proofErr w:type="spellStart"/>
      <w:r w:rsidRPr="00FC11FD">
        <w:t>poljoprivrednog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šumskog</w:t>
      </w:r>
      <w:proofErr w:type="spellEnd"/>
      <w:r w:rsidRPr="00FC11FD">
        <w:t xml:space="preserve"> </w:t>
      </w:r>
      <w:proofErr w:type="spellStart"/>
      <w:r w:rsidRPr="00FC11FD">
        <w:t>zemljišta</w:t>
      </w:r>
      <w:proofErr w:type="spellEnd"/>
      <w:r w:rsidRPr="00FC11FD">
        <w:t xml:space="preserve">. </w:t>
      </w:r>
      <w:proofErr w:type="spellStart"/>
      <w:r w:rsidRPr="00FC11FD">
        <w:t>Promet</w:t>
      </w:r>
      <w:proofErr w:type="spellEnd"/>
      <w:r w:rsidRPr="00FC11FD">
        <w:t xml:space="preserve"> </w:t>
      </w:r>
      <w:proofErr w:type="spellStart"/>
      <w:r w:rsidRPr="00FC11FD">
        <w:t>takvim</w:t>
      </w:r>
      <w:proofErr w:type="spellEnd"/>
      <w:r w:rsidRPr="00FC11FD">
        <w:t xml:space="preserve"> </w:t>
      </w:r>
      <w:proofErr w:type="spellStart"/>
      <w:r w:rsidRPr="00FC11FD">
        <w:t>zemljištem</w:t>
      </w:r>
      <w:proofErr w:type="spellEnd"/>
      <w:r w:rsidRPr="00FC11FD">
        <w:t xml:space="preserve"> </w:t>
      </w:r>
      <w:proofErr w:type="spellStart"/>
      <w:r w:rsidRPr="00FC11FD">
        <w:t>oslobođen</w:t>
      </w:r>
      <w:proofErr w:type="spellEnd"/>
      <w:r w:rsidRPr="00FC11FD">
        <w:t xml:space="preserve"> je </w:t>
      </w:r>
      <w:proofErr w:type="spellStart"/>
      <w:r w:rsidRPr="00FC11FD">
        <w:t>plaćanja</w:t>
      </w:r>
      <w:proofErr w:type="spellEnd"/>
      <w:r w:rsidRPr="00FC11FD">
        <w:t xml:space="preserve"> </w:t>
      </w:r>
      <w:proofErr w:type="spellStart"/>
      <w:r w:rsidRPr="00FC11FD">
        <w:t>poreza</w:t>
      </w:r>
      <w:proofErr w:type="spellEnd"/>
      <w:r w:rsidRPr="00FC11FD">
        <w:t xml:space="preserve"> </w:t>
      </w:r>
      <w:proofErr w:type="spellStart"/>
      <w:r w:rsidRPr="00FC11FD">
        <w:t>samo</w:t>
      </w:r>
      <w:proofErr w:type="spellEnd"/>
      <w:r w:rsidRPr="00FC11FD">
        <w:t xml:space="preserve"> </w:t>
      </w:r>
      <w:proofErr w:type="spellStart"/>
      <w:r w:rsidRPr="00FC11FD">
        <w:t>ukoliko</w:t>
      </w:r>
      <w:proofErr w:type="spellEnd"/>
      <w:r w:rsidRPr="00FC11FD">
        <w:t xml:space="preserve"> je </w:t>
      </w:r>
      <w:proofErr w:type="spellStart"/>
      <w:r w:rsidRPr="00FC11FD">
        <w:t>promet</w:t>
      </w:r>
      <w:proofErr w:type="spellEnd"/>
      <w:r w:rsidRPr="00FC11FD">
        <w:t xml:space="preserve"> tog </w:t>
      </w:r>
      <w:proofErr w:type="spellStart"/>
      <w:r w:rsidRPr="00FC11FD">
        <w:t>objekta</w:t>
      </w:r>
      <w:proofErr w:type="spellEnd"/>
      <w:r w:rsidRPr="00FC11FD">
        <w:t xml:space="preserve"> </w:t>
      </w:r>
      <w:proofErr w:type="spellStart"/>
      <w:r w:rsidRPr="00FC11FD">
        <w:t>oslobođen</w:t>
      </w:r>
      <w:proofErr w:type="spellEnd"/>
      <w:r w:rsidRPr="00FC11FD">
        <w:t>.</w:t>
      </w:r>
    </w:p>
    <w:p w14:paraId="0D4A79EE" w14:textId="77777777" w:rsidR="00FC11FD" w:rsidRPr="00FC11FD" w:rsidRDefault="00FC11FD" w:rsidP="00FC11FD">
      <w:pPr>
        <w:jc w:val="center"/>
        <w:rPr>
          <w:b/>
          <w:bCs/>
        </w:rPr>
      </w:pPr>
      <w:bookmarkStart w:id="43" w:name="clan_34"/>
      <w:bookmarkEnd w:id="43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34</w:t>
      </w:r>
    </w:p>
    <w:p w14:paraId="7D34557C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t>Usluge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izdavanja</w:t>
      </w:r>
      <w:proofErr w:type="spellEnd"/>
      <w:r w:rsidRPr="00FC11FD">
        <w:rPr>
          <w:b/>
          <w:bCs/>
        </w:rPr>
        <w:t xml:space="preserve"> u </w:t>
      </w:r>
      <w:proofErr w:type="spellStart"/>
      <w:r w:rsidRPr="00FC11FD">
        <w:rPr>
          <w:b/>
          <w:bCs/>
        </w:rPr>
        <w:t>zakup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podzakup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nepokretne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imovine</w:t>
      </w:r>
      <w:proofErr w:type="spellEnd"/>
    </w:p>
    <w:p w14:paraId="5BC06574" w14:textId="77777777" w:rsidR="00FC11FD" w:rsidRPr="00FC11FD" w:rsidRDefault="00FC11FD" w:rsidP="00FC11FD">
      <w:pPr>
        <w:jc w:val="center"/>
      </w:pPr>
      <w:r w:rsidRPr="00FC11FD">
        <w:t xml:space="preserve">(1)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plaćanja</w:t>
      </w:r>
      <w:proofErr w:type="spellEnd"/>
      <w:r w:rsidRPr="00FC11FD">
        <w:t xml:space="preserve"> </w:t>
      </w:r>
      <w:proofErr w:type="spellStart"/>
      <w:r w:rsidRPr="00FC11FD">
        <w:t>poreza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tačka</w:t>
      </w:r>
      <w:proofErr w:type="spellEnd"/>
      <w:r w:rsidRPr="00FC11FD">
        <w:t xml:space="preserve"> 3.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samo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izdavanje</w:t>
      </w:r>
      <w:proofErr w:type="spellEnd"/>
      <w:r w:rsidRPr="00FC11FD">
        <w:t xml:space="preserve"> u </w:t>
      </w:r>
      <w:proofErr w:type="spellStart"/>
      <w:r w:rsidRPr="00FC11FD">
        <w:t>zakup</w:t>
      </w:r>
      <w:proofErr w:type="spellEnd"/>
      <w:r w:rsidRPr="00FC11FD">
        <w:t xml:space="preserve"> </w:t>
      </w:r>
      <w:proofErr w:type="spellStart"/>
      <w:r w:rsidRPr="00FC11FD">
        <w:t>nepokretne</w:t>
      </w:r>
      <w:proofErr w:type="spellEnd"/>
      <w:r w:rsidRPr="00FC11FD">
        <w:t xml:space="preserve"> </w:t>
      </w:r>
      <w:proofErr w:type="spellStart"/>
      <w:r w:rsidRPr="00FC11FD">
        <w:t>imovine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dijelova</w:t>
      </w:r>
      <w:proofErr w:type="spellEnd"/>
      <w:r w:rsidRPr="00FC11FD">
        <w:t xml:space="preserve"> </w:t>
      </w:r>
      <w:proofErr w:type="spellStart"/>
      <w:r w:rsidRPr="00FC11FD">
        <w:t>nepokretne</w:t>
      </w:r>
      <w:proofErr w:type="spellEnd"/>
      <w:r w:rsidRPr="00FC11FD">
        <w:t xml:space="preserve"> </w:t>
      </w:r>
      <w:proofErr w:type="spellStart"/>
      <w:r w:rsidRPr="00FC11FD">
        <w:t>imovine</w:t>
      </w:r>
      <w:proofErr w:type="spellEnd"/>
      <w:r w:rsidRPr="00FC11FD">
        <w:t xml:space="preserve"> za </w:t>
      </w:r>
      <w:proofErr w:type="spellStart"/>
      <w:r w:rsidRPr="00FC11FD">
        <w:t>stanovanje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izdavanje</w:t>
      </w:r>
      <w:proofErr w:type="spellEnd"/>
      <w:r w:rsidRPr="00FC11FD">
        <w:t xml:space="preserve"> u </w:t>
      </w:r>
      <w:proofErr w:type="spellStart"/>
      <w:r w:rsidRPr="00FC11FD">
        <w:t>zakup</w:t>
      </w:r>
      <w:proofErr w:type="spellEnd"/>
      <w:r w:rsidRPr="00FC11FD">
        <w:t xml:space="preserve"> </w:t>
      </w:r>
      <w:proofErr w:type="spellStart"/>
      <w:r w:rsidRPr="00FC11FD">
        <w:t>poljoprivrednog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šumskog</w:t>
      </w:r>
      <w:proofErr w:type="spellEnd"/>
      <w:r w:rsidRPr="00FC11FD">
        <w:t xml:space="preserve"> </w:t>
      </w:r>
      <w:proofErr w:type="spellStart"/>
      <w:r w:rsidRPr="00FC11FD">
        <w:t>zemljišta</w:t>
      </w:r>
      <w:proofErr w:type="spellEnd"/>
      <w:r w:rsidRPr="00FC11FD">
        <w:t>.</w:t>
      </w:r>
    </w:p>
    <w:p w14:paraId="7F0107F3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Smještaj</w:t>
      </w:r>
      <w:proofErr w:type="spellEnd"/>
      <w:r w:rsidRPr="00FC11FD">
        <w:t xml:space="preserve"> u </w:t>
      </w:r>
      <w:proofErr w:type="spellStart"/>
      <w:r w:rsidRPr="00FC11FD">
        <w:t>hotelima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objektima</w:t>
      </w:r>
      <w:proofErr w:type="spellEnd"/>
      <w:r w:rsidRPr="00FC11FD">
        <w:t xml:space="preserve"> </w:t>
      </w:r>
      <w:proofErr w:type="spellStart"/>
      <w:r w:rsidRPr="00FC11FD">
        <w:t>slične</w:t>
      </w:r>
      <w:proofErr w:type="spellEnd"/>
      <w:r w:rsidRPr="00FC11FD">
        <w:t xml:space="preserve"> </w:t>
      </w:r>
      <w:proofErr w:type="spellStart"/>
      <w:r w:rsidRPr="00FC11FD">
        <w:t>funkcije</w:t>
      </w:r>
      <w:proofErr w:type="spellEnd"/>
      <w:r w:rsidRPr="00FC11FD">
        <w:t xml:space="preserve"> ne </w:t>
      </w:r>
      <w:proofErr w:type="spellStart"/>
      <w:r w:rsidRPr="00FC11FD">
        <w:t>smatra</w:t>
      </w:r>
      <w:proofErr w:type="spellEnd"/>
      <w:r w:rsidRPr="00FC11FD">
        <w:t xml:space="preserve"> se </w:t>
      </w:r>
      <w:proofErr w:type="spellStart"/>
      <w:r w:rsidRPr="00FC11FD">
        <w:t>stanovanjem</w:t>
      </w:r>
      <w:proofErr w:type="spellEnd"/>
      <w:r w:rsidRPr="00FC11FD">
        <w:t>.</w:t>
      </w:r>
    </w:p>
    <w:p w14:paraId="659AFC4C" w14:textId="77777777" w:rsidR="00FC11FD" w:rsidRPr="00FC11FD" w:rsidRDefault="00FC11FD" w:rsidP="00FC11FD">
      <w:pPr>
        <w:jc w:val="center"/>
        <w:rPr>
          <w:b/>
          <w:bCs/>
        </w:rPr>
      </w:pPr>
      <w:bookmarkStart w:id="44" w:name="clan_35"/>
      <w:bookmarkEnd w:id="44"/>
      <w:proofErr w:type="spellStart"/>
      <w:r w:rsidRPr="00FC11FD">
        <w:rPr>
          <w:b/>
          <w:bCs/>
        </w:rPr>
        <w:t>Član</w:t>
      </w:r>
      <w:proofErr w:type="spellEnd"/>
      <w:r w:rsidRPr="00FC11FD">
        <w:rPr>
          <w:b/>
          <w:bCs/>
        </w:rPr>
        <w:t xml:space="preserve"> 35</w:t>
      </w:r>
    </w:p>
    <w:p w14:paraId="05CDD5BE" w14:textId="77777777" w:rsidR="00FC11FD" w:rsidRPr="00FC11FD" w:rsidRDefault="00FC11FD" w:rsidP="00FC11FD">
      <w:pPr>
        <w:jc w:val="center"/>
        <w:rPr>
          <w:b/>
          <w:bCs/>
        </w:rPr>
      </w:pPr>
      <w:proofErr w:type="spellStart"/>
      <w:r w:rsidRPr="00FC11FD">
        <w:rPr>
          <w:b/>
          <w:bCs/>
        </w:rPr>
        <w:lastRenderedPageBreak/>
        <w:t>Finansijske</w:t>
      </w:r>
      <w:proofErr w:type="spellEnd"/>
      <w:r w:rsidRPr="00FC11FD">
        <w:rPr>
          <w:b/>
          <w:bCs/>
        </w:rPr>
        <w:t xml:space="preserve"> </w:t>
      </w:r>
      <w:proofErr w:type="spellStart"/>
      <w:r w:rsidRPr="00FC11FD">
        <w:rPr>
          <w:b/>
          <w:bCs/>
        </w:rPr>
        <w:t>usluge</w:t>
      </w:r>
      <w:proofErr w:type="spellEnd"/>
    </w:p>
    <w:p w14:paraId="448D7D3D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t xml:space="preserve">(1)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plaćanja</w:t>
      </w:r>
      <w:proofErr w:type="spellEnd"/>
      <w:r w:rsidRPr="00FC11FD">
        <w:t xml:space="preserve"> </w:t>
      </w:r>
      <w:proofErr w:type="spellStart"/>
      <w:r w:rsidRPr="00FC11FD">
        <w:t>poreza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tačka</w:t>
      </w:r>
      <w:proofErr w:type="spellEnd"/>
      <w:r w:rsidRPr="00FC11FD">
        <w:t xml:space="preserve"> 4. pod a) </w:t>
      </w:r>
      <w:proofErr w:type="spellStart"/>
      <w:r w:rsidRPr="00FC11FD">
        <w:t>Zakona</w:t>
      </w:r>
      <w:proofErr w:type="spellEnd"/>
      <w:r w:rsidRPr="00FC11FD">
        <w:t xml:space="preserve"> u </w:t>
      </w:r>
      <w:proofErr w:type="spellStart"/>
      <w:r w:rsidRPr="00FC11FD">
        <w:t>vezi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odobravanjem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upravljanjem</w:t>
      </w:r>
      <w:proofErr w:type="spellEnd"/>
      <w:r w:rsidRPr="00FC11FD">
        <w:t xml:space="preserve"> </w:t>
      </w:r>
      <w:proofErr w:type="spellStart"/>
      <w:r w:rsidRPr="00FC11FD">
        <w:t>kreditima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sve</w:t>
      </w:r>
      <w:proofErr w:type="spellEnd"/>
      <w:r w:rsidRPr="00FC11FD">
        <w:t xml:space="preserve"> </w:t>
      </w:r>
      <w:proofErr w:type="spellStart"/>
      <w:r w:rsidRPr="00FC11FD">
        <w:t>vrste</w:t>
      </w:r>
      <w:proofErr w:type="spellEnd"/>
      <w:r w:rsidRPr="00FC11FD">
        <w:t xml:space="preserve"> </w:t>
      </w:r>
      <w:proofErr w:type="spellStart"/>
      <w:r w:rsidRPr="00FC11FD">
        <w:t>datih</w:t>
      </w:r>
      <w:proofErr w:type="spellEnd"/>
      <w:r w:rsidRPr="00FC11FD">
        <w:t xml:space="preserve"> </w:t>
      </w:r>
      <w:proofErr w:type="spellStart"/>
      <w:r w:rsidRPr="00FC11FD">
        <w:t>zajmova</w:t>
      </w:r>
      <w:proofErr w:type="spellEnd"/>
      <w:r w:rsidRPr="00FC11FD">
        <w:t xml:space="preserve">.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primjenjuje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samo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poreskog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je dao </w:t>
      </w:r>
      <w:proofErr w:type="spellStart"/>
      <w:r w:rsidRPr="00FC11FD">
        <w:rPr>
          <w:lang w:val="fr-FR"/>
        </w:rPr>
        <w:t>zajam</w:t>
      </w:r>
      <w:proofErr w:type="spellEnd"/>
      <w:r w:rsidRPr="00FC11FD">
        <w:rPr>
          <w:lang w:val="fr-FR"/>
        </w:rPr>
        <w:t>.</w:t>
      </w:r>
    </w:p>
    <w:p w14:paraId="030A753D" w14:textId="77777777" w:rsidR="00FC11FD" w:rsidRPr="00FC11FD" w:rsidRDefault="00FC11FD" w:rsidP="00FC11FD">
      <w:pPr>
        <w:jc w:val="center"/>
      </w:pPr>
      <w:r w:rsidRPr="00FC11FD">
        <w:t xml:space="preserve">(2) </w:t>
      </w:r>
      <w:proofErr w:type="spellStart"/>
      <w:r w:rsidRPr="00FC11FD">
        <w:t>Finansijske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stav</w:t>
      </w:r>
      <w:proofErr w:type="spellEnd"/>
      <w:r w:rsidRPr="00FC11FD">
        <w:t xml:space="preserve"> (1) </w:t>
      </w:r>
      <w:proofErr w:type="spellStart"/>
      <w:r w:rsidRPr="00FC11FD">
        <w:t>tačka</w:t>
      </w:r>
      <w:proofErr w:type="spellEnd"/>
      <w:r w:rsidRPr="00FC11FD">
        <w:t xml:space="preserve"> 4.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obuhvataju</w:t>
      </w:r>
      <w:proofErr w:type="spellEnd"/>
      <w:r w:rsidRPr="00FC11FD">
        <w:t xml:space="preserve">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prateće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posrednika</w:t>
      </w:r>
      <w:proofErr w:type="spellEnd"/>
      <w:r w:rsidRPr="00FC11FD">
        <w:t xml:space="preserve">, </w:t>
      </w:r>
      <w:proofErr w:type="spellStart"/>
      <w:r w:rsidRPr="00FC11FD">
        <w:t>ali</w:t>
      </w:r>
      <w:proofErr w:type="spellEnd"/>
      <w:r w:rsidRPr="00FC11FD">
        <w:t xml:space="preserve"> </w:t>
      </w:r>
      <w:proofErr w:type="spellStart"/>
      <w:r w:rsidRPr="00FC11FD">
        <w:t>samo</w:t>
      </w:r>
      <w:proofErr w:type="spellEnd"/>
      <w:r w:rsidRPr="00FC11FD">
        <w:t xml:space="preserve"> </w:t>
      </w:r>
      <w:proofErr w:type="spellStart"/>
      <w:r w:rsidRPr="00FC11FD">
        <w:t>ukoliko</w:t>
      </w:r>
      <w:proofErr w:type="spellEnd"/>
      <w:r w:rsidRPr="00FC11FD">
        <w:t xml:space="preserve"> </w:t>
      </w:r>
      <w:proofErr w:type="spellStart"/>
      <w:r w:rsidRPr="00FC11FD">
        <w:t>te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imaju</w:t>
      </w:r>
      <w:proofErr w:type="spellEnd"/>
      <w:r w:rsidRPr="00FC11FD">
        <w:t xml:space="preserve"> </w:t>
      </w:r>
      <w:proofErr w:type="spellStart"/>
      <w:r w:rsidRPr="00FC11FD">
        <w:t>karakteristike</w:t>
      </w:r>
      <w:proofErr w:type="spellEnd"/>
      <w:r w:rsidRPr="00FC11FD">
        <w:t xml:space="preserve"> </w:t>
      </w:r>
      <w:proofErr w:type="spellStart"/>
      <w:r w:rsidRPr="00FC11FD">
        <w:t>finansijske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u </w:t>
      </w:r>
      <w:proofErr w:type="spellStart"/>
      <w:r w:rsidRPr="00FC11FD">
        <w:t>korist</w:t>
      </w:r>
      <w:proofErr w:type="spellEnd"/>
      <w:r w:rsidRPr="00FC11FD">
        <w:t xml:space="preserve"> </w:t>
      </w:r>
      <w:proofErr w:type="spellStart"/>
      <w:r w:rsidRPr="00FC11FD">
        <w:t>krajnjeg</w:t>
      </w:r>
      <w:proofErr w:type="spellEnd"/>
      <w:r w:rsidRPr="00FC11FD">
        <w:t xml:space="preserve"> </w:t>
      </w:r>
      <w:proofErr w:type="spellStart"/>
      <w:r w:rsidRPr="00FC11FD">
        <w:t>primaoca</w:t>
      </w:r>
      <w:proofErr w:type="spellEnd"/>
      <w:r w:rsidRPr="00FC11FD">
        <w:t xml:space="preserve"> </w:t>
      </w:r>
      <w:proofErr w:type="spellStart"/>
      <w:r w:rsidRPr="00FC11FD">
        <w:t>finansijske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>.</w:t>
      </w:r>
    </w:p>
    <w:p w14:paraId="4340641A" w14:textId="77777777" w:rsidR="00FC11FD" w:rsidRPr="00FC11FD" w:rsidRDefault="00FC11FD" w:rsidP="00FC11FD">
      <w:pPr>
        <w:jc w:val="center"/>
      </w:pPr>
      <w:r w:rsidRPr="00FC11FD">
        <w:t xml:space="preserve">(3)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tačka</w:t>
      </w:r>
      <w:proofErr w:type="spellEnd"/>
      <w:r w:rsidRPr="00FC11FD">
        <w:t xml:space="preserve"> 4. pod d)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sve</w:t>
      </w:r>
      <w:proofErr w:type="spellEnd"/>
      <w:r w:rsidRPr="00FC11FD">
        <w:t xml:space="preserve"> </w:t>
      </w:r>
      <w:proofErr w:type="spellStart"/>
      <w:r w:rsidRPr="00FC11FD">
        <w:t>usluge</w:t>
      </w:r>
      <w:proofErr w:type="spellEnd"/>
      <w:r w:rsidRPr="00FC11FD">
        <w:t xml:space="preserve">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pružaju</w:t>
      </w:r>
      <w:proofErr w:type="spellEnd"/>
      <w:r w:rsidRPr="00FC11FD">
        <w:t xml:space="preserve"> </w:t>
      </w:r>
      <w:proofErr w:type="spellStart"/>
      <w:r w:rsidRPr="00FC11FD">
        <w:t>registri</w:t>
      </w:r>
      <w:proofErr w:type="spellEnd"/>
      <w:r w:rsidRPr="00FC11FD">
        <w:t xml:space="preserve"> </w:t>
      </w:r>
      <w:proofErr w:type="spellStart"/>
      <w:r w:rsidRPr="00FC11FD">
        <w:t>hartija</w:t>
      </w:r>
      <w:proofErr w:type="spellEnd"/>
      <w:r w:rsidRPr="00FC11FD">
        <w:t xml:space="preserve"> od </w:t>
      </w:r>
      <w:proofErr w:type="spellStart"/>
      <w:r w:rsidRPr="00FC11FD">
        <w:t>vrijednosti</w:t>
      </w:r>
      <w:proofErr w:type="spellEnd"/>
      <w:r w:rsidRPr="00FC11FD">
        <w:t xml:space="preserve"> u </w:t>
      </w:r>
      <w:proofErr w:type="spellStart"/>
      <w:r w:rsidRPr="00FC11FD">
        <w:t>skladu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propisima</w:t>
      </w:r>
      <w:proofErr w:type="spellEnd"/>
      <w:r w:rsidRPr="00FC11FD">
        <w:t xml:space="preserve"> o </w:t>
      </w:r>
      <w:proofErr w:type="spellStart"/>
      <w:r w:rsidRPr="00FC11FD">
        <w:t>hartijama</w:t>
      </w:r>
      <w:proofErr w:type="spellEnd"/>
      <w:r w:rsidRPr="00FC11FD">
        <w:t xml:space="preserve"> od </w:t>
      </w:r>
      <w:proofErr w:type="spellStart"/>
      <w:r w:rsidRPr="00FC11FD">
        <w:t>vrijednosti</w:t>
      </w:r>
      <w:proofErr w:type="spellEnd"/>
      <w:r w:rsidRPr="00FC11FD">
        <w:t xml:space="preserve">. Pod </w:t>
      </w:r>
      <w:proofErr w:type="spellStart"/>
      <w:r w:rsidRPr="00FC11FD">
        <w:t>uslovima</w:t>
      </w:r>
      <w:proofErr w:type="spellEnd"/>
      <w:r w:rsidRPr="00FC11FD">
        <w:t xml:space="preserve"> </w:t>
      </w:r>
      <w:proofErr w:type="spellStart"/>
      <w:r w:rsidRPr="00FC11FD">
        <w:t>čuvanja</w:t>
      </w:r>
      <w:proofErr w:type="spellEnd"/>
      <w:r w:rsidRPr="00FC11FD">
        <w:t xml:space="preserve"> </w:t>
      </w:r>
      <w:proofErr w:type="spellStart"/>
      <w:r w:rsidRPr="00FC11FD">
        <w:t>vrijednosnih</w:t>
      </w:r>
      <w:proofErr w:type="spellEnd"/>
      <w:r w:rsidRPr="00FC11FD">
        <w:t xml:space="preserve"> </w:t>
      </w:r>
      <w:proofErr w:type="spellStart"/>
      <w:r w:rsidRPr="00FC11FD">
        <w:t>papira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tačka</w:t>
      </w:r>
      <w:proofErr w:type="spellEnd"/>
      <w:r w:rsidRPr="00FC11FD">
        <w:t xml:space="preserve"> 4. pod d)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podrazumijevaju</w:t>
      </w:r>
      <w:proofErr w:type="spellEnd"/>
      <w:r w:rsidRPr="00FC11FD">
        <w:t xml:space="preserve"> se </w:t>
      </w:r>
      <w:proofErr w:type="spellStart"/>
      <w:r w:rsidRPr="00FC11FD">
        <w:t>kastodi</w:t>
      </w:r>
      <w:proofErr w:type="spellEnd"/>
      <w:r w:rsidRPr="00FC11FD">
        <w:t xml:space="preserve">, </w:t>
      </w:r>
      <w:proofErr w:type="spellStart"/>
      <w:r w:rsidRPr="00FC11FD">
        <w:t>odnosno</w:t>
      </w:r>
      <w:proofErr w:type="spellEnd"/>
      <w:r w:rsidRPr="00FC11FD">
        <w:t xml:space="preserve"> </w:t>
      </w:r>
      <w:proofErr w:type="spellStart"/>
      <w:r w:rsidRPr="00FC11FD">
        <w:t>skrbnički</w:t>
      </w:r>
      <w:proofErr w:type="spellEnd"/>
      <w:r w:rsidRPr="00FC11FD">
        <w:t xml:space="preserve"> </w:t>
      </w:r>
      <w:proofErr w:type="spellStart"/>
      <w:r w:rsidRPr="00FC11FD">
        <w:t>poslovi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hartijama</w:t>
      </w:r>
      <w:proofErr w:type="spellEnd"/>
      <w:r w:rsidRPr="00FC11FD">
        <w:t xml:space="preserve"> od </w:t>
      </w:r>
      <w:proofErr w:type="spellStart"/>
      <w:r w:rsidRPr="00FC11FD">
        <w:t>vrijednosti</w:t>
      </w:r>
      <w:proofErr w:type="spellEnd"/>
      <w:r w:rsidRPr="00FC11FD">
        <w:t xml:space="preserve">, </w:t>
      </w:r>
      <w:proofErr w:type="spellStart"/>
      <w:r w:rsidRPr="00FC11FD">
        <w:t>koje</w:t>
      </w:r>
      <w:proofErr w:type="spellEnd"/>
      <w:r w:rsidRPr="00FC11FD">
        <w:t xml:space="preserve"> </w:t>
      </w:r>
      <w:proofErr w:type="spellStart"/>
      <w:r w:rsidRPr="00FC11FD">
        <w:t>pružaju</w:t>
      </w:r>
      <w:proofErr w:type="spellEnd"/>
      <w:r w:rsidRPr="00FC11FD">
        <w:t xml:space="preserve"> </w:t>
      </w:r>
      <w:proofErr w:type="spellStart"/>
      <w:r w:rsidRPr="00FC11FD">
        <w:t>ovlašćena</w:t>
      </w:r>
      <w:proofErr w:type="spellEnd"/>
      <w:r w:rsidRPr="00FC11FD">
        <w:t xml:space="preserve"> </w:t>
      </w:r>
      <w:proofErr w:type="spellStart"/>
      <w:r w:rsidRPr="00FC11FD">
        <w:t>lica</w:t>
      </w:r>
      <w:proofErr w:type="spellEnd"/>
      <w:r w:rsidRPr="00FC11FD">
        <w:t xml:space="preserve"> u </w:t>
      </w:r>
      <w:proofErr w:type="spellStart"/>
      <w:r w:rsidRPr="00FC11FD">
        <w:t>skladu</w:t>
      </w:r>
      <w:proofErr w:type="spellEnd"/>
      <w:r w:rsidRPr="00FC11FD">
        <w:t xml:space="preserve"> s </w:t>
      </w:r>
      <w:proofErr w:type="spellStart"/>
      <w:r w:rsidRPr="00FC11FD">
        <w:t>propisima</w:t>
      </w:r>
      <w:proofErr w:type="spellEnd"/>
      <w:r w:rsidRPr="00FC11FD">
        <w:t xml:space="preserve"> o </w:t>
      </w:r>
      <w:proofErr w:type="spellStart"/>
      <w:r w:rsidRPr="00FC11FD">
        <w:t>hartijama</w:t>
      </w:r>
      <w:proofErr w:type="spellEnd"/>
      <w:r w:rsidRPr="00FC11FD">
        <w:t xml:space="preserve"> od </w:t>
      </w:r>
      <w:proofErr w:type="spellStart"/>
      <w:r w:rsidRPr="00FC11FD">
        <w:t>vrijednosti</w:t>
      </w:r>
      <w:proofErr w:type="spellEnd"/>
      <w:r w:rsidRPr="00FC11FD">
        <w:t>.</w:t>
      </w:r>
    </w:p>
    <w:p w14:paraId="184D031B" w14:textId="77777777" w:rsidR="00FC11FD" w:rsidRPr="00FC11FD" w:rsidRDefault="00FC11FD" w:rsidP="00FC11FD">
      <w:pPr>
        <w:jc w:val="center"/>
      </w:pPr>
      <w:r w:rsidRPr="00FC11FD">
        <w:t xml:space="preserve">(4) </w:t>
      </w:r>
      <w:proofErr w:type="spellStart"/>
      <w:r w:rsidRPr="00FC11FD">
        <w:t>Poresko</w:t>
      </w:r>
      <w:proofErr w:type="spellEnd"/>
      <w:r w:rsidRPr="00FC11FD">
        <w:t xml:space="preserve"> </w:t>
      </w:r>
      <w:proofErr w:type="spellStart"/>
      <w:r w:rsidRPr="00FC11FD">
        <w:t>oslobađanje</w:t>
      </w:r>
      <w:proofErr w:type="spellEnd"/>
      <w:r w:rsidRPr="00FC11FD">
        <w:t xml:space="preserve"> </w:t>
      </w:r>
      <w:proofErr w:type="spellStart"/>
      <w:r w:rsidRPr="00FC11FD">
        <w:t>iz</w:t>
      </w:r>
      <w:proofErr w:type="spellEnd"/>
      <w:r w:rsidRPr="00FC11FD">
        <w:t xml:space="preserve"> </w:t>
      </w:r>
      <w:proofErr w:type="spellStart"/>
      <w:r w:rsidRPr="00FC11FD">
        <w:t>člana</w:t>
      </w:r>
      <w:proofErr w:type="spellEnd"/>
      <w:r w:rsidRPr="00FC11FD">
        <w:t xml:space="preserve"> 25. </w:t>
      </w:r>
      <w:proofErr w:type="spellStart"/>
      <w:r w:rsidRPr="00FC11FD">
        <w:t>tačka</w:t>
      </w:r>
      <w:proofErr w:type="spellEnd"/>
      <w:r w:rsidRPr="00FC11FD">
        <w:t xml:space="preserve"> 4. pod e) </w:t>
      </w:r>
      <w:proofErr w:type="spellStart"/>
      <w:r w:rsidRPr="00FC11FD">
        <w:t>Zakona</w:t>
      </w:r>
      <w:proofErr w:type="spellEnd"/>
      <w:r w:rsidRPr="00FC11FD">
        <w:t xml:space="preserve"> </w:t>
      </w:r>
      <w:proofErr w:type="spellStart"/>
      <w:r w:rsidRPr="00FC11FD">
        <w:t>odnosi</w:t>
      </w:r>
      <w:proofErr w:type="spellEnd"/>
      <w:r w:rsidRPr="00FC11FD">
        <w:t xml:space="preserve"> se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na</w:t>
      </w:r>
      <w:proofErr w:type="spellEnd"/>
      <w:r w:rsidRPr="00FC11FD">
        <w:t xml:space="preserve"> </w:t>
      </w:r>
      <w:proofErr w:type="spellStart"/>
      <w:r w:rsidRPr="00FC11FD">
        <w:t>poslove</w:t>
      </w:r>
      <w:proofErr w:type="spellEnd"/>
      <w:r w:rsidRPr="00FC11FD">
        <w:t xml:space="preserve"> </w:t>
      </w:r>
      <w:proofErr w:type="spellStart"/>
      <w:r w:rsidRPr="00FC11FD">
        <w:t>depozitara</w:t>
      </w:r>
      <w:proofErr w:type="spellEnd"/>
      <w:r w:rsidRPr="00FC11FD">
        <w:t xml:space="preserve"> </w:t>
      </w:r>
      <w:proofErr w:type="spellStart"/>
      <w:r w:rsidRPr="00FC11FD">
        <w:t>investicionog</w:t>
      </w:r>
      <w:proofErr w:type="spellEnd"/>
      <w:r w:rsidRPr="00FC11FD">
        <w:t xml:space="preserve"> </w:t>
      </w:r>
      <w:proofErr w:type="spellStart"/>
      <w:r w:rsidRPr="00FC11FD">
        <w:t>fonda</w:t>
      </w:r>
      <w:proofErr w:type="spellEnd"/>
      <w:r w:rsidRPr="00FC11FD">
        <w:t>.</w:t>
      </w:r>
    </w:p>
    <w:p w14:paraId="5D7CDC21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45" w:name="clan_36"/>
      <w:bookmarkEnd w:id="45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36</w:t>
      </w:r>
    </w:p>
    <w:p w14:paraId="1A15B61B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Usluge</w:t>
      </w:r>
      <w:proofErr w:type="spellEnd"/>
      <w:r w:rsidRPr="00FC11FD">
        <w:rPr>
          <w:b/>
          <w:bCs/>
          <w:lang w:val="fr-FR"/>
        </w:rPr>
        <w:t xml:space="preserve"> u </w:t>
      </w:r>
      <w:proofErr w:type="spellStart"/>
      <w:r w:rsidRPr="00FC11FD">
        <w:rPr>
          <w:b/>
          <w:bCs/>
          <w:lang w:val="fr-FR"/>
        </w:rPr>
        <w:t>vezi</w:t>
      </w:r>
      <w:proofErr w:type="spellEnd"/>
      <w:r w:rsidRPr="00FC11FD">
        <w:rPr>
          <w:b/>
          <w:bCs/>
          <w:lang w:val="fr-FR"/>
        </w:rPr>
        <w:t xml:space="preserve"> sa </w:t>
      </w:r>
      <w:proofErr w:type="spellStart"/>
      <w:r w:rsidRPr="00FC11FD">
        <w:rPr>
          <w:b/>
          <w:bCs/>
          <w:lang w:val="fr-FR"/>
        </w:rPr>
        <w:t>igrama</w:t>
      </w:r>
      <w:proofErr w:type="spellEnd"/>
      <w:r w:rsidRPr="00FC11FD">
        <w:rPr>
          <w:b/>
          <w:bCs/>
          <w:lang w:val="fr-FR"/>
        </w:rPr>
        <w:t xml:space="preserve"> na </w:t>
      </w:r>
      <w:proofErr w:type="spellStart"/>
      <w:r w:rsidRPr="00FC11FD">
        <w:rPr>
          <w:b/>
          <w:bCs/>
          <w:lang w:val="fr-FR"/>
        </w:rPr>
        <w:t>sreću</w:t>
      </w:r>
      <w:proofErr w:type="spellEnd"/>
    </w:p>
    <w:p w14:paraId="4DF7F4A9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25.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7.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se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na promet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povezane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djelatnošću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priređivanja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igara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sreću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uređuju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igre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sreću</w:t>
      </w:r>
      <w:proofErr w:type="spellEnd"/>
      <w:r w:rsidRPr="00FC11FD">
        <w:rPr>
          <w:lang w:val="fr-FR"/>
        </w:rPr>
        <w:t>.</w:t>
      </w:r>
    </w:p>
    <w:p w14:paraId="3C71E2D8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ovog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se na </w:t>
      </w:r>
      <w:proofErr w:type="spellStart"/>
      <w:r w:rsidRPr="00FC11FD">
        <w:rPr>
          <w:lang w:val="fr-FR"/>
        </w:rPr>
        <w:t>organizatore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igara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sreću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imaju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odobrenje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nadležnog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organa</w:t>
      </w:r>
      <w:proofErr w:type="spellEnd"/>
      <w:r w:rsidRPr="00FC11FD">
        <w:rPr>
          <w:lang w:val="fr-FR"/>
        </w:rPr>
        <w:t>.</w:t>
      </w:r>
    </w:p>
    <w:p w14:paraId="78183E13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46" w:name="clan_37"/>
      <w:bookmarkEnd w:id="46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37</w:t>
      </w:r>
    </w:p>
    <w:p w14:paraId="5512554A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Uvoz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dobara</w:t>
      </w:r>
      <w:proofErr w:type="spellEnd"/>
    </w:p>
    <w:p w14:paraId="3B5ED16C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Uvoz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svaki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unos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carinsko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područje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3F94F866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Uvoznik</w:t>
      </w:r>
      <w:proofErr w:type="spellEnd"/>
      <w:r w:rsidRPr="00FC11FD">
        <w:rPr>
          <w:lang w:val="fr-FR"/>
        </w:rPr>
        <w:t xml:space="preserve"> je lice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je u </w:t>
      </w:r>
      <w:proofErr w:type="spellStart"/>
      <w:r w:rsidRPr="00FC11FD">
        <w:rPr>
          <w:lang w:val="fr-FR"/>
        </w:rPr>
        <w:t>jedinstvenoj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ispravi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navedeno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primalac</w:t>
      </w:r>
      <w:proofErr w:type="spellEnd"/>
      <w:r w:rsidRPr="00FC11FD">
        <w:rPr>
          <w:lang w:val="fr-FR"/>
        </w:rPr>
        <w:t xml:space="preserve"> robe, u </w:t>
      </w:r>
      <w:proofErr w:type="spellStart"/>
      <w:r w:rsidRPr="00FC11FD">
        <w:rPr>
          <w:lang w:val="fr-FR"/>
        </w:rPr>
        <w:t>rubrici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broj</w:t>
      </w:r>
      <w:proofErr w:type="spellEnd"/>
      <w:r w:rsidRPr="00FC11FD">
        <w:rPr>
          <w:lang w:val="fr-FR"/>
        </w:rPr>
        <w:t xml:space="preserve"> 8.</w:t>
      </w:r>
    </w:p>
    <w:p w14:paraId="510A2490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47" w:name="clan_38"/>
      <w:bookmarkEnd w:id="47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38</w:t>
      </w:r>
    </w:p>
    <w:p w14:paraId="0D299B68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Usluge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povezane</w:t>
      </w:r>
      <w:proofErr w:type="spellEnd"/>
      <w:r w:rsidRPr="00FC11FD">
        <w:rPr>
          <w:b/>
          <w:bCs/>
          <w:lang w:val="fr-FR"/>
        </w:rPr>
        <w:t xml:space="preserve"> sa </w:t>
      </w:r>
      <w:proofErr w:type="spellStart"/>
      <w:r w:rsidRPr="00FC11FD">
        <w:rPr>
          <w:b/>
          <w:bCs/>
          <w:lang w:val="fr-FR"/>
        </w:rPr>
        <w:t>uvozom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dobara</w:t>
      </w:r>
      <w:proofErr w:type="spellEnd"/>
      <w:r w:rsidRPr="00FC11FD">
        <w:rPr>
          <w:b/>
          <w:bCs/>
          <w:lang w:val="fr-FR"/>
        </w:rPr>
        <w:t xml:space="preserve"> u </w:t>
      </w:r>
      <w:proofErr w:type="spellStart"/>
      <w:r w:rsidRPr="00FC11FD">
        <w:rPr>
          <w:b/>
          <w:bCs/>
          <w:lang w:val="fr-FR"/>
        </w:rPr>
        <w:t>BiH</w:t>
      </w:r>
      <w:proofErr w:type="spellEnd"/>
    </w:p>
    <w:p w14:paraId="103B9843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26.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7.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prevozne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ostale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povezane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uvozom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utovar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istovar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pretovar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skladištenje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slično</w:t>
      </w:r>
      <w:proofErr w:type="spellEnd"/>
      <w:r w:rsidRPr="00FC11FD">
        <w:rPr>
          <w:lang w:val="fr-FR"/>
        </w:rPr>
        <w:t xml:space="preserve">)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da </w:t>
      </w:r>
      <w:proofErr w:type="spellStart"/>
      <w:r w:rsidRPr="00FC11FD">
        <w:rPr>
          <w:lang w:val="fr-FR"/>
        </w:rPr>
        <w:t>ostvari</w:t>
      </w:r>
      <w:proofErr w:type="spellEnd"/>
      <w:r w:rsidRPr="00FC11FD">
        <w:rPr>
          <w:lang w:val="fr-FR"/>
        </w:rPr>
        <w:t xml:space="preserve"> ako </w:t>
      </w:r>
      <w:proofErr w:type="spellStart"/>
      <w:r w:rsidRPr="00FC11FD">
        <w:rPr>
          <w:lang w:val="fr-FR"/>
        </w:rPr>
        <w:t>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dokaz</w:t>
      </w:r>
      <w:proofErr w:type="spellEnd"/>
      <w:r w:rsidRPr="00FC11FD">
        <w:rPr>
          <w:lang w:val="fr-FR"/>
        </w:rPr>
        <w:t xml:space="preserve"> da je </w:t>
      </w:r>
      <w:proofErr w:type="spellStart"/>
      <w:r w:rsidRPr="00FC11FD">
        <w:rPr>
          <w:lang w:val="fr-FR"/>
        </w:rPr>
        <w:t>vrijednost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sadržana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osnovici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</w:t>
      </w:r>
      <w:proofErr w:type="spellEnd"/>
      <w:r w:rsidRPr="00FC11FD">
        <w:rPr>
          <w:lang w:val="fr-FR"/>
        </w:rPr>
        <w:t xml:space="preserve"> PDV-a </w:t>
      </w:r>
      <w:proofErr w:type="spellStart"/>
      <w:r w:rsidRPr="00FC11FD">
        <w:rPr>
          <w:lang w:val="fr-FR"/>
        </w:rPr>
        <w:t>pri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uvozu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>.</w:t>
      </w:r>
    </w:p>
    <w:p w14:paraId="594CEDA6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Dokaz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ovog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je:</w:t>
      </w:r>
    </w:p>
    <w:p w14:paraId="7745D2B1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</w:t>
      </w:r>
      <w:proofErr w:type="spellStart"/>
      <w:r w:rsidRPr="00FC11FD">
        <w:rPr>
          <w:lang w:val="fr-FR"/>
        </w:rPr>
        <w:t>dokument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vrsti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iznosu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sporednih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troškova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ugovor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račun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otpremnica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</w:t>
      </w:r>
      <w:proofErr w:type="spellEnd"/>
      <w:r w:rsidRPr="00FC11FD">
        <w:rPr>
          <w:lang w:val="fr-FR"/>
        </w:rPr>
        <w:t>),</w:t>
      </w:r>
    </w:p>
    <w:p w14:paraId="4CB0C4E4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lastRenderedPageBreak/>
        <w:t xml:space="preserve">b) </w:t>
      </w:r>
      <w:proofErr w:type="spellStart"/>
      <w:r w:rsidRPr="00FC11FD">
        <w:rPr>
          <w:lang w:val="fr-FR"/>
        </w:rPr>
        <w:t>kopija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uvozne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isprave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izdate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carinskim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 xml:space="preserve">, na </w:t>
      </w:r>
      <w:proofErr w:type="spellStart"/>
      <w:r w:rsidRPr="00FC11FD">
        <w:rPr>
          <w:lang w:val="fr-FR"/>
        </w:rPr>
        <w:t>osnovu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utvrditi</w:t>
      </w:r>
      <w:proofErr w:type="spellEnd"/>
      <w:r w:rsidRPr="00FC11FD">
        <w:rPr>
          <w:lang w:val="fr-FR"/>
        </w:rPr>
        <w:t xml:space="preserve"> da su </w:t>
      </w:r>
      <w:proofErr w:type="spellStart"/>
      <w:r w:rsidRPr="00FC11FD">
        <w:rPr>
          <w:lang w:val="fr-FR"/>
        </w:rPr>
        <w:t>sporedni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troškovi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uključeni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osnovicu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obračun</w:t>
      </w:r>
      <w:proofErr w:type="spellEnd"/>
      <w:r w:rsidRPr="00FC11FD">
        <w:rPr>
          <w:lang w:val="fr-FR"/>
        </w:rPr>
        <w:t xml:space="preserve"> PDV-a </w:t>
      </w:r>
      <w:proofErr w:type="spellStart"/>
      <w:r w:rsidRPr="00FC11FD">
        <w:rPr>
          <w:lang w:val="fr-FR"/>
        </w:rPr>
        <w:t>pri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uvozu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>.</w:t>
      </w:r>
    </w:p>
    <w:p w14:paraId="347E2A95" w14:textId="77777777" w:rsidR="00FC11FD" w:rsidRPr="00FC11FD" w:rsidRDefault="00FC11FD" w:rsidP="00FC11FD">
      <w:pPr>
        <w:jc w:val="center"/>
        <w:rPr>
          <w:lang w:val="fr-FR"/>
        </w:rPr>
      </w:pPr>
      <w:bookmarkStart w:id="48" w:name="str_8"/>
      <w:bookmarkEnd w:id="48"/>
      <w:r w:rsidRPr="00FC11FD">
        <w:rPr>
          <w:lang w:val="fr-FR"/>
        </w:rPr>
        <w:t xml:space="preserve">VIII </w:t>
      </w:r>
      <w:proofErr w:type="spellStart"/>
      <w:r w:rsidRPr="00FC11FD">
        <w:rPr>
          <w:lang w:val="fr-FR"/>
        </w:rPr>
        <w:t>OSLOBAĐANjA</w:t>
      </w:r>
      <w:proofErr w:type="spellEnd"/>
      <w:r w:rsidRPr="00FC11FD">
        <w:rPr>
          <w:lang w:val="fr-FR"/>
        </w:rPr>
        <w:t xml:space="preserve"> OD </w:t>
      </w:r>
      <w:proofErr w:type="spellStart"/>
      <w:r w:rsidRPr="00FC11FD">
        <w:rPr>
          <w:lang w:val="fr-FR"/>
        </w:rPr>
        <w:t>PLAĆANjA</w:t>
      </w:r>
      <w:proofErr w:type="spellEnd"/>
      <w:r w:rsidRPr="00FC11FD">
        <w:rPr>
          <w:lang w:val="fr-FR"/>
        </w:rPr>
        <w:t xml:space="preserve"> PDV-</w:t>
      </w:r>
      <w:proofErr w:type="gramStart"/>
      <w:r w:rsidRPr="00FC11FD">
        <w:rPr>
          <w:lang w:val="fr-FR"/>
        </w:rPr>
        <w:t>a</w:t>
      </w:r>
      <w:proofErr w:type="gramEnd"/>
      <w:r w:rsidRPr="00FC11FD">
        <w:rPr>
          <w:lang w:val="fr-FR"/>
        </w:rPr>
        <w:t xml:space="preserve"> ZA PROMET DOBARA I USLUGA SA PRAVOM NA ODBITAK ULAZNOG POREZA (</w:t>
      </w:r>
      <w:proofErr w:type="spellStart"/>
      <w:r w:rsidRPr="00FC11FD">
        <w:rPr>
          <w:lang w:val="fr-FR"/>
        </w:rPr>
        <w:t>OPOREZIVANjE</w:t>
      </w:r>
      <w:proofErr w:type="spellEnd"/>
      <w:r w:rsidRPr="00FC11FD">
        <w:rPr>
          <w:lang w:val="fr-FR"/>
        </w:rPr>
        <w:t xml:space="preserve"> NULTOM STOPOM)</w:t>
      </w:r>
    </w:p>
    <w:p w14:paraId="6734621B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49" w:name="clan_39"/>
      <w:bookmarkEnd w:id="49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39</w:t>
      </w:r>
    </w:p>
    <w:p w14:paraId="5FA486B0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Izvoz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dobara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BiH</w:t>
      </w:r>
      <w:proofErr w:type="spellEnd"/>
    </w:p>
    <w:p w14:paraId="45D008D2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nulta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stopa</w:t>
      </w:r>
      <w:proofErr w:type="spellEnd"/>
      <w:r w:rsidRPr="00FC11FD">
        <w:rPr>
          <w:lang w:val="fr-FR"/>
        </w:rPr>
        <w:t xml:space="preserve">)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odnosi</w:t>
      </w:r>
      <w:proofErr w:type="spellEnd"/>
      <w:r w:rsidRPr="00FC11FD">
        <w:rPr>
          <w:lang w:val="fr-FR"/>
        </w:rPr>
        <w:t xml:space="preserve"> se na </w:t>
      </w:r>
      <w:proofErr w:type="spellStart"/>
      <w:r w:rsidRPr="00FC11FD">
        <w:rPr>
          <w:lang w:val="fr-FR"/>
        </w:rPr>
        <w:t>izvoz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58EF35EE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Izvozom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neposredan</w:t>
      </w:r>
      <w:proofErr w:type="spellEnd"/>
      <w:r w:rsidRPr="00FC11FD">
        <w:rPr>
          <w:lang w:val="fr-FR"/>
        </w:rPr>
        <w:t xml:space="preserve"> promet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kupcu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inostranstvo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odnosno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izvan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područja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6BF4DCE6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(3) </w:t>
      </w:r>
      <w:proofErr w:type="spellStart"/>
      <w:r w:rsidRPr="00FC11FD">
        <w:rPr>
          <w:lang w:val="fr-FR"/>
        </w:rPr>
        <w:t>Inostrani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kupac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t>svaki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privredni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subjekt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sjedište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odnosno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prebivalište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izvan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teritorije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Inostranim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kupcem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se i </w:t>
      </w:r>
      <w:proofErr w:type="spellStart"/>
      <w:r w:rsidRPr="00FC11FD">
        <w:rPr>
          <w:lang w:val="fr-FR"/>
        </w:rPr>
        <w:t>poslovna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jedinica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domaćeg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inostranstvu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Poslovna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jedinica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ne </w:t>
      </w:r>
      <w:proofErr w:type="spellStart"/>
      <w:r w:rsidRPr="00FC11FD">
        <w:rPr>
          <w:lang w:val="fr-FR"/>
        </w:rPr>
        <w:t>smatra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inostranim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kupcem</w:t>
      </w:r>
      <w:proofErr w:type="spellEnd"/>
      <w:r w:rsidRPr="00FC11FD">
        <w:rPr>
          <w:lang w:val="fr-FR"/>
        </w:rPr>
        <w:t>.</w:t>
      </w:r>
    </w:p>
    <w:p w14:paraId="2BCB63E9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50" w:name="clan_40"/>
      <w:bookmarkEnd w:id="50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40</w:t>
      </w:r>
    </w:p>
    <w:p w14:paraId="34C49AF7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Izvoz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dobara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BiH</w:t>
      </w:r>
      <w:proofErr w:type="spellEnd"/>
    </w:p>
    <w:p w14:paraId="7579CDD8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Da bi se promet </w:t>
      </w:r>
      <w:proofErr w:type="spellStart"/>
      <w:r w:rsidRPr="00FC11FD">
        <w:rPr>
          <w:lang w:val="fr-FR"/>
        </w:rPr>
        <w:t>smatrao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izvozom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članom</w:t>
      </w:r>
      <w:proofErr w:type="spellEnd"/>
      <w:r w:rsidRPr="00FC11FD">
        <w:rPr>
          <w:lang w:val="fr-FR"/>
        </w:rPr>
        <w:t xml:space="preserve"> 27.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(1) </w:t>
      </w:r>
      <w:proofErr w:type="spellStart"/>
      <w:r w:rsidRPr="00FC11FD">
        <w:rPr>
          <w:lang w:val="fr-FR"/>
        </w:rPr>
        <w:t>tačkama</w:t>
      </w:r>
      <w:proofErr w:type="spellEnd"/>
      <w:r w:rsidRPr="00FC11FD">
        <w:rPr>
          <w:lang w:val="fr-FR"/>
        </w:rPr>
        <w:t xml:space="preserve"> 1.,3. i 7.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zadovoljen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uslov</w:t>
      </w:r>
      <w:proofErr w:type="spellEnd"/>
      <w:r w:rsidRPr="00FC11FD">
        <w:rPr>
          <w:lang w:val="fr-FR"/>
        </w:rPr>
        <w:t xml:space="preserve"> da je </w:t>
      </w:r>
      <w:proofErr w:type="spellStart"/>
      <w:r w:rsidRPr="00FC11FD">
        <w:rPr>
          <w:lang w:val="fr-FR"/>
        </w:rPr>
        <w:t>dobro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prešlo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granicu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5CDAC8AF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51" w:name="clan_41"/>
      <w:bookmarkEnd w:id="51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41</w:t>
      </w:r>
    </w:p>
    <w:p w14:paraId="5051CD18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Pravo</w:t>
      </w:r>
      <w:proofErr w:type="spellEnd"/>
      <w:r w:rsidRPr="00FC11FD">
        <w:rPr>
          <w:b/>
          <w:bCs/>
          <w:lang w:val="fr-FR"/>
        </w:rPr>
        <w:t xml:space="preserve"> na </w:t>
      </w:r>
      <w:proofErr w:type="spellStart"/>
      <w:r w:rsidRPr="00FC11FD">
        <w:rPr>
          <w:b/>
          <w:bCs/>
          <w:lang w:val="fr-FR"/>
        </w:rPr>
        <w:t>poresko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oslobađanje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pri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izvozu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dobara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BiH</w:t>
      </w:r>
      <w:proofErr w:type="spellEnd"/>
    </w:p>
    <w:p w14:paraId="6D3604A8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da </w:t>
      </w:r>
      <w:proofErr w:type="spellStart"/>
      <w:r w:rsidRPr="00FC11FD">
        <w:rPr>
          <w:lang w:val="fr-FR"/>
        </w:rPr>
        <w:t>ostvari</w:t>
      </w:r>
      <w:proofErr w:type="spellEnd"/>
      <w:r w:rsidRPr="00FC11FD">
        <w:rPr>
          <w:lang w:val="fr-FR"/>
        </w:rPr>
        <w:t xml:space="preserve"> ako </w:t>
      </w:r>
      <w:proofErr w:type="spellStart"/>
      <w:r w:rsidRPr="00FC11FD">
        <w:rPr>
          <w:lang w:val="fr-FR"/>
        </w:rPr>
        <w:t>posjeduje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izvoznu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ispravu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odnosno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kopiju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izvozne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isprave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izvršenom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izvozu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izdatu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carinskim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>.</w:t>
      </w:r>
    </w:p>
    <w:p w14:paraId="4C5D934C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Ako je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carinskim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odobreno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periodično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carinjenje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izvoze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ovog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, a do </w:t>
      </w:r>
      <w:proofErr w:type="spellStart"/>
      <w:r w:rsidRPr="00FC11FD">
        <w:rPr>
          <w:lang w:val="fr-FR"/>
        </w:rPr>
        <w:t>izdavanja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izvozne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isprave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da </w:t>
      </w:r>
      <w:proofErr w:type="spellStart"/>
      <w:r w:rsidRPr="00FC11FD">
        <w:rPr>
          <w:lang w:val="fr-FR"/>
        </w:rPr>
        <w:t>ostvari</w:t>
      </w:r>
      <w:proofErr w:type="spellEnd"/>
      <w:r w:rsidRPr="00FC11FD">
        <w:rPr>
          <w:lang w:val="fr-FR"/>
        </w:rPr>
        <w:t xml:space="preserve"> ako </w:t>
      </w:r>
      <w:proofErr w:type="spellStart"/>
      <w:r w:rsidRPr="00FC11FD">
        <w:rPr>
          <w:lang w:val="fr-FR"/>
        </w:rPr>
        <w:t>posjeduje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račune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otpremnice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ovjerene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nadležnog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organa</w:t>
      </w:r>
      <w:proofErr w:type="spellEnd"/>
    </w:p>
    <w:p w14:paraId="3CE8A499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52" w:name="clan_42"/>
      <w:bookmarkEnd w:id="52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42</w:t>
      </w:r>
    </w:p>
    <w:p w14:paraId="43FF6131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Izvoz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dobara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BiH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putem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pošte</w:t>
      </w:r>
      <w:proofErr w:type="spellEnd"/>
    </w:p>
    <w:p w14:paraId="374065F3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Kada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šalju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inostranstvo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brzom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da </w:t>
      </w:r>
      <w:proofErr w:type="spellStart"/>
      <w:r w:rsidRPr="00FC11FD">
        <w:rPr>
          <w:lang w:val="fr-FR"/>
        </w:rPr>
        <w:t>ostvari</w:t>
      </w:r>
      <w:proofErr w:type="spellEnd"/>
      <w:r w:rsidRPr="00FC11FD">
        <w:rPr>
          <w:lang w:val="fr-FR"/>
        </w:rPr>
        <w:t xml:space="preserve"> ako </w:t>
      </w:r>
      <w:proofErr w:type="spellStart"/>
      <w:r w:rsidRPr="00FC11FD">
        <w:rPr>
          <w:lang w:val="fr-FR"/>
        </w:rPr>
        <w:t>posjeduje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izvoznu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ispravu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izdatu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carinskim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>.</w:t>
      </w:r>
    </w:p>
    <w:p w14:paraId="3C93EA41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Kada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šalju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inostranstvo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brzom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bez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podnošenja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izvozne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isprave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da </w:t>
      </w:r>
      <w:proofErr w:type="spellStart"/>
      <w:r w:rsidRPr="00FC11FD">
        <w:rPr>
          <w:lang w:val="fr-FR"/>
        </w:rPr>
        <w:t>ostvari</w:t>
      </w:r>
      <w:proofErr w:type="spellEnd"/>
      <w:r w:rsidRPr="00FC11FD">
        <w:rPr>
          <w:lang w:val="fr-FR"/>
        </w:rPr>
        <w:t xml:space="preserve"> ako </w:t>
      </w:r>
      <w:proofErr w:type="spellStart"/>
      <w:r w:rsidRPr="00FC11FD">
        <w:rPr>
          <w:lang w:val="fr-FR"/>
        </w:rPr>
        <w:t>posjeduje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poštansku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otpremnicu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prevozni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osnovu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kojeg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utvrditi</w:t>
      </w:r>
      <w:proofErr w:type="spellEnd"/>
      <w:r w:rsidRPr="00FC11FD">
        <w:rPr>
          <w:lang w:val="fr-FR"/>
        </w:rPr>
        <w:t xml:space="preserve"> da su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poslata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inostranstvo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brzom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poštom</w:t>
      </w:r>
      <w:proofErr w:type="spellEnd"/>
      <w:r w:rsidRPr="00FC11FD">
        <w:rPr>
          <w:lang w:val="fr-FR"/>
        </w:rPr>
        <w:t>.</w:t>
      </w:r>
    </w:p>
    <w:p w14:paraId="118E8453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lastRenderedPageBreak/>
        <w:t>(3)</w:t>
      </w:r>
      <w:r w:rsidRPr="00FC11FD">
        <w:rPr>
          <w:i/>
          <w:iCs/>
          <w:lang w:val="fr-FR"/>
        </w:rPr>
        <w:t> (</w:t>
      </w:r>
      <w:proofErr w:type="spellStart"/>
      <w:r w:rsidRPr="00FC11FD">
        <w:rPr>
          <w:i/>
          <w:iCs/>
          <w:lang w:val="fr-FR"/>
        </w:rPr>
        <w:t>brisano</w:t>
      </w:r>
      <w:proofErr w:type="spellEnd"/>
      <w:r w:rsidRPr="00FC11FD">
        <w:rPr>
          <w:i/>
          <w:iCs/>
          <w:lang w:val="fr-FR"/>
        </w:rPr>
        <w:t>)</w:t>
      </w:r>
    </w:p>
    <w:p w14:paraId="23772D49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53" w:name="clan_43"/>
      <w:bookmarkEnd w:id="53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43</w:t>
      </w:r>
    </w:p>
    <w:p w14:paraId="2E1107C9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Oslobađanje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od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plaćanja</w:t>
      </w:r>
      <w:proofErr w:type="spellEnd"/>
      <w:r w:rsidRPr="00FC11FD">
        <w:rPr>
          <w:b/>
          <w:bCs/>
          <w:lang w:val="fr-FR"/>
        </w:rPr>
        <w:t xml:space="preserve"> PDV-a </w:t>
      </w:r>
      <w:proofErr w:type="spellStart"/>
      <w:r w:rsidRPr="00FC11FD">
        <w:rPr>
          <w:b/>
          <w:bCs/>
          <w:lang w:val="fr-FR"/>
        </w:rPr>
        <w:t>za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usluge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izvršene</w:t>
      </w:r>
      <w:proofErr w:type="spellEnd"/>
      <w:r w:rsidRPr="00FC11FD">
        <w:rPr>
          <w:b/>
          <w:bCs/>
          <w:lang w:val="fr-FR"/>
        </w:rPr>
        <w:t xml:space="preserve"> na </w:t>
      </w:r>
      <w:proofErr w:type="spellStart"/>
      <w:r w:rsidRPr="00FC11FD">
        <w:rPr>
          <w:b/>
          <w:bCs/>
          <w:lang w:val="fr-FR"/>
        </w:rPr>
        <w:t>određenim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dobrima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uvoza</w:t>
      </w:r>
      <w:proofErr w:type="spellEnd"/>
    </w:p>
    <w:p w14:paraId="5E6481AF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iskoristiti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pravo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plaćanja</w:t>
      </w:r>
      <w:proofErr w:type="spellEnd"/>
      <w:r w:rsidRPr="00FC11FD">
        <w:rPr>
          <w:lang w:val="fr-FR"/>
        </w:rPr>
        <w:t xml:space="preserve"> PDV-a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(1) </w:t>
      </w:r>
      <w:proofErr w:type="spellStart"/>
      <w:r w:rsidRPr="00FC11FD">
        <w:rPr>
          <w:lang w:val="fr-FR"/>
        </w:rPr>
        <w:t>tačka</w:t>
      </w:r>
      <w:proofErr w:type="spellEnd"/>
      <w:r w:rsidRPr="00FC11FD">
        <w:rPr>
          <w:lang w:val="fr-FR"/>
        </w:rPr>
        <w:t xml:space="preserve"> 4.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ukoliko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ispunjeni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slijedeći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uslovi</w:t>
      </w:r>
      <w:proofErr w:type="spellEnd"/>
      <w:r w:rsidRPr="00FC11FD">
        <w:rPr>
          <w:lang w:val="fr-FR"/>
        </w:rPr>
        <w:t>:</w:t>
      </w:r>
      <w:proofErr w:type="gramEnd"/>
    </w:p>
    <w:p w14:paraId="50D00458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1.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su po </w:t>
      </w:r>
      <w:proofErr w:type="spellStart"/>
      <w:r w:rsidRPr="00FC11FD">
        <w:rPr>
          <w:lang w:val="fr-FR"/>
        </w:rPr>
        <w:t>ulasku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carinsko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područje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Bosne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Hercegovine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prijavljena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Upravi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indirektno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oporezivanje</w:t>
      </w:r>
      <w:proofErr w:type="spellEnd"/>
      <w:r w:rsidRPr="00FC11FD">
        <w:rPr>
          <w:lang w:val="fr-FR"/>
        </w:rPr>
        <w:t>;</w:t>
      </w:r>
      <w:proofErr w:type="gramEnd"/>
    </w:p>
    <w:p w14:paraId="574381C7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2.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uvezena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svrhu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pružanja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na </w:t>
      </w:r>
      <w:proofErr w:type="spellStart"/>
      <w:proofErr w:type="gramStart"/>
      <w:r w:rsidRPr="00FC11FD">
        <w:rPr>
          <w:lang w:val="fr-FR"/>
        </w:rPr>
        <w:t>istim</w:t>
      </w:r>
      <w:proofErr w:type="spellEnd"/>
      <w:r w:rsidRPr="00FC11FD">
        <w:rPr>
          <w:lang w:val="fr-FR"/>
        </w:rPr>
        <w:t>;</w:t>
      </w:r>
      <w:proofErr w:type="gramEnd"/>
    </w:p>
    <w:p w14:paraId="53D69904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3.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,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ugovornim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obavezama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pruža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dobrima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nema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stalno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sjedište</w:t>
      </w:r>
      <w:proofErr w:type="spellEnd"/>
      <w:r w:rsidRPr="00FC11FD">
        <w:rPr>
          <w:lang w:val="fr-FR"/>
        </w:rPr>
        <w:t xml:space="preserve">, </w:t>
      </w:r>
      <w:proofErr w:type="gramStart"/>
      <w:r w:rsidRPr="00FC11FD">
        <w:rPr>
          <w:lang w:val="fr-FR"/>
        </w:rPr>
        <w:t>a ni</w:t>
      </w:r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stalno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uobičajeno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mjesto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boravka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Bosni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Hercegovini</w:t>
      </w:r>
      <w:proofErr w:type="spellEnd"/>
      <w:r w:rsidRPr="00FC11FD">
        <w:rPr>
          <w:lang w:val="fr-FR"/>
        </w:rPr>
        <w:t xml:space="preserve"> i</w:t>
      </w:r>
    </w:p>
    <w:p w14:paraId="6AB9139B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4. </w:t>
      </w:r>
      <w:proofErr w:type="spellStart"/>
      <w:r w:rsidRPr="00FC11FD">
        <w:rPr>
          <w:lang w:val="fr-FR"/>
        </w:rPr>
        <w:t>bilo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tačke</w:t>
      </w:r>
      <w:proofErr w:type="spellEnd"/>
      <w:r w:rsidRPr="00FC11FD">
        <w:rPr>
          <w:lang w:val="fr-FR"/>
        </w:rPr>
        <w:t xml:space="preserve"> 3. </w:t>
      </w:r>
      <w:proofErr w:type="spellStart"/>
      <w:proofErr w:type="gramStart"/>
      <w:r w:rsidRPr="00FC11FD">
        <w:rPr>
          <w:lang w:val="fr-FR"/>
        </w:rPr>
        <w:t>ovog</w:t>
      </w:r>
      <w:proofErr w:type="spellEnd"/>
      <w:proofErr w:type="gram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neko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drugi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nastupajući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ime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bilo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strana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otpremi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preveze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van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59320363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Da bi </w:t>
      </w:r>
      <w:proofErr w:type="spellStart"/>
      <w:r w:rsidRPr="00FC11FD">
        <w:rPr>
          <w:lang w:val="fr-FR"/>
        </w:rPr>
        <w:t>poreski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iskoristio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pravo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posjedovati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poslovnu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dokumentaciju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ustanoviti</w:t>
      </w:r>
      <w:proofErr w:type="spellEnd"/>
      <w:r w:rsidRPr="00FC11FD">
        <w:rPr>
          <w:lang w:val="fr-FR"/>
        </w:rPr>
        <w:t xml:space="preserve"> da su </w:t>
      </w:r>
      <w:proofErr w:type="spellStart"/>
      <w:r w:rsidRPr="00FC11FD">
        <w:rPr>
          <w:lang w:val="fr-FR"/>
        </w:rPr>
        <w:t>uslovi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isto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ispunjeni</w:t>
      </w:r>
      <w:proofErr w:type="spellEnd"/>
      <w:r w:rsidRPr="00FC11FD">
        <w:rPr>
          <w:lang w:val="fr-FR"/>
        </w:rPr>
        <w:t>.</w:t>
      </w:r>
    </w:p>
    <w:p w14:paraId="6EB8E440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(3) </w:t>
      </w:r>
      <w:proofErr w:type="spellStart"/>
      <w:r w:rsidRPr="00FC11FD">
        <w:rPr>
          <w:lang w:val="fr-FR"/>
        </w:rPr>
        <w:t>Poslovna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dokumentacija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(2) </w:t>
      </w:r>
      <w:proofErr w:type="spellStart"/>
      <w:r w:rsidRPr="00FC11FD">
        <w:rPr>
          <w:lang w:val="fr-FR"/>
        </w:rPr>
        <w:t>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uključuje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izjave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kopije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poslovne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dokumentacije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drugih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uključena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posjeduju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dokumentaciju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aktivnosti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navedene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stavu</w:t>
      </w:r>
      <w:proofErr w:type="spellEnd"/>
      <w:r w:rsidRPr="00FC11FD">
        <w:rPr>
          <w:lang w:val="fr-FR"/>
        </w:rPr>
        <w:t xml:space="preserve"> (1) </w:t>
      </w:r>
      <w:proofErr w:type="spellStart"/>
      <w:r w:rsidRPr="00FC11FD">
        <w:rPr>
          <w:lang w:val="fr-FR"/>
        </w:rPr>
        <w:t>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. </w:t>
      </w:r>
      <w:proofErr w:type="spellStart"/>
      <w:r w:rsidRPr="00FC11FD">
        <w:rPr>
          <w:lang w:val="fr-FR"/>
        </w:rPr>
        <w:t>Takva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ostala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lica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dužna</w:t>
      </w:r>
      <w:proofErr w:type="spellEnd"/>
      <w:r w:rsidRPr="00FC11FD">
        <w:rPr>
          <w:lang w:val="fr-FR"/>
        </w:rPr>
        <w:t xml:space="preserve"> su, na </w:t>
      </w:r>
      <w:proofErr w:type="spellStart"/>
      <w:r w:rsidRPr="00FC11FD">
        <w:rPr>
          <w:lang w:val="fr-FR"/>
        </w:rPr>
        <w:t>zahtjev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obveznika</w:t>
      </w:r>
      <w:proofErr w:type="spellEnd"/>
      <w:r w:rsidRPr="00FC11FD">
        <w:rPr>
          <w:lang w:val="fr-FR"/>
        </w:rPr>
        <w:t xml:space="preserve">, da </w:t>
      </w:r>
      <w:proofErr w:type="spellStart"/>
      <w:r w:rsidRPr="00FC11FD">
        <w:rPr>
          <w:lang w:val="fr-FR"/>
        </w:rPr>
        <w:t>dostave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navedenu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dokumentaciju</w:t>
      </w:r>
      <w:proofErr w:type="spellEnd"/>
      <w:r w:rsidRPr="00FC11FD">
        <w:rPr>
          <w:lang w:val="fr-FR"/>
        </w:rPr>
        <w:t>.</w:t>
      </w:r>
    </w:p>
    <w:p w14:paraId="46194BAF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54" w:name="clan_44"/>
      <w:bookmarkEnd w:id="54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44</w:t>
      </w:r>
    </w:p>
    <w:p w14:paraId="537949B8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Konačan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izvoz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dobara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BiH</w:t>
      </w:r>
      <w:proofErr w:type="spellEnd"/>
    </w:p>
    <w:p w14:paraId="6F0E0D2E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2.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prevozne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ostale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su u </w:t>
      </w:r>
      <w:proofErr w:type="spellStart"/>
      <w:r w:rsidRPr="00FC11FD">
        <w:rPr>
          <w:lang w:val="fr-FR"/>
        </w:rPr>
        <w:t>neposrednoj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vezi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izvozom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da </w:t>
      </w:r>
      <w:proofErr w:type="spellStart"/>
      <w:r w:rsidRPr="00FC11FD">
        <w:rPr>
          <w:lang w:val="fr-FR"/>
        </w:rPr>
        <w:t>ostvari</w:t>
      </w:r>
      <w:proofErr w:type="spellEnd"/>
      <w:r w:rsidRPr="00FC11FD">
        <w:rPr>
          <w:lang w:val="fr-FR"/>
        </w:rPr>
        <w:t xml:space="preserve"> ako </w:t>
      </w:r>
      <w:proofErr w:type="spellStart"/>
      <w:proofErr w:type="gramStart"/>
      <w:r w:rsidRPr="00FC11FD">
        <w:rPr>
          <w:lang w:val="fr-FR"/>
        </w:rPr>
        <w:t>posjeduje</w:t>
      </w:r>
      <w:proofErr w:type="spellEnd"/>
      <w:r w:rsidRPr="00FC11FD">
        <w:rPr>
          <w:lang w:val="fr-FR"/>
        </w:rPr>
        <w:t>:</w:t>
      </w:r>
      <w:proofErr w:type="gramEnd"/>
    </w:p>
    <w:p w14:paraId="091C88CA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</w:t>
      </w:r>
      <w:proofErr w:type="spellStart"/>
      <w:r w:rsidRPr="00FC11FD">
        <w:rPr>
          <w:lang w:val="fr-FR"/>
        </w:rPr>
        <w:t>dokument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osnovu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kojeg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vrši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odnosno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vrsti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iznosu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sporednih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troškova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ugovor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račun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drugo</w:t>
      </w:r>
      <w:proofErr w:type="spellEnd"/>
      <w:r w:rsidRPr="00FC11FD">
        <w:rPr>
          <w:lang w:val="fr-FR"/>
        </w:rPr>
        <w:t>),</w:t>
      </w:r>
    </w:p>
    <w:p w14:paraId="26B8503A" w14:textId="77777777" w:rsidR="00FC11FD" w:rsidRPr="00FC11FD" w:rsidRDefault="00FC11FD" w:rsidP="00FC11FD">
      <w:pPr>
        <w:jc w:val="center"/>
      </w:pPr>
      <w:r w:rsidRPr="00FC11FD">
        <w:t xml:space="preserve">b) </w:t>
      </w:r>
      <w:proofErr w:type="spellStart"/>
      <w:r w:rsidRPr="00FC11FD">
        <w:t>dokument</w:t>
      </w:r>
      <w:proofErr w:type="spellEnd"/>
      <w:r w:rsidRPr="00FC11FD">
        <w:t xml:space="preserve"> o </w:t>
      </w:r>
      <w:proofErr w:type="spellStart"/>
      <w:r w:rsidRPr="00FC11FD">
        <w:t>izvršenoj</w:t>
      </w:r>
      <w:proofErr w:type="spellEnd"/>
      <w:r w:rsidRPr="00FC11FD">
        <w:t xml:space="preserve"> </w:t>
      </w:r>
      <w:proofErr w:type="spellStart"/>
      <w:r w:rsidRPr="00FC11FD">
        <w:t>usluzi</w:t>
      </w:r>
      <w:proofErr w:type="spellEnd"/>
      <w:r w:rsidRPr="00FC11FD">
        <w:t xml:space="preserve"> </w:t>
      </w:r>
      <w:proofErr w:type="spellStart"/>
      <w:r w:rsidRPr="00FC11FD">
        <w:t>prevoza</w:t>
      </w:r>
      <w:proofErr w:type="spellEnd"/>
      <w:r w:rsidRPr="00FC11FD">
        <w:t>,</w:t>
      </w:r>
    </w:p>
    <w:p w14:paraId="07EA864F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c) original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kopiju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izvozne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carinske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isprave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robu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prevozi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inostranstvo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izdatu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skladu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carinskim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propisima</w:t>
      </w:r>
      <w:proofErr w:type="spellEnd"/>
      <w:r w:rsidRPr="00FC11FD">
        <w:rPr>
          <w:lang w:val="fr-FR"/>
        </w:rPr>
        <w:t>.</w:t>
      </w:r>
    </w:p>
    <w:p w14:paraId="4B2F31E1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(2) </w:t>
      </w:r>
      <w:proofErr w:type="spellStart"/>
      <w:r w:rsidRPr="00FC11FD">
        <w:rPr>
          <w:lang w:val="fr-FR"/>
        </w:rPr>
        <w:t>Prevozne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drumskog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željezničkog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brodskog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avio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saobraćaja</w:t>
      </w:r>
      <w:proofErr w:type="spellEnd"/>
      <w:r w:rsidRPr="00FC11FD">
        <w:rPr>
          <w:lang w:val="fr-FR"/>
        </w:rPr>
        <w:t xml:space="preserve">) </w:t>
      </w:r>
      <w:proofErr w:type="spellStart"/>
      <w:r w:rsidRPr="00FC11FD">
        <w:rPr>
          <w:lang w:val="fr-FR"/>
        </w:rPr>
        <w:t>oslobođene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plaćanja</w:t>
      </w:r>
      <w:proofErr w:type="spellEnd"/>
      <w:r w:rsidRPr="00FC11FD">
        <w:rPr>
          <w:lang w:val="fr-FR"/>
        </w:rPr>
        <w:t xml:space="preserve"> PDV-a </w:t>
      </w:r>
      <w:proofErr w:type="spellStart"/>
      <w:r w:rsidRPr="00FC11FD">
        <w:rPr>
          <w:lang w:val="fr-FR"/>
        </w:rPr>
        <w:t>pri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izvoze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inostranstvo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dionicu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puta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nalazi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unutar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granica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BiH</w:t>
      </w:r>
      <w:proofErr w:type="spellEnd"/>
      <w:r w:rsidRPr="00FC11FD">
        <w:rPr>
          <w:lang w:val="fr-FR"/>
        </w:rPr>
        <w:t>.</w:t>
      </w:r>
    </w:p>
    <w:p w14:paraId="6C9972E1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(3) </w:t>
      </w:r>
      <w:proofErr w:type="spellStart"/>
      <w:r w:rsidRPr="00FC11FD">
        <w:rPr>
          <w:lang w:val="fr-FR"/>
        </w:rPr>
        <w:t>Izuzetno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stava</w:t>
      </w:r>
      <w:proofErr w:type="spellEnd"/>
      <w:r w:rsidRPr="00FC11FD">
        <w:rPr>
          <w:lang w:val="fr-FR"/>
        </w:rPr>
        <w:t xml:space="preserve"> (1) </w:t>
      </w:r>
      <w:proofErr w:type="spellStart"/>
      <w:r w:rsidRPr="00FC11FD">
        <w:rPr>
          <w:lang w:val="fr-FR"/>
        </w:rPr>
        <w:t>ovog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vrši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prevozne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ostale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su u </w:t>
      </w:r>
      <w:proofErr w:type="spellStart"/>
      <w:r w:rsidRPr="00FC11FD">
        <w:rPr>
          <w:lang w:val="fr-FR"/>
        </w:rPr>
        <w:t>neposrednoj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vezi</w:t>
      </w:r>
      <w:proofErr w:type="spellEnd"/>
      <w:r w:rsidRPr="00FC11FD">
        <w:rPr>
          <w:lang w:val="fr-FR"/>
        </w:rPr>
        <w:t xml:space="preserve"> s </w:t>
      </w:r>
      <w:proofErr w:type="spellStart"/>
      <w:r w:rsidRPr="00FC11FD">
        <w:rPr>
          <w:lang w:val="fr-FR"/>
        </w:rPr>
        <w:t>izvozom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koja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transportuju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brodovima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željeznicom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avio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drumskim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prevozom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ostvariti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porezno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pružene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2.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ako ta </w:t>
      </w:r>
      <w:proofErr w:type="spellStart"/>
      <w:r w:rsidRPr="00FC11FD">
        <w:rPr>
          <w:lang w:val="fr-FR"/>
        </w:rPr>
        <w:t>dobra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budu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izvezena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roku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</w:t>
      </w:r>
      <w:proofErr w:type="spellEnd"/>
      <w:r w:rsidRPr="00FC11FD">
        <w:rPr>
          <w:lang w:val="fr-FR"/>
        </w:rPr>
        <w:t xml:space="preserve"> 6 </w:t>
      </w:r>
      <w:proofErr w:type="spellStart"/>
      <w:r w:rsidRPr="00FC11FD">
        <w:rPr>
          <w:lang w:val="fr-FR"/>
        </w:rPr>
        <w:t>mjeseci</w:t>
      </w:r>
      <w:proofErr w:type="spellEnd"/>
      <w:r w:rsidRPr="00FC11FD">
        <w:rPr>
          <w:lang w:val="fr-FR"/>
        </w:rPr>
        <w:t xml:space="preserve"> po </w:t>
      </w:r>
      <w:proofErr w:type="spellStart"/>
      <w:r w:rsidRPr="00FC11FD">
        <w:rPr>
          <w:lang w:val="fr-FR"/>
        </w:rPr>
        <w:t>isteku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poreskog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perioda</w:t>
      </w:r>
      <w:proofErr w:type="spellEnd"/>
      <w:r w:rsidRPr="00FC11FD">
        <w:rPr>
          <w:lang w:val="fr-FR"/>
        </w:rPr>
        <w:t xml:space="preserve"> u </w:t>
      </w:r>
      <w:proofErr w:type="spellStart"/>
      <w:r w:rsidRPr="00FC11FD">
        <w:rPr>
          <w:lang w:val="fr-FR"/>
        </w:rPr>
        <w:t>kojem</w:t>
      </w:r>
      <w:proofErr w:type="spellEnd"/>
      <w:r w:rsidRPr="00FC11FD">
        <w:rPr>
          <w:lang w:val="fr-FR"/>
        </w:rPr>
        <w:t xml:space="preserve"> je </w:t>
      </w:r>
      <w:proofErr w:type="spellStart"/>
      <w:r w:rsidRPr="00FC11FD">
        <w:rPr>
          <w:lang w:val="fr-FR"/>
        </w:rPr>
        <w:lastRenderedPageBreak/>
        <w:t>usluga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izvršena</w:t>
      </w:r>
      <w:proofErr w:type="spellEnd"/>
      <w:r w:rsidRPr="00FC11FD">
        <w:rPr>
          <w:lang w:val="fr-FR"/>
        </w:rPr>
        <w:t xml:space="preserve">, te ako ne </w:t>
      </w:r>
      <w:proofErr w:type="spellStart"/>
      <w:r w:rsidRPr="00FC11FD">
        <w:rPr>
          <w:lang w:val="fr-FR"/>
        </w:rPr>
        <w:t>postoji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mogućnost</w:t>
      </w:r>
      <w:proofErr w:type="spellEnd"/>
      <w:r w:rsidRPr="00FC11FD">
        <w:rPr>
          <w:lang w:val="fr-FR"/>
        </w:rPr>
        <w:t xml:space="preserve"> da se u </w:t>
      </w:r>
      <w:proofErr w:type="spellStart"/>
      <w:r w:rsidRPr="00FC11FD">
        <w:rPr>
          <w:lang w:val="fr-FR"/>
        </w:rPr>
        <w:t>istom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poreskom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periodu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izvrše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predmetne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izvoz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>.</w:t>
      </w:r>
    </w:p>
    <w:p w14:paraId="55D92264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bookmarkStart w:id="55" w:name="clan_45"/>
      <w:bookmarkEnd w:id="55"/>
      <w:proofErr w:type="spellStart"/>
      <w:r w:rsidRPr="00FC11FD">
        <w:rPr>
          <w:b/>
          <w:bCs/>
          <w:lang w:val="fr-FR"/>
        </w:rPr>
        <w:t>Član</w:t>
      </w:r>
      <w:proofErr w:type="spellEnd"/>
      <w:r w:rsidRPr="00FC11FD">
        <w:rPr>
          <w:b/>
          <w:bCs/>
          <w:lang w:val="fr-FR"/>
        </w:rPr>
        <w:t xml:space="preserve"> 45</w:t>
      </w:r>
    </w:p>
    <w:p w14:paraId="06092B87" w14:textId="77777777" w:rsidR="00FC11FD" w:rsidRPr="00FC11FD" w:rsidRDefault="00FC11FD" w:rsidP="00FC11FD">
      <w:pPr>
        <w:jc w:val="center"/>
        <w:rPr>
          <w:b/>
          <w:bCs/>
          <w:lang w:val="fr-FR"/>
        </w:rPr>
      </w:pPr>
      <w:proofErr w:type="spellStart"/>
      <w:r w:rsidRPr="00FC11FD">
        <w:rPr>
          <w:b/>
          <w:bCs/>
          <w:lang w:val="fr-FR"/>
        </w:rPr>
        <w:t>Usluge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isporuke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dobara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ovlašćenim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organizacijama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koje</w:t>
      </w:r>
      <w:proofErr w:type="spellEnd"/>
      <w:r w:rsidRPr="00FC11FD">
        <w:rPr>
          <w:b/>
          <w:bCs/>
          <w:lang w:val="fr-FR"/>
        </w:rPr>
        <w:t xml:space="preserve"> ta </w:t>
      </w:r>
      <w:proofErr w:type="spellStart"/>
      <w:r w:rsidRPr="00FC11FD">
        <w:rPr>
          <w:b/>
          <w:bCs/>
          <w:lang w:val="fr-FR"/>
        </w:rPr>
        <w:t>dobra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izvoze</w:t>
      </w:r>
      <w:proofErr w:type="spellEnd"/>
      <w:r w:rsidRPr="00FC11FD">
        <w:rPr>
          <w:b/>
          <w:bCs/>
          <w:lang w:val="fr-FR"/>
        </w:rPr>
        <w:t xml:space="preserve"> u </w:t>
      </w:r>
      <w:proofErr w:type="spellStart"/>
      <w:r w:rsidRPr="00FC11FD">
        <w:rPr>
          <w:b/>
          <w:bCs/>
          <w:lang w:val="fr-FR"/>
        </w:rPr>
        <w:t>okviru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registrovanih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humanitarnih</w:t>
      </w:r>
      <w:proofErr w:type="spellEnd"/>
      <w:r w:rsidRPr="00FC11FD">
        <w:rPr>
          <w:b/>
          <w:bCs/>
          <w:lang w:val="fr-FR"/>
        </w:rPr>
        <w:t xml:space="preserve"> i </w:t>
      </w:r>
      <w:proofErr w:type="spellStart"/>
      <w:r w:rsidRPr="00FC11FD">
        <w:rPr>
          <w:b/>
          <w:bCs/>
          <w:lang w:val="fr-FR"/>
        </w:rPr>
        <w:t>dobrotvornih</w:t>
      </w:r>
      <w:proofErr w:type="spellEnd"/>
      <w:r w:rsidRPr="00FC11FD">
        <w:rPr>
          <w:b/>
          <w:bCs/>
          <w:lang w:val="fr-FR"/>
        </w:rPr>
        <w:t xml:space="preserve"> </w:t>
      </w:r>
      <w:proofErr w:type="spellStart"/>
      <w:r w:rsidRPr="00FC11FD">
        <w:rPr>
          <w:b/>
          <w:bCs/>
          <w:lang w:val="fr-FR"/>
        </w:rPr>
        <w:t>aktivnosti</w:t>
      </w:r>
      <w:proofErr w:type="spellEnd"/>
    </w:p>
    <w:p w14:paraId="28D77B50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(1) </w:t>
      </w:r>
      <w:proofErr w:type="spellStart"/>
      <w:r w:rsidRPr="00FC11FD">
        <w:rPr>
          <w:lang w:val="fr-FR"/>
        </w:rPr>
        <w:t>Poresko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oslobađanje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člana</w:t>
      </w:r>
      <w:proofErr w:type="spellEnd"/>
      <w:r w:rsidRPr="00FC11FD">
        <w:rPr>
          <w:lang w:val="fr-FR"/>
        </w:rPr>
        <w:t xml:space="preserve"> 27. </w:t>
      </w:r>
      <w:proofErr w:type="spellStart"/>
      <w:proofErr w:type="gramStart"/>
      <w:r w:rsidRPr="00FC11FD">
        <w:rPr>
          <w:lang w:val="fr-FR"/>
        </w:rPr>
        <w:t>stav</w:t>
      </w:r>
      <w:proofErr w:type="spellEnd"/>
      <w:proofErr w:type="gramEnd"/>
      <w:r w:rsidRPr="00FC11FD">
        <w:rPr>
          <w:lang w:val="fr-FR"/>
        </w:rPr>
        <w:t xml:space="preserve"> 1. </w:t>
      </w:r>
      <w:proofErr w:type="spellStart"/>
      <w:proofErr w:type="gramStart"/>
      <w:r w:rsidRPr="00FC11FD">
        <w:rPr>
          <w:lang w:val="fr-FR"/>
        </w:rPr>
        <w:t>tačka</w:t>
      </w:r>
      <w:proofErr w:type="spellEnd"/>
      <w:proofErr w:type="gramEnd"/>
      <w:r w:rsidRPr="00FC11FD">
        <w:rPr>
          <w:lang w:val="fr-FR"/>
        </w:rPr>
        <w:t xml:space="preserve"> 5. </w:t>
      </w:r>
      <w:proofErr w:type="spellStart"/>
      <w:r w:rsidRPr="00FC11FD">
        <w:rPr>
          <w:lang w:val="fr-FR"/>
        </w:rPr>
        <w:t>Zakona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prevozne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ostale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su u </w:t>
      </w:r>
      <w:proofErr w:type="spellStart"/>
      <w:r w:rsidRPr="00FC11FD">
        <w:rPr>
          <w:lang w:val="fr-FR"/>
        </w:rPr>
        <w:t>neposrednoj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vezi</w:t>
      </w:r>
      <w:proofErr w:type="spellEnd"/>
      <w:r w:rsidRPr="00FC11FD">
        <w:rPr>
          <w:lang w:val="fr-FR"/>
        </w:rPr>
        <w:t xml:space="preserve"> sa </w:t>
      </w:r>
      <w:proofErr w:type="spellStart"/>
      <w:r w:rsidRPr="00FC11FD">
        <w:rPr>
          <w:lang w:val="fr-FR"/>
        </w:rPr>
        <w:t>izvozom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dobara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ovlašćenih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organizacija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</w:t>
      </w:r>
      <w:proofErr w:type="spellEnd"/>
      <w:r w:rsidRPr="00FC11FD">
        <w:rPr>
          <w:lang w:val="fr-FR"/>
        </w:rPr>
        <w:t xml:space="preserve"> su </w:t>
      </w:r>
      <w:proofErr w:type="spellStart"/>
      <w:r w:rsidRPr="00FC11FD">
        <w:rPr>
          <w:lang w:val="fr-FR"/>
        </w:rPr>
        <w:t>registrovane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nadležnih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ministarstava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za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humanitarne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ili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dobrotvorne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aktivnosti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obveznik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može</w:t>
      </w:r>
      <w:proofErr w:type="spellEnd"/>
      <w:r w:rsidRPr="00FC11FD">
        <w:rPr>
          <w:lang w:val="fr-FR"/>
        </w:rPr>
        <w:t xml:space="preserve"> da </w:t>
      </w:r>
      <w:proofErr w:type="spellStart"/>
      <w:r w:rsidRPr="00FC11FD">
        <w:rPr>
          <w:lang w:val="fr-FR"/>
        </w:rPr>
        <w:t>ostvari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pod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slijedećim</w:t>
      </w:r>
      <w:proofErr w:type="spellEnd"/>
      <w:r w:rsidRPr="00FC11FD">
        <w:rPr>
          <w:lang w:val="fr-FR"/>
        </w:rPr>
        <w:t xml:space="preserve"> </w:t>
      </w:r>
      <w:proofErr w:type="spellStart"/>
      <w:proofErr w:type="gramStart"/>
      <w:r w:rsidRPr="00FC11FD">
        <w:rPr>
          <w:lang w:val="fr-FR"/>
        </w:rPr>
        <w:t>uslovima</w:t>
      </w:r>
      <w:proofErr w:type="spellEnd"/>
      <w:r w:rsidRPr="00FC11FD">
        <w:rPr>
          <w:lang w:val="fr-FR"/>
        </w:rPr>
        <w:t>:</w:t>
      </w:r>
      <w:proofErr w:type="gramEnd"/>
    </w:p>
    <w:p w14:paraId="6DA27869" w14:textId="77777777" w:rsidR="00FC11FD" w:rsidRPr="00FC11FD" w:rsidRDefault="00FC11FD" w:rsidP="00FC11FD">
      <w:pPr>
        <w:jc w:val="center"/>
        <w:rPr>
          <w:lang w:val="fr-FR"/>
        </w:rPr>
      </w:pPr>
      <w:r w:rsidRPr="00FC11FD">
        <w:rPr>
          <w:lang w:val="fr-FR"/>
        </w:rPr>
        <w:t xml:space="preserve">a) da </w:t>
      </w:r>
      <w:proofErr w:type="spellStart"/>
      <w:r w:rsidRPr="00FC11FD">
        <w:rPr>
          <w:lang w:val="fr-FR"/>
        </w:rPr>
        <w:t>posjeduje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</w:t>
      </w:r>
      <w:proofErr w:type="spellEnd"/>
      <w:r w:rsidRPr="00FC11FD">
        <w:rPr>
          <w:lang w:val="fr-FR"/>
        </w:rPr>
        <w:t xml:space="preserve"> na </w:t>
      </w:r>
      <w:proofErr w:type="spellStart"/>
      <w:r w:rsidRPr="00FC11FD">
        <w:rPr>
          <w:lang w:val="fr-FR"/>
        </w:rPr>
        <w:t>osnovu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kojeg</w:t>
      </w:r>
      <w:proofErr w:type="spellEnd"/>
      <w:r w:rsidRPr="00FC11FD">
        <w:rPr>
          <w:lang w:val="fr-FR"/>
        </w:rPr>
        <w:t xml:space="preserve"> se </w:t>
      </w:r>
      <w:proofErr w:type="spellStart"/>
      <w:r w:rsidRPr="00FC11FD">
        <w:rPr>
          <w:lang w:val="fr-FR"/>
        </w:rPr>
        <w:t>vrši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prevoz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odnosno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dokument</w:t>
      </w:r>
      <w:proofErr w:type="spellEnd"/>
      <w:r w:rsidRPr="00FC11FD">
        <w:rPr>
          <w:lang w:val="fr-FR"/>
        </w:rPr>
        <w:t xml:space="preserve"> o </w:t>
      </w:r>
      <w:proofErr w:type="spellStart"/>
      <w:r w:rsidRPr="00FC11FD">
        <w:rPr>
          <w:lang w:val="fr-FR"/>
        </w:rPr>
        <w:t>vrsti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usluge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iznosu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sporednih</w:t>
      </w:r>
      <w:proofErr w:type="spellEnd"/>
      <w:r w:rsidRPr="00FC11FD">
        <w:rPr>
          <w:lang w:val="fr-FR"/>
        </w:rPr>
        <w:t xml:space="preserve"> </w:t>
      </w:r>
      <w:proofErr w:type="spellStart"/>
      <w:r w:rsidRPr="00FC11FD">
        <w:rPr>
          <w:lang w:val="fr-FR"/>
        </w:rPr>
        <w:t>troškova</w:t>
      </w:r>
      <w:proofErr w:type="spellEnd"/>
      <w:r w:rsidRPr="00FC11FD">
        <w:rPr>
          <w:lang w:val="fr-FR"/>
        </w:rPr>
        <w:t xml:space="preserve"> (</w:t>
      </w:r>
      <w:proofErr w:type="spellStart"/>
      <w:r w:rsidRPr="00FC11FD">
        <w:rPr>
          <w:lang w:val="fr-FR"/>
        </w:rPr>
        <w:t>ugovor</w:t>
      </w:r>
      <w:proofErr w:type="spellEnd"/>
      <w:r w:rsidRPr="00FC11FD">
        <w:rPr>
          <w:lang w:val="fr-FR"/>
        </w:rPr>
        <w:t xml:space="preserve">, </w:t>
      </w:r>
      <w:proofErr w:type="spellStart"/>
      <w:r w:rsidRPr="00FC11FD">
        <w:rPr>
          <w:lang w:val="fr-FR"/>
        </w:rPr>
        <w:t>faktura</w:t>
      </w:r>
      <w:proofErr w:type="spellEnd"/>
      <w:r w:rsidRPr="00FC11FD">
        <w:rPr>
          <w:lang w:val="fr-FR"/>
        </w:rPr>
        <w:t xml:space="preserve"> i </w:t>
      </w:r>
      <w:proofErr w:type="spellStart"/>
      <w:r w:rsidRPr="00FC11FD">
        <w:rPr>
          <w:lang w:val="fr-FR"/>
        </w:rPr>
        <w:t>slično</w:t>
      </w:r>
      <w:proofErr w:type="spellEnd"/>
      <w:r w:rsidRPr="00FC11FD">
        <w:rPr>
          <w:lang w:val="fr-FR"/>
        </w:rPr>
        <w:t>),</w:t>
      </w:r>
    </w:p>
    <w:p w14:paraId="0CF257DF" w14:textId="77777777" w:rsidR="00FC11FD" w:rsidRPr="00FC11FD" w:rsidRDefault="00FC11FD" w:rsidP="00FC11FD">
      <w:pPr>
        <w:jc w:val="center"/>
      </w:pPr>
      <w:r w:rsidRPr="00FC11FD">
        <w:t xml:space="preserve">b) </w:t>
      </w:r>
      <w:proofErr w:type="spellStart"/>
      <w:r w:rsidRPr="00FC11FD">
        <w:t>dokument</w:t>
      </w:r>
      <w:proofErr w:type="spellEnd"/>
      <w:r w:rsidRPr="00FC11FD">
        <w:t xml:space="preserve"> o </w:t>
      </w:r>
      <w:proofErr w:type="spellStart"/>
      <w:r w:rsidRPr="00FC11FD">
        <w:t>izvršenoj</w:t>
      </w:r>
      <w:proofErr w:type="spellEnd"/>
      <w:r w:rsidRPr="00FC11FD">
        <w:t xml:space="preserve"> </w:t>
      </w:r>
      <w:proofErr w:type="spellStart"/>
      <w:r w:rsidRPr="00FC11FD">
        <w:t>usluzi</w:t>
      </w:r>
      <w:proofErr w:type="spellEnd"/>
      <w:r w:rsidRPr="00FC11FD">
        <w:t xml:space="preserve"> (CMR, CIM </w:t>
      </w:r>
      <w:proofErr w:type="spellStart"/>
      <w:r w:rsidRPr="00FC11FD">
        <w:t>i</w:t>
      </w:r>
      <w:proofErr w:type="spellEnd"/>
      <w:r w:rsidRPr="00FC11FD">
        <w:t xml:space="preserve"> </w:t>
      </w:r>
      <w:proofErr w:type="spellStart"/>
      <w:r w:rsidRPr="00FC11FD">
        <w:t>slično</w:t>
      </w:r>
      <w:proofErr w:type="spellEnd"/>
      <w:r w:rsidRPr="00FC11FD">
        <w:t>),</w:t>
      </w:r>
    </w:p>
    <w:p w14:paraId="4821C613" w14:textId="77777777" w:rsidR="00FC11FD" w:rsidRPr="00FC11FD" w:rsidRDefault="00FC11FD" w:rsidP="00FC11FD">
      <w:pPr>
        <w:jc w:val="center"/>
      </w:pPr>
      <w:r w:rsidRPr="00FC11FD">
        <w:t xml:space="preserve">c) </w:t>
      </w:r>
      <w:proofErr w:type="spellStart"/>
      <w:r w:rsidRPr="00FC11FD">
        <w:t>originalnu</w:t>
      </w:r>
      <w:proofErr w:type="spellEnd"/>
      <w:r w:rsidRPr="00FC11FD">
        <w:t xml:space="preserve"> </w:t>
      </w:r>
      <w:proofErr w:type="spellStart"/>
      <w:r w:rsidRPr="00FC11FD">
        <w:t>ili</w:t>
      </w:r>
      <w:proofErr w:type="spellEnd"/>
      <w:r w:rsidRPr="00FC11FD">
        <w:t xml:space="preserve"> </w:t>
      </w:r>
      <w:proofErr w:type="spellStart"/>
      <w:r w:rsidRPr="00FC11FD">
        <w:t>ovjerenu</w:t>
      </w:r>
      <w:proofErr w:type="spellEnd"/>
      <w:r w:rsidRPr="00FC11FD">
        <w:t xml:space="preserve"> </w:t>
      </w:r>
      <w:proofErr w:type="spellStart"/>
      <w:r w:rsidRPr="00FC11FD">
        <w:t>kopiju</w:t>
      </w:r>
      <w:proofErr w:type="spellEnd"/>
      <w:r w:rsidRPr="00FC11FD">
        <w:t xml:space="preserve"> </w:t>
      </w:r>
      <w:proofErr w:type="spellStart"/>
      <w:r w:rsidRPr="00FC11FD">
        <w:t>izvozne</w:t>
      </w:r>
      <w:proofErr w:type="spellEnd"/>
      <w:r w:rsidRPr="00FC11FD">
        <w:t xml:space="preserve"> </w:t>
      </w:r>
      <w:proofErr w:type="spellStart"/>
      <w:r w:rsidRPr="00FC11FD">
        <w:t>carinske</w:t>
      </w:r>
      <w:proofErr w:type="spellEnd"/>
      <w:r w:rsidRPr="00FC11FD">
        <w:t xml:space="preserve"> </w:t>
      </w:r>
      <w:proofErr w:type="spellStart"/>
      <w:r w:rsidRPr="00FC11FD">
        <w:t>isprave</w:t>
      </w:r>
      <w:proofErr w:type="spellEnd"/>
      <w:r w:rsidRPr="00FC11FD">
        <w:t xml:space="preserve"> </w:t>
      </w:r>
      <w:proofErr w:type="spellStart"/>
      <w:r w:rsidRPr="00FC11FD">
        <w:t>izdate</w:t>
      </w:r>
      <w:proofErr w:type="spellEnd"/>
      <w:r w:rsidRPr="00FC11FD">
        <w:t xml:space="preserve"> u </w:t>
      </w:r>
      <w:proofErr w:type="spellStart"/>
      <w:r w:rsidRPr="00FC11FD">
        <w:t>skladu</w:t>
      </w:r>
      <w:proofErr w:type="spellEnd"/>
      <w:r w:rsidRPr="00FC11FD">
        <w:t xml:space="preserve"> </w:t>
      </w:r>
      <w:proofErr w:type="spellStart"/>
      <w:r w:rsidRPr="00FC11FD">
        <w:t>sa</w:t>
      </w:r>
      <w:proofErr w:type="spellEnd"/>
      <w:r w:rsidRPr="00FC11FD">
        <w:t xml:space="preserve"> </w:t>
      </w:r>
      <w:proofErr w:type="spellStart"/>
      <w:r w:rsidRPr="00FC11FD">
        <w:t>Zakonom</w:t>
      </w:r>
      <w:proofErr w:type="spellEnd"/>
      <w:r w:rsidRPr="00FC11FD">
        <w:t xml:space="preserve"> o </w:t>
      </w:r>
      <w:proofErr w:type="spellStart"/>
      <w:r w:rsidRPr="00FC11FD">
        <w:t>carinskoj</w:t>
      </w:r>
      <w:proofErr w:type="spellEnd"/>
      <w:r w:rsidRPr="00FC11FD">
        <w:t xml:space="preserve"> </w:t>
      </w:r>
      <w:proofErr w:type="spellStart"/>
      <w:r w:rsidRPr="00FC11FD">
        <w:t>politici</w:t>
      </w:r>
      <w:proofErr w:type="spellEnd"/>
      <w:r w:rsidRPr="00FC11FD">
        <w:t>.</w:t>
      </w:r>
    </w:p>
    <w:p w14:paraId="52B8AC5B" w14:textId="57CAAA29" w:rsidR="00FC11FD" w:rsidRPr="00FC11FD" w:rsidRDefault="00FC11FD" w:rsidP="00FC11FD">
      <w:r>
        <w:t>…………………………………………………………………………………………………………………………………………</w:t>
      </w:r>
    </w:p>
    <w:p w14:paraId="2101DCA2" w14:textId="77777777" w:rsidR="00FC11FD" w:rsidRPr="00FC11FD" w:rsidRDefault="00FC11FD" w:rsidP="00FC11FD">
      <w:pPr>
        <w:jc w:val="center"/>
      </w:pPr>
      <w:r w:rsidRPr="00FC11FD">
        <w:br/>
      </w:r>
    </w:p>
    <w:p w14:paraId="2209EEBD" w14:textId="77777777" w:rsidR="00FC11FD" w:rsidRPr="00FC11FD" w:rsidRDefault="00FC11FD" w:rsidP="00FC11FD">
      <w:pPr>
        <w:jc w:val="center"/>
      </w:pPr>
    </w:p>
    <w:p w14:paraId="298C51C4" w14:textId="77777777" w:rsidR="00961C2E" w:rsidRPr="00FC11FD" w:rsidRDefault="00961C2E" w:rsidP="00FC11FD">
      <w:pPr>
        <w:jc w:val="center"/>
        <w:rPr>
          <w:lang w:val="fr-FR"/>
        </w:rPr>
      </w:pPr>
    </w:p>
    <w:sectPr w:rsidR="00961C2E" w:rsidRPr="00FC1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5BB"/>
    <w:multiLevelType w:val="multilevel"/>
    <w:tmpl w:val="1340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66F68"/>
    <w:multiLevelType w:val="multilevel"/>
    <w:tmpl w:val="4F2A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541545">
    <w:abstractNumId w:val="1"/>
  </w:num>
  <w:num w:numId="2" w16cid:durableId="50162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FD"/>
    <w:rsid w:val="0060202F"/>
    <w:rsid w:val="00961C2E"/>
    <w:rsid w:val="00A67746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F216"/>
  <w15:chartTrackingRefBased/>
  <w15:docId w15:val="{23B7EFAB-C5A6-4A77-8363-68143B20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1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11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8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364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6921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894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1447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04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6135</Words>
  <Characters>34974</Characters>
  <Application>Microsoft Office Word</Application>
  <DocSecurity>0</DocSecurity>
  <Lines>291</Lines>
  <Paragraphs>82</Paragraphs>
  <ScaleCrop>false</ScaleCrop>
  <Company/>
  <LinksUpToDate>false</LinksUpToDate>
  <CharactersWithSpaces>41027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2024-03-24T08:23:00Z</dcterms:created>
  <dcterms:modified xsi:type="dcterms:W3CDTF">2024-03-24T08:36:00Z</dcterms:modified>
</cp:coreProperties>
</file>