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33032" w14:textId="60931624" w:rsidR="004E6861" w:rsidRPr="004E6861" w:rsidRDefault="004E6861" w:rsidP="004E6861">
      <w:pPr>
        <w:jc w:val="center"/>
        <w:rPr>
          <w:b/>
          <w:bCs/>
          <w:sz w:val="24"/>
          <w:szCs w:val="24"/>
        </w:rPr>
      </w:pPr>
      <w:r w:rsidRPr="004E6861">
        <w:rPr>
          <w:b/>
          <w:bCs/>
          <w:sz w:val="24"/>
          <w:szCs w:val="24"/>
        </w:rPr>
        <w:t>ZAKON</w:t>
      </w:r>
      <w:r w:rsidRPr="004E6861">
        <w:rPr>
          <w:b/>
          <w:bCs/>
          <w:sz w:val="24"/>
          <w:szCs w:val="24"/>
        </w:rPr>
        <w:t xml:space="preserve"> </w:t>
      </w:r>
      <w:r w:rsidRPr="004E6861">
        <w:rPr>
          <w:b/>
          <w:bCs/>
          <w:sz w:val="24"/>
          <w:szCs w:val="24"/>
        </w:rPr>
        <w:t>O ODGOVORNOSTI PRAVNIH LICA ZA KRIVIČNA DELA</w:t>
      </w:r>
    </w:p>
    <w:p w14:paraId="496CBA4A" w14:textId="77777777" w:rsidR="004E6861" w:rsidRPr="004E6861" w:rsidRDefault="004E6861" w:rsidP="004E6861">
      <w:pPr>
        <w:jc w:val="center"/>
        <w:rPr>
          <w:i/>
          <w:iCs/>
        </w:rPr>
      </w:pPr>
      <w:r w:rsidRPr="004E6861">
        <w:rPr>
          <w:i/>
          <w:iCs/>
        </w:rPr>
        <w:t xml:space="preserve">("Sl. </w:t>
      </w:r>
      <w:proofErr w:type="spellStart"/>
      <w:r w:rsidRPr="004E6861">
        <w:rPr>
          <w:i/>
          <w:iCs/>
        </w:rPr>
        <w:t>glasnik</w:t>
      </w:r>
      <w:proofErr w:type="spellEnd"/>
      <w:r w:rsidRPr="004E6861">
        <w:rPr>
          <w:i/>
          <w:iCs/>
        </w:rPr>
        <w:t xml:space="preserve"> RS", br. 97/2008)</w:t>
      </w:r>
    </w:p>
    <w:p w14:paraId="7A6F1E5F" w14:textId="77777777" w:rsidR="004E6861" w:rsidRPr="004E6861" w:rsidRDefault="004E6861" w:rsidP="004E6861">
      <w:pPr>
        <w:jc w:val="center"/>
      </w:pPr>
      <w:r w:rsidRPr="004E6861">
        <w:t> </w:t>
      </w:r>
    </w:p>
    <w:p w14:paraId="13ED238B" w14:textId="77777777" w:rsidR="004E6861" w:rsidRPr="004E6861" w:rsidRDefault="004E6861" w:rsidP="004E6861">
      <w:pPr>
        <w:jc w:val="center"/>
        <w:rPr>
          <w:b/>
          <w:bCs/>
        </w:rPr>
      </w:pPr>
      <w:bookmarkStart w:id="0" w:name="str_1"/>
      <w:bookmarkEnd w:id="0"/>
      <w:r w:rsidRPr="004E6861">
        <w:rPr>
          <w:b/>
          <w:bCs/>
        </w:rPr>
        <w:t xml:space="preserve">Deo </w:t>
      </w:r>
      <w:proofErr w:type="spellStart"/>
      <w:r w:rsidRPr="004E6861">
        <w:rPr>
          <w:b/>
          <w:bCs/>
        </w:rPr>
        <w:t>prvi</w:t>
      </w:r>
      <w:proofErr w:type="spellEnd"/>
    </w:p>
    <w:p w14:paraId="0B7936E2" w14:textId="77777777" w:rsidR="004E6861" w:rsidRPr="004E6861" w:rsidRDefault="004E6861" w:rsidP="004E6861">
      <w:pPr>
        <w:jc w:val="center"/>
      </w:pPr>
      <w:r w:rsidRPr="004E6861">
        <w:t> </w:t>
      </w:r>
    </w:p>
    <w:p w14:paraId="443B3619" w14:textId="77777777" w:rsidR="004E6861" w:rsidRPr="004E6861" w:rsidRDefault="004E6861" w:rsidP="004E6861">
      <w:pPr>
        <w:jc w:val="center"/>
      </w:pPr>
      <w:bookmarkStart w:id="1" w:name="str_2"/>
      <w:bookmarkEnd w:id="1"/>
      <w:r w:rsidRPr="004E6861">
        <w:t>I OSNOVNE ODREDBE</w:t>
      </w:r>
    </w:p>
    <w:p w14:paraId="2E972730" w14:textId="77777777" w:rsidR="004E6861" w:rsidRPr="004E6861" w:rsidRDefault="004E6861" w:rsidP="004E6861">
      <w:pPr>
        <w:jc w:val="center"/>
        <w:rPr>
          <w:b/>
          <w:bCs/>
        </w:rPr>
      </w:pPr>
      <w:bookmarkStart w:id="2" w:name="str_3"/>
      <w:bookmarkEnd w:id="2"/>
      <w:proofErr w:type="spellStart"/>
      <w:r w:rsidRPr="004E6861">
        <w:rPr>
          <w:b/>
          <w:bCs/>
        </w:rPr>
        <w:t>Predmet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zakona</w:t>
      </w:r>
      <w:proofErr w:type="spellEnd"/>
    </w:p>
    <w:p w14:paraId="77C72890" w14:textId="77777777" w:rsidR="004E6861" w:rsidRPr="004E6861" w:rsidRDefault="004E6861" w:rsidP="004E6861">
      <w:pPr>
        <w:jc w:val="center"/>
        <w:rPr>
          <w:b/>
          <w:bCs/>
        </w:rPr>
      </w:pPr>
      <w:bookmarkStart w:id="3" w:name="clan_1"/>
      <w:bookmarkEnd w:id="3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1</w:t>
      </w:r>
    </w:p>
    <w:p w14:paraId="2E6C0B22" w14:textId="77777777" w:rsidR="004E6861" w:rsidRPr="004E6861" w:rsidRDefault="004E6861" w:rsidP="004E6861">
      <w:pPr>
        <w:jc w:val="center"/>
      </w:pPr>
      <w:proofErr w:type="spellStart"/>
      <w:r w:rsidRPr="004E6861">
        <w:t>Ovim</w:t>
      </w:r>
      <w:proofErr w:type="spellEnd"/>
      <w:r w:rsidRPr="004E6861">
        <w:t xml:space="preserve"> </w:t>
      </w:r>
      <w:proofErr w:type="spellStart"/>
      <w:r w:rsidRPr="004E6861">
        <w:t>zakonom</w:t>
      </w:r>
      <w:proofErr w:type="spellEnd"/>
      <w:r w:rsidRPr="004E6861">
        <w:t xml:space="preserve"> </w:t>
      </w:r>
      <w:proofErr w:type="spellStart"/>
      <w:r w:rsidRPr="004E6861">
        <w:t>uređuju</w:t>
      </w:r>
      <w:proofErr w:type="spellEnd"/>
      <w:r w:rsidRPr="004E6861">
        <w:t xml:space="preserve"> se </w:t>
      </w:r>
      <w:proofErr w:type="spellStart"/>
      <w:r w:rsidRPr="004E6861">
        <w:t>uslovi</w:t>
      </w:r>
      <w:proofErr w:type="spellEnd"/>
      <w:r w:rsidRPr="004E6861">
        <w:t xml:space="preserve"> </w:t>
      </w:r>
      <w:proofErr w:type="spellStart"/>
      <w:r w:rsidRPr="004E6861">
        <w:t>odgovornosti</w:t>
      </w:r>
      <w:proofErr w:type="spellEnd"/>
      <w:r w:rsidRPr="004E6861">
        <w:t xml:space="preserve"> </w:t>
      </w:r>
      <w:proofErr w:type="spellStart"/>
      <w:r w:rsidRPr="004E6861">
        <w:t>pravnih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za </w:t>
      </w:r>
      <w:proofErr w:type="spellStart"/>
      <w:r w:rsidRPr="004E6861">
        <w:t>krivična</w:t>
      </w:r>
      <w:proofErr w:type="spellEnd"/>
      <w:r w:rsidRPr="004E6861">
        <w:t xml:space="preserve"> dela, </w:t>
      </w:r>
      <w:proofErr w:type="spellStart"/>
      <w:r w:rsidRPr="004E6861">
        <w:t>krivične</w:t>
      </w:r>
      <w:proofErr w:type="spellEnd"/>
      <w:r w:rsidRPr="004E6861">
        <w:t xml:space="preserve"> </w:t>
      </w:r>
      <w:proofErr w:type="spellStart"/>
      <w:r w:rsidRPr="004E6861">
        <w:t>sankcije</w:t>
      </w:r>
      <w:proofErr w:type="spellEnd"/>
      <w:r w:rsidRPr="004E6861">
        <w:t xml:space="preserve"> </w:t>
      </w:r>
      <w:proofErr w:type="spellStart"/>
      <w:r w:rsidRPr="004E6861">
        <w:t>koje</w:t>
      </w:r>
      <w:proofErr w:type="spellEnd"/>
      <w:r w:rsidRPr="004E6861">
        <w:t xml:space="preserve"> se </w:t>
      </w:r>
      <w:proofErr w:type="spellStart"/>
      <w:r w:rsidRPr="004E6861">
        <w:t>mogu</w:t>
      </w:r>
      <w:proofErr w:type="spellEnd"/>
      <w:r w:rsidRPr="004E6861">
        <w:t xml:space="preserve"> </w:t>
      </w:r>
      <w:proofErr w:type="spellStart"/>
      <w:r w:rsidRPr="004E6861">
        <w:t>izreći</w:t>
      </w:r>
      <w:proofErr w:type="spellEnd"/>
      <w:r w:rsidRPr="004E6861">
        <w:t xml:space="preserve"> </w:t>
      </w:r>
      <w:proofErr w:type="spellStart"/>
      <w:r w:rsidRPr="004E6861">
        <w:t>pravnim</w:t>
      </w:r>
      <w:proofErr w:type="spellEnd"/>
      <w:r w:rsidRPr="004E6861">
        <w:t xml:space="preserve"> </w:t>
      </w:r>
      <w:proofErr w:type="spellStart"/>
      <w:r w:rsidRPr="004E6861">
        <w:t>licima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pravila</w:t>
      </w:r>
      <w:proofErr w:type="spellEnd"/>
      <w:r w:rsidRPr="004E6861">
        <w:t xml:space="preserve"> </w:t>
      </w:r>
      <w:proofErr w:type="spellStart"/>
      <w:r w:rsidRPr="004E6861">
        <w:t>postupka</w:t>
      </w:r>
      <w:proofErr w:type="spellEnd"/>
      <w:r w:rsidRPr="004E6861">
        <w:t xml:space="preserve"> u </w:t>
      </w:r>
      <w:proofErr w:type="spellStart"/>
      <w:r w:rsidRPr="004E6861">
        <w:t>kojem</w:t>
      </w:r>
      <w:proofErr w:type="spellEnd"/>
      <w:r w:rsidRPr="004E6861">
        <w:t xml:space="preserve"> se </w:t>
      </w:r>
      <w:proofErr w:type="spellStart"/>
      <w:r w:rsidRPr="004E6861">
        <w:t>odlučuje</w:t>
      </w:r>
      <w:proofErr w:type="spellEnd"/>
      <w:r w:rsidRPr="004E6861">
        <w:t xml:space="preserve"> o </w:t>
      </w:r>
      <w:proofErr w:type="spellStart"/>
      <w:r w:rsidRPr="004E6861">
        <w:t>odgovornosti</w:t>
      </w:r>
      <w:proofErr w:type="spellEnd"/>
      <w:r w:rsidRPr="004E6861">
        <w:t xml:space="preserve"> </w:t>
      </w:r>
      <w:proofErr w:type="spellStart"/>
      <w:r w:rsidRPr="004E6861">
        <w:t>pravnih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, </w:t>
      </w:r>
      <w:proofErr w:type="spellStart"/>
      <w:r w:rsidRPr="004E6861">
        <w:t>izricanju</w:t>
      </w:r>
      <w:proofErr w:type="spellEnd"/>
      <w:r w:rsidRPr="004E6861">
        <w:t xml:space="preserve"> </w:t>
      </w:r>
      <w:proofErr w:type="spellStart"/>
      <w:r w:rsidRPr="004E6861">
        <w:t>krivičnih</w:t>
      </w:r>
      <w:proofErr w:type="spellEnd"/>
      <w:r w:rsidRPr="004E6861">
        <w:t xml:space="preserve"> </w:t>
      </w:r>
      <w:proofErr w:type="spellStart"/>
      <w:r w:rsidRPr="004E6861">
        <w:t>sankcija</w:t>
      </w:r>
      <w:proofErr w:type="spellEnd"/>
      <w:r w:rsidRPr="004E6861">
        <w:t xml:space="preserve">, </w:t>
      </w:r>
      <w:proofErr w:type="spellStart"/>
      <w:r w:rsidRPr="004E6861">
        <w:t>donošenju</w:t>
      </w:r>
      <w:proofErr w:type="spellEnd"/>
      <w:r w:rsidRPr="004E6861">
        <w:t xml:space="preserve"> </w:t>
      </w:r>
      <w:proofErr w:type="spellStart"/>
      <w:r w:rsidRPr="004E6861">
        <w:t>odluke</w:t>
      </w:r>
      <w:proofErr w:type="spellEnd"/>
      <w:r w:rsidRPr="004E6861">
        <w:t xml:space="preserve"> o </w:t>
      </w:r>
      <w:proofErr w:type="spellStart"/>
      <w:r w:rsidRPr="004E6861">
        <w:t>rehabilitaciji</w:t>
      </w:r>
      <w:proofErr w:type="spellEnd"/>
      <w:r w:rsidRPr="004E6861">
        <w:t xml:space="preserve">, </w:t>
      </w:r>
      <w:proofErr w:type="spellStart"/>
      <w:r w:rsidRPr="004E6861">
        <w:t>prestanku</w:t>
      </w:r>
      <w:proofErr w:type="spellEnd"/>
      <w:r w:rsidRPr="004E6861">
        <w:t xml:space="preserve"> mere </w:t>
      </w:r>
      <w:proofErr w:type="spellStart"/>
      <w:r w:rsidRPr="004E6861">
        <w:t>bezbednosti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pravne</w:t>
      </w:r>
      <w:proofErr w:type="spellEnd"/>
      <w:r w:rsidRPr="004E6861">
        <w:t xml:space="preserve"> </w:t>
      </w:r>
      <w:proofErr w:type="spellStart"/>
      <w:r w:rsidRPr="004E6861">
        <w:t>posledice</w:t>
      </w:r>
      <w:proofErr w:type="spellEnd"/>
      <w:r w:rsidRPr="004E6861">
        <w:t xml:space="preserve"> </w:t>
      </w:r>
      <w:proofErr w:type="spellStart"/>
      <w:r w:rsidRPr="004E6861">
        <w:t>osude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izvršenju</w:t>
      </w:r>
      <w:proofErr w:type="spellEnd"/>
      <w:r w:rsidRPr="004E6861">
        <w:t xml:space="preserve"> </w:t>
      </w:r>
      <w:proofErr w:type="spellStart"/>
      <w:r w:rsidRPr="004E6861">
        <w:t>sudskih</w:t>
      </w:r>
      <w:proofErr w:type="spellEnd"/>
      <w:r w:rsidRPr="004E6861">
        <w:t xml:space="preserve"> </w:t>
      </w:r>
      <w:proofErr w:type="spellStart"/>
      <w:r w:rsidRPr="004E6861">
        <w:t>odluka</w:t>
      </w:r>
      <w:proofErr w:type="spellEnd"/>
      <w:r w:rsidRPr="004E6861">
        <w:t>.</w:t>
      </w:r>
    </w:p>
    <w:p w14:paraId="01F3E3B5" w14:textId="77777777" w:rsidR="004E6861" w:rsidRPr="004E6861" w:rsidRDefault="004E6861" w:rsidP="004E6861">
      <w:pPr>
        <w:jc w:val="center"/>
        <w:rPr>
          <w:b/>
          <w:bCs/>
        </w:rPr>
      </w:pPr>
      <w:bookmarkStart w:id="4" w:name="str_4"/>
      <w:bookmarkEnd w:id="4"/>
      <w:proofErr w:type="spellStart"/>
      <w:r w:rsidRPr="004E6861">
        <w:rPr>
          <w:b/>
          <w:bCs/>
        </w:rPr>
        <w:t>Krivična</w:t>
      </w:r>
      <w:proofErr w:type="spellEnd"/>
      <w:r w:rsidRPr="004E6861">
        <w:rPr>
          <w:b/>
          <w:bCs/>
        </w:rPr>
        <w:t xml:space="preserve"> dela za </w:t>
      </w:r>
      <w:proofErr w:type="spellStart"/>
      <w:r w:rsidRPr="004E6861">
        <w:rPr>
          <w:b/>
          <w:bCs/>
        </w:rPr>
        <w:t>koja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odgovaraju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pravna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lica</w:t>
      </w:r>
      <w:proofErr w:type="spellEnd"/>
    </w:p>
    <w:p w14:paraId="04734DC1" w14:textId="77777777" w:rsidR="004E6861" w:rsidRPr="004E6861" w:rsidRDefault="004E6861" w:rsidP="004E6861">
      <w:pPr>
        <w:jc w:val="center"/>
        <w:rPr>
          <w:b/>
          <w:bCs/>
        </w:rPr>
      </w:pPr>
      <w:bookmarkStart w:id="5" w:name="clan_2"/>
      <w:bookmarkEnd w:id="5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2</w:t>
      </w:r>
    </w:p>
    <w:p w14:paraId="567AA507" w14:textId="77777777" w:rsidR="004E6861" w:rsidRPr="004E6861" w:rsidRDefault="004E6861" w:rsidP="004E6861">
      <w:pPr>
        <w:jc w:val="center"/>
      </w:pP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odgovarati</w:t>
      </w:r>
      <w:proofErr w:type="spellEnd"/>
      <w:r w:rsidRPr="004E6861">
        <w:t xml:space="preserve"> za </w:t>
      </w:r>
      <w:proofErr w:type="spellStart"/>
      <w:r w:rsidRPr="004E6861">
        <w:t>krivična</w:t>
      </w:r>
      <w:proofErr w:type="spellEnd"/>
      <w:r w:rsidRPr="004E6861">
        <w:t xml:space="preserve"> dela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posebnog</w:t>
      </w:r>
      <w:proofErr w:type="spellEnd"/>
      <w:r w:rsidRPr="004E6861">
        <w:t xml:space="preserve"> dela </w:t>
      </w:r>
      <w:proofErr w:type="spellStart"/>
      <w:r w:rsidRPr="004E6861">
        <w:t>Krivičnog</w:t>
      </w:r>
      <w:proofErr w:type="spellEnd"/>
      <w:r w:rsidRPr="004E6861">
        <w:t xml:space="preserve"> </w:t>
      </w:r>
      <w:proofErr w:type="spellStart"/>
      <w:r w:rsidRPr="004E6861">
        <w:t>zakonika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drugih</w:t>
      </w:r>
      <w:proofErr w:type="spellEnd"/>
      <w:r w:rsidRPr="004E6861">
        <w:t xml:space="preserve"> </w:t>
      </w:r>
      <w:proofErr w:type="spellStart"/>
      <w:r w:rsidRPr="004E6861">
        <w:t>zakona</w:t>
      </w:r>
      <w:proofErr w:type="spellEnd"/>
      <w:r w:rsidRPr="004E6861">
        <w:t xml:space="preserve">, </w:t>
      </w: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su</w:t>
      </w:r>
      <w:proofErr w:type="spellEnd"/>
      <w:r w:rsidRPr="004E6861">
        <w:t xml:space="preserve"> </w:t>
      </w:r>
      <w:proofErr w:type="spellStart"/>
      <w:r w:rsidRPr="004E6861">
        <w:t>ispunjeni</w:t>
      </w:r>
      <w:proofErr w:type="spellEnd"/>
      <w:r w:rsidRPr="004E6861">
        <w:t xml:space="preserve"> </w:t>
      </w:r>
      <w:proofErr w:type="spellStart"/>
      <w:r w:rsidRPr="004E6861">
        <w:t>uslovi</w:t>
      </w:r>
      <w:proofErr w:type="spellEnd"/>
      <w:r w:rsidRPr="004E6861">
        <w:t xml:space="preserve"> za </w:t>
      </w:r>
      <w:proofErr w:type="spellStart"/>
      <w:r w:rsidRPr="004E6861">
        <w:t>odgovornost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predviđeni</w:t>
      </w:r>
      <w:proofErr w:type="spellEnd"/>
      <w:r w:rsidRPr="004E6861">
        <w:t xml:space="preserve"> </w:t>
      </w:r>
      <w:proofErr w:type="spellStart"/>
      <w:r w:rsidRPr="004E6861">
        <w:t>ovim</w:t>
      </w:r>
      <w:proofErr w:type="spellEnd"/>
      <w:r w:rsidRPr="004E6861">
        <w:t xml:space="preserve"> </w:t>
      </w:r>
      <w:proofErr w:type="spellStart"/>
      <w:r w:rsidRPr="004E6861">
        <w:t>zakonom</w:t>
      </w:r>
      <w:proofErr w:type="spellEnd"/>
      <w:r w:rsidRPr="004E6861">
        <w:t>.</w:t>
      </w:r>
    </w:p>
    <w:p w14:paraId="3A19EC0E" w14:textId="77777777" w:rsidR="004E6861" w:rsidRPr="004E6861" w:rsidRDefault="004E6861" w:rsidP="004E6861">
      <w:pPr>
        <w:jc w:val="center"/>
        <w:rPr>
          <w:b/>
          <w:bCs/>
        </w:rPr>
      </w:pPr>
      <w:bookmarkStart w:id="6" w:name="str_5"/>
      <w:bookmarkEnd w:id="6"/>
      <w:proofErr w:type="spellStart"/>
      <w:r w:rsidRPr="004E6861">
        <w:rPr>
          <w:b/>
          <w:bCs/>
        </w:rPr>
        <w:t>Isključenje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i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ograničenje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odgovornosti</w:t>
      </w:r>
      <w:proofErr w:type="spellEnd"/>
    </w:p>
    <w:p w14:paraId="0F819C92" w14:textId="77777777" w:rsidR="004E6861" w:rsidRPr="004E6861" w:rsidRDefault="004E6861" w:rsidP="004E6861">
      <w:pPr>
        <w:jc w:val="center"/>
        <w:rPr>
          <w:b/>
          <w:bCs/>
        </w:rPr>
      </w:pPr>
      <w:bookmarkStart w:id="7" w:name="clan_3"/>
      <w:bookmarkEnd w:id="7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3</w:t>
      </w:r>
    </w:p>
    <w:p w14:paraId="7A604B73" w14:textId="77777777" w:rsidR="004E6861" w:rsidRPr="004E6861" w:rsidRDefault="004E6861" w:rsidP="004E6861">
      <w:pPr>
        <w:jc w:val="center"/>
      </w:pPr>
      <w:proofErr w:type="spellStart"/>
      <w:r w:rsidRPr="004E6861">
        <w:t>Republika</w:t>
      </w:r>
      <w:proofErr w:type="spellEnd"/>
      <w:r w:rsidRPr="004E6861">
        <w:t xml:space="preserve"> </w:t>
      </w:r>
      <w:proofErr w:type="spellStart"/>
      <w:r w:rsidRPr="004E6861">
        <w:t>Srbija</w:t>
      </w:r>
      <w:proofErr w:type="spellEnd"/>
      <w:r w:rsidRPr="004E6861">
        <w:t xml:space="preserve"> (u </w:t>
      </w:r>
      <w:proofErr w:type="spellStart"/>
      <w:r w:rsidRPr="004E6861">
        <w:t>daljem</w:t>
      </w:r>
      <w:proofErr w:type="spellEnd"/>
      <w:r w:rsidRPr="004E6861">
        <w:t xml:space="preserve"> </w:t>
      </w:r>
      <w:proofErr w:type="spellStart"/>
      <w:r w:rsidRPr="004E6861">
        <w:t>tekstu</w:t>
      </w:r>
      <w:proofErr w:type="spellEnd"/>
      <w:r w:rsidRPr="004E6861">
        <w:t xml:space="preserve">: </w:t>
      </w:r>
      <w:proofErr w:type="spellStart"/>
      <w:r w:rsidRPr="004E6861">
        <w:t>Republika</w:t>
      </w:r>
      <w:proofErr w:type="spellEnd"/>
      <w:r w:rsidRPr="004E6861">
        <w:t xml:space="preserve">), </w:t>
      </w:r>
      <w:proofErr w:type="spellStart"/>
      <w:r w:rsidRPr="004E6861">
        <w:t>autonomna</w:t>
      </w:r>
      <w:proofErr w:type="spellEnd"/>
      <w:r w:rsidRPr="004E6861">
        <w:t xml:space="preserve"> </w:t>
      </w:r>
      <w:proofErr w:type="spellStart"/>
      <w:r w:rsidRPr="004E6861">
        <w:t>pokrajina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jedinica</w:t>
      </w:r>
      <w:proofErr w:type="spellEnd"/>
      <w:r w:rsidRPr="004E6861">
        <w:t xml:space="preserve"> </w:t>
      </w:r>
      <w:proofErr w:type="spellStart"/>
      <w:r w:rsidRPr="004E6861">
        <w:t>lokalne</w:t>
      </w:r>
      <w:proofErr w:type="spellEnd"/>
      <w:r w:rsidRPr="004E6861">
        <w:t xml:space="preserve"> </w:t>
      </w:r>
      <w:proofErr w:type="spellStart"/>
      <w:r w:rsidRPr="004E6861">
        <w:t>samouprave</w:t>
      </w:r>
      <w:proofErr w:type="spellEnd"/>
      <w:r w:rsidRPr="004E6861">
        <w:t xml:space="preserve">, </w:t>
      </w:r>
      <w:proofErr w:type="spellStart"/>
      <w:r w:rsidRPr="004E6861">
        <w:t>odnosno</w:t>
      </w:r>
      <w:proofErr w:type="spellEnd"/>
      <w:r w:rsidRPr="004E6861">
        <w:t xml:space="preserve"> </w:t>
      </w:r>
      <w:proofErr w:type="spellStart"/>
      <w:r w:rsidRPr="004E6861">
        <w:t>državni</w:t>
      </w:r>
      <w:proofErr w:type="spellEnd"/>
      <w:r w:rsidRPr="004E6861">
        <w:t xml:space="preserve"> </w:t>
      </w:r>
      <w:proofErr w:type="spellStart"/>
      <w:r w:rsidRPr="004E6861">
        <w:t>organi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organi</w:t>
      </w:r>
      <w:proofErr w:type="spellEnd"/>
      <w:r w:rsidRPr="004E6861">
        <w:t xml:space="preserve"> </w:t>
      </w:r>
      <w:proofErr w:type="spellStart"/>
      <w:r w:rsidRPr="004E6861">
        <w:t>autonomne</w:t>
      </w:r>
      <w:proofErr w:type="spellEnd"/>
      <w:r w:rsidRPr="004E6861">
        <w:t xml:space="preserve"> </w:t>
      </w:r>
      <w:proofErr w:type="spellStart"/>
      <w:r w:rsidRPr="004E6861">
        <w:t>pokrajine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jedinice</w:t>
      </w:r>
      <w:proofErr w:type="spellEnd"/>
      <w:r w:rsidRPr="004E6861">
        <w:t xml:space="preserve"> </w:t>
      </w:r>
      <w:proofErr w:type="spellStart"/>
      <w:r w:rsidRPr="004E6861">
        <w:t>lokalne</w:t>
      </w:r>
      <w:proofErr w:type="spellEnd"/>
      <w:r w:rsidRPr="004E6861">
        <w:t xml:space="preserve"> </w:t>
      </w:r>
      <w:proofErr w:type="spellStart"/>
      <w:r w:rsidRPr="004E6861">
        <w:t>samouprave</w:t>
      </w:r>
      <w:proofErr w:type="spellEnd"/>
      <w:r w:rsidRPr="004E6861">
        <w:t xml:space="preserve"> ne </w:t>
      </w:r>
      <w:proofErr w:type="spellStart"/>
      <w:r w:rsidRPr="004E6861">
        <w:t>mogu</w:t>
      </w:r>
      <w:proofErr w:type="spellEnd"/>
      <w:r w:rsidRPr="004E6861">
        <w:t xml:space="preserve"> </w:t>
      </w:r>
      <w:proofErr w:type="spellStart"/>
      <w:r w:rsidRPr="004E6861">
        <w:t>odgovarati</w:t>
      </w:r>
      <w:proofErr w:type="spellEnd"/>
      <w:r w:rsidRPr="004E6861">
        <w:t xml:space="preserve"> za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>.</w:t>
      </w:r>
    </w:p>
    <w:p w14:paraId="5B3B86BE" w14:textId="77777777" w:rsidR="004E6861" w:rsidRPr="004E6861" w:rsidRDefault="004E6861" w:rsidP="004E6861">
      <w:pPr>
        <w:jc w:val="center"/>
      </w:pPr>
      <w:r w:rsidRPr="004E6861">
        <w:t xml:space="preserve">Druga </w:t>
      </w:r>
      <w:proofErr w:type="spellStart"/>
      <w:r w:rsidRPr="004E6861">
        <w:t>pravna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kojima</w:t>
      </w:r>
      <w:proofErr w:type="spellEnd"/>
      <w:r w:rsidRPr="004E6861">
        <w:t xml:space="preserve"> je </w:t>
      </w:r>
      <w:proofErr w:type="spellStart"/>
      <w:r w:rsidRPr="004E6861">
        <w:t>zakonom</w:t>
      </w:r>
      <w:proofErr w:type="spellEnd"/>
      <w:r w:rsidRPr="004E6861">
        <w:t xml:space="preserve"> </w:t>
      </w:r>
      <w:proofErr w:type="spellStart"/>
      <w:r w:rsidRPr="004E6861">
        <w:t>povereno</w:t>
      </w:r>
      <w:proofErr w:type="spellEnd"/>
      <w:r w:rsidRPr="004E6861">
        <w:t xml:space="preserve"> </w:t>
      </w:r>
      <w:proofErr w:type="spellStart"/>
      <w:r w:rsidRPr="004E6861">
        <w:t>vršenje</w:t>
      </w:r>
      <w:proofErr w:type="spellEnd"/>
      <w:r w:rsidRPr="004E6861">
        <w:t xml:space="preserve"> </w:t>
      </w:r>
      <w:proofErr w:type="spellStart"/>
      <w:r w:rsidRPr="004E6861">
        <w:t>javnih</w:t>
      </w:r>
      <w:proofErr w:type="spellEnd"/>
      <w:r w:rsidRPr="004E6861">
        <w:t xml:space="preserve"> </w:t>
      </w:r>
      <w:proofErr w:type="spellStart"/>
      <w:r w:rsidRPr="004E6861">
        <w:t>ovlašćenja</w:t>
      </w:r>
      <w:proofErr w:type="spellEnd"/>
      <w:r w:rsidRPr="004E6861">
        <w:t xml:space="preserve"> ne </w:t>
      </w:r>
      <w:proofErr w:type="spellStart"/>
      <w:r w:rsidRPr="004E6861">
        <w:t>mogu</w:t>
      </w:r>
      <w:proofErr w:type="spellEnd"/>
      <w:r w:rsidRPr="004E6861">
        <w:t xml:space="preserve"> </w:t>
      </w:r>
      <w:proofErr w:type="spellStart"/>
      <w:r w:rsidRPr="004E6861">
        <w:t>odgovarati</w:t>
      </w:r>
      <w:proofErr w:type="spellEnd"/>
      <w:r w:rsidRPr="004E6861">
        <w:t xml:space="preserve"> za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učinjeno</w:t>
      </w:r>
      <w:proofErr w:type="spellEnd"/>
      <w:r w:rsidRPr="004E6861">
        <w:t xml:space="preserve"> u </w:t>
      </w:r>
      <w:proofErr w:type="spellStart"/>
      <w:r w:rsidRPr="004E6861">
        <w:t>vršenju</w:t>
      </w:r>
      <w:proofErr w:type="spellEnd"/>
      <w:r w:rsidRPr="004E6861">
        <w:t xml:space="preserve"> </w:t>
      </w:r>
      <w:proofErr w:type="spellStart"/>
      <w:r w:rsidRPr="004E6861">
        <w:t>javnih</w:t>
      </w:r>
      <w:proofErr w:type="spellEnd"/>
      <w:r w:rsidRPr="004E6861">
        <w:t xml:space="preserve"> </w:t>
      </w:r>
      <w:proofErr w:type="spellStart"/>
      <w:r w:rsidRPr="004E6861">
        <w:t>ovlašćenja</w:t>
      </w:r>
      <w:proofErr w:type="spellEnd"/>
      <w:r w:rsidRPr="004E6861">
        <w:t>.</w:t>
      </w:r>
    </w:p>
    <w:p w14:paraId="15AD0C8E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8" w:name="str_6"/>
      <w:bookmarkEnd w:id="8"/>
      <w:proofErr w:type="spellStart"/>
      <w:r w:rsidRPr="004E6861">
        <w:rPr>
          <w:b/>
          <w:bCs/>
          <w:lang w:val="fr-FR"/>
        </w:rPr>
        <w:t>Uslovi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za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primenu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zakona</w:t>
      </w:r>
      <w:proofErr w:type="spellEnd"/>
    </w:p>
    <w:p w14:paraId="2AC75BC9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9" w:name="clan_4"/>
      <w:bookmarkEnd w:id="9"/>
      <w:proofErr w:type="spellStart"/>
      <w:r w:rsidRPr="004E6861">
        <w:rPr>
          <w:b/>
          <w:bCs/>
          <w:lang w:val="fr-FR"/>
        </w:rPr>
        <w:t>Član</w:t>
      </w:r>
      <w:proofErr w:type="spellEnd"/>
      <w:r w:rsidRPr="004E6861">
        <w:rPr>
          <w:b/>
          <w:bCs/>
          <w:lang w:val="fr-FR"/>
        </w:rPr>
        <w:t xml:space="preserve"> 4</w:t>
      </w:r>
    </w:p>
    <w:p w14:paraId="3D18EA56" w14:textId="77777777" w:rsidR="004E6861" w:rsidRPr="004E6861" w:rsidRDefault="004E6861" w:rsidP="004E6861">
      <w:pPr>
        <w:jc w:val="center"/>
      </w:pPr>
      <w:proofErr w:type="spellStart"/>
      <w:r w:rsidRPr="004E6861">
        <w:t>Ovaj</w:t>
      </w:r>
      <w:proofErr w:type="spellEnd"/>
      <w:r w:rsidRPr="004E6861">
        <w:t xml:space="preserve"> </w:t>
      </w:r>
      <w:proofErr w:type="spellStart"/>
      <w:r w:rsidRPr="004E6861">
        <w:t>zakon</w:t>
      </w:r>
      <w:proofErr w:type="spellEnd"/>
      <w:r w:rsidRPr="004E6861">
        <w:t xml:space="preserve"> </w:t>
      </w:r>
      <w:proofErr w:type="spellStart"/>
      <w:r w:rsidRPr="004E6861">
        <w:t>primenjuje</w:t>
      </w:r>
      <w:proofErr w:type="spellEnd"/>
      <w:r w:rsidRPr="004E6861">
        <w:t xml:space="preserve"> se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domaće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strano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koje</w:t>
      </w:r>
      <w:proofErr w:type="spellEnd"/>
      <w:r w:rsidRPr="004E6861">
        <w:t xml:space="preserve"> </w:t>
      </w:r>
      <w:proofErr w:type="spellStart"/>
      <w:r w:rsidRPr="004E6861">
        <w:t>odgovara</w:t>
      </w:r>
      <w:proofErr w:type="spellEnd"/>
      <w:r w:rsidRPr="004E6861">
        <w:t xml:space="preserve"> za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učinjeno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teritoriji</w:t>
      </w:r>
      <w:proofErr w:type="spellEnd"/>
      <w:r w:rsidRPr="004E6861">
        <w:t xml:space="preserve"> </w:t>
      </w:r>
      <w:proofErr w:type="spellStart"/>
      <w:r w:rsidRPr="004E6861">
        <w:t>Republike</w:t>
      </w:r>
      <w:proofErr w:type="spellEnd"/>
      <w:r w:rsidRPr="004E6861">
        <w:t>.</w:t>
      </w:r>
    </w:p>
    <w:p w14:paraId="7FE2C78B" w14:textId="77777777" w:rsidR="004E6861" w:rsidRPr="004E6861" w:rsidRDefault="004E6861" w:rsidP="004E6861">
      <w:pPr>
        <w:jc w:val="center"/>
      </w:pPr>
      <w:proofErr w:type="spellStart"/>
      <w:r w:rsidRPr="004E6861">
        <w:t>Ovaj</w:t>
      </w:r>
      <w:proofErr w:type="spellEnd"/>
      <w:r w:rsidRPr="004E6861">
        <w:t xml:space="preserve"> </w:t>
      </w:r>
      <w:proofErr w:type="spellStart"/>
      <w:r w:rsidRPr="004E6861">
        <w:t>zakon</w:t>
      </w:r>
      <w:proofErr w:type="spellEnd"/>
      <w:r w:rsidRPr="004E6861">
        <w:t xml:space="preserve"> </w:t>
      </w:r>
      <w:proofErr w:type="spellStart"/>
      <w:r w:rsidRPr="004E6861">
        <w:t>primenjuje</w:t>
      </w:r>
      <w:proofErr w:type="spellEnd"/>
      <w:r w:rsidRPr="004E6861">
        <w:t xml:space="preserve"> se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strano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koje</w:t>
      </w:r>
      <w:proofErr w:type="spellEnd"/>
      <w:r w:rsidRPr="004E6861">
        <w:t xml:space="preserve"> </w:t>
      </w:r>
      <w:proofErr w:type="spellStart"/>
      <w:r w:rsidRPr="004E6861">
        <w:t>odgovara</w:t>
      </w:r>
      <w:proofErr w:type="spellEnd"/>
      <w:r w:rsidRPr="004E6861">
        <w:t xml:space="preserve"> za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učinjeno</w:t>
      </w:r>
      <w:proofErr w:type="spellEnd"/>
      <w:r w:rsidRPr="004E6861">
        <w:t xml:space="preserve"> u </w:t>
      </w:r>
      <w:proofErr w:type="spellStart"/>
      <w:r w:rsidRPr="004E6861">
        <w:t>inostranstvu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štetu</w:t>
      </w:r>
      <w:proofErr w:type="spellEnd"/>
      <w:r w:rsidRPr="004E6861">
        <w:t xml:space="preserve"> </w:t>
      </w:r>
      <w:proofErr w:type="spellStart"/>
      <w:r w:rsidRPr="004E6861">
        <w:t>Republike</w:t>
      </w:r>
      <w:proofErr w:type="spellEnd"/>
      <w:r w:rsidRPr="004E6861">
        <w:t xml:space="preserve">, </w:t>
      </w:r>
      <w:proofErr w:type="spellStart"/>
      <w:r w:rsidRPr="004E6861">
        <w:t>njenog</w:t>
      </w:r>
      <w:proofErr w:type="spellEnd"/>
      <w:r w:rsidRPr="004E6861">
        <w:t xml:space="preserve"> </w:t>
      </w:r>
      <w:proofErr w:type="spellStart"/>
      <w:r w:rsidRPr="004E6861">
        <w:t>državljanina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domaćeg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>.</w:t>
      </w:r>
    </w:p>
    <w:p w14:paraId="3A0E2BB0" w14:textId="77777777" w:rsidR="004E6861" w:rsidRPr="004E6861" w:rsidRDefault="004E6861" w:rsidP="004E6861">
      <w:pPr>
        <w:jc w:val="center"/>
      </w:pPr>
      <w:proofErr w:type="spellStart"/>
      <w:r w:rsidRPr="004E6861">
        <w:t>Ovaj</w:t>
      </w:r>
      <w:proofErr w:type="spellEnd"/>
      <w:r w:rsidRPr="004E6861">
        <w:t xml:space="preserve"> </w:t>
      </w:r>
      <w:proofErr w:type="spellStart"/>
      <w:r w:rsidRPr="004E6861">
        <w:t>zakon</w:t>
      </w:r>
      <w:proofErr w:type="spellEnd"/>
      <w:r w:rsidRPr="004E6861">
        <w:t xml:space="preserve"> </w:t>
      </w:r>
      <w:proofErr w:type="spellStart"/>
      <w:r w:rsidRPr="004E6861">
        <w:t>primenjuje</w:t>
      </w:r>
      <w:proofErr w:type="spellEnd"/>
      <w:r w:rsidRPr="004E6861">
        <w:t xml:space="preserve"> se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domaće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koje</w:t>
      </w:r>
      <w:proofErr w:type="spellEnd"/>
      <w:r w:rsidRPr="004E6861">
        <w:t xml:space="preserve"> </w:t>
      </w:r>
      <w:proofErr w:type="spellStart"/>
      <w:r w:rsidRPr="004E6861">
        <w:t>odgovara</w:t>
      </w:r>
      <w:proofErr w:type="spellEnd"/>
      <w:r w:rsidRPr="004E6861">
        <w:t xml:space="preserve"> za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učinjeno</w:t>
      </w:r>
      <w:proofErr w:type="spellEnd"/>
      <w:r w:rsidRPr="004E6861">
        <w:t xml:space="preserve"> u </w:t>
      </w:r>
      <w:proofErr w:type="spellStart"/>
      <w:r w:rsidRPr="004E6861">
        <w:t>inostranstvu</w:t>
      </w:r>
      <w:proofErr w:type="spellEnd"/>
      <w:r w:rsidRPr="004E6861">
        <w:t>.</w:t>
      </w:r>
    </w:p>
    <w:p w14:paraId="4CAED315" w14:textId="77777777" w:rsidR="004E6861" w:rsidRPr="004E6861" w:rsidRDefault="004E6861" w:rsidP="004E6861">
      <w:pPr>
        <w:jc w:val="center"/>
      </w:pPr>
      <w:r w:rsidRPr="004E6861">
        <w:t xml:space="preserve">U </w:t>
      </w:r>
      <w:proofErr w:type="spellStart"/>
      <w:r w:rsidRPr="004E6861">
        <w:t>slučajevima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st.</w:t>
      </w:r>
      <w:proofErr w:type="spellEnd"/>
      <w:r w:rsidRPr="004E6861">
        <w:t xml:space="preserve"> 2. </w:t>
      </w:r>
      <w:proofErr w:type="spellStart"/>
      <w:r w:rsidRPr="004E6861">
        <w:t>i</w:t>
      </w:r>
      <w:proofErr w:type="spellEnd"/>
      <w:r w:rsidRPr="004E6861">
        <w:t xml:space="preserve"> 3.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</w:t>
      </w:r>
      <w:proofErr w:type="spellStart"/>
      <w:r w:rsidRPr="004E6861">
        <w:t>neće</w:t>
      </w:r>
      <w:proofErr w:type="spellEnd"/>
      <w:r w:rsidRPr="004E6861">
        <w:t xml:space="preserve"> se </w:t>
      </w:r>
      <w:proofErr w:type="spellStart"/>
      <w:r w:rsidRPr="004E6861">
        <w:t>primeniti</w:t>
      </w:r>
      <w:proofErr w:type="spellEnd"/>
      <w:r w:rsidRPr="004E6861">
        <w:t xml:space="preserve"> </w:t>
      </w:r>
      <w:proofErr w:type="spellStart"/>
      <w:r w:rsidRPr="004E6861">
        <w:t>ovaj</w:t>
      </w:r>
      <w:proofErr w:type="spellEnd"/>
      <w:r w:rsidRPr="004E6861">
        <w:t xml:space="preserve"> </w:t>
      </w:r>
      <w:proofErr w:type="spellStart"/>
      <w:r w:rsidRPr="004E6861">
        <w:t>zakon</w:t>
      </w:r>
      <w:proofErr w:type="spellEnd"/>
      <w:r w:rsidRPr="004E6861">
        <w:t xml:space="preserve"> </w:t>
      </w: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su</w:t>
      </w:r>
      <w:proofErr w:type="spellEnd"/>
      <w:r w:rsidRPr="004E6861">
        <w:t xml:space="preserve"> </w:t>
      </w:r>
      <w:proofErr w:type="spellStart"/>
      <w:r w:rsidRPr="004E6861">
        <w:t>ispunjeni</w:t>
      </w:r>
      <w:proofErr w:type="spellEnd"/>
      <w:r w:rsidRPr="004E6861">
        <w:t xml:space="preserve"> </w:t>
      </w:r>
      <w:proofErr w:type="spellStart"/>
      <w:r w:rsidRPr="004E6861">
        <w:t>posebni</w:t>
      </w:r>
      <w:proofErr w:type="spellEnd"/>
      <w:r w:rsidRPr="004E6861">
        <w:t xml:space="preserve"> </w:t>
      </w:r>
      <w:proofErr w:type="spellStart"/>
      <w:r w:rsidRPr="004E6861">
        <w:t>uslovi</w:t>
      </w:r>
      <w:proofErr w:type="spellEnd"/>
      <w:r w:rsidRPr="004E6861">
        <w:t xml:space="preserve"> za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gonjenje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10. </w:t>
      </w:r>
      <w:proofErr w:type="spellStart"/>
      <w:r w:rsidRPr="004E6861">
        <w:t>stav</w:t>
      </w:r>
      <w:proofErr w:type="spellEnd"/>
      <w:r w:rsidRPr="004E6861">
        <w:t xml:space="preserve"> 1. </w:t>
      </w:r>
      <w:proofErr w:type="spellStart"/>
      <w:r w:rsidRPr="004E6861">
        <w:t>Krivičnog</w:t>
      </w:r>
      <w:proofErr w:type="spellEnd"/>
      <w:r w:rsidRPr="004E6861">
        <w:t xml:space="preserve"> </w:t>
      </w:r>
      <w:proofErr w:type="spellStart"/>
      <w:r w:rsidRPr="004E6861">
        <w:t>zakonika</w:t>
      </w:r>
      <w:proofErr w:type="spellEnd"/>
      <w:r w:rsidRPr="004E6861">
        <w:t>.</w:t>
      </w:r>
    </w:p>
    <w:p w14:paraId="69E4A5CB" w14:textId="77777777" w:rsidR="004E6861" w:rsidRPr="004E6861" w:rsidRDefault="004E6861" w:rsidP="004E6861">
      <w:pPr>
        <w:jc w:val="center"/>
        <w:rPr>
          <w:b/>
          <w:bCs/>
        </w:rPr>
      </w:pPr>
      <w:bookmarkStart w:id="10" w:name="str_7"/>
      <w:bookmarkEnd w:id="10"/>
      <w:proofErr w:type="spellStart"/>
      <w:r w:rsidRPr="004E6861">
        <w:rPr>
          <w:b/>
          <w:bCs/>
        </w:rPr>
        <w:lastRenderedPageBreak/>
        <w:t>Značenje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izraza</w:t>
      </w:r>
      <w:proofErr w:type="spellEnd"/>
    </w:p>
    <w:p w14:paraId="03B93C6F" w14:textId="77777777" w:rsidR="004E6861" w:rsidRPr="004E6861" w:rsidRDefault="004E6861" w:rsidP="004E6861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5</w:t>
      </w:r>
    </w:p>
    <w:p w14:paraId="74502013" w14:textId="77777777" w:rsidR="004E6861" w:rsidRPr="004E6861" w:rsidRDefault="004E6861" w:rsidP="004E6861">
      <w:pPr>
        <w:jc w:val="center"/>
      </w:pPr>
      <w:proofErr w:type="spellStart"/>
      <w:r w:rsidRPr="004E6861">
        <w:t>Pojedini</w:t>
      </w:r>
      <w:proofErr w:type="spellEnd"/>
      <w:r w:rsidRPr="004E6861">
        <w:t xml:space="preserve"> </w:t>
      </w:r>
      <w:proofErr w:type="spellStart"/>
      <w:r w:rsidRPr="004E6861">
        <w:t>izrazi</w:t>
      </w:r>
      <w:proofErr w:type="spellEnd"/>
      <w:r w:rsidRPr="004E6861">
        <w:t xml:space="preserve"> </w:t>
      </w:r>
      <w:proofErr w:type="spellStart"/>
      <w:r w:rsidRPr="004E6861">
        <w:t>upotrebljeni</w:t>
      </w:r>
      <w:proofErr w:type="spellEnd"/>
      <w:r w:rsidRPr="004E6861">
        <w:t xml:space="preserve"> u </w:t>
      </w:r>
      <w:proofErr w:type="spellStart"/>
      <w:r w:rsidRPr="004E6861">
        <w:t>ovom</w:t>
      </w:r>
      <w:proofErr w:type="spellEnd"/>
      <w:r w:rsidRPr="004E6861">
        <w:t xml:space="preserve"> </w:t>
      </w:r>
      <w:proofErr w:type="spellStart"/>
      <w:r w:rsidRPr="004E6861">
        <w:t>zakonu</w:t>
      </w:r>
      <w:proofErr w:type="spellEnd"/>
      <w:r w:rsidRPr="004E6861">
        <w:t xml:space="preserve"> </w:t>
      </w:r>
      <w:proofErr w:type="spellStart"/>
      <w:r w:rsidRPr="004E6861">
        <w:t>imaju</w:t>
      </w:r>
      <w:proofErr w:type="spellEnd"/>
      <w:r w:rsidRPr="004E6861">
        <w:t xml:space="preserve"> </w:t>
      </w:r>
      <w:proofErr w:type="spellStart"/>
      <w:r w:rsidRPr="004E6861">
        <w:t>sledeće</w:t>
      </w:r>
      <w:proofErr w:type="spellEnd"/>
      <w:r w:rsidRPr="004E6861">
        <w:t xml:space="preserve"> </w:t>
      </w:r>
      <w:proofErr w:type="spellStart"/>
      <w:r w:rsidRPr="004E6861">
        <w:t>značenje</w:t>
      </w:r>
      <w:proofErr w:type="spellEnd"/>
      <w:r w:rsidRPr="004E6861">
        <w:t>:</w:t>
      </w:r>
    </w:p>
    <w:p w14:paraId="40EB6A1F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1) </w:t>
      </w:r>
      <w:proofErr w:type="spellStart"/>
      <w:r w:rsidRPr="004E6861">
        <w:rPr>
          <w:lang w:val="fr-FR"/>
        </w:rPr>
        <w:t>Pravno</w:t>
      </w:r>
      <w:proofErr w:type="spellEnd"/>
      <w:r w:rsidRPr="004E6861">
        <w:rPr>
          <w:lang w:val="fr-FR"/>
        </w:rPr>
        <w:t xml:space="preserve"> lice je </w:t>
      </w:r>
      <w:proofErr w:type="spellStart"/>
      <w:r w:rsidRPr="004E6861">
        <w:rPr>
          <w:lang w:val="fr-FR"/>
        </w:rPr>
        <w:t>domaći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strani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subjekt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koji</w:t>
      </w:r>
      <w:proofErr w:type="spellEnd"/>
      <w:r w:rsidRPr="004E6861">
        <w:rPr>
          <w:lang w:val="fr-FR"/>
        </w:rPr>
        <w:t xml:space="preserve"> se po </w:t>
      </w:r>
      <w:proofErr w:type="spellStart"/>
      <w:r w:rsidRPr="004E6861">
        <w:rPr>
          <w:lang w:val="fr-FR"/>
        </w:rPr>
        <w:t>pozitivnom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Republike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smatra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pravnim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licem</w:t>
      </w:r>
      <w:proofErr w:type="spellEnd"/>
      <w:r w:rsidRPr="004E6861">
        <w:rPr>
          <w:lang w:val="fr-FR"/>
        </w:rPr>
        <w:t>.</w:t>
      </w:r>
    </w:p>
    <w:p w14:paraId="2252EC6C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2) </w:t>
      </w:r>
      <w:proofErr w:type="spellStart"/>
      <w:r w:rsidRPr="004E6861">
        <w:rPr>
          <w:lang w:val="fr-FR"/>
        </w:rPr>
        <w:t>Odgovorno</w:t>
      </w:r>
      <w:proofErr w:type="spellEnd"/>
      <w:r w:rsidRPr="004E6861">
        <w:rPr>
          <w:lang w:val="fr-FR"/>
        </w:rPr>
        <w:t xml:space="preserve"> lice je </w:t>
      </w:r>
      <w:proofErr w:type="spellStart"/>
      <w:r w:rsidRPr="004E6861">
        <w:rPr>
          <w:lang w:val="fr-FR"/>
        </w:rPr>
        <w:t>fizičko</w:t>
      </w:r>
      <w:proofErr w:type="spellEnd"/>
      <w:r w:rsidRPr="004E6861">
        <w:rPr>
          <w:lang w:val="fr-FR"/>
        </w:rPr>
        <w:t xml:space="preserve"> lice </w:t>
      </w:r>
      <w:proofErr w:type="spellStart"/>
      <w:r w:rsidRPr="004E6861">
        <w:rPr>
          <w:lang w:val="fr-FR"/>
        </w:rPr>
        <w:t>kome</w:t>
      </w:r>
      <w:proofErr w:type="spellEnd"/>
      <w:r w:rsidRPr="004E6861">
        <w:rPr>
          <w:lang w:val="fr-FR"/>
        </w:rPr>
        <w:t xml:space="preserve"> je </w:t>
      </w:r>
      <w:proofErr w:type="spellStart"/>
      <w:r w:rsidRPr="004E6861">
        <w:rPr>
          <w:lang w:val="fr-FR"/>
        </w:rPr>
        <w:t>pravno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faktički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poveren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određeni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krug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poslova</w:t>
      </w:r>
      <w:proofErr w:type="spellEnd"/>
      <w:r w:rsidRPr="004E6861">
        <w:rPr>
          <w:lang w:val="fr-FR"/>
        </w:rPr>
        <w:t xml:space="preserve"> u </w:t>
      </w:r>
      <w:proofErr w:type="spellStart"/>
      <w:r w:rsidRPr="004E6861">
        <w:rPr>
          <w:lang w:val="fr-FR"/>
        </w:rPr>
        <w:t>pravnom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licu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kao</w:t>
      </w:r>
      <w:proofErr w:type="spellEnd"/>
      <w:r w:rsidRPr="004E6861">
        <w:rPr>
          <w:lang w:val="fr-FR"/>
        </w:rPr>
        <w:t xml:space="preserve"> i lice </w:t>
      </w:r>
      <w:proofErr w:type="spellStart"/>
      <w:r w:rsidRPr="004E6861">
        <w:rPr>
          <w:lang w:val="fr-FR"/>
        </w:rPr>
        <w:t>koje</w:t>
      </w:r>
      <w:proofErr w:type="spellEnd"/>
      <w:r w:rsidRPr="004E6861">
        <w:rPr>
          <w:lang w:val="fr-FR"/>
        </w:rPr>
        <w:t xml:space="preserve"> je </w:t>
      </w:r>
      <w:proofErr w:type="spellStart"/>
      <w:r w:rsidRPr="004E6861">
        <w:rPr>
          <w:lang w:val="fr-FR"/>
        </w:rPr>
        <w:t>ovlašćeno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odnosno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koje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može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smatrati</w:t>
      </w:r>
      <w:proofErr w:type="spellEnd"/>
      <w:r w:rsidRPr="004E6861">
        <w:rPr>
          <w:lang w:val="fr-FR"/>
        </w:rPr>
        <w:t xml:space="preserve"> da je </w:t>
      </w:r>
      <w:proofErr w:type="spellStart"/>
      <w:r w:rsidRPr="004E6861">
        <w:rPr>
          <w:lang w:val="fr-FR"/>
        </w:rPr>
        <w:t>ovlašćeno</w:t>
      </w:r>
      <w:proofErr w:type="spellEnd"/>
      <w:r w:rsidRPr="004E6861">
        <w:rPr>
          <w:lang w:val="fr-FR"/>
        </w:rPr>
        <w:t xml:space="preserve"> da </w:t>
      </w:r>
      <w:proofErr w:type="spellStart"/>
      <w:r w:rsidRPr="004E6861">
        <w:rPr>
          <w:lang w:val="fr-FR"/>
        </w:rPr>
        <w:t>postupa</w:t>
      </w:r>
      <w:proofErr w:type="spellEnd"/>
      <w:r w:rsidRPr="004E6861">
        <w:rPr>
          <w:lang w:val="fr-FR"/>
        </w:rPr>
        <w:t xml:space="preserve"> u </w:t>
      </w:r>
      <w:proofErr w:type="spellStart"/>
      <w:r w:rsidRPr="004E6861">
        <w:rPr>
          <w:lang w:val="fr-FR"/>
        </w:rPr>
        <w:t>ime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>.</w:t>
      </w:r>
    </w:p>
    <w:p w14:paraId="6244B7CF" w14:textId="77777777" w:rsidR="004E6861" w:rsidRPr="004E6861" w:rsidRDefault="004E6861" w:rsidP="004E6861">
      <w:pPr>
        <w:jc w:val="center"/>
        <w:rPr>
          <w:lang w:val="fr-FR"/>
        </w:rPr>
      </w:pPr>
      <w:bookmarkStart w:id="12" w:name="str_8"/>
      <w:bookmarkEnd w:id="12"/>
      <w:r w:rsidRPr="004E6861">
        <w:rPr>
          <w:lang w:val="fr-FR"/>
        </w:rPr>
        <w:t>II OPŠTI DEO</w:t>
      </w:r>
    </w:p>
    <w:p w14:paraId="014C7278" w14:textId="77777777" w:rsidR="004E6861" w:rsidRPr="004E6861" w:rsidRDefault="004E6861" w:rsidP="004E6861">
      <w:pPr>
        <w:jc w:val="center"/>
        <w:rPr>
          <w:b/>
          <w:bCs/>
          <w:i/>
          <w:iCs/>
          <w:lang w:val="fr-FR"/>
        </w:rPr>
      </w:pPr>
      <w:bookmarkStart w:id="13" w:name="str_9"/>
      <w:bookmarkEnd w:id="13"/>
      <w:r w:rsidRPr="004E6861">
        <w:rPr>
          <w:b/>
          <w:bCs/>
          <w:i/>
          <w:iCs/>
          <w:lang w:val="fr-FR"/>
        </w:rPr>
        <w:t xml:space="preserve">1. </w:t>
      </w:r>
      <w:proofErr w:type="spellStart"/>
      <w:r w:rsidRPr="004E6861">
        <w:rPr>
          <w:b/>
          <w:bCs/>
          <w:i/>
          <w:iCs/>
          <w:lang w:val="fr-FR"/>
        </w:rPr>
        <w:t>Uslovi</w:t>
      </w:r>
      <w:proofErr w:type="spellEnd"/>
      <w:r w:rsidRPr="004E6861">
        <w:rPr>
          <w:b/>
          <w:bCs/>
          <w:i/>
          <w:iCs/>
          <w:lang w:val="fr-FR"/>
        </w:rPr>
        <w:t xml:space="preserve"> </w:t>
      </w:r>
      <w:proofErr w:type="spellStart"/>
      <w:r w:rsidRPr="004E6861">
        <w:rPr>
          <w:b/>
          <w:bCs/>
          <w:i/>
          <w:iCs/>
          <w:lang w:val="fr-FR"/>
        </w:rPr>
        <w:t>odgovornosti</w:t>
      </w:r>
      <w:proofErr w:type="spellEnd"/>
      <w:r w:rsidRPr="004E6861">
        <w:rPr>
          <w:b/>
          <w:bCs/>
          <w:i/>
          <w:iCs/>
          <w:lang w:val="fr-FR"/>
        </w:rPr>
        <w:t xml:space="preserve"> </w:t>
      </w:r>
      <w:proofErr w:type="spellStart"/>
      <w:r w:rsidRPr="004E6861">
        <w:rPr>
          <w:b/>
          <w:bCs/>
          <w:i/>
          <w:iCs/>
          <w:lang w:val="fr-FR"/>
        </w:rPr>
        <w:t>pravnog</w:t>
      </w:r>
      <w:proofErr w:type="spellEnd"/>
      <w:r w:rsidRPr="004E6861">
        <w:rPr>
          <w:b/>
          <w:bCs/>
          <w:i/>
          <w:iCs/>
          <w:lang w:val="fr-FR"/>
        </w:rPr>
        <w:t xml:space="preserve"> </w:t>
      </w:r>
      <w:proofErr w:type="spellStart"/>
      <w:r w:rsidRPr="004E6861">
        <w:rPr>
          <w:b/>
          <w:bCs/>
          <w:i/>
          <w:iCs/>
          <w:lang w:val="fr-FR"/>
        </w:rPr>
        <w:t>lica</w:t>
      </w:r>
      <w:proofErr w:type="spellEnd"/>
      <w:r w:rsidRPr="004E6861">
        <w:rPr>
          <w:b/>
          <w:bCs/>
          <w:i/>
          <w:iCs/>
          <w:lang w:val="fr-FR"/>
        </w:rPr>
        <w:t xml:space="preserve"> </w:t>
      </w:r>
      <w:proofErr w:type="spellStart"/>
      <w:r w:rsidRPr="004E6861">
        <w:rPr>
          <w:b/>
          <w:bCs/>
          <w:i/>
          <w:iCs/>
          <w:lang w:val="fr-FR"/>
        </w:rPr>
        <w:t>za</w:t>
      </w:r>
      <w:proofErr w:type="spellEnd"/>
      <w:r w:rsidRPr="004E6861">
        <w:rPr>
          <w:b/>
          <w:bCs/>
          <w:i/>
          <w:iCs/>
          <w:lang w:val="fr-FR"/>
        </w:rPr>
        <w:t xml:space="preserve"> </w:t>
      </w:r>
      <w:proofErr w:type="spellStart"/>
      <w:r w:rsidRPr="004E6861">
        <w:rPr>
          <w:b/>
          <w:bCs/>
          <w:i/>
          <w:iCs/>
          <w:lang w:val="fr-FR"/>
        </w:rPr>
        <w:t>krivično</w:t>
      </w:r>
      <w:proofErr w:type="spellEnd"/>
      <w:r w:rsidRPr="004E6861">
        <w:rPr>
          <w:b/>
          <w:bCs/>
          <w:i/>
          <w:iCs/>
          <w:lang w:val="fr-FR"/>
        </w:rPr>
        <w:t xml:space="preserve"> </w:t>
      </w:r>
      <w:proofErr w:type="spellStart"/>
      <w:r w:rsidRPr="004E6861">
        <w:rPr>
          <w:b/>
          <w:bCs/>
          <w:i/>
          <w:iCs/>
          <w:lang w:val="fr-FR"/>
        </w:rPr>
        <w:t>delo</w:t>
      </w:r>
      <w:proofErr w:type="spellEnd"/>
    </w:p>
    <w:p w14:paraId="6CD01924" w14:textId="77777777" w:rsidR="004E6861" w:rsidRPr="004E6861" w:rsidRDefault="004E6861" w:rsidP="004E6861">
      <w:pPr>
        <w:jc w:val="center"/>
        <w:rPr>
          <w:b/>
          <w:bCs/>
        </w:rPr>
      </w:pPr>
      <w:bookmarkStart w:id="14" w:name="str_10"/>
      <w:bookmarkEnd w:id="14"/>
      <w:proofErr w:type="spellStart"/>
      <w:r w:rsidRPr="004E6861">
        <w:rPr>
          <w:b/>
          <w:bCs/>
        </w:rPr>
        <w:t>Osnov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odgovornosti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pravnog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lica</w:t>
      </w:r>
      <w:proofErr w:type="spellEnd"/>
    </w:p>
    <w:p w14:paraId="06617916" w14:textId="77777777" w:rsidR="004E6861" w:rsidRPr="004E6861" w:rsidRDefault="004E6861" w:rsidP="004E6861">
      <w:pPr>
        <w:jc w:val="center"/>
        <w:rPr>
          <w:b/>
          <w:bCs/>
        </w:rPr>
      </w:pPr>
      <w:bookmarkStart w:id="15" w:name="clan_6"/>
      <w:bookmarkEnd w:id="15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6</w:t>
      </w:r>
    </w:p>
    <w:p w14:paraId="646EFB82" w14:textId="77777777" w:rsidR="004E6861" w:rsidRPr="004E6861" w:rsidRDefault="004E6861" w:rsidP="004E6861">
      <w:pPr>
        <w:jc w:val="center"/>
      </w:pP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odgovara</w:t>
      </w:r>
      <w:proofErr w:type="spellEnd"/>
      <w:r w:rsidRPr="004E6861">
        <w:t xml:space="preserve"> za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koje</w:t>
      </w:r>
      <w:proofErr w:type="spellEnd"/>
      <w:r w:rsidRPr="004E6861">
        <w:t xml:space="preserve"> u </w:t>
      </w:r>
      <w:proofErr w:type="spellStart"/>
      <w:r w:rsidRPr="004E6861">
        <w:t>okviru</w:t>
      </w:r>
      <w:proofErr w:type="spellEnd"/>
      <w:r w:rsidRPr="004E6861">
        <w:t xml:space="preserve"> </w:t>
      </w:r>
      <w:proofErr w:type="spellStart"/>
      <w:r w:rsidRPr="004E6861">
        <w:t>svojih</w:t>
      </w:r>
      <w:proofErr w:type="spellEnd"/>
      <w:r w:rsidRPr="004E6861">
        <w:t xml:space="preserve"> </w:t>
      </w:r>
      <w:proofErr w:type="spellStart"/>
      <w:r w:rsidRPr="004E6861">
        <w:t>poslova</w:t>
      </w:r>
      <w:proofErr w:type="spellEnd"/>
      <w:r w:rsidRPr="004E6861">
        <w:t xml:space="preserve">, </w:t>
      </w:r>
      <w:proofErr w:type="spellStart"/>
      <w:r w:rsidRPr="004E6861">
        <w:t>odnosno</w:t>
      </w:r>
      <w:proofErr w:type="spellEnd"/>
      <w:r w:rsidRPr="004E6861">
        <w:t xml:space="preserve"> </w:t>
      </w:r>
      <w:proofErr w:type="spellStart"/>
      <w:r w:rsidRPr="004E6861">
        <w:t>ovlašćenja</w:t>
      </w:r>
      <w:proofErr w:type="spellEnd"/>
      <w:r w:rsidRPr="004E6861">
        <w:t xml:space="preserve"> </w:t>
      </w:r>
      <w:proofErr w:type="spellStart"/>
      <w:r w:rsidRPr="004E6861">
        <w:t>učini</w:t>
      </w:r>
      <w:proofErr w:type="spellEnd"/>
      <w:r w:rsidRPr="004E6861">
        <w:t xml:space="preserve"> </w:t>
      </w:r>
      <w:proofErr w:type="spellStart"/>
      <w:r w:rsidRPr="004E6861">
        <w:t>odgovorno</w:t>
      </w:r>
      <w:proofErr w:type="spellEnd"/>
      <w:r w:rsidRPr="004E6861">
        <w:t xml:space="preserve"> lice u </w:t>
      </w:r>
      <w:proofErr w:type="spellStart"/>
      <w:r w:rsidRPr="004E6861">
        <w:t>nameri</w:t>
      </w:r>
      <w:proofErr w:type="spellEnd"/>
      <w:r w:rsidRPr="004E6861">
        <w:t xml:space="preserve"> da za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ostvari</w:t>
      </w:r>
      <w:proofErr w:type="spellEnd"/>
      <w:r w:rsidRPr="004E6861">
        <w:t xml:space="preserve"> </w:t>
      </w:r>
      <w:proofErr w:type="spellStart"/>
      <w:r w:rsidRPr="004E6861">
        <w:t>korist</w:t>
      </w:r>
      <w:proofErr w:type="spellEnd"/>
      <w:r w:rsidRPr="004E6861">
        <w:t>.</w:t>
      </w:r>
    </w:p>
    <w:p w14:paraId="10B3A51D" w14:textId="77777777" w:rsidR="004E6861" w:rsidRPr="004E6861" w:rsidRDefault="004E6861" w:rsidP="004E6861">
      <w:pPr>
        <w:jc w:val="center"/>
      </w:pPr>
      <w:proofErr w:type="spellStart"/>
      <w:r w:rsidRPr="004E6861">
        <w:t>Odgovornost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stava</w:t>
      </w:r>
      <w:proofErr w:type="spellEnd"/>
      <w:r w:rsidRPr="004E6861">
        <w:t xml:space="preserve"> 1.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</w:t>
      </w:r>
      <w:proofErr w:type="spellStart"/>
      <w:r w:rsidRPr="004E6861">
        <w:t>postoji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ako</w:t>
      </w:r>
      <w:proofErr w:type="spellEnd"/>
      <w:r w:rsidRPr="004E6861">
        <w:t xml:space="preserve"> je </w:t>
      </w:r>
      <w:proofErr w:type="spellStart"/>
      <w:r w:rsidRPr="004E6861">
        <w:t>zbog</w:t>
      </w:r>
      <w:proofErr w:type="spellEnd"/>
      <w:r w:rsidRPr="004E6861">
        <w:t xml:space="preserve"> </w:t>
      </w:r>
      <w:proofErr w:type="spellStart"/>
      <w:r w:rsidRPr="004E6861">
        <w:t>nepostojanja</w:t>
      </w:r>
      <w:proofErr w:type="spellEnd"/>
      <w:r w:rsidRPr="004E6861">
        <w:t xml:space="preserve"> </w:t>
      </w:r>
      <w:proofErr w:type="spellStart"/>
      <w:r w:rsidRPr="004E6861">
        <w:t>nadzora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kontrole</w:t>
      </w:r>
      <w:proofErr w:type="spellEnd"/>
      <w:r w:rsidRPr="004E6861">
        <w:t xml:space="preserve"> od </w:t>
      </w:r>
      <w:proofErr w:type="spellStart"/>
      <w:r w:rsidRPr="004E6861">
        <w:t>strane</w:t>
      </w:r>
      <w:proofErr w:type="spellEnd"/>
      <w:r w:rsidRPr="004E6861">
        <w:t xml:space="preserve"> </w:t>
      </w:r>
      <w:proofErr w:type="spellStart"/>
      <w:r w:rsidRPr="004E6861">
        <w:t>odgovornog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omogućeno</w:t>
      </w:r>
      <w:proofErr w:type="spellEnd"/>
      <w:r w:rsidRPr="004E6861">
        <w:t xml:space="preserve"> </w:t>
      </w:r>
      <w:proofErr w:type="spellStart"/>
      <w:r w:rsidRPr="004E6861">
        <w:t>izvršenje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dela u </w:t>
      </w:r>
      <w:proofErr w:type="spellStart"/>
      <w:r w:rsidRPr="004E6861">
        <w:t>korist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od </w:t>
      </w:r>
      <w:proofErr w:type="spellStart"/>
      <w:r w:rsidRPr="004E6861">
        <w:t>strane</w:t>
      </w:r>
      <w:proofErr w:type="spellEnd"/>
      <w:r w:rsidRPr="004E6861">
        <w:t xml:space="preserve"> </w:t>
      </w:r>
      <w:proofErr w:type="spellStart"/>
      <w:r w:rsidRPr="004E6861">
        <w:t>fizičkog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koje</w:t>
      </w:r>
      <w:proofErr w:type="spellEnd"/>
      <w:r w:rsidRPr="004E6861">
        <w:t xml:space="preserve"> </w:t>
      </w:r>
      <w:proofErr w:type="spellStart"/>
      <w:r w:rsidRPr="004E6861">
        <w:t>deluje</w:t>
      </w:r>
      <w:proofErr w:type="spellEnd"/>
      <w:r w:rsidRPr="004E6861">
        <w:t xml:space="preserve"> pod </w:t>
      </w:r>
      <w:proofErr w:type="spellStart"/>
      <w:r w:rsidRPr="004E6861">
        <w:t>nadzorom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kontrolom</w:t>
      </w:r>
      <w:proofErr w:type="spellEnd"/>
      <w:r w:rsidRPr="004E6861">
        <w:t xml:space="preserve"> </w:t>
      </w:r>
      <w:proofErr w:type="spellStart"/>
      <w:r w:rsidRPr="004E6861">
        <w:t>odgovornog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>.</w:t>
      </w:r>
    </w:p>
    <w:p w14:paraId="56D1F8D0" w14:textId="77777777" w:rsidR="004E6861" w:rsidRPr="004E6861" w:rsidRDefault="004E6861" w:rsidP="004E6861">
      <w:pPr>
        <w:jc w:val="center"/>
        <w:rPr>
          <w:b/>
          <w:bCs/>
        </w:rPr>
      </w:pPr>
      <w:bookmarkStart w:id="16" w:name="str_11"/>
      <w:bookmarkEnd w:id="16"/>
      <w:proofErr w:type="spellStart"/>
      <w:r w:rsidRPr="004E6861">
        <w:rPr>
          <w:b/>
          <w:bCs/>
        </w:rPr>
        <w:t>Granice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odgovornosti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pravnog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lica</w:t>
      </w:r>
      <w:proofErr w:type="spellEnd"/>
    </w:p>
    <w:p w14:paraId="50433501" w14:textId="77777777" w:rsidR="004E6861" w:rsidRPr="004E6861" w:rsidRDefault="004E6861" w:rsidP="004E6861">
      <w:pPr>
        <w:jc w:val="center"/>
        <w:rPr>
          <w:b/>
          <w:bCs/>
        </w:rPr>
      </w:pPr>
      <w:bookmarkStart w:id="17" w:name="clan_7"/>
      <w:bookmarkEnd w:id="17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7</w:t>
      </w:r>
    </w:p>
    <w:p w14:paraId="3D55415A" w14:textId="77777777" w:rsidR="004E6861" w:rsidRPr="004E6861" w:rsidRDefault="004E6861" w:rsidP="004E6861">
      <w:pPr>
        <w:jc w:val="center"/>
      </w:pPr>
      <w:proofErr w:type="spellStart"/>
      <w:r w:rsidRPr="004E6861">
        <w:t>Odgovornost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zasniva</w:t>
      </w:r>
      <w:proofErr w:type="spellEnd"/>
      <w:r w:rsidRPr="004E6861">
        <w:t xml:space="preserve"> se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krivici</w:t>
      </w:r>
      <w:proofErr w:type="spellEnd"/>
      <w:r w:rsidRPr="004E6861">
        <w:t xml:space="preserve"> </w:t>
      </w:r>
      <w:proofErr w:type="spellStart"/>
      <w:r w:rsidRPr="004E6861">
        <w:t>odgovornog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>.</w:t>
      </w:r>
    </w:p>
    <w:p w14:paraId="0AB8F94F" w14:textId="77777777" w:rsidR="004E6861" w:rsidRPr="004E6861" w:rsidRDefault="004E6861" w:rsidP="004E6861">
      <w:pPr>
        <w:jc w:val="center"/>
      </w:pPr>
      <w:r w:rsidRPr="004E6861">
        <w:t xml:space="preserve">Pod </w:t>
      </w:r>
      <w:proofErr w:type="spellStart"/>
      <w:r w:rsidRPr="004E6861">
        <w:t>uslovima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6.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zakona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odgovara</w:t>
      </w:r>
      <w:proofErr w:type="spellEnd"/>
      <w:r w:rsidRPr="004E6861">
        <w:t xml:space="preserve"> za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odgovornog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ako</w:t>
      </w:r>
      <w:proofErr w:type="spellEnd"/>
      <w:r w:rsidRPr="004E6861">
        <w:t xml:space="preserve"> je </w:t>
      </w:r>
      <w:proofErr w:type="spellStart"/>
      <w:r w:rsidRPr="004E6861">
        <w:t>krivični</w:t>
      </w:r>
      <w:proofErr w:type="spellEnd"/>
      <w:r w:rsidRPr="004E6861">
        <w:t xml:space="preserve"> </w:t>
      </w:r>
      <w:proofErr w:type="spellStart"/>
      <w:r w:rsidRPr="004E6861">
        <w:t>postupak</w:t>
      </w:r>
      <w:proofErr w:type="spellEnd"/>
      <w:r w:rsidRPr="004E6861">
        <w:t xml:space="preserve"> </w:t>
      </w:r>
      <w:proofErr w:type="spellStart"/>
      <w:r w:rsidRPr="004E6861">
        <w:t>protiv</w:t>
      </w:r>
      <w:proofErr w:type="spellEnd"/>
      <w:r w:rsidRPr="004E6861">
        <w:t xml:space="preserve"> </w:t>
      </w:r>
      <w:proofErr w:type="spellStart"/>
      <w:r w:rsidRPr="004E6861">
        <w:t>odgovornog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obustavljen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je </w:t>
      </w:r>
      <w:proofErr w:type="spellStart"/>
      <w:r w:rsidRPr="004E6861">
        <w:t>optužba</w:t>
      </w:r>
      <w:proofErr w:type="spellEnd"/>
      <w:r w:rsidRPr="004E6861">
        <w:t xml:space="preserve"> </w:t>
      </w:r>
      <w:proofErr w:type="spellStart"/>
      <w:r w:rsidRPr="004E6861">
        <w:t>odbijena</w:t>
      </w:r>
      <w:proofErr w:type="spellEnd"/>
      <w:r w:rsidRPr="004E6861">
        <w:t>.</w:t>
      </w:r>
    </w:p>
    <w:p w14:paraId="7540F67B" w14:textId="77777777" w:rsidR="004E6861" w:rsidRPr="004E6861" w:rsidRDefault="004E6861" w:rsidP="004E6861">
      <w:pPr>
        <w:jc w:val="center"/>
        <w:rPr>
          <w:b/>
          <w:bCs/>
        </w:rPr>
      </w:pPr>
      <w:bookmarkStart w:id="18" w:name="str_12"/>
      <w:bookmarkEnd w:id="18"/>
      <w:proofErr w:type="spellStart"/>
      <w:r w:rsidRPr="004E6861">
        <w:rPr>
          <w:b/>
          <w:bCs/>
        </w:rPr>
        <w:t>Prestanak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ili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statusna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promena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pravnog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lica</w:t>
      </w:r>
      <w:proofErr w:type="spellEnd"/>
    </w:p>
    <w:p w14:paraId="583CC205" w14:textId="77777777" w:rsidR="004E6861" w:rsidRPr="004E6861" w:rsidRDefault="004E6861" w:rsidP="004E6861">
      <w:pPr>
        <w:jc w:val="center"/>
        <w:rPr>
          <w:b/>
          <w:bCs/>
        </w:rPr>
      </w:pPr>
      <w:bookmarkStart w:id="19" w:name="clan_8"/>
      <w:bookmarkEnd w:id="19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8</w:t>
      </w:r>
    </w:p>
    <w:p w14:paraId="2DEC250A" w14:textId="77777777" w:rsidR="004E6861" w:rsidRPr="004E6861" w:rsidRDefault="004E6861" w:rsidP="004E6861">
      <w:pPr>
        <w:jc w:val="center"/>
      </w:pP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prestane</w:t>
      </w:r>
      <w:proofErr w:type="spellEnd"/>
      <w:r w:rsidRPr="004E6861">
        <w:t xml:space="preserve"> da </w:t>
      </w:r>
      <w:proofErr w:type="spellStart"/>
      <w:r w:rsidRPr="004E6861">
        <w:t>postoji</w:t>
      </w:r>
      <w:proofErr w:type="spellEnd"/>
      <w:r w:rsidRPr="004E6861">
        <w:t xml:space="preserve"> pre </w:t>
      </w:r>
      <w:proofErr w:type="spellStart"/>
      <w:r w:rsidRPr="004E6861">
        <w:t>okončanja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</w:t>
      </w:r>
      <w:proofErr w:type="spellStart"/>
      <w:r w:rsidRPr="004E6861">
        <w:t>postupka</w:t>
      </w:r>
      <w:proofErr w:type="spellEnd"/>
      <w:r w:rsidRPr="004E6861">
        <w:t xml:space="preserve">, </w:t>
      </w:r>
      <w:proofErr w:type="spellStart"/>
      <w:r w:rsidRPr="004E6861">
        <w:t>novčana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, mere </w:t>
      </w:r>
      <w:proofErr w:type="spellStart"/>
      <w:r w:rsidRPr="004E6861">
        <w:t>bezbednosti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oduzimanje</w:t>
      </w:r>
      <w:proofErr w:type="spellEnd"/>
      <w:r w:rsidRPr="004E6861">
        <w:t xml:space="preserve"> </w:t>
      </w:r>
      <w:proofErr w:type="spellStart"/>
      <w:r w:rsidRPr="004E6861">
        <w:t>imovinske</w:t>
      </w:r>
      <w:proofErr w:type="spellEnd"/>
      <w:r w:rsidRPr="004E6861">
        <w:t xml:space="preserve"> </w:t>
      </w:r>
      <w:proofErr w:type="spellStart"/>
      <w:r w:rsidRPr="004E6861">
        <w:t>koristi</w:t>
      </w:r>
      <w:proofErr w:type="spellEnd"/>
      <w:r w:rsidRPr="004E6861">
        <w:t xml:space="preserve"> </w:t>
      </w:r>
      <w:proofErr w:type="spellStart"/>
      <w:r w:rsidRPr="004E6861">
        <w:t>mogu</w:t>
      </w:r>
      <w:proofErr w:type="spellEnd"/>
      <w:r w:rsidRPr="004E6861">
        <w:t xml:space="preserve"> se </w:t>
      </w:r>
      <w:proofErr w:type="spellStart"/>
      <w:r w:rsidRPr="004E6861">
        <w:t>izreći</w:t>
      </w:r>
      <w:proofErr w:type="spellEnd"/>
      <w:r w:rsidRPr="004E6861">
        <w:t xml:space="preserve"> </w:t>
      </w: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</w:t>
      </w:r>
      <w:proofErr w:type="spellStart"/>
      <w:r w:rsidRPr="004E6861">
        <w:t>koje</w:t>
      </w:r>
      <w:proofErr w:type="spellEnd"/>
      <w:r w:rsidRPr="004E6861">
        <w:t xml:space="preserve"> je </w:t>
      </w:r>
      <w:proofErr w:type="spellStart"/>
      <w:r w:rsidRPr="004E6861">
        <w:t>njegov</w:t>
      </w:r>
      <w:proofErr w:type="spellEnd"/>
      <w:r w:rsidRPr="004E6861">
        <w:t xml:space="preserve"> </w:t>
      </w:r>
      <w:proofErr w:type="spellStart"/>
      <w:r w:rsidRPr="004E6861">
        <w:t>pravni</w:t>
      </w:r>
      <w:proofErr w:type="spellEnd"/>
      <w:r w:rsidRPr="004E6861">
        <w:t xml:space="preserve"> </w:t>
      </w:r>
      <w:proofErr w:type="spellStart"/>
      <w:r w:rsidRPr="004E6861">
        <w:t>sledbenik</w:t>
      </w:r>
      <w:proofErr w:type="spellEnd"/>
      <w:r w:rsidRPr="004E6861">
        <w:t xml:space="preserve">, </w:t>
      </w:r>
      <w:proofErr w:type="spellStart"/>
      <w:r w:rsidRPr="004E6861">
        <w:t>ako</w:t>
      </w:r>
      <w:proofErr w:type="spellEnd"/>
      <w:r w:rsidRPr="004E6861">
        <w:t xml:space="preserve"> je </w:t>
      </w:r>
      <w:proofErr w:type="spellStart"/>
      <w:r w:rsidRPr="004E6861">
        <w:t>prethodno</w:t>
      </w:r>
      <w:proofErr w:type="spellEnd"/>
      <w:r w:rsidRPr="004E6861">
        <w:t xml:space="preserve"> </w:t>
      </w:r>
      <w:proofErr w:type="spellStart"/>
      <w:r w:rsidRPr="004E6861">
        <w:t>utvrđena</w:t>
      </w:r>
      <w:proofErr w:type="spellEnd"/>
      <w:r w:rsidRPr="004E6861">
        <w:t xml:space="preserve"> </w:t>
      </w:r>
      <w:proofErr w:type="spellStart"/>
      <w:r w:rsidRPr="004E6861">
        <w:t>odgovornost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koje</w:t>
      </w:r>
      <w:proofErr w:type="spellEnd"/>
      <w:r w:rsidRPr="004E6861">
        <w:t xml:space="preserve"> je </w:t>
      </w:r>
      <w:proofErr w:type="spellStart"/>
      <w:r w:rsidRPr="004E6861">
        <w:t>prestalo</w:t>
      </w:r>
      <w:proofErr w:type="spellEnd"/>
      <w:r w:rsidRPr="004E6861">
        <w:t xml:space="preserve"> da </w:t>
      </w:r>
      <w:proofErr w:type="spellStart"/>
      <w:r w:rsidRPr="004E6861">
        <w:t>postoji</w:t>
      </w:r>
      <w:proofErr w:type="spellEnd"/>
      <w:r w:rsidRPr="004E6861">
        <w:t>.</w:t>
      </w:r>
    </w:p>
    <w:p w14:paraId="5755C7B3" w14:textId="77777777" w:rsidR="004E6861" w:rsidRPr="004E6861" w:rsidRDefault="004E6861" w:rsidP="004E6861">
      <w:pPr>
        <w:jc w:val="center"/>
      </w:pP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prestane</w:t>
      </w:r>
      <w:proofErr w:type="spellEnd"/>
      <w:r w:rsidRPr="004E6861">
        <w:t xml:space="preserve"> da </w:t>
      </w:r>
      <w:proofErr w:type="spellStart"/>
      <w:r w:rsidRPr="004E6861">
        <w:t>postoji</w:t>
      </w:r>
      <w:proofErr w:type="spellEnd"/>
      <w:r w:rsidRPr="004E6861">
        <w:t xml:space="preserve"> </w:t>
      </w:r>
      <w:proofErr w:type="spellStart"/>
      <w:r w:rsidRPr="004E6861">
        <w:t>nakon</w:t>
      </w:r>
      <w:proofErr w:type="spellEnd"/>
      <w:r w:rsidRPr="004E6861">
        <w:t xml:space="preserve"> </w:t>
      </w:r>
      <w:proofErr w:type="spellStart"/>
      <w:r w:rsidRPr="004E6861">
        <w:t>pravnosnažno</w:t>
      </w:r>
      <w:proofErr w:type="spellEnd"/>
      <w:r w:rsidRPr="004E6861">
        <w:t xml:space="preserve"> </w:t>
      </w:r>
      <w:proofErr w:type="spellStart"/>
      <w:r w:rsidRPr="004E6861">
        <w:t>okončanog</w:t>
      </w:r>
      <w:proofErr w:type="spellEnd"/>
      <w:r w:rsidRPr="004E6861">
        <w:t xml:space="preserve"> </w:t>
      </w:r>
      <w:proofErr w:type="spellStart"/>
      <w:r w:rsidRPr="004E6861">
        <w:t>postupka</w:t>
      </w:r>
      <w:proofErr w:type="spellEnd"/>
      <w:r w:rsidRPr="004E6861">
        <w:t xml:space="preserve"> u </w:t>
      </w:r>
      <w:proofErr w:type="spellStart"/>
      <w:r w:rsidRPr="004E6861">
        <w:t>kome</w:t>
      </w:r>
      <w:proofErr w:type="spellEnd"/>
      <w:r w:rsidRPr="004E6861">
        <w:t xml:space="preserve"> je </w:t>
      </w:r>
      <w:proofErr w:type="spellStart"/>
      <w:r w:rsidRPr="004E6861">
        <w:t>utvrđena</w:t>
      </w:r>
      <w:proofErr w:type="spellEnd"/>
      <w:r w:rsidRPr="004E6861">
        <w:t xml:space="preserve"> </w:t>
      </w:r>
      <w:proofErr w:type="spellStart"/>
      <w:r w:rsidRPr="004E6861">
        <w:t>odgovornost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izrečena</w:t>
      </w:r>
      <w:proofErr w:type="spellEnd"/>
      <w:r w:rsidRPr="004E6861">
        <w:t xml:space="preserve"> </w:t>
      </w:r>
      <w:proofErr w:type="spellStart"/>
      <w:r w:rsidRPr="004E6861">
        <w:t>sankcija</w:t>
      </w:r>
      <w:proofErr w:type="spellEnd"/>
      <w:r w:rsidRPr="004E6861">
        <w:t xml:space="preserve"> za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, </w:t>
      </w:r>
      <w:proofErr w:type="spellStart"/>
      <w:r w:rsidRPr="004E6861">
        <w:t>novčana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, mere </w:t>
      </w:r>
      <w:proofErr w:type="spellStart"/>
      <w:r w:rsidRPr="004E6861">
        <w:t>bezbednosti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oduzimanje</w:t>
      </w:r>
      <w:proofErr w:type="spellEnd"/>
      <w:r w:rsidRPr="004E6861">
        <w:t xml:space="preserve"> </w:t>
      </w:r>
      <w:proofErr w:type="spellStart"/>
      <w:r w:rsidRPr="004E6861">
        <w:t>imovinske</w:t>
      </w:r>
      <w:proofErr w:type="spellEnd"/>
      <w:r w:rsidRPr="004E6861">
        <w:t xml:space="preserve"> </w:t>
      </w:r>
      <w:proofErr w:type="spellStart"/>
      <w:r w:rsidRPr="004E6861">
        <w:t>koristi</w:t>
      </w:r>
      <w:proofErr w:type="spellEnd"/>
      <w:r w:rsidRPr="004E6861">
        <w:t xml:space="preserve"> </w:t>
      </w:r>
      <w:proofErr w:type="spellStart"/>
      <w:r w:rsidRPr="004E6861">
        <w:t>izvršiće</w:t>
      </w:r>
      <w:proofErr w:type="spellEnd"/>
      <w:r w:rsidRPr="004E6861">
        <w:t xml:space="preserve"> se </w:t>
      </w:r>
      <w:proofErr w:type="spellStart"/>
      <w:r w:rsidRPr="004E6861">
        <w:t>prema</w:t>
      </w:r>
      <w:proofErr w:type="spellEnd"/>
      <w:r w:rsidRPr="004E6861">
        <w:t xml:space="preserve"> </w:t>
      </w: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</w:t>
      </w:r>
      <w:proofErr w:type="spellStart"/>
      <w:r w:rsidRPr="004E6861">
        <w:t>koje</w:t>
      </w:r>
      <w:proofErr w:type="spellEnd"/>
      <w:r w:rsidRPr="004E6861">
        <w:t xml:space="preserve"> je </w:t>
      </w:r>
      <w:proofErr w:type="spellStart"/>
      <w:r w:rsidRPr="004E6861">
        <w:t>njegov</w:t>
      </w:r>
      <w:proofErr w:type="spellEnd"/>
      <w:r w:rsidRPr="004E6861">
        <w:t xml:space="preserve"> </w:t>
      </w:r>
      <w:proofErr w:type="spellStart"/>
      <w:r w:rsidRPr="004E6861">
        <w:t>pravni</w:t>
      </w:r>
      <w:proofErr w:type="spellEnd"/>
      <w:r w:rsidRPr="004E6861">
        <w:t xml:space="preserve"> </w:t>
      </w:r>
      <w:proofErr w:type="spellStart"/>
      <w:r w:rsidRPr="004E6861">
        <w:t>sledbenik</w:t>
      </w:r>
      <w:proofErr w:type="spellEnd"/>
      <w:r w:rsidRPr="004E6861">
        <w:t>.</w:t>
      </w:r>
    </w:p>
    <w:p w14:paraId="10DAFA6B" w14:textId="77777777" w:rsidR="004E6861" w:rsidRPr="004E6861" w:rsidRDefault="004E6861" w:rsidP="004E6861">
      <w:pPr>
        <w:jc w:val="center"/>
      </w:pP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koje</w:t>
      </w:r>
      <w:proofErr w:type="spellEnd"/>
      <w:r w:rsidRPr="004E6861">
        <w:t xml:space="preserve"> </w:t>
      </w:r>
      <w:proofErr w:type="spellStart"/>
      <w:r w:rsidRPr="004E6861">
        <w:t>nakon</w:t>
      </w:r>
      <w:proofErr w:type="spellEnd"/>
      <w:r w:rsidRPr="004E6861">
        <w:t xml:space="preserve"> </w:t>
      </w:r>
      <w:proofErr w:type="spellStart"/>
      <w:r w:rsidRPr="004E6861">
        <w:t>izvršenja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dela </w:t>
      </w:r>
      <w:proofErr w:type="spellStart"/>
      <w:r w:rsidRPr="004E6861">
        <w:t>promeni</w:t>
      </w:r>
      <w:proofErr w:type="spellEnd"/>
      <w:r w:rsidRPr="004E6861">
        <w:t xml:space="preserve"> </w:t>
      </w:r>
      <w:proofErr w:type="spellStart"/>
      <w:r w:rsidRPr="004E6861">
        <w:t>pravnu</w:t>
      </w:r>
      <w:proofErr w:type="spellEnd"/>
      <w:r w:rsidRPr="004E6861">
        <w:t xml:space="preserve"> </w:t>
      </w:r>
      <w:proofErr w:type="spellStart"/>
      <w:r w:rsidRPr="004E6861">
        <w:t>formu</w:t>
      </w:r>
      <w:proofErr w:type="spellEnd"/>
      <w:r w:rsidRPr="004E6861">
        <w:t xml:space="preserve"> u </w:t>
      </w:r>
      <w:proofErr w:type="spellStart"/>
      <w:r w:rsidRPr="004E6861">
        <w:t>kojoj</w:t>
      </w:r>
      <w:proofErr w:type="spellEnd"/>
      <w:r w:rsidRPr="004E6861">
        <w:t xml:space="preserve"> je </w:t>
      </w:r>
      <w:proofErr w:type="spellStart"/>
      <w:r w:rsidRPr="004E6861">
        <w:t>poslovalo</w:t>
      </w:r>
      <w:proofErr w:type="spellEnd"/>
      <w:r w:rsidRPr="004E6861">
        <w:t xml:space="preserve"> </w:t>
      </w:r>
      <w:proofErr w:type="spellStart"/>
      <w:r w:rsidRPr="004E6861">
        <w:t>odgovara</w:t>
      </w:r>
      <w:proofErr w:type="spellEnd"/>
      <w:r w:rsidRPr="004E6861">
        <w:t xml:space="preserve"> za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pod </w:t>
      </w:r>
      <w:proofErr w:type="spellStart"/>
      <w:r w:rsidRPr="004E6861">
        <w:t>uslovima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6.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zakona</w:t>
      </w:r>
      <w:proofErr w:type="spellEnd"/>
      <w:r w:rsidRPr="004E6861">
        <w:t>.</w:t>
      </w:r>
    </w:p>
    <w:p w14:paraId="3BC58CEC" w14:textId="77777777" w:rsidR="004E6861" w:rsidRPr="004E6861" w:rsidRDefault="004E6861" w:rsidP="004E6861">
      <w:pPr>
        <w:jc w:val="center"/>
        <w:rPr>
          <w:b/>
          <w:bCs/>
        </w:rPr>
      </w:pPr>
      <w:bookmarkStart w:id="20" w:name="str_13"/>
      <w:bookmarkEnd w:id="20"/>
      <w:proofErr w:type="spellStart"/>
      <w:r w:rsidRPr="004E6861">
        <w:rPr>
          <w:b/>
          <w:bCs/>
        </w:rPr>
        <w:t>Odgovornost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pravnog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lica</w:t>
      </w:r>
      <w:proofErr w:type="spellEnd"/>
      <w:r w:rsidRPr="004E6861">
        <w:rPr>
          <w:b/>
          <w:bCs/>
        </w:rPr>
        <w:t xml:space="preserve"> u </w:t>
      </w:r>
      <w:proofErr w:type="spellStart"/>
      <w:r w:rsidRPr="004E6861">
        <w:rPr>
          <w:b/>
          <w:bCs/>
        </w:rPr>
        <w:t>slučaju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stečaja</w:t>
      </w:r>
      <w:proofErr w:type="spellEnd"/>
    </w:p>
    <w:p w14:paraId="24BC2077" w14:textId="77777777" w:rsidR="004E6861" w:rsidRPr="004E6861" w:rsidRDefault="004E6861" w:rsidP="004E6861">
      <w:pPr>
        <w:jc w:val="center"/>
        <w:rPr>
          <w:b/>
          <w:bCs/>
        </w:rPr>
      </w:pPr>
      <w:bookmarkStart w:id="21" w:name="clan_9"/>
      <w:bookmarkEnd w:id="21"/>
      <w:proofErr w:type="spellStart"/>
      <w:r w:rsidRPr="004E6861">
        <w:rPr>
          <w:b/>
          <w:bCs/>
        </w:rPr>
        <w:lastRenderedPageBreak/>
        <w:t>Član</w:t>
      </w:r>
      <w:proofErr w:type="spellEnd"/>
      <w:r w:rsidRPr="004E6861">
        <w:rPr>
          <w:b/>
          <w:bCs/>
        </w:rPr>
        <w:t xml:space="preserve"> 9</w:t>
      </w:r>
    </w:p>
    <w:p w14:paraId="603629D4" w14:textId="77777777" w:rsidR="004E6861" w:rsidRPr="004E6861" w:rsidRDefault="004E6861" w:rsidP="004E6861">
      <w:pPr>
        <w:jc w:val="center"/>
      </w:pPr>
      <w:proofErr w:type="spellStart"/>
      <w:r w:rsidRPr="004E6861">
        <w:t>Pravno</w:t>
      </w:r>
      <w:proofErr w:type="spellEnd"/>
      <w:r w:rsidRPr="004E6861">
        <w:t xml:space="preserve"> lice u </w:t>
      </w:r>
      <w:proofErr w:type="spellStart"/>
      <w:r w:rsidRPr="004E6861">
        <w:t>stečaju</w:t>
      </w:r>
      <w:proofErr w:type="spellEnd"/>
      <w:r w:rsidRPr="004E6861">
        <w:t xml:space="preserve"> </w:t>
      </w:r>
      <w:proofErr w:type="spellStart"/>
      <w:r w:rsidRPr="004E6861">
        <w:t>odgovara</w:t>
      </w:r>
      <w:proofErr w:type="spellEnd"/>
      <w:r w:rsidRPr="004E6861">
        <w:t xml:space="preserve"> za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učinjeno</w:t>
      </w:r>
      <w:proofErr w:type="spellEnd"/>
      <w:r w:rsidRPr="004E6861">
        <w:t xml:space="preserve"> pre </w:t>
      </w:r>
      <w:proofErr w:type="spellStart"/>
      <w:r w:rsidRPr="004E6861">
        <w:t>pokretanja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u </w:t>
      </w:r>
      <w:proofErr w:type="spellStart"/>
      <w:r w:rsidRPr="004E6861">
        <w:t>toku</w:t>
      </w:r>
      <w:proofErr w:type="spellEnd"/>
      <w:r w:rsidRPr="004E6861">
        <w:t xml:space="preserve"> </w:t>
      </w:r>
      <w:proofErr w:type="spellStart"/>
      <w:r w:rsidRPr="004E6861">
        <w:t>stečajnog</w:t>
      </w:r>
      <w:proofErr w:type="spellEnd"/>
      <w:r w:rsidRPr="004E6861">
        <w:t xml:space="preserve"> </w:t>
      </w:r>
      <w:proofErr w:type="spellStart"/>
      <w:r w:rsidRPr="004E6861">
        <w:t>postupka</w:t>
      </w:r>
      <w:proofErr w:type="spellEnd"/>
      <w:r w:rsidRPr="004E6861">
        <w:t>.</w:t>
      </w:r>
    </w:p>
    <w:p w14:paraId="18EF977D" w14:textId="77777777" w:rsidR="004E6861" w:rsidRPr="004E6861" w:rsidRDefault="004E6861" w:rsidP="004E6861">
      <w:pPr>
        <w:jc w:val="center"/>
      </w:pPr>
      <w:proofErr w:type="spellStart"/>
      <w:r w:rsidRPr="004E6861">
        <w:t>Odgovornom</w:t>
      </w:r>
      <w:proofErr w:type="spellEnd"/>
      <w:r w:rsidRPr="004E6861">
        <w:t xml:space="preserve"> </w:t>
      </w: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stava</w:t>
      </w:r>
      <w:proofErr w:type="spellEnd"/>
      <w:r w:rsidRPr="004E6861">
        <w:t xml:space="preserve"> 1.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</w:t>
      </w:r>
      <w:proofErr w:type="spellStart"/>
      <w:r w:rsidRPr="004E6861">
        <w:t>izriče</w:t>
      </w:r>
      <w:proofErr w:type="spellEnd"/>
      <w:r w:rsidRPr="004E6861">
        <w:t xml:space="preserve"> se </w:t>
      </w:r>
      <w:proofErr w:type="spellStart"/>
      <w:r w:rsidRPr="004E6861">
        <w:t>oduzimanje</w:t>
      </w:r>
      <w:proofErr w:type="spellEnd"/>
      <w:r w:rsidRPr="004E6861">
        <w:t xml:space="preserve"> </w:t>
      </w:r>
      <w:proofErr w:type="spellStart"/>
      <w:r w:rsidRPr="004E6861">
        <w:t>imovinske</w:t>
      </w:r>
      <w:proofErr w:type="spellEnd"/>
      <w:r w:rsidRPr="004E6861">
        <w:t xml:space="preserve"> </w:t>
      </w:r>
      <w:proofErr w:type="spellStart"/>
      <w:r w:rsidRPr="004E6861">
        <w:t>koristi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mera</w:t>
      </w:r>
      <w:proofErr w:type="spellEnd"/>
      <w:r w:rsidRPr="004E6861">
        <w:t xml:space="preserve"> </w:t>
      </w:r>
      <w:proofErr w:type="spellStart"/>
      <w:r w:rsidRPr="004E6861">
        <w:t>bezbednosti</w:t>
      </w:r>
      <w:proofErr w:type="spellEnd"/>
      <w:r w:rsidRPr="004E6861">
        <w:t xml:space="preserve"> </w:t>
      </w:r>
      <w:proofErr w:type="spellStart"/>
      <w:r w:rsidRPr="004E6861">
        <w:t>oduzimanja</w:t>
      </w:r>
      <w:proofErr w:type="spellEnd"/>
      <w:r w:rsidRPr="004E6861">
        <w:t xml:space="preserve"> </w:t>
      </w:r>
      <w:proofErr w:type="spellStart"/>
      <w:r w:rsidRPr="004E6861">
        <w:t>predmeta</w:t>
      </w:r>
      <w:proofErr w:type="spellEnd"/>
      <w:r w:rsidRPr="004E6861">
        <w:t>.</w:t>
      </w:r>
    </w:p>
    <w:p w14:paraId="3A935859" w14:textId="77777777" w:rsidR="004E6861" w:rsidRPr="004E6861" w:rsidRDefault="004E6861" w:rsidP="004E6861">
      <w:pPr>
        <w:jc w:val="center"/>
        <w:rPr>
          <w:b/>
          <w:bCs/>
        </w:rPr>
      </w:pPr>
      <w:bookmarkStart w:id="22" w:name="str_14"/>
      <w:bookmarkEnd w:id="22"/>
      <w:proofErr w:type="spellStart"/>
      <w:r w:rsidRPr="004E6861">
        <w:rPr>
          <w:b/>
          <w:bCs/>
        </w:rPr>
        <w:t>Pokušaj</w:t>
      </w:r>
      <w:proofErr w:type="spellEnd"/>
    </w:p>
    <w:p w14:paraId="41B1222D" w14:textId="77777777" w:rsidR="004E6861" w:rsidRPr="004E6861" w:rsidRDefault="004E6861" w:rsidP="004E6861">
      <w:pPr>
        <w:jc w:val="center"/>
        <w:rPr>
          <w:b/>
          <w:bCs/>
        </w:rPr>
      </w:pPr>
      <w:bookmarkStart w:id="23" w:name="clan_10"/>
      <w:bookmarkEnd w:id="23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10</w:t>
      </w:r>
    </w:p>
    <w:p w14:paraId="4378FC01" w14:textId="77777777" w:rsidR="004E6861" w:rsidRPr="004E6861" w:rsidRDefault="004E6861" w:rsidP="004E6861">
      <w:pPr>
        <w:jc w:val="center"/>
      </w:pP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odgovara</w:t>
      </w:r>
      <w:proofErr w:type="spellEnd"/>
      <w:r w:rsidRPr="004E6861">
        <w:t xml:space="preserve"> za </w:t>
      </w:r>
      <w:proofErr w:type="spellStart"/>
      <w:r w:rsidRPr="004E6861">
        <w:t>pokušaj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dela pod </w:t>
      </w:r>
      <w:proofErr w:type="spellStart"/>
      <w:r w:rsidRPr="004E6861">
        <w:t>uslovima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6.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zakona</w:t>
      </w:r>
      <w:proofErr w:type="spellEnd"/>
      <w:r w:rsidRPr="004E6861">
        <w:t xml:space="preserve">, </w:t>
      </w:r>
      <w:proofErr w:type="spellStart"/>
      <w:r w:rsidRPr="004E6861">
        <w:t>ako</w:t>
      </w:r>
      <w:proofErr w:type="spellEnd"/>
      <w:r w:rsidRPr="004E6861">
        <w:t xml:space="preserve"> je </w:t>
      </w:r>
      <w:proofErr w:type="spellStart"/>
      <w:r w:rsidRPr="004E6861">
        <w:t>zakonom</w:t>
      </w:r>
      <w:proofErr w:type="spellEnd"/>
      <w:r w:rsidRPr="004E6861">
        <w:t xml:space="preserve"> </w:t>
      </w:r>
      <w:proofErr w:type="spellStart"/>
      <w:r w:rsidRPr="004E6861">
        <w:t>propisano</w:t>
      </w:r>
      <w:proofErr w:type="spellEnd"/>
      <w:r w:rsidRPr="004E6861">
        <w:t xml:space="preserve"> da je </w:t>
      </w:r>
      <w:proofErr w:type="spellStart"/>
      <w:r w:rsidRPr="004E6861">
        <w:t>pokušaj</w:t>
      </w:r>
      <w:proofErr w:type="spellEnd"/>
      <w:r w:rsidRPr="004E6861">
        <w:t xml:space="preserve"> </w:t>
      </w:r>
      <w:proofErr w:type="spellStart"/>
      <w:r w:rsidRPr="004E6861">
        <w:t>kažnjiv</w:t>
      </w:r>
      <w:proofErr w:type="spellEnd"/>
      <w:r w:rsidRPr="004E6861">
        <w:t>.</w:t>
      </w:r>
    </w:p>
    <w:p w14:paraId="13687C2C" w14:textId="77777777" w:rsidR="004E6861" w:rsidRPr="004E6861" w:rsidRDefault="004E6861" w:rsidP="004E6861">
      <w:pPr>
        <w:jc w:val="center"/>
      </w:pPr>
      <w:proofErr w:type="spellStart"/>
      <w:r w:rsidRPr="004E6861">
        <w:t>Odgovornom</w:t>
      </w:r>
      <w:proofErr w:type="spellEnd"/>
      <w:r w:rsidRPr="004E6861">
        <w:t xml:space="preserve"> </w:t>
      </w: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se za </w:t>
      </w:r>
      <w:proofErr w:type="spellStart"/>
      <w:r w:rsidRPr="004E6861">
        <w:t>pokušaj</w:t>
      </w:r>
      <w:proofErr w:type="spellEnd"/>
      <w:r w:rsidRPr="004E6861">
        <w:t xml:space="preserve">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izreći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</w:t>
      </w:r>
      <w:proofErr w:type="spellStart"/>
      <w:r w:rsidRPr="004E6861">
        <w:t>propisana</w:t>
      </w:r>
      <w:proofErr w:type="spellEnd"/>
      <w:r w:rsidRPr="004E6861">
        <w:t xml:space="preserve"> </w:t>
      </w:r>
      <w:proofErr w:type="spellStart"/>
      <w:r w:rsidRPr="004E6861">
        <w:t>ovim</w:t>
      </w:r>
      <w:proofErr w:type="spellEnd"/>
      <w:r w:rsidRPr="004E6861">
        <w:t xml:space="preserve"> </w:t>
      </w:r>
      <w:proofErr w:type="spellStart"/>
      <w:r w:rsidRPr="004E6861">
        <w:t>zakonom</w:t>
      </w:r>
      <w:proofErr w:type="spellEnd"/>
      <w:r w:rsidRPr="004E6861">
        <w:t xml:space="preserve">, a </w:t>
      </w:r>
      <w:proofErr w:type="spellStart"/>
      <w:r w:rsidRPr="004E6861">
        <w:t>može</w:t>
      </w:r>
      <w:proofErr w:type="spellEnd"/>
      <w:r w:rsidRPr="004E6861">
        <w:t xml:space="preserve"> se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blaže</w:t>
      </w:r>
      <w:proofErr w:type="spellEnd"/>
      <w:r w:rsidRPr="004E6861">
        <w:t xml:space="preserve"> </w:t>
      </w:r>
      <w:proofErr w:type="spellStart"/>
      <w:r w:rsidRPr="004E6861">
        <w:t>kazniti</w:t>
      </w:r>
      <w:proofErr w:type="spellEnd"/>
      <w:r w:rsidRPr="004E6861">
        <w:t>.</w:t>
      </w:r>
    </w:p>
    <w:p w14:paraId="2A70543D" w14:textId="77777777" w:rsidR="004E6861" w:rsidRPr="004E6861" w:rsidRDefault="004E6861" w:rsidP="004E6861">
      <w:pPr>
        <w:jc w:val="center"/>
      </w:pP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koje</w:t>
      </w:r>
      <w:proofErr w:type="spellEnd"/>
      <w:r w:rsidRPr="004E6861">
        <w:t xml:space="preserve"> je </w:t>
      </w:r>
      <w:proofErr w:type="spellStart"/>
      <w:r w:rsidRPr="004E6861">
        <w:t>sprečilo</w:t>
      </w:r>
      <w:proofErr w:type="spellEnd"/>
      <w:r w:rsidRPr="004E6861">
        <w:t xml:space="preserve"> </w:t>
      </w:r>
      <w:proofErr w:type="spellStart"/>
      <w:r w:rsidRPr="004E6861">
        <w:t>dovršenje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dela </w:t>
      </w:r>
      <w:proofErr w:type="spellStart"/>
      <w:r w:rsidRPr="004E6861">
        <w:t>može</w:t>
      </w:r>
      <w:proofErr w:type="spellEnd"/>
      <w:r w:rsidRPr="004E6861">
        <w:t xml:space="preserve"> se </w:t>
      </w:r>
      <w:proofErr w:type="spellStart"/>
      <w:r w:rsidRPr="004E6861">
        <w:t>osloboditi</w:t>
      </w:r>
      <w:proofErr w:type="spellEnd"/>
      <w:r w:rsidRPr="004E6861">
        <w:t xml:space="preserve"> od </w:t>
      </w:r>
      <w:proofErr w:type="spellStart"/>
      <w:r w:rsidRPr="004E6861">
        <w:t>kazne</w:t>
      </w:r>
      <w:proofErr w:type="spellEnd"/>
      <w:r w:rsidRPr="004E6861">
        <w:t>.</w:t>
      </w:r>
    </w:p>
    <w:p w14:paraId="325C811A" w14:textId="77777777" w:rsidR="004E6861" w:rsidRPr="004E6861" w:rsidRDefault="004E6861" w:rsidP="004E6861">
      <w:pPr>
        <w:jc w:val="center"/>
        <w:rPr>
          <w:b/>
          <w:bCs/>
        </w:rPr>
      </w:pPr>
      <w:bookmarkStart w:id="24" w:name="str_15"/>
      <w:bookmarkEnd w:id="24"/>
      <w:proofErr w:type="spellStart"/>
      <w:r w:rsidRPr="004E6861">
        <w:rPr>
          <w:b/>
          <w:bCs/>
        </w:rPr>
        <w:t>Produženo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krivično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delo</w:t>
      </w:r>
      <w:proofErr w:type="spellEnd"/>
    </w:p>
    <w:p w14:paraId="21D18D3A" w14:textId="77777777" w:rsidR="004E6861" w:rsidRPr="004E6861" w:rsidRDefault="004E6861" w:rsidP="004E6861">
      <w:pPr>
        <w:jc w:val="center"/>
        <w:rPr>
          <w:b/>
          <w:bCs/>
        </w:rPr>
      </w:pPr>
      <w:bookmarkStart w:id="25" w:name="clan_11"/>
      <w:bookmarkEnd w:id="25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11</w:t>
      </w:r>
    </w:p>
    <w:p w14:paraId="7F23A82F" w14:textId="77777777" w:rsidR="004E6861" w:rsidRPr="004E6861" w:rsidRDefault="004E6861" w:rsidP="004E6861">
      <w:pPr>
        <w:jc w:val="center"/>
      </w:pP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odgovara</w:t>
      </w:r>
      <w:proofErr w:type="spellEnd"/>
      <w:r w:rsidRPr="004E6861">
        <w:t xml:space="preserve"> za </w:t>
      </w:r>
      <w:proofErr w:type="spellStart"/>
      <w:r w:rsidRPr="004E6861">
        <w:t>produženo</w:t>
      </w:r>
      <w:proofErr w:type="spellEnd"/>
      <w:r w:rsidRPr="004E6861">
        <w:t xml:space="preserve">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ako</w:t>
      </w:r>
      <w:proofErr w:type="spellEnd"/>
      <w:r w:rsidRPr="004E6861">
        <w:t xml:space="preserve"> je u </w:t>
      </w:r>
      <w:proofErr w:type="spellStart"/>
      <w:r w:rsidRPr="004E6861">
        <w:t>skladu</w:t>
      </w:r>
      <w:proofErr w:type="spellEnd"/>
      <w:r w:rsidRPr="004E6861">
        <w:t xml:space="preserve"> </w:t>
      </w:r>
      <w:proofErr w:type="spellStart"/>
      <w:r w:rsidRPr="004E6861">
        <w:t>sa</w:t>
      </w:r>
      <w:proofErr w:type="spellEnd"/>
      <w:r w:rsidRPr="004E6861">
        <w:t xml:space="preserve"> </w:t>
      </w:r>
      <w:proofErr w:type="spellStart"/>
      <w:r w:rsidRPr="004E6861">
        <w:t>članom</w:t>
      </w:r>
      <w:proofErr w:type="spellEnd"/>
      <w:r w:rsidRPr="004E6861">
        <w:t xml:space="preserve"> 6.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zakona</w:t>
      </w:r>
      <w:proofErr w:type="spellEnd"/>
      <w:r w:rsidRPr="004E6861">
        <w:t xml:space="preserve"> </w:t>
      </w:r>
      <w:proofErr w:type="spellStart"/>
      <w:r w:rsidRPr="004E6861">
        <w:t>odgovorno</w:t>
      </w:r>
      <w:proofErr w:type="spellEnd"/>
      <w:r w:rsidRPr="004E6861">
        <w:t xml:space="preserve"> za </w:t>
      </w:r>
      <w:proofErr w:type="spellStart"/>
      <w:r w:rsidRPr="004E6861">
        <w:t>više</w:t>
      </w:r>
      <w:proofErr w:type="spellEnd"/>
      <w:r w:rsidRPr="004E6861">
        <w:t xml:space="preserve"> </w:t>
      </w:r>
      <w:proofErr w:type="spellStart"/>
      <w:r w:rsidRPr="004E6861">
        <w:t>krivičnih</w:t>
      </w:r>
      <w:proofErr w:type="spellEnd"/>
      <w:r w:rsidRPr="004E6861">
        <w:t xml:space="preserve"> dela </w:t>
      </w:r>
      <w:proofErr w:type="spellStart"/>
      <w:r w:rsidRPr="004E6861">
        <w:t>koja</w:t>
      </w:r>
      <w:proofErr w:type="spellEnd"/>
      <w:r w:rsidRPr="004E6861">
        <w:t xml:space="preserve"> </w:t>
      </w:r>
      <w:proofErr w:type="spellStart"/>
      <w:r w:rsidRPr="004E6861">
        <w:t>su</w:t>
      </w:r>
      <w:proofErr w:type="spellEnd"/>
      <w:r w:rsidRPr="004E6861">
        <w:t xml:space="preserve"> </w:t>
      </w:r>
      <w:proofErr w:type="spellStart"/>
      <w:r w:rsidRPr="004E6861">
        <w:t>izvršila</w:t>
      </w:r>
      <w:proofErr w:type="spellEnd"/>
      <w:r w:rsidRPr="004E6861">
        <w:t xml:space="preserve"> </w:t>
      </w:r>
      <w:proofErr w:type="spellStart"/>
      <w:r w:rsidRPr="004E6861">
        <w:t>dva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više</w:t>
      </w:r>
      <w:proofErr w:type="spellEnd"/>
      <w:r w:rsidRPr="004E6861">
        <w:t xml:space="preserve"> </w:t>
      </w:r>
      <w:proofErr w:type="spellStart"/>
      <w:r w:rsidRPr="004E6861">
        <w:t>odgovornih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, pod </w:t>
      </w:r>
      <w:proofErr w:type="spellStart"/>
      <w:r w:rsidRPr="004E6861">
        <w:t>uslovom</w:t>
      </w:r>
      <w:proofErr w:type="spellEnd"/>
      <w:r w:rsidRPr="004E6861">
        <w:t xml:space="preserve"> da </w:t>
      </w:r>
      <w:proofErr w:type="spellStart"/>
      <w:r w:rsidRPr="004E6861">
        <w:t>krivična</w:t>
      </w:r>
      <w:proofErr w:type="spellEnd"/>
      <w:r w:rsidRPr="004E6861">
        <w:t xml:space="preserve"> dela </w:t>
      </w:r>
      <w:proofErr w:type="spellStart"/>
      <w:r w:rsidRPr="004E6861">
        <w:t>predstavljaju</w:t>
      </w:r>
      <w:proofErr w:type="spellEnd"/>
      <w:r w:rsidRPr="004E6861">
        <w:t xml:space="preserve"> </w:t>
      </w:r>
      <w:proofErr w:type="spellStart"/>
      <w:r w:rsidRPr="004E6861">
        <w:t>celinu</w:t>
      </w:r>
      <w:proofErr w:type="spellEnd"/>
      <w:r w:rsidRPr="004E6861">
        <w:t xml:space="preserve"> u </w:t>
      </w:r>
      <w:proofErr w:type="spellStart"/>
      <w:r w:rsidRPr="004E6861">
        <w:t>smislu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61. </w:t>
      </w:r>
      <w:proofErr w:type="spellStart"/>
      <w:r w:rsidRPr="004E6861">
        <w:t>stav</w:t>
      </w:r>
      <w:proofErr w:type="spellEnd"/>
      <w:r w:rsidRPr="004E6861">
        <w:t xml:space="preserve"> 1. </w:t>
      </w:r>
      <w:proofErr w:type="spellStart"/>
      <w:r w:rsidRPr="004E6861">
        <w:t>Krivičnog</w:t>
      </w:r>
      <w:proofErr w:type="spellEnd"/>
      <w:r w:rsidRPr="004E6861">
        <w:t xml:space="preserve"> </w:t>
      </w:r>
      <w:proofErr w:type="spellStart"/>
      <w:r w:rsidRPr="004E6861">
        <w:t>zakonika</w:t>
      </w:r>
      <w:proofErr w:type="spellEnd"/>
      <w:r w:rsidRPr="004E6861">
        <w:t>.</w:t>
      </w:r>
    </w:p>
    <w:p w14:paraId="15F8032B" w14:textId="77777777" w:rsidR="004E6861" w:rsidRPr="004E6861" w:rsidRDefault="004E6861" w:rsidP="004E6861">
      <w:pPr>
        <w:jc w:val="center"/>
      </w:pPr>
      <w:proofErr w:type="spellStart"/>
      <w:r w:rsidRPr="004E6861">
        <w:t>Odgovornom</w:t>
      </w:r>
      <w:proofErr w:type="spellEnd"/>
      <w:r w:rsidRPr="004E6861">
        <w:t xml:space="preserve"> </w:t>
      </w: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se za </w:t>
      </w:r>
      <w:proofErr w:type="spellStart"/>
      <w:r w:rsidRPr="004E6861">
        <w:t>produženo</w:t>
      </w:r>
      <w:proofErr w:type="spellEnd"/>
      <w:r w:rsidRPr="004E6861">
        <w:t xml:space="preserve">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pooštriti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do </w:t>
      </w:r>
      <w:proofErr w:type="spellStart"/>
      <w:r w:rsidRPr="004E6861">
        <w:t>dvostrukog</w:t>
      </w:r>
      <w:proofErr w:type="spellEnd"/>
      <w:r w:rsidRPr="004E6861">
        <w:t xml:space="preserve"> </w:t>
      </w:r>
      <w:proofErr w:type="spellStart"/>
      <w:r w:rsidRPr="004E6861">
        <w:t>iznosa</w:t>
      </w:r>
      <w:proofErr w:type="spellEnd"/>
      <w:r w:rsidRPr="004E6861">
        <w:t xml:space="preserve"> </w:t>
      </w:r>
      <w:proofErr w:type="spellStart"/>
      <w:r w:rsidRPr="004E6861">
        <w:t>propisanog</w:t>
      </w:r>
      <w:proofErr w:type="spellEnd"/>
      <w:r w:rsidRPr="004E6861">
        <w:t xml:space="preserve"> u </w:t>
      </w:r>
      <w:proofErr w:type="spellStart"/>
      <w:r w:rsidRPr="004E6861">
        <w:t>članu</w:t>
      </w:r>
      <w:proofErr w:type="spellEnd"/>
      <w:r w:rsidRPr="004E6861">
        <w:t xml:space="preserve"> 14.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zakona</w:t>
      </w:r>
      <w:proofErr w:type="spellEnd"/>
      <w:r w:rsidRPr="004E6861">
        <w:t>.</w:t>
      </w:r>
    </w:p>
    <w:p w14:paraId="669E5845" w14:textId="77777777" w:rsidR="004E6861" w:rsidRPr="004E6861" w:rsidRDefault="004E6861" w:rsidP="004E6861">
      <w:pPr>
        <w:jc w:val="center"/>
        <w:rPr>
          <w:b/>
          <w:bCs/>
          <w:i/>
          <w:iCs/>
        </w:rPr>
      </w:pPr>
      <w:bookmarkStart w:id="26" w:name="str_16"/>
      <w:bookmarkEnd w:id="26"/>
      <w:r w:rsidRPr="004E6861">
        <w:rPr>
          <w:b/>
          <w:bCs/>
          <w:i/>
          <w:iCs/>
        </w:rPr>
        <w:t xml:space="preserve">2. </w:t>
      </w:r>
      <w:proofErr w:type="spellStart"/>
      <w:r w:rsidRPr="004E6861">
        <w:rPr>
          <w:b/>
          <w:bCs/>
          <w:i/>
          <w:iCs/>
        </w:rPr>
        <w:t>Krivične</w:t>
      </w:r>
      <w:proofErr w:type="spellEnd"/>
      <w:r w:rsidRPr="004E6861">
        <w:rPr>
          <w:b/>
          <w:bCs/>
          <w:i/>
          <w:iCs/>
        </w:rPr>
        <w:t xml:space="preserve"> </w:t>
      </w:r>
      <w:proofErr w:type="spellStart"/>
      <w:r w:rsidRPr="004E6861">
        <w:rPr>
          <w:b/>
          <w:bCs/>
          <w:i/>
          <w:iCs/>
        </w:rPr>
        <w:t>sankcije</w:t>
      </w:r>
      <w:proofErr w:type="spellEnd"/>
    </w:p>
    <w:p w14:paraId="63AD2C20" w14:textId="77777777" w:rsidR="004E6861" w:rsidRPr="004E6861" w:rsidRDefault="004E6861" w:rsidP="004E6861">
      <w:pPr>
        <w:jc w:val="center"/>
        <w:rPr>
          <w:b/>
          <w:bCs/>
        </w:rPr>
      </w:pPr>
      <w:bookmarkStart w:id="27" w:name="str_17"/>
      <w:bookmarkEnd w:id="27"/>
      <w:proofErr w:type="spellStart"/>
      <w:r w:rsidRPr="004E6861">
        <w:rPr>
          <w:b/>
          <w:bCs/>
        </w:rPr>
        <w:t>Vrste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krivičnih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sankcija</w:t>
      </w:r>
      <w:proofErr w:type="spellEnd"/>
    </w:p>
    <w:p w14:paraId="0582B865" w14:textId="77777777" w:rsidR="004E6861" w:rsidRPr="004E6861" w:rsidRDefault="004E6861" w:rsidP="004E6861">
      <w:pPr>
        <w:jc w:val="center"/>
        <w:rPr>
          <w:b/>
          <w:bCs/>
        </w:rPr>
      </w:pPr>
      <w:bookmarkStart w:id="28" w:name="clan_12"/>
      <w:bookmarkEnd w:id="28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12</w:t>
      </w:r>
    </w:p>
    <w:p w14:paraId="02E8BC55" w14:textId="77777777" w:rsidR="004E6861" w:rsidRPr="004E6861" w:rsidRDefault="004E6861" w:rsidP="004E6861">
      <w:pPr>
        <w:jc w:val="center"/>
      </w:pP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se za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mogu</w:t>
      </w:r>
      <w:proofErr w:type="spellEnd"/>
      <w:r w:rsidRPr="004E6861">
        <w:t xml:space="preserve"> </w:t>
      </w:r>
      <w:proofErr w:type="spellStart"/>
      <w:r w:rsidRPr="004E6861">
        <w:t>izreći</w:t>
      </w:r>
      <w:proofErr w:type="spellEnd"/>
      <w:r w:rsidRPr="004E6861">
        <w:t xml:space="preserve"> </w:t>
      </w:r>
      <w:proofErr w:type="spellStart"/>
      <w:r w:rsidRPr="004E6861">
        <w:t>sledeće</w:t>
      </w:r>
      <w:proofErr w:type="spellEnd"/>
      <w:r w:rsidRPr="004E6861">
        <w:t xml:space="preserve"> </w:t>
      </w:r>
      <w:proofErr w:type="spellStart"/>
      <w:r w:rsidRPr="004E6861">
        <w:t>krivične</w:t>
      </w:r>
      <w:proofErr w:type="spellEnd"/>
      <w:r w:rsidRPr="004E6861">
        <w:t xml:space="preserve"> </w:t>
      </w:r>
      <w:proofErr w:type="spellStart"/>
      <w:r w:rsidRPr="004E6861">
        <w:t>sankcije</w:t>
      </w:r>
      <w:proofErr w:type="spellEnd"/>
      <w:r w:rsidRPr="004E6861">
        <w:t>:</w:t>
      </w:r>
    </w:p>
    <w:p w14:paraId="358DC0DA" w14:textId="77777777" w:rsidR="004E6861" w:rsidRPr="004E6861" w:rsidRDefault="004E6861" w:rsidP="004E6861">
      <w:pPr>
        <w:jc w:val="center"/>
      </w:pPr>
      <w:r w:rsidRPr="004E6861">
        <w:t xml:space="preserve">1) </w:t>
      </w:r>
      <w:proofErr w:type="spellStart"/>
      <w:proofErr w:type="gramStart"/>
      <w:r w:rsidRPr="004E6861">
        <w:t>kazna</w:t>
      </w:r>
      <w:proofErr w:type="spellEnd"/>
      <w:r w:rsidRPr="004E6861">
        <w:t>;</w:t>
      </w:r>
      <w:proofErr w:type="gramEnd"/>
    </w:p>
    <w:p w14:paraId="1A2C38FA" w14:textId="77777777" w:rsidR="004E6861" w:rsidRPr="004E6861" w:rsidRDefault="004E6861" w:rsidP="004E6861">
      <w:pPr>
        <w:jc w:val="center"/>
      </w:pPr>
      <w:r w:rsidRPr="004E6861">
        <w:t xml:space="preserve">2) </w:t>
      </w:r>
      <w:proofErr w:type="spellStart"/>
      <w:r w:rsidRPr="004E6861">
        <w:t>uslovna</w:t>
      </w:r>
      <w:proofErr w:type="spellEnd"/>
      <w:r w:rsidRPr="004E6861">
        <w:t xml:space="preserve"> </w:t>
      </w:r>
      <w:proofErr w:type="spellStart"/>
      <w:proofErr w:type="gramStart"/>
      <w:r w:rsidRPr="004E6861">
        <w:t>osuda</w:t>
      </w:r>
      <w:proofErr w:type="spellEnd"/>
      <w:r w:rsidRPr="004E6861">
        <w:t>;</w:t>
      </w:r>
      <w:proofErr w:type="gramEnd"/>
    </w:p>
    <w:p w14:paraId="2D9287C4" w14:textId="77777777" w:rsidR="004E6861" w:rsidRPr="004E6861" w:rsidRDefault="004E6861" w:rsidP="004E6861">
      <w:pPr>
        <w:jc w:val="center"/>
      </w:pPr>
      <w:r w:rsidRPr="004E6861">
        <w:t xml:space="preserve">3) mere </w:t>
      </w:r>
      <w:proofErr w:type="spellStart"/>
      <w:r w:rsidRPr="004E6861">
        <w:t>bezbednosti</w:t>
      </w:r>
      <w:proofErr w:type="spellEnd"/>
      <w:r w:rsidRPr="004E6861">
        <w:t>.</w:t>
      </w:r>
    </w:p>
    <w:p w14:paraId="696F45D7" w14:textId="77777777" w:rsidR="004E6861" w:rsidRPr="004E6861" w:rsidRDefault="004E6861" w:rsidP="004E6861">
      <w:pPr>
        <w:jc w:val="center"/>
        <w:rPr>
          <w:b/>
          <w:bCs/>
        </w:rPr>
      </w:pPr>
      <w:bookmarkStart w:id="29" w:name="str_18"/>
      <w:bookmarkEnd w:id="29"/>
      <w:r w:rsidRPr="004E6861">
        <w:rPr>
          <w:b/>
          <w:bCs/>
        </w:rPr>
        <w:t xml:space="preserve">a) </w:t>
      </w:r>
      <w:proofErr w:type="spellStart"/>
      <w:r w:rsidRPr="004E6861">
        <w:rPr>
          <w:b/>
          <w:bCs/>
        </w:rPr>
        <w:t>Kazne</w:t>
      </w:r>
      <w:proofErr w:type="spellEnd"/>
    </w:p>
    <w:p w14:paraId="6CD72890" w14:textId="77777777" w:rsidR="004E6861" w:rsidRPr="004E6861" w:rsidRDefault="004E6861" w:rsidP="004E6861">
      <w:pPr>
        <w:jc w:val="center"/>
        <w:rPr>
          <w:i/>
          <w:iCs/>
        </w:rPr>
      </w:pPr>
      <w:proofErr w:type="spellStart"/>
      <w:r w:rsidRPr="004E6861">
        <w:rPr>
          <w:i/>
          <w:iCs/>
        </w:rPr>
        <w:t>Vrste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kazni</w:t>
      </w:r>
      <w:proofErr w:type="spellEnd"/>
    </w:p>
    <w:p w14:paraId="153C05E4" w14:textId="77777777" w:rsidR="004E6861" w:rsidRPr="004E6861" w:rsidRDefault="004E6861" w:rsidP="004E6861">
      <w:pPr>
        <w:jc w:val="center"/>
        <w:rPr>
          <w:b/>
          <w:bCs/>
        </w:rPr>
      </w:pPr>
      <w:bookmarkStart w:id="30" w:name="clan_13"/>
      <w:bookmarkEnd w:id="30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13</w:t>
      </w:r>
    </w:p>
    <w:p w14:paraId="3ABAACC2" w14:textId="77777777" w:rsidR="004E6861" w:rsidRPr="004E6861" w:rsidRDefault="004E6861" w:rsidP="004E6861">
      <w:pPr>
        <w:jc w:val="center"/>
      </w:pP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se </w:t>
      </w:r>
      <w:proofErr w:type="spellStart"/>
      <w:r w:rsidRPr="004E6861">
        <w:t>mogu</w:t>
      </w:r>
      <w:proofErr w:type="spellEnd"/>
      <w:r w:rsidRPr="004E6861">
        <w:t xml:space="preserve"> </w:t>
      </w:r>
      <w:proofErr w:type="spellStart"/>
      <w:r w:rsidRPr="004E6861">
        <w:t>izreći</w:t>
      </w:r>
      <w:proofErr w:type="spellEnd"/>
      <w:r w:rsidRPr="004E6861">
        <w:t xml:space="preserve"> </w:t>
      </w:r>
      <w:proofErr w:type="spellStart"/>
      <w:r w:rsidRPr="004E6861">
        <w:t>sledeće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>:</w:t>
      </w:r>
    </w:p>
    <w:p w14:paraId="26825968" w14:textId="77777777" w:rsidR="004E6861" w:rsidRPr="004E6861" w:rsidRDefault="004E6861" w:rsidP="004E6861">
      <w:pPr>
        <w:jc w:val="center"/>
      </w:pPr>
      <w:r w:rsidRPr="004E6861">
        <w:t xml:space="preserve">1) </w:t>
      </w:r>
      <w:proofErr w:type="spellStart"/>
      <w:r w:rsidRPr="004E6861">
        <w:t>novčana</w:t>
      </w:r>
      <w:proofErr w:type="spellEnd"/>
      <w:r w:rsidRPr="004E6861">
        <w:t xml:space="preserve"> </w:t>
      </w:r>
      <w:proofErr w:type="spellStart"/>
      <w:proofErr w:type="gramStart"/>
      <w:r w:rsidRPr="004E6861">
        <w:t>kazna</w:t>
      </w:r>
      <w:proofErr w:type="spellEnd"/>
      <w:r w:rsidRPr="004E6861">
        <w:t>;</w:t>
      </w:r>
      <w:proofErr w:type="gramEnd"/>
    </w:p>
    <w:p w14:paraId="71ACB6D5" w14:textId="77777777" w:rsidR="004E6861" w:rsidRPr="004E6861" w:rsidRDefault="004E6861" w:rsidP="004E6861">
      <w:pPr>
        <w:jc w:val="center"/>
      </w:pPr>
      <w:r w:rsidRPr="004E6861">
        <w:lastRenderedPageBreak/>
        <w:t xml:space="preserve">2) </w:t>
      </w:r>
      <w:proofErr w:type="spellStart"/>
      <w:r w:rsidRPr="004E6861">
        <w:t>prestanak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>.</w:t>
      </w:r>
    </w:p>
    <w:p w14:paraId="09EEF13C" w14:textId="77777777" w:rsidR="004E6861" w:rsidRPr="004E6861" w:rsidRDefault="004E6861" w:rsidP="004E6861">
      <w:pPr>
        <w:jc w:val="center"/>
      </w:pPr>
      <w:proofErr w:type="spellStart"/>
      <w:r w:rsidRPr="004E6861">
        <w:t>Novčana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prestanak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mogu</w:t>
      </w:r>
      <w:proofErr w:type="spellEnd"/>
      <w:r w:rsidRPr="004E6861">
        <w:t xml:space="preserve"> se </w:t>
      </w:r>
      <w:proofErr w:type="spellStart"/>
      <w:r w:rsidRPr="004E6861">
        <w:t>izreći</w:t>
      </w:r>
      <w:proofErr w:type="spellEnd"/>
      <w:r w:rsidRPr="004E6861">
        <w:t xml:space="preserve"> </w:t>
      </w:r>
      <w:proofErr w:type="spellStart"/>
      <w:r w:rsidRPr="004E6861">
        <w:t>samo</w:t>
      </w:r>
      <w:proofErr w:type="spellEnd"/>
      <w:r w:rsidRPr="004E6861">
        <w:t xml:space="preserve"> </w:t>
      </w:r>
      <w:proofErr w:type="spellStart"/>
      <w:r w:rsidRPr="004E6861">
        <w:t>kao</w:t>
      </w:r>
      <w:proofErr w:type="spellEnd"/>
      <w:r w:rsidRPr="004E6861">
        <w:t xml:space="preserve"> </w:t>
      </w:r>
      <w:proofErr w:type="spellStart"/>
      <w:r w:rsidRPr="004E6861">
        <w:t>glavne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>.</w:t>
      </w:r>
    </w:p>
    <w:p w14:paraId="2EA934FC" w14:textId="77777777" w:rsidR="004E6861" w:rsidRPr="004E6861" w:rsidRDefault="004E6861" w:rsidP="004E6861">
      <w:pPr>
        <w:jc w:val="center"/>
        <w:rPr>
          <w:i/>
          <w:iCs/>
        </w:rPr>
      </w:pPr>
      <w:proofErr w:type="spellStart"/>
      <w:r w:rsidRPr="004E6861">
        <w:rPr>
          <w:i/>
          <w:iCs/>
        </w:rPr>
        <w:t>Visina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novčane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kazne</w:t>
      </w:r>
      <w:proofErr w:type="spellEnd"/>
    </w:p>
    <w:p w14:paraId="2C626524" w14:textId="77777777" w:rsidR="004E6861" w:rsidRPr="004E6861" w:rsidRDefault="004E6861" w:rsidP="004E6861">
      <w:pPr>
        <w:jc w:val="center"/>
        <w:rPr>
          <w:b/>
          <w:bCs/>
        </w:rPr>
      </w:pPr>
      <w:bookmarkStart w:id="31" w:name="clan_14"/>
      <w:bookmarkEnd w:id="31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14</w:t>
      </w:r>
    </w:p>
    <w:p w14:paraId="55CED564" w14:textId="77777777" w:rsidR="004E6861" w:rsidRPr="004E6861" w:rsidRDefault="004E6861" w:rsidP="004E6861">
      <w:pPr>
        <w:jc w:val="center"/>
      </w:pPr>
      <w:proofErr w:type="spellStart"/>
      <w:r w:rsidRPr="004E6861">
        <w:t>Novčana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se </w:t>
      </w:r>
      <w:proofErr w:type="spellStart"/>
      <w:r w:rsidRPr="004E6861">
        <w:t>izriče</w:t>
      </w:r>
      <w:proofErr w:type="spellEnd"/>
      <w:r w:rsidRPr="004E6861">
        <w:t xml:space="preserve"> u </w:t>
      </w:r>
      <w:proofErr w:type="spellStart"/>
      <w:r w:rsidRPr="004E6861">
        <w:t>određenom</w:t>
      </w:r>
      <w:proofErr w:type="spellEnd"/>
      <w:r w:rsidRPr="004E6861">
        <w:t xml:space="preserve"> </w:t>
      </w:r>
      <w:proofErr w:type="spellStart"/>
      <w:r w:rsidRPr="004E6861">
        <w:t>iznosu</w:t>
      </w:r>
      <w:proofErr w:type="spellEnd"/>
      <w:r w:rsidRPr="004E6861">
        <w:t xml:space="preserve"> u </w:t>
      </w:r>
      <w:proofErr w:type="spellStart"/>
      <w:r w:rsidRPr="004E6861">
        <w:t>okviru</w:t>
      </w:r>
      <w:proofErr w:type="spellEnd"/>
      <w:r w:rsidRPr="004E6861">
        <w:t xml:space="preserve"> </w:t>
      </w:r>
      <w:proofErr w:type="spellStart"/>
      <w:r w:rsidRPr="004E6861">
        <w:t>propisane</w:t>
      </w:r>
      <w:proofErr w:type="spellEnd"/>
      <w:r w:rsidRPr="004E6861">
        <w:t xml:space="preserve"> </w:t>
      </w:r>
      <w:proofErr w:type="spellStart"/>
      <w:r w:rsidRPr="004E6861">
        <w:t>najmanje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najveće</w:t>
      </w:r>
      <w:proofErr w:type="spellEnd"/>
      <w:r w:rsidRPr="004E6861">
        <w:t xml:space="preserve"> mere </w:t>
      </w:r>
      <w:proofErr w:type="spellStart"/>
      <w:r w:rsidRPr="004E6861">
        <w:t>novčane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>.</w:t>
      </w:r>
    </w:p>
    <w:p w14:paraId="7ADD49D2" w14:textId="77777777" w:rsidR="004E6861" w:rsidRPr="004E6861" w:rsidRDefault="004E6861" w:rsidP="004E6861">
      <w:pPr>
        <w:jc w:val="center"/>
      </w:pPr>
      <w:proofErr w:type="spellStart"/>
      <w:r w:rsidRPr="004E6861">
        <w:t>Novčana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ne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biti</w:t>
      </w:r>
      <w:proofErr w:type="spellEnd"/>
      <w:r w:rsidRPr="004E6861">
        <w:t xml:space="preserve"> </w:t>
      </w:r>
      <w:proofErr w:type="spellStart"/>
      <w:r w:rsidRPr="004E6861">
        <w:t>manja</w:t>
      </w:r>
      <w:proofErr w:type="spellEnd"/>
      <w:r w:rsidRPr="004E6861">
        <w:t xml:space="preserve"> od </w:t>
      </w:r>
      <w:proofErr w:type="spellStart"/>
      <w:r w:rsidRPr="004E6861">
        <w:t>sto</w:t>
      </w:r>
      <w:proofErr w:type="spellEnd"/>
      <w:r w:rsidRPr="004E6861">
        <w:t xml:space="preserve"> </w:t>
      </w:r>
      <w:proofErr w:type="spellStart"/>
      <w:r w:rsidRPr="004E6861">
        <w:t>hiljada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 xml:space="preserve"> </w:t>
      </w:r>
      <w:proofErr w:type="spellStart"/>
      <w:r w:rsidRPr="004E6861">
        <w:t>niti</w:t>
      </w:r>
      <w:proofErr w:type="spellEnd"/>
      <w:r w:rsidRPr="004E6861">
        <w:t xml:space="preserve"> </w:t>
      </w:r>
      <w:proofErr w:type="spellStart"/>
      <w:r w:rsidRPr="004E6861">
        <w:t>veća</w:t>
      </w:r>
      <w:proofErr w:type="spellEnd"/>
      <w:r w:rsidRPr="004E6861">
        <w:t xml:space="preserve"> od </w:t>
      </w:r>
      <w:proofErr w:type="spellStart"/>
      <w:r w:rsidRPr="004E6861">
        <w:t>petsto</w:t>
      </w:r>
      <w:proofErr w:type="spellEnd"/>
      <w:r w:rsidRPr="004E6861">
        <w:t xml:space="preserve"> </w:t>
      </w:r>
      <w:proofErr w:type="spellStart"/>
      <w:r w:rsidRPr="004E6861">
        <w:t>miliona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>.</w:t>
      </w:r>
    </w:p>
    <w:p w14:paraId="1665FE18" w14:textId="77777777" w:rsidR="004E6861" w:rsidRPr="004E6861" w:rsidRDefault="004E6861" w:rsidP="004E6861">
      <w:pPr>
        <w:jc w:val="center"/>
      </w:pPr>
      <w:proofErr w:type="spellStart"/>
      <w:r w:rsidRPr="004E6861">
        <w:t>Novčana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</w:t>
      </w:r>
      <w:proofErr w:type="spellStart"/>
      <w:r w:rsidRPr="004E6861">
        <w:t>izriče</w:t>
      </w:r>
      <w:proofErr w:type="spellEnd"/>
      <w:r w:rsidRPr="004E6861">
        <w:t xml:space="preserve"> se u </w:t>
      </w:r>
      <w:proofErr w:type="spellStart"/>
      <w:r w:rsidRPr="004E6861">
        <w:t>sledećim</w:t>
      </w:r>
      <w:proofErr w:type="spellEnd"/>
      <w:r w:rsidRPr="004E6861">
        <w:t xml:space="preserve"> </w:t>
      </w:r>
      <w:proofErr w:type="spellStart"/>
      <w:r w:rsidRPr="004E6861">
        <w:t>iznosima</w:t>
      </w:r>
      <w:proofErr w:type="spellEnd"/>
      <w:r w:rsidRPr="004E6861">
        <w:t>:</w:t>
      </w:r>
    </w:p>
    <w:p w14:paraId="61D19B7C" w14:textId="77777777" w:rsidR="004E6861" w:rsidRPr="004E6861" w:rsidRDefault="004E6861" w:rsidP="004E6861">
      <w:pPr>
        <w:jc w:val="center"/>
      </w:pPr>
      <w:r w:rsidRPr="004E6861">
        <w:t xml:space="preserve">1) od </w:t>
      </w:r>
      <w:proofErr w:type="spellStart"/>
      <w:r w:rsidRPr="004E6861">
        <w:t>sto</w:t>
      </w:r>
      <w:proofErr w:type="spellEnd"/>
      <w:r w:rsidRPr="004E6861">
        <w:t xml:space="preserve"> </w:t>
      </w:r>
      <w:proofErr w:type="spellStart"/>
      <w:r w:rsidRPr="004E6861">
        <w:t>hiljada</w:t>
      </w:r>
      <w:proofErr w:type="spellEnd"/>
      <w:r w:rsidRPr="004E6861">
        <w:t xml:space="preserve"> do </w:t>
      </w:r>
      <w:proofErr w:type="spellStart"/>
      <w:r w:rsidRPr="004E6861">
        <w:t>milion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 xml:space="preserve"> za </w:t>
      </w:r>
      <w:proofErr w:type="spellStart"/>
      <w:r w:rsidRPr="004E6861">
        <w:t>krivična</w:t>
      </w:r>
      <w:proofErr w:type="spellEnd"/>
      <w:r w:rsidRPr="004E6861">
        <w:t xml:space="preserve"> dela za </w:t>
      </w:r>
      <w:proofErr w:type="spellStart"/>
      <w:r w:rsidRPr="004E6861">
        <w:t>koja</w:t>
      </w:r>
      <w:proofErr w:type="spellEnd"/>
      <w:r w:rsidRPr="004E6861">
        <w:t xml:space="preserve"> je </w:t>
      </w:r>
      <w:proofErr w:type="spellStart"/>
      <w:r w:rsidRPr="004E6861">
        <w:t>propisana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</w:t>
      </w:r>
      <w:proofErr w:type="spellStart"/>
      <w:r w:rsidRPr="004E6861">
        <w:t>zatvora</w:t>
      </w:r>
      <w:proofErr w:type="spellEnd"/>
      <w:r w:rsidRPr="004E6861">
        <w:t xml:space="preserve"> do </w:t>
      </w:r>
      <w:proofErr w:type="spellStart"/>
      <w:r w:rsidRPr="004E6861">
        <w:t>jedne</w:t>
      </w:r>
      <w:proofErr w:type="spellEnd"/>
      <w:r w:rsidRPr="004E6861">
        <w:t xml:space="preserve"> </w:t>
      </w:r>
      <w:proofErr w:type="spellStart"/>
      <w:r w:rsidRPr="004E6861">
        <w:t>godine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novčana</w:t>
      </w:r>
      <w:proofErr w:type="spellEnd"/>
      <w:r w:rsidRPr="004E6861">
        <w:t xml:space="preserve"> </w:t>
      </w:r>
      <w:proofErr w:type="spellStart"/>
      <w:proofErr w:type="gramStart"/>
      <w:r w:rsidRPr="004E6861">
        <w:t>kazna</w:t>
      </w:r>
      <w:proofErr w:type="spellEnd"/>
      <w:r w:rsidRPr="004E6861">
        <w:t>;</w:t>
      </w:r>
      <w:proofErr w:type="gramEnd"/>
    </w:p>
    <w:p w14:paraId="4146C9CD" w14:textId="77777777" w:rsidR="004E6861" w:rsidRPr="004E6861" w:rsidRDefault="004E6861" w:rsidP="004E6861">
      <w:pPr>
        <w:jc w:val="center"/>
      </w:pPr>
      <w:r w:rsidRPr="004E6861">
        <w:t xml:space="preserve">2) od </w:t>
      </w:r>
      <w:proofErr w:type="spellStart"/>
      <w:r w:rsidRPr="004E6861">
        <w:t>milion</w:t>
      </w:r>
      <w:proofErr w:type="spellEnd"/>
      <w:r w:rsidRPr="004E6861">
        <w:t xml:space="preserve"> do </w:t>
      </w:r>
      <w:proofErr w:type="spellStart"/>
      <w:r w:rsidRPr="004E6861">
        <w:t>dva</w:t>
      </w:r>
      <w:proofErr w:type="spellEnd"/>
      <w:r w:rsidRPr="004E6861">
        <w:t xml:space="preserve"> </w:t>
      </w:r>
      <w:proofErr w:type="spellStart"/>
      <w:r w:rsidRPr="004E6861">
        <w:t>miliona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 xml:space="preserve"> za </w:t>
      </w:r>
      <w:proofErr w:type="spellStart"/>
      <w:r w:rsidRPr="004E6861">
        <w:t>krivična</w:t>
      </w:r>
      <w:proofErr w:type="spellEnd"/>
      <w:r w:rsidRPr="004E6861">
        <w:t xml:space="preserve"> dela za </w:t>
      </w:r>
      <w:proofErr w:type="spellStart"/>
      <w:r w:rsidRPr="004E6861">
        <w:t>koja</w:t>
      </w:r>
      <w:proofErr w:type="spellEnd"/>
      <w:r w:rsidRPr="004E6861">
        <w:t xml:space="preserve"> je </w:t>
      </w:r>
      <w:proofErr w:type="spellStart"/>
      <w:r w:rsidRPr="004E6861">
        <w:t>propisana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</w:t>
      </w:r>
      <w:proofErr w:type="spellStart"/>
      <w:r w:rsidRPr="004E6861">
        <w:t>zatvora</w:t>
      </w:r>
      <w:proofErr w:type="spellEnd"/>
      <w:r w:rsidRPr="004E6861">
        <w:t xml:space="preserve"> do tri </w:t>
      </w:r>
      <w:proofErr w:type="spellStart"/>
      <w:proofErr w:type="gramStart"/>
      <w:r w:rsidRPr="004E6861">
        <w:t>godine</w:t>
      </w:r>
      <w:proofErr w:type="spellEnd"/>
      <w:r w:rsidRPr="004E6861">
        <w:t>;</w:t>
      </w:r>
      <w:proofErr w:type="gramEnd"/>
    </w:p>
    <w:p w14:paraId="53B88A93" w14:textId="77777777" w:rsidR="004E6861" w:rsidRPr="004E6861" w:rsidRDefault="004E6861" w:rsidP="004E6861">
      <w:pPr>
        <w:jc w:val="center"/>
      </w:pPr>
      <w:r w:rsidRPr="004E6861">
        <w:t xml:space="preserve">3) od </w:t>
      </w:r>
      <w:proofErr w:type="spellStart"/>
      <w:r w:rsidRPr="004E6861">
        <w:t>dva</w:t>
      </w:r>
      <w:proofErr w:type="spellEnd"/>
      <w:r w:rsidRPr="004E6861">
        <w:t xml:space="preserve"> </w:t>
      </w:r>
      <w:proofErr w:type="spellStart"/>
      <w:r w:rsidRPr="004E6861">
        <w:t>miliona</w:t>
      </w:r>
      <w:proofErr w:type="spellEnd"/>
      <w:r w:rsidRPr="004E6861">
        <w:t xml:space="preserve"> do pet </w:t>
      </w:r>
      <w:proofErr w:type="spellStart"/>
      <w:r w:rsidRPr="004E6861">
        <w:t>miliona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 xml:space="preserve"> za </w:t>
      </w:r>
      <w:proofErr w:type="spellStart"/>
      <w:r w:rsidRPr="004E6861">
        <w:t>krivična</w:t>
      </w:r>
      <w:proofErr w:type="spellEnd"/>
      <w:r w:rsidRPr="004E6861">
        <w:t xml:space="preserve"> dela za </w:t>
      </w:r>
      <w:proofErr w:type="spellStart"/>
      <w:r w:rsidRPr="004E6861">
        <w:t>koja</w:t>
      </w:r>
      <w:proofErr w:type="spellEnd"/>
      <w:r w:rsidRPr="004E6861">
        <w:t xml:space="preserve"> je </w:t>
      </w:r>
      <w:proofErr w:type="spellStart"/>
      <w:r w:rsidRPr="004E6861">
        <w:t>propisana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</w:t>
      </w:r>
      <w:proofErr w:type="spellStart"/>
      <w:r w:rsidRPr="004E6861">
        <w:t>zatvora</w:t>
      </w:r>
      <w:proofErr w:type="spellEnd"/>
      <w:r w:rsidRPr="004E6861">
        <w:t xml:space="preserve"> do pet </w:t>
      </w:r>
      <w:proofErr w:type="spellStart"/>
      <w:proofErr w:type="gramStart"/>
      <w:r w:rsidRPr="004E6861">
        <w:t>godina</w:t>
      </w:r>
      <w:proofErr w:type="spellEnd"/>
      <w:r w:rsidRPr="004E6861">
        <w:t>;</w:t>
      </w:r>
      <w:proofErr w:type="gramEnd"/>
    </w:p>
    <w:p w14:paraId="69A8FFB8" w14:textId="77777777" w:rsidR="004E6861" w:rsidRPr="004E6861" w:rsidRDefault="004E6861" w:rsidP="004E6861">
      <w:pPr>
        <w:jc w:val="center"/>
      </w:pPr>
      <w:r w:rsidRPr="004E6861">
        <w:t xml:space="preserve">4) od pet </w:t>
      </w:r>
      <w:proofErr w:type="spellStart"/>
      <w:r w:rsidRPr="004E6861">
        <w:t>miliona</w:t>
      </w:r>
      <w:proofErr w:type="spellEnd"/>
      <w:r w:rsidRPr="004E6861">
        <w:t xml:space="preserve"> do </w:t>
      </w:r>
      <w:proofErr w:type="spellStart"/>
      <w:r w:rsidRPr="004E6861">
        <w:t>deset</w:t>
      </w:r>
      <w:proofErr w:type="spellEnd"/>
      <w:r w:rsidRPr="004E6861">
        <w:t xml:space="preserve"> </w:t>
      </w:r>
      <w:proofErr w:type="spellStart"/>
      <w:r w:rsidRPr="004E6861">
        <w:t>miliona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 xml:space="preserve"> za </w:t>
      </w:r>
      <w:proofErr w:type="spellStart"/>
      <w:r w:rsidRPr="004E6861">
        <w:t>krivična</w:t>
      </w:r>
      <w:proofErr w:type="spellEnd"/>
      <w:r w:rsidRPr="004E6861">
        <w:t xml:space="preserve"> dela za </w:t>
      </w:r>
      <w:proofErr w:type="spellStart"/>
      <w:r w:rsidRPr="004E6861">
        <w:t>koja</w:t>
      </w:r>
      <w:proofErr w:type="spellEnd"/>
      <w:r w:rsidRPr="004E6861">
        <w:t xml:space="preserve"> je </w:t>
      </w:r>
      <w:proofErr w:type="spellStart"/>
      <w:r w:rsidRPr="004E6861">
        <w:t>propisana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</w:t>
      </w:r>
      <w:proofErr w:type="spellStart"/>
      <w:r w:rsidRPr="004E6861">
        <w:t>zatvora</w:t>
      </w:r>
      <w:proofErr w:type="spellEnd"/>
      <w:r w:rsidRPr="004E6861">
        <w:t xml:space="preserve"> do </w:t>
      </w:r>
      <w:proofErr w:type="spellStart"/>
      <w:r w:rsidRPr="004E6861">
        <w:t>osam</w:t>
      </w:r>
      <w:proofErr w:type="spellEnd"/>
      <w:r w:rsidRPr="004E6861">
        <w:t xml:space="preserve"> </w:t>
      </w:r>
      <w:proofErr w:type="spellStart"/>
      <w:proofErr w:type="gramStart"/>
      <w:r w:rsidRPr="004E6861">
        <w:t>godina</w:t>
      </w:r>
      <w:proofErr w:type="spellEnd"/>
      <w:r w:rsidRPr="004E6861">
        <w:t>;</w:t>
      </w:r>
      <w:proofErr w:type="gramEnd"/>
    </w:p>
    <w:p w14:paraId="13671947" w14:textId="77777777" w:rsidR="004E6861" w:rsidRPr="004E6861" w:rsidRDefault="004E6861" w:rsidP="004E6861">
      <w:pPr>
        <w:jc w:val="center"/>
      </w:pPr>
      <w:r w:rsidRPr="004E6861">
        <w:t xml:space="preserve">5) od </w:t>
      </w:r>
      <w:proofErr w:type="spellStart"/>
      <w:r w:rsidRPr="004E6861">
        <w:t>deset</w:t>
      </w:r>
      <w:proofErr w:type="spellEnd"/>
      <w:r w:rsidRPr="004E6861">
        <w:t xml:space="preserve"> do </w:t>
      </w:r>
      <w:proofErr w:type="spellStart"/>
      <w:r w:rsidRPr="004E6861">
        <w:t>dvadeset</w:t>
      </w:r>
      <w:proofErr w:type="spellEnd"/>
      <w:r w:rsidRPr="004E6861">
        <w:t xml:space="preserve"> </w:t>
      </w:r>
      <w:proofErr w:type="spellStart"/>
      <w:r w:rsidRPr="004E6861">
        <w:t>miliona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 xml:space="preserve"> za </w:t>
      </w:r>
      <w:proofErr w:type="spellStart"/>
      <w:r w:rsidRPr="004E6861">
        <w:t>krivična</w:t>
      </w:r>
      <w:proofErr w:type="spellEnd"/>
      <w:r w:rsidRPr="004E6861">
        <w:t xml:space="preserve"> dela za </w:t>
      </w:r>
      <w:proofErr w:type="spellStart"/>
      <w:r w:rsidRPr="004E6861">
        <w:t>koja</w:t>
      </w:r>
      <w:proofErr w:type="spellEnd"/>
      <w:r w:rsidRPr="004E6861">
        <w:t xml:space="preserve"> je </w:t>
      </w:r>
      <w:proofErr w:type="spellStart"/>
      <w:r w:rsidRPr="004E6861">
        <w:t>propisana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</w:t>
      </w:r>
      <w:proofErr w:type="spellStart"/>
      <w:r w:rsidRPr="004E6861">
        <w:t>zatvora</w:t>
      </w:r>
      <w:proofErr w:type="spellEnd"/>
      <w:r w:rsidRPr="004E6861">
        <w:t xml:space="preserve"> do </w:t>
      </w:r>
      <w:proofErr w:type="spellStart"/>
      <w:r w:rsidRPr="004E6861">
        <w:t>deset</w:t>
      </w:r>
      <w:proofErr w:type="spellEnd"/>
      <w:r w:rsidRPr="004E6861">
        <w:t xml:space="preserve"> </w:t>
      </w:r>
      <w:proofErr w:type="spellStart"/>
      <w:proofErr w:type="gramStart"/>
      <w:r w:rsidRPr="004E6861">
        <w:t>godina</w:t>
      </w:r>
      <w:proofErr w:type="spellEnd"/>
      <w:r w:rsidRPr="004E6861">
        <w:t>;</w:t>
      </w:r>
      <w:proofErr w:type="gramEnd"/>
    </w:p>
    <w:p w14:paraId="75416DB0" w14:textId="77777777" w:rsidR="004E6861" w:rsidRPr="004E6861" w:rsidRDefault="004E6861" w:rsidP="004E6861">
      <w:pPr>
        <w:jc w:val="center"/>
      </w:pPr>
      <w:r w:rsidRPr="004E6861">
        <w:t xml:space="preserve">6) </w:t>
      </w:r>
      <w:proofErr w:type="spellStart"/>
      <w:r w:rsidRPr="004E6861">
        <w:t>najmanje</w:t>
      </w:r>
      <w:proofErr w:type="spellEnd"/>
      <w:r w:rsidRPr="004E6861">
        <w:t xml:space="preserve"> </w:t>
      </w:r>
      <w:proofErr w:type="spellStart"/>
      <w:r w:rsidRPr="004E6861">
        <w:t>dvadeset</w:t>
      </w:r>
      <w:proofErr w:type="spellEnd"/>
      <w:r w:rsidRPr="004E6861">
        <w:t xml:space="preserve"> </w:t>
      </w:r>
      <w:proofErr w:type="spellStart"/>
      <w:r w:rsidRPr="004E6861">
        <w:t>miliona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 xml:space="preserve"> za </w:t>
      </w:r>
      <w:proofErr w:type="spellStart"/>
      <w:r w:rsidRPr="004E6861">
        <w:t>krivična</w:t>
      </w:r>
      <w:proofErr w:type="spellEnd"/>
      <w:r w:rsidRPr="004E6861">
        <w:t xml:space="preserve"> dela za </w:t>
      </w:r>
      <w:proofErr w:type="spellStart"/>
      <w:r w:rsidRPr="004E6861">
        <w:t>koja</w:t>
      </w:r>
      <w:proofErr w:type="spellEnd"/>
      <w:r w:rsidRPr="004E6861">
        <w:t xml:space="preserve"> je </w:t>
      </w:r>
      <w:proofErr w:type="spellStart"/>
      <w:r w:rsidRPr="004E6861">
        <w:t>propisana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</w:t>
      </w:r>
      <w:proofErr w:type="spellStart"/>
      <w:r w:rsidRPr="004E6861">
        <w:t>zatvora</w:t>
      </w:r>
      <w:proofErr w:type="spellEnd"/>
      <w:r w:rsidRPr="004E6861">
        <w:t xml:space="preserve"> </w:t>
      </w:r>
      <w:proofErr w:type="spellStart"/>
      <w:r w:rsidRPr="004E6861">
        <w:t>preko</w:t>
      </w:r>
      <w:proofErr w:type="spellEnd"/>
      <w:r w:rsidRPr="004E6861">
        <w:t xml:space="preserve"> </w:t>
      </w:r>
      <w:proofErr w:type="spellStart"/>
      <w:r w:rsidRPr="004E6861">
        <w:t>deset</w:t>
      </w:r>
      <w:proofErr w:type="spellEnd"/>
      <w:r w:rsidRPr="004E6861">
        <w:t xml:space="preserve"> </w:t>
      </w:r>
      <w:proofErr w:type="spellStart"/>
      <w:r w:rsidRPr="004E6861">
        <w:t>godina</w:t>
      </w:r>
      <w:proofErr w:type="spellEnd"/>
      <w:r w:rsidRPr="004E6861">
        <w:t>.</w:t>
      </w:r>
    </w:p>
    <w:p w14:paraId="6A1A0247" w14:textId="77777777" w:rsidR="004E6861" w:rsidRPr="004E6861" w:rsidRDefault="004E6861" w:rsidP="004E6861">
      <w:pPr>
        <w:jc w:val="center"/>
        <w:rPr>
          <w:i/>
          <w:iCs/>
        </w:rPr>
      </w:pPr>
      <w:proofErr w:type="spellStart"/>
      <w:r w:rsidRPr="004E6861">
        <w:rPr>
          <w:i/>
          <w:iCs/>
        </w:rPr>
        <w:t>Odmeravanje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novčane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kazne</w:t>
      </w:r>
      <w:proofErr w:type="spellEnd"/>
    </w:p>
    <w:p w14:paraId="02D65C0D" w14:textId="77777777" w:rsidR="004E6861" w:rsidRPr="004E6861" w:rsidRDefault="004E6861" w:rsidP="004E6861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15</w:t>
      </w:r>
    </w:p>
    <w:p w14:paraId="749614AB" w14:textId="77777777" w:rsidR="004E6861" w:rsidRPr="004E6861" w:rsidRDefault="004E6861" w:rsidP="004E6861">
      <w:pPr>
        <w:jc w:val="center"/>
      </w:pPr>
      <w:r w:rsidRPr="004E6861">
        <w:t xml:space="preserve">Sud </w:t>
      </w:r>
      <w:proofErr w:type="spellStart"/>
      <w:r w:rsidRPr="004E6861">
        <w:t>će</w:t>
      </w:r>
      <w:proofErr w:type="spellEnd"/>
      <w:r w:rsidRPr="004E6861">
        <w:t xml:space="preserve"> </w:t>
      </w: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za </w:t>
      </w:r>
      <w:proofErr w:type="spellStart"/>
      <w:r w:rsidRPr="004E6861">
        <w:t>učinjeno</w:t>
      </w:r>
      <w:proofErr w:type="spellEnd"/>
      <w:r w:rsidRPr="004E6861">
        <w:t xml:space="preserve">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odmeriti</w:t>
      </w:r>
      <w:proofErr w:type="spellEnd"/>
      <w:r w:rsidRPr="004E6861">
        <w:t xml:space="preserve"> </w:t>
      </w:r>
      <w:proofErr w:type="spellStart"/>
      <w:r w:rsidRPr="004E6861">
        <w:t>novčanu</w:t>
      </w:r>
      <w:proofErr w:type="spellEnd"/>
      <w:r w:rsidRPr="004E6861">
        <w:t xml:space="preserve"> </w:t>
      </w:r>
      <w:proofErr w:type="spellStart"/>
      <w:r w:rsidRPr="004E6861">
        <w:t>kaznu</w:t>
      </w:r>
      <w:proofErr w:type="spellEnd"/>
      <w:r w:rsidRPr="004E6861">
        <w:t xml:space="preserve"> u </w:t>
      </w:r>
      <w:proofErr w:type="spellStart"/>
      <w:r w:rsidRPr="004E6861">
        <w:t>granicama</w:t>
      </w:r>
      <w:proofErr w:type="spellEnd"/>
      <w:r w:rsidRPr="004E6861">
        <w:t xml:space="preserve"> </w:t>
      </w:r>
      <w:proofErr w:type="spellStart"/>
      <w:r w:rsidRPr="004E6861">
        <w:t>koje</w:t>
      </w:r>
      <w:proofErr w:type="spellEnd"/>
      <w:r w:rsidRPr="004E6861">
        <w:t xml:space="preserve"> </w:t>
      </w:r>
      <w:proofErr w:type="spellStart"/>
      <w:r w:rsidRPr="004E6861">
        <w:t>su</w:t>
      </w:r>
      <w:proofErr w:type="spellEnd"/>
      <w:r w:rsidRPr="004E6861">
        <w:t xml:space="preserve"> </w:t>
      </w:r>
      <w:proofErr w:type="spellStart"/>
      <w:r w:rsidRPr="004E6861">
        <w:t>zakonom</w:t>
      </w:r>
      <w:proofErr w:type="spellEnd"/>
      <w:r w:rsidRPr="004E6861">
        <w:t xml:space="preserve"> </w:t>
      </w:r>
      <w:proofErr w:type="spellStart"/>
      <w:r w:rsidRPr="004E6861">
        <w:t>propisane</w:t>
      </w:r>
      <w:proofErr w:type="spellEnd"/>
      <w:r w:rsidRPr="004E6861">
        <w:t xml:space="preserve"> za to </w:t>
      </w:r>
      <w:proofErr w:type="spellStart"/>
      <w:r w:rsidRPr="004E6861">
        <w:t>delo</w:t>
      </w:r>
      <w:proofErr w:type="spellEnd"/>
      <w:r w:rsidRPr="004E6861">
        <w:t xml:space="preserve">, </w:t>
      </w:r>
      <w:proofErr w:type="spellStart"/>
      <w:r w:rsidRPr="004E6861">
        <w:t>imajući</w:t>
      </w:r>
      <w:proofErr w:type="spellEnd"/>
      <w:r w:rsidRPr="004E6861">
        <w:t xml:space="preserve"> u </w:t>
      </w:r>
      <w:proofErr w:type="spellStart"/>
      <w:r w:rsidRPr="004E6861">
        <w:t>vidu</w:t>
      </w:r>
      <w:proofErr w:type="spellEnd"/>
      <w:r w:rsidRPr="004E6861">
        <w:t xml:space="preserve"> </w:t>
      </w:r>
      <w:proofErr w:type="spellStart"/>
      <w:r w:rsidRPr="004E6861">
        <w:t>svrhu</w:t>
      </w:r>
      <w:proofErr w:type="spellEnd"/>
      <w:r w:rsidRPr="004E6861">
        <w:t xml:space="preserve"> </w:t>
      </w:r>
      <w:proofErr w:type="spellStart"/>
      <w:r w:rsidRPr="004E6861">
        <w:t>kažnjavanja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uzimajući</w:t>
      </w:r>
      <w:proofErr w:type="spellEnd"/>
      <w:r w:rsidRPr="004E6861">
        <w:t xml:space="preserve"> u </w:t>
      </w:r>
      <w:proofErr w:type="spellStart"/>
      <w:r w:rsidRPr="004E6861">
        <w:t>obzir</w:t>
      </w:r>
      <w:proofErr w:type="spellEnd"/>
      <w:r w:rsidRPr="004E6861">
        <w:t xml:space="preserve"> </w:t>
      </w:r>
      <w:proofErr w:type="spellStart"/>
      <w:r w:rsidRPr="004E6861">
        <w:t>sve</w:t>
      </w:r>
      <w:proofErr w:type="spellEnd"/>
      <w:r w:rsidRPr="004E6861">
        <w:t xml:space="preserve"> </w:t>
      </w:r>
      <w:proofErr w:type="spellStart"/>
      <w:r w:rsidRPr="004E6861">
        <w:t>okolnosti</w:t>
      </w:r>
      <w:proofErr w:type="spellEnd"/>
      <w:r w:rsidRPr="004E6861">
        <w:t xml:space="preserve"> </w:t>
      </w:r>
      <w:proofErr w:type="spellStart"/>
      <w:r w:rsidRPr="004E6861">
        <w:t>koje</w:t>
      </w:r>
      <w:proofErr w:type="spellEnd"/>
      <w:r w:rsidRPr="004E6861">
        <w:t xml:space="preserve"> </w:t>
      </w:r>
      <w:proofErr w:type="spellStart"/>
      <w:r w:rsidRPr="004E6861">
        <w:t>utiču</w:t>
      </w:r>
      <w:proofErr w:type="spellEnd"/>
      <w:r w:rsidRPr="004E6861">
        <w:t xml:space="preserve"> da </w:t>
      </w:r>
      <w:proofErr w:type="spellStart"/>
      <w:r w:rsidRPr="004E6861">
        <w:t>kazna</w:t>
      </w:r>
      <w:proofErr w:type="spellEnd"/>
      <w:r w:rsidRPr="004E6861">
        <w:t xml:space="preserve"> </w:t>
      </w:r>
      <w:proofErr w:type="spellStart"/>
      <w:r w:rsidRPr="004E6861">
        <w:t>bude</w:t>
      </w:r>
      <w:proofErr w:type="spellEnd"/>
      <w:r w:rsidRPr="004E6861">
        <w:t xml:space="preserve"> </w:t>
      </w:r>
      <w:proofErr w:type="spellStart"/>
      <w:r w:rsidRPr="004E6861">
        <w:t>veća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manja</w:t>
      </w:r>
      <w:proofErr w:type="spellEnd"/>
      <w:r w:rsidRPr="004E6861">
        <w:t xml:space="preserve"> (</w:t>
      </w:r>
      <w:proofErr w:type="spellStart"/>
      <w:r w:rsidRPr="004E6861">
        <w:t>olakšavajuće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otežavajuće</w:t>
      </w:r>
      <w:proofErr w:type="spellEnd"/>
      <w:r w:rsidRPr="004E6861">
        <w:t xml:space="preserve"> </w:t>
      </w:r>
      <w:proofErr w:type="spellStart"/>
      <w:r w:rsidRPr="004E6861">
        <w:t>okolnosti</w:t>
      </w:r>
      <w:proofErr w:type="spellEnd"/>
      <w:r w:rsidRPr="004E6861">
        <w:t xml:space="preserve">), a </w:t>
      </w:r>
      <w:proofErr w:type="spellStart"/>
      <w:r w:rsidRPr="004E6861">
        <w:t>naročito</w:t>
      </w:r>
      <w:proofErr w:type="spellEnd"/>
      <w:r w:rsidRPr="004E6861">
        <w:t xml:space="preserve">: </w:t>
      </w:r>
      <w:proofErr w:type="spellStart"/>
      <w:r w:rsidRPr="004E6861">
        <w:t>stepen</w:t>
      </w:r>
      <w:proofErr w:type="spellEnd"/>
      <w:r w:rsidRPr="004E6861">
        <w:t xml:space="preserve"> </w:t>
      </w:r>
      <w:proofErr w:type="spellStart"/>
      <w:r w:rsidRPr="004E6861">
        <w:t>odgovornosti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za </w:t>
      </w:r>
      <w:proofErr w:type="spellStart"/>
      <w:r w:rsidRPr="004E6861">
        <w:t>učinjeno</w:t>
      </w:r>
      <w:proofErr w:type="spellEnd"/>
      <w:r w:rsidRPr="004E6861">
        <w:t xml:space="preserve">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, </w:t>
      </w:r>
      <w:proofErr w:type="spellStart"/>
      <w:r w:rsidRPr="004E6861">
        <w:t>veličinu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, </w:t>
      </w:r>
      <w:proofErr w:type="spellStart"/>
      <w:r w:rsidRPr="004E6861">
        <w:t>položaj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broj</w:t>
      </w:r>
      <w:proofErr w:type="spellEnd"/>
      <w:r w:rsidRPr="004E6861">
        <w:t xml:space="preserve"> </w:t>
      </w:r>
      <w:proofErr w:type="spellStart"/>
      <w:r w:rsidRPr="004E6861">
        <w:t>odgovornih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u </w:t>
      </w: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</w:t>
      </w:r>
      <w:proofErr w:type="spellStart"/>
      <w:r w:rsidRPr="004E6861">
        <w:t>koja</w:t>
      </w:r>
      <w:proofErr w:type="spellEnd"/>
      <w:r w:rsidRPr="004E6861">
        <w:t xml:space="preserve"> </w:t>
      </w:r>
      <w:proofErr w:type="spellStart"/>
      <w:r w:rsidRPr="004E6861">
        <w:t>su</w:t>
      </w:r>
      <w:proofErr w:type="spellEnd"/>
      <w:r w:rsidRPr="004E6861">
        <w:t xml:space="preserve"> </w:t>
      </w:r>
      <w:proofErr w:type="spellStart"/>
      <w:r w:rsidRPr="004E6861">
        <w:t>učinila</w:t>
      </w:r>
      <w:proofErr w:type="spellEnd"/>
      <w:r w:rsidRPr="004E6861">
        <w:t xml:space="preserve">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, mere </w:t>
      </w:r>
      <w:proofErr w:type="spellStart"/>
      <w:r w:rsidRPr="004E6861">
        <w:t>koje</w:t>
      </w:r>
      <w:proofErr w:type="spellEnd"/>
      <w:r w:rsidRPr="004E6861">
        <w:t xml:space="preserve"> je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preduzelo</w:t>
      </w:r>
      <w:proofErr w:type="spellEnd"/>
      <w:r w:rsidRPr="004E6861">
        <w:t xml:space="preserve"> u </w:t>
      </w:r>
      <w:proofErr w:type="spellStart"/>
      <w:r w:rsidRPr="004E6861">
        <w:t>cilju</w:t>
      </w:r>
      <w:proofErr w:type="spellEnd"/>
      <w:r w:rsidRPr="004E6861">
        <w:t xml:space="preserve"> </w:t>
      </w:r>
      <w:proofErr w:type="spellStart"/>
      <w:r w:rsidRPr="004E6861">
        <w:t>sprečavanja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otkrivanja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dela </w:t>
      </w:r>
      <w:proofErr w:type="spellStart"/>
      <w:r w:rsidRPr="004E6861">
        <w:t>i</w:t>
      </w:r>
      <w:proofErr w:type="spellEnd"/>
      <w:r w:rsidRPr="004E6861">
        <w:t xml:space="preserve"> mere </w:t>
      </w:r>
      <w:proofErr w:type="spellStart"/>
      <w:r w:rsidRPr="004E6861">
        <w:t>koje</w:t>
      </w:r>
      <w:proofErr w:type="spellEnd"/>
      <w:r w:rsidRPr="004E6861">
        <w:t xml:space="preserve"> je </w:t>
      </w:r>
      <w:proofErr w:type="spellStart"/>
      <w:r w:rsidRPr="004E6861">
        <w:t>nakon</w:t>
      </w:r>
      <w:proofErr w:type="spellEnd"/>
      <w:r w:rsidRPr="004E6861">
        <w:t xml:space="preserve"> </w:t>
      </w:r>
      <w:proofErr w:type="spellStart"/>
      <w:r w:rsidRPr="004E6861">
        <w:t>učinjenog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dela </w:t>
      </w:r>
      <w:proofErr w:type="spellStart"/>
      <w:r w:rsidRPr="004E6861">
        <w:t>preduzelo</w:t>
      </w:r>
      <w:proofErr w:type="spellEnd"/>
      <w:r w:rsidRPr="004E6861">
        <w:t xml:space="preserve"> </w:t>
      </w:r>
      <w:proofErr w:type="spellStart"/>
      <w:r w:rsidRPr="004E6861">
        <w:t>prema</w:t>
      </w:r>
      <w:proofErr w:type="spellEnd"/>
      <w:r w:rsidRPr="004E6861">
        <w:t xml:space="preserve"> </w:t>
      </w:r>
      <w:proofErr w:type="spellStart"/>
      <w:r w:rsidRPr="004E6861">
        <w:t>odgovornom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>.</w:t>
      </w:r>
    </w:p>
    <w:p w14:paraId="3CA3DBEF" w14:textId="77777777" w:rsidR="004E6861" w:rsidRPr="004E6861" w:rsidRDefault="004E6861" w:rsidP="004E6861">
      <w:pPr>
        <w:jc w:val="center"/>
        <w:rPr>
          <w:i/>
          <w:iCs/>
        </w:rPr>
      </w:pPr>
      <w:proofErr w:type="spellStart"/>
      <w:r w:rsidRPr="004E6861">
        <w:rPr>
          <w:i/>
          <w:iCs/>
        </w:rPr>
        <w:t>Granice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ublažavanja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novčane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kazne</w:t>
      </w:r>
      <w:proofErr w:type="spellEnd"/>
    </w:p>
    <w:p w14:paraId="75393B4F" w14:textId="77777777" w:rsidR="004E6861" w:rsidRPr="004E6861" w:rsidRDefault="004E6861" w:rsidP="004E6861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16</w:t>
      </w:r>
    </w:p>
    <w:p w14:paraId="2FA53D96" w14:textId="77777777" w:rsidR="004E6861" w:rsidRPr="004E6861" w:rsidRDefault="004E6861" w:rsidP="004E6861">
      <w:pPr>
        <w:jc w:val="center"/>
      </w:pPr>
      <w:proofErr w:type="spellStart"/>
      <w:r w:rsidRPr="004E6861">
        <w:t>Kada</w:t>
      </w:r>
      <w:proofErr w:type="spellEnd"/>
      <w:r w:rsidRPr="004E6861">
        <w:t xml:space="preserve"> </w:t>
      </w:r>
      <w:proofErr w:type="spellStart"/>
      <w:r w:rsidRPr="004E6861">
        <w:t>postoje</w:t>
      </w:r>
      <w:proofErr w:type="spellEnd"/>
      <w:r w:rsidRPr="004E6861">
        <w:t xml:space="preserve"> </w:t>
      </w:r>
      <w:proofErr w:type="spellStart"/>
      <w:r w:rsidRPr="004E6861">
        <w:t>uslovi</w:t>
      </w:r>
      <w:proofErr w:type="spellEnd"/>
      <w:r w:rsidRPr="004E6861">
        <w:t xml:space="preserve"> za </w:t>
      </w:r>
      <w:proofErr w:type="spellStart"/>
      <w:r w:rsidRPr="004E6861">
        <w:t>ublažavanje</w:t>
      </w:r>
      <w:proofErr w:type="spellEnd"/>
      <w:r w:rsidRPr="004E6861">
        <w:t xml:space="preserve"> </w:t>
      </w:r>
      <w:proofErr w:type="spellStart"/>
      <w:r w:rsidRPr="004E6861">
        <w:t>novčane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 xml:space="preserve">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će</w:t>
      </w:r>
      <w:proofErr w:type="spellEnd"/>
      <w:r w:rsidRPr="004E6861">
        <w:t xml:space="preserve"> </w:t>
      </w:r>
      <w:proofErr w:type="spellStart"/>
      <w:r w:rsidRPr="004E6861">
        <w:t>ublažiti</w:t>
      </w:r>
      <w:proofErr w:type="spellEnd"/>
      <w:r w:rsidRPr="004E6861">
        <w:t xml:space="preserve"> </w:t>
      </w:r>
      <w:proofErr w:type="spellStart"/>
      <w:r w:rsidRPr="004E6861">
        <w:t>kaznu</w:t>
      </w:r>
      <w:proofErr w:type="spellEnd"/>
      <w:r w:rsidRPr="004E6861">
        <w:t xml:space="preserve"> u </w:t>
      </w:r>
      <w:proofErr w:type="spellStart"/>
      <w:r w:rsidRPr="004E6861">
        <w:t>ovim</w:t>
      </w:r>
      <w:proofErr w:type="spellEnd"/>
      <w:r w:rsidRPr="004E6861">
        <w:t xml:space="preserve"> </w:t>
      </w:r>
      <w:proofErr w:type="spellStart"/>
      <w:r w:rsidRPr="004E6861">
        <w:t>granicama</w:t>
      </w:r>
      <w:proofErr w:type="spellEnd"/>
      <w:r w:rsidRPr="004E6861">
        <w:t>:</w:t>
      </w:r>
    </w:p>
    <w:p w14:paraId="71386EF1" w14:textId="77777777" w:rsidR="004E6861" w:rsidRPr="004E6861" w:rsidRDefault="004E6861" w:rsidP="004E6861">
      <w:pPr>
        <w:jc w:val="center"/>
      </w:pPr>
      <w:r w:rsidRPr="004E6861">
        <w:t xml:space="preserve">1) </w:t>
      </w:r>
      <w:proofErr w:type="spellStart"/>
      <w:r w:rsidRPr="004E6861">
        <w:t>ako</w:t>
      </w:r>
      <w:proofErr w:type="spellEnd"/>
      <w:r w:rsidRPr="004E6861">
        <w:t xml:space="preserve"> je za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kao</w:t>
      </w:r>
      <w:proofErr w:type="spellEnd"/>
      <w:r w:rsidRPr="004E6861">
        <w:t xml:space="preserve"> </w:t>
      </w:r>
      <w:proofErr w:type="spellStart"/>
      <w:r w:rsidRPr="004E6861">
        <w:t>najmanja</w:t>
      </w:r>
      <w:proofErr w:type="spellEnd"/>
      <w:r w:rsidRPr="004E6861">
        <w:t xml:space="preserve"> </w:t>
      </w:r>
      <w:proofErr w:type="spellStart"/>
      <w:r w:rsidRPr="004E6861">
        <w:t>mera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 xml:space="preserve"> </w:t>
      </w:r>
      <w:proofErr w:type="spellStart"/>
      <w:r w:rsidRPr="004E6861">
        <w:t>propisano</w:t>
      </w:r>
      <w:proofErr w:type="spellEnd"/>
      <w:r w:rsidRPr="004E6861">
        <w:t xml:space="preserve"> </w:t>
      </w:r>
      <w:proofErr w:type="spellStart"/>
      <w:r w:rsidRPr="004E6861">
        <w:t>milion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 xml:space="preserve">, </w:t>
      </w:r>
      <w:proofErr w:type="spellStart"/>
      <w:r w:rsidRPr="004E6861">
        <w:t>novčana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se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ublažiti</w:t>
      </w:r>
      <w:proofErr w:type="spellEnd"/>
      <w:r w:rsidRPr="004E6861">
        <w:t xml:space="preserve"> do </w:t>
      </w:r>
      <w:proofErr w:type="spellStart"/>
      <w:r w:rsidRPr="004E6861">
        <w:t>sto</w:t>
      </w:r>
      <w:proofErr w:type="spellEnd"/>
      <w:r w:rsidRPr="004E6861">
        <w:t xml:space="preserve"> </w:t>
      </w:r>
      <w:proofErr w:type="spellStart"/>
      <w:r w:rsidRPr="004E6861">
        <w:t>hiljada</w:t>
      </w:r>
      <w:proofErr w:type="spellEnd"/>
      <w:r w:rsidRPr="004E6861">
        <w:t xml:space="preserve"> </w:t>
      </w:r>
      <w:proofErr w:type="spellStart"/>
      <w:proofErr w:type="gramStart"/>
      <w:r w:rsidRPr="004E6861">
        <w:t>dinara</w:t>
      </w:r>
      <w:proofErr w:type="spellEnd"/>
      <w:r w:rsidRPr="004E6861">
        <w:t>;</w:t>
      </w:r>
      <w:proofErr w:type="gramEnd"/>
    </w:p>
    <w:p w14:paraId="1D051062" w14:textId="77777777" w:rsidR="004E6861" w:rsidRPr="004E6861" w:rsidRDefault="004E6861" w:rsidP="004E6861">
      <w:pPr>
        <w:jc w:val="center"/>
      </w:pPr>
      <w:r w:rsidRPr="004E6861">
        <w:lastRenderedPageBreak/>
        <w:t xml:space="preserve">2) </w:t>
      </w:r>
      <w:proofErr w:type="spellStart"/>
      <w:r w:rsidRPr="004E6861">
        <w:t>ako</w:t>
      </w:r>
      <w:proofErr w:type="spellEnd"/>
      <w:r w:rsidRPr="004E6861">
        <w:t xml:space="preserve"> je za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kao</w:t>
      </w:r>
      <w:proofErr w:type="spellEnd"/>
      <w:r w:rsidRPr="004E6861">
        <w:t xml:space="preserve"> </w:t>
      </w:r>
      <w:proofErr w:type="spellStart"/>
      <w:r w:rsidRPr="004E6861">
        <w:t>najmanja</w:t>
      </w:r>
      <w:proofErr w:type="spellEnd"/>
      <w:r w:rsidRPr="004E6861">
        <w:t xml:space="preserve"> </w:t>
      </w:r>
      <w:proofErr w:type="spellStart"/>
      <w:r w:rsidRPr="004E6861">
        <w:t>mera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 xml:space="preserve"> </w:t>
      </w:r>
      <w:proofErr w:type="spellStart"/>
      <w:r w:rsidRPr="004E6861">
        <w:t>propisano</w:t>
      </w:r>
      <w:proofErr w:type="spellEnd"/>
      <w:r w:rsidRPr="004E6861">
        <w:t xml:space="preserve"> </w:t>
      </w:r>
      <w:proofErr w:type="spellStart"/>
      <w:r w:rsidRPr="004E6861">
        <w:t>dva</w:t>
      </w:r>
      <w:proofErr w:type="spellEnd"/>
      <w:r w:rsidRPr="004E6861">
        <w:t xml:space="preserve"> </w:t>
      </w:r>
      <w:proofErr w:type="spellStart"/>
      <w:r w:rsidRPr="004E6861">
        <w:t>miliona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 xml:space="preserve">, </w:t>
      </w:r>
      <w:proofErr w:type="spellStart"/>
      <w:r w:rsidRPr="004E6861">
        <w:t>novčana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se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ublažiti</w:t>
      </w:r>
      <w:proofErr w:type="spellEnd"/>
      <w:r w:rsidRPr="004E6861">
        <w:t xml:space="preserve"> do </w:t>
      </w:r>
      <w:proofErr w:type="spellStart"/>
      <w:r w:rsidRPr="004E6861">
        <w:t>milion</w:t>
      </w:r>
      <w:proofErr w:type="spellEnd"/>
      <w:r w:rsidRPr="004E6861">
        <w:t xml:space="preserve"> </w:t>
      </w:r>
      <w:proofErr w:type="spellStart"/>
      <w:proofErr w:type="gramStart"/>
      <w:r w:rsidRPr="004E6861">
        <w:t>dinara</w:t>
      </w:r>
      <w:proofErr w:type="spellEnd"/>
      <w:r w:rsidRPr="004E6861">
        <w:t>;</w:t>
      </w:r>
      <w:proofErr w:type="gramEnd"/>
    </w:p>
    <w:p w14:paraId="66524AC1" w14:textId="77777777" w:rsidR="004E6861" w:rsidRPr="004E6861" w:rsidRDefault="004E6861" w:rsidP="004E6861">
      <w:pPr>
        <w:jc w:val="center"/>
      </w:pPr>
      <w:r w:rsidRPr="004E6861">
        <w:t xml:space="preserve">3) </w:t>
      </w:r>
      <w:proofErr w:type="spellStart"/>
      <w:r w:rsidRPr="004E6861">
        <w:t>ako</w:t>
      </w:r>
      <w:proofErr w:type="spellEnd"/>
      <w:r w:rsidRPr="004E6861">
        <w:t xml:space="preserve"> je za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kao</w:t>
      </w:r>
      <w:proofErr w:type="spellEnd"/>
      <w:r w:rsidRPr="004E6861">
        <w:t xml:space="preserve"> </w:t>
      </w:r>
      <w:proofErr w:type="spellStart"/>
      <w:r w:rsidRPr="004E6861">
        <w:t>najmanja</w:t>
      </w:r>
      <w:proofErr w:type="spellEnd"/>
      <w:r w:rsidRPr="004E6861">
        <w:t xml:space="preserve"> </w:t>
      </w:r>
      <w:proofErr w:type="spellStart"/>
      <w:r w:rsidRPr="004E6861">
        <w:t>mera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 xml:space="preserve"> </w:t>
      </w:r>
      <w:proofErr w:type="spellStart"/>
      <w:r w:rsidRPr="004E6861">
        <w:t>propisano</w:t>
      </w:r>
      <w:proofErr w:type="spellEnd"/>
      <w:r w:rsidRPr="004E6861">
        <w:t xml:space="preserve"> pet </w:t>
      </w:r>
      <w:proofErr w:type="spellStart"/>
      <w:r w:rsidRPr="004E6861">
        <w:t>miliona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 xml:space="preserve">, </w:t>
      </w:r>
      <w:proofErr w:type="spellStart"/>
      <w:r w:rsidRPr="004E6861">
        <w:t>novčana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se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ublažiti</w:t>
      </w:r>
      <w:proofErr w:type="spellEnd"/>
      <w:r w:rsidRPr="004E6861">
        <w:t xml:space="preserve"> do </w:t>
      </w:r>
      <w:proofErr w:type="spellStart"/>
      <w:r w:rsidRPr="004E6861">
        <w:t>dva</w:t>
      </w:r>
      <w:proofErr w:type="spellEnd"/>
      <w:r w:rsidRPr="004E6861">
        <w:t xml:space="preserve"> </w:t>
      </w:r>
      <w:proofErr w:type="spellStart"/>
      <w:r w:rsidRPr="004E6861">
        <w:t>miliona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petsto</w:t>
      </w:r>
      <w:proofErr w:type="spellEnd"/>
      <w:r w:rsidRPr="004E6861">
        <w:t xml:space="preserve"> </w:t>
      </w:r>
      <w:proofErr w:type="spellStart"/>
      <w:r w:rsidRPr="004E6861">
        <w:t>hiljada</w:t>
      </w:r>
      <w:proofErr w:type="spellEnd"/>
      <w:r w:rsidRPr="004E6861">
        <w:t xml:space="preserve"> </w:t>
      </w:r>
      <w:proofErr w:type="spellStart"/>
      <w:proofErr w:type="gramStart"/>
      <w:r w:rsidRPr="004E6861">
        <w:t>dinara</w:t>
      </w:r>
      <w:proofErr w:type="spellEnd"/>
      <w:r w:rsidRPr="004E6861">
        <w:t>;</w:t>
      </w:r>
      <w:proofErr w:type="gramEnd"/>
    </w:p>
    <w:p w14:paraId="7E0AAF11" w14:textId="77777777" w:rsidR="004E6861" w:rsidRPr="004E6861" w:rsidRDefault="004E6861" w:rsidP="004E6861">
      <w:pPr>
        <w:jc w:val="center"/>
      </w:pPr>
      <w:r w:rsidRPr="004E6861">
        <w:t xml:space="preserve">4) </w:t>
      </w:r>
      <w:proofErr w:type="spellStart"/>
      <w:r w:rsidRPr="004E6861">
        <w:t>ako</w:t>
      </w:r>
      <w:proofErr w:type="spellEnd"/>
      <w:r w:rsidRPr="004E6861">
        <w:t xml:space="preserve"> je za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kao</w:t>
      </w:r>
      <w:proofErr w:type="spellEnd"/>
      <w:r w:rsidRPr="004E6861">
        <w:t xml:space="preserve"> </w:t>
      </w:r>
      <w:proofErr w:type="spellStart"/>
      <w:r w:rsidRPr="004E6861">
        <w:t>najmanja</w:t>
      </w:r>
      <w:proofErr w:type="spellEnd"/>
      <w:r w:rsidRPr="004E6861">
        <w:t xml:space="preserve"> </w:t>
      </w:r>
      <w:proofErr w:type="spellStart"/>
      <w:r w:rsidRPr="004E6861">
        <w:t>mera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 xml:space="preserve"> </w:t>
      </w:r>
      <w:proofErr w:type="spellStart"/>
      <w:r w:rsidRPr="004E6861">
        <w:t>propisano</w:t>
      </w:r>
      <w:proofErr w:type="spellEnd"/>
      <w:r w:rsidRPr="004E6861">
        <w:t xml:space="preserve"> </w:t>
      </w:r>
      <w:proofErr w:type="spellStart"/>
      <w:r w:rsidRPr="004E6861">
        <w:t>deset</w:t>
      </w:r>
      <w:proofErr w:type="spellEnd"/>
      <w:r w:rsidRPr="004E6861">
        <w:t xml:space="preserve"> </w:t>
      </w:r>
      <w:proofErr w:type="spellStart"/>
      <w:r w:rsidRPr="004E6861">
        <w:t>miliona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 xml:space="preserve">, </w:t>
      </w:r>
      <w:proofErr w:type="spellStart"/>
      <w:r w:rsidRPr="004E6861">
        <w:t>novčana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se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ublažiti</w:t>
      </w:r>
      <w:proofErr w:type="spellEnd"/>
      <w:r w:rsidRPr="004E6861">
        <w:t xml:space="preserve"> do pet </w:t>
      </w:r>
      <w:proofErr w:type="spellStart"/>
      <w:r w:rsidRPr="004E6861">
        <w:t>miliona</w:t>
      </w:r>
      <w:proofErr w:type="spellEnd"/>
      <w:r w:rsidRPr="004E6861">
        <w:t xml:space="preserve"> </w:t>
      </w:r>
      <w:proofErr w:type="spellStart"/>
      <w:proofErr w:type="gramStart"/>
      <w:r w:rsidRPr="004E6861">
        <w:t>dinara</w:t>
      </w:r>
      <w:proofErr w:type="spellEnd"/>
      <w:r w:rsidRPr="004E6861">
        <w:t>;</w:t>
      </w:r>
      <w:proofErr w:type="gramEnd"/>
    </w:p>
    <w:p w14:paraId="7AEB2106" w14:textId="77777777" w:rsidR="004E6861" w:rsidRPr="004E6861" w:rsidRDefault="004E6861" w:rsidP="004E6861">
      <w:pPr>
        <w:jc w:val="center"/>
      </w:pPr>
      <w:r w:rsidRPr="004E6861">
        <w:t xml:space="preserve">5) </w:t>
      </w:r>
      <w:proofErr w:type="spellStart"/>
      <w:r w:rsidRPr="004E6861">
        <w:t>ako</w:t>
      </w:r>
      <w:proofErr w:type="spellEnd"/>
      <w:r w:rsidRPr="004E6861">
        <w:t xml:space="preserve"> je za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kao</w:t>
      </w:r>
      <w:proofErr w:type="spellEnd"/>
      <w:r w:rsidRPr="004E6861">
        <w:t xml:space="preserve"> </w:t>
      </w:r>
      <w:proofErr w:type="spellStart"/>
      <w:r w:rsidRPr="004E6861">
        <w:t>najmanja</w:t>
      </w:r>
      <w:proofErr w:type="spellEnd"/>
      <w:r w:rsidRPr="004E6861">
        <w:t xml:space="preserve"> </w:t>
      </w:r>
      <w:proofErr w:type="spellStart"/>
      <w:r w:rsidRPr="004E6861">
        <w:t>mera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 xml:space="preserve"> </w:t>
      </w:r>
      <w:proofErr w:type="spellStart"/>
      <w:r w:rsidRPr="004E6861">
        <w:t>propisano</w:t>
      </w:r>
      <w:proofErr w:type="spellEnd"/>
      <w:r w:rsidRPr="004E6861">
        <w:t xml:space="preserve"> </w:t>
      </w:r>
      <w:proofErr w:type="spellStart"/>
      <w:r w:rsidRPr="004E6861">
        <w:t>dvadeset</w:t>
      </w:r>
      <w:proofErr w:type="spellEnd"/>
      <w:r w:rsidRPr="004E6861">
        <w:t xml:space="preserve"> </w:t>
      </w:r>
      <w:proofErr w:type="spellStart"/>
      <w:r w:rsidRPr="004E6861">
        <w:t>miliona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 xml:space="preserve">, </w:t>
      </w:r>
      <w:proofErr w:type="spellStart"/>
      <w:r w:rsidRPr="004E6861">
        <w:t>novčana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se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ublažiti</w:t>
      </w:r>
      <w:proofErr w:type="spellEnd"/>
      <w:r w:rsidRPr="004E6861">
        <w:t xml:space="preserve"> do </w:t>
      </w:r>
      <w:proofErr w:type="spellStart"/>
      <w:r w:rsidRPr="004E6861">
        <w:t>deset</w:t>
      </w:r>
      <w:proofErr w:type="spellEnd"/>
      <w:r w:rsidRPr="004E6861">
        <w:t xml:space="preserve"> </w:t>
      </w:r>
      <w:proofErr w:type="spellStart"/>
      <w:r w:rsidRPr="004E6861">
        <w:t>miliona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>.</w:t>
      </w:r>
    </w:p>
    <w:p w14:paraId="295EDB24" w14:textId="77777777" w:rsidR="004E6861" w:rsidRPr="004E6861" w:rsidRDefault="004E6861" w:rsidP="004E6861">
      <w:pPr>
        <w:jc w:val="center"/>
      </w:pPr>
      <w:proofErr w:type="spellStart"/>
      <w:r w:rsidRPr="004E6861">
        <w:t>Kada</w:t>
      </w:r>
      <w:proofErr w:type="spellEnd"/>
      <w:r w:rsidRPr="004E6861">
        <w:t xml:space="preserve"> je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ovlašćen</w:t>
      </w:r>
      <w:proofErr w:type="spellEnd"/>
      <w:r w:rsidRPr="004E6861">
        <w:t xml:space="preserve"> da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oslobodi</w:t>
      </w:r>
      <w:proofErr w:type="spellEnd"/>
      <w:r w:rsidRPr="004E6861">
        <w:t xml:space="preserve"> od </w:t>
      </w:r>
      <w:proofErr w:type="spellStart"/>
      <w:r w:rsidRPr="004E6861">
        <w:t>kazne</w:t>
      </w:r>
      <w:proofErr w:type="spellEnd"/>
      <w:r w:rsidRPr="004E6861">
        <w:t xml:space="preserve"> </w:t>
      </w:r>
      <w:proofErr w:type="spellStart"/>
      <w:r w:rsidRPr="004E6861">
        <w:t>može</w:t>
      </w:r>
      <w:proofErr w:type="spellEnd"/>
      <w:r w:rsidRPr="004E6861">
        <w:t xml:space="preserve"> mu </w:t>
      </w:r>
      <w:proofErr w:type="spellStart"/>
      <w:r w:rsidRPr="004E6861">
        <w:t>kaznu</w:t>
      </w:r>
      <w:proofErr w:type="spellEnd"/>
      <w:r w:rsidRPr="004E6861">
        <w:t xml:space="preserve"> </w:t>
      </w:r>
      <w:proofErr w:type="spellStart"/>
      <w:r w:rsidRPr="004E6861">
        <w:t>ublažiti</w:t>
      </w:r>
      <w:proofErr w:type="spellEnd"/>
      <w:r w:rsidRPr="004E6861">
        <w:t xml:space="preserve"> bez </w:t>
      </w:r>
      <w:proofErr w:type="spellStart"/>
      <w:r w:rsidRPr="004E6861">
        <w:t>ograničenja</w:t>
      </w:r>
      <w:proofErr w:type="spellEnd"/>
      <w:r w:rsidRPr="004E6861">
        <w:t xml:space="preserve"> za </w:t>
      </w:r>
      <w:proofErr w:type="spellStart"/>
      <w:r w:rsidRPr="004E6861">
        <w:t>ublažavanje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stava</w:t>
      </w:r>
      <w:proofErr w:type="spellEnd"/>
      <w:r w:rsidRPr="004E6861">
        <w:t xml:space="preserve"> 1.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>.</w:t>
      </w:r>
    </w:p>
    <w:p w14:paraId="3709C693" w14:textId="77777777" w:rsidR="004E6861" w:rsidRPr="004E6861" w:rsidRDefault="004E6861" w:rsidP="004E6861">
      <w:pPr>
        <w:jc w:val="center"/>
        <w:rPr>
          <w:i/>
          <w:iCs/>
        </w:rPr>
      </w:pPr>
      <w:proofErr w:type="spellStart"/>
      <w:r w:rsidRPr="004E6861">
        <w:rPr>
          <w:i/>
          <w:iCs/>
        </w:rPr>
        <w:t>Odmeravanje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novčane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kazne</w:t>
      </w:r>
      <w:proofErr w:type="spellEnd"/>
      <w:r w:rsidRPr="004E6861">
        <w:rPr>
          <w:i/>
          <w:iCs/>
        </w:rPr>
        <w:t xml:space="preserve"> za </w:t>
      </w:r>
      <w:proofErr w:type="spellStart"/>
      <w:r w:rsidRPr="004E6861">
        <w:rPr>
          <w:i/>
          <w:iCs/>
        </w:rPr>
        <w:t>sticaj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krivičnih</w:t>
      </w:r>
      <w:proofErr w:type="spellEnd"/>
      <w:r w:rsidRPr="004E6861">
        <w:rPr>
          <w:i/>
          <w:iCs/>
        </w:rPr>
        <w:t xml:space="preserve"> dela</w:t>
      </w:r>
    </w:p>
    <w:p w14:paraId="0D13CEB8" w14:textId="77777777" w:rsidR="004E6861" w:rsidRPr="004E6861" w:rsidRDefault="004E6861" w:rsidP="004E6861">
      <w:pPr>
        <w:jc w:val="center"/>
        <w:rPr>
          <w:b/>
          <w:bCs/>
        </w:rPr>
      </w:pPr>
      <w:bookmarkStart w:id="34" w:name="clan_17"/>
      <w:bookmarkEnd w:id="34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17</w:t>
      </w:r>
    </w:p>
    <w:p w14:paraId="4BEE301A" w14:textId="77777777" w:rsidR="004E6861" w:rsidRPr="004E6861" w:rsidRDefault="004E6861" w:rsidP="004E6861">
      <w:pPr>
        <w:jc w:val="center"/>
      </w:pPr>
      <w:proofErr w:type="spellStart"/>
      <w:r w:rsidRPr="004E6861">
        <w:t>Ako</w:t>
      </w:r>
      <w:proofErr w:type="spellEnd"/>
      <w:r w:rsidRPr="004E6861">
        <w:t xml:space="preserve"> je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odgovorno</w:t>
      </w:r>
      <w:proofErr w:type="spellEnd"/>
      <w:r w:rsidRPr="004E6861">
        <w:t xml:space="preserve"> za </w:t>
      </w:r>
      <w:proofErr w:type="spellStart"/>
      <w:r w:rsidRPr="004E6861">
        <w:t>više</w:t>
      </w:r>
      <w:proofErr w:type="spellEnd"/>
      <w:r w:rsidRPr="004E6861">
        <w:t xml:space="preserve"> </w:t>
      </w:r>
      <w:proofErr w:type="spellStart"/>
      <w:r w:rsidRPr="004E6861">
        <w:t>krivičnih</w:t>
      </w:r>
      <w:proofErr w:type="spellEnd"/>
      <w:r w:rsidRPr="004E6861">
        <w:t xml:space="preserve"> dela u </w:t>
      </w:r>
      <w:proofErr w:type="spellStart"/>
      <w:r w:rsidRPr="004E6861">
        <w:t>sticaju</w:t>
      </w:r>
      <w:proofErr w:type="spellEnd"/>
      <w:r w:rsidRPr="004E6861">
        <w:t xml:space="preserve">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će</w:t>
      </w:r>
      <w:proofErr w:type="spellEnd"/>
      <w:r w:rsidRPr="004E6861">
        <w:t xml:space="preserve"> </w:t>
      </w:r>
      <w:proofErr w:type="spellStart"/>
      <w:r w:rsidRPr="004E6861">
        <w:t>izreći</w:t>
      </w:r>
      <w:proofErr w:type="spellEnd"/>
      <w:r w:rsidRPr="004E6861">
        <w:t xml:space="preserve"> </w:t>
      </w:r>
      <w:proofErr w:type="spellStart"/>
      <w:r w:rsidRPr="004E6861">
        <w:t>jedinstvenu</w:t>
      </w:r>
      <w:proofErr w:type="spellEnd"/>
      <w:r w:rsidRPr="004E6861">
        <w:t xml:space="preserve"> </w:t>
      </w:r>
      <w:proofErr w:type="spellStart"/>
      <w:r w:rsidRPr="004E6861">
        <w:t>novčanu</w:t>
      </w:r>
      <w:proofErr w:type="spellEnd"/>
      <w:r w:rsidRPr="004E6861">
        <w:t xml:space="preserve"> </w:t>
      </w:r>
      <w:proofErr w:type="spellStart"/>
      <w:r w:rsidRPr="004E6861">
        <w:t>kaznu</w:t>
      </w:r>
      <w:proofErr w:type="spellEnd"/>
      <w:r w:rsidRPr="004E6861">
        <w:t xml:space="preserve"> u </w:t>
      </w:r>
      <w:proofErr w:type="spellStart"/>
      <w:r w:rsidRPr="004E6861">
        <w:t>visini</w:t>
      </w:r>
      <w:proofErr w:type="spellEnd"/>
      <w:r w:rsidRPr="004E6861">
        <w:t xml:space="preserve"> </w:t>
      </w:r>
      <w:proofErr w:type="spellStart"/>
      <w:r w:rsidRPr="004E6861">
        <w:t>zbira</w:t>
      </w:r>
      <w:proofErr w:type="spellEnd"/>
      <w:r w:rsidRPr="004E6861">
        <w:t xml:space="preserve"> </w:t>
      </w:r>
      <w:proofErr w:type="spellStart"/>
      <w:r w:rsidRPr="004E6861">
        <w:t>utvrđenih</w:t>
      </w:r>
      <w:proofErr w:type="spellEnd"/>
      <w:r w:rsidRPr="004E6861">
        <w:t xml:space="preserve"> </w:t>
      </w:r>
      <w:proofErr w:type="spellStart"/>
      <w:r w:rsidRPr="004E6861">
        <w:t>kazni</w:t>
      </w:r>
      <w:proofErr w:type="spellEnd"/>
      <w:r w:rsidRPr="004E6861">
        <w:t xml:space="preserve">, s </w:t>
      </w:r>
      <w:proofErr w:type="spellStart"/>
      <w:r w:rsidRPr="004E6861">
        <w:t>tim</w:t>
      </w:r>
      <w:proofErr w:type="spellEnd"/>
      <w:r w:rsidRPr="004E6861">
        <w:t xml:space="preserve"> da </w:t>
      </w:r>
      <w:proofErr w:type="spellStart"/>
      <w:r w:rsidRPr="004E6861">
        <w:t>ona</w:t>
      </w:r>
      <w:proofErr w:type="spellEnd"/>
      <w:r w:rsidRPr="004E6861">
        <w:t xml:space="preserve"> ne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preći</w:t>
      </w:r>
      <w:proofErr w:type="spellEnd"/>
      <w:r w:rsidRPr="004E6861">
        <w:t xml:space="preserve"> </w:t>
      </w:r>
      <w:proofErr w:type="spellStart"/>
      <w:r w:rsidRPr="004E6861">
        <w:t>iznos</w:t>
      </w:r>
      <w:proofErr w:type="spellEnd"/>
      <w:r w:rsidRPr="004E6861">
        <w:t xml:space="preserve"> od </w:t>
      </w:r>
      <w:proofErr w:type="spellStart"/>
      <w:r w:rsidRPr="004E6861">
        <w:t>petsto</w:t>
      </w:r>
      <w:proofErr w:type="spellEnd"/>
      <w:r w:rsidRPr="004E6861">
        <w:t xml:space="preserve"> </w:t>
      </w:r>
      <w:proofErr w:type="spellStart"/>
      <w:r w:rsidRPr="004E6861">
        <w:t>miliona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>.</w:t>
      </w:r>
    </w:p>
    <w:p w14:paraId="0BB82553" w14:textId="77777777" w:rsidR="004E6861" w:rsidRPr="004E6861" w:rsidRDefault="004E6861" w:rsidP="004E6861">
      <w:pPr>
        <w:jc w:val="center"/>
      </w:pP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su</w:t>
      </w:r>
      <w:proofErr w:type="spellEnd"/>
      <w:r w:rsidRPr="004E6861">
        <w:t xml:space="preserve"> za </w:t>
      </w:r>
      <w:proofErr w:type="spellStart"/>
      <w:r w:rsidRPr="004E6861">
        <w:t>sva</w:t>
      </w:r>
      <w:proofErr w:type="spellEnd"/>
      <w:r w:rsidRPr="004E6861">
        <w:t xml:space="preserve"> </w:t>
      </w:r>
      <w:proofErr w:type="spellStart"/>
      <w:r w:rsidRPr="004E6861">
        <w:t>krivična</w:t>
      </w:r>
      <w:proofErr w:type="spellEnd"/>
      <w:r w:rsidRPr="004E6861">
        <w:t xml:space="preserve"> dela u </w:t>
      </w:r>
      <w:proofErr w:type="spellStart"/>
      <w:r w:rsidRPr="004E6861">
        <w:t>sticaju</w:t>
      </w:r>
      <w:proofErr w:type="spellEnd"/>
      <w:r w:rsidRPr="004E6861">
        <w:t xml:space="preserve"> </w:t>
      </w:r>
      <w:proofErr w:type="spellStart"/>
      <w:r w:rsidRPr="004E6861">
        <w:t>propisane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 xml:space="preserve"> </w:t>
      </w:r>
      <w:proofErr w:type="spellStart"/>
      <w:r w:rsidRPr="004E6861">
        <w:t>zatvora</w:t>
      </w:r>
      <w:proofErr w:type="spellEnd"/>
      <w:r w:rsidRPr="004E6861">
        <w:t xml:space="preserve"> do tri </w:t>
      </w:r>
      <w:proofErr w:type="spellStart"/>
      <w:r w:rsidRPr="004E6861">
        <w:t>godine</w:t>
      </w:r>
      <w:proofErr w:type="spellEnd"/>
      <w:r w:rsidRPr="004E6861">
        <w:t xml:space="preserve">, </w:t>
      </w:r>
      <w:proofErr w:type="spellStart"/>
      <w:r w:rsidRPr="004E6861">
        <w:t>jedinstvena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ne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preći</w:t>
      </w:r>
      <w:proofErr w:type="spellEnd"/>
      <w:r w:rsidRPr="004E6861">
        <w:t xml:space="preserve"> </w:t>
      </w:r>
      <w:proofErr w:type="spellStart"/>
      <w:r w:rsidRPr="004E6861">
        <w:t>iznos</w:t>
      </w:r>
      <w:proofErr w:type="spellEnd"/>
      <w:r w:rsidRPr="004E6861">
        <w:t xml:space="preserve"> od </w:t>
      </w:r>
      <w:proofErr w:type="spellStart"/>
      <w:r w:rsidRPr="004E6861">
        <w:t>deset</w:t>
      </w:r>
      <w:proofErr w:type="spellEnd"/>
      <w:r w:rsidRPr="004E6861">
        <w:t xml:space="preserve"> </w:t>
      </w:r>
      <w:proofErr w:type="spellStart"/>
      <w:r w:rsidRPr="004E6861">
        <w:t>miliona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>.</w:t>
      </w:r>
    </w:p>
    <w:p w14:paraId="327C8665" w14:textId="77777777" w:rsidR="004E6861" w:rsidRPr="004E6861" w:rsidRDefault="004E6861" w:rsidP="004E6861">
      <w:pPr>
        <w:jc w:val="center"/>
        <w:rPr>
          <w:i/>
          <w:iCs/>
        </w:rPr>
      </w:pPr>
      <w:proofErr w:type="spellStart"/>
      <w:r w:rsidRPr="004E6861">
        <w:rPr>
          <w:i/>
          <w:iCs/>
        </w:rPr>
        <w:t>Prestanak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pravnog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lica</w:t>
      </w:r>
      <w:proofErr w:type="spellEnd"/>
    </w:p>
    <w:p w14:paraId="6E3C8EBB" w14:textId="77777777" w:rsidR="004E6861" w:rsidRPr="004E6861" w:rsidRDefault="004E6861" w:rsidP="004E6861">
      <w:pPr>
        <w:jc w:val="center"/>
        <w:rPr>
          <w:b/>
          <w:bCs/>
        </w:rPr>
      </w:pPr>
      <w:bookmarkStart w:id="35" w:name="clan_18"/>
      <w:bookmarkEnd w:id="35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18</w:t>
      </w:r>
    </w:p>
    <w:p w14:paraId="243C850F" w14:textId="77777777" w:rsidR="004E6861" w:rsidRPr="004E6861" w:rsidRDefault="004E6861" w:rsidP="004E6861">
      <w:pPr>
        <w:jc w:val="center"/>
      </w:pPr>
      <w:proofErr w:type="spellStart"/>
      <w:r w:rsidRPr="004E6861">
        <w:t>Kazna</w:t>
      </w:r>
      <w:proofErr w:type="spellEnd"/>
      <w:r w:rsidRPr="004E6861">
        <w:t xml:space="preserve"> </w:t>
      </w:r>
      <w:proofErr w:type="spellStart"/>
      <w:r w:rsidRPr="004E6861">
        <w:t>prestanka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može</w:t>
      </w:r>
      <w:proofErr w:type="spellEnd"/>
      <w:r w:rsidRPr="004E6861">
        <w:t xml:space="preserve"> se </w:t>
      </w:r>
      <w:proofErr w:type="spellStart"/>
      <w:r w:rsidRPr="004E6861">
        <w:t>izreći</w:t>
      </w:r>
      <w:proofErr w:type="spellEnd"/>
      <w:r w:rsidRPr="004E6861">
        <w:t xml:space="preserve"> </w:t>
      </w:r>
      <w:proofErr w:type="spellStart"/>
      <w:r w:rsidRPr="004E6861">
        <w:t>ako</w:t>
      </w:r>
      <w:proofErr w:type="spellEnd"/>
      <w:r w:rsidRPr="004E6861">
        <w:t xml:space="preserve"> je </w:t>
      </w:r>
      <w:proofErr w:type="spellStart"/>
      <w:r w:rsidRPr="004E6861">
        <w:t>delatnost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u </w:t>
      </w:r>
      <w:proofErr w:type="spellStart"/>
      <w:r w:rsidRPr="004E6861">
        <w:t>celini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u </w:t>
      </w:r>
      <w:proofErr w:type="spellStart"/>
      <w:r w:rsidRPr="004E6861">
        <w:t>znatnoj</w:t>
      </w:r>
      <w:proofErr w:type="spellEnd"/>
      <w:r w:rsidRPr="004E6861">
        <w:t xml:space="preserve"> meri </w:t>
      </w:r>
      <w:proofErr w:type="spellStart"/>
      <w:r w:rsidRPr="004E6861">
        <w:t>bila</w:t>
      </w:r>
      <w:proofErr w:type="spellEnd"/>
      <w:r w:rsidRPr="004E6861">
        <w:t xml:space="preserve"> u </w:t>
      </w:r>
      <w:proofErr w:type="spellStart"/>
      <w:r w:rsidRPr="004E6861">
        <w:t>funkciji</w:t>
      </w:r>
      <w:proofErr w:type="spellEnd"/>
      <w:r w:rsidRPr="004E6861">
        <w:t xml:space="preserve"> </w:t>
      </w:r>
      <w:proofErr w:type="spellStart"/>
      <w:r w:rsidRPr="004E6861">
        <w:t>vršenja</w:t>
      </w:r>
      <w:proofErr w:type="spellEnd"/>
      <w:r w:rsidRPr="004E6861">
        <w:t xml:space="preserve"> </w:t>
      </w:r>
      <w:proofErr w:type="spellStart"/>
      <w:r w:rsidRPr="004E6861">
        <w:t>krivičnih</w:t>
      </w:r>
      <w:proofErr w:type="spellEnd"/>
      <w:r w:rsidRPr="004E6861">
        <w:t xml:space="preserve"> dela.</w:t>
      </w:r>
    </w:p>
    <w:p w14:paraId="40C9644B" w14:textId="77777777" w:rsidR="004E6861" w:rsidRPr="004E6861" w:rsidRDefault="004E6861" w:rsidP="004E6861">
      <w:pPr>
        <w:jc w:val="center"/>
      </w:pPr>
      <w:proofErr w:type="spellStart"/>
      <w:r w:rsidRPr="004E6861">
        <w:t>Nakon</w:t>
      </w:r>
      <w:proofErr w:type="spellEnd"/>
      <w:r w:rsidRPr="004E6861">
        <w:t xml:space="preserve"> </w:t>
      </w:r>
      <w:proofErr w:type="spellStart"/>
      <w:r w:rsidRPr="004E6861">
        <w:t>pravnosnažnosti</w:t>
      </w:r>
      <w:proofErr w:type="spellEnd"/>
      <w:r w:rsidRPr="004E6861">
        <w:t xml:space="preserve"> </w:t>
      </w:r>
      <w:proofErr w:type="spellStart"/>
      <w:r w:rsidRPr="004E6861">
        <w:t>presude</w:t>
      </w:r>
      <w:proofErr w:type="spellEnd"/>
      <w:r w:rsidRPr="004E6861">
        <w:t xml:space="preserve"> </w:t>
      </w:r>
      <w:proofErr w:type="spellStart"/>
      <w:r w:rsidRPr="004E6861">
        <w:t>kojom</w:t>
      </w:r>
      <w:proofErr w:type="spellEnd"/>
      <w:r w:rsidRPr="004E6861">
        <w:t xml:space="preserve"> je </w:t>
      </w:r>
      <w:proofErr w:type="spellStart"/>
      <w:r w:rsidRPr="004E6861">
        <w:t>izrečena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</w:t>
      </w:r>
      <w:proofErr w:type="spellStart"/>
      <w:r w:rsidRPr="004E6861">
        <w:t>prestanka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sprovodi</w:t>
      </w:r>
      <w:proofErr w:type="spellEnd"/>
      <w:r w:rsidRPr="004E6861">
        <w:t xml:space="preserve"> se </w:t>
      </w:r>
      <w:proofErr w:type="spellStart"/>
      <w:r w:rsidRPr="004E6861">
        <w:t>postupak</w:t>
      </w:r>
      <w:proofErr w:type="spellEnd"/>
      <w:r w:rsidRPr="004E6861">
        <w:t xml:space="preserve"> </w:t>
      </w:r>
      <w:proofErr w:type="spellStart"/>
      <w:r w:rsidRPr="004E6861">
        <w:t>likvidacije</w:t>
      </w:r>
      <w:proofErr w:type="spellEnd"/>
      <w:r w:rsidRPr="004E6861">
        <w:t xml:space="preserve">, </w:t>
      </w:r>
      <w:proofErr w:type="spellStart"/>
      <w:r w:rsidRPr="004E6861">
        <w:t>stečaja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prestanaka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drugi</w:t>
      </w:r>
      <w:proofErr w:type="spellEnd"/>
      <w:r w:rsidRPr="004E6861">
        <w:t xml:space="preserve"> </w:t>
      </w:r>
      <w:proofErr w:type="spellStart"/>
      <w:r w:rsidRPr="004E6861">
        <w:t>način</w:t>
      </w:r>
      <w:proofErr w:type="spellEnd"/>
      <w:r w:rsidRPr="004E6861">
        <w:t>.</w:t>
      </w:r>
    </w:p>
    <w:p w14:paraId="091974E8" w14:textId="77777777" w:rsidR="004E6861" w:rsidRPr="004E6861" w:rsidRDefault="004E6861" w:rsidP="004E6861">
      <w:pPr>
        <w:jc w:val="center"/>
      </w:pP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prestaje</w:t>
      </w:r>
      <w:proofErr w:type="spellEnd"/>
      <w:r w:rsidRPr="004E6861">
        <w:t xml:space="preserve"> da </w:t>
      </w:r>
      <w:proofErr w:type="spellStart"/>
      <w:r w:rsidRPr="004E6861">
        <w:t>postoji</w:t>
      </w:r>
      <w:proofErr w:type="spellEnd"/>
      <w:r w:rsidRPr="004E6861">
        <w:t xml:space="preserve"> </w:t>
      </w:r>
      <w:proofErr w:type="spellStart"/>
      <w:r w:rsidRPr="004E6861">
        <w:t>brisanjem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registra</w:t>
      </w:r>
      <w:proofErr w:type="spellEnd"/>
      <w:r w:rsidRPr="004E6861">
        <w:t xml:space="preserve"> koji </w:t>
      </w:r>
      <w:proofErr w:type="spellStart"/>
      <w:r w:rsidRPr="004E6861">
        <w:t>vodi</w:t>
      </w:r>
      <w:proofErr w:type="spellEnd"/>
      <w:r w:rsidRPr="004E6861">
        <w:t xml:space="preserve"> </w:t>
      </w:r>
      <w:proofErr w:type="spellStart"/>
      <w:r w:rsidRPr="004E6861">
        <w:t>nadležni</w:t>
      </w:r>
      <w:proofErr w:type="spellEnd"/>
      <w:r w:rsidRPr="004E6861">
        <w:t xml:space="preserve"> organ.</w:t>
      </w:r>
    </w:p>
    <w:p w14:paraId="30A68BB9" w14:textId="77777777" w:rsidR="004E6861" w:rsidRPr="004E6861" w:rsidRDefault="004E6861" w:rsidP="004E6861">
      <w:pPr>
        <w:jc w:val="center"/>
        <w:rPr>
          <w:i/>
          <w:iCs/>
        </w:rPr>
      </w:pPr>
      <w:proofErr w:type="spellStart"/>
      <w:r w:rsidRPr="004E6861">
        <w:rPr>
          <w:i/>
          <w:iCs/>
        </w:rPr>
        <w:t>Oslobođenje</w:t>
      </w:r>
      <w:proofErr w:type="spellEnd"/>
      <w:r w:rsidRPr="004E6861">
        <w:rPr>
          <w:i/>
          <w:iCs/>
        </w:rPr>
        <w:t xml:space="preserve"> od </w:t>
      </w:r>
      <w:proofErr w:type="spellStart"/>
      <w:r w:rsidRPr="004E6861">
        <w:rPr>
          <w:i/>
          <w:iCs/>
        </w:rPr>
        <w:t>kazne</w:t>
      </w:r>
      <w:proofErr w:type="spellEnd"/>
    </w:p>
    <w:p w14:paraId="004B0ED4" w14:textId="77777777" w:rsidR="004E6861" w:rsidRPr="004E6861" w:rsidRDefault="004E6861" w:rsidP="004E6861">
      <w:pPr>
        <w:jc w:val="center"/>
        <w:rPr>
          <w:b/>
          <w:bCs/>
        </w:rPr>
      </w:pPr>
      <w:bookmarkStart w:id="36" w:name="clan_19"/>
      <w:bookmarkEnd w:id="36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19</w:t>
      </w:r>
    </w:p>
    <w:p w14:paraId="5A848D97" w14:textId="77777777" w:rsidR="004E6861" w:rsidRPr="004E6861" w:rsidRDefault="004E6861" w:rsidP="004E6861">
      <w:pPr>
        <w:jc w:val="center"/>
      </w:pPr>
      <w:proofErr w:type="spellStart"/>
      <w:r w:rsidRPr="004E6861">
        <w:t>Pravno</w:t>
      </w:r>
      <w:proofErr w:type="spellEnd"/>
      <w:r w:rsidRPr="004E6861">
        <w:t xml:space="preserve"> lice se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osloboditi</w:t>
      </w:r>
      <w:proofErr w:type="spellEnd"/>
      <w:r w:rsidRPr="004E6861">
        <w:t xml:space="preserve"> od </w:t>
      </w:r>
      <w:proofErr w:type="spellStart"/>
      <w:r w:rsidRPr="004E6861">
        <w:t>kazne</w:t>
      </w:r>
      <w:proofErr w:type="spellEnd"/>
      <w:r w:rsidRPr="004E6861">
        <w:t xml:space="preserve"> </w:t>
      </w:r>
      <w:proofErr w:type="spellStart"/>
      <w:r w:rsidRPr="004E6861">
        <w:t>ako</w:t>
      </w:r>
      <w:proofErr w:type="spellEnd"/>
      <w:r w:rsidRPr="004E6861">
        <w:t>:</w:t>
      </w:r>
    </w:p>
    <w:p w14:paraId="2A38CB00" w14:textId="77777777" w:rsidR="004E6861" w:rsidRPr="004E6861" w:rsidRDefault="004E6861" w:rsidP="004E6861">
      <w:pPr>
        <w:jc w:val="center"/>
      </w:pPr>
      <w:r w:rsidRPr="004E6861">
        <w:t xml:space="preserve">1) </w:t>
      </w:r>
      <w:proofErr w:type="spellStart"/>
      <w:r w:rsidRPr="004E6861">
        <w:t>otkrije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prijavi</w:t>
      </w:r>
      <w:proofErr w:type="spellEnd"/>
      <w:r w:rsidRPr="004E6861">
        <w:t xml:space="preserve">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pre </w:t>
      </w:r>
      <w:proofErr w:type="spellStart"/>
      <w:r w:rsidRPr="004E6861">
        <w:t>nego</w:t>
      </w:r>
      <w:proofErr w:type="spellEnd"/>
      <w:r w:rsidRPr="004E6861">
        <w:t xml:space="preserve"> </w:t>
      </w:r>
      <w:proofErr w:type="spellStart"/>
      <w:r w:rsidRPr="004E6861">
        <w:t>što</w:t>
      </w:r>
      <w:proofErr w:type="spellEnd"/>
      <w:r w:rsidRPr="004E6861">
        <w:t xml:space="preserve"> je </w:t>
      </w:r>
      <w:proofErr w:type="spellStart"/>
      <w:r w:rsidRPr="004E6861">
        <w:t>saznalo</w:t>
      </w:r>
      <w:proofErr w:type="spellEnd"/>
      <w:r w:rsidRPr="004E6861">
        <w:t xml:space="preserve"> za </w:t>
      </w:r>
      <w:proofErr w:type="spellStart"/>
      <w:r w:rsidRPr="004E6861">
        <w:t>pokretanje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</w:t>
      </w:r>
      <w:proofErr w:type="spellStart"/>
      <w:proofErr w:type="gramStart"/>
      <w:r w:rsidRPr="004E6861">
        <w:t>postupka</w:t>
      </w:r>
      <w:proofErr w:type="spellEnd"/>
      <w:r w:rsidRPr="004E6861">
        <w:t>;</w:t>
      </w:r>
      <w:proofErr w:type="gramEnd"/>
    </w:p>
    <w:p w14:paraId="5FD08B80" w14:textId="77777777" w:rsidR="004E6861" w:rsidRPr="004E6861" w:rsidRDefault="004E6861" w:rsidP="004E6861">
      <w:pPr>
        <w:jc w:val="center"/>
      </w:pPr>
      <w:r w:rsidRPr="004E6861">
        <w:t xml:space="preserve">2) </w:t>
      </w:r>
      <w:proofErr w:type="spellStart"/>
      <w:r w:rsidRPr="004E6861">
        <w:t>dobrovoljno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bez </w:t>
      </w:r>
      <w:proofErr w:type="spellStart"/>
      <w:r w:rsidRPr="004E6861">
        <w:t>odlaganja</w:t>
      </w:r>
      <w:proofErr w:type="spellEnd"/>
      <w:r w:rsidRPr="004E6861">
        <w:t xml:space="preserve"> </w:t>
      </w:r>
      <w:proofErr w:type="spellStart"/>
      <w:r w:rsidRPr="004E6861">
        <w:t>otkloni</w:t>
      </w:r>
      <w:proofErr w:type="spellEnd"/>
      <w:r w:rsidRPr="004E6861">
        <w:t xml:space="preserve"> </w:t>
      </w:r>
      <w:proofErr w:type="spellStart"/>
      <w:r w:rsidRPr="004E6861">
        <w:t>nastale</w:t>
      </w:r>
      <w:proofErr w:type="spellEnd"/>
      <w:r w:rsidRPr="004E6861">
        <w:t xml:space="preserve"> </w:t>
      </w:r>
      <w:proofErr w:type="spellStart"/>
      <w:r w:rsidRPr="004E6861">
        <w:t>štetne</w:t>
      </w:r>
      <w:proofErr w:type="spellEnd"/>
      <w:r w:rsidRPr="004E6861">
        <w:t xml:space="preserve"> </w:t>
      </w:r>
      <w:proofErr w:type="spellStart"/>
      <w:r w:rsidRPr="004E6861">
        <w:t>posledice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izvrši</w:t>
      </w:r>
      <w:proofErr w:type="spellEnd"/>
      <w:r w:rsidRPr="004E6861">
        <w:t xml:space="preserve"> </w:t>
      </w:r>
      <w:proofErr w:type="spellStart"/>
      <w:r w:rsidRPr="004E6861">
        <w:t>povraćaj</w:t>
      </w:r>
      <w:proofErr w:type="spellEnd"/>
      <w:r w:rsidRPr="004E6861">
        <w:t xml:space="preserve"> </w:t>
      </w:r>
      <w:proofErr w:type="spellStart"/>
      <w:r w:rsidRPr="004E6861">
        <w:t>protivpravno</w:t>
      </w:r>
      <w:proofErr w:type="spellEnd"/>
      <w:r w:rsidRPr="004E6861">
        <w:t xml:space="preserve"> </w:t>
      </w:r>
      <w:proofErr w:type="spellStart"/>
      <w:r w:rsidRPr="004E6861">
        <w:t>stečene</w:t>
      </w:r>
      <w:proofErr w:type="spellEnd"/>
      <w:r w:rsidRPr="004E6861">
        <w:t xml:space="preserve"> </w:t>
      </w:r>
      <w:proofErr w:type="spellStart"/>
      <w:r w:rsidRPr="004E6861">
        <w:t>imovinske</w:t>
      </w:r>
      <w:proofErr w:type="spellEnd"/>
      <w:r w:rsidRPr="004E6861">
        <w:t xml:space="preserve"> </w:t>
      </w:r>
      <w:proofErr w:type="spellStart"/>
      <w:r w:rsidRPr="004E6861">
        <w:t>koristi</w:t>
      </w:r>
      <w:proofErr w:type="spellEnd"/>
      <w:r w:rsidRPr="004E6861">
        <w:t>.</w:t>
      </w:r>
    </w:p>
    <w:p w14:paraId="5E8498CC" w14:textId="77777777" w:rsidR="004E6861" w:rsidRPr="004E6861" w:rsidRDefault="004E6861" w:rsidP="004E6861">
      <w:pPr>
        <w:jc w:val="center"/>
        <w:rPr>
          <w:b/>
          <w:bCs/>
        </w:rPr>
      </w:pPr>
      <w:bookmarkStart w:id="37" w:name="str_19"/>
      <w:bookmarkEnd w:id="37"/>
      <w:r w:rsidRPr="004E6861">
        <w:rPr>
          <w:b/>
          <w:bCs/>
        </w:rPr>
        <w:t xml:space="preserve">b) </w:t>
      </w:r>
      <w:proofErr w:type="spellStart"/>
      <w:r w:rsidRPr="004E6861">
        <w:rPr>
          <w:b/>
          <w:bCs/>
        </w:rPr>
        <w:t>Uslovna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osuda</w:t>
      </w:r>
      <w:proofErr w:type="spellEnd"/>
    </w:p>
    <w:p w14:paraId="1FE6A826" w14:textId="77777777" w:rsidR="004E6861" w:rsidRPr="004E6861" w:rsidRDefault="004E6861" w:rsidP="004E6861">
      <w:pPr>
        <w:jc w:val="center"/>
        <w:rPr>
          <w:i/>
          <w:iCs/>
        </w:rPr>
      </w:pPr>
      <w:proofErr w:type="spellStart"/>
      <w:r w:rsidRPr="004E6861">
        <w:rPr>
          <w:i/>
          <w:iCs/>
        </w:rPr>
        <w:t>Uslovi</w:t>
      </w:r>
      <w:proofErr w:type="spellEnd"/>
      <w:r w:rsidRPr="004E6861">
        <w:rPr>
          <w:i/>
          <w:iCs/>
        </w:rPr>
        <w:t xml:space="preserve"> za </w:t>
      </w:r>
      <w:proofErr w:type="spellStart"/>
      <w:r w:rsidRPr="004E6861">
        <w:rPr>
          <w:i/>
          <w:iCs/>
        </w:rPr>
        <w:t>izricanje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uslovne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osude</w:t>
      </w:r>
      <w:proofErr w:type="spellEnd"/>
    </w:p>
    <w:p w14:paraId="6ECD6BB4" w14:textId="77777777" w:rsidR="004E6861" w:rsidRPr="004E6861" w:rsidRDefault="004E6861" w:rsidP="004E6861">
      <w:pPr>
        <w:jc w:val="center"/>
        <w:rPr>
          <w:b/>
          <w:bCs/>
        </w:rPr>
      </w:pPr>
      <w:bookmarkStart w:id="38" w:name="clan_20"/>
      <w:bookmarkEnd w:id="38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20</w:t>
      </w:r>
    </w:p>
    <w:p w14:paraId="59A9D78B" w14:textId="77777777" w:rsidR="004E6861" w:rsidRPr="004E6861" w:rsidRDefault="004E6861" w:rsidP="004E6861">
      <w:pPr>
        <w:jc w:val="center"/>
      </w:pPr>
      <w:r w:rsidRPr="004E6861">
        <w:lastRenderedPageBreak/>
        <w:t xml:space="preserve">Sud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za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izreći</w:t>
      </w:r>
      <w:proofErr w:type="spellEnd"/>
      <w:r w:rsidRPr="004E6861">
        <w:t xml:space="preserve"> </w:t>
      </w:r>
      <w:proofErr w:type="spellStart"/>
      <w:r w:rsidRPr="004E6861">
        <w:t>uslovnu</w:t>
      </w:r>
      <w:proofErr w:type="spellEnd"/>
      <w:r w:rsidRPr="004E6861">
        <w:t xml:space="preserve"> </w:t>
      </w:r>
      <w:proofErr w:type="spellStart"/>
      <w:r w:rsidRPr="004E6861">
        <w:t>osudu</w:t>
      </w:r>
      <w:proofErr w:type="spellEnd"/>
      <w:r w:rsidRPr="004E6861">
        <w:t>.</w:t>
      </w:r>
    </w:p>
    <w:p w14:paraId="63BED2C6" w14:textId="77777777" w:rsidR="004E6861" w:rsidRPr="004E6861" w:rsidRDefault="004E6861" w:rsidP="004E6861">
      <w:pPr>
        <w:jc w:val="center"/>
      </w:pPr>
      <w:proofErr w:type="spellStart"/>
      <w:r w:rsidRPr="004E6861">
        <w:t>Uslovnom</w:t>
      </w:r>
      <w:proofErr w:type="spellEnd"/>
      <w:r w:rsidRPr="004E6861">
        <w:t xml:space="preserve"> </w:t>
      </w:r>
      <w:proofErr w:type="spellStart"/>
      <w:r w:rsidRPr="004E6861">
        <w:t>osudom</w:t>
      </w:r>
      <w:proofErr w:type="spellEnd"/>
      <w:r w:rsidRPr="004E6861">
        <w:t xml:space="preserve">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</w:t>
      </w:r>
      <w:proofErr w:type="spellStart"/>
      <w:r w:rsidRPr="004E6861">
        <w:t>utvrđuje</w:t>
      </w:r>
      <w:proofErr w:type="spellEnd"/>
      <w:r w:rsidRPr="004E6861">
        <w:t xml:space="preserve"> </w:t>
      </w:r>
      <w:proofErr w:type="spellStart"/>
      <w:r w:rsidRPr="004E6861">
        <w:t>novčanu</w:t>
      </w:r>
      <w:proofErr w:type="spellEnd"/>
      <w:r w:rsidRPr="004E6861">
        <w:t xml:space="preserve"> </w:t>
      </w:r>
      <w:proofErr w:type="spellStart"/>
      <w:r w:rsidRPr="004E6861">
        <w:t>kaznu</w:t>
      </w:r>
      <w:proofErr w:type="spellEnd"/>
      <w:r w:rsidRPr="004E6861">
        <w:t xml:space="preserve"> do pet </w:t>
      </w:r>
      <w:proofErr w:type="spellStart"/>
      <w:r w:rsidRPr="004E6861">
        <w:t>miliona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istovremeno</w:t>
      </w:r>
      <w:proofErr w:type="spellEnd"/>
      <w:r w:rsidRPr="004E6861">
        <w:t xml:space="preserve"> </w:t>
      </w:r>
      <w:proofErr w:type="spellStart"/>
      <w:r w:rsidRPr="004E6861">
        <w:t>određuje</w:t>
      </w:r>
      <w:proofErr w:type="spellEnd"/>
      <w:r w:rsidRPr="004E6861">
        <w:t xml:space="preserve"> da se </w:t>
      </w:r>
      <w:proofErr w:type="spellStart"/>
      <w:r w:rsidRPr="004E6861">
        <w:t>ona</w:t>
      </w:r>
      <w:proofErr w:type="spellEnd"/>
      <w:r w:rsidRPr="004E6861">
        <w:t xml:space="preserve"> </w:t>
      </w:r>
      <w:proofErr w:type="spellStart"/>
      <w:r w:rsidRPr="004E6861">
        <w:t>neće</w:t>
      </w:r>
      <w:proofErr w:type="spellEnd"/>
      <w:r w:rsidRPr="004E6861">
        <w:t xml:space="preserve"> </w:t>
      </w:r>
      <w:proofErr w:type="spellStart"/>
      <w:r w:rsidRPr="004E6861">
        <w:t>izvršiti</w:t>
      </w:r>
      <w:proofErr w:type="spellEnd"/>
      <w:r w:rsidRPr="004E6861">
        <w:t xml:space="preserve"> </w:t>
      </w: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osuđeno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za </w:t>
      </w:r>
      <w:proofErr w:type="spellStart"/>
      <w:r w:rsidRPr="004E6861">
        <w:t>vreme</w:t>
      </w:r>
      <w:proofErr w:type="spellEnd"/>
      <w:r w:rsidRPr="004E6861">
        <w:t xml:space="preserve"> </w:t>
      </w:r>
      <w:proofErr w:type="spellStart"/>
      <w:r w:rsidRPr="004E6861">
        <w:t>koje</w:t>
      </w:r>
      <w:proofErr w:type="spellEnd"/>
      <w:r w:rsidRPr="004E6861">
        <w:t xml:space="preserve"> </w:t>
      </w:r>
      <w:proofErr w:type="spellStart"/>
      <w:r w:rsidRPr="004E6861">
        <w:t>odredi</w:t>
      </w:r>
      <w:proofErr w:type="spellEnd"/>
      <w:r w:rsidRPr="004E6861">
        <w:t xml:space="preserve"> </w:t>
      </w:r>
      <w:proofErr w:type="spellStart"/>
      <w:r w:rsidRPr="004E6861">
        <w:t>sud</w:t>
      </w:r>
      <w:proofErr w:type="spellEnd"/>
      <w:r w:rsidRPr="004E6861">
        <w:t xml:space="preserve">, a </w:t>
      </w:r>
      <w:proofErr w:type="spellStart"/>
      <w:r w:rsidRPr="004E6861">
        <w:t>koje</w:t>
      </w:r>
      <w:proofErr w:type="spellEnd"/>
      <w:r w:rsidRPr="004E6861">
        <w:t xml:space="preserve"> ne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biti</w:t>
      </w:r>
      <w:proofErr w:type="spellEnd"/>
      <w:r w:rsidRPr="004E6861">
        <w:t xml:space="preserve"> </w:t>
      </w:r>
      <w:proofErr w:type="spellStart"/>
      <w:r w:rsidRPr="004E6861">
        <w:t>kraće</w:t>
      </w:r>
      <w:proofErr w:type="spellEnd"/>
      <w:r w:rsidRPr="004E6861">
        <w:t xml:space="preserve"> od </w:t>
      </w:r>
      <w:proofErr w:type="spellStart"/>
      <w:r w:rsidRPr="004E6861">
        <w:t>jedne</w:t>
      </w:r>
      <w:proofErr w:type="spellEnd"/>
      <w:r w:rsidRPr="004E6861">
        <w:t xml:space="preserve"> </w:t>
      </w:r>
      <w:proofErr w:type="spellStart"/>
      <w:r w:rsidRPr="004E6861">
        <w:t>ni</w:t>
      </w:r>
      <w:proofErr w:type="spellEnd"/>
      <w:r w:rsidRPr="004E6861">
        <w:t xml:space="preserve"> </w:t>
      </w:r>
      <w:proofErr w:type="spellStart"/>
      <w:r w:rsidRPr="004E6861">
        <w:t>duže</w:t>
      </w:r>
      <w:proofErr w:type="spellEnd"/>
      <w:r w:rsidRPr="004E6861">
        <w:t xml:space="preserve"> od tri </w:t>
      </w:r>
      <w:proofErr w:type="spellStart"/>
      <w:r w:rsidRPr="004E6861">
        <w:t>godine</w:t>
      </w:r>
      <w:proofErr w:type="spellEnd"/>
      <w:r w:rsidRPr="004E6861">
        <w:t xml:space="preserve"> (</w:t>
      </w:r>
      <w:proofErr w:type="spellStart"/>
      <w:r w:rsidRPr="004E6861">
        <w:t>vreme</w:t>
      </w:r>
      <w:proofErr w:type="spellEnd"/>
      <w:r w:rsidRPr="004E6861">
        <w:t xml:space="preserve"> </w:t>
      </w:r>
      <w:proofErr w:type="spellStart"/>
      <w:r w:rsidRPr="004E6861">
        <w:t>proveravanja</w:t>
      </w:r>
      <w:proofErr w:type="spellEnd"/>
      <w:r w:rsidRPr="004E6861">
        <w:t xml:space="preserve">) ne </w:t>
      </w:r>
      <w:proofErr w:type="spellStart"/>
      <w:r w:rsidRPr="004E6861">
        <w:t>bude</w:t>
      </w:r>
      <w:proofErr w:type="spellEnd"/>
      <w:r w:rsidRPr="004E6861">
        <w:t xml:space="preserve"> </w:t>
      </w:r>
      <w:proofErr w:type="spellStart"/>
      <w:r w:rsidRPr="004E6861">
        <w:t>odgovorno</w:t>
      </w:r>
      <w:proofErr w:type="spellEnd"/>
      <w:r w:rsidRPr="004E6861">
        <w:t xml:space="preserve"> za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u </w:t>
      </w:r>
      <w:proofErr w:type="spellStart"/>
      <w:r w:rsidRPr="004E6861">
        <w:t>smislu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6.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zakona</w:t>
      </w:r>
      <w:proofErr w:type="spellEnd"/>
      <w:r w:rsidRPr="004E6861">
        <w:t>.</w:t>
      </w:r>
    </w:p>
    <w:p w14:paraId="2AA8E99F" w14:textId="77777777" w:rsidR="004E6861" w:rsidRPr="004E6861" w:rsidRDefault="004E6861" w:rsidP="004E6861">
      <w:pPr>
        <w:jc w:val="center"/>
      </w:pPr>
      <w:proofErr w:type="spellStart"/>
      <w:r w:rsidRPr="004E6861">
        <w:t>Pri</w:t>
      </w:r>
      <w:proofErr w:type="spellEnd"/>
      <w:r w:rsidRPr="004E6861">
        <w:t xml:space="preserve"> </w:t>
      </w:r>
      <w:proofErr w:type="spellStart"/>
      <w:r w:rsidRPr="004E6861">
        <w:t>odlučivanju</w:t>
      </w:r>
      <w:proofErr w:type="spellEnd"/>
      <w:r w:rsidRPr="004E6861">
        <w:t xml:space="preserve"> da li </w:t>
      </w:r>
      <w:proofErr w:type="spellStart"/>
      <w:r w:rsidRPr="004E6861">
        <w:t>će</w:t>
      </w:r>
      <w:proofErr w:type="spellEnd"/>
      <w:r w:rsidRPr="004E6861">
        <w:t xml:space="preserve"> </w:t>
      </w:r>
      <w:proofErr w:type="spellStart"/>
      <w:r w:rsidRPr="004E6861">
        <w:t>izreći</w:t>
      </w:r>
      <w:proofErr w:type="spellEnd"/>
      <w:r w:rsidRPr="004E6861">
        <w:t xml:space="preserve"> </w:t>
      </w:r>
      <w:proofErr w:type="spellStart"/>
      <w:r w:rsidRPr="004E6861">
        <w:t>uslovnu</w:t>
      </w:r>
      <w:proofErr w:type="spellEnd"/>
      <w:r w:rsidRPr="004E6861">
        <w:t xml:space="preserve"> </w:t>
      </w:r>
      <w:proofErr w:type="spellStart"/>
      <w:r w:rsidRPr="004E6861">
        <w:t>osudu</w:t>
      </w:r>
      <w:proofErr w:type="spellEnd"/>
      <w:r w:rsidRPr="004E6861">
        <w:t xml:space="preserve">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će</w:t>
      </w:r>
      <w:proofErr w:type="spellEnd"/>
      <w:r w:rsidRPr="004E6861">
        <w:t xml:space="preserve"> </w:t>
      </w:r>
      <w:proofErr w:type="spellStart"/>
      <w:r w:rsidRPr="004E6861">
        <w:t>posebno</w:t>
      </w:r>
      <w:proofErr w:type="spellEnd"/>
      <w:r w:rsidRPr="004E6861">
        <w:t xml:space="preserve"> </w:t>
      </w:r>
      <w:proofErr w:type="spellStart"/>
      <w:r w:rsidRPr="004E6861">
        <w:t>uzeti</w:t>
      </w:r>
      <w:proofErr w:type="spellEnd"/>
      <w:r w:rsidRPr="004E6861">
        <w:t xml:space="preserve"> u </w:t>
      </w:r>
      <w:proofErr w:type="spellStart"/>
      <w:r w:rsidRPr="004E6861">
        <w:t>obzir</w:t>
      </w:r>
      <w:proofErr w:type="spellEnd"/>
      <w:r w:rsidRPr="004E6861">
        <w:t xml:space="preserve"> </w:t>
      </w:r>
      <w:proofErr w:type="spellStart"/>
      <w:r w:rsidRPr="004E6861">
        <w:t>stepen</w:t>
      </w:r>
      <w:proofErr w:type="spellEnd"/>
      <w:r w:rsidRPr="004E6861">
        <w:t xml:space="preserve"> </w:t>
      </w:r>
      <w:proofErr w:type="spellStart"/>
      <w:r w:rsidRPr="004E6861">
        <w:t>odgovornosti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za </w:t>
      </w:r>
      <w:proofErr w:type="spellStart"/>
      <w:r w:rsidRPr="004E6861">
        <w:t>učinjeno</w:t>
      </w:r>
      <w:proofErr w:type="spellEnd"/>
      <w:r w:rsidRPr="004E6861">
        <w:t xml:space="preserve">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, mere </w:t>
      </w:r>
      <w:proofErr w:type="spellStart"/>
      <w:r w:rsidRPr="004E6861">
        <w:t>koje</w:t>
      </w:r>
      <w:proofErr w:type="spellEnd"/>
      <w:r w:rsidRPr="004E6861">
        <w:t xml:space="preserve"> je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preduzelo</w:t>
      </w:r>
      <w:proofErr w:type="spellEnd"/>
      <w:r w:rsidRPr="004E6861">
        <w:t xml:space="preserve"> u </w:t>
      </w:r>
      <w:proofErr w:type="spellStart"/>
      <w:r w:rsidRPr="004E6861">
        <w:t>cilju</w:t>
      </w:r>
      <w:proofErr w:type="spellEnd"/>
      <w:r w:rsidRPr="004E6861">
        <w:t xml:space="preserve"> </w:t>
      </w:r>
      <w:proofErr w:type="spellStart"/>
      <w:r w:rsidRPr="004E6861">
        <w:t>sprečavanja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otkrivanja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dela </w:t>
      </w:r>
      <w:proofErr w:type="spellStart"/>
      <w:r w:rsidRPr="004E6861">
        <w:t>i</w:t>
      </w:r>
      <w:proofErr w:type="spellEnd"/>
      <w:r w:rsidRPr="004E6861">
        <w:t xml:space="preserve"> mere </w:t>
      </w:r>
      <w:proofErr w:type="spellStart"/>
      <w:r w:rsidRPr="004E6861">
        <w:t>koje</w:t>
      </w:r>
      <w:proofErr w:type="spellEnd"/>
      <w:r w:rsidRPr="004E6861">
        <w:t xml:space="preserve"> je </w:t>
      </w:r>
      <w:proofErr w:type="spellStart"/>
      <w:r w:rsidRPr="004E6861">
        <w:t>nakon</w:t>
      </w:r>
      <w:proofErr w:type="spellEnd"/>
      <w:r w:rsidRPr="004E6861">
        <w:t xml:space="preserve"> </w:t>
      </w:r>
      <w:proofErr w:type="spellStart"/>
      <w:r w:rsidRPr="004E6861">
        <w:t>učinjenog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dela </w:t>
      </w:r>
      <w:proofErr w:type="spellStart"/>
      <w:r w:rsidRPr="004E6861">
        <w:t>preduzelo</w:t>
      </w:r>
      <w:proofErr w:type="spellEnd"/>
      <w:r w:rsidRPr="004E6861">
        <w:t xml:space="preserve"> </w:t>
      </w:r>
      <w:proofErr w:type="spellStart"/>
      <w:r w:rsidRPr="004E6861">
        <w:t>prema</w:t>
      </w:r>
      <w:proofErr w:type="spellEnd"/>
      <w:r w:rsidRPr="004E6861">
        <w:t xml:space="preserve"> </w:t>
      </w:r>
      <w:proofErr w:type="spellStart"/>
      <w:r w:rsidRPr="004E6861">
        <w:t>odgovornom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>.</w:t>
      </w:r>
    </w:p>
    <w:p w14:paraId="2D173D9F" w14:textId="77777777" w:rsidR="004E6861" w:rsidRPr="004E6861" w:rsidRDefault="004E6861" w:rsidP="004E6861">
      <w:pPr>
        <w:jc w:val="center"/>
        <w:rPr>
          <w:i/>
          <w:iCs/>
        </w:rPr>
      </w:pPr>
      <w:proofErr w:type="spellStart"/>
      <w:r w:rsidRPr="004E6861">
        <w:rPr>
          <w:i/>
          <w:iCs/>
        </w:rPr>
        <w:t>Opozivanje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uslovne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osude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zbog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novog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krivičnog</w:t>
      </w:r>
      <w:proofErr w:type="spellEnd"/>
      <w:r w:rsidRPr="004E6861">
        <w:rPr>
          <w:i/>
          <w:iCs/>
        </w:rPr>
        <w:t xml:space="preserve"> dela</w:t>
      </w:r>
    </w:p>
    <w:p w14:paraId="6FA3D3D3" w14:textId="77777777" w:rsidR="004E6861" w:rsidRPr="004E6861" w:rsidRDefault="004E6861" w:rsidP="004E6861">
      <w:pPr>
        <w:jc w:val="center"/>
        <w:rPr>
          <w:b/>
          <w:bCs/>
        </w:rPr>
      </w:pPr>
      <w:bookmarkStart w:id="39" w:name="clan_21"/>
      <w:bookmarkEnd w:id="39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21</w:t>
      </w:r>
    </w:p>
    <w:p w14:paraId="7B024866" w14:textId="77777777" w:rsidR="004E6861" w:rsidRPr="004E6861" w:rsidRDefault="004E6861" w:rsidP="004E6861">
      <w:pPr>
        <w:jc w:val="center"/>
      </w:pPr>
      <w:r w:rsidRPr="004E6861">
        <w:t xml:space="preserve">Sud </w:t>
      </w:r>
      <w:proofErr w:type="spellStart"/>
      <w:r w:rsidRPr="004E6861">
        <w:t>će</w:t>
      </w:r>
      <w:proofErr w:type="spellEnd"/>
      <w:r w:rsidRPr="004E6861">
        <w:t xml:space="preserve"> </w:t>
      </w:r>
      <w:proofErr w:type="spellStart"/>
      <w:r w:rsidRPr="004E6861">
        <w:t>opozvati</w:t>
      </w:r>
      <w:proofErr w:type="spellEnd"/>
      <w:r w:rsidRPr="004E6861">
        <w:t xml:space="preserve"> </w:t>
      </w:r>
      <w:proofErr w:type="spellStart"/>
      <w:r w:rsidRPr="004E6861">
        <w:t>uslovnu</w:t>
      </w:r>
      <w:proofErr w:type="spellEnd"/>
      <w:r w:rsidRPr="004E6861">
        <w:t xml:space="preserve"> </w:t>
      </w:r>
      <w:proofErr w:type="spellStart"/>
      <w:r w:rsidRPr="004E6861">
        <w:t>osudu</w:t>
      </w:r>
      <w:proofErr w:type="spellEnd"/>
      <w:r w:rsidRPr="004E6861">
        <w:t xml:space="preserve"> </w:t>
      </w: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osuđeno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u </w:t>
      </w:r>
      <w:proofErr w:type="spellStart"/>
      <w:r w:rsidRPr="004E6861">
        <w:t>vreme</w:t>
      </w:r>
      <w:proofErr w:type="spellEnd"/>
      <w:r w:rsidRPr="004E6861">
        <w:t xml:space="preserve"> </w:t>
      </w:r>
      <w:proofErr w:type="spellStart"/>
      <w:r w:rsidRPr="004E6861">
        <w:t>proveravanja</w:t>
      </w:r>
      <w:proofErr w:type="spellEnd"/>
      <w:r w:rsidRPr="004E6861">
        <w:t xml:space="preserve"> </w:t>
      </w:r>
      <w:proofErr w:type="spellStart"/>
      <w:r w:rsidRPr="004E6861">
        <w:t>bude</w:t>
      </w:r>
      <w:proofErr w:type="spellEnd"/>
      <w:r w:rsidRPr="004E6861">
        <w:t xml:space="preserve"> </w:t>
      </w:r>
      <w:proofErr w:type="spellStart"/>
      <w:r w:rsidRPr="004E6861">
        <w:t>odgovorno</w:t>
      </w:r>
      <w:proofErr w:type="spellEnd"/>
      <w:r w:rsidRPr="004E6861">
        <w:t xml:space="preserve"> za </w:t>
      </w:r>
      <w:proofErr w:type="spellStart"/>
      <w:r w:rsidRPr="004E6861">
        <w:t>jedno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više</w:t>
      </w:r>
      <w:proofErr w:type="spellEnd"/>
      <w:r w:rsidRPr="004E6861">
        <w:t xml:space="preserve"> </w:t>
      </w:r>
      <w:proofErr w:type="spellStart"/>
      <w:r w:rsidRPr="004E6861">
        <w:t>krivičnih</w:t>
      </w:r>
      <w:proofErr w:type="spellEnd"/>
      <w:r w:rsidRPr="004E6861">
        <w:t xml:space="preserve"> dela za </w:t>
      </w:r>
      <w:proofErr w:type="spellStart"/>
      <w:r w:rsidRPr="004E6861">
        <w:t>koja</w:t>
      </w:r>
      <w:proofErr w:type="spellEnd"/>
      <w:r w:rsidRPr="004E6861">
        <w:t xml:space="preserve"> mu je </w:t>
      </w:r>
      <w:proofErr w:type="spellStart"/>
      <w:r w:rsidRPr="004E6861">
        <w:t>izrečena</w:t>
      </w:r>
      <w:proofErr w:type="spellEnd"/>
      <w:r w:rsidRPr="004E6861">
        <w:t xml:space="preserve"> </w:t>
      </w:r>
      <w:proofErr w:type="spellStart"/>
      <w:r w:rsidRPr="004E6861">
        <w:t>novčana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od pet </w:t>
      </w:r>
      <w:proofErr w:type="spellStart"/>
      <w:r w:rsidRPr="004E6861">
        <w:t>miliona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u </w:t>
      </w:r>
      <w:proofErr w:type="spellStart"/>
      <w:r w:rsidRPr="004E6861">
        <w:t>višem</w:t>
      </w:r>
      <w:proofErr w:type="spellEnd"/>
      <w:r w:rsidRPr="004E6861">
        <w:t xml:space="preserve"> </w:t>
      </w:r>
      <w:proofErr w:type="spellStart"/>
      <w:r w:rsidRPr="004E6861">
        <w:t>iznosu</w:t>
      </w:r>
      <w:proofErr w:type="spellEnd"/>
      <w:r w:rsidRPr="004E6861">
        <w:t>.</w:t>
      </w:r>
    </w:p>
    <w:p w14:paraId="21A06FE9" w14:textId="77777777" w:rsidR="004E6861" w:rsidRPr="004E6861" w:rsidRDefault="004E6861" w:rsidP="004E6861">
      <w:pPr>
        <w:jc w:val="center"/>
      </w:pP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osuđeno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u </w:t>
      </w:r>
      <w:proofErr w:type="spellStart"/>
      <w:r w:rsidRPr="004E6861">
        <w:t>vreme</w:t>
      </w:r>
      <w:proofErr w:type="spellEnd"/>
      <w:r w:rsidRPr="004E6861">
        <w:t xml:space="preserve"> </w:t>
      </w:r>
      <w:proofErr w:type="spellStart"/>
      <w:r w:rsidRPr="004E6861">
        <w:t>proveravanja</w:t>
      </w:r>
      <w:proofErr w:type="spellEnd"/>
      <w:r w:rsidRPr="004E6861">
        <w:t xml:space="preserve"> </w:t>
      </w:r>
      <w:proofErr w:type="spellStart"/>
      <w:r w:rsidRPr="004E6861">
        <w:t>bude</w:t>
      </w:r>
      <w:proofErr w:type="spellEnd"/>
      <w:r w:rsidRPr="004E6861">
        <w:t xml:space="preserve"> </w:t>
      </w:r>
      <w:proofErr w:type="spellStart"/>
      <w:r w:rsidRPr="004E6861">
        <w:t>odgovorno</w:t>
      </w:r>
      <w:proofErr w:type="spellEnd"/>
      <w:r w:rsidRPr="004E6861">
        <w:t xml:space="preserve"> za </w:t>
      </w:r>
      <w:proofErr w:type="spellStart"/>
      <w:r w:rsidRPr="004E6861">
        <w:t>jedno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više</w:t>
      </w:r>
      <w:proofErr w:type="spellEnd"/>
      <w:r w:rsidRPr="004E6861">
        <w:t xml:space="preserve"> </w:t>
      </w:r>
      <w:proofErr w:type="spellStart"/>
      <w:r w:rsidRPr="004E6861">
        <w:t>krivičnih</w:t>
      </w:r>
      <w:proofErr w:type="spellEnd"/>
      <w:r w:rsidRPr="004E6861">
        <w:t xml:space="preserve"> dela za </w:t>
      </w:r>
      <w:proofErr w:type="spellStart"/>
      <w:r w:rsidRPr="004E6861">
        <w:t>koja</w:t>
      </w:r>
      <w:proofErr w:type="spellEnd"/>
      <w:r w:rsidRPr="004E6861">
        <w:t xml:space="preserve"> mu je </w:t>
      </w:r>
      <w:proofErr w:type="spellStart"/>
      <w:r w:rsidRPr="004E6861">
        <w:t>izrečena</w:t>
      </w:r>
      <w:proofErr w:type="spellEnd"/>
      <w:r w:rsidRPr="004E6861">
        <w:t xml:space="preserve"> </w:t>
      </w:r>
      <w:proofErr w:type="spellStart"/>
      <w:r w:rsidRPr="004E6861">
        <w:t>novčana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</w:t>
      </w:r>
      <w:proofErr w:type="spellStart"/>
      <w:r w:rsidRPr="004E6861">
        <w:t>manja</w:t>
      </w:r>
      <w:proofErr w:type="spellEnd"/>
      <w:r w:rsidRPr="004E6861">
        <w:t xml:space="preserve"> od pet </w:t>
      </w:r>
      <w:proofErr w:type="spellStart"/>
      <w:r w:rsidRPr="004E6861">
        <w:t>miliona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 xml:space="preserve">,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će</w:t>
      </w:r>
      <w:proofErr w:type="spellEnd"/>
      <w:r w:rsidRPr="004E6861">
        <w:t xml:space="preserve">, </w:t>
      </w:r>
      <w:proofErr w:type="spellStart"/>
      <w:r w:rsidRPr="004E6861">
        <w:t>pošto</w:t>
      </w:r>
      <w:proofErr w:type="spellEnd"/>
      <w:r w:rsidRPr="004E6861">
        <w:t xml:space="preserve"> </w:t>
      </w:r>
      <w:proofErr w:type="spellStart"/>
      <w:r w:rsidRPr="004E6861">
        <w:t>oceni</w:t>
      </w:r>
      <w:proofErr w:type="spellEnd"/>
      <w:r w:rsidRPr="004E6861">
        <w:t xml:space="preserve"> </w:t>
      </w:r>
      <w:proofErr w:type="spellStart"/>
      <w:r w:rsidRPr="004E6861">
        <w:t>sve</w:t>
      </w:r>
      <w:proofErr w:type="spellEnd"/>
      <w:r w:rsidRPr="004E6861">
        <w:t xml:space="preserve"> </w:t>
      </w:r>
      <w:proofErr w:type="spellStart"/>
      <w:r w:rsidRPr="004E6861">
        <w:t>okolnosti</w:t>
      </w:r>
      <w:proofErr w:type="spellEnd"/>
      <w:r w:rsidRPr="004E6861">
        <w:t xml:space="preserve"> </w:t>
      </w:r>
      <w:proofErr w:type="spellStart"/>
      <w:r w:rsidRPr="004E6861">
        <w:t>koje</w:t>
      </w:r>
      <w:proofErr w:type="spellEnd"/>
      <w:r w:rsidRPr="004E6861">
        <w:t xml:space="preserve"> se </w:t>
      </w:r>
      <w:proofErr w:type="spellStart"/>
      <w:r w:rsidRPr="004E6861">
        <w:t>odnose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učinjena</w:t>
      </w:r>
      <w:proofErr w:type="spellEnd"/>
      <w:r w:rsidRPr="004E6861">
        <w:t xml:space="preserve"> </w:t>
      </w:r>
      <w:proofErr w:type="spellStart"/>
      <w:r w:rsidRPr="004E6861">
        <w:t>krivična</w:t>
      </w:r>
      <w:proofErr w:type="spellEnd"/>
      <w:r w:rsidRPr="004E6861">
        <w:t xml:space="preserve"> dela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lice, a </w:t>
      </w:r>
      <w:proofErr w:type="spellStart"/>
      <w:r w:rsidRPr="004E6861">
        <w:t>posebno</w:t>
      </w:r>
      <w:proofErr w:type="spellEnd"/>
      <w:r w:rsidRPr="004E6861">
        <w:t xml:space="preserve"> </w:t>
      </w:r>
      <w:proofErr w:type="spellStart"/>
      <w:r w:rsidRPr="004E6861">
        <w:t>srodnost</w:t>
      </w:r>
      <w:proofErr w:type="spellEnd"/>
      <w:r w:rsidRPr="004E6861">
        <w:t xml:space="preserve"> </w:t>
      </w:r>
      <w:proofErr w:type="spellStart"/>
      <w:r w:rsidRPr="004E6861">
        <w:t>učinjenih</w:t>
      </w:r>
      <w:proofErr w:type="spellEnd"/>
      <w:r w:rsidRPr="004E6861">
        <w:t xml:space="preserve"> </w:t>
      </w:r>
      <w:proofErr w:type="spellStart"/>
      <w:r w:rsidRPr="004E6861">
        <w:t>krivičnih</w:t>
      </w:r>
      <w:proofErr w:type="spellEnd"/>
      <w:r w:rsidRPr="004E6861">
        <w:t xml:space="preserve"> dela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njihov</w:t>
      </w:r>
      <w:proofErr w:type="spellEnd"/>
      <w:r w:rsidRPr="004E6861">
        <w:t xml:space="preserve"> </w:t>
      </w:r>
      <w:proofErr w:type="spellStart"/>
      <w:r w:rsidRPr="004E6861">
        <w:t>značaj</w:t>
      </w:r>
      <w:proofErr w:type="spellEnd"/>
      <w:r w:rsidRPr="004E6861">
        <w:t xml:space="preserve">, </w:t>
      </w:r>
      <w:proofErr w:type="spellStart"/>
      <w:r w:rsidRPr="004E6861">
        <w:t>odlučiti</w:t>
      </w:r>
      <w:proofErr w:type="spellEnd"/>
      <w:r w:rsidRPr="004E6861">
        <w:t xml:space="preserve"> da li </w:t>
      </w:r>
      <w:proofErr w:type="spellStart"/>
      <w:r w:rsidRPr="004E6861">
        <w:t>će</w:t>
      </w:r>
      <w:proofErr w:type="spellEnd"/>
      <w:r w:rsidRPr="004E6861">
        <w:t xml:space="preserve"> </w:t>
      </w:r>
      <w:proofErr w:type="spellStart"/>
      <w:r w:rsidRPr="004E6861">
        <w:t>opozvati</w:t>
      </w:r>
      <w:proofErr w:type="spellEnd"/>
      <w:r w:rsidRPr="004E6861">
        <w:t xml:space="preserve"> </w:t>
      </w:r>
      <w:proofErr w:type="spellStart"/>
      <w:r w:rsidRPr="004E6861">
        <w:t>uslovnu</w:t>
      </w:r>
      <w:proofErr w:type="spellEnd"/>
      <w:r w:rsidRPr="004E6861">
        <w:t xml:space="preserve"> </w:t>
      </w:r>
      <w:proofErr w:type="spellStart"/>
      <w:r w:rsidRPr="004E6861">
        <w:t>osudu</w:t>
      </w:r>
      <w:proofErr w:type="spellEnd"/>
      <w:r w:rsidRPr="004E6861">
        <w:t xml:space="preserve">. </w:t>
      </w:r>
      <w:proofErr w:type="spellStart"/>
      <w:r w:rsidRPr="004E6861">
        <w:t>Pri</w:t>
      </w:r>
      <w:proofErr w:type="spellEnd"/>
      <w:r w:rsidRPr="004E6861">
        <w:t xml:space="preserve"> tome </w:t>
      </w:r>
      <w:proofErr w:type="spellStart"/>
      <w:r w:rsidRPr="004E6861">
        <w:t>sud</w:t>
      </w:r>
      <w:proofErr w:type="spellEnd"/>
      <w:r w:rsidRPr="004E6861">
        <w:t xml:space="preserve"> je </w:t>
      </w:r>
      <w:proofErr w:type="spellStart"/>
      <w:r w:rsidRPr="004E6861">
        <w:t>vezan</w:t>
      </w:r>
      <w:proofErr w:type="spellEnd"/>
      <w:r w:rsidRPr="004E6861">
        <w:t xml:space="preserve"> </w:t>
      </w:r>
      <w:proofErr w:type="spellStart"/>
      <w:r w:rsidRPr="004E6861">
        <w:t>zabranom</w:t>
      </w:r>
      <w:proofErr w:type="spellEnd"/>
      <w:r w:rsidRPr="004E6861">
        <w:t xml:space="preserve"> </w:t>
      </w:r>
      <w:proofErr w:type="spellStart"/>
      <w:r w:rsidRPr="004E6861">
        <w:t>izricanja</w:t>
      </w:r>
      <w:proofErr w:type="spellEnd"/>
      <w:r w:rsidRPr="004E6861">
        <w:t xml:space="preserve"> </w:t>
      </w:r>
      <w:proofErr w:type="spellStart"/>
      <w:r w:rsidRPr="004E6861">
        <w:t>uslovne</w:t>
      </w:r>
      <w:proofErr w:type="spellEnd"/>
      <w:r w:rsidRPr="004E6861">
        <w:t xml:space="preserve"> </w:t>
      </w:r>
      <w:proofErr w:type="spellStart"/>
      <w:r w:rsidRPr="004E6861">
        <w:t>osude</w:t>
      </w:r>
      <w:proofErr w:type="spellEnd"/>
      <w:r w:rsidRPr="004E6861">
        <w:t xml:space="preserve">, </w:t>
      </w: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za </w:t>
      </w:r>
      <w:proofErr w:type="spellStart"/>
      <w:r w:rsidRPr="004E6861">
        <w:t>krivična</w:t>
      </w:r>
      <w:proofErr w:type="spellEnd"/>
      <w:r w:rsidRPr="004E6861">
        <w:t xml:space="preserve"> dela </w:t>
      </w:r>
      <w:proofErr w:type="spellStart"/>
      <w:r w:rsidRPr="004E6861">
        <w:t>utvrđena</w:t>
      </w:r>
      <w:proofErr w:type="spellEnd"/>
      <w:r w:rsidRPr="004E6861">
        <w:t xml:space="preserve"> u </w:t>
      </w:r>
      <w:proofErr w:type="spellStart"/>
      <w:r w:rsidRPr="004E6861">
        <w:t>uslovnoj</w:t>
      </w:r>
      <w:proofErr w:type="spellEnd"/>
      <w:r w:rsidRPr="004E6861">
        <w:t xml:space="preserve"> </w:t>
      </w:r>
      <w:proofErr w:type="spellStart"/>
      <w:r w:rsidRPr="004E6861">
        <w:t>osudi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za nova </w:t>
      </w:r>
      <w:proofErr w:type="spellStart"/>
      <w:r w:rsidRPr="004E6861">
        <w:t>krivična</w:t>
      </w:r>
      <w:proofErr w:type="spellEnd"/>
      <w:r w:rsidRPr="004E6861">
        <w:t xml:space="preserve"> dela </w:t>
      </w:r>
      <w:proofErr w:type="spellStart"/>
      <w:r w:rsidRPr="004E6861">
        <w:t>treba</w:t>
      </w:r>
      <w:proofErr w:type="spellEnd"/>
      <w:r w:rsidRPr="004E6861">
        <w:t xml:space="preserve"> </w:t>
      </w:r>
      <w:proofErr w:type="spellStart"/>
      <w:r w:rsidRPr="004E6861">
        <w:t>izreći</w:t>
      </w:r>
      <w:proofErr w:type="spellEnd"/>
      <w:r w:rsidRPr="004E6861">
        <w:t xml:space="preserve"> </w:t>
      </w:r>
      <w:proofErr w:type="spellStart"/>
      <w:r w:rsidRPr="004E6861">
        <w:t>novčanu</w:t>
      </w:r>
      <w:proofErr w:type="spellEnd"/>
      <w:r w:rsidRPr="004E6861">
        <w:t xml:space="preserve"> </w:t>
      </w:r>
      <w:proofErr w:type="spellStart"/>
      <w:r w:rsidRPr="004E6861">
        <w:t>kaznu</w:t>
      </w:r>
      <w:proofErr w:type="spellEnd"/>
      <w:r w:rsidRPr="004E6861">
        <w:t xml:space="preserve"> </w:t>
      </w:r>
      <w:proofErr w:type="spellStart"/>
      <w:r w:rsidRPr="004E6861">
        <w:t>preko</w:t>
      </w:r>
      <w:proofErr w:type="spellEnd"/>
      <w:r w:rsidRPr="004E6861">
        <w:t xml:space="preserve"> pet </w:t>
      </w:r>
      <w:proofErr w:type="spellStart"/>
      <w:r w:rsidRPr="004E6861">
        <w:t>miliona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20. </w:t>
      </w:r>
      <w:proofErr w:type="spellStart"/>
      <w:r w:rsidRPr="004E6861">
        <w:t>stav</w:t>
      </w:r>
      <w:proofErr w:type="spellEnd"/>
      <w:r w:rsidRPr="004E6861">
        <w:t xml:space="preserve"> 2).</w:t>
      </w:r>
    </w:p>
    <w:p w14:paraId="22F2050E" w14:textId="77777777" w:rsidR="004E6861" w:rsidRPr="004E6861" w:rsidRDefault="004E6861" w:rsidP="004E6861">
      <w:pPr>
        <w:jc w:val="center"/>
      </w:pP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opozove</w:t>
      </w:r>
      <w:proofErr w:type="spellEnd"/>
      <w:r w:rsidRPr="004E6861">
        <w:t xml:space="preserve"> </w:t>
      </w:r>
      <w:proofErr w:type="spellStart"/>
      <w:r w:rsidRPr="004E6861">
        <w:t>uslovnu</w:t>
      </w:r>
      <w:proofErr w:type="spellEnd"/>
      <w:r w:rsidRPr="004E6861">
        <w:t xml:space="preserve"> </w:t>
      </w:r>
      <w:proofErr w:type="spellStart"/>
      <w:r w:rsidRPr="004E6861">
        <w:t>osudu</w:t>
      </w:r>
      <w:proofErr w:type="spellEnd"/>
      <w:r w:rsidRPr="004E6861">
        <w:t xml:space="preserve">,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će</w:t>
      </w:r>
      <w:proofErr w:type="spellEnd"/>
      <w:r w:rsidRPr="004E6861">
        <w:t xml:space="preserve">, </w:t>
      </w:r>
      <w:proofErr w:type="spellStart"/>
      <w:r w:rsidRPr="004E6861">
        <w:t>primenom</w:t>
      </w:r>
      <w:proofErr w:type="spellEnd"/>
      <w:r w:rsidRPr="004E6861">
        <w:t xml:space="preserve"> </w:t>
      </w:r>
      <w:proofErr w:type="spellStart"/>
      <w:r w:rsidRPr="004E6861">
        <w:t>odredaba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17.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zakona</w:t>
      </w:r>
      <w:proofErr w:type="spellEnd"/>
      <w:r w:rsidRPr="004E6861">
        <w:t xml:space="preserve">, </w:t>
      </w:r>
      <w:proofErr w:type="spellStart"/>
      <w:r w:rsidRPr="004E6861">
        <w:t>izreći</w:t>
      </w:r>
      <w:proofErr w:type="spellEnd"/>
      <w:r w:rsidRPr="004E6861">
        <w:t xml:space="preserve"> </w:t>
      </w:r>
      <w:proofErr w:type="spellStart"/>
      <w:r w:rsidRPr="004E6861">
        <w:t>jedinstvenu</w:t>
      </w:r>
      <w:proofErr w:type="spellEnd"/>
      <w:r w:rsidRPr="004E6861">
        <w:t xml:space="preserve"> </w:t>
      </w:r>
      <w:proofErr w:type="spellStart"/>
      <w:r w:rsidRPr="004E6861">
        <w:t>kaznu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za </w:t>
      </w:r>
      <w:proofErr w:type="spellStart"/>
      <w:r w:rsidRPr="004E6861">
        <w:t>ranije</w:t>
      </w:r>
      <w:proofErr w:type="spellEnd"/>
      <w:r w:rsidRPr="004E6861">
        <w:t xml:space="preserve"> </w:t>
      </w:r>
      <w:proofErr w:type="spellStart"/>
      <w:r w:rsidRPr="004E6861">
        <w:t>učinjeno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za novo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, </w:t>
      </w:r>
      <w:proofErr w:type="spellStart"/>
      <w:r w:rsidRPr="004E6861">
        <w:t>uzimajući</w:t>
      </w:r>
      <w:proofErr w:type="spellEnd"/>
      <w:r w:rsidRPr="004E6861">
        <w:t xml:space="preserve"> </w:t>
      </w:r>
      <w:proofErr w:type="spellStart"/>
      <w:r w:rsidRPr="004E6861">
        <w:t>kaznu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opozvane</w:t>
      </w:r>
      <w:proofErr w:type="spellEnd"/>
      <w:r w:rsidRPr="004E6861">
        <w:t xml:space="preserve"> </w:t>
      </w:r>
      <w:proofErr w:type="spellStart"/>
      <w:r w:rsidRPr="004E6861">
        <w:t>uslovne</w:t>
      </w:r>
      <w:proofErr w:type="spellEnd"/>
      <w:r w:rsidRPr="004E6861">
        <w:t xml:space="preserve"> </w:t>
      </w:r>
      <w:proofErr w:type="spellStart"/>
      <w:r w:rsidRPr="004E6861">
        <w:t>osude</w:t>
      </w:r>
      <w:proofErr w:type="spellEnd"/>
      <w:r w:rsidRPr="004E6861">
        <w:t xml:space="preserve"> </w:t>
      </w:r>
      <w:proofErr w:type="spellStart"/>
      <w:r w:rsidRPr="004E6861">
        <w:t>kao</w:t>
      </w:r>
      <w:proofErr w:type="spellEnd"/>
      <w:r w:rsidRPr="004E6861">
        <w:t xml:space="preserve"> </w:t>
      </w:r>
      <w:proofErr w:type="spellStart"/>
      <w:r w:rsidRPr="004E6861">
        <w:t>utvrđenu</w:t>
      </w:r>
      <w:proofErr w:type="spellEnd"/>
      <w:r w:rsidRPr="004E6861">
        <w:t>.</w:t>
      </w:r>
    </w:p>
    <w:p w14:paraId="39B8A189" w14:textId="77777777" w:rsidR="004E6861" w:rsidRPr="004E6861" w:rsidRDefault="004E6861" w:rsidP="004E6861">
      <w:pPr>
        <w:jc w:val="center"/>
      </w:pPr>
      <w:proofErr w:type="spellStart"/>
      <w:r w:rsidRPr="004E6861">
        <w:t>Ako</w:t>
      </w:r>
      <w:proofErr w:type="spellEnd"/>
      <w:r w:rsidRPr="004E6861">
        <w:t xml:space="preserve"> ne </w:t>
      </w:r>
      <w:proofErr w:type="spellStart"/>
      <w:r w:rsidRPr="004E6861">
        <w:t>opozove</w:t>
      </w:r>
      <w:proofErr w:type="spellEnd"/>
      <w:r w:rsidRPr="004E6861">
        <w:t xml:space="preserve"> </w:t>
      </w:r>
      <w:proofErr w:type="spellStart"/>
      <w:r w:rsidRPr="004E6861">
        <w:t>uslovnu</w:t>
      </w:r>
      <w:proofErr w:type="spellEnd"/>
      <w:r w:rsidRPr="004E6861">
        <w:t xml:space="preserve"> </w:t>
      </w:r>
      <w:proofErr w:type="spellStart"/>
      <w:r w:rsidRPr="004E6861">
        <w:t>osudu</w:t>
      </w:r>
      <w:proofErr w:type="spellEnd"/>
      <w:r w:rsidRPr="004E6861">
        <w:t xml:space="preserve">,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može</w:t>
      </w:r>
      <w:proofErr w:type="spellEnd"/>
      <w:r w:rsidRPr="004E6861">
        <w:t xml:space="preserve"> za novo </w:t>
      </w:r>
      <w:proofErr w:type="spellStart"/>
      <w:r w:rsidRPr="004E6861">
        <w:t>učinjeno</w:t>
      </w:r>
      <w:proofErr w:type="spellEnd"/>
      <w:r w:rsidRPr="004E6861">
        <w:t xml:space="preserve">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izreći</w:t>
      </w:r>
      <w:proofErr w:type="spellEnd"/>
      <w:r w:rsidRPr="004E6861">
        <w:t xml:space="preserve"> </w:t>
      </w:r>
      <w:proofErr w:type="spellStart"/>
      <w:r w:rsidRPr="004E6861">
        <w:t>uslovnu</w:t>
      </w:r>
      <w:proofErr w:type="spellEnd"/>
      <w:r w:rsidRPr="004E6861">
        <w:t xml:space="preserve"> </w:t>
      </w:r>
      <w:proofErr w:type="spellStart"/>
      <w:r w:rsidRPr="004E6861">
        <w:t>osudu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kaznu</w:t>
      </w:r>
      <w:proofErr w:type="spellEnd"/>
      <w:r w:rsidRPr="004E6861">
        <w:t>.</w:t>
      </w:r>
    </w:p>
    <w:p w14:paraId="7B19C820" w14:textId="77777777" w:rsidR="004E6861" w:rsidRPr="004E6861" w:rsidRDefault="004E6861" w:rsidP="004E6861">
      <w:pPr>
        <w:jc w:val="center"/>
      </w:pP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nađe</w:t>
      </w:r>
      <w:proofErr w:type="spellEnd"/>
      <w:r w:rsidRPr="004E6861">
        <w:t xml:space="preserve"> da </w:t>
      </w:r>
      <w:proofErr w:type="spellStart"/>
      <w:r w:rsidRPr="004E6861">
        <w:t>i</w:t>
      </w:r>
      <w:proofErr w:type="spellEnd"/>
      <w:r w:rsidRPr="004E6861">
        <w:t xml:space="preserve"> za novo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treba</w:t>
      </w:r>
      <w:proofErr w:type="spellEnd"/>
      <w:r w:rsidRPr="004E6861">
        <w:t xml:space="preserve"> </w:t>
      </w:r>
      <w:proofErr w:type="spellStart"/>
      <w:r w:rsidRPr="004E6861">
        <w:t>izreći</w:t>
      </w:r>
      <w:proofErr w:type="spellEnd"/>
      <w:r w:rsidRPr="004E6861">
        <w:t xml:space="preserve"> </w:t>
      </w:r>
      <w:proofErr w:type="spellStart"/>
      <w:r w:rsidRPr="004E6861">
        <w:t>uslovnu</w:t>
      </w:r>
      <w:proofErr w:type="spellEnd"/>
      <w:r w:rsidRPr="004E6861">
        <w:t xml:space="preserve"> </w:t>
      </w:r>
      <w:proofErr w:type="spellStart"/>
      <w:r w:rsidRPr="004E6861">
        <w:t>osudu</w:t>
      </w:r>
      <w:proofErr w:type="spellEnd"/>
      <w:r w:rsidRPr="004E6861">
        <w:t xml:space="preserve">, </w:t>
      </w:r>
      <w:proofErr w:type="spellStart"/>
      <w:r w:rsidRPr="004E6861">
        <w:t>primenom</w:t>
      </w:r>
      <w:proofErr w:type="spellEnd"/>
      <w:r w:rsidRPr="004E6861">
        <w:t xml:space="preserve"> </w:t>
      </w:r>
      <w:proofErr w:type="spellStart"/>
      <w:r w:rsidRPr="004E6861">
        <w:t>odredaba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17.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zakona</w:t>
      </w:r>
      <w:proofErr w:type="spellEnd"/>
      <w:r w:rsidRPr="004E6861">
        <w:t xml:space="preserve">, </w:t>
      </w:r>
      <w:proofErr w:type="spellStart"/>
      <w:r w:rsidRPr="004E6861">
        <w:t>utvrdiće</w:t>
      </w:r>
      <w:proofErr w:type="spellEnd"/>
      <w:r w:rsidRPr="004E6861">
        <w:t xml:space="preserve"> </w:t>
      </w:r>
      <w:proofErr w:type="spellStart"/>
      <w:r w:rsidRPr="004E6861">
        <w:t>jedinstvenu</w:t>
      </w:r>
      <w:proofErr w:type="spellEnd"/>
      <w:r w:rsidRPr="004E6861">
        <w:t xml:space="preserve"> </w:t>
      </w:r>
      <w:proofErr w:type="spellStart"/>
      <w:r w:rsidRPr="004E6861">
        <w:t>kaznu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za </w:t>
      </w:r>
      <w:proofErr w:type="spellStart"/>
      <w:r w:rsidRPr="004E6861">
        <w:t>ranije</w:t>
      </w:r>
      <w:proofErr w:type="spellEnd"/>
      <w:r w:rsidRPr="004E6861">
        <w:t xml:space="preserve"> </w:t>
      </w:r>
      <w:proofErr w:type="spellStart"/>
      <w:r w:rsidRPr="004E6861">
        <w:t>učinjeno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za novo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odrediće</w:t>
      </w:r>
      <w:proofErr w:type="spellEnd"/>
      <w:r w:rsidRPr="004E6861">
        <w:t xml:space="preserve"> novo </w:t>
      </w:r>
      <w:proofErr w:type="spellStart"/>
      <w:r w:rsidRPr="004E6861">
        <w:t>vreme</w:t>
      </w:r>
      <w:proofErr w:type="spellEnd"/>
      <w:r w:rsidRPr="004E6861">
        <w:t xml:space="preserve"> </w:t>
      </w:r>
      <w:proofErr w:type="spellStart"/>
      <w:r w:rsidRPr="004E6861">
        <w:t>proveravanja</w:t>
      </w:r>
      <w:proofErr w:type="spellEnd"/>
      <w:r w:rsidRPr="004E6861">
        <w:t xml:space="preserve"> </w:t>
      </w:r>
      <w:proofErr w:type="spellStart"/>
      <w:r w:rsidRPr="004E6861">
        <w:t>koje</w:t>
      </w:r>
      <w:proofErr w:type="spellEnd"/>
      <w:r w:rsidRPr="004E6861">
        <w:t xml:space="preserve"> ne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biti</w:t>
      </w:r>
      <w:proofErr w:type="spellEnd"/>
      <w:r w:rsidRPr="004E6861">
        <w:t xml:space="preserve"> </w:t>
      </w:r>
      <w:proofErr w:type="spellStart"/>
      <w:r w:rsidRPr="004E6861">
        <w:t>kraće</w:t>
      </w:r>
      <w:proofErr w:type="spellEnd"/>
      <w:r w:rsidRPr="004E6861">
        <w:t xml:space="preserve"> od </w:t>
      </w:r>
      <w:proofErr w:type="spellStart"/>
      <w:r w:rsidRPr="004E6861">
        <w:t>jedne</w:t>
      </w:r>
      <w:proofErr w:type="spellEnd"/>
      <w:r w:rsidRPr="004E6861">
        <w:t xml:space="preserve"> </w:t>
      </w:r>
      <w:proofErr w:type="spellStart"/>
      <w:r w:rsidRPr="004E6861">
        <w:t>ni</w:t>
      </w:r>
      <w:proofErr w:type="spellEnd"/>
      <w:r w:rsidRPr="004E6861">
        <w:t xml:space="preserve"> </w:t>
      </w:r>
      <w:proofErr w:type="spellStart"/>
      <w:r w:rsidRPr="004E6861">
        <w:t>duže</w:t>
      </w:r>
      <w:proofErr w:type="spellEnd"/>
      <w:r w:rsidRPr="004E6861">
        <w:t xml:space="preserve"> od tri </w:t>
      </w:r>
      <w:proofErr w:type="spellStart"/>
      <w:r w:rsidRPr="004E6861">
        <w:t>godine</w:t>
      </w:r>
      <w:proofErr w:type="spellEnd"/>
      <w:r w:rsidRPr="004E6861">
        <w:t xml:space="preserve">, </w:t>
      </w:r>
      <w:proofErr w:type="spellStart"/>
      <w:r w:rsidRPr="004E6861">
        <w:t>računajući</w:t>
      </w:r>
      <w:proofErr w:type="spellEnd"/>
      <w:r w:rsidRPr="004E6861">
        <w:t xml:space="preserve"> od dana </w:t>
      </w:r>
      <w:proofErr w:type="spellStart"/>
      <w:r w:rsidRPr="004E6861">
        <w:t>pravnosnažnosti</w:t>
      </w:r>
      <w:proofErr w:type="spellEnd"/>
      <w:r w:rsidRPr="004E6861">
        <w:t xml:space="preserve"> </w:t>
      </w:r>
      <w:proofErr w:type="spellStart"/>
      <w:r w:rsidRPr="004E6861">
        <w:t>nove</w:t>
      </w:r>
      <w:proofErr w:type="spellEnd"/>
      <w:r w:rsidRPr="004E6861">
        <w:t xml:space="preserve"> </w:t>
      </w:r>
      <w:proofErr w:type="spellStart"/>
      <w:r w:rsidRPr="004E6861">
        <w:t>presude</w:t>
      </w:r>
      <w:proofErr w:type="spellEnd"/>
      <w:r w:rsidRPr="004E6861">
        <w:t xml:space="preserve">. </w:t>
      </w: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osuđeno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u </w:t>
      </w:r>
      <w:proofErr w:type="spellStart"/>
      <w:r w:rsidRPr="004E6861">
        <w:t>toku</w:t>
      </w:r>
      <w:proofErr w:type="spellEnd"/>
      <w:r w:rsidRPr="004E6861">
        <w:t xml:space="preserve"> </w:t>
      </w:r>
      <w:proofErr w:type="spellStart"/>
      <w:r w:rsidRPr="004E6861">
        <w:t>novog</w:t>
      </w:r>
      <w:proofErr w:type="spellEnd"/>
      <w:r w:rsidRPr="004E6861">
        <w:t xml:space="preserve"> </w:t>
      </w:r>
      <w:proofErr w:type="spellStart"/>
      <w:r w:rsidRPr="004E6861">
        <w:t>vremena</w:t>
      </w:r>
      <w:proofErr w:type="spellEnd"/>
      <w:r w:rsidRPr="004E6861">
        <w:t xml:space="preserve"> </w:t>
      </w:r>
      <w:proofErr w:type="spellStart"/>
      <w:r w:rsidRPr="004E6861">
        <w:t>proveravanja</w:t>
      </w:r>
      <w:proofErr w:type="spellEnd"/>
      <w:r w:rsidRPr="004E6861">
        <w:t xml:space="preserve"> </w:t>
      </w:r>
      <w:proofErr w:type="spellStart"/>
      <w:r w:rsidRPr="004E6861">
        <w:t>bude</w:t>
      </w:r>
      <w:proofErr w:type="spellEnd"/>
      <w:r w:rsidRPr="004E6861">
        <w:t xml:space="preserve"> </w:t>
      </w:r>
      <w:proofErr w:type="spellStart"/>
      <w:r w:rsidRPr="004E6861">
        <w:t>odgovorno</w:t>
      </w:r>
      <w:proofErr w:type="spellEnd"/>
      <w:r w:rsidRPr="004E6861">
        <w:t xml:space="preserve"> za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,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će</w:t>
      </w:r>
      <w:proofErr w:type="spellEnd"/>
      <w:r w:rsidRPr="004E6861">
        <w:t xml:space="preserve"> </w:t>
      </w:r>
      <w:proofErr w:type="spellStart"/>
      <w:r w:rsidRPr="004E6861">
        <w:t>opozvati</w:t>
      </w:r>
      <w:proofErr w:type="spellEnd"/>
      <w:r w:rsidRPr="004E6861">
        <w:t xml:space="preserve"> </w:t>
      </w:r>
      <w:proofErr w:type="spellStart"/>
      <w:r w:rsidRPr="004E6861">
        <w:t>uslovnu</w:t>
      </w:r>
      <w:proofErr w:type="spellEnd"/>
      <w:r w:rsidRPr="004E6861">
        <w:t xml:space="preserve"> </w:t>
      </w:r>
      <w:proofErr w:type="spellStart"/>
      <w:r w:rsidRPr="004E6861">
        <w:t>osudu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izreći</w:t>
      </w:r>
      <w:proofErr w:type="spellEnd"/>
      <w:r w:rsidRPr="004E6861">
        <w:t xml:space="preserve"> </w:t>
      </w:r>
      <w:proofErr w:type="spellStart"/>
      <w:r w:rsidRPr="004E6861">
        <w:t>kaznu</w:t>
      </w:r>
      <w:proofErr w:type="spellEnd"/>
      <w:r w:rsidRPr="004E6861">
        <w:t xml:space="preserve">, </w:t>
      </w:r>
      <w:proofErr w:type="spellStart"/>
      <w:r w:rsidRPr="004E6861">
        <w:t>primenom</w:t>
      </w:r>
      <w:proofErr w:type="spellEnd"/>
      <w:r w:rsidRPr="004E6861">
        <w:t xml:space="preserve"> </w:t>
      </w:r>
      <w:proofErr w:type="spellStart"/>
      <w:r w:rsidRPr="004E6861">
        <w:t>odredbe</w:t>
      </w:r>
      <w:proofErr w:type="spellEnd"/>
      <w:r w:rsidRPr="004E6861">
        <w:t xml:space="preserve"> </w:t>
      </w:r>
      <w:proofErr w:type="spellStart"/>
      <w:r w:rsidRPr="004E6861">
        <w:t>stava</w:t>
      </w:r>
      <w:proofErr w:type="spellEnd"/>
      <w:r w:rsidRPr="004E6861">
        <w:t xml:space="preserve"> 3.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>.</w:t>
      </w:r>
    </w:p>
    <w:p w14:paraId="271F7F25" w14:textId="77777777" w:rsidR="004E6861" w:rsidRPr="004E6861" w:rsidRDefault="004E6861" w:rsidP="004E6861">
      <w:pPr>
        <w:jc w:val="center"/>
        <w:rPr>
          <w:i/>
          <w:iCs/>
        </w:rPr>
      </w:pPr>
      <w:proofErr w:type="spellStart"/>
      <w:r w:rsidRPr="004E6861">
        <w:rPr>
          <w:i/>
          <w:iCs/>
        </w:rPr>
        <w:t>Uslovna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osuda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sa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zaštitnim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nadzorom</w:t>
      </w:r>
      <w:proofErr w:type="spellEnd"/>
    </w:p>
    <w:p w14:paraId="7E5D6A4E" w14:textId="77777777" w:rsidR="004E6861" w:rsidRPr="004E6861" w:rsidRDefault="004E6861" w:rsidP="004E6861">
      <w:pPr>
        <w:jc w:val="center"/>
        <w:rPr>
          <w:b/>
          <w:bCs/>
        </w:rPr>
      </w:pPr>
      <w:bookmarkStart w:id="40" w:name="clan_22"/>
      <w:bookmarkEnd w:id="40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22</w:t>
      </w:r>
    </w:p>
    <w:p w14:paraId="60C4378F" w14:textId="77777777" w:rsidR="004E6861" w:rsidRPr="004E6861" w:rsidRDefault="004E6861" w:rsidP="004E6861">
      <w:pPr>
        <w:jc w:val="center"/>
      </w:pPr>
      <w:r w:rsidRPr="004E6861">
        <w:t xml:space="preserve">Sud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odrediti</w:t>
      </w:r>
      <w:proofErr w:type="spellEnd"/>
      <w:r w:rsidRPr="004E6861">
        <w:t xml:space="preserve"> da se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kome</w:t>
      </w:r>
      <w:proofErr w:type="spellEnd"/>
      <w:r w:rsidRPr="004E6861">
        <w:t xml:space="preserve"> je </w:t>
      </w:r>
      <w:proofErr w:type="spellStart"/>
      <w:r w:rsidRPr="004E6861">
        <w:t>izrečena</w:t>
      </w:r>
      <w:proofErr w:type="spellEnd"/>
      <w:r w:rsidRPr="004E6861">
        <w:t xml:space="preserve"> </w:t>
      </w:r>
      <w:proofErr w:type="spellStart"/>
      <w:r w:rsidRPr="004E6861">
        <w:t>uslovna</w:t>
      </w:r>
      <w:proofErr w:type="spellEnd"/>
      <w:r w:rsidRPr="004E6861">
        <w:t xml:space="preserve"> </w:t>
      </w:r>
      <w:proofErr w:type="spellStart"/>
      <w:r w:rsidRPr="004E6861">
        <w:t>osuda</w:t>
      </w:r>
      <w:proofErr w:type="spellEnd"/>
      <w:r w:rsidRPr="004E6861">
        <w:t xml:space="preserve"> </w:t>
      </w:r>
      <w:proofErr w:type="spellStart"/>
      <w:r w:rsidRPr="004E6861">
        <w:t>stavi</w:t>
      </w:r>
      <w:proofErr w:type="spellEnd"/>
      <w:r w:rsidRPr="004E6861">
        <w:t xml:space="preserve"> pod </w:t>
      </w:r>
      <w:proofErr w:type="spellStart"/>
      <w:r w:rsidRPr="004E6861">
        <w:t>zaštitni</w:t>
      </w:r>
      <w:proofErr w:type="spellEnd"/>
      <w:r w:rsidRPr="004E6861">
        <w:t xml:space="preserve"> </w:t>
      </w:r>
      <w:proofErr w:type="spellStart"/>
      <w:r w:rsidRPr="004E6861">
        <w:t>nadzor</w:t>
      </w:r>
      <w:proofErr w:type="spellEnd"/>
      <w:r w:rsidRPr="004E6861">
        <w:t xml:space="preserve"> za </w:t>
      </w:r>
      <w:proofErr w:type="spellStart"/>
      <w:r w:rsidRPr="004E6861">
        <w:t>određeno</w:t>
      </w:r>
      <w:proofErr w:type="spellEnd"/>
      <w:r w:rsidRPr="004E6861">
        <w:t xml:space="preserve"> </w:t>
      </w:r>
      <w:proofErr w:type="spellStart"/>
      <w:r w:rsidRPr="004E6861">
        <w:t>vreme</w:t>
      </w:r>
      <w:proofErr w:type="spellEnd"/>
      <w:r w:rsidRPr="004E6861">
        <w:t xml:space="preserve"> u </w:t>
      </w:r>
      <w:proofErr w:type="spellStart"/>
      <w:r w:rsidRPr="004E6861">
        <w:t>toku</w:t>
      </w:r>
      <w:proofErr w:type="spellEnd"/>
      <w:r w:rsidRPr="004E6861">
        <w:t xml:space="preserve"> </w:t>
      </w:r>
      <w:proofErr w:type="spellStart"/>
      <w:r w:rsidRPr="004E6861">
        <w:t>vremena</w:t>
      </w:r>
      <w:proofErr w:type="spellEnd"/>
      <w:r w:rsidRPr="004E6861">
        <w:t xml:space="preserve"> </w:t>
      </w:r>
      <w:proofErr w:type="spellStart"/>
      <w:r w:rsidRPr="004E6861">
        <w:t>proveravanja</w:t>
      </w:r>
      <w:proofErr w:type="spellEnd"/>
      <w:r w:rsidRPr="004E6861">
        <w:t>.</w:t>
      </w:r>
    </w:p>
    <w:p w14:paraId="6294414A" w14:textId="77777777" w:rsidR="004E6861" w:rsidRPr="004E6861" w:rsidRDefault="004E6861" w:rsidP="004E6861">
      <w:pPr>
        <w:jc w:val="center"/>
      </w:pPr>
      <w:proofErr w:type="spellStart"/>
      <w:r w:rsidRPr="004E6861">
        <w:t>Zaštitni</w:t>
      </w:r>
      <w:proofErr w:type="spellEnd"/>
      <w:r w:rsidRPr="004E6861">
        <w:t xml:space="preserve"> </w:t>
      </w:r>
      <w:proofErr w:type="spellStart"/>
      <w:r w:rsidRPr="004E6861">
        <w:t>nadzor</w:t>
      </w:r>
      <w:proofErr w:type="spellEnd"/>
      <w:r w:rsidRPr="004E6861">
        <w:t xml:space="preserve">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obuhvatiti</w:t>
      </w:r>
      <w:proofErr w:type="spellEnd"/>
      <w:r w:rsidRPr="004E6861">
        <w:t xml:space="preserve"> </w:t>
      </w:r>
      <w:proofErr w:type="spellStart"/>
      <w:r w:rsidRPr="004E6861">
        <w:t>jednu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više</w:t>
      </w:r>
      <w:proofErr w:type="spellEnd"/>
      <w:r w:rsidRPr="004E6861">
        <w:t xml:space="preserve"> </w:t>
      </w:r>
      <w:proofErr w:type="spellStart"/>
      <w:r w:rsidRPr="004E6861">
        <w:t>sledećih</w:t>
      </w:r>
      <w:proofErr w:type="spellEnd"/>
      <w:r w:rsidRPr="004E6861">
        <w:t xml:space="preserve"> </w:t>
      </w:r>
      <w:proofErr w:type="spellStart"/>
      <w:r w:rsidRPr="004E6861">
        <w:t>obaveza</w:t>
      </w:r>
      <w:proofErr w:type="spellEnd"/>
      <w:r w:rsidRPr="004E6861">
        <w:t>:</w:t>
      </w:r>
    </w:p>
    <w:p w14:paraId="6C9993A4" w14:textId="77777777" w:rsidR="004E6861" w:rsidRPr="004E6861" w:rsidRDefault="004E6861" w:rsidP="004E6861">
      <w:pPr>
        <w:jc w:val="center"/>
      </w:pPr>
      <w:r w:rsidRPr="004E6861">
        <w:t xml:space="preserve">1) </w:t>
      </w:r>
      <w:proofErr w:type="spellStart"/>
      <w:r w:rsidRPr="004E6861">
        <w:t>organizovanje</w:t>
      </w:r>
      <w:proofErr w:type="spellEnd"/>
      <w:r w:rsidRPr="004E6861">
        <w:t xml:space="preserve"> </w:t>
      </w:r>
      <w:proofErr w:type="spellStart"/>
      <w:r w:rsidRPr="004E6861">
        <w:t>kontrole</w:t>
      </w:r>
      <w:proofErr w:type="spellEnd"/>
      <w:r w:rsidRPr="004E6861">
        <w:t xml:space="preserve"> u </w:t>
      </w:r>
      <w:proofErr w:type="spellStart"/>
      <w:r w:rsidRPr="004E6861">
        <w:t>cilju</w:t>
      </w:r>
      <w:proofErr w:type="spellEnd"/>
      <w:r w:rsidRPr="004E6861">
        <w:t xml:space="preserve"> </w:t>
      </w:r>
      <w:proofErr w:type="spellStart"/>
      <w:r w:rsidRPr="004E6861">
        <w:t>sprečavanja</w:t>
      </w:r>
      <w:proofErr w:type="spellEnd"/>
      <w:r w:rsidRPr="004E6861">
        <w:t xml:space="preserve"> </w:t>
      </w:r>
      <w:proofErr w:type="spellStart"/>
      <w:r w:rsidRPr="004E6861">
        <w:t>daljeg</w:t>
      </w:r>
      <w:proofErr w:type="spellEnd"/>
      <w:r w:rsidRPr="004E6861">
        <w:t xml:space="preserve"> </w:t>
      </w:r>
      <w:proofErr w:type="spellStart"/>
      <w:r w:rsidRPr="004E6861">
        <w:t>vršenja</w:t>
      </w:r>
      <w:proofErr w:type="spellEnd"/>
      <w:r w:rsidRPr="004E6861">
        <w:t xml:space="preserve"> </w:t>
      </w:r>
      <w:proofErr w:type="spellStart"/>
      <w:r w:rsidRPr="004E6861">
        <w:t>krivičnih</w:t>
      </w:r>
      <w:proofErr w:type="spellEnd"/>
      <w:r w:rsidRPr="004E6861">
        <w:t xml:space="preserve"> </w:t>
      </w:r>
      <w:proofErr w:type="gramStart"/>
      <w:r w:rsidRPr="004E6861">
        <w:t>dela;</w:t>
      </w:r>
      <w:proofErr w:type="gramEnd"/>
    </w:p>
    <w:p w14:paraId="5AC1D9A9" w14:textId="77777777" w:rsidR="004E6861" w:rsidRPr="004E6861" w:rsidRDefault="004E6861" w:rsidP="004E6861">
      <w:pPr>
        <w:jc w:val="center"/>
      </w:pPr>
      <w:r w:rsidRPr="004E6861">
        <w:lastRenderedPageBreak/>
        <w:t xml:space="preserve">2) </w:t>
      </w:r>
      <w:proofErr w:type="spellStart"/>
      <w:r w:rsidRPr="004E6861">
        <w:t>uzdržavanje</w:t>
      </w:r>
      <w:proofErr w:type="spellEnd"/>
      <w:r w:rsidRPr="004E6861">
        <w:t xml:space="preserve"> od </w:t>
      </w:r>
      <w:proofErr w:type="spellStart"/>
      <w:r w:rsidRPr="004E6861">
        <w:t>poslovnih</w:t>
      </w:r>
      <w:proofErr w:type="spellEnd"/>
      <w:r w:rsidRPr="004E6861">
        <w:t xml:space="preserve"> </w:t>
      </w:r>
      <w:proofErr w:type="spellStart"/>
      <w:r w:rsidRPr="004E6861">
        <w:t>aktivnosti</w:t>
      </w:r>
      <w:proofErr w:type="spellEnd"/>
      <w:r w:rsidRPr="004E6861">
        <w:t xml:space="preserve">, </w:t>
      </w:r>
      <w:proofErr w:type="spellStart"/>
      <w:r w:rsidRPr="004E6861">
        <w:t>ako</w:t>
      </w:r>
      <w:proofErr w:type="spellEnd"/>
      <w:r w:rsidRPr="004E6861">
        <w:t xml:space="preserve"> to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biti</w:t>
      </w:r>
      <w:proofErr w:type="spellEnd"/>
      <w:r w:rsidRPr="004E6861">
        <w:t xml:space="preserve"> </w:t>
      </w:r>
      <w:proofErr w:type="spellStart"/>
      <w:r w:rsidRPr="004E6861">
        <w:t>prilika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podsticaj</w:t>
      </w:r>
      <w:proofErr w:type="spellEnd"/>
      <w:r w:rsidRPr="004E6861">
        <w:t xml:space="preserve"> za </w:t>
      </w:r>
      <w:proofErr w:type="spellStart"/>
      <w:r w:rsidRPr="004E6861">
        <w:t>ponovno</w:t>
      </w:r>
      <w:proofErr w:type="spellEnd"/>
      <w:r w:rsidRPr="004E6861">
        <w:t xml:space="preserve"> </w:t>
      </w:r>
      <w:proofErr w:type="spellStart"/>
      <w:r w:rsidRPr="004E6861">
        <w:t>vršenje</w:t>
      </w:r>
      <w:proofErr w:type="spellEnd"/>
      <w:r w:rsidRPr="004E6861">
        <w:t xml:space="preserve"> </w:t>
      </w:r>
      <w:proofErr w:type="spellStart"/>
      <w:r w:rsidRPr="004E6861">
        <w:t>krivičnih</w:t>
      </w:r>
      <w:proofErr w:type="spellEnd"/>
      <w:r w:rsidRPr="004E6861">
        <w:t xml:space="preserve"> </w:t>
      </w:r>
      <w:proofErr w:type="gramStart"/>
      <w:r w:rsidRPr="004E6861">
        <w:t>dela;</w:t>
      </w:r>
      <w:proofErr w:type="gramEnd"/>
    </w:p>
    <w:p w14:paraId="59C81590" w14:textId="77777777" w:rsidR="004E6861" w:rsidRPr="004E6861" w:rsidRDefault="004E6861" w:rsidP="004E6861">
      <w:pPr>
        <w:jc w:val="center"/>
      </w:pPr>
      <w:r w:rsidRPr="004E6861">
        <w:t xml:space="preserve">3) </w:t>
      </w:r>
      <w:proofErr w:type="spellStart"/>
      <w:r w:rsidRPr="004E6861">
        <w:t>otklanjanje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ublažavanje</w:t>
      </w:r>
      <w:proofErr w:type="spellEnd"/>
      <w:r w:rsidRPr="004E6861">
        <w:t xml:space="preserve"> </w:t>
      </w:r>
      <w:proofErr w:type="spellStart"/>
      <w:r w:rsidRPr="004E6861">
        <w:t>štete</w:t>
      </w:r>
      <w:proofErr w:type="spellEnd"/>
      <w:r w:rsidRPr="004E6861">
        <w:t xml:space="preserve"> </w:t>
      </w:r>
      <w:proofErr w:type="spellStart"/>
      <w:r w:rsidRPr="004E6861">
        <w:t>pričinjene</w:t>
      </w:r>
      <w:proofErr w:type="spellEnd"/>
      <w:r w:rsidRPr="004E6861">
        <w:t xml:space="preserve"> </w:t>
      </w:r>
      <w:proofErr w:type="spellStart"/>
      <w:r w:rsidRPr="004E6861">
        <w:t>krivičnim</w:t>
      </w:r>
      <w:proofErr w:type="spellEnd"/>
      <w:r w:rsidRPr="004E6861">
        <w:t xml:space="preserve"> </w:t>
      </w:r>
      <w:proofErr w:type="spellStart"/>
      <w:proofErr w:type="gramStart"/>
      <w:r w:rsidRPr="004E6861">
        <w:t>delom</w:t>
      </w:r>
      <w:proofErr w:type="spellEnd"/>
      <w:r w:rsidRPr="004E6861">
        <w:t>;</w:t>
      </w:r>
      <w:proofErr w:type="gramEnd"/>
    </w:p>
    <w:p w14:paraId="6BF0281A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4) </w:t>
      </w:r>
      <w:proofErr w:type="spellStart"/>
      <w:r w:rsidRPr="004E6861">
        <w:rPr>
          <w:lang w:val="fr-FR"/>
        </w:rPr>
        <w:t>obavljanje</w:t>
      </w:r>
      <w:proofErr w:type="spellEnd"/>
      <w:r w:rsidRPr="004E6861">
        <w:rPr>
          <w:lang w:val="fr-FR"/>
        </w:rPr>
        <w:t xml:space="preserve"> rada u </w:t>
      </w:r>
      <w:proofErr w:type="spellStart"/>
      <w:r w:rsidRPr="004E6861">
        <w:rPr>
          <w:lang w:val="fr-FR"/>
        </w:rPr>
        <w:t>javnom</w:t>
      </w:r>
      <w:proofErr w:type="spellEnd"/>
      <w:r w:rsidRPr="004E6861">
        <w:rPr>
          <w:lang w:val="fr-FR"/>
        </w:rPr>
        <w:t xml:space="preserve"> </w:t>
      </w:r>
      <w:proofErr w:type="spellStart"/>
      <w:proofErr w:type="gramStart"/>
      <w:r w:rsidRPr="004E6861">
        <w:rPr>
          <w:lang w:val="fr-FR"/>
        </w:rPr>
        <w:t>interesu</w:t>
      </w:r>
      <w:proofErr w:type="spellEnd"/>
      <w:r w:rsidRPr="004E6861">
        <w:rPr>
          <w:lang w:val="fr-FR"/>
        </w:rPr>
        <w:t>;</w:t>
      </w:r>
      <w:proofErr w:type="gramEnd"/>
    </w:p>
    <w:p w14:paraId="773F51C5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5) </w:t>
      </w:r>
      <w:proofErr w:type="spellStart"/>
      <w:r w:rsidRPr="004E6861">
        <w:rPr>
          <w:lang w:val="fr-FR"/>
        </w:rPr>
        <w:t>dostavljanje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periodičnih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izveštaja</w:t>
      </w:r>
      <w:proofErr w:type="spellEnd"/>
      <w:r w:rsidRPr="004E6861">
        <w:rPr>
          <w:lang w:val="fr-FR"/>
        </w:rPr>
        <w:t xml:space="preserve"> o </w:t>
      </w:r>
      <w:proofErr w:type="spellStart"/>
      <w:r w:rsidRPr="004E6861">
        <w:rPr>
          <w:lang w:val="fr-FR"/>
        </w:rPr>
        <w:t>poslovanju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organu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nadležnom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izvršenje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zaštitnog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nadzora</w:t>
      </w:r>
      <w:proofErr w:type="spellEnd"/>
      <w:r w:rsidRPr="004E6861">
        <w:rPr>
          <w:lang w:val="fr-FR"/>
        </w:rPr>
        <w:t>.</w:t>
      </w:r>
    </w:p>
    <w:p w14:paraId="5330FB29" w14:textId="77777777" w:rsidR="004E6861" w:rsidRPr="004E6861" w:rsidRDefault="004E6861" w:rsidP="004E6861">
      <w:pPr>
        <w:jc w:val="center"/>
        <w:rPr>
          <w:b/>
          <w:bCs/>
        </w:rPr>
      </w:pPr>
      <w:bookmarkStart w:id="41" w:name="str_20"/>
      <w:bookmarkEnd w:id="41"/>
      <w:r w:rsidRPr="004E6861">
        <w:rPr>
          <w:b/>
          <w:bCs/>
        </w:rPr>
        <w:t xml:space="preserve">v) Mere </w:t>
      </w:r>
      <w:proofErr w:type="spellStart"/>
      <w:r w:rsidRPr="004E6861">
        <w:rPr>
          <w:b/>
          <w:bCs/>
        </w:rPr>
        <w:t>bezbednosti</w:t>
      </w:r>
      <w:proofErr w:type="spellEnd"/>
    </w:p>
    <w:p w14:paraId="192032D5" w14:textId="77777777" w:rsidR="004E6861" w:rsidRPr="004E6861" w:rsidRDefault="004E6861" w:rsidP="004E6861">
      <w:pPr>
        <w:jc w:val="center"/>
        <w:rPr>
          <w:i/>
          <w:iCs/>
        </w:rPr>
      </w:pPr>
      <w:proofErr w:type="spellStart"/>
      <w:r w:rsidRPr="004E6861">
        <w:rPr>
          <w:i/>
          <w:iCs/>
        </w:rPr>
        <w:t>Vrste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mera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bezbednosti</w:t>
      </w:r>
      <w:proofErr w:type="spellEnd"/>
    </w:p>
    <w:p w14:paraId="034ACE2E" w14:textId="77777777" w:rsidR="004E6861" w:rsidRPr="004E6861" w:rsidRDefault="004E6861" w:rsidP="004E6861">
      <w:pPr>
        <w:jc w:val="center"/>
        <w:rPr>
          <w:b/>
          <w:bCs/>
        </w:rPr>
      </w:pPr>
      <w:bookmarkStart w:id="42" w:name="clan_23"/>
      <w:bookmarkEnd w:id="42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23</w:t>
      </w:r>
    </w:p>
    <w:p w14:paraId="67D4620C" w14:textId="77777777" w:rsidR="004E6861" w:rsidRPr="004E6861" w:rsidRDefault="004E6861" w:rsidP="004E6861">
      <w:pPr>
        <w:jc w:val="center"/>
      </w:pPr>
      <w:r w:rsidRPr="004E6861">
        <w:t xml:space="preserve">Za </w:t>
      </w:r>
      <w:proofErr w:type="spellStart"/>
      <w:r w:rsidRPr="004E6861">
        <w:t>krivična</w:t>
      </w:r>
      <w:proofErr w:type="spellEnd"/>
      <w:r w:rsidRPr="004E6861">
        <w:t xml:space="preserve"> dela za </w:t>
      </w:r>
      <w:proofErr w:type="spellStart"/>
      <w:r w:rsidRPr="004E6861">
        <w:t>koja</w:t>
      </w:r>
      <w:proofErr w:type="spellEnd"/>
      <w:r w:rsidRPr="004E6861">
        <w:t xml:space="preserve"> </w:t>
      </w:r>
      <w:proofErr w:type="spellStart"/>
      <w:r w:rsidRPr="004E6861">
        <w:t>su</w:t>
      </w:r>
      <w:proofErr w:type="spellEnd"/>
      <w:r w:rsidRPr="004E6861">
        <w:t xml:space="preserve"> </w:t>
      </w:r>
      <w:proofErr w:type="spellStart"/>
      <w:r w:rsidRPr="004E6861">
        <w:t>odgovorna</w:t>
      </w:r>
      <w:proofErr w:type="spellEnd"/>
      <w:r w:rsidRPr="004E6861">
        <w:t xml:space="preserve"> </w:t>
      </w:r>
      <w:proofErr w:type="spellStart"/>
      <w:r w:rsidRPr="004E6861">
        <w:t>pravna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mogu</w:t>
      </w:r>
      <w:proofErr w:type="spellEnd"/>
      <w:r w:rsidRPr="004E6861">
        <w:t xml:space="preserve"> se </w:t>
      </w:r>
      <w:proofErr w:type="spellStart"/>
      <w:r w:rsidRPr="004E6861">
        <w:t>izreći</w:t>
      </w:r>
      <w:proofErr w:type="spellEnd"/>
      <w:r w:rsidRPr="004E6861">
        <w:t xml:space="preserve"> </w:t>
      </w:r>
      <w:proofErr w:type="spellStart"/>
      <w:r w:rsidRPr="004E6861">
        <w:t>sledeće</w:t>
      </w:r>
      <w:proofErr w:type="spellEnd"/>
      <w:r w:rsidRPr="004E6861">
        <w:t xml:space="preserve"> mere </w:t>
      </w:r>
      <w:proofErr w:type="spellStart"/>
      <w:r w:rsidRPr="004E6861">
        <w:t>bezbednosti</w:t>
      </w:r>
      <w:proofErr w:type="spellEnd"/>
      <w:r w:rsidRPr="004E6861">
        <w:t>:</w:t>
      </w:r>
    </w:p>
    <w:p w14:paraId="59C24E10" w14:textId="77777777" w:rsidR="004E6861" w:rsidRPr="004E6861" w:rsidRDefault="004E6861" w:rsidP="004E6861">
      <w:pPr>
        <w:jc w:val="center"/>
      </w:pPr>
      <w:r w:rsidRPr="004E6861">
        <w:t xml:space="preserve">1) </w:t>
      </w:r>
      <w:proofErr w:type="spellStart"/>
      <w:r w:rsidRPr="004E6861">
        <w:t>zabrana</w:t>
      </w:r>
      <w:proofErr w:type="spellEnd"/>
      <w:r w:rsidRPr="004E6861">
        <w:t xml:space="preserve"> </w:t>
      </w:r>
      <w:proofErr w:type="spellStart"/>
      <w:r w:rsidRPr="004E6861">
        <w:t>obavljanja</w:t>
      </w:r>
      <w:proofErr w:type="spellEnd"/>
      <w:r w:rsidRPr="004E6861">
        <w:t xml:space="preserve"> </w:t>
      </w:r>
      <w:proofErr w:type="spellStart"/>
      <w:r w:rsidRPr="004E6861">
        <w:t>određenih</w:t>
      </w:r>
      <w:proofErr w:type="spellEnd"/>
      <w:r w:rsidRPr="004E6861">
        <w:t xml:space="preserve"> </w:t>
      </w:r>
      <w:proofErr w:type="spellStart"/>
      <w:r w:rsidRPr="004E6861">
        <w:t>registrovanih</w:t>
      </w:r>
      <w:proofErr w:type="spellEnd"/>
      <w:r w:rsidRPr="004E6861">
        <w:t xml:space="preserve"> </w:t>
      </w:r>
      <w:proofErr w:type="spellStart"/>
      <w:r w:rsidRPr="004E6861">
        <w:t>delatnosti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proofErr w:type="gramStart"/>
      <w:r w:rsidRPr="004E6861">
        <w:t>poslova</w:t>
      </w:r>
      <w:proofErr w:type="spellEnd"/>
      <w:r w:rsidRPr="004E6861">
        <w:t>;</w:t>
      </w:r>
      <w:proofErr w:type="gramEnd"/>
    </w:p>
    <w:p w14:paraId="0E399548" w14:textId="77777777" w:rsidR="004E6861" w:rsidRPr="004E6861" w:rsidRDefault="004E6861" w:rsidP="004E6861">
      <w:pPr>
        <w:jc w:val="center"/>
      </w:pPr>
      <w:r w:rsidRPr="004E6861">
        <w:t xml:space="preserve">2) </w:t>
      </w:r>
      <w:proofErr w:type="spellStart"/>
      <w:r w:rsidRPr="004E6861">
        <w:t>oduzimanje</w:t>
      </w:r>
      <w:proofErr w:type="spellEnd"/>
      <w:r w:rsidRPr="004E6861">
        <w:t xml:space="preserve"> </w:t>
      </w:r>
      <w:proofErr w:type="spellStart"/>
      <w:proofErr w:type="gramStart"/>
      <w:r w:rsidRPr="004E6861">
        <w:t>predmeta</w:t>
      </w:r>
      <w:proofErr w:type="spellEnd"/>
      <w:r w:rsidRPr="004E6861">
        <w:t>;</w:t>
      </w:r>
      <w:proofErr w:type="gramEnd"/>
    </w:p>
    <w:p w14:paraId="522099FC" w14:textId="77777777" w:rsidR="004E6861" w:rsidRPr="004E6861" w:rsidRDefault="004E6861" w:rsidP="004E6861">
      <w:pPr>
        <w:jc w:val="center"/>
      </w:pPr>
      <w:r w:rsidRPr="004E6861">
        <w:t xml:space="preserve">3) </w:t>
      </w:r>
      <w:proofErr w:type="spellStart"/>
      <w:r w:rsidRPr="004E6861">
        <w:t>javno</w:t>
      </w:r>
      <w:proofErr w:type="spellEnd"/>
      <w:r w:rsidRPr="004E6861">
        <w:t xml:space="preserve"> </w:t>
      </w:r>
      <w:proofErr w:type="spellStart"/>
      <w:r w:rsidRPr="004E6861">
        <w:t>objavljivanje</w:t>
      </w:r>
      <w:proofErr w:type="spellEnd"/>
      <w:r w:rsidRPr="004E6861">
        <w:t xml:space="preserve"> </w:t>
      </w:r>
      <w:proofErr w:type="spellStart"/>
      <w:r w:rsidRPr="004E6861">
        <w:t>presude</w:t>
      </w:r>
      <w:proofErr w:type="spellEnd"/>
      <w:r w:rsidRPr="004E6861">
        <w:t>.</w:t>
      </w:r>
    </w:p>
    <w:p w14:paraId="47C0468B" w14:textId="77777777" w:rsidR="004E6861" w:rsidRPr="004E6861" w:rsidRDefault="004E6861" w:rsidP="004E6861">
      <w:pPr>
        <w:jc w:val="center"/>
      </w:pPr>
      <w:r w:rsidRPr="004E6861">
        <w:t xml:space="preserve">Sud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odgovornom</w:t>
      </w:r>
      <w:proofErr w:type="spellEnd"/>
      <w:r w:rsidRPr="004E6861">
        <w:t xml:space="preserve"> </w:t>
      </w: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</w:t>
      </w:r>
      <w:proofErr w:type="spellStart"/>
      <w:r w:rsidRPr="004E6861">
        <w:t>izreći</w:t>
      </w:r>
      <w:proofErr w:type="spellEnd"/>
      <w:r w:rsidRPr="004E6861">
        <w:t xml:space="preserve"> </w:t>
      </w:r>
      <w:proofErr w:type="spellStart"/>
      <w:r w:rsidRPr="004E6861">
        <w:t>jednu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više</w:t>
      </w:r>
      <w:proofErr w:type="spellEnd"/>
      <w:r w:rsidRPr="004E6861">
        <w:t xml:space="preserve"> </w:t>
      </w:r>
      <w:proofErr w:type="spellStart"/>
      <w:r w:rsidRPr="004E6861">
        <w:t>mera</w:t>
      </w:r>
      <w:proofErr w:type="spellEnd"/>
      <w:r w:rsidRPr="004E6861">
        <w:t xml:space="preserve"> </w:t>
      </w:r>
      <w:proofErr w:type="spellStart"/>
      <w:r w:rsidRPr="004E6861">
        <w:t>bezbednosti</w:t>
      </w:r>
      <w:proofErr w:type="spellEnd"/>
      <w:r w:rsidRPr="004E6861">
        <w:t xml:space="preserve"> </w:t>
      </w:r>
      <w:proofErr w:type="spellStart"/>
      <w:r w:rsidRPr="004E6861">
        <w:t>kada</w:t>
      </w:r>
      <w:proofErr w:type="spellEnd"/>
      <w:r w:rsidRPr="004E6861">
        <w:t xml:space="preserve"> </w:t>
      </w:r>
      <w:proofErr w:type="spellStart"/>
      <w:r w:rsidRPr="004E6861">
        <w:t>postoje</w:t>
      </w:r>
      <w:proofErr w:type="spellEnd"/>
      <w:r w:rsidRPr="004E6861">
        <w:t xml:space="preserve"> </w:t>
      </w:r>
      <w:proofErr w:type="spellStart"/>
      <w:r w:rsidRPr="004E6861">
        <w:t>uslovi</w:t>
      </w:r>
      <w:proofErr w:type="spellEnd"/>
      <w:r w:rsidRPr="004E6861">
        <w:t xml:space="preserve"> za </w:t>
      </w:r>
      <w:proofErr w:type="spellStart"/>
      <w:r w:rsidRPr="004E6861">
        <w:t>njihovo</w:t>
      </w:r>
      <w:proofErr w:type="spellEnd"/>
      <w:r w:rsidRPr="004E6861">
        <w:t xml:space="preserve"> </w:t>
      </w:r>
      <w:proofErr w:type="spellStart"/>
      <w:r w:rsidRPr="004E6861">
        <w:t>izricanje</w:t>
      </w:r>
      <w:proofErr w:type="spellEnd"/>
      <w:r w:rsidRPr="004E6861">
        <w:t xml:space="preserve"> </w:t>
      </w:r>
      <w:proofErr w:type="spellStart"/>
      <w:r w:rsidRPr="004E6861">
        <w:t>predviđeni</w:t>
      </w:r>
      <w:proofErr w:type="spellEnd"/>
      <w:r w:rsidRPr="004E6861">
        <w:t xml:space="preserve"> </w:t>
      </w:r>
      <w:proofErr w:type="spellStart"/>
      <w:r w:rsidRPr="004E6861">
        <w:t>zakonom</w:t>
      </w:r>
      <w:proofErr w:type="spellEnd"/>
      <w:r w:rsidRPr="004E6861">
        <w:t>.</w:t>
      </w:r>
    </w:p>
    <w:p w14:paraId="365F0ED9" w14:textId="77777777" w:rsidR="004E6861" w:rsidRPr="004E6861" w:rsidRDefault="004E6861" w:rsidP="004E6861">
      <w:pPr>
        <w:jc w:val="center"/>
      </w:pPr>
      <w:r w:rsidRPr="004E6861">
        <w:t xml:space="preserve">Mere </w:t>
      </w:r>
      <w:proofErr w:type="spellStart"/>
      <w:r w:rsidRPr="004E6861">
        <w:t>bezbednosti</w:t>
      </w:r>
      <w:proofErr w:type="spellEnd"/>
      <w:r w:rsidRPr="004E6861">
        <w:t xml:space="preserve"> </w:t>
      </w:r>
      <w:proofErr w:type="spellStart"/>
      <w:r w:rsidRPr="004E6861">
        <w:t>oduzimanje</w:t>
      </w:r>
      <w:proofErr w:type="spellEnd"/>
      <w:r w:rsidRPr="004E6861">
        <w:t xml:space="preserve"> </w:t>
      </w:r>
      <w:proofErr w:type="spellStart"/>
      <w:r w:rsidRPr="004E6861">
        <w:t>predmeta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javno</w:t>
      </w:r>
      <w:proofErr w:type="spellEnd"/>
      <w:r w:rsidRPr="004E6861">
        <w:t xml:space="preserve"> </w:t>
      </w:r>
      <w:proofErr w:type="spellStart"/>
      <w:r w:rsidRPr="004E6861">
        <w:t>objavljivanje</w:t>
      </w:r>
      <w:proofErr w:type="spellEnd"/>
      <w:r w:rsidRPr="004E6861">
        <w:t xml:space="preserve"> </w:t>
      </w:r>
      <w:proofErr w:type="spellStart"/>
      <w:r w:rsidRPr="004E6861">
        <w:t>presude</w:t>
      </w:r>
      <w:proofErr w:type="spellEnd"/>
      <w:r w:rsidRPr="004E6861">
        <w:t xml:space="preserve"> </w:t>
      </w:r>
      <w:proofErr w:type="spellStart"/>
      <w:r w:rsidRPr="004E6861">
        <w:t>mogu</w:t>
      </w:r>
      <w:proofErr w:type="spellEnd"/>
      <w:r w:rsidRPr="004E6861">
        <w:t xml:space="preserve"> se </w:t>
      </w:r>
      <w:proofErr w:type="spellStart"/>
      <w:r w:rsidRPr="004E6861">
        <w:t>izreći</w:t>
      </w:r>
      <w:proofErr w:type="spellEnd"/>
      <w:r w:rsidRPr="004E6861">
        <w:t xml:space="preserve"> </w:t>
      </w:r>
      <w:proofErr w:type="spellStart"/>
      <w:r w:rsidRPr="004E6861">
        <w:t>ako</w:t>
      </w:r>
      <w:proofErr w:type="spellEnd"/>
      <w:r w:rsidRPr="004E6861">
        <w:t xml:space="preserve"> je </w:t>
      </w:r>
      <w:proofErr w:type="spellStart"/>
      <w:r w:rsidRPr="004E6861">
        <w:t>odgovornom</w:t>
      </w:r>
      <w:proofErr w:type="spellEnd"/>
      <w:r w:rsidRPr="004E6861">
        <w:t xml:space="preserve"> </w:t>
      </w: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</w:t>
      </w:r>
      <w:proofErr w:type="spellStart"/>
      <w:r w:rsidRPr="004E6861">
        <w:t>izrečena</w:t>
      </w:r>
      <w:proofErr w:type="spellEnd"/>
      <w:r w:rsidRPr="004E6861">
        <w:t xml:space="preserve"> </w:t>
      </w:r>
      <w:proofErr w:type="spellStart"/>
      <w:r w:rsidRPr="004E6861">
        <w:t>uslovna</w:t>
      </w:r>
      <w:proofErr w:type="spellEnd"/>
      <w:r w:rsidRPr="004E6861">
        <w:t xml:space="preserve"> </w:t>
      </w:r>
      <w:proofErr w:type="spellStart"/>
      <w:r w:rsidRPr="004E6861">
        <w:t>osuda</w:t>
      </w:r>
      <w:proofErr w:type="spellEnd"/>
      <w:r w:rsidRPr="004E6861">
        <w:t>.</w:t>
      </w:r>
    </w:p>
    <w:p w14:paraId="77C97831" w14:textId="77777777" w:rsidR="004E6861" w:rsidRPr="004E6861" w:rsidRDefault="004E6861" w:rsidP="004E6861">
      <w:pPr>
        <w:jc w:val="center"/>
        <w:rPr>
          <w:i/>
          <w:iCs/>
        </w:rPr>
      </w:pPr>
      <w:proofErr w:type="spellStart"/>
      <w:r w:rsidRPr="004E6861">
        <w:rPr>
          <w:i/>
          <w:iCs/>
        </w:rPr>
        <w:t>Zabrana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obavljanja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određenih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registrovanih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delatnosti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ili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poslova</w:t>
      </w:r>
      <w:proofErr w:type="spellEnd"/>
    </w:p>
    <w:p w14:paraId="0714D615" w14:textId="77777777" w:rsidR="004E6861" w:rsidRPr="004E6861" w:rsidRDefault="004E6861" w:rsidP="004E6861">
      <w:pPr>
        <w:jc w:val="center"/>
        <w:rPr>
          <w:b/>
          <w:bCs/>
        </w:rPr>
      </w:pPr>
      <w:bookmarkStart w:id="43" w:name="clan_24"/>
      <w:bookmarkEnd w:id="43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24</w:t>
      </w:r>
    </w:p>
    <w:p w14:paraId="456594DB" w14:textId="77777777" w:rsidR="004E6861" w:rsidRPr="004E6861" w:rsidRDefault="004E6861" w:rsidP="004E6861">
      <w:pPr>
        <w:jc w:val="center"/>
      </w:pPr>
      <w:r w:rsidRPr="004E6861">
        <w:t xml:space="preserve">Sud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odgovornom</w:t>
      </w:r>
      <w:proofErr w:type="spellEnd"/>
      <w:r w:rsidRPr="004E6861">
        <w:t xml:space="preserve"> </w:t>
      </w: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</w:t>
      </w:r>
      <w:proofErr w:type="spellStart"/>
      <w:r w:rsidRPr="004E6861">
        <w:t>zabraniti</w:t>
      </w:r>
      <w:proofErr w:type="spellEnd"/>
      <w:r w:rsidRPr="004E6861">
        <w:t xml:space="preserve"> da </w:t>
      </w:r>
      <w:proofErr w:type="spellStart"/>
      <w:r w:rsidRPr="004E6861">
        <w:t>obavlja</w:t>
      </w:r>
      <w:proofErr w:type="spellEnd"/>
      <w:r w:rsidRPr="004E6861">
        <w:t xml:space="preserve"> </w:t>
      </w:r>
      <w:proofErr w:type="spellStart"/>
      <w:r w:rsidRPr="004E6861">
        <w:t>određene</w:t>
      </w:r>
      <w:proofErr w:type="spellEnd"/>
      <w:r w:rsidRPr="004E6861">
        <w:t xml:space="preserve"> </w:t>
      </w:r>
      <w:proofErr w:type="spellStart"/>
      <w:r w:rsidRPr="004E6861">
        <w:t>registrovane</w:t>
      </w:r>
      <w:proofErr w:type="spellEnd"/>
      <w:r w:rsidRPr="004E6861">
        <w:t xml:space="preserve"> </w:t>
      </w:r>
      <w:proofErr w:type="spellStart"/>
      <w:r w:rsidRPr="004E6861">
        <w:t>delatnosti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poslove</w:t>
      </w:r>
      <w:proofErr w:type="spellEnd"/>
      <w:r w:rsidRPr="004E6861">
        <w:t xml:space="preserve"> u </w:t>
      </w:r>
      <w:proofErr w:type="spellStart"/>
      <w:r w:rsidRPr="004E6861">
        <w:t>vezi</w:t>
      </w:r>
      <w:proofErr w:type="spellEnd"/>
      <w:r w:rsidRPr="004E6861">
        <w:t xml:space="preserve"> </w:t>
      </w:r>
      <w:proofErr w:type="spellStart"/>
      <w:r w:rsidRPr="004E6861">
        <w:t>sa</w:t>
      </w:r>
      <w:proofErr w:type="spellEnd"/>
      <w:r w:rsidRPr="004E6861">
        <w:t xml:space="preserve"> </w:t>
      </w:r>
      <w:proofErr w:type="spellStart"/>
      <w:r w:rsidRPr="004E6861">
        <w:t>kojim</w:t>
      </w:r>
      <w:proofErr w:type="spellEnd"/>
      <w:r w:rsidRPr="004E6861">
        <w:t xml:space="preserve"> je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učinjeno</w:t>
      </w:r>
      <w:proofErr w:type="spellEnd"/>
      <w:r w:rsidRPr="004E6861">
        <w:t>.</w:t>
      </w:r>
    </w:p>
    <w:p w14:paraId="650C7C5C" w14:textId="77777777" w:rsidR="004E6861" w:rsidRPr="004E6861" w:rsidRDefault="004E6861" w:rsidP="004E6861">
      <w:pPr>
        <w:jc w:val="center"/>
      </w:pPr>
      <w:r w:rsidRPr="004E6861">
        <w:t xml:space="preserve">Mera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stava</w:t>
      </w:r>
      <w:proofErr w:type="spellEnd"/>
      <w:r w:rsidRPr="004E6861">
        <w:t xml:space="preserve"> 1.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</w:t>
      </w:r>
      <w:proofErr w:type="spellStart"/>
      <w:r w:rsidRPr="004E6861">
        <w:t>može</w:t>
      </w:r>
      <w:proofErr w:type="spellEnd"/>
      <w:r w:rsidRPr="004E6861">
        <w:t xml:space="preserve"> se </w:t>
      </w:r>
      <w:proofErr w:type="spellStart"/>
      <w:r w:rsidRPr="004E6861">
        <w:t>izreći</w:t>
      </w:r>
      <w:proofErr w:type="spellEnd"/>
      <w:r w:rsidRPr="004E6861">
        <w:t xml:space="preserve"> u </w:t>
      </w:r>
      <w:proofErr w:type="spellStart"/>
      <w:r w:rsidRPr="004E6861">
        <w:t>trajanju</w:t>
      </w:r>
      <w:proofErr w:type="spellEnd"/>
      <w:r w:rsidRPr="004E6861">
        <w:t xml:space="preserve"> od </w:t>
      </w:r>
      <w:proofErr w:type="spellStart"/>
      <w:r w:rsidRPr="004E6861">
        <w:t>jedne</w:t>
      </w:r>
      <w:proofErr w:type="spellEnd"/>
      <w:r w:rsidRPr="004E6861">
        <w:t xml:space="preserve"> do tri </w:t>
      </w:r>
      <w:proofErr w:type="spellStart"/>
      <w:r w:rsidRPr="004E6861">
        <w:t>godine</w:t>
      </w:r>
      <w:proofErr w:type="spellEnd"/>
      <w:r w:rsidRPr="004E6861">
        <w:t xml:space="preserve"> od dana </w:t>
      </w:r>
      <w:proofErr w:type="spellStart"/>
      <w:r w:rsidRPr="004E6861">
        <w:t>pravnosnažnosti</w:t>
      </w:r>
      <w:proofErr w:type="spellEnd"/>
      <w:r w:rsidRPr="004E6861">
        <w:t xml:space="preserve"> </w:t>
      </w:r>
      <w:proofErr w:type="spellStart"/>
      <w:r w:rsidRPr="004E6861">
        <w:t>presude</w:t>
      </w:r>
      <w:proofErr w:type="spellEnd"/>
      <w:r w:rsidRPr="004E6861">
        <w:t>.</w:t>
      </w:r>
    </w:p>
    <w:p w14:paraId="2B0BB75B" w14:textId="77777777" w:rsidR="004E6861" w:rsidRPr="004E6861" w:rsidRDefault="004E6861" w:rsidP="004E6861">
      <w:pPr>
        <w:jc w:val="center"/>
        <w:rPr>
          <w:i/>
          <w:iCs/>
        </w:rPr>
      </w:pPr>
      <w:proofErr w:type="spellStart"/>
      <w:r w:rsidRPr="004E6861">
        <w:rPr>
          <w:i/>
          <w:iCs/>
        </w:rPr>
        <w:t>Oduzimanje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predmeta</w:t>
      </w:r>
      <w:proofErr w:type="spellEnd"/>
    </w:p>
    <w:p w14:paraId="7B85E10B" w14:textId="77777777" w:rsidR="004E6861" w:rsidRPr="004E6861" w:rsidRDefault="004E6861" w:rsidP="004E6861">
      <w:pPr>
        <w:jc w:val="center"/>
        <w:rPr>
          <w:b/>
          <w:bCs/>
        </w:rPr>
      </w:pPr>
      <w:bookmarkStart w:id="44" w:name="clan_25"/>
      <w:bookmarkEnd w:id="44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25</w:t>
      </w:r>
    </w:p>
    <w:p w14:paraId="5A174BAB" w14:textId="77777777" w:rsidR="004E6861" w:rsidRPr="004E6861" w:rsidRDefault="004E6861" w:rsidP="004E6861">
      <w:pPr>
        <w:jc w:val="center"/>
      </w:pPr>
      <w:proofErr w:type="spellStart"/>
      <w:r w:rsidRPr="004E6861">
        <w:t>Predmeti</w:t>
      </w:r>
      <w:proofErr w:type="spellEnd"/>
      <w:r w:rsidRPr="004E6861">
        <w:t xml:space="preserve"> koji </w:t>
      </w:r>
      <w:proofErr w:type="spellStart"/>
      <w:r w:rsidRPr="004E6861">
        <w:t>su</w:t>
      </w:r>
      <w:proofErr w:type="spellEnd"/>
      <w:r w:rsidRPr="004E6861">
        <w:t xml:space="preserve"> </w:t>
      </w:r>
      <w:proofErr w:type="spellStart"/>
      <w:r w:rsidRPr="004E6861">
        <w:t>upotrebljeni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su</w:t>
      </w:r>
      <w:proofErr w:type="spellEnd"/>
      <w:r w:rsidRPr="004E6861">
        <w:t xml:space="preserve"> </w:t>
      </w:r>
      <w:proofErr w:type="spellStart"/>
      <w:r w:rsidRPr="004E6861">
        <w:t>bili</w:t>
      </w:r>
      <w:proofErr w:type="spellEnd"/>
      <w:r w:rsidRPr="004E6861">
        <w:t xml:space="preserve"> </w:t>
      </w:r>
      <w:proofErr w:type="spellStart"/>
      <w:r w:rsidRPr="004E6861">
        <w:t>namenjeni</w:t>
      </w:r>
      <w:proofErr w:type="spellEnd"/>
      <w:r w:rsidRPr="004E6861">
        <w:t xml:space="preserve"> za </w:t>
      </w:r>
      <w:proofErr w:type="spellStart"/>
      <w:r w:rsidRPr="004E6861">
        <w:t>izvršenje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dela </w:t>
      </w:r>
      <w:proofErr w:type="spellStart"/>
      <w:r w:rsidRPr="004E6861">
        <w:t>ili</w:t>
      </w:r>
      <w:proofErr w:type="spellEnd"/>
      <w:r w:rsidRPr="004E6861">
        <w:t xml:space="preserve"> koji </w:t>
      </w:r>
      <w:proofErr w:type="spellStart"/>
      <w:r w:rsidRPr="004E6861">
        <w:t>su</w:t>
      </w:r>
      <w:proofErr w:type="spellEnd"/>
      <w:r w:rsidRPr="004E6861">
        <w:t xml:space="preserve"> </w:t>
      </w:r>
      <w:proofErr w:type="spellStart"/>
      <w:r w:rsidRPr="004E6861">
        <w:t>nastali</w:t>
      </w:r>
      <w:proofErr w:type="spellEnd"/>
      <w:r w:rsidRPr="004E6861">
        <w:t xml:space="preserve"> </w:t>
      </w:r>
      <w:proofErr w:type="spellStart"/>
      <w:r w:rsidRPr="004E6861">
        <w:t>izvršenjem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dela </w:t>
      </w:r>
      <w:proofErr w:type="spellStart"/>
      <w:r w:rsidRPr="004E6861">
        <w:t>mogu</w:t>
      </w:r>
      <w:proofErr w:type="spellEnd"/>
      <w:r w:rsidRPr="004E6861">
        <w:t xml:space="preserve"> se </w:t>
      </w:r>
      <w:proofErr w:type="spellStart"/>
      <w:r w:rsidRPr="004E6861">
        <w:t>oduzeti</w:t>
      </w:r>
      <w:proofErr w:type="spellEnd"/>
      <w:r w:rsidRPr="004E6861">
        <w:t xml:space="preserve"> </w:t>
      </w: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su</w:t>
      </w:r>
      <w:proofErr w:type="spellEnd"/>
      <w:r w:rsidRPr="004E6861">
        <w:t xml:space="preserve"> </w:t>
      </w:r>
      <w:proofErr w:type="spellStart"/>
      <w:r w:rsidRPr="004E6861">
        <w:t>svojina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>.</w:t>
      </w:r>
    </w:p>
    <w:p w14:paraId="4ABED5E2" w14:textId="77777777" w:rsidR="004E6861" w:rsidRPr="004E6861" w:rsidRDefault="004E6861" w:rsidP="004E6861">
      <w:pPr>
        <w:jc w:val="center"/>
      </w:pPr>
      <w:proofErr w:type="spellStart"/>
      <w:r w:rsidRPr="004E6861">
        <w:t>Predmeti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stava</w:t>
      </w:r>
      <w:proofErr w:type="spellEnd"/>
      <w:r w:rsidRPr="004E6861">
        <w:t xml:space="preserve"> 1.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</w:t>
      </w:r>
      <w:proofErr w:type="spellStart"/>
      <w:r w:rsidRPr="004E6861">
        <w:t>mogu</w:t>
      </w:r>
      <w:proofErr w:type="spellEnd"/>
      <w:r w:rsidRPr="004E6861">
        <w:t xml:space="preserve"> se </w:t>
      </w:r>
      <w:proofErr w:type="spellStart"/>
      <w:r w:rsidRPr="004E6861">
        <w:t>oduzeti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kada</w:t>
      </w:r>
      <w:proofErr w:type="spellEnd"/>
      <w:r w:rsidRPr="004E6861">
        <w:t xml:space="preserve"> </w:t>
      </w:r>
      <w:proofErr w:type="spellStart"/>
      <w:r w:rsidRPr="004E6861">
        <w:t>nisu</w:t>
      </w:r>
      <w:proofErr w:type="spellEnd"/>
      <w:r w:rsidRPr="004E6861">
        <w:t xml:space="preserve"> </w:t>
      </w:r>
      <w:proofErr w:type="spellStart"/>
      <w:r w:rsidRPr="004E6861">
        <w:t>svojina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ako</w:t>
      </w:r>
      <w:proofErr w:type="spellEnd"/>
      <w:r w:rsidRPr="004E6861">
        <w:t xml:space="preserve"> to </w:t>
      </w:r>
      <w:proofErr w:type="spellStart"/>
      <w:r w:rsidRPr="004E6861">
        <w:t>zahtevaju</w:t>
      </w:r>
      <w:proofErr w:type="spellEnd"/>
      <w:r w:rsidRPr="004E6861">
        <w:t xml:space="preserve"> </w:t>
      </w:r>
      <w:proofErr w:type="spellStart"/>
      <w:r w:rsidRPr="004E6861">
        <w:t>interesi</w:t>
      </w:r>
      <w:proofErr w:type="spellEnd"/>
      <w:r w:rsidRPr="004E6861">
        <w:t xml:space="preserve"> </w:t>
      </w:r>
      <w:proofErr w:type="spellStart"/>
      <w:r w:rsidRPr="004E6861">
        <w:t>opšte</w:t>
      </w:r>
      <w:proofErr w:type="spellEnd"/>
      <w:r w:rsidRPr="004E6861">
        <w:t xml:space="preserve"> </w:t>
      </w:r>
      <w:proofErr w:type="spellStart"/>
      <w:r w:rsidRPr="004E6861">
        <w:t>bezbednosti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razlozi</w:t>
      </w:r>
      <w:proofErr w:type="spellEnd"/>
      <w:r w:rsidRPr="004E6861">
        <w:t xml:space="preserve"> </w:t>
      </w:r>
      <w:proofErr w:type="spellStart"/>
      <w:r w:rsidRPr="004E6861">
        <w:t>morala</w:t>
      </w:r>
      <w:proofErr w:type="spellEnd"/>
      <w:r w:rsidRPr="004E6861">
        <w:t xml:space="preserve">, </w:t>
      </w:r>
      <w:proofErr w:type="spellStart"/>
      <w:r w:rsidRPr="004E6861">
        <w:t>ali</w:t>
      </w:r>
      <w:proofErr w:type="spellEnd"/>
      <w:r w:rsidRPr="004E6861">
        <w:t xml:space="preserve"> se time ne </w:t>
      </w:r>
      <w:proofErr w:type="spellStart"/>
      <w:r w:rsidRPr="004E6861">
        <w:t>dira</w:t>
      </w:r>
      <w:proofErr w:type="spellEnd"/>
      <w:r w:rsidRPr="004E6861">
        <w:t xml:space="preserve"> u </w:t>
      </w:r>
      <w:proofErr w:type="spellStart"/>
      <w:r w:rsidRPr="004E6861">
        <w:t>pravo</w:t>
      </w:r>
      <w:proofErr w:type="spellEnd"/>
      <w:r w:rsidRPr="004E6861">
        <w:t xml:space="preserve"> </w:t>
      </w:r>
      <w:proofErr w:type="spellStart"/>
      <w:r w:rsidRPr="004E6861">
        <w:t>trećih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naknadu</w:t>
      </w:r>
      <w:proofErr w:type="spellEnd"/>
      <w:r w:rsidRPr="004E6861">
        <w:t xml:space="preserve"> </w:t>
      </w:r>
      <w:proofErr w:type="spellStart"/>
      <w:r w:rsidRPr="004E6861">
        <w:t>štete</w:t>
      </w:r>
      <w:proofErr w:type="spellEnd"/>
      <w:r w:rsidRPr="004E6861">
        <w:t>.</w:t>
      </w:r>
    </w:p>
    <w:p w14:paraId="1620151F" w14:textId="77777777" w:rsidR="004E6861" w:rsidRPr="004E6861" w:rsidRDefault="004E6861" w:rsidP="004E6861">
      <w:pPr>
        <w:jc w:val="center"/>
      </w:pPr>
      <w:proofErr w:type="spellStart"/>
      <w:r w:rsidRPr="004E6861">
        <w:t>Zakonom</w:t>
      </w:r>
      <w:proofErr w:type="spellEnd"/>
      <w:r w:rsidRPr="004E6861">
        <w:t xml:space="preserve"> se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odrediti</w:t>
      </w:r>
      <w:proofErr w:type="spellEnd"/>
      <w:r w:rsidRPr="004E6861">
        <w:t xml:space="preserve"> </w:t>
      </w:r>
      <w:proofErr w:type="spellStart"/>
      <w:r w:rsidRPr="004E6861">
        <w:t>obavezno</w:t>
      </w:r>
      <w:proofErr w:type="spellEnd"/>
      <w:r w:rsidRPr="004E6861">
        <w:t xml:space="preserve"> </w:t>
      </w:r>
      <w:proofErr w:type="spellStart"/>
      <w:r w:rsidRPr="004E6861">
        <w:t>oduzimanje</w:t>
      </w:r>
      <w:proofErr w:type="spellEnd"/>
      <w:r w:rsidRPr="004E6861">
        <w:t xml:space="preserve"> </w:t>
      </w:r>
      <w:proofErr w:type="spellStart"/>
      <w:r w:rsidRPr="004E6861">
        <w:t>predmeta</w:t>
      </w:r>
      <w:proofErr w:type="spellEnd"/>
      <w:r w:rsidRPr="004E6861">
        <w:t>.</w:t>
      </w:r>
    </w:p>
    <w:p w14:paraId="67D70DD1" w14:textId="77777777" w:rsidR="004E6861" w:rsidRPr="004E6861" w:rsidRDefault="004E6861" w:rsidP="004E6861">
      <w:pPr>
        <w:jc w:val="center"/>
        <w:rPr>
          <w:i/>
          <w:iCs/>
        </w:rPr>
      </w:pPr>
      <w:r w:rsidRPr="004E6861">
        <w:rPr>
          <w:i/>
          <w:iCs/>
        </w:rPr>
        <w:t xml:space="preserve">Javno </w:t>
      </w:r>
      <w:proofErr w:type="spellStart"/>
      <w:r w:rsidRPr="004E6861">
        <w:rPr>
          <w:i/>
          <w:iCs/>
        </w:rPr>
        <w:t>objavljivanje</w:t>
      </w:r>
      <w:proofErr w:type="spellEnd"/>
      <w:r w:rsidRPr="004E6861">
        <w:rPr>
          <w:i/>
          <w:iCs/>
        </w:rPr>
        <w:t xml:space="preserve"> </w:t>
      </w:r>
      <w:proofErr w:type="spellStart"/>
      <w:r w:rsidRPr="004E6861">
        <w:rPr>
          <w:i/>
          <w:iCs/>
        </w:rPr>
        <w:t>presude</w:t>
      </w:r>
      <w:proofErr w:type="spellEnd"/>
    </w:p>
    <w:p w14:paraId="4039F6AC" w14:textId="77777777" w:rsidR="004E6861" w:rsidRPr="004E6861" w:rsidRDefault="004E6861" w:rsidP="004E6861">
      <w:pPr>
        <w:jc w:val="center"/>
        <w:rPr>
          <w:b/>
          <w:bCs/>
        </w:rPr>
      </w:pPr>
      <w:bookmarkStart w:id="45" w:name="clan_26"/>
      <w:bookmarkEnd w:id="45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26</w:t>
      </w:r>
    </w:p>
    <w:p w14:paraId="0AB905F8" w14:textId="77777777" w:rsidR="004E6861" w:rsidRPr="004E6861" w:rsidRDefault="004E6861" w:rsidP="004E6861">
      <w:pPr>
        <w:jc w:val="center"/>
      </w:pPr>
      <w:r w:rsidRPr="004E6861">
        <w:lastRenderedPageBreak/>
        <w:t xml:space="preserve">Meru </w:t>
      </w:r>
      <w:proofErr w:type="spellStart"/>
      <w:r w:rsidRPr="004E6861">
        <w:t>bezbednosti</w:t>
      </w:r>
      <w:proofErr w:type="spellEnd"/>
      <w:r w:rsidRPr="004E6861">
        <w:t xml:space="preserve"> </w:t>
      </w:r>
      <w:proofErr w:type="spellStart"/>
      <w:r w:rsidRPr="004E6861">
        <w:t>javnog</w:t>
      </w:r>
      <w:proofErr w:type="spellEnd"/>
      <w:r w:rsidRPr="004E6861">
        <w:t xml:space="preserve"> </w:t>
      </w:r>
      <w:proofErr w:type="spellStart"/>
      <w:r w:rsidRPr="004E6861">
        <w:t>objavljivanja</w:t>
      </w:r>
      <w:proofErr w:type="spellEnd"/>
      <w:r w:rsidRPr="004E6861">
        <w:t xml:space="preserve"> </w:t>
      </w:r>
      <w:proofErr w:type="spellStart"/>
      <w:r w:rsidRPr="004E6861">
        <w:t>presude</w:t>
      </w:r>
      <w:proofErr w:type="spellEnd"/>
      <w:r w:rsidRPr="004E6861">
        <w:t xml:space="preserve">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će</w:t>
      </w:r>
      <w:proofErr w:type="spellEnd"/>
      <w:r w:rsidRPr="004E6861">
        <w:t xml:space="preserve"> </w:t>
      </w:r>
      <w:proofErr w:type="spellStart"/>
      <w:r w:rsidRPr="004E6861">
        <w:t>izreći</w:t>
      </w:r>
      <w:proofErr w:type="spellEnd"/>
      <w:r w:rsidRPr="004E6861">
        <w:t xml:space="preserve"> </w:t>
      </w: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smatra</w:t>
      </w:r>
      <w:proofErr w:type="spellEnd"/>
      <w:r w:rsidRPr="004E6861">
        <w:t xml:space="preserve"> da bi </w:t>
      </w:r>
      <w:proofErr w:type="spellStart"/>
      <w:r w:rsidRPr="004E6861">
        <w:t>bilo</w:t>
      </w:r>
      <w:proofErr w:type="spellEnd"/>
      <w:r w:rsidRPr="004E6861">
        <w:t xml:space="preserve"> </w:t>
      </w:r>
      <w:proofErr w:type="spellStart"/>
      <w:r w:rsidRPr="004E6861">
        <w:t>korisno</w:t>
      </w:r>
      <w:proofErr w:type="spellEnd"/>
      <w:r w:rsidRPr="004E6861">
        <w:t xml:space="preserve"> da se </w:t>
      </w:r>
      <w:proofErr w:type="spellStart"/>
      <w:r w:rsidRPr="004E6861">
        <w:t>javnost</w:t>
      </w:r>
      <w:proofErr w:type="spellEnd"/>
      <w:r w:rsidRPr="004E6861">
        <w:t xml:space="preserve"> </w:t>
      </w:r>
      <w:proofErr w:type="spellStart"/>
      <w:r w:rsidRPr="004E6861">
        <w:t>upozna</w:t>
      </w:r>
      <w:proofErr w:type="spellEnd"/>
      <w:r w:rsidRPr="004E6861">
        <w:t xml:space="preserve"> </w:t>
      </w:r>
      <w:proofErr w:type="spellStart"/>
      <w:r w:rsidRPr="004E6861">
        <w:t>sa</w:t>
      </w:r>
      <w:proofErr w:type="spellEnd"/>
      <w:r w:rsidRPr="004E6861">
        <w:t xml:space="preserve"> </w:t>
      </w:r>
      <w:proofErr w:type="spellStart"/>
      <w:r w:rsidRPr="004E6861">
        <w:t>presudom</w:t>
      </w:r>
      <w:proofErr w:type="spellEnd"/>
      <w:r w:rsidRPr="004E6861">
        <w:t xml:space="preserve">, a </w:t>
      </w:r>
      <w:proofErr w:type="spellStart"/>
      <w:r w:rsidRPr="004E6861">
        <w:t>naročito</w:t>
      </w:r>
      <w:proofErr w:type="spellEnd"/>
      <w:r w:rsidRPr="004E6861">
        <w:t xml:space="preserve"> </w:t>
      </w:r>
      <w:proofErr w:type="spellStart"/>
      <w:r w:rsidRPr="004E6861">
        <w:t>ako</w:t>
      </w:r>
      <w:proofErr w:type="spellEnd"/>
      <w:r w:rsidRPr="004E6861">
        <w:t xml:space="preserve"> bi </w:t>
      </w:r>
      <w:proofErr w:type="spellStart"/>
      <w:r w:rsidRPr="004E6861">
        <w:t>objavljivanje</w:t>
      </w:r>
      <w:proofErr w:type="spellEnd"/>
      <w:r w:rsidRPr="004E6861">
        <w:t xml:space="preserve"> </w:t>
      </w:r>
      <w:proofErr w:type="spellStart"/>
      <w:r w:rsidRPr="004E6861">
        <w:t>presude</w:t>
      </w:r>
      <w:proofErr w:type="spellEnd"/>
      <w:r w:rsidRPr="004E6861">
        <w:t xml:space="preserve"> </w:t>
      </w:r>
      <w:proofErr w:type="spellStart"/>
      <w:r w:rsidRPr="004E6861">
        <w:t>doprinelo</w:t>
      </w:r>
      <w:proofErr w:type="spellEnd"/>
      <w:r w:rsidRPr="004E6861">
        <w:t xml:space="preserve"> da se </w:t>
      </w:r>
      <w:proofErr w:type="spellStart"/>
      <w:r w:rsidRPr="004E6861">
        <w:t>otkloni</w:t>
      </w:r>
      <w:proofErr w:type="spellEnd"/>
      <w:r w:rsidRPr="004E6861">
        <w:t xml:space="preserve"> </w:t>
      </w:r>
      <w:proofErr w:type="spellStart"/>
      <w:r w:rsidRPr="004E6861">
        <w:t>opasnost</w:t>
      </w:r>
      <w:proofErr w:type="spellEnd"/>
      <w:r w:rsidRPr="004E6861">
        <w:t xml:space="preserve"> po </w:t>
      </w:r>
      <w:proofErr w:type="spellStart"/>
      <w:r w:rsidRPr="004E6861">
        <w:t>život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zdravlje</w:t>
      </w:r>
      <w:proofErr w:type="spellEnd"/>
      <w:r w:rsidRPr="004E6861">
        <w:t xml:space="preserve"> </w:t>
      </w:r>
      <w:proofErr w:type="spellStart"/>
      <w:r w:rsidRPr="004E6861">
        <w:t>ljudi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da se </w:t>
      </w:r>
      <w:proofErr w:type="spellStart"/>
      <w:r w:rsidRPr="004E6861">
        <w:t>zaštiti</w:t>
      </w:r>
      <w:proofErr w:type="spellEnd"/>
      <w:r w:rsidRPr="004E6861">
        <w:t xml:space="preserve"> </w:t>
      </w:r>
      <w:proofErr w:type="spellStart"/>
      <w:r w:rsidRPr="004E6861">
        <w:t>opšti</w:t>
      </w:r>
      <w:proofErr w:type="spellEnd"/>
      <w:r w:rsidRPr="004E6861">
        <w:t xml:space="preserve"> </w:t>
      </w:r>
      <w:proofErr w:type="spellStart"/>
      <w:r w:rsidRPr="004E6861">
        <w:t>interes</w:t>
      </w:r>
      <w:proofErr w:type="spellEnd"/>
      <w:r w:rsidRPr="004E6861">
        <w:t>.</w:t>
      </w:r>
    </w:p>
    <w:p w14:paraId="7726BAA1" w14:textId="77777777" w:rsidR="004E6861" w:rsidRPr="004E6861" w:rsidRDefault="004E6861" w:rsidP="004E6861">
      <w:pPr>
        <w:jc w:val="center"/>
      </w:pPr>
      <w:r w:rsidRPr="004E6861">
        <w:t xml:space="preserve">Sud </w:t>
      </w:r>
      <w:proofErr w:type="spellStart"/>
      <w:r w:rsidRPr="004E6861">
        <w:t>odlučuje</w:t>
      </w:r>
      <w:proofErr w:type="spellEnd"/>
      <w:r w:rsidRPr="004E6861">
        <w:t xml:space="preserve">, </w:t>
      </w:r>
      <w:proofErr w:type="spellStart"/>
      <w:r w:rsidRPr="004E6861">
        <w:t>prema</w:t>
      </w:r>
      <w:proofErr w:type="spellEnd"/>
      <w:r w:rsidRPr="004E6861">
        <w:t xml:space="preserve"> </w:t>
      </w:r>
      <w:proofErr w:type="spellStart"/>
      <w:r w:rsidRPr="004E6861">
        <w:t>značaju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dela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potrebi</w:t>
      </w:r>
      <w:proofErr w:type="spellEnd"/>
      <w:r w:rsidRPr="004E6861">
        <w:t xml:space="preserve"> </w:t>
      </w:r>
      <w:proofErr w:type="spellStart"/>
      <w:r w:rsidRPr="004E6861">
        <w:t>obaveštavanja</w:t>
      </w:r>
      <w:proofErr w:type="spellEnd"/>
      <w:r w:rsidRPr="004E6861">
        <w:t xml:space="preserve"> </w:t>
      </w:r>
      <w:proofErr w:type="spellStart"/>
      <w:r w:rsidRPr="004E6861">
        <w:t>javnosti</w:t>
      </w:r>
      <w:proofErr w:type="spellEnd"/>
      <w:r w:rsidRPr="004E6861">
        <w:t xml:space="preserve">, </w:t>
      </w:r>
      <w:proofErr w:type="spellStart"/>
      <w:r w:rsidRPr="004E6861">
        <w:t>putem</w:t>
      </w:r>
      <w:proofErr w:type="spellEnd"/>
      <w:r w:rsidRPr="004E6861">
        <w:t xml:space="preserve"> </w:t>
      </w:r>
      <w:proofErr w:type="spellStart"/>
      <w:r w:rsidRPr="004E6861">
        <w:t>kojih</w:t>
      </w:r>
      <w:proofErr w:type="spellEnd"/>
      <w:r w:rsidRPr="004E6861">
        <w:t xml:space="preserve"> </w:t>
      </w:r>
      <w:proofErr w:type="spellStart"/>
      <w:r w:rsidRPr="004E6861">
        <w:t>sredstava</w:t>
      </w:r>
      <w:proofErr w:type="spellEnd"/>
      <w:r w:rsidRPr="004E6861">
        <w:t xml:space="preserve"> </w:t>
      </w:r>
      <w:proofErr w:type="spellStart"/>
      <w:r w:rsidRPr="004E6861">
        <w:t>javnog</w:t>
      </w:r>
      <w:proofErr w:type="spellEnd"/>
      <w:r w:rsidRPr="004E6861">
        <w:t xml:space="preserve"> </w:t>
      </w:r>
      <w:proofErr w:type="spellStart"/>
      <w:r w:rsidRPr="004E6861">
        <w:t>informisanja</w:t>
      </w:r>
      <w:proofErr w:type="spellEnd"/>
      <w:r w:rsidRPr="004E6861">
        <w:t xml:space="preserve"> </w:t>
      </w:r>
      <w:proofErr w:type="spellStart"/>
      <w:r w:rsidRPr="004E6861">
        <w:t>će</w:t>
      </w:r>
      <w:proofErr w:type="spellEnd"/>
      <w:r w:rsidRPr="004E6861">
        <w:t xml:space="preserve"> se </w:t>
      </w:r>
      <w:proofErr w:type="spellStart"/>
      <w:r w:rsidRPr="004E6861">
        <w:t>objaviti</w:t>
      </w:r>
      <w:proofErr w:type="spellEnd"/>
      <w:r w:rsidRPr="004E6861">
        <w:t xml:space="preserve"> </w:t>
      </w:r>
      <w:proofErr w:type="spellStart"/>
      <w:r w:rsidRPr="004E6861">
        <w:t>presuda</w:t>
      </w:r>
      <w:proofErr w:type="spellEnd"/>
      <w:r w:rsidRPr="004E6861">
        <w:t xml:space="preserve">, </w:t>
      </w:r>
      <w:proofErr w:type="spellStart"/>
      <w:r w:rsidRPr="004E6861">
        <w:t>kao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da li </w:t>
      </w:r>
      <w:proofErr w:type="spellStart"/>
      <w:r w:rsidRPr="004E6861">
        <w:t>će</w:t>
      </w:r>
      <w:proofErr w:type="spellEnd"/>
      <w:r w:rsidRPr="004E6861">
        <w:t xml:space="preserve"> se </w:t>
      </w:r>
      <w:proofErr w:type="spellStart"/>
      <w:r w:rsidRPr="004E6861">
        <w:t>obrazloženje</w:t>
      </w:r>
      <w:proofErr w:type="spellEnd"/>
      <w:r w:rsidRPr="004E6861">
        <w:t xml:space="preserve"> </w:t>
      </w:r>
      <w:proofErr w:type="spellStart"/>
      <w:r w:rsidRPr="004E6861">
        <w:t>presude</w:t>
      </w:r>
      <w:proofErr w:type="spellEnd"/>
      <w:r w:rsidRPr="004E6861">
        <w:t xml:space="preserve"> </w:t>
      </w:r>
      <w:proofErr w:type="spellStart"/>
      <w:r w:rsidRPr="004E6861">
        <w:t>objaviti</w:t>
      </w:r>
      <w:proofErr w:type="spellEnd"/>
      <w:r w:rsidRPr="004E6861">
        <w:t xml:space="preserve"> u </w:t>
      </w:r>
      <w:proofErr w:type="spellStart"/>
      <w:r w:rsidRPr="004E6861">
        <w:t>celini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u </w:t>
      </w:r>
      <w:proofErr w:type="spellStart"/>
      <w:r w:rsidRPr="004E6861">
        <w:t>izvodu</w:t>
      </w:r>
      <w:proofErr w:type="spellEnd"/>
      <w:r w:rsidRPr="004E6861">
        <w:t xml:space="preserve">, </w:t>
      </w:r>
      <w:proofErr w:type="spellStart"/>
      <w:r w:rsidRPr="004E6861">
        <w:t>vodeći</w:t>
      </w:r>
      <w:proofErr w:type="spellEnd"/>
      <w:r w:rsidRPr="004E6861">
        <w:t xml:space="preserve"> </w:t>
      </w:r>
      <w:proofErr w:type="spellStart"/>
      <w:r w:rsidRPr="004E6861">
        <w:t>pri</w:t>
      </w:r>
      <w:proofErr w:type="spellEnd"/>
      <w:r w:rsidRPr="004E6861">
        <w:t xml:space="preserve"> tom </w:t>
      </w:r>
      <w:proofErr w:type="spellStart"/>
      <w:r w:rsidRPr="004E6861">
        <w:t>računa</w:t>
      </w:r>
      <w:proofErr w:type="spellEnd"/>
      <w:r w:rsidRPr="004E6861">
        <w:t xml:space="preserve"> da </w:t>
      </w:r>
      <w:proofErr w:type="spellStart"/>
      <w:r w:rsidRPr="004E6861">
        <w:t>način</w:t>
      </w:r>
      <w:proofErr w:type="spellEnd"/>
      <w:r w:rsidRPr="004E6861">
        <w:t xml:space="preserve"> </w:t>
      </w:r>
      <w:proofErr w:type="spellStart"/>
      <w:r w:rsidRPr="004E6861">
        <w:t>objavljivanja</w:t>
      </w:r>
      <w:proofErr w:type="spellEnd"/>
      <w:r w:rsidRPr="004E6861">
        <w:t xml:space="preserve"> </w:t>
      </w:r>
      <w:proofErr w:type="spellStart"/>
      <w:r w:rsidRPr="004E6861">
        <w:t>omogući</w:t>
      </w:r>
      <w:proofErr w:type="spellEnd"/>
      <w:r w:rsidRPr="004E6861">
        <w:t xml:space="preserve"> </w:t>
      </w:r>
      <w:proofErr w:type="spellStart"/>
      <w:r w:rsidRPr="004E6861">
        <w:t>obaveštenost</w:t>
      </w:r>
      <w:proofErr w:type="spellEnd"/>
      <w:r w:rsidRPr="004E6861">
        <w:t xml:space="preserve"> </w:t>
      </w:r>
      <w:proofErr w:type="spellStart"/>
      <w:r w:rsidRPr="004E6861">
        <w:t>svih</w:t>
      </w:r>
      <w:proofErr w:type="spellEnd"/>
      <w:r w:rsidRPr="004E6861">
        <w:t xml:space="preserve"> u </w:t>
      </w:r>
      <w:proofErr w:type="spellStart"/>
      <w:r w:rsidRPr="004E6861">
        <w:t>čijem</w:t>
      </w:r>
      <w:proofErr w:type="spellEnd"/>
      <w:r w:rsidRPr="004E6861">
        <w:t xml:space="preserve"> </w:t>
      </w:r>
      <w:proofErr w:type="spellStart"/>
      <w:r w:rsidRPr="004E6861">
        <w:t>interesu</w:t>
      </w:r>
      <w:proofErr w:type="spellEnd"/>
      <w:r w:rsidRPr="004E6861">
        <w:t xml:space="preserve"> </w:t>
      </w:r>
      <w:proofErr w:type="spellStart"/>
      <w:r w:rsidRPr="004E6861">
        <w:t>presudu</w:t>
      </w:r>
      <w:proofErr w:type="spellEnd"/>
      <w:r w:rsidRPr="004E6861">
        <w:t xml:space="preserve"> </w:t>
      </w:r>
      <w:proofErr w:type="spellStart"/>
      <w:r w:rsidRPr="004E6861">
        <w:t>treba</w:t>
      </w:r>
      <w:proofErr w:type="spellEnd"/>
      <w:r w:rsidRPr="004E6861">
        <w:t xml:space="preserve"> </w:t>
      </w:r>
      <w:proofErr w:type="spellStart"/>
      <w:r w:rsidRPr="004E6861">
        <w:t>objaviti</w:t>
      </w:r>
      <w:proofErr w:type="spellEnd"/>
      <w:r w:rsidRPr="004E6861">
        <w:t>.</w:t>
      </w:r>
    </w:p>
    <w:p w14:paraId="23D2B3E4" w14:textId="77777777" w:rsidR="004E6861" w:rsidRPr="004E6861" w:rsidRDefault="004E6861" w:rsidP="004E6861">
      <w:pPr>
        <w:jc w:val="center"/>
        <w:rPr>
          <w:b/>
          <w:bCs/>
          <w:i/>
          <w:iCs/>
        </w:rPr>
      </w:pPr>
      <w:bookmarkStart w:id="46" w:name="str_21"/>
      <w:bookmarkEnd w:id="46"/>
      <w:r w:rsidRPr="004E6861">
        <w:rPr>
          <w:b/>
          <w:bCs/>
          <w:i/>
          <w:iCs/>
        </w:rPr>
        <w:t xml:space="preserve">3. </w:t>
      </w:r>
      <w:proofErr w:type="spellStart"/>
      <w:r w:rsidRPr="004E6861">
        <w:rPr>
          <w:b/>
          <w:bCs/>
          <w:i/>
          <w:iCs/>
        </w:rPr>
        <w:t>Pravne</w:t>
      </w:r>
      <w:proofErr w:type="spellEnd"/>
      <w:r w:rsidRPr="004E6861">
        <w:rPr>
          <w:b/>
          <w:bCs/>
          <w:i/>
          <w:iCs/>
        </w:rPr>
        <w:t xml:space="preserve"> </w:t>
      </w:r>
      <w:proofErr w:type="spellStart"/>
      <w:r w:rsidRPr="004E6861">
        <w:rPr>
          <w:b/>
          <w:bCs/>
          <w:i/>
          <w:iCs/>
        </w:rPr>
        <w:t>posledice</w:t>
      </w:r>
      <w:proofErr w:type="spellEnd"/>
      <w:r w:rsidRPr="004E6861">
        <w:rPr>
          <w:b/>
          <w:bCs/>
          <w:i/>
          <w:iCs/>
        </w:rPr>
        <w:t xml:space="preserve"> </w:t>
      </w:r>
      <w:proofErr w:type="spellStart"/>
      <w:r w:rsidRPr="004E6861">
        <w:rPr>
          <w:b/>
          <w:bCs/>
          <w:i/>
          <w:iCs/>
        </w:rPr>
        <w:t>osude</w:t>
      </w:r>
      <w:proofErr w:type="spellEnd"/>
    </w:p>
    <w:p w14:paraId="654BFFFA" w14:textId="77777777" w:rsidR="004E6861" w:rsidRPr="004E6861" w:rsidRDefault="004E6861" w:rsidP="004E6861">
      <w:pPr>
        <w:jc w:val="center"/>
        <w:rPr>
          <w:b/>
          <w:bCs/>
        </w:rPr>
      </w:pPr>
      <w:bookmarkStart w:id="47" w:name="str_22"/>
      <w:bookmarkEnd w:id="47"/>
      <w:proofErr w:type="spellStart"/>
      <w:r w:rsidRPr="004E6861">
        <w:rPr>
          <w:b/>
          <w:bCs/>
        </w:rPr>
        <w:t>Nastupanje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pravnih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posledica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osude</w:t>
      </w:r>
      <w:proofErr w:type="spellEnd"/>
    </w:p>
    <w:p w14:paraId="2FA804F8" w14:textId="77777777" w:rsidR="004E6861" w:rsidRPr="004E6861" w:rsidRDefault="004E6861" w:rsidP="004E6861">
      <w:pPr>
        <w:jc w:val="center"/>
        <w:rPr>
          <w:b/>
          <w:bCs/>
        </w:rPr>
      </w:pPr>
      <w:bookmarkStart w:id="48" w:name="clan_27"/>
      <w:bookmarkEnd w:id="48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27</w:t>
      </w:r>
    </w:p>
    <w:p w14:paraId="5BD36E31" w14:textId="77777777" w:rsidR="004E6861" w:rsidRPr="004E6861" w:rsidRDefault="004E6861" w:rsidP="004E6861">
      <w:pPr>
        <w:jc w:val="center"/>
      </w:pPr>
      <w:proofErr w:type="spellStart"/>
      <w:r w:rsidRPr="004E6861">
        <w:t>Osuda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za </w:t>
      </w:r>
      <w:proofErr w:type="spellStart"/>
      <w:r w:rsidRPr="004E6861">
        <w:t>određeno</w:t>
      </w:r>
      <w:proofErr w:type="spellEnd"/>
      <w:r w:rsidRPr="004E6861">
        <w:t xml:space="preserve">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imati</w:t>
      </w:r>
      <w:proofErr w:type="spellEnd"/>
      <w:r w:rsidRPr="004E6861">
        <w:t xml:space="preserve"> za </w:t>
      </w:r>
      <w:proofErr w:type="spellStart"/>
      <w:r w:rsidRPr="004E6861">
        <w:t>pravnu</w:t>
      </w:r>
      <w:proofErr w:type="spellEnd"/>
      <w:r w:rsidRPr="004E6861">
        <w:t xml:space="preserve"> </w:t>
      </w:r>
      <w:proofErr w:type="spellStart"/>
      <w:r w:rsidRPr="004E6861">
        <w:t>posledicu</w:t>
      </w:r>
      <w:proofErr w:type="spellEnd"/>
      <w:r w:rsidRPr="004E6861">
        <w:t xml:space="preserve"> </w:t>
      </w:r>
      <w:proofErr w:type="spellStart"/>
      <w:r w:rsidRPr="004E6861">
        <w:t>prestanak</w:t>
      </w:r>
      <w:proofErr w:type="spellEnd"/>
      <w:r w:rsidRPr="004E6861">
        <w:t xml:space="preserve">, </w:t>
      </w:r>
      <w:proofErr w:type="spellStart"/>
      <w:r w:rsidRPr="004E6861">
        <w:t>odnosno</w:t>
      </w:r>
      <w:proofErr w:type="spellEnd"/>
      <w:r w:rsidRPr="004E6861">
        <w:t xml:space="preserve"> </w:t>
      </w:r>
      <w:proofErr w:type="spellStart"/>
      <w:r w:rsidRPr="004E6861">
        <w:t>gubitak</w:t>
      </w:r>
      <w:proofErr w:type="spellEnd"/>
      <w:r w:rsidRPr="004E6861">
        <w:t xml:space="preserve"> </w:t>
      </w:r>
      <w:proofErr w:type="spellStart"/>
      <w:r w:rsidRPr="004E6861">
        <w:t>određenih</w:t>
      </w:r>
      <w:proofErr w:type="spellEnd"/>
      <w:r w:rsidRPr="004E6861">
        <w:t xml:space="preserve"> </w:t>
      </w:r>
      <w:proofErr w:type="spellStart"/>
      <w:r w:rsidRPr="004E6861">
        <w:t>prava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zabranu</w:t>
      </w:r>
      <w:proofErr w:type="spellEnd"/>
      <w:r w:rsidRPr="004E6861">
        <w:t xml:space="preserve"> </w:t>
      </w:r>
      <w:proofErr w:type="spellStart"/>
      <w:r w:rsidRPr="004E6861">
        <w:t>sticanja</w:t>
      </w:r>
      <w:proofErr w:type="spellEnd"/>
      <w:r w:rsidRPr="004E6861">
        <w:t xml:space="preserve"> </w:t>
      </w:r>
      <w:proofErr w:type="spellStart"/>
      <w:r w:rsidRPr="004E6861">
        <w:t>određenih</w:t>
      </w:r>
      <w:proofErr w:type="spellEnd"/>
      <w:r w:rsidRPr="004E6861">
        <w:t xml:space="preserve"> </w:t>
      </w:r>
      <w:proofErr w:type="spellStart"/>
      <w:r w:rsidRPr="004E6861">
        <w:t>prava</w:t>
      </w:r>
      <w:proofErr w:type="spellEnd"/>
      <w:r w:rsidRPr="004E6861">
        <w:t>.</w:t>
      </w:r>
    </w:p>
    <w:p w14:paraId="59372E4F" w14:textId="77777777" w:rsidR="004E6861" w:rsidRPr="004E6861" w:rsidRDefault="004E6861" w:rsidP="004E6861">
      <w:pPr>
        <w:jc w:val="center"/>
      </w:pPr>
      <w:proofErr w:type="spellStart"/>
      <w:r w:rsidRPr="004E6861">
        <w:t>Pravne</w:t>
      </w:r>
      <w:proofErr w:type="spellEnd"/>
      <w:r w:rsidRPr="004E6861">
        <w:t xml:space="preserve"> </w:t>
      </w:r>
      <w:proofErr w:type="spellStart"/>
      <w:r w:rsidRPr="004E6861">
        <w:t>posledice</w:t>
      </w:r>
      <w:proofErr w:type="spellEnd"/>
      <w:r w:rsidRPr="004E6861">
        <w:t xml:space="preserve"> </w:t>
      </w:r>
      <w:proofErr w:type="spellStart"/>
      <w:r w:rsidRPr="004E6861">
        <w:t>mogu</w:t>
      </w:r>
      <w:proofErr w:type="spellEnd"/>
      <w:r w:rsidRPr="004E6861">
        <w:t xml:space="preserve"> se </w:t>
      </w:r>
      <w:proofErr w:type="spellStart"/>
      <w:r w:rsidRPr="004E6861">
        <w:t>predvideti</w:t>
      </w:r>
      <w:proofErr w:type="spellEnd"/>
      <w:r w:rsidRPr="004E6861">
        <w:t xml:space="preserve"> </w:t>
      </w:r>
      <w:proofErr w:type="spellStart"/>
      <w:r w:rsidRPr="004E6861">
        <w:t>samo</w:t>
      </w:r>
      <w:proofErr w:type="spellEnd"/>
      <w:r w:rsidRPr="004E6861">
        <w:t xml:space="preserve"> </w:t>
      </w:r>
      <w:proofErr w:type="spellStart"/>
      <w:r w:rsidRPr="004E6861">
        <w:t>zakonom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nastupaju</w:t>
      </w:r>
      <w:proofErr w:type="spellEnd"/>
      <w:r w:rsidRPr="004E6861">
        <w:t xml:space="preserve"> po </w:t>
      </w:r>
      <w:proofErr w:type="spellStart"/>
      <w:r w:rsidRPr="004E6861">
        <w:t>sili</w:t>
      </w:r>
      <w:proofErr w:type="spellEnd"/>
      <w:r w:rsidRPr="004E6861">
        <w:t xml:space="preserve"> </w:t>
      </w:r>
      <w:proofErr w:type="spellStart"/>
      <w:r w:rsidRPr="004E6861">
        <w:t>zakona</w:t>
      </w:r>
      <w:proofErr w:type="spellEnd"/>
      <w:r w:rsidRPr="004E6861">
        <w:t xml:space="preserve"> </w:t>
      </w:r>
      <w:proofErr w:type="spellStart"/>
      <w:r w:rsidRPr="004E6861">
        <w:t>kojim</w:t>
      </w:r>
      <w:proofErr w:type="spellEnd"/>
      <w:r w:rsidRPr="004E6861">
        <w:t xml:space="preserve"> </w:t>
      </w:r>
      <w:proofErr w:type="spellStart"/>
      <w:r w:rsidRPr="004E6861">
        <w:t>su</w:t>
      </w:r>
      <w:proofErr w:type="spellEnd"/>
      <w:r w:rsidRPr="004E6861">
        <w:t xml:space="preserve"> </w:t>
      </w:r>
      <w:proofErr w:type="spellStart"/>
      <w:r w:rsidRPr="004E6861">
        <w:t>predviđene</w:t>
      </w:r>
      <w:proofErr w:type="spellEnd"/>
      <w:r w:rsidRPr="004E6861">
        <w:t>.</w:t>
      </w:r>
    </w:p>
    <w:p w14:paraId="34F864BE" w14:textId="77777777" w:rsidR="004E6861" w:rsidRPr="004E6861" w:rsidRDefault="004E6861" w:rsidP="004E6861">
      <w:pPr>
        <w:jc w:val="center"/>
        <w:rPr>
          <w:b/>
          <w:bCs/>
        </w:rPr>
      </w:pPr>
      <w:bookmarkStart w:id="49" w:name="str_23"/>
      <w:bookmarkEnd w:id="49"/>
      <w:proofErr w:type="spellStart"/>
      <w:r w:rsidRPr="004E6861">
        <w:rPr>
          <w:b/>
          <w:bCs/>
        </w:rPr>
        <w:t>Vrste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pravnih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posledica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osude</w:t>
      </w:r>
      <w:proofErr w:type="spellEnd"/>
    </w:p>
    <w:p w14:paraId="383D90E9" w14:textId="77777777" w:rsidR="004E6861" w:rsidRPr="004E6861" w:rsidRDefault="004E6861" w:rsidP="004E6861">
      <w:pPr>
        <w:jc w:val="center"/>
        <w:rPr>
          <w:b/>
          <w:bCs/>
        </w:rPr>
      </w:pPr>
      <w:bookmarkStart w:id="50" w:name="clan_28"/>
      <w:bookmarkEnd w:id="50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28</w:t>
      </w:r>
    </w:p>
    <w:p w14:paraId="2CED03DA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Pravne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posledice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osude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koje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odnose</w:t>
      </w:r>
      <w:proofErr w:type="spellEnd"/>
      <w:r w:rsidRPr="004E6861">
        <w:rPr>
          <w:lang w:val="fr-FR"/>
        </w:rPr>
        <w:t xml:space="preserve"> na </w:t>
      </w:r>
      <w:proofErr w:type="spellStart"/>
      <w:r w:rsidRPr="004E6861">
        <w:rPr>
          <w:lang w:val="fr-FR"/>
        </w:rPr>
        <w:t>prestanak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gubitak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određenih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prava</w:t>
      </w:r>
      <w:proofErr w:type="spellEnd"/>
      <w:r w:rsidRPr="004E6861">
        <w:rPr>
          <w:lang w:val="fr-FR"/>
        </w:rPr>
        <w:t xml:space="preserve"> </w:t>
      </w:r>
      <w:proofErr w:type="gramStart"/>
      <w:r w:rsidRPr="004E6861">
        <w:rPr>
          <w:lang w:val="fr-FR"/>
        </w:rPr>
        <w:t>su:</w:t>
      </w:r>
      <w:proofErr w:type="gramEnd"/>
    </w:p>
    <w:p w14:paraId="1BB9876E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1) </w:t>
      </w:r>
      <w:proofErr w:type="spellStart"/>
      <w:r w:rsidRPr="004E6861">
        <w:rPr>
          <w:lang w:val="fr-FR"/>
        </w:rPr>
        <w:t>prestanak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vršenja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određene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delatnosti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</w:t>
      </w:r>
      <w:proofErr w:type="spellStart"/>
      <w:proofErr w:type="gramStart"/>
      <w:r w:rsidRPr="004E6861">
        <w:rPr>
          <w:lang w:val="fr-FR"/>
        </w:rPr>
        <w:t>poslova</w:t>
      </w:r>
      <w:proofErr w:type="spellEnd"/>
      <w:r w:rsidRPr="004E6861">
        <w:rPr>
          <w:lang w:val="fr-FR"/>
        </w:rPr>
        <w:t>;</w:t>
      </w:r>
      <w:proofErr w:type="gramEnd"/>
    </w:p>
    <w:p w14:paraId="378D5A82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2) </w:t>
      </w:r>
      <w:proofErr w:type="spellStart"/>
      <w:r w:rsidRPr="004E6861">
        <w:rPr>
          <w:lang w:val="fr-FR"/>
        </w:rPr>
        <w:t>gubitak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određenih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dozvola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odobrenja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koncesija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subvencija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drugih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oblika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podsticaja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koji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daju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odlukom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državnog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organa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organa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jedinice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lokalne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samouprave</w:t>
      </w:r>
      <w:proofErr w:type="spellEnd"/>
      <w:r w:rsidRPr="004E6861">
        <w:rPr>
          <w:lang w:val="fr-FR"/>
        </w:rPr>
        <w:t>.</w:t>
      </w:r>
    </w:p>
    <w:p w14:paraId="44D5F502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Pravne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posledice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osude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koje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sastoje</w:t>
      </w:r>
      <w:proofErr w:type="spellEnd"/>
      <w:r w:rsidRPr="004E6861">
        <w:rPr>
          <w:lang w:val="fr-FR"/>
        </w:rPr>
        <w:t xml:space="preserve"> u </w:t>
      </w:r>
      <w:proofErr w:type="spellStart"/>
      <w:r w:rsidRPr="004E6861">
        <w:rPr>
          <w:lang w:val="fr-FR"/>
        </w:rPr>
        <w:t>zabrani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sticanja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određenih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prava</w:t>
      </w:r>
      <w:proofErr w:type="spellEnd"/>
      <w:r w:rsidRPr="004E6861">
        <w:rPr>
          <w:lang w:val="fr-FR"/>
        </w:rPr>
        <w:t xml:space="preserve"> </w:t>
      </w:r>
      <w:proofErr w:type="gramStart"/>
      <w:r w:rsidRPr="004E6861">
        <w:rPr>
          <w:lang w:val="fr-FR"/>
        </w:rPr>
        <w:t>su:</w:t>
      </w:r>
      <w:proofErr w:type="gramEnd"/>
    </w:p>
    <w:p w14:paraId="5F252803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1) </w:t>
      </w:r>
      <w:proofErr w:type="spellStart"/>
      <w:r w:rsidRPr="004E6861">
        <w:rPr>
          <w:lang w:val="fr-FR"/>
        </w:rPr>
        <w:t>zabrana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vršenja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određene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delatnosti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</w:t>
      </w:r>
      <w:proofErr w:type="spellStart"/>
      <w:proofErr w:type="gramStart"/>
      <w:r w:rsidRPr="004E6861">
        <w:rPr>
          <w:lang w:val="fr-FR"/>
        </w:rPr>
        <w:t>poslova</w:t>
      </w:r>
      <w:proofErr w:type="spellEnd"/>
      <w:r w:rsidRPr="004E6861">
        <w:rPr>
          <w:lang w:val="fr-FR"/>
        </w:rPr>
        <w:t>;</w:t>
      </w:r>
      <w:proofErr w:type="gramEnd"/>
    </w:p>
    <w:p w14:paraId="2F7CF693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2) </w:t>
      </w:r>
      <w:proofErr w:type="spellStart"/>
      <w:r w:rsidRPr="004E6861">
        <w:rPr>
          <w:lang w:val="fr-FR"/>
        </w:rPr>
        <w:t>zabrana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učešća</w:t>
      </w:r>
      <w:proofErr w:type="spellEnd"/>
      <w:r w:rsidRPr="004E6861">
        <w:rPr>
          <w:lang w:val="fr-FR"/>
        </w:rPr>
        <w:t xml:space="preserve"> u </w:t>
      </w:r>
      <w:proofErr w:type="spellStart"/>
      <w:r w:rsidRPr="004E6861">
        <w:rPr>
          <w:lang w:val="fr-FR"/>
        </w:rPr>
        <w:t>postupku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javnih</w:t>
      </w:r>
      <w:proofErr w:type="spellEnd"/>
      <w:r w:rsidRPr="004E6861">
        <w:rPr>
          <w:lang w:val="fr-FR"/>
        </w:rPr>
        <w:t xml:space="preserve"> </w:t>
      </w:r>
      <w:proofErr w:type="spellStart"/>
      <w:proofErr w:type="gramStart"/>
      <w:r w:rsidRPr="004E6861">
        <w:rPr>
          <w:lang w:val="fr-FR"/>
        </w:rPr>
        <w:t>nabavki</w:t>
      </w:r>
      <w:proofErr w:type="spellEnd"/>
      <w:r w:rsidRPr="004E6861">
        <w:rPr>
          <w:lang w:val="fr-FR"/>
        </w:rPr>
        <w:t>;</w:t>
      </w:r>
      <w:proofErr w:type="gramEnd"/>
    </w:p>
    <w:p w14:paraId="680C2610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3) </w:t>
      </w:r>
      <w:proofErr w:type="spellStart"/>
      <w:r w:rsidRPr="004E6861">
        <w:rPr>
          <w:lang w:val="fr-FR"/>
        </w:rPr>
        <w:t>zabrana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učešća</w:t>
      </w:r>
      <w:proofErr w:type="spellEnd"/>
      <w:r w:rsidRPr="004E6861">
        <w:rPr>
          <w:lang w:val="fr-FR"/>
        </w:rPr>
        <w:t xml:space="preserve"> u </w:t>
      </w:r>
      <w:proofErr w:type="spellStart"/>
      <w:r w:rsidRPr="004E6861">
        <w:rPr>
          <w:lang w:val="fr-FR"/>
        </w:rPr>
        <w:t>postupku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privatizacije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privrednih</w:t>
      </w:r>
      <w:proofErr w:type="spellEnd"/>
      <w:r w:rsidRPr="004E6861">
        <w:rPr>
          <w:lang w:val="fr-FR"/>
        </w:rPr>
        <w:t xml:space="preserve"> </w:t>
      </w:r>
      <w:proofErr w:type="spellStart"/>
      <w:proofErr w:type="gramStart"/>
      <w:r w:rsidRPr="004E6861">
        <w:rPr>
          <w:lang w:val="fr-FR"/>
        </w:rPr>
        <w:t>subjekata</w:t>
      </w:r>
      <w:proofErr w:type="spellEnd"/>
      <w:r w:rsidRPr="004E6861">
        <w:rPr>
          <w:lang w:val="fr-FR"/>
        </w:rPr>
        <w:t>;</w:t>
      </w:r>
      <w:proofErr w:type="gramEnd"/>
    </w:p>
    <w:p w14:paraId="351D2AA6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4) </w:t>
      </w:r>
      <w:proofErr w:type="spellStart"/>
      <w:r w:rsidRPr="004E6861">
        <w:rPr>
          <w:lang w:val="fr-FR"/>
        </w:rPr>
        <w:t>zabrana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sticanja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određenih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dozvola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odobrenja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koncesija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subvencija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drugih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oblika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podsticaja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koji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daju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odlukom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državnog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organa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organa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jedinice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lokalne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samouprave</w:t>
      </w:r>
      <w:proofErr w:type="spellEnd"/>
      <w:r w:rsidRPr="004E6861">
        <w:rPr>
          <w:lang w:val="fr-FR"/>
        </w:rPr>
        <w:t>.</w:t>
      </w:r>
    </w:p>
    <w:p w14:paraId="3AF9FF4B" w14:textId="77777777" w:rsidR="004E6861" w:rsidRPr="004E6861" w:rsidRDefault="004E6861" w:rsidP="004E6861">
      <w:pPr>
        <w:jc w:val="center"/>
        <w:rPr>
          <w:b/>
          <w:bCs/>
        </w:rPr>
      </w:pPr>
      <w:bookmarkStart w:id="51" w:name="str_24"/>
      <w:bookmarkEnd w:id="51"/>
      <w:proofErr w:type="spellStart"/>
      <w:r w:rsidRPr="004E6861">
        <w:rPr>
          <w:b/>
          <w:bCs/>
        </w:rPr>
        <w:t>Početak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i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trajanje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pravnih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posledica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osude</w:t>
      </w:r>
      <w:proofErr w:type="spellEnd"/>
    </w:p>
    <w:p w14:paraId="23C3A3AF" w14:textId="77777777" w:rsidR="004E6861" w:rsidRPr="004E6861" w:rsidRDefault="004E6861" w:rsidP="004E6861">
      <w:pPr>
        <w:jc w:val="center"/>
        <w:rPr>
          <w:b/>
          <w:bCs/>
        </w:rPr>
      </w:pPr>
      <w:bookmarkStart w:id="52" w:name="clan_29"/>
      <w:bookmarkEnd w:id="52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29</w:t>
      </w:r>
    </w:p>
    <w:p w14:paraId="236B3656" w14:textId="77777777" w:rsidR="004E6861" w:rsidRPr="004E6861" w:rsidRDefault="004E6861" w:rsidP="004E6861">
      <w:pPr>
        <w:jc w:val="center"/>
      </w:pPr>
      <w:proofErr w:type="spellStart"/>
      <w:r w:rsidRPr="004E6861">
        <w:t>Pravne</w:t>
      </w:r>
      <w:proofErr w:type="spellEnd"/>
      <w:r w:rsidRPr="004E6861">
        <w:t xml:space="preserve"> </w:t>
      </w:r>
      <w:proofErr w:type="spellStart"/>
      <w:r w:rsidRPr="004E6861">
        <w:t>posledice</w:t>
      </w:r>
      <w:proofErr w:type="spellEnd"/>
      <w:r w:rsidRPr="004E6861">
        <w:t xml:space="preserve"> </w:t>
      </w:r>
      <w:proofErr w:type="spellStart"/>
      <w:r w:rsidRPr="004E6861">
        <w:t>osude</w:t>
      </w:r>
      <w:proofErr w:type="spellEnd"/>
      <w:r w:rsidRPr="004E6861">
        <w:t xml:space="preserve"> </w:t>
      </w:r>
      <w:proofErr w:type="spellStart"/>
      <w:r w:rsidRPr="004E6861">
        <w:t>nastupaju</w:t>
      </w:r>
      <w:proofErr w:type="spellEnd"/>
      <w:r w:rsidRPr="004E6861">
        <w:t xml:space="preserve"> </w:t>
      </w:r>
      <w:proofErr w:type="spellStart"/>
      <w:r w:rsidRPr="004E6861">
        <w:t>danom</w:t>
      </w:r>
      <w:proofErr w:type="spellEnd"/>
      <w:r w:rsidRPr="004E6861">
        <w:t xml:space="preserve"> </w:t>
      </w:r>
      <w:proofErr w:type="spellStart"/>
      <w:r w:rsidRPr="004E6861">
        <w:t>pravnosnažnosti</w:t>
      </w:r>
      <w:proofErr w:type="spellEnd"/>
      <w:r w:rsidRPr="004E6861">
        <w:t xml:space="preserve"> </w:t>
      </w:r>
      <w:proofErr w:type="spellStart"/>
      <w:r w:rsidRPr="004E6861">
        <w:t>presude</w:t>
      </w:r>
      <w:proofErr w:type="spellEnd"/>
      <w:r w:rsidRPr="004E6861">
        <w:t xml:space="preserve"> </w:t>
      </w:r>
      <w:proofErr w:type="spellStart"/>
      <w:r w:rsidRPr="004E6861">
        <w:t>kojom</w:t>
      </w:r>
      <w:proofErr w:type="spellEnd"/>
      <w:r w:rsidRPr="004E6861">
        <w:t xml:space="preserve"> je </w:t>
      </w:r>
      <w:proofErr w:type="spellStart"/>
      <w:r w:rsidRPr="004E6861">
        <w:t>izrečena</w:t>
      </w:r>
      <w:proofErr w:type="spellEnd"/>
      <w:r w:rsidRPr="004E6861">
        <w:t xml:space="preserve"> </w:t>
      </w:r>
      <w:proofErr w:type="spellStart"/>
      <w:r w:rsidRPr="004E6861">
        <w:t>novčana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>.</w:t>
      </w:r>
    </w:p>
    <w:p w14:paraId="631038D6" w14:textId="77777777" w:rsidR="004E6861" w:rsidRPr="004E6861" w:rsidRDefault="004E6861" w:rsidP="004E6861">
      <w:pPr>
        <w:jc w:val="center"/>
      </w:pPr>
      <w:proofErr w:type="spellStart"/>
      <w:r w:rsidRPr="004E6861">
        <w:t>Pravne</w:t>
      </w:r>
      <w:proofErr w:type="spellEnd"/>
      <w:r w:rsidRPr="004E6861">
        <w:t xml:space="preserve"> </w:t>
      </w:r>
      <w:proofErr w:type="spellStart"/>
      <w:r w:rsidRPr="004E6861">
        <w:t>posledice</w:t>
      </w:r>
      <w:proofErr w:type="spellEnd"/>
      <w:r w:rsidRPr="004E6861">
        <w:t xml:space="preserve"> </w:t>
      </w:r>
      <w:proofErr w:type="spellStart"/>
      <w:r w:rsidRPr="004E6861">
        <w:t>osude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28. </w:t>
      </w:r>
      <w:proofErr w:type="spellStart"/>
      <w:r w:rsidRPr="004E6861">
        <w:t>stav</w:t>
      </w:r>
      <w:proofErr w:type="spellEnd"/>
      <w:r w:rsidRPr="004E6861">
        <w:t xml:space="preserve"> 2.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zakona</w:t>
      </w:r>
      <w:proofErr w:type="spellEnd"/>
      <w:r w:rsidRPr="004E6861">
        <w:t xml:space="preserve"> </w:t>
      </w:r>
      <w:proofErr w:type="spellStart"/>
      <w:r w:rsidRPr="004E6861">
        <w:t>mogu</w:t>
      </w:r>
      <w:proofErr w:type="spellEnd"/>
      <w:r w:rsidRPr="004E6861">
        <w:t xml:space="preserve"> se </w:t>
      </w:r>
      <w:proofErr w:type="spellStart"/>
      <w:r w:rsidRPr="004E6861">
        <w:t>propisati</w:t>
      </w:r>
      <w:proofErr w:type="spellEnd"/>
      <w:r w:rsidRPr="004E6861">
        <w:t xml:space="preserve"> u </w:t>
      </w:r>
      <w:proofErr w:type="spellStart"/>
      <w:r w:rsidRPr="004E6861">
        <w:t>trajanju</w:t>
      </w:r>
      <w:proofErr w:type="spellEnd"/>
      <w:r w:rsidRPr="004E6861">
        <w:t xml:space="preserve"> </w:t>
      </w:r>
      <w:proofErr w:type="spellStart"/>
      <w:r w:rsidRPr="004E6861">
        <w:t>najduže</w:t>
      </w:r>
      <w:proofErr w:type="spellEnd"/>
      <w:r w:rsidRPr="004E6861">
        <w:t xml:space="preserve"> do </w:t>
      </w:r>
      <w:proofErr w:type="spellStart"/>
      <w:r w:rsidRPr="004E6861">
        <w:t>deset</w:t>
      </w:r>
      <w:proofErr w:type="spellEnd"/>
      <w:r w:rsidRPr="004E6861">
        <w:t xml:space="preserve"> </w:t>
      </w:r>
      <w:proofErr w:type="spellStart"/>
      <w:r w:rsidRPr="004E6861">
        <w:t>godina</w:t>
      </w:r>
      <w:proofErr w:type="spellEnd"/>
      <w:r w:rsidRPr="004E6861">
        <w:t>.</w:t>
      </w:r>
    </w:p>
    <w:p w14:paraId="00616168" w14:textId="77777777" w:rsidR="004E6861" w:rsidRPr="004E6861" w:rsidRDefault="004E6861" w:rsidP="004E6861">
      <w:pPr>
        <w:jc w:val="center"/>
        <w:rPr>
          <w:b/>
          <w:bCs/>
          <w:i/>
          <w:iCs/>
        </w:rPr>
      </w:pPr>
      <w:bookmarkStart w:id="53" w:name="str_25"/>
      <w:bookmarkEnd w:id="53"/>
      <w:r w:rsidRPr="004E6861">
        <w:rPr>
          <w:b/>
          <w:bCs/>
          <w:i/>
          <w:iCs/>
        </w:rPr>
        <w:t xml:space="preserve">4. </w:t>
      </w:r>
      <w:proofErr w:type="spellStart"/>
      <w:r w:rsidRPr="004E6861">
        <w:rPr>
          <w:b/>
          <w:bCs/>
          <w:i/>
          <w:iCs/>
        </w:rPr>
        <w:t>Rehabilitacija</w:t>
      </w:r>
      <w:proofErr w:type="spellEnd"/>
      <w:r w:rsidRPr="004E6861">
        <w:rPr>
          <w:b/>
          <w:bCs/>
          <w:i/>
          <w:iCs/>
        </w:rPr>
        <w:t xml:space="preserve"> </w:t>
      </w:r>
      <w:proofErr w:type="spellStart"/>
      <w:r w:rsidRPr="004E6861">
        <w:rPr>
          <w:b/>
          <w:bCs/>
          <w:i/>
          <w:iCs/>
        </w:rPr>
        <w:t>i</w:t>
      </w:r>
      <w:proofErr w:type="spellEnd"/>
      <w:r w:rsidRPr="004E6861">
        <w:rPr>
          <w:b/>
          <w:bCs/>
          <w:i/>
          <w:iCs/>
        </w:rPr>
        <w:t xml:space="preserve"> </w:t>
      </w:r>
      <w:proofErr w:type="spellStart"/>
      <w:r w:rsidRPr="004E6861">
        <w:rPr>
          <w:b/>
          <w:bCs/>
          <w:i/>
          <w:iCs/>
        </w:rPr>
        <w:t>davanje</w:t>
      </w:r>
      <w:proofErr w:type="spellEnd"/>
      <w:r w:rsidRPr="004E6861">
        <w:rPr>
          <w:b/>
          <w:bCs/>
          <w:i/>
          <w:iCs/>
        </w:rPr>
        <w:t xml:space="preserve"> </w:t>
      </w:r>
      <w:proofErr w:type="spellStart"/>
      <w:r w:rsidRPr="004E6861">
        <w:rPr>
          <w:b/>
          <w:bCs/>
          <w:i/>
          <w:iCs/>
        </w:rPr>
        <w:t>podataka</w:t>
      </w:r>
      <w:proofErr w:type="spellEnd"/>
      <w:r w:rsidRPr="004E6861">
        <w:rPr>
          <w:b/>
          <w:bCs/>
          <w:i/>
          <w:iCs/>
        </w:rPr>
        <w:t xml:space="preserve"> </w:t>
      </w:r>
      <w:proofErr w:type="spellStart"/>
      <w:r w:rsidRPr="004E6861">
        <w:rPr>
          <w:b/>
          <w:bCs/>
          <w:i/>
          <w:iCs/>
        </w:rPr>
        <w:t>iz</w:t>
      </w:r>
      <w:proofErr w:type="spellEnd"/>
      <w:r w:rsidRPr="004E6861">
        <w:rPr>
          <w:b/>
          <w:bCs/>
          <w:i/>
          <w:iCs/>
        </w:rPr>
        <w:t xml:space="preserve"> </w:t>
      </w:r>
      <w:proofErr w:type="spellStart"/>
      <w:r w:rsidRPr="004E6861">
        <w:rPr>
          <w:b/>
          <w:bCs/>
          <w:i/>
          <w:iCs/>
        </w:rPr>
        <w:t>kaznene</w:t>
      </w:r>
      <w:proofErr w:type="spellEnd"/>
      <w:r w:rsidRPr="004E6861">
        <w:rPr>
          <w:b/>
          <w:bCs/>
          <w:i/>
          <w:iCs/>
        </w:rPr>
        <w:t xml:space="preserve"> </w:t>
      </w:r>
      <w:proofErr w:type="spellStart"/>
      <w:r w:rsidRPr="004E6861">
        <w:rPr>
          <w:b/>
          <w:bCs/>
          <w:i/>
          <w:iCs/>
        </w:rPr>
        <w:t>evidencije</w:t>
      </w:r>
      <w:proofErr w:type="spellEnd"/>
    </w:p>
    <w:p w14:paraId="32E28955" w14:textId="77777777" w:rsidR="004E6861" w:rsidRPr="004E6861" w:rsidRDefault="004E6861" w:rsidP="004E6861">
      <w:pPr>
        <w:jc w:val="center"/>
        <w:rPr>
          <w:b/>
          <w:bCs/>
        </w:rPr>
      </w:pPr>
      <w:bookmarkStart w:id="54" w:name="str_26"/>
      <w:bookmarkEnd w:id="54"/>
      <w:proofErr w:type="spellStart"/>
      <w:r w:rsidRPr="004E6861">
        <w:rPr>
          <w:b/>
          <w:bCs/>
        </w:rPr>
        <w:lastRenderedPageBreak/>
        <w:t>Zakonska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rehabilitacija</w:t>
      </w:r>
      <w:proofErr w:type="spellEnd"/>
    </w:p>
    <w:p w14:paraId="37BB3E59" w14:textId="77777777" w:rsidR="004E6861" w:rsidRPr="004E6861" w:rsidRDefault="004E6861" w:rsidP="004E6861">
      <w:pPr>
        <w:jc w:val="center"/>
        <w:rPr>
          <w:b/>
          <w:bCs/>
        </w:rPr>
      </w:pPr>
      <w:bookmarkStart w:id="55" w:name="clan_30"/>
      <w:bookmarkEnd w:id="55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30</w:t>
      </w:r>
    </w:p>
    <w:p w14:paraId="2553B499" w14:textId="77777777" w:rsidR="004E6861" w:rsidRPr="004E6861" w:rsidRDefault="004E6861" w:rsidP="004E6861">
      <w:pPr>
        <w:jc w:val="center"/>
      </w:pPr>
      <w:proofErr w:type="spellStart"/>
      <w:r w:rsidRPr="004E6861">
        <w:t>Zakonska</w:t>
      </w:r>
      <w:proofErr w:type="spellEnd"/>
      <w:r w:rsidRPr="004E6861">
        <w:t xml:space="preserve"> </w:t>
      </w:r>
      <w:proofErr w:type="spellStart"/>
      <w:r w:rsidRPr="004E6861">
        <w:t>rehabilitacija</w:t>
      </w:r>
      <w:proofErr w:type="spellEnd"/>
      <w:r w:rsidRPr="004E6861">
        <w:t xml:space="preserve"> se </w:t>
      </w:r>
      <w:proofErr w:type="spellStart"/>
      <w:r w:rsidRPr="004E6861">
        <w:t>daje</w:t>
      </w:r>
      <w:proofErr w:type="spellEnd"/>
      <w:r w:rsidRPr="004E6861">
        <w:t xml:space="preserve"> </w:t>
      </w:r>
      <w:proofErr w:type="spellStart"/>
      <w:r w:rsidRPr="004E6861">
        <w:t>samo</w:t>
      </w:r>
      <w:proofErr w:type="spellEnd"/>
      <w:r w:rsidRPr="004E6861">
        <w:t xml:space="preserve"> </w:t>
      </w: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</w:t>
      </w:r>
      <w:proofErr w:type="spellStart"/>
      <w:r w:rsidRPr="004E6861">
        <w:t>koje</w:t>
      </w:r>
      <w:proofErr w:type="spellEnd"/>
      <w:r w:rsidRPr="004E6861">
        <w:t xml:space="preserve"> pre </w:t>
      </w:r>
      <w:proofErr w:type="spellStart"/>
      <w:r w:rsidRPr="004E6861">
        <w:t>osude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koju</w:t>
      </w:r>
      <w:proofErr w:type="spellEnd"/>
      <w:r w:rsidRPr="004E6861">
        <w:t xml:space="preserve"> se </w:t>
      </w:r>
      <w:proofErr w:type="spellStart"/>
      <w:r w:rsidRPr="004E6861">
        <w:t>odnosi</w:t>
      </w:r>
      <w:proofErr w:type="spellEnd"/>
      <w:r w:rsidRPr="004E6861">
        <w:t xml:space="preserve"> </w:t>
      </w:r>
      <w:proofErr w:type="spellStart"/>
      <w:r w:rsidRPr="004E6861">
        <w:t>rehabilitacija</w:t>
      </w:r>
      <w:proofErr w:type="spellEnd"/>
      <w:r w:rsidRPr="004E6861">
        <w:t xml:space="preserve"> </w:t>
      </w:r>
      <w:proofErr w:type="spellStart"/>
      <w:r w:rsidRPr="004E6861">
        <w:t>nije</w:t>
      </w:r>
      <w:proofErr w:type="spellEnd"/>
      <w:r w:rsidRPr="004E6861">
        <w:t xml:space="preserve"> </w:t>
      </w:r>
      <w:proofErr w:type="spellStart"/>
      <w:r w:rsidRPr="004E6861">
        <w:t>bilo</w:t>
      </w:r>
      <w:proofErr w:type="spellEnd"/>
      <w:r w:rsidRPr="004E6861">
        <w:t xml:space="preserve"> </w:t>
      </w:r>
      <w:proofErr w:type="spellStart"/>
      <w:r w:rsidRPr="004E6861">
        <w:t>osuđivano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koje</w:t>
      </w:r>
      <w:proofErr w:type="spellEnd"/>
      <w:r w:rsidRPr="004E6861">
        <w:t xml:space="preserve"> se po </w:t>
      </w:r>
      <w:proofErr w:type="spellStart"/>
      <w:r w:rsidRPr="004E6861">
        <w:t>zakonu</w:t>
      </w:r>
      <w:proofErr w:type="spellEnd"/>
      <w:r w:rsidRPr="004E6861">
        <w:t xml:space="preserve"> </w:t>
      </w:r>
      <w:proofErr w:type="spellStart"/>
      <w:r w:rsidRPr="004E6861">
        <w:t>smatra</w:t>
      </w:r>
      <w:proofErr w:type="spellEnd"/>
      <w:r w:rsidRPr="004E6861">
        <w:t xml:space="preserve"> </w:t>
      </w:r>
      <w:proofErr w:type="spellStart"/>
      <w:r w:rsidRPr="004E6861">
        <w:t>neosuđivanim</w:t>
      </w:r>
      <w:proofErr w:type="spellEnd"/>
      <w:r w:rsidRPr="004E6861">
        <w:t>.</w:t>
      </w:r>
    </w:p>
    <w:p w14:paraId="17442A60" w14:textId="77777777" w:rsidR="004E6861" w:rsidRPr="004E6861" w:rsidRDefault="004E6861" w:rsidP="004E6861">
      <w:pPr>
        <w:jc w:val="center"/>
      </w:pPr>
      <w:proofErr w:type="spellStart"/>
      <w:r w:rsidRPr="004E6861">
        <w:t>Zakonska</w:t>
      </w:r>
      <w:proofErr w:type="spellEnd"/>
      <w:r w:rsidRPr="004E6861">
        <w:t xml:space="preserve"> </w:t>
      </w:r>
      <w:proofErr w:type="spellStart"/>
      <w:r w:rsidRPr="004E6861">
        <w:t>rehabilitacija</w:t>
      </w:r>
      <w:proofErr w:type="spellEnd"/>
      <w:r w:rsidRPr="004E6861">
        <w:t xml:space="preserve"> </w:t>
      </w:r>
      <w:proofErr w:type="spellStart"/>
      <w:r w:rsidRPr="004E6861">
        <w:t>nastaje</w:t>
      </w:r>
      <w:proofErr w:type="spellEnd"/>
      <w:r w:rsidRPr="004E6861">
        <w:t xml:space="preserve"> </w:t>
      </w:r>
      <w:proofErr w:type="spellStart"/>
      <w:r w:rsidRPr="004E6861">
        <w:t>ako</w:t>
      </w:r>
      <w:proofErr w:type="spellEnd"/>
      <w:r w:rsidRPr="004E6861">
        <w:t>:</w:t>
      </w:r>
    </w:p>
    <w:p w14:paraId="2D1A61B8" w14:textId="77777777" w:rsidR="004E6861" w:rsidRPr="004E6861" w:rsidRDefault="004E6861" w:rsidP="004E6861">
      <w:pPr>
        <w:jc w:val="center"/>
      </w:pPr>
      <w:r w:rsidRPr="004E6861">
        <w:t xml:space="preserve">1)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koje</w:t>
      </w:r>
      <w:proofErr w:type="spellEnd"/>
      <w:r w:rsidRPr="004E6861">
        <w:t xml:space="preserve"> je </w:t>
      </w:r>
      <w:proofErr w:type="spellStart"/>
      <w:r w:rsidRPr="004E6861">
        <w:t>oglašeno</w:t>
      </w:r>
      <w:proofErr w:type="spellEnd"/>
      <w:r w:rsidRPr="004E6861">
        <w:t xml:space="preserve"> </w:t>
      </w:r>
      <w:proofErr w:type="spellStart"/>
      <w:r w:rsidRPr="004E6861">
        <w:t>odgovornim</w:t>
      </w:r>
      <w:proofErr w:type="spellEnd"/>
      <w:r w:rsidRPr="004E6861">
        <w:t xml:space="preserve">, </w:t>
      </w:r>
      <w:proofErr w:type="gramStart"/>
      <w:r w:rsidRPr="004E6861">
        <w:t>a</w:t>
      </w:r>
      <w:proofErr w:type="gramEnd"/>
      <w:r w:rsidRPr="004E6861">
        <w:t xml:space="preserve"> </w:t>
      </w:r>
      <w:proofErr w:type="spellStart"/>
      <w:r w:rsidRPr="004E6861">
        <w:t>oslobođeno</w:t>
      </w:r>
      <w:proofErr w:type="spellEnd"/>
      <w:r w:rsidRPr="004E6861">
        <w:t xml:space="preserve"> od </w:t>
      </w:r>
      <w:proofErr w:type="spellStart"/>
      <w:r w:rsidRPr="004E6861">
        <w:t>kazne</w:t>
      </w:r>
      <w:proofErr w:type="spellEnd"/>
      <w:r w:rsidRPr="004E6861">
        <w:t xml:space="preserve">, u </w:t>
      </w:r>
      <w:proofErr w:type="spellStart"/>
      <w:r w:rsidRPr="004E6861">
        <w:t>roku</w:t>
      </w:r>
      <w:proofErr w:type="spellEnd"/>
      <w:r w:rsidRPr="004E6861">
        <w:t xml:space="preserve"> od </w:t>
      </w:r>
      <w:proofErr w:type="spellStart"/>
      <w:r w:rsidRPr="004E6861">
        <w:t>godinu</w:t>
      </w:r>
      <w:proofErr w:type="spellEnd"/>
      <w:r w:rsidRPr="004E6861">
        <w:t xml:space="preserve"> dana od dana </w:t>
      </w:r>
      <w:proofErr w:type="spellStart"/>
      <w:r w:rsidRPr="004E6861">
        <w:t>pravnosnažnosti</w:t>
      </w:r>
      <w:proofErr w:type="spellEnd"/>
      <w:r w:rsidRPr="004E6861">
        <w:t xml:space="preserve"> </w:t>
      </w:r>
      <w:proofErr w:type="spellStart"/>
      <w:r w:rsidRPr="004E6861">
        <w:t>presude</w:t>
      </w:r>
      <w:proofErr w:type="spellEnd"/>
      <w:r w:rsidRPr="004E6861">
        <w:t xml:space="preserve"> ne </w:t>
      </w:r>
      <w:proofErr w:type="spellStart"/>
      <w:r w:rsidRPr="004E6861">
        <w:t>učini</w:t>
      </w:r>
      <w:proofErr w:type="spellEnd"/>
      <w:r w:rsidRPr="004E6861">
        <w:t xml:space="preserve"> novo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>;</w:t>
      </w:r>
    </w:p>
    <w:p w14:paraId="68239633" w14:textId="77777777" w:rsidR="004E6861" w:rsidRPr="004E6861" w:rsidRDefault="004E6861" w:rsidP="004E6861">
      <w:pPr>
        <w:jc w:val="center"/>
      </w:pPr>
      <w:r w:rsidRPr="004E6861">
        <w:t xml:space="preserve">2)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kojem</w:t>
      </w:r>
      <w:proofErr w:type="spellEnd"/>
      <w:r w:rsidRPr="004E6861">
        <w:t xml:space="preserve"> je </w:t>
      </w:r>
      <w:proofErr w:type="spellStart"/>
      <w:r w:rsidRPr="004E6861">
        <w:t>izrečena</w:t>
      </w:r>
      <w:proofErr w:type="spellEnd"/>
      <w:r w:rsidRPr="004E6861">
        <w:t xml:space="preserve"> </w:t>
      </w:r>
      <w:proofErr w:type="spellStart"/>
      <w:r w:rsidRPr="004E6861">
        <w:t>uslovna</w:t>
      </w:r>
      <w:proofErr w:type="spellEnd"/>
      <w:r w:rsidRPr="004E6861">
        <w:t xml:space="preserve"> </w:t>
      </w:r>
      <w:proofErr w:type="spellStart"/>
      <w:r w:rsidRPr="004E6861">
        <w:t>osuda</w:t>
      </w:r>
      <w:proofErr w:type="spellEnd"/>
      <w:r w:rsidRPr="004E6861">
        <w:t xml:space="preserve">, u </w:t>
      </w:r>
      <w:proofErr w:type="spellStart"/>
      <w:r w:rsidRPr="004E6861">
        <w:t>vreme</w:t>
      </w:r>
      <w:proofErr w:type="spellEnd"/>
      <w:r w:rsidRPr="004E6861">
        <w:t xml:space="preserve"> </w:t>
      </w:r>
      <w:proofErr w:type="spellStart"/>
      <w:r w:rsidRPr="004E6861">
        <w:t>proveravanja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u </w:t>
      </w:r>
      <w:proofErr w:type="spellStart"/>
      <w:r w:rsidRPr="004E6861">
        <w:t>roku</w:t>
      </w:r>
      <w:proofErr w:type="spellEnd"/>
      <w:r w:rsidRPr="004E6861">
        <w:t xml:space="preserve"> od </w:t>
      </w:r>
      <w:proofErr w:type="spellStart"/>
      <w:r w:rsidRPr="004E6861">
        <w:t>godinu</w:t>
      </w:r>
      <w:proofErr w:type="spellEnd"/>
      <w:r w:rsidRPr="004E6861">
        <w:t xml:space="preserve"> dana po </w:t>
      </w:r>
      <w:proofErr w:type="spellStart"/>
      <w:r w:rsidRPr="004E6861">
        <w:t>isteku</w:t>
      </w:r>
      <w:proofErr w:type="spellEnd"/>
      <w:r w:rsidRPr="004E6861">
        <w:t xml:space="preserve"> </w:t>
      </w:r>
      <w:proofErr w:type="spellStart"/>
      <w:r w:rsidRPr="004E6861">
        <w:t>vremena</w:t>
      </w:r>
      <w:proofErr w:type="spellEnd"/>
      <w:r w:rsidRPr="004E6861">
        <w:t xml:space="preserve"> </w:t>
      </w:r>
      <w:proofErr w:type="spellStart"/>
      <w:r w:rsidRPr="004E6861">
        <w:t>proveravanja</w:t>
      </w:r>
      <w:proofErr w:type="spellEnd"/>
      <w:r w:rsidRPr="004E6861">
        <w:t xml:space="preserve">, ne </w:t>
      </w:r>
      <w:proofErr w:type="spellStart"/>
      <w:r w:rsidRPr="004E6861">
        <w:t>učini</w:t>
      </w:r>
      <w:proofErr w:type="spellEnd"/>
      <w:r w:rsidRPr="004E6861">
        <w:t xml:space="preserve"> novo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proofErr w:type="gramStart"/>
      <w:r w:rsidRPr="004E6861">
        <w:t>delo</w:t>
      </w:r>
      <w:proofErr w:type="spellEnd"/>
      <w:r w:rsidRPr="004E6861">
        <w:t>;</w:t>
      </w:r>
      <w:proofErr w:type="gramEnd"/>
    </w:p>
    <w:p w14:paraId="384611DF" w14:textId="77777777" w:rsidR="004E6861" w:rsidRPr="004E6861" w:rsidRDefault="004E6861" w:rsidP="004E6861">
      <w:pPr>
        <w:jc w:val="center"/>
      </w:pPr>
      <w:r w:rsidRPr="004E6861">
        <w:t xml:space="preserve">3)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koje</w:t>
      </w:r>
      <w:proofErr w:type="spellEnd"/>
      <w:r w:rsidRPr="004E6861">
        <w:t xml:space="preserve"> je </w:t>
      </w:r>
      <w:proofErr w:type="spellStart"/>
      <w:r w:rsidRPr="004E6861">
        <w:t>osuđeno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novčanu</w:t>
      </w:r>
      <w:proofErr w:type="spellEnd"/>
      <w:r w:rsidRPr="004E6861">
        <w:t xml:space="preserve"> </w:t>
      </w:r>
      <w:proofErr w:type="spellStart"/>
      <w:r w:rsidRPr="004E6861">
        <w:t>kaznu</w:t>
      </w:r>
      <w:proofErr w:type="spellEnd"/>
      <w:r w:rsidRPr="004E6861">
        <w:t xml:space="preserve"> u </w:t>
      </w:r>
      <w:proofErr w:type="spellStart"/>
      <w:r w:rsidRPr="004E6861">
        <w:t>iznosu</w:t>
      </w:r>
      <w:proofErr w:type="spellEnd"/>
      <w:r w:rsidRPr="004E6861">
        <w:t xml:space="preserve"> do </w:t>
      </w:r>
      <w:proofErr w:type="spellStart"/>
      <w:r w:rsidRPr="004E6861">
        <w:t>petsto</w:t>
      </w:r>
      <w:proofErr w:type="spellEnd"/>
      <w:r w:rsidRPr="004E6861">
        <w:t xml:space="preserve"> </w:t>
      </w:r>
      <w:proofErr w:type="spellStart"/>
      <w:r w:rsidRPr="004E6861">
        <w:t>hiljada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 xml:space="preserve">, u </w:t>
      </w:r>
      <w:proofErr w:type="spellStart"/>
      <w:r w:rsidRPr="004E6861">
        <w:t>roku</w:t>
      </w:r>
      <w:proofErr w:type="spellEnd"/>
      <w:r w:rsidRPr="004E6861">
        <w:t xml:space="preserve"> od tri </w:t>
      </w:r>
      <w:proofErr w:type="spellStart"/>
      <w:r w:rsidRPr="004E6861">
        <w:t>godine</w:t>
      </w:r>
      <w:proofErr w:type="spellEnd"/>
      <w:r w:rsidRPr="004E6861">
        <w:t xml:space="preserve"> od dana </w:t>
      </w:r>
      <w:proofErr w:type="spellStart"/>
      <w:r w:rsidRPr="004E6861">
        <w:t>kada</w:t>
      </w:r>
      <w:proofErr w:type="spellEnd"/>
      <w:r w:rsidRPr="004E6861">
        <w:t xml:space="preserve"> je ta </w:t>
      </w:r>
      <w:proofErr w:type="spellStart"/>
      <w:r w:rsidRPr="004E6861">
        <w:t>kazna</w:t>
      </w:r>
      <w:proofErr w:type="spellEnd"/>
      <w:r w:rsidRPr="004E6861">
        <w:t xml:space="preserve"> </w:t>
      </w:r>
      <w:proofErr w:type="spellStart"/>
      <w:r w:rsidRPr="004E6861">
        <w:t>izvršena</w:t>
      </w:r>
      <w:proofErr w:type="spellEnd"/>
      <w:r w:rsidRPr="004E6861">
        <w:t xml:space="preserve">, </w:t>
      </w:r>
      <w:proofErr w:type="spellStart"/>
      <w:r w:rsidRPr="004E6861">
        <w:t>zastarela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oproštena</w:t>
      </w:r>
      <w:proofErr w:type="spellEnd"/>
      <w:r w:rsidRPr="004E6861">
        <w:t xml:space="preserve">, ne </w:t>
      </w:r>
      <w:proofErr w:type="spellStart"/>
      <w:r w:rsidRPr="004E6861">
        <w:t>učini</w:t>
      </w:r>
      <w:proofErr w:type="spellEnd"/>
      <w:r w:rsidRPr="004E6861">
        <w:t xml:space="preserve"> novo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>.</w:t>
      </w:r>
    </w:p>
    <w:p w14:paraId="73286EB3" w14:textId="77777777" w:rsidR="004E6861" w:rsidRPr="004E6861" w:rsidRDefault="004E6861" w:rsidP="004E6861">
      <w:pPr>
        <w:jc w:val="center"/>
      </w:pPr>
      <w:proofErr w:type="spellStart"/>
      <w:r w:rsidRPr="004E6861">
        <w:t>Zakonska</w:t>
      </w:r>
      <w:proofErr w:type="spellEnd"/>
      <w:r w:rsidRPr="004E6861">
        <w:t xml:space="preserve"> </w:t>
      </w:r>
      <w:proofErr w:type="spellStart"/>
      <w:r w:rsidRPr="004E6861">
        <w:t>rehabilitacija</w:t>
      </w:r>
      <w:proofErr w:type="spellEnd"/>
      <w:r w:rsidRPr="004E6861">
        <w:t xml:space="preserve"> ne </w:t>
      </w:r>
      <w:proofErr w:type="spellStart"/>
      <w:r w:rsidRPr="004E6861">
        <w:t>nastaje</w:t>
      </w:r>
      <w:proofErr w:type="spellEnd"/>
      <w:r w:rsidRPr="004E6861">
        <w:t xml:space="preserve"> </w:t>
      </w: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još</w:t>
      </w:r>
      <w:proofErr w:type="spellEnd"/>
      <w:r w:rsidRPr="004E6861">
        <w:t xml:space="preserve"> </w:t>
      </w:r>
      <w:proofErr w:type="spellStart"/>
      <w:r w:rsidRPr="004E6861">
        <w:t>traju</w:t>
      </w:r>
      <w:proofErr w:type="spellEnd"/>
      <w:r w:rsidRPr="004E6861">
        <w:t xml:space="preserve"> mere </w:t>
      </w:r>
      <w:proofErr w:type="spellStart"/>
      <w:r w:rsidRPr="004E6861">
        <w:t>bezbednosti</w:t>
      </w:r>
      <w:proofErr w:type="spellEnd"/>
      <w:r w:rsidRPr="004E6861">
        <w:t>.</w:t>
      </w:r>
    </w:p>
    <w:p w14:paraId="712BCF4C" w14:textId="77777777" w:rsidR="004E6861" w:rsidRPr="004E6861" w:rsidRDefault="004E6861" w:rsidP="004E6861">
      <w:pPr>
        <w:jc w:val="center"/>
        <w:rPr>
          <w:b/>
          <w:bCs/>
        </w:rPr>
      </w:pPr>
      <w:bookmarkStart w:id="56" w:name="str_27"/>
      <w:bookmarkEnd w:id="56"/>
      <w:r w:rsidRPr="004E6861">
        <w:rPr>
          <w:b/>
          <w:bCs/>
        </w:rPr>
        <w:t xml:space="preserve">Sudska </w:t>
      </w:r>
      <w:proofErr w:type="spellStart"/>
      <w:r w:rsidRPr="004E6861">
        <w:rPr>
          <w:b/>
          <w:bCs/>
        </w:rPr>
        <w:t>rehabilitacija</w:t>
      </w:r>
      <w:proofErr w:type="spellEnd"/>
    </w:p>
    <w:p w14:paraId="38BC83A1" w14:textId="77777777" w:rsidR="004E6861" w:rsidRPr="004E6861" w:rsidRDefault="004E6861" w:rsidP="004E6861">
      <w:pPr>
        <w:jc w:val="center"/>
        <w:rPr>
          <w:b/>
          <w:bCs/>
        </w:rPr>
      </w:pPr>
      <w:bookmarkStart w:id="57" w:name="clan_31"/>
      <w:bookmarkEnd w:id="57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31</w:t>
      </w:r>
    </w:p>
    <w:p w14:paraId="33129C6B" w14:textId="77777777" w:rsidR="004E6861" w:rsidRPr="004E6861" w:rsidRDefault="004E6861" w:rsidP="004E6861">
      <w:pPr>
        <w:jc w:val="center"/>
      </w:pPr>
      <w:r w:rsidRPr="004E6861">
        <w:t xml:space="preserve">Sudska </w:t>
      </w:r>
      <w:proofErr w:type="spellStart"/>
      <w:r w:rsidRPr="004E6861">
        <w:t>rehabilitacija</w:t>
      </w:r>
      <w:proofErr w:type="spellEnd"/>
      <w:r w:rsidRPr="004E6861">
        <w:t xml:space="preserve"> </w:t>
      </w:r>
      <w:proofErr w:type="spellStart"/>
      <w:r w:rsidRPr="004E6861">
        <w:t>može</w:t>
      </w:r>
      <w:proofErr w:type="spellEnd"/>
      <w:r w:rsidRPr="004E6861">
        <w:t xml:space="preserve"> se </w:t>
      </w:r>
      <w:proofErr w:type="spellStart"/>
      <w:r w:rsidRPr="004E6861">
        <w:t>dati</w:t>
      </w:r>
      <w:proofErr w:type="spellEnd"/>
      <w:r w:rsidRPr="004E6861">
        <w:t xml:space="preserve"> </w:t>
      </w: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</w:t>
      </w:r>
      <w:proofErr w:type="spellStart"/>
      <w:r w:rsidRPr="004E6861">
        <w:t>koje</w:t>
      </w:r>
      <w:proofErr w:type="spellEnd"/>
      <w:r w:rsidRPr="004E6861">
        <w:t xml:space="preserve"> je </w:t>
      </w:r>
      <w:proofErr w:type="spellStart"/>
      <w:r w:rsidRPr="004E6861">
        <w:t>osuđeno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novčanu</w:t>
      </w:r>
      <w:proofErr w:type="spellEnd"/>
      <w:r w:rsidRPr="004E6861">
        <w:t xml:space="preserve"> </w:t>
      </w:r>
      <w:proofErr w:type="spellStart"/>
      <w:r w:rsidRPr="004E6861">
        <w:t>kaznu</w:t>
      </w:r>
      <w:proofErr w:type="spellEnd"/>
      <w:r w:rsidRPr="004E6861">
        <w:t xml:space="preserve"> od </w:t>
      </w:r>
      <w:proofErr w:type="spellStart"/>
      <w:r w:rsidRPr="004E6861">
        <w:t>petsto</w:t>
      </w:r>
      <w:proofErr w:type="spellEnd"/>
      <w:r w:rsidRPr="004E6861">
        <w:t xml:space="preserve"> </w:t>
      </w:r>
      <w:proofErr w:type="spellStart"/>
      <w:r w:rsidRPr="004E6861">
        <w:t>hiljada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 xml:space="preserve"> do pet </w:t>
      </w:r>
      <w:proofErr w:type="spellStart"/>
      <w:r w:rsidRPr="004E6861">
        <w:t>miliona</w:t>
      </w:r>
      <w:proofErr w:type="spellEnd"/>
      <w:r w:rsidRPr="004E6861">
        <w:t xml:space="preserve"> </w:t>
      </w:r>
      <w:proofErr w:type="spellStart"/>
      <w:r w:rsidRPr="004E6861">
        <w:t>dinara</w:t>
      </w:r>
      <w:proofErr w:type="spellEnd"/>
      <w:r w:rsidRPr="004E6861">
        <w:t xml:space="preserve">, </w:t>
      </w:r>
      <w:proofErr w:type="spellStart"/>
      <w:r w:rsidRPr="004E6861">
        <w:t>ako</w:t>
      </w:r>
      <w:proofErr w:type="spellEnd"/>
      <w:r w:rsidRPr="004E6861">
        <w:t xml:space="preserve"> u </w:t>
      </w:r>
      <w:proofErr w:type="spellStart"/>
      <w:r w:rsidRPr="004E6861">
        <w:t>roku</w:t>
      </w:r>
      <w:proofErr w:type="spellEnd"/>
      <w:r w:rsidRPr="004E6861">
        <w:t xml:space="preserve"> od </w:t>
      </w:r>
      <w:proofErr w:type="spellStart"/>
      <w:r w:rsidRPr="004E6861">
        <w:t>deset</w:t>
      </w:r>
      <w:proofErr w:type="spellEnd"/>
      <w:r w:rsidRPr="004E6861">
        <w:t xml:space="preserve"> </w:t>
      </w:r>
      <w:proofErr w:type="spellStart"/>
      <w:r w:rsidRPr="004E6861">
        <w:t>godina</w:t>
      </w:r>
      <w:proofErr w:type="spellEnd"/>
      <w:r w:rsidRPr="004E6861">
        <w:t xml:space="preserve"> od dana </w:t>
      </w:r>
      <w:proofErr w:type="spellStart"/>
      <w:r w:rsidRPr="004E6861">
        <w:t>kada</w:t>
      </w:r>
      <w:proofErr w:type="spellEnd"/>
      <w:r w:rsidRPr="004E6861">
        <w:t xml:space="preserve"> je ta </w:t>
      </w:r>
      <w:proofErr w:type="spellStart"/>
      <w:r w:rsidRPr="004E6861">
        <w:t>kazna</w:t>
      </w:r>
      <w:proofErr w:type="spellEnd"/>
      <w:r w:rsidRPr="004E6861">
        <w:t xml:space="preserve"> </w:t>
      </w:r>
      <w:proofErr w:type="spellStart"/>
      <w:r w:rsidRPr="004E6861">
        <w:t>izvršena</w:t>
      </w:r>
      <w:proofErr w:type="spellEnd"/>
      <w:r w:rsidRPr="004E6861">
        <w:t xml:space="preserve">, </w:t>
      </w:r>
      <w:proofErr w:type="spellStart"/>
      <w:r w:rsidRPr="004E6861">
        <w:t>zastarela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oproštena</w:t>
      </w:r>
      <w:proofErr w:type="spellEnd"/>
      <w:r w:rsidRPr="004E6861">
        <w:t xml:space="preserve"> ne </w:t>
      </w:r>
      <w:proofErr w:type="spellStart"/>
      <w:r w:rsidRPr="004E6861">
        <w:t>učini</w:t>
      </w:r>
      <w:proofErr w:type="spellEnd"/>
      <w:r w:rsidRPr="004E6861">
        <w:t xml:space="preserve"> novo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>.</w:t>
      </w:r>
    </w:p>
    <w:p w14:paraId="6C07820B" w14:textId="77777777" w:rsidR="004E6861" w:rsidRPr="004E6861" w:rsidRDefault="004E6861" w:rsidP="004E6861">
      <w:pPr>
        <w:jc w:val="center"/>
      </w:pPr>
      <w:r w:rsidRPr="004E6861">
        <w:t xml:space="preserve">U </w:t>
      </w:r>
      <w:proofErr w:type="spellStart"/>
      <w:r w:rsidRPr="004E6861">
        <w:t>slučaju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stava</w:t>
      </w:r>
      <w:proofErr w:type="spellEnd"/>
      <w:r w:rsidRPr="004E6861">
        <w:t xml:space="preserve"> 1.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će</w:t>
      </w:r>
      <w:proofErr w:type="spellEnd"/>
      <w:r w:rsidRPr="004E6861">
        <w:t xml:space="preserve"> </w:t>
      </w:r>
      <w:proofErr w:type="spellStart"/>
      <w:r w:rsidRPr="004E6861">
        <w:t>dati</w:t>
      </w:r>
      <w:proofErr w:type="spellEnd"/>
      <w:r w:rsidRPr="004E6861">
        <w:t xml:space="preserve"> </w:t>
      </w:r>
      <w:proofErr w:type="spellStart"/>
      <w:r w:rsidRPr="004E6861">
        <w:t>rehabilitaciju</w:t>
      </w:r>
      <w:proofErr w:type="spellEnd"/>
      <w:r w:rsidRPr="004E6861">
        <w:t xml:space="preserve"> </w:t>
      </w: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nađe</w:t>
      </w:r>
      <w:proofErr w:type="spellEnd"/>
      <w:r w:rsidRPr="004E6861">
        <w:t xml:space="preserve"> da je </w:t>
      </w:r>
      <w:proofErr w:type="spellStart"/>
      <w:r w:rsidRPr="004E6861">
        <w:t>osuđeno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svojim</w:t>
      </w:r>
      <w:proofErr w:type="spellEnd"/>
      <w:r w:rsidRPr="004E6861">
        <w:t xml:space="preserve"> </w:t>
      </w:r>
      <w:proofErr w:type="spellStart"/>
      <w:r w:rsidRPr="004E6861">
        <w:t>postupanjem</w:t>
      </w:r>
      <w:proofErr w:type="spellEnd"/>
      <w:r w:rsidRPr="004E6861">
        <w:t xml:space="preserve"> </w:t>
      </w:r>
      <w:proofErr w:type="spellStart"/>
      <w:r w:rsidRPr="004E6861">
        <w:t>zaslužilo</w:t>
      </w:r>
      <w:proofErr w:type="spellEnd"/>
      <w:r w:rsidRPr="004E6861">
        <w:t xml:space="preserve"> </w:t>
      </w:r>
      <w:proofErr w:type="spellStart"/>
      <w:r w:rsidRPr="004E6861">
        <w:t>rehabilitaciju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ako</w:t>
      </w:r>
      <w:proofErr w:type="spellEnd"/>
      <w:r w:rsidRPr="004E6861">
        <w:t xml:space="preserve"> je </w:t>
      </w:r>
      <w:proofErr w:type="spellStart"/>
      <w:r w:rsidRPr="004E6861">
        <w:t>naknadilo</w:t>
      </w:r>
      <w:proofErr w:type="spellEnd"/>
      <w:r w:rsidRPr="004E6861">
        <w:t xml:space="preserve"> </w:t>
      </w:r>
      <w:proofErr w:type="spellStart"/>
      <w:r w:rsidRPr="004E6861">
        <w:t>štetu</w:t>
      </w:r>
      <w:proofErr w:type="spellEnd"/>
      <w:r w:rsidRPr="004E6861">
        <w:t xml:space="preserve"> </w:t>
      </w:r>
      <w:proofErr w:type="spellStart"/>
      <w:r w:rsidRPr="004E6861">
        <w:t>prouzrokovanu</w:t>
      </w:r>
      <w:proofErr w:type="spellEnd"/>
      <w:r w:rsidRPr="004E6861">
        <w:t xml:space="preserve"> </w:t>
      </w:r>
      <w:proofErr w:type="spellStart"/>
      <w:r w:rsidRPr="004E6861">
        <w:t>krivičnim</w:t>
      </w:r>
      <w:proofErr w:type="spellEnd"/>
      <w:r w:rsidRPr="004E6861">
        <w:t xml:space="preserve"> </w:t>
      </w:r>
      <w:proofErr w:type="spellStart"/>
      <w:r w:rsidRPr="004E6861">
        <w:t>delom</w:t>
      </w:r>
      <w:proofErr w:type="spellEnd"/>
      <w:r w:rsidRPr="004E6861">
        <w:t xml:space="preserve">, </w:t>
      </w:r>
      <w:proofErr w:type="spellStart"/>
      <w:r w:rsidRPr="004E6861">
        <w:t>pri</w:t>
      </w:r>
      <w:proofErr w:type="spellEnd"/>
      <w:r w:rsidRPr="004E6861">
        <w:t xml:space="preserve"> </w:t>
      </w:r>
      <w:proofErr w:type="spellStart"/>
      <w:r w:rsidRPr="004E6861">
        <w:t>čemu</w:t>
      </w:r>
      <w:proofErr w:type="spellEnd"/>
      <w:r w:rsidRPr="004E6861">
        <w:t xml:space="preserve"> je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dužan</w:t>
      </w:r>
      <w:proofErr w:type="spellEnd"/>
      <w:r w:rsidRPr="004E6861">
        <w:t xml:space="preserve"> da </w:t>
      </w:r>
      <w:proofErr w:type="spellStart"/>
      <w:r w:rsidRPr="004E6861">
        <w:t>uzme</w:t>
      </w:r>
      <w:proofErr w:type="spellEnd"/>
      <w:r w:rsidRPr="004E6861">
        <w:t xml:space="preserve"> u </w:t>
      </w:r>
      <w:proofErr w:type="spellStart"/>
      <w:r w:rsidRPr="004E6861">
        <w:t>obzir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sve</w:t>
      </w:r>
      <w:proofErr w:type="spellEnd"/>
      <w:r w:rsidRPr="004E6861">
        <w:t xml:space="preserve"> </w:t>
      </w:r>
      <w:proofErr w:type="spellStart"/>
      <w:r w:rsidRPr="004E6861">
        <w:t>druge</w:t>
      </w:r>
      <w:proofErr w:type="spellEnd"/>
      <w:r w:rsidRPr="004E6861">
        <w:t xml:space="preserve"> </w:t>
      </w:r>
      <w:proofErr w:type="spellStart"/>
      <w:r w:rsidRPr="004E6861">
        <w:t>okolnosti</w:t>
      </w:r>
      <w:proofErr w:type="spellEnd"/>
      <w:r w:rsidRPr="004E6861">
        <w:t xml:space="preserve"> od </w:t>
      </w:r>
      <w:proofErr w:type="spellStart"/>
      <w:r w:rsidRPr="004E6861">
        <w:t>značaja</w:t>
      </w:r>
      <w:proofErr w:type="spellEnd"/>
      <w:r w:rsidRPr="004E6861">
        <w:t xml:space="preserve"> za </w:t>
      </w:r>
      <w:proofErr w:type="spellStart"/>
      <w:r w:rsidRPr="004E6861">
        <w:t>davanje</w:t>
      </w:r>
      <w:proofErr w:type="spellEnd"/>
      <w:r w:rsidRPr="004E6861">
        <w:t xml:space="preserve"> </w:t>
      </w:r>
      <w:proofErr w:type="spellStart"/>
      <w:r w:rsidRPr="004E6861">
        <w:t>rehabilitacije</w:t>
      </w:r>
      <w:proofErr w:type="spellEnd"/>
      <w:r w:rsidRPr="004E6861">
        <w:t xml:space="preserve">, a </w:t>
      </w:r>
      <w:proofErr w:type="spellStart"/>
      <w:r w:rsidRPr="004E6861">
        <w:t>posebno</w:t>
      </w:r>
      <w:proofErr w:type="spellEnd"/>
      <w:r w:rsidRPr="004E6861">
        <w:t xml:space="preserve"> </w:t>
      </w:r>
      <w:proofErr w:type="spellStart"/>
      <w:r w:rsidRPr="004E6861">
        <w:t>prirodu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značaj</w:t>
      </w:r>
      <w:proofErr w:type="spellEnd"/>
      <w:r w:rsidRPr="004E6861">
        <w:t xml:space="preserve"> dela.</w:t>
      </w:r>
    </w:p>
    <w:p w14:paraId="7714E3A4" w14:textId="77777777" w:rsidR="004E6861" w:rsidRPr="004E6861" w:rsidRDefault="004E6861" w:rsidP="004E6861">
      <w:pPr>
        <w:jc w:val="center"/>
        <w:rPr>
          <w:b/>
          <w:bCs/>
        </w:rPr>
      </w:pPr>
      <w:bookmarkStart w:id="58" w:name="str_28"/>
      <w:bookmarkEnd w:id="58"/>
      <w:proofErr w:type="spellStart"/>
      <w:r w:rsidRPr="004E6861">
        <w:rPr>
          <w:b/>
          <w:bCs/>
        </w:rPr>
        <w:t>Davanje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podataka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iz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kaznene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evidencije</w:t>
      </w:r>
      <w:proofErr w:type="spellEnd"/>
    </w:p>
    <w:p w14:paraId="776E1052" w14:textId="77777777" w:rsidR="004E6861" w:rsidRPr="004E6861" w:rsidRDefault="004E6861" w:rsidP="004E6861">
      <w:pPr>
        <w:jc w:val="center"/>
        <w:rPr>
          <w:b/>
          <w:bCs/>
        </w:rPr>
      </w:pPr>
      <w:bookmarkStart w:id="59" w:name="clan_32"/>
      <w:bookmarkEnd w:id="59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32</w:t>
      </w:r>
    </w:p>
    <w:p w14:paraId="547522D5" w14:textId="77777777" w:rsidR="004E6861" w:rsidRPr="004E6861" w:rsidRDefault="004E6861" w:rsidP="004E6861">
      <w:pPr>
        <w:jc w:val="center"/>
      </w:pPr>
      <w:proofErr w:type="spellStart"/>
      <w:r w:rsidRPr="004E6861">
        <w:t>Kaznena</w:t>
      </w:r>
      <w:proofErr w:type="spellEnd"/>
      <w:r w:rsidRPr="004E6861">
        <w:t xml:space="preserve"> </w:t>
      </w:r>
      <w:proofErr w:type="spellStart"/>
      <w:r w:rsidRPr="004E6861">
        <w:t>evidencija</w:t>
      </w:r>
      <w:proofErr w:type="spellEnd"/>
      <w:r w:rsidRPr="004E6861">
        <w:t xml:space="preserve"> </w:t>
      </w:r>
      <w:proofErr w:type="spellStart"/>
      <w:r w:rsidRPr="004E6861">
        <w:t>sadrži</w:t>
      </w:r>
      <w:proofErr w:type="spellEnd"/>
      <w:r w:rsidRPr="004E6861">
        <w:t xml:space="preserve"> </w:t>
      </w:r>
      <w:proofErr w:type="spellStart"/>
      <w:r w:rsidRPr="004E6861">
        <w:t>sledeće</w:t>
      </w:r>
      <w:proofErr w:type="spellEnd"/>
      <w:r w:rsidRPr="004E6861">
        <w:t xml:space="preserve"> </w:t>
      </w:r>
      <w:proofErr w:type="spellStart"/>
      <w:r w:rsidRPr="004E6861">
        <w:t>podatke</w:t>
      </w:r>
      <w:proofErr w:type="spellEnd"/>
      <w:r w:rsidRPr="004E6861">
        <w:t xml:space="preserve">: </w:t>
      </w:r>
      <w:proofErr w:type="spellStart"/>
      <w:r w:rsidRPr="004E6861">
        <w:t>naziv</w:t>
      </w:r>
      <w:proofErr w:type="spellEnd"/>
      <w:r w:rsidRPr="004E6861">
        <w:t xml:space="preserve">, </w:t>
      </w:r>
      <w:proofErr w:type="spellStart"/>
      <w:r w:rsidRPr="004E6861">
        <w:t>sedište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delatnost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, </w:t>
      </w:r>
      <w:proofErr w:type="spellStart"/>
      <w:r w:rsidRPr="004E6861">
        <w:t>registarski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matični</w:t>
      </w:r>
      <w:proofErr w:type="spellEnd"/>
      <w:r w:rsidRPr="004E6861">
        <w:t xml:space="preserve"> </w:t>
      </w:r>
      <w:proofErr w:type="spellStart"/>
      <w:r w:rsidRPr="004E6861">
        <w:t>broj</w:t>
      </w:r>
      <w:proofErr w:type="spellEnd"/>
      <w:r w:rsidRPr="004E6861">
        <w:t xml:space="preserve">, </w:t>
      </w:r>
      <w:proofErr w:type="spellStart"/>
      <w:r w:rsidRPr="004E6861">
        <w:t>podatke</w:t>
      </w:r>
      <w:proofErr w:type="spellEnd"/>
      <w:r w:rsidRPr="004E6861">
        <w:t xml:space="preserve"> o </w:t>
      </w:r>
      <w:proofErr w:type="spellStart"/>
      <w:r w:rsidRPr="004E6861">
        <w:t>učinjenom</w:t>
      </w:r>
      <w:proofErr w:type="spellEnd"/>
      <w:r w:rsidRPr="004E6861">
        <w:t xml:space="preserve"> </w:t>
      </w:r>
      <w:proofErr w:type="spellStart"/>
      <w:r w:rsidRPr="004E6861">
        <w:t>krivičnom</w:t>
      </w:r>
      <w:proofErr w:type="spellEnd"/>
      <w:r w:rsidRPr="004E6861">
        <w:t xml:space="preserve"> </w:t>
      </w:r>
      <w:proofErr w:type="spellStart"/>
      <w:r w:rsidRPr="004E6861">
        <w:t>delu</w:t>
      </w:r>
      <w:proofErr w:type="spellEnd"/>
      <w:r w:rsidRPr="004E6861">
        <w:t xml:space="preserve">, o </w:t>
      </w:r>
      <w:proofErr w:type="spellStart"/>
      <w:r w:rsidRPr="004E6861">
        <w:t>kazni</w:t>
      </w:r>
      <w:proofErr w:type="spellEnd"/>
      <w:r w:rsidRPr="004E6861">
        <w:t xml:space="preserve">, </w:t>
      </w:r>
      <w:proofErr w:type="spellStart"/>
      <w:r w:rsidRPr="004E6861">
        <w:t>uslovnoj</w:t>
      </w:r>
      <w:proofErr w:type="spellEnd"/>
      <w:r w:rsidRPr="004E6861">
        <w:t xml:space="preserve"> </w:t>
      </w:r>
      <w:proofErr w:type="spellStart"/>
      <w:r w:rsidRPr="004E6861">
        <w:t>osudi</w:t>
      </w:r>
      <w:proofErr w:type="spellEnd"/>
      <w:r w:rsidRPr="004E6861">
        <w:t xml:space="preserve">, meri </w:t>
      </w:r>
      <w:proofErr w:type="spellStart"/>
      <w:r w:rsidRPr="004E6861">
        <w:t>bezbednosti</w:t>
      </w:r>
      <w:proofErr w:type="spellEnd"/>
      <w:r w:rsidRPr="004E6861">
        <w:t xml:space="preserve">, </w:t>
      </w:r>
      <w:proofErr w:type="spellStart"/>
      <w:r w:rsidRPr="004E6861">
        <w:t>podatke</w:t>
      </w:r>
      <w:proofErr w:type="spellEnd"/>
      <w:r w:rsidRPr="004E6861">
        <w:t xml:space="preserve"> o </w:t>
      </w:r>
      <w:proofErr w:type="spellStart"/>
      <w:r w:rsidRPr="004E6861">
        <w:t>odgovornom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</w:t>
      </w:r>
      <w:proofErr w:type="spellStart"/>
      <w:r w:rsidRPr="004E6861">
        <w:t>koje</w:t>
      </w:r>
      <w:proofErr w:type="spellEnd"/>
      <w:r w:rsidRPr="004E6861">
        <w:t xml:space="preserve"> je </w:t>
      </w:r>
      <w:proofErr w:type="spellStart"/>
      <w:r w:rsidRPr="004E6861">
        <w:t>učinilo</w:t>
      </w:r>
      <w:proofErr w:type="spellEnd"/>
      <w:r w:rsidRPr="004E6861">
        <w:t xml:space="preserve">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zbog</w:t>
      </w:r>
      <w:proofErr w:type="spellEnd"/>
      <w:r w:rsidRPr="004E6861">
        <w:t xml:space="preserve"> </w:t>
      </w:r>
      <w:proofErr w:type="spellStart"/>
      <w:r w:rsidRPr="004E6861">
        <w:t>kojeg</w:t>
      </w:r>
      <w:proofErr w:type="spellEnd"/>
      <w:r w:rsidRPr="004E6861">
        <w:t xml:space="preserve"> je </w:t>
      </w:r>
      <w:proofErr w:type="spellStart"/>
      <w:r w:rsidRPr="004E6861">
        <w:t>osuđeno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lice, </w:t>
      </w:r>
      <w:proofErr w:type="spellStart"/>
      <w:r w:rsidRPr="004E6861">
        <w:t>podatke</w:t>
      </w:r>
      <w:proofErr w:type="spellEnd"/>
      <w:r w:rsidRPr="004E6861">
        <w:t xml:space="preserve"> o </w:t>
      </w:r>
      <w:proofErr w:type="spellStart"/>
      <w:r w:rsidRPr="004E6861">
        <w:t>oproštenim</w:t>
      </w:r>
      <w:proofErr w:type="spellEnd"/>
      <w:r w:rsidRPr="004E6861">
        <w:t xml:space="preserve"> </w:t>
      </w:r>
      <w:proofErr w:type="spellStart"/>
      <w:r w:rsidRPr="004E6861">
        <w:t>kaznama</w:t>
      </w:r>
      <w:proofErr w:type="spellEnd"/>
      <w:r w:rsidRPr="004E6861">
        <w:t xml:space="preserve"> </w:t>
      </w:r>
      <w:proofErr w:type="spellStart"/>
      <w:r w:rsidRPr="004E6861">
        <w:t>koje</w:t>
      </w:r>
      <w:proofErr w:type="spellEnd"/>
      <w:r w:rsidRPr="004E6861">
        <w:t xml:space="preserve"> se </w:t>
      </w:r>
      <w:proofErr w:type="spellStart"/>
      <w:r w:rsidRPr="004E6861">
        <w:t>odnose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za </w:t>
      </w:r>
      <w:proofErr w:type="spellStart"/>
      <w:r w:rsidRPr="004E6861">
        <w:t>koje</w:t>
      </w:r>
      <w:proofErr w:type="spellEnd"/>
      <w:r w:rsidRPr="004E6861">
        <w:t xml:space="preserve"> se </w:t>
      </w:r>
      <w:proofErr w:type="spellStart"/>
      <w:r w:rsidRPr="004E6861">
        <w:t>kaznena</w:t>
      </w:r>
      <w:proofErr w:type="spellEnd"/>
      <w:r w:rsidRPr="004E6861">
        <w:t xml:space="preserve"> </w:t>
      </w:r>
      <w:proofErr w:type="spellStart"/>
      <w:r w:rsidRPr="004E6861">
        <w:t>evidencija</w:t>
      </w:r>
      <w:proofErr w:type="spellEnd"/>
      <w:r w:rsidRPr="004E6861">
        <w:t xml:space="preserve"> </w:t>
      </w:r>
      <w:proofErr w:type="spellStart"/>
      <w:r w:rsidRPr="004E6861">
        <w:t>vodi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pravnim</w:t>
      </w:r>
      <w:proofErr w:type="spellEnd"/>
      <w:r w:rsidRPr="004E6861">
        <w:t xml:space="preserve"> </w:t>
      </w:r>
      <w:proofErr w:type="spellStart"/>
      <w:r w:rsidRPr="004E6861">
        <w:t>posledicama</w:t>
      </w:r>
      <w:proofErr w:type="spellEnd"/>
      <w:r w:rsidRPr="004E6861">
        <w:t xml:space="preserve"> </w:t>
      </w:r>
      <w:proofErr w:type="spellStart"/>
      <w:r w:rsidRPr="004E6861">
        <w:t>osude</w:t>
      </w:r>
      <w:proofErr w:type="spellEnd"/>
      <w:r w:rsidRPr="004E6861">
        <w:t xml:space="preserve">, </w:t>
      </w:r>
      <w:proofErr w:type="spellStart"/>
      <w:r w:rsidRPr="004E6861">
        <w:t>kasnije</w:t>
      </w:r>
      <w:proofErr w:type="spellEnd"/>
      <w:r w:rsidRPr="004E6861">
        <w:t xml:space="preserve"> </w:t>
      </w:r>
      <w:proofErr w:type="spellStart"/>
      <w:r w:rsidRPr="004E6861">
        <w:t>izmene</w:t>
      </w:r>
      <w:proofErr w:type="spellEnd"/>
      <w:r w:rsidRPr="004E6861">
        <w:t xml:space="preserve"> </w:t>
      </w:r>
      <w:proofErr w:type="spellStart"/>
      <w:r w:rsidRPr="004E6861">
        <w:t>podataka</w:t>
      </w:r>
      <w:proofErr w:type="spellEnd"/>
      <w:r w:rsidRPr="004E6861">
        <w:t xml:space="preserve"> </w:t>
      </w:r>
      <w:proofErr w:type="spellStart"/>
      <w:r w:rsidRPr="004E6861">
        <w:t>sadržanih</w:t>
      </w:r>
      <w:proofErr w:type="spellEnd"/>
      <w:r w:rsidRPr="004E6861">
        <w:t xml:space="preserve"> u </w:t>
      </w:r>
      <w:proofErr w:type="spellStart"/>
      <w:r w:rsidRPr="004E6861">
        <w:t>kaznenoj</w:t>
      </w:r>
      <w:proofErr w:type="spellEnd"/>
      <w:r w:rsidRPr="004E6861">
        <w:t xml:space="preserve"> </w:t>
      </w:r>
      <w:proofErr w:type="spellStart"/>
      <w:r w:rsidRPr="004E6861">
        <w:t>evidenciji</w:t>
      </w:r>
      <w:proofErr w:type="spellEnd"/>
      <w:r w:rsidRPr="004E6861">
        <w:t xml:space="preserve">, </w:t>
      </w:r>
      <w:proofErr w:type="spellStart"/>
      <w:r w:rsidRPr="004E6861">
        <w:t>podatke</w:t>
      </w:r>
      <w:proofErr w:type="spellEnd"/>
      <w:r w:rsidRPr="004E6861">
        <w:t xml:space="preserve"> o </w:t>
      </w:r>
      <w:proofErr w:type="spellStart"/>
      <w:r w:rsidRPr="004E6861">
        <w:t>izvršenoj</w:t>
      </w:r>
      <w:proofErr w:type="spellEnd"/>
      <w:r w:rsidRPr="004E6861">
        <w:t xml:space="preserve"> </w:t>
      </w:r>
      <w:proofErr w:type="spellStart"/>
      <w:r w:rsidRPr="004E6861">
        <w:t>kazni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poništenju</w:t>
      </w:r>
      <w:proofErr w:type="spellEnd"/>
      <w:r w:rsidRPr="004E6861">
        <w:t xml:space="preserve"> </w:t>
      </w:r>
      <w:proofErr w:type="spellStart"/>
      <w:r w:rsidRPr="004E6861">
        <w:t>evidencije</w:t>
      </w:r>
      <w:proofErr w:type="spellEnd"/>
      <w:r w:rsidRPr="004E6861">
        <w:t xml:space="preserve"> o </w:t>
      </w:r>
      <w:proofErr w:type="spellStart"/>
      <w:r w:rsidRPr="004E6861">
        <w:t>pogrešnoj</w:t>
      </w:r>
      <w:proofErr w:type="spellEnd"/>
      <w:r w:rsidRPr="004E6861">
        <w:t xml:space="preserve"> </w:t>
      </w:r>
      <w:proofErr w:type="spellStart"/>
      <w:r w:rsidRPr="004E6861">
        <w:t>osudi</w:t>
      </w:r>
      <w:proofErr w:type="spellEnd"/>
      <w:r w:rsidRPr="004E6861">
        <w:t>.</w:t>
      </w:r>
    </w:p>
    <w:p w14:paraId="2CC627C3" w14:textId="77777777" w:rsidR="004E6861" w:rsidRPr="004E6861" w:rsidRDefault="004E6861" w:rsidP="004E6861">
      <w:pPr>
        <w:jc w:val="center"/>
      </w:pPr>
      <w:proofErr w:type="spellStart"/>
      <w:r w:rsidRPr="004E6861">
        <w:t>Podaci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kaznene</w:t>
      </w:r>
      <w:proofErr w:type="spellEnd"/>
      <w:r w:rsidRPr="004E6861">
        <w:t xml:space="preserve"> </w:t>
      </w:r>
      <w:proofErr w:type="spellStart"/>
      <w:r w:rsidRPr="004E6861">
        <w:t>evidencije</w:t>
      </w:r>
      <w:proofErr w:type="spellEnd"/>
      <w:r w:rsidRPr="004E6861">
        <w:t xml:space="preserve"> </w:t>
      </w:r>
      <w:proofErr w:type="spellStart"/>
      <w:r w:rsidRPr="004E6861">
        <w:t>mogu</w:t>
      </w:r>
      <w:proofErr w:type="spellEnd"/>
      <w:r w:rsidRPr="004E6861">
        <w:t xml:space="preserve"> se </w:t>
      </w:r>
      <w:proofErr w:type="spellStart"/>
      <w:r w:rsidRPr="004E6861">
        <w:t>dati</w:t>
      </w:r>
      <w:proofErr w:type="spellEnd"/>
      <w:r w:rsidRPr="004E6861">
        <w:t xml:space="preserve"> </w:t>
      </w:r>
      <w:proofErr w:type="spellStart"/>
      <w:r w:rsidRPr="004E6861">
        <w:t>samo</w:t>
      </w:r>
      <w:proofErr w:type="spellEnd"/>
      <w:r w:rsidRPr="004E6861">
        <w:t xml:space="preserve"> </w:t>
      </w:r>
      <w:proofErr w:type="spellStart"/>
      <w:r w:rsidRPr="004E6861">
        <w:t>sudu</w:t>
      </w:r>
      <w:proofErr w:type="spellEnd"/>
      <w:r w:rsidRPr="004E6861">
        <w:t xml:space="preserve">, </w:t>
      </w:r>
      <w:proofErr w:type="spellStart"/>
      <w:r w:rsidRPr="004E6861">
        <w:t>javnom</w:t>
      </w:r>
      <w:proofErr w:type="spellEnd"/>
      <w:r w:rsidRPr="004E6861">
        <w:t xml:space="preserve"> </w:t>
      </w:r>
      <w:proofErr w:type="spellStart"/>
      <w:r w:rsidRPr="004E6861">
        <w:t>tužiocu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policiji</w:t>
      </w:r>
      <w:proofErr w:type="spellEnd"/>
      <w:r w:rsidRPr="004E6861">
        <w:t xml:space="preserve"> u </w:t>
      </w:r>
      <w:proofErr w:type="spellStart"/>
      <w:r w:rsidRPr="004E6861">
        <w:t>vezi</w:t>
      </w:r>
      <w:proofErr w:type="spellEnd"/>
      <w:r w:rsidRPr="004E6861">
        <w:t xml:space="preserve"> </w:t>
      </w:r>
      <w:proofErr w:type="spellStart"/>
      <w:r w:rsidRPr="004E6861">
        <w:t>sa</w:t>
      </w:r>
      <w:proofErr w:type="spellEnd"/>
      <w:r w:rsidRPr="004E6861">
        <w:t xml:space="preserve"> </w:t>
      </w:r>
      <w:proofErr w:type="spellStart"/>
      <w:r w:rsidRPr="004E6861">
        <w:t>krivičnim</w:t>
      </w:r>
      <w:proofErr w:type="spellEnd"/>
      <w:r w:rsidRPr="004E6861">
        <w:t xml:space="preserve"> </w:t>
      </w:r>
      <w:proofErr w:type="spellStart"/>
      <w:r w:rsidRPr="004E6861">
        <w:t>postupkom</w:t>
      </w:r>
      <w:proofErr w:type="spellEnd"/>
      <w:r w:rsidRPr="004E6861">
        <w:t xml:space="preserve"> koji se </w:t>
      </w:r>
      <w:proofErr w:type="spellStart"/>
      <w:r w:rsidRPr="004E6861">
        <w:t>vodi</w:t>
      </w:r>
      <w:proofErr w:type="spellEnd"/>
      <w:r w:rsidRPr="004E6861">
        <w:t xml:space="preserve"> </w:t>
      </w:r>
      <w:proofErr w:type="spellStart"/>
      <w:r w:rsidRPr="004E6861">
        <w:t>protiv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koje</w:t>
      </w:r>
      <w:proofErr w:type="spellEnd"/>
      <w:r w:rsidRPr="004E6861">
        <w:t xml:space="preserve"> je </w:t>
      </w:r>
      <w:proofErr w:type="spellStart"/>
      <w:r w:rsidRPr="004E6861">
        <w:t>ranije</w:t>
      </w:r>
      <w:proofErr w:type="spellEnd"/>
      <w:r w:rsidRPr="004E6861">
        <w:t xml:space="preserve"> </w:t>
      </w:r>
      <w:proofErr w:type="spellStart"/>
      <w:r w:rsidRPr="004E6861">
        <w:t>bilo</w:t>
      </w:r>
      <w:proofErr w:type="spellEnd"/>
      <w:r w:rsidRPr="004E6861">
        <w:t xml:space="preserve"> </w:t>
      </w:r>
      <w:proofErr w:type="spellStart"/>
      <w:r w:rsidRPr="004E6861">
        <w:t>osuđeno</w:t>
      </w:r>
      <w:proofErr w:type="spellEnd"/>
      <w:r w:rsidRPr="004E6861">
        <w:t xml:space="preserve">, </w:t>
      </w:r>
      <w:proofErr w:type="spellStart"/>
      <w:r w:rsidRPr="004E6861">
        <w:t>organu</w:t>
      </w:r>
      <w:proofErr w:type="spellEnd"/>
      <w:r w:rsidRPr="004E6861">
        <w:t xml:space="preserve"> za </w:t>
      </w:r>
      <w:proofErr w:type="spellStart"/>
      <w:r w:rsidRPr="004E6861">
        <w:t>izvršenje</w:t>
      </w:r>
      <w:proofErr w:type="spellEnd"/>
      <w:r w:rsidRPr="004E6861">
        <w:t xml:space="preserve"> </w:t>
      </w:r>
      <w:proofErr w:type="spellStart"/>
      <w:r w:rsidRPr="004E6861">
        <w:t>krivičnih</w:t>
      </w:r>
      <w:proofErr w:type="spellEnd"/>
      <w:r w:rsidRPr="004E6861">
        <w:t xml:space="preserve"> </w:t>
      </w:r>
      <w:proofErr w:type="spellStart"/>
      <w:r w:rsidRPr="004E6861">
        <w:t>sankcija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organu</w:t>
      </w:r>
      <w:proofErr w:type="spellEnd"/>
      <w:r w:rsidRPr="004E6861">
        <w:t xml:space="preserve"> koji </w:t>
      </w:r>
      <w:proofErr w:type="spellStart"/>
      <w:r w:rsidRPr="004E6861">
        <w:t>učestvuje</w:t>
      </w:r>
      <w:proofErr w:type="spellEnd"/>
      <w:r w:rsidRPr="004E6861">
        <w:t xml:space="preserve"> u </w:t>
      </w:r>
      <w:proofErr w:type="spellStart"/>
      <w:r w:rsidRPr="004E6861">
        <w:t>postupku</w:t>
      </w:r>
      <w:proofErr w:type="spellEnd"/>
      <w:r w:rsidRPr="004E6861">
        <w:t xml:space="preserve"> </w:t>
      </w:r>
      <w:proofErr w:type="spellStart"/>
      <w:r w:rsidRPr="004E6861">
        <w:t>davanja</w:t>
      </w:r>
      <w:proofErr w:type="spellEnd"/>
      <w:r w:rsidRPr="004E6861">
        <w:t xml:space="preserve"> </w:t>
      </w:r>
      <w:proofErr w:type="spellStart"/>
      <w:r w:rsidRPr="004E6861">
        <w:t>amnestije</w:t>
      </w:r>
      <w:proofErr w:type="spellEnd"/>
      <w:r w:rsidRPr="004E6861">
        <w:t xml:space="preserve">, </w:t>
      </w:r>
      <w:proofErr w:type="spellStart"/>
      <w:r w:rsidRPr="004E6861">
        <w:t>pomilovanja</w:t>
      </w:r>
      <w:proofErr w:type="spellEnd"/>
      <w:r w:rsidRPr="004E6861">
        <w:t xml:space="preserve">, </w:t>
      </w:r>
      <w:proofErr w:type="spellStart"/>
      <w:r w:rsidRPr="004E6861">
        <w:t>rehabilitacije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odlučivanja</w:t>
      </w:r>
      <w:proofErr w:type="spellEnd"/>
      <w:r w:rsidRPr="004E6861">
        <w:t xml:space="preserve"> o </w:t>
      </w:r>
      <w:proofErr w:type="spellStart"/>
      <w:r w:rsidRPr="004E6861">
        <w:t>prestanku</w:t>
      </w:r>
      <w:proofErr w:type="spellEnd"/>
      <w:r w:rsidRPr="004E6861">
        <w:t xml:space="preserve"> </w:t>
      </w:r>
      <w:proofErr w:type="spellStart"/>
      <w:r w:rsidRPr="004E6861">
        <w:t>pravnih</w:t>
      </w:r>
      <w:proofErr w:type="spellEnd"/>
      <w:r w:rsidRPr="004E6861">
        <w:t xml:space="preserve"> </w:t>
      </w:r>
      <w:proofErr w:type="spellStart"/>
      <w:r w:rsidRPr="004E6861">
        <w:t>posledica</w:t>
      </w:r>
      <w:proofErr w:type="spellEnd"/>
      <w:r w:rsidRPr="004E6861">
        <w:t xml:space="preserve"> </w:t>
      </w:r>
      <w:proofErr w:type="spellStart"/>
      <w:r w:rsidRPr="004E6861">
        <w:t>osude</w:t>
      </w:r>
      <w:proofErr w:type="spellEnd"/>
      <w:r w:rsidRPr="004E6861">
        <w:t xml:space="preserve">, </w:t>
      </w:r>
      <w:proofErr w:type="spellStart"/>
      <w:r w:rsidRPr="004E6861">
        <w:t>kada</w:t>
      </w:r>
      <w:proofErr w:type="spellEnd"/>
      <w:r w:rsidRPr="004E6861">
        <w:t xml:space="preserve"> je to </w:t>
      </w:r>
      <w:proofErr w:type="spellStart"/>
      <w:r w:rsidRPr="004E6861">
        <w:t>potrebno</w:t>
      </w:r>
      <w:proofErr w:type="spellEnd"/>
      <w:r w:rsidRPr="004E6861">
        <w:t xml:space="preserve"> za </w:t>
      </w:r>
      <w:proofErr w:type="spellStart"/>
      <w:r w:rsidRPr="004E6861">
        <w:t>vršenje</w:t>
      </w:r>
      <w:proofErr w:type="spellEnd"/>
      <w:r w:rsidRPr="004E6861">
        <w:t xml:space="preserve"> </w:t>
      </w:r>
      <w:proofErr w:type="spellStart"/>
      <w:r w:rsidRPr="004E6861">
        <w:t>poslova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njihove</w:t>
      </w:r>
      <w:proofErr w:type="spellEnd"/>
      <w:r w:rsidRPr="004E6861">
        <w:t xml:space="preserve"> </w:t>
      </w:r>
      <w:proofErr w:type="spellStart"/>
      <w:r w:rsidRPr="004E6861">
        <w:t>nadležnosti</w:t>
      </w:r>
      <w:proofErr w:type="spellEnd"/>
      <w:r w:rsidRPr="004E6861">
        <w:t>.</w:t>
      </w:r>
    </w:p>
    <w:p w14:paraId="48F02A46" w14:textId="77777777" w:rsidR="004E6861" w:rsidRPr="004E6861" w:rsidRDefault="004E6861" w:rsidP="004E6861">
      <w:pPr>
        <w:jc w:val="center"/>
      </w:pPr>
      <w:proofErr w:type="spellStart"/>
      <w:r w:rsidRPr="004E6861">
        <w:lastRenderedPageBreak/>
        <w:t>Podaci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kaznene</w:t>
      </w:r>
      <w:proofErr w:type="spellEnd"/>
      <w:r w:rsidRPr="004E6861">
        <w:t xml:space="preserve"> </w:t>
      </w:r>
      <w:proofErr w:type="spellStart"/>
      <w:r w:rsidRPr="004E6861">
        <w:t>evidencije</w:t>
      </w:r>
      <w:proofErr w:type="spellEnd"/>
      <w:r w:rsidRPr="004E6861">
        <w:t xml:space="preserve"> </w:t>
      </w:r>
      <w:proofErr w:type="spellStart"/>
      <w:r w:rsidRPr="004E6861">
        <w:t>mogu</w:t>
      </w:r>
      <w:proofErr w:type="spellEnd"/>
      <w:r w:rsidRPr="004E6861">
        <w:t xml:space="preserve"> se,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obrazložen</w:t>
      </w:r>
      <w:proofErr w:type="spellEnd"/>
      <w:r w:rsidRPr="004E6861">
        <w:t xml:space="preserve"> </w:t>
      </w:r>
      <w:proofErr w:type="spellStart"/>
      <w:r w:rsidRPr="004E6861">
        <w:t>zahtev</w:t>
      </w:r>
      <w:proofErr w:type="spellEnd"/>
      <w:r w:rsidRPr="004E6861">
        <w:t xml:space="preserve">, </w:t>
      </w:r>
      <w:proofErr w:type="spellStart"/>
      <w:r w:rsidRPr="004E6861">
        <w:t>dati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državnom</w:t>
      </w:r>
      <w:proofErr w:type="spellEnd"/>
      <w:r w:rsidRPr="004E6861">
        <w:t xml:space="preserve"> </w:t>
      </w:r>
      <w:proofErr w:type="spellStart"/>
      <w:r w:rsidRPr="004E6861">
        <w:t>organu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, </w:t>
      </w: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još</w:t>
      </w:r>
      <w:proofErr w:type="spellEnd"/>
      <w:r w:rsidRPr="004E6861">
        <w:t xml:space="preserve"> </w:t>
      </w:r>
      <w:proofErr w:type="spellStart"/>
      <w:r w:rsidRPr="004E6861">
        <w:t>traju</w:t>
      </w:r>
      <w:proofErr w:type="spellEnd"/>
      <w:r w:rsidRPr="004E6861">
        <w:t xml:space="preserve"> </w:t>
      </w:r>
      <w:proofErr w:type="spellStart"/>
      <w:r w:rsidRPr="004E6861">
        <w:t>pravne</w:t>
      </w:r>
      <w:proofErr w:type="spellEnd"/>
      <w:r w:rsidRPr="004E6861">
        <w:t xml:space="preserve"> </w:t>
      </w:r>
      <w:proofErr w:type="spellStart"/>
      <w:r w:rsidRPr="004E6861">
        <w:t>posledice</w:t>
      </w:r>
      <w:proofErr w:type="spellEnd"/>
      <w:r w:rsidRPr="004E6861">
        <w:t xml:space="preserve"> </w:t>
      </w:r>
      <w:proofErr w:type="spellStart"/>
      <w:r w:rsidRPr="004E6861">
        <w:t>osude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mere </w:t>
      </w:r>
      <w:proofErr w:type="spellStart"/>
      <w:r w:rsidRPr="004E6861">
        <w:t>bezbednosti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ako</w:t>
      </w:r>
      <w:proofErr w:type="spellEnd"/>
      <w:r w:rsidRPr="004E6861">
        <w:t xml:space="preserve"> za to </w:t>
      </w:r>
      <w:proofErr w:type="spellStart"/>
      <w:r w:rsidRPr="004E6861">
        <w:t>postoji</w:t>
      </w:r>
      <w:proofErr w:type="spellEnd"/>
      <w:r w:rsidRPr="004E6861">
        <w:t xml:space="preserve"> </w:t>
      </w:r>
      <w:proofErr w:type="spellStart"/>
      <w:r w:rsidRPr="004E6861">
        <w:t>opravdani</w:t>
      </w:r>
      <w:proofErr w:type="spellEnd"/>
      <w:r w:rsidRPr="004E6861">
        <w:t xml:space="preserve"> </w:t>
      </w:r>
      <w:proofErr w:type="spellStart"/>
      <w:r w:rsidRPr="004E6861">
        <w:t>interes</w:t>
      </w:r>
      <w:proofErr w:type="spellEnd"/>
      <w:r w:rsidRPr="004E6861">
        <w:t xml:space="preserve"> </w:t>
      </w:r>
      <w:proofErr w:type="spellStart"/>
      <w:r w:rsidRPr="004E6861">
        <w:t>zasnovan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zakonu</w:t>
      </w:r>
      <w:proofErr w:type="spellEnd"/>
      <w:r w:rsidRPr="004E6861">
        <w:t>.</w:t>
      </w:r>
    </w:p>
    <w:p w14:paraId="40928F61" w14:textId="77777777" w:rsidR="004E6861" w:rsidRPr="004E6861" w:rsidRDefault="004E6861" w:rsidP="004E6861">
      <w:pPr>
        <w:jc w:val="center"/>
      </w:pP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se,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njegov</w:t>
      </w:r>
      <w:proofErr w:type="spellEnd"/>
      <w:r w:rsidRPr="004E6861">
        <w:t xml:space="preserve"> </w:t>
      </w:r>
      <w:proofErr w:type="spellStart"/>
      <w:r w:rsidRPr="004E6861">
        <w:t>zahtev</w:t>
      </w:r>
      <w:proofErr w:type="spellEnd"/>
      <w:r w:rsidRPr="004E6861">
        <w:t xml:space="preserve">, </w:t>
      </w:r>
      <w:proofErr w:type="spellStart"/>
      <w:r w:rsidRPr="004E6861">
        <w:t>mogu</w:t>
      </w:r>
      <w:proofErr w:type="spellEnd"/>
      <w:r w:rsidRPr="004E6861">
        <w:t xml:space="preserve"> </w:t>
      </w:r>
      <w:proofErr w:type="spellStart"/>
      <w:r w:rsidRPr="004E6861">
        <w:t>dati</w:t>
      </w:r>
      <w:proofErr w:type="spellEnd"/>
      <w:r w:rsidRPr="004E6861">
        <w:t xml:space="preserve"> </w:t>
      </w:r>
      <w:proofErr w:type="spellStart"/>
      <w:r w:rsidRPr="004E6861">
        <w:t>podaci</w:t>
      </w:r>
      <w:proofErr w:type="spellEnd"/>
      <w:r w:rsidRPr="004E6861">
        <w:t xml:space="preserve"> o </w:t>
      </w:r>
      <w:proofErr w:type="spellStart"/>
      <w:r w:rsidRPr="004E6861">
        <w:t>njegovoj</w:t>
      </w:r>
      <w:proofErr w:type="spellEnd"/>
      <w:r w:rsidRPr="004E6861">
        <w:t xml:space="preserve"> </w:t>
      </w:r>
      <w:proofErr w:type="spellStart"/>
      <w:r w:rsidRPr="004E6861">
        <w:t>osuđivanosti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neosuđivanosti</w:t>
      </w:r>
      <w:proofErr w:type="spellEnd"/>
      <w:r w:rsidRPr="004E6861">
        <w:t xml:space="preserve"> </w:t>
      </w:r>
      <w:proofErr w:type="spellStart"/>
      <w:r w:rsidRPr="004E6861">
        <w:t>samo</w:t>
      </w:r>
      <w:proofErr w:type="spellEnd"/>
      <w:r w:rsidRPr="004E6861">
        <w:t xml:space="preserve"> </w:t>
      </w: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su</w:t>
      </w:r>
      <w:proofErr w:type="spellEnd"/>
      <w:r w:rsidRPr="004E6861">
        <w:t xml:space="preserve"> mu </w:t>
      </w:r>
      <w:proofErr w:type="spellStart"/>
      <w:r w:rsidRPr="004E6861">
        <w:t>potrebni</w:t>
      </w:r>
      <w:proofErr w:type="spellEnd"/>
      <w:r w:rsidRPr="004E6861">
        <w:t xml:space="preserve"> </w:t>
      </w:r>
      <w:proofErr w:type="spellStart"/>
      <w:r w:rsidRPr="004E6861">
        <w:t>radi</w:t>
      </w:r>
      <w:proofErr w:type="spellEnd"/>
      <w:r w:rsidRPr="004E6861">
        <w:t xml:space="preserve"> </w:t>
      </w:r>
      <w:proofErr w:type="spellStart"/>
      <w:r w:rsidRPr="004E6861">
        <w:t>ostvarivanja</w:t>
      </w:r>
      <w:proofErr w:type="spellEnd"/>
      <w:r w:rsidRPr="004E6861">
        <w:t xml:space="preserve"> </w:t>
      </w:r>
      <w:proofErr w:type="spellStart"/>
      <w:r w:rsidRPr="004E6861">
        <w:t>prava</w:t>
      </w:r>
      <w:proofErr w:type="spellEnd"/>
      <w:r w:rsidRPr="004E6861">
        <w:t>.</w:t>
      </w:r>
    </w:p>
    <w:p w14:paraId="51934ECF" w14:textId="77777777" w:rsidR="004E6861" w:rsidRPr="004E6861" w:rsidRDefault="004E6861" w:rsidP="004E6861">
      <w:pPr>
        <w:jc w:val="center"/>
      </w:pPr>
      <w:proofErr w:type="spellStart"/>
      <w:r w:rsidRPr="004E6861">
        <w:t>Kaznenu</w:t>
      </w:r>
      <w:proofErr w:type="spellEnd"/>
      <w:r w:rsidRPr="004E6861">
        <w:t xml:space="preserve"> </w:t>
      </w:r>
      <w:proofErr w:type="spellStart"/>
      <w:r w:rsidRPr="004E6861">
        <w:t>evidenciju</w:t>
      </w:r>
      <w:proofErr w:type="spellEnd"/>
      <w:r w:rsidRPr="004E6861">
        <w:t xml:space="preserve"> </w:t>
      </w:r>
      <w:proofErr w:type="spellStart"/>
      <w:r w:rsidRPr="004E6861">
        <w:t>vodi</w:t>
      </w:r>
      <w:proofErr w:type="spellEnd"/>
      <w:r w:rsidRPr="004E6861">
        <w:t xml:space="preserve"> </w:t>
      </w:r>
      <w:proofErr w:type="spellStart"/>
      <w:r w:rsidRPr="004E6861">
        <w:t>prvostepeni</w:t>
      </w:r>
      <w:proofErr w:type="spellEnd"/>
      <w:r w:rsidRPr="004E6861">
        <w:t xml:space="preserve">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čijem</w:t>
      </w:r>
      <w:proofErr w:type="spellEnd"/>
      <w:r w:rsidRPr="004E6861">
        <w:t xml:space="preserve"> </w:t>
      </w:r>
      <w:proofErr w:type="spellStart"/>
      <w:r w:rsidRPr="004E6861">
        <w:t>području</w:t>
      </w:r>
      <w:proofErr w:type="spellEnd"/>
      <w:r w:rsidRPr="004E6861">
        <w:t xml:space="preserve"> je </w:t>
      </w:r>
      <w:proofErr w:type="spellStart"/>
      <w:r w:rsidRPr="004E6861">
        <w:t>sedište</w:t>
      </w:r>
      <w:proofErr w:type="spellEnd"/>
      <w:r w:rsidRPr="004E6861">
        <w:t xml:space="preserve"> </w:t>
      </w:r>
      <w:proofErr w:type="spellStart"/>
      <w:r w:rsidRPr="004E6861">
        <w:t>domaćeg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, </w:t>
      </w:r>
      <w:proofErr w:type="spellStart"/>
      <w:r w:rsidRPr="004E6861">
        <w:t>odnosno</w:t>
      </w:r>
      <w:proofErr w:type="spellEnd"/>
      <w:r w:rsidRPr="004E6861">
        <w:t xml:space="preserve"> </w:t>
      </w:r>
      <w:proofErr w:type="spellStart"/>
      <w:r w:rsidRPr="004E6861">
        <w:t>sedište</w:t>
      </w:r>
      <w:proofErr w:type="spellEnd"/>
      <w:r w:rsidRPr="004E6861">
        <w:t xml:space="preserve"> </w:t>
      </w:r>
      <w:proofErr w:type="spellStart"/>
      <w:r w:rsidRPr="004E6861">
        <w:t>predstavništva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ogranka</w:t>
      </w:r>
      <w:proofErr w:type="spellEnd"/>
      <w:r w:rsidRPr="004E6861">
        <w:t xml:space="preserve"> </w:t>
      </w:r>
      <w:proofErr w:type="spellStart"/>
      <w:r w:rsidRPr="004E6861">
        <w:t>stranog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>.</w:t>
      </w:r>
    </w:p>
    <w:p w14:paraId="1B433B7C" w14:textId="77777777" w:rsidR="004E6861" w:rsidRPr="004E6861" w:rsidRDefault="004E6861" w:rsidP="004E6861">
      <w:pPr>
        <w:jc w:val="center"/>
        <w:rPr>
          <w:b/>
          <w:bCs/>
          <w:i/>
          <w:iCs/>
        </w:rPr>
      </w:pPr>
      <w:bookmarkStart w:id="60" w:name="str_29"/>
      <w:bookmarkEnd w:id="60"/>
      <w:r w:rsidRPr="004E6861">
        <w:rPr>
          <w:b/>
          <w:bCs/>
          <w:i/>
          <w:iCs/>
        </w:rPr>
        <w:t xml:space="preserve">5. </w:t>
      </w:r>
      <w:proofErr w:type="spellStart"/>
      <w:r w:rsidRPr="004E6861">
        <w:rPr>
          <w:b/>
          <w:bCs/>
          <w:i/>
          <w:iCs/>
        </w:rPr>
        <w:t>Zastarelost</w:t>
      </w:r>
      <w:proofErr w:type="spellEnd"/>
    </w:p>
    <w:p w14:paraId="7D4DC72E" w14:textId="77777777" w:rsidR="004E6861" w:rsidRPr="004E6861" w:rsidRDefault="004E6861" w:rsidP="004E6861">
      <w:pPr>
        <w:jc w:val="center"/>
        <w:rPr>
          <w:b/>
          <w:bCs/>
        </w:rPr>
      </w:pPr>
      <w:bookmarkStart w:id="61" w:name="str_30"/>
      <w:bookmarkEnd w:id="61"/>
      <w:proofErr w:type="spellStart"/>
      <w:r w:rsidRPr="004E6861">
        <w:rPr>
          <w:b/>
          <w:bCs/>
        </w:rPr>
        <w:t>Zastarelost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izvršenja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kazne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i</w:t>
      </w:r>
      <w:proofErr w:type="spellEnd"/>
      <w:r w:rsidRPr="004E6861">
        <w:rPr>
          <w:b/>
          <w:bCs/>
        </w:rPr>
        <w:t xml:space="preserve"> mere </w:t>
      </w:r>
      <w:proofErr w:type="spellStart"/>
      <w:r w:rsidRPr="004E6861">
        <w:rPr>
          <w:b/>
          <w:bCs/>
        </w:rPr>
        <w:t>bezbednosti</w:t>
      </w:r>
      <w:proofErr w:type="spellEnd"/>
    </w:p>
    <w:p w14:paraId="2BDF2653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62" w:name="clan_33"/>
      <w:bookmarkEnd w:id="62"/>
      <w:proofErr w:type="spellStart"/>
      <w:r w:rsidRPr="004E6861">
        <w:rPr>
          <w:b/>
          <w:bCs/>
          <w:lang w:val="fr-FR"/>
        </w:rPr>
        <w:t>Član</w:t>
      </w:r>
      <w:proofErr w:type="spellEnd"/>
      <w:r w:rsidRPr="004E6861">
        <w:rPr>
          <w:b/>
          <w:bCs/>
          <w:lang w:val="fr-FR"/>
        </w:rPr>
        <w:t xml:space="preserve"> 33</w:t>
      </w:r>
    </w:p>
    <w:p w14:paraId="2ACE064F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Izrečena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kazna</w:t>
      </w:r>
      <w:proofErr w:type="spellEnd"/>
      <w:r w:rsidRPr="004E6861">
        <w:rPr>
          <w:lang w:val="fr-FR"/>
        </w:rPr>
        <w:t xml:space="preserve"> ne </w:t>
      </w:r>
      <w:proofErr w:type="spellStart"/>
      <w:r w:rsidRPr="004E6861">
        <w:rPr>
          <w:lang w:val="fr-FR"/>
        </w:rPr>
        <w:t>može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izvršiti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kad</w:t>
      </w:r>
      <w:proofErr w:type="spellEnd"/>
      <w:r w:rsidRPr="004E6861">
        <w:rPr>
          <w:lang w:val="fr-FR"/>
        </w:rPr>
        <w:t xml:space="preserve"> </w:t>
      </w:r>
      <w:proofErr w:type="spellStart"/>
      <w:proofErr w:type="gramStart"/>
      <w:r w:rsidRPr="004E6861">
        <w:rPr>
          <w:lang w:val="fr-FR"/>
        </w:rPr>
        <w:t>protekne</w:t>
      </w:r>
      <w:proofErr w:type="spellEnd"/>
      <w:r w:rsidRPr="004E6861">
        <w:rPr>
          <w:lang w:val="fr-FR"/>
        </w:rPr>
        <w:t>:</w:t>
      </w:r>
      <w:proofErr w:type="gramEnd"/>
    </w:p>
    <w:p w14:paraId="3CD4DB77" w14:textId="77777777" w:rsidR="004E6861" w:rsidRPr="004E6861" w:rsidRDefault="004E6861" w:rsidP="004E6861">
      <w:pPr>
        <w:jc w:val="center"/>
      </w:pPr>
      <w:r w:rsidRPr="004E6861">
        <w:t xml:space="preserve">1) tri </w:t>
      </w:r>
      <w:proofErr w:type="spellStart"/>
      <w:r w:rsidRPr="004E6861">
        <w:t>godine</w:t>
      </w:r>
      <w:proofErr w:type="spellEnd"/>
      <w:r w:rsidRPr="004E6861">
        <w:t xml:space="preserve"> od </w:t>
      </w:r>
      <w:proofErr w:type="spellStart"/>
      <w:r w:rsidRPr="004E6861">
        <w:t>osude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novčanu</w:t>
      </w:r>
      <w:proofErr w:type="spellEnd"/>
      <w:r w:rsidRPr="004E6861">
        <w:t xml:space="preserve"> </w:t>
      </w:r>
      <w:proofErr w:type="spellStart"/>
      <w:proofErr w:type="gramStart"/>
      <w:r w:rsidRPr="004E6861">
        <w:t>kaznu</w:t>
      </w:r>
      <w:proofErr w:type="spellEnd"/>
      <w:r w:rsidRPr="004E6861">
        <w:t>;</w:t>
      </w:r>
      <w:proofErr w:type="gramEnd"/>
    </w:p>
    <w:p w14:paraId="4CF44B1B" w14:textId="77777777" w:rsidR="004E6861" w:rsidRPr="004E6861" w:rsidRDefault="004E6861" w:rsidP="004E6861">
      <w:pPr>
        <w:jc w:val="center"/>
      </w:pPr>
      <w:r w:rsidRPr="004E6861">
        <w:t xml:space="preserve">2) </w:t>
      </w:r>
      <w:proofErr w:type="spellStart"/>
      <w:r w:rsidRPr="004E6861">
        <w:t>osam</w:t>
      </w:r>
      <w:proofErr w:type="spellEnd"/>
      <w:r w:rsidRPr="004E6861">
        <w:t xml:space="preserve"> </w:t>
      </w:r>
      <w:proofErr w:type="spellStart"/>
      <w:r w:rsidRPr="004E6861">
        <w:t>godina</w:t>
      </w:r>
      <w:proofErr w:type="spellEnd"/>
      <w:r w:rsidRPr="004E6861">
        <w:t xml:space="preserve"> od </w:t>
      </w:r>
      <w:proofErr w:type="spellStart"/>
      <w:r w:rsidRPr="004E6861">
        <w:t>osude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kaznu</w:t>
      </w:r>
      <w:proofErr w:type="spellEnd"/>
      <w:r w:rsidRPr="004E6861">
        <w:t xml:space="preserve"> </w:t>
      </w:r>
      <w:proofErr w:type="spellStart"/>
      <w:r w:rsidRPr="004E6861">
        <w:t>prestanka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>.</w:t>
      </w:r>
    </w:p>
    <w:p w14:paraId="52F233B5" w14:textId="77777777" w:rsidR="004E6861" w:rsidRPr="004E6861" w:rsidRDefault="004E6861" w:rsidP="004E6861">
      <w:pPr>
        <w:jc w:val="center"/>
      </w:pPr>
      <w:proofErr w:type="spellStart"/>
      <w:r w:rsidRPr="004E6861">
        <w:t>Izvršenje</w:t>
      </w:r>
      <w:proofErr w:type="spellEnd"/>
      <w:r w:rsidRPr="004E6861">
        <w:t xml:space="preserve"> mere </w:t>
      </w:r>
      <w:proofErr w:type="spellStart"/>
      <w:r w:rsidRPr="004E6861">
        <w:t>bezbednosti</w:t>
      </w:r>
      <w:proofErr w:type="spellEnd"/>
      <w:r w:rsidRPr="004E6861">
        <w:t xml:space="preserve"> </w:t>
      </w:r>
      <w:proofErr w:type="spellStart"/>
      <w:r w:rsidRPr="004E6861">
        <w:t>zastareva</w:t>
      </w:r>
      <w:proofErr w:type="spellEnd"/>
      <w:r w:rsidRPr="004E6861">
        <w:t>:</w:t>
      </w:r>
    </w:p>
    <w:p w14:paraId="30B68BFC" w14:textId="77777777" w:rsidR="004E6861" w:rsidRPr="004E6861" w:rsidRDefault="004E6861" w:rsidP="004E6861">
      <w:pPr>
        <w:jc w:val="center"/>
      </w:pPr>
      <w:r w:rsidRPr="004E6861">
        <w:t xml:space="preserve">1) </w:t>
      </w:r>
      <w:proofErr w:type="spellStart"/>
      <w:r w:rsidRPr="004E6861">
        <w:t>kad</w:t>
      </w:r>
      <w:proofErr w:type="spellEnd"/>
      <w:r w:rsidRPr="004E6861">
        <w:t xml:space="preserve"> </w:t>
      </w:r>
      <w:proofErr w:type="spellStart"/>
      <w:r w:rsidRPr="004E6861">
        <w:t>protekne</w:t>
      </w:r>
      <w:proofErr w:type="spellEnd"/>
      <w:r w:rsidRPr="004E6861">
        <w:t xml:space="preserve"> </w:t>
      </w:r>
      <w:proofErr w:type="spellStart"/>
      <w:r w:rsidRPr="004E6861">
        <w:t>vreme</w:t>
      </w:r>
      <w:proofErr w:type="spellEnd"/>
      <w:r w:rsidRPr="004E6861">
        <w:t xml:space="preserve"> za </w:t>
      </w:r>
      <w:proofErr w:type="spellStart"/>
      <w:r w:rsidRPr="004E6861">
        <w:t>koje</w:t>
      </w:r>
      <w:proofErr w:type="spellEnd"/>
      <w:r w:rsidRPr="004E6861">
        <w:t xml:space="preserve"> je </w:t>
      </w: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</w:t>
      </w:r>
      <w:proofErr w:type="spellStart"/>
      <w:r w:rsidRPr="004E6861">
        <w:t>izrečena</w:t>
      </w:r>
      <w:proofErr w:type="spellEnd"/>
      <w:r w:rsidRPr="004E6861">
        <w:t xml:space="preserve"> </w:t>
      </w:r>
      <w:proofErr w:type="spellStart"/>
      <w:r w:rsidRPr="004E6861">
        <w:t>mera</w:t>
      </w:r>
      <w:proofErr w:type="spellEnd"/>
      <w:r w:rsidRPr="004E6861">
        <w:t xml:space="preserve"> </w:t>
      </w:r>
      <w:proofErr w:type="spellStart"/>
      <w:r w:rsidRPr="004E6861">
        <w:t>zabrane</w:t>
      </w:r>
      <w:proofErr w:type="spellEnd"/>
      <w:r w:rsidRPr="004E6861">
        <w:t xml:space="preserve"> </w:t>
      </w:r>
      <w:proofErr w:type="spellStart"/>
      <w:r w:rsidRPr="004E6861">
        <w:t>obavljanja</w:t>
      </w:r>
      <w:proofErr w:type="spellEnd"/>
      <w:r w:rsidRPr="004E6861">
        <w:t xml:space="preserve"> </w:t>
      </w:r>
      <w:proofErr w:type="spellStart"/>
      <w:r w:rsidRPr="004E6861">
        <w:t>određenih</w:t>
      </w:r>
      <w:proofErr w:type="spellEnd"/>
      <w:r w:rsidRPr="004E6861">
        <w:t xml:space="preserve"> </w:t>
      </w:r>
      <w:proofErr w:type="spellStart"/>
      <w:r w:rsidRPr="004E6861">
        <w:t>registrovanih</w:t>
      </w:r>
      <w:proofErr w:type="spellEnd"/>
      <w:r w:rsidRPr="004E6861">
        <w:t xml:space="preserve"> </w:t>
      </w:r>
      <w:proofErr w:type="spellStart"/>
      <w:r w:rsidRPr="004E6861">
        <w:t>delatnosti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poslova</w:t>
      </w:r>
      <w:proofErr w:type="spellEnd"/>
      <w:r w:rsidRPr="004E6861">
        <w:t xml:space="preserve">, </w:t>
      </w:r>
      <w:proofErr w:type="spellStart"/>
      <w:r w:rsidRPr="004E6861">
        <w:t>računajući</w:t>
      </w:r>
      <w:proofErr w:type="spellEnd"/>
      <w:r w:rsidRPr="004E6861">
        <w:t xml:space="preserve"> od dana </w:t>
      </w:r>
      <w:proofErr w:type="spellStart"/>
      <w:r w:rsidRPr="004E6861">
        <w:t>pravnosnažnosti</w:t>
      </w:r>
      <w:proofErr w:type="spellEnd"/>
      <w:r w:rsidRPr="004E6861">
        <w:t xml:space="preserve"> </w:t>
      </w:r>
      <w:proofErr w:type="spellStart"/>
      <w:r w:rsidRPr="004E6861">
        <w:t>sudske</w:t>
      </w:r>
      <w:proofErr w:type="spellEnd"/>
      <w:r w:rsidRPr="004E6861">
        <w:t xml:space="preserve"> </w:t>
      </w:r>
      <w:proofErr w:type="spellStart"/>
      <w:proofErr w:type="gramStart"/>
      <w:r w:rsidRPr="004E6861">
        <w:t>odluke</w:t>
      </w:r>
      <w:proofErr w:type="spellEnd"/>
      <w:r w:rsidRPr="004E6861">
        <w:t>;</w:t>
      </w:r>
      <w:proofErr w:type="gramEnd"/>
    </w:p>
    <w:p w14:paraId="6625053B" w14:textId="77777777" w:rsidR="004E6861" w:rsidRPr="004E6861" w:rsidRDefault="004E6861" w:rsidP="004E6861">
      <w:pPr>
        <w:jc w:val="center"/>
      </w:pPr>
      <w:r w:rsidRPr="004E6861">
        <w:t xml:space="preserve">2) </w:t>
      </w:r>
      <w:proofErr w:type="spellStart"/>
      <w:r w:rsidRPr="004E6861">
        <w:t>kad</w:t>
      </w:r>
      <w:proofErr w:type="spellEnd"/>
      <w:r w:rsidRPr="004E6861">
        <w:t xml:space="preserve"> </w:t>
      </w:r>
      <w:proofErr w:type="spellStart"/>
      <w:r w:rsidRPr="004E6861">
        <w:t>protekne</w:t>
      </w:r>
      <w:proofErr w:type="spellEnd"/>
      <w:r w:rsidRPr="004E6861">
        <w:t xml:space="preserve"> pet </w:t>
      </w:r>
      <w:proofErr w:type="spellStart"/>
      <w:r w:rsidRPr="004E6861">
        <w:t>godina</w:t>
      </w:r>
      <w:proofErr w:type="spellEnd"/>
      <w:r w:rsidRPr="004E6861">
        <w:t xml:space="preserve"> od dana </w:t>
      </w:r>
      <w:proofErr w:type="spellStart"/>
      <w:r w:rsidRPr="004E6861">
        <w:t>pravnosnažnosti</w:t>
      </w:r>
      <w:proofErr w:type="spellEnd"/>
      <w:r w:rsidRPr="004E6861">
        <w:t xml:space="preserve"> </w:t>
      </w:r>
      <w:proofErr w:type="spellStart"/>
      <w:r w:rsidRPr="004E6861">
        <w:t>presude</w:t>
      </w:r>
      <w:proofErr w:type="spellEnd"/>
      <w:r w:rsidRPr="004E6861">
        <w:t xml:space="preserve"> </w:t>
      </w:r>
      <w:proofErr w:type="spellStart"/>
      <w:r w:rsidRPr="004E6861">
        <w:t>kojom</w:t>
      </w:r>
      <w:proofErr w:type="spellEnd"/>
      <w:r w:rsidRPr="004E6861">
        <w:t xml:space="preserve"> je </w:t>
      </w:r>
      <w:proofErr w:type="spellStart"/>
      <w:r w:rsidRPr="004E6861">
        <w:t>izrečena</w:t>
      </w:r>
      <w:proofErr w:type="spellEnd"/>
      <w:r w:rsidRPr="004E6861">
        <w:t xml:space="preserve"> </w:t>
      </w:r>
      <w:proofErr w:type="spellStart"/>
      <w:r w:rsidRPr="004E6861">
        <w:t>mera</w:t>
      </w:r>
      <w:proofErr w:type="spellEnd"/>
      <w:r w:rsidRPr="004E6861">
        <w:t xml:space="preserve"> </w:t>
      </w:r>
      <w:proofErr w:type="spellStart"/>
      <w:r w:rsidRPr="004E6861">
        <w:t>bezbednosti</w:t>
      </w:r>
      <w:proofErr w:type="spellEnd"/>
      <w:r w:rsidRPr="004E6861">
        <w:t xml:space="preserve"> </w:t>
      </w:r>
      <w:proofErr w:type="spellStart"/>
      <w:r w:rsidRPr="004E6861">
        <w:t>oduzimanja</w:t>
      </w:r>
      <w:proofErr w:type="spellEnd"/>
      <w:r w:rsidRPr="004E6861">
        <w:t xml:space="preserve"> </w:t>
      </w:r>
      <w:proofErr w:type="spellStart"/>
      <w:proofErr w:type="gramStart"/>
      <w:r w:rsidRPr="004E6861">
        <w:t>predmeta</w:t>
      </w:r>
      <w:proofErr w:type="spellEnd"/>
      <w:r w:rsidRPr="004E6861">
        <w:t>;</w:t>
      </w:r>
      <w:proofErr w:type="gramEnd"/>
    </w:p>
    <w:p w14:paraId="35469B99" w14:textId="77777777" w:rsidR="004E6861" w:rsidRPr="004E6861" w:rsidRDefault="004E6861" w:rsidP="004E6861">
      <w:pPr>
        <w:jc w:val="center"/>
      </w:pPr>
      <w:r w:rsidRPr="004E6861">
        <w:t xml:space="preserve">3) </w:t>
      </w:r>
      <w:proofErr w:type="spellStart"/>
      <w:r w:rsidRPr="004E6861">
        <w:t>kad</w:t>
      </w:r>
      <w:proofErr w:type="spellEnd"/>
      <w:r w:rsidRPr="004E6861">
        <w:t xml:space="preserve"> </w:t>
      </w:r>
      <w:proofErr w:type="spellStart"/>
      <w:r w:rsidRPr="004E6861">
        <w:t>protekne</w:t>
      </w:r>
      <w:proofErr w:type="spellEnd"/>
      <w:r w:rsidRPr="004E6861">
        <w:t xml:space="preserve"> tri </w:t>
      </w:r>
      <w:proofErr w:type="spellStart"/>
      <w:r w:rsidRPr="004E6861">
        <w:t>meseca</w:t>
      </w:r>
      <w:proofErr w:type="spellEnd"/>
      <w:r w:rsidRPr="004E6861">
        <w:t xml:space="preserve"> od dana </w:t>
      </w:r>
      <w:proofErr w:type="spellStart"/>
      <w:r w:rsidRPr="004E6861">
        <w:t>pravnosnažnosti</w:t>
      </w:r>
      <w:proofErr w:type="spellEnd"/>
      <w:r w:rsidRPr="004E6861">
        <w:t xml:space="preserve"> </w:t>
      </w:r>
      <w:proofErr w:type="spellStart"/>
      <w:r w:rsidRPr="004E6861">
        <w:t>sudske</w:t>
      </w:r>
      <w:proofErr w:type="spellEnd"/>
      <w:r w:rsidRPr="004E6861">
        <w:t xml:space="preserve"> </w:t>
      </w:r>
      <w:proofErr w:type="spellStart"/>
      <w:r w:rsidRPr="004E6861">
        <w:t>odluke</w:t>
      </w:r>
      <w:proofErr w:type="spellEnd"/>
      <w:r w:rsidRPr="004E6861">
        <w:t xml:space="preserve"> </w:t>
      </w:r>
      <w:proofErr w:type="spellStart"/>
      <w:r w:rsidRPr="004E6861">
        <w:t>kojom</w:t>
      </w:r>
      <w:proofErr w:type="spellEnd"/>
      <w:r w:rsidRPr="004E6861">
        <w:t xml:space="preserve"> je </w:t>
      </w:r>
      <w:proofErr w:type="spellStart"/>
      <w:r w:rsidRPr="004E6861">
        <w:t>izrečena</w:t>
      </w:r>
      <w:proofErr w:type="spellEnd"/>
      <w:r w:rsidRPr="004E6861">
        <w:t xml:space="preserve"> </w:t>
      </w:r>
      <w:proofErr w:type="spellStart"/>
      <w:r w:rsidRPr="004E6861">
        <w:t>mera</w:t>
      </w:r>
      <w:proofErr w:type="spellEnd"/>
      <w:r w:rsidRPr="004E6861">
        <w:t xml:space="preserve"> </w:t>
      </w:r>
      <w:proofErr w:type="spellStart"/>
      <w:r w:rsidRPr="004E6861">
        <w:t>javnog</w:t>
      </w:r>
      <w:proofErr w:type="spellEnd"/>
      <w:r w:rsidRPr="004E6861">
        <w:t xml:space="preserve"> </w:t>
      </w:r>
      <w:proofErr w:type="spellStart"/>
      <w:r w:rsidRPr="004E6861">
        <w:t>objavljivanja</w:t>
      </w:r>
      <w:proofErr w:type="spellEnd"/>
      <w:r w:rsidRPr="004E6861">
        <w:t xml:space="preserve"> </w:t>
      </w:r>
      <w:proofErr w:type="spellStart"/>
      <w:r w:rsidRPr="004E6861">
        <w:t>presude</w:t>
      </w:r>
      <w:proofErr w:type="spellEnd"/>
      <w:r w:rsidRPr="004E6861">
        <w:t>.</w:t>
      </w:r>
    </w:p>
    <w:p w14:paraId="70CC1D63" w14:textId="77777777" w:rsidR="004E6861" w:rsidRPr="004E6861" w:rsidRDefault="004E6861" w:rsidP="004E6861">
      <w:pPr>
        <w:jc w:val="center"/>
        <w:rPr>
          <w:b/>
          <w:bCs/>
          <w:i/>
          <w:iCs/>
        </w:rPr>
      </w:pPr>
      <w:bookmarkStart w:id="63" w:name="str_31"/>
      <w:bookmarkEnd w:id="63"/>
      <w:r w:rsidRPr="004E6861">
        <w:rPr>
          <w:b/>
          <w:bCs/>
          <w:i/>
          <w:iCs/>
        </w:rPr>
        <w:t xml:space="preserve">6. </w:t>
      </w:r>
      <w:proofErr w:type="spellStart"/>
      <w:r w:rsidRPr="004E6861">
        <w:rPr>
          <w:b/>
          <w:bCs/>
          <w:i/>
          <w:iCs/>
        </w:rPr>
        <w:t>Primena</w:t>
      </w:r>
      <w:proofErr w:type="spellEnd"/>
      <w:r w:rsidRPr="004E6861">
        <w:rPr>
          <w:b/>
          <w:bCs/>
          <w:i/>
          <w:iCs/>
        </w:rPr>
        <w:t xml:space="preserve"> </w:t>
      </w:r>
      <w:proofErr w:type="spellStart"/>
      <w:r w:rsidRPr="004E6861">
        <w:rPr>
          <w:b/>
          <w:bCs/>
          <w:i/>
          <w:iCs/>
        </w:rPr>
        <w:t>opšteg</w:t>
      </w:r>
      <w:proofErr w:type="spellEnd"/>
      <w:r w:rsidRPr="004E6861">
        <w:rPr>
          <w:b/>
          <w:bCs/>
          <w:i/>
          <w:iCs/>
        </w:rPr>
        <w:t xml:space="preserve"> dela </w:t>
      </w:r>
      <w:proofErr w:type="spellStart"/>
      <w:r w:rsidRPr="004E6861">
        <w:rPr>
          <w:b/>
          <w:bCs/>
          <w:i/>
          <w:iCs/>
        </w:rPr>
        <w:t>Krivičnog</w:t>
      </w:r>
      <w:proofErr w:type="spellEnd"/>
      <w:r w:rsidRPr="004E6861">
        <w:rPr>
          <w:b/>
          <w:bCs/>
          <w:i/>
          <w:iCs/>
        </w:rPr>
        <w:t xml:space="preserve"> </w:t>
      </w:r>
      <w:proofErr w:type="spellStart"/>
      <w:r w:rsidRPr="004E6861">
        <w:rPr>
          <w:b/>
          <w:bCs/>
          <w:i/>
          <w:iCs/>
        </w:rPr>
        <w:t>zakonika</w:t>
      </w:r>
      <w:proofErr w:type="spellEnd"/>
    </w:p>
    <w:p w14:paraId="619052E1" w14:textId="77777777" w:rsidR="004E6861" w:rsidRPr="004E6861" w:rsidRDefault="004E6861" w:rsidP="004E6861">
      <w:pPr>
        <w:jc w:val="center"/>
        <w:rPr>
          <w:b/>
          <w:bCs/>
        </w:rPr>
      </w:pPr>
      <w:bookmarkStart w:id="64" w:name="str_32"/>
      <w:bookmarkEnd w:id="64"/>
      <w:proofErr w:type="spellStart"/>
      <w:r w:rsidRPr="004E6861">
        <w:rPr>
          <w:b/>
          <w:bCs/>
        </w:rPr>
        <w:t>Shodna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primena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odredaba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Krivičnog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zakonika</w:t>
      </w:r>
      <w:proofErr w:type="spellEnd"/>
    </w:p>
    <w:p w14:paraId="78C85B93" w14:textId="77777777" w:rsidR="004E6861" w:rsidRPr="004E6861" w:rsidRDefault="004E6861" w:rsidP="004E6861">
      <w:pPr>
        <w:jc w:val="center"/>
        <w:rPr>
          <w:b/>
          <w:bCs/>
        </w:rPr>
      </w:pPr>
      <w:bookmarkStart w:id="65" w:name="clan_34"/>
      <w:bookmarkEnd w:id="65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34</w:t>
      </w:r>
    </w:p>
    <w:p w14:paraId="396E0E70" w14:textId="77777777" w:rsidR="004E6861" w:rsidRPr="004E6861" w:rsidRDefault="004E6861" w:rsidP="004E6861">
      <w:pPr>
        <w:jc w:val="center"/>
      </w:pPr>
      <w:r w:rsidRPr="004E6861">
        <w:t xml:space="preserve">Na </w:t>
      </w:r>
      <w:proofErr w:type="spellStart"/>
      <w:r w:rsidRPr="004E6861">
        <w:t>pravna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shodno</w:t>
      </w:r>
      <w:proofErr w:type="spellEnd"/>
      <w:r w:rsidRPr="004E6861">
        <w:t xml:space="preserve"> se </w:t>
      </w:r>
      <w:proofErr w:type="spellStart"/>
      <w:r w:rsidRPr="004E6861">
        <w:t>primenjuju</w:t>
      </w:r>
      <w:proofErr w:type="spellEnd"/>
      <w:r w:rsidRPr="004E6861">
        <w:t xml:space="preserve"> </w:t>
      </w:r>
      <w:proofErr w:type="spellStart"/>
      <w:r w:rsidRPr="004E6861">
        <w:t>odredbe</w:t>
      </w:r>
      <w:proofErr w:type="spellEnd"/>
      <w:r w:rsidRPr="004E6861">
        <w:t xml:space="preserve"> </w:t>
      </w:r>
      <w:proofErr w:type="spellStart"/>
      <w:r w:rsidRPr="004E6861">
        <w:t>opšteg</w:t>
      </w:r>
      <w:proofErr w:type="spellEnd"/>
      <w:r w:rsidRPr="004E6861">
        <w:t xml:space="preserve"> dela </w:t>
      </w:r>
      <w:proofErr w:type="spellStart"/>
      <w:r w:rsidRPr="004E6861">
        <w:t>Krivičnog</w:t>
      </w:r>
      <w:proofErr w:type="spellEnd"/>
      <w:r w:rsidRPr="004E6861">
        <w:t xml:space="preserve"> </w:t>
      </w:r>
      <w:proofErr w:type="spellStart"/>
      <w:r w:rsidRPr="004E6861">
        <w:t>zakonika</w:t>
      </w:r>
      <w:proofErr w:type="spellEnd"/>
      <w:r w:rsidRPr="004E6861">
        <w:t xml:space="preserve"> o: </w:t>
      </w:r>
      <w:proofErr w:type="spellStart"/>
      <w:r w:rsidRPr="004E6861">
        <w:t>vremenskom</w:t>
      </w:r>
      <w:proofErr w:type="spellEnd"/>
      <w:r w:rsidRPr="004E6861">
        <w:t xml:space="preserve"> </w:t>
      </w:r>
      <w:proofErr w:type="spellStart"/>
      <w:r w:rsidRPr="004E6861">
        <w:t>važenju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</w:t>
      </w:r>
      <w:proofErr w:type="spellStart"/>
      <w:r w:rsidRPr="004E6861">
        <w:t>zakonodavstva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5), </w:t>
      </w:r>
      <w:proofErr w:type="spellStart"/>
      <w:r w:rsidRPr="004E6861">
        <w:t>krivičnom</w:t>
      </w:r>
      <w:proofErr w:type="spellEnd"/>
      <w:r w:rsidRPr="004E6861">
        <w:t xml:space="preserve"> </w:t>
      </w:r>
      <w:proofErr w:type="spellStart"/>
      <w:r w:rsidRPr="004E6861">
        <w:t>delu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14), </w:t>
      </w:r>
      <w:proofErr w:type="spellStart"/>
      <w:r w:rsidRPr="004E6861">
        <w:t>izvršenju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dela </w:t>
      </w:r>
      <w:proofErr w:type="spellStart"/>
      <w:r w:rsidRPr="004E6861">
        <w:t>nečinjenjem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15), </w:t>
      </w:r>
      <w:proofErr w:type="spellStart"/>
      <w:r w:rsidRPr="004E6861">
        <w:t>vremenu</w:t>
      </w:r>
      <w:proofErr w:type="spellEnd"/>
      <w:r w:rsidRPr="004E6861">
        <w:t xml:space="preserve"> </w:t>
      </w:r>
      <w:proofErr w:type="spellStart"/>
      <w:r w:rsidRPr="004E6861">
        <w:t>izvršenja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dela (</w:t>
      </w:r>
      <w:proofErr w:type="spellStart"/>
      <w:r w:rsidRPr="004E6861">
        <w:t>član</w:t>
      </w:r>
      <w:proofErr w:type="spellEnd"/>
      <w:r w:rsidRPr="004E6861">
        <w:t xml:space="preserve"> 16), </w:t>
      </w:r>
      <w:proofErr w:type="spellStart"/>
      <w:r w:rsidRPr="004E6861">
        <w:t>mestu</w:t>
      </w:r>
      <w:proofErr w:type="spellEnd"/>
      <w:r w:rsidRPr="004E6861">
        <w:t xml:space="preserve"> </w:t>
      </w:r>
      <w:proofErr w:type="spellStart"/>
      <w:r w:rsidRPr="004E6861">
        <w:t>izvršenja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dela (</w:t>
      </w:r>
      <w:proofErr w:type="spellStart"/>
      <w:r w:rsidRPr="004E6861">
        <w:t>član</w:t>
      </w:r>
      <w:proofErr w:type="spellEnd"/>
      <w:r w:rsidRPr="004E6861">
        <w:t xml:space="preserve"> 17), </w:t>
      </w:r>
      <w:proofErr w:type="spellStart"/>
      <w:r w:rsidRPr="004E6861">
        <w:t>delu</w:t>
      </w:r>
      <w:proofErr w:type="spellEnd"/>
      <w:r w:rsidRPr="004E6861">
        <w:t xml:space="preserve"> </w:t>
      </w:r>
      <w:proofErr w:type="spellStart"/>
      <w:r w:rsidRPr="004E6861">
        <w:t>malog</w:t>
      </w:r>
      <w:proofErr w:type="spellEnd"/>
      <w:r w:rsidRPr="004E6861">
        <w:t xml:space="preserve"> </w:t>
      </w:r>
      <w:proofErr w:type="spellStart"/>
      <w:r w:rsidRPr="004E6861">
        <w:t>značaja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18), </w:t>
      </w:r>
      <w:proofErr w:type="spellStart"/>
      <w:r w:rsidRPr="004E6861">
        <w:t>krajnjoj</w:t>
      </w:r>
      <w:proofErr w:type="spellEnd"/>
      <w:r w:rsidRPr="004E6861">
        <w:t xml:space="preserve"> </w:t>
      </w:r>
      <w:proofErr w:type="spellStart"/>
      <w:r w:rsidRPr="004E6861">
        <w:t>nuždi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20), </w:t>
      </w:r>
      <w:proofErr w:type="spellStart"/>
      <w:r w:rsidRPr="004E6861">
        <w:t>podstrekavanju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34), </w:t>
      </w:r>
      <w:proofErr w:type="spellStart"/>
      <w:r w:rsidRPr="004E6861">
        <w:t>pomaganju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35), </w:t>
      </w:r>
      <w:proofErr w:type="spellStart"/>
      <w:r w:rsidRPr="004E6861">
        <w:t>granicama</w:t>
      </w:r>
      <w:proofErr w:type="spellEnd"/>
      <w:r w:rsidRPr="004E6861">
        <w:t xml:space="preserve"> </w:t>
      </w:r>
      <w:proofErr w:type="spellStart"/>
      <w:r w:rsidRPr="004E6861">
        <w:t>odgovornosti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kažnjivosti</w:t>
      </w:r>
      <w:proofErr w:type="spellEnd"/>
      <w:r w:rsidRPr="004E6861">
        <w:t xml:space="preserve"> </w:t>
      </w:r>
      <w:proofErr w:type="spellStart"/>
      <w:r w:rsidRPr="004E6861">
        <w:t>saučesnika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36), </w:t>
      </w:r>
      <w:proofErr w:type="spellStart"/>
      <w:r w:rsidRPr="004E6861">
        <w:t>kažnjavanju</w:t>
      </w:r>
      <w:proofErr w:type="spellEnd"/>
      <w:r w:rsidRPr="004E6861">
        <w:t xml:space="preserve"> </w:t>
      </w:r>
      <w:proofErr w:type="spellStart"/>
      <w:r w:rsidRPr="004E6861">
        <w:t>podstrekača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pomagača</w:t>
      </w:r>
      <w:proofErr w:type="spellEnd"/>
      <w:r w:rsidRPr="004E6861">
        <w:t xml:space="preserve"> za </w:t>
      </w:r>
      <w:proofErr w:type="spellStart"/>
      <w:r w:rsidRPr="004E6861">
        <w:t>pokušaj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lakše</w:t>
      </w:r>
      <w:proofErr w:type="spellEnd"/>
      <w:r w:rsidRPr="004E6861">
        <w:t xml:space="preserve">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37), </w:t>
      </w:r>
      <w:proofErr w:type="spellStart"/>
      <w:r w:rsidRPr="004E6861">
        <w:t>svrsi</w:t>
      </w:r>
      <w:proofErr w:type="spellEnd"/>
      <w:r w:rsidRPr="004E6861">
        <w:t xml:space="preserve"> </w:t>
      </w:r>
      <w:proofErr w:type="spellStart"/>
      <w:r w:rsidRPr="004E6861">
        <w:t>kažnjavanja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42), </w:t>
      </w:r>
      <w:proofErr w:type="spellStart"/>
      <w:r w:rsidRPr="004E6861">
        <w:t>povratu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55), </w:t>
      </w:r>
      <w:proofErr w:type="spellStart"/>
      <w:r w:rsidRPr="004E6861">
        <w:t>ublažavanju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56), </w:t>
      </w:r>
      <w:proofErr w:type="spellStart"/>
      <w:r w:rsidRPr="004E6861">
        <w:t>svrsi</w:t>
      </w:r>
      <w:proofErr w:type="spellEnd"/>
      <w:r w:rsidRPr="004E6861">
        <w:t xml:space="preserve"> </w:t>
      </w:r>
      <w:proofErr w:type="spellStart"/>
      <w:r w:rsidRPr="004E6861">
        <w:t>uslovne</w:t>
      </w:r>
      <w:proofErr w:type="spellEnd"/>
      <w:r w:rsidRPr="004E6861">
        <w:t xml:space="preserve"> </w:t>
      </w:r>
      <w:proofErr w:type="spellStart"/>
      <w:r w:rsidRPr="004E6861">
        <w:t>osude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64), </w:t>
      </w:r>
      <w:proofErr w:type="spellStart"/>
      <w:r w:rsidRPr="004E6861">
        <w:t>opozivanju</w:t>
      </w:r>
      <w:proofErr w:type="spellEnd"/>
      <w:r w:rsidRPr="004E6861">
        <w:t xml:space="preserve"> </w:t>
      </w:r>
      <w:proofErr w:type="spellStart"/>
      <w:r w:rsidRPr="004E6861">
        <w:t>uslovne</w:t>
      </w:r>
      <w:proofErr w:type="spellEnd"/>
      <w:r w:rsidRPr="004E6861">
        <w:t xml:space="preserve"> </w:t>
      </w:r>
      <w:proofErr w:type="spellStart"/>
      <w:r w:rsidRPr="004E6861">
        <w:t>osude</w:t>
      </w:r>
      <w:proofErr w:type="spellEnd"/>
      <w:r w:rsidRPr="004E6861">
        <w:t xml:space="preserve"> </w:t>
      </w:r>
      <w:proofErr w:type="spellStart"/>
      <w:r w:rsidRPr="004E6861">
        <w:t>zbog</w:t>
      </w:r>
      <w:proofErr w:type="spellEnd"/>
      <w:r w:rsidRPr="004E6861">
        <w:t xml:space="preserve"> </w:t>
      </w:r>
      <w:proofErr w:type="spellStart"/>
      <w:r w:rsidRPr="004E6861">
        <w:t>ranije</w:t>
      </w:r>
      <w:proofErr w:type="spellEnd"/>
      <w:r w:rsidRPr="004E6861">
        <w:t xml:space="preserve"> </w:t>
      </w:r>
      <w:proofErr w:type="spellStart"/>
      <w:r w:rsidRPr="004E6861">
        <w:t>učinjenog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dela (</w:t>
      </w:r>
      <w:proofErr w:type="spellStart"/>
      <w:r w:rsidRPr="004E6861">
        <w:t>član</w:t>
      </w:r>
      <w:proofErr w:type="spellEnd"/>
      <w:r w:rsidRPr="004E6861">
        <w:t xml:space="preserve"> 68), </w:t>
      </w:r>
      <w:proofErr w:type="spellStart"/>
      <w:r w:rsidRPr="004E6861">
        <w:t>opozivanju</w:t>
      </w:r>
      <w:proofErr w:type="spellEnd"/>
      <w:r w:rsidRPr="004E6861">
        <w:t xml:space="preserve"> </w:t>
      </w:r>
      <w:proofErr w:type="spellStart"/>
      <w:r w:rsidRPr="004E6861">
        <w:t>uslovne</w:t>
      </w:r>
      <w:proofErr w:type="spellEnd"/>
      <w:r w:rsidRPr="004E6861">
        <w:t xml:space="preserve"> </w:t>
      </w:r>
      <w:proofErr w:type="spellStart"/>
      <w:r w:rsidRPr="004E6861">
        <w:t>osude</w:t>
      </w:r>
      <w:proofErr w:type="spellEnd"/>
      <w:r w:rsidRPr="004E6861">
        <w:t xml:space="preserve"> </w:t>
      </w:r>
      <w:proofErr w:type="spellStart"/>
      <w:r w:rsidRPr="004E6861">
        <w:t>zbog</w:t>
      </w:r>
      <w:proofErr w:type="spellEnd"/>
      <w:r w:rsidRPr="004E6861">
        <w:t xml:space="preserve"> </w:t>
      </w:r>
      <w:proofErr w:type="spellStart"/>
      <w:r w:rsidRPr="004E6861">
        <w:t>neispunjenja</w:t>
      </w:r>
      <w:proofErr w:type="spellEnd"/>
      <w:r w:rsidRPr="004E6861">
        <w:t xml:space="preserve"> </w:t>
      </w:r>
      <w:proofErr w:type="spellStart"/>
      <w:r w:rsidRPr="004E6861">
        <w:t>određenih</w:t>
      </w:r>
      <w:proofErr w:type="spellEnd"/>
      <w:r w:rsidRPr="004E6861">
        <w:t xml:space="preserve"> </w:t>
      </w:r>
      <w:proofErr w:type="spellStart"/>
      <w:r w:rsidRPr="004E6861">
        <w:t>obaveza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69), </w:t>
      </w:r>
      <w:proofErr w:type="spellStart"/>
      <w:r w:rsidRPr="004E6861">
        <w:t>trajanju</w:t>
      </w:r>
      <w:proofErr w:type="spellEnd"/>
      <w:r w:rsidRPr="004E6861">
        <w:t xml:space="preserve"> </w:t>
      </w:r>
      <w:proofErr w:type="spellStart"/>
      <w:r w:rsidRPr="004E6861">
        <w:t>zaštitnog</w:t>
      </w:r>
      <w:proofErr w:type="spellEnd"/>
      <w:r w:rsidRPr="004E6861">
        <w:t xml:space="preserve"> </w:t>
      </w:r>
      <w:proofErr w:type="spellStart"/>
      <w:r w:rsidRPr="004E6861">
        <w:t>nadzora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75), </w:t>
      </w:r>
      <w:proofErr w:type="spellStart"/>
      <w:r w:rsidRPr="004E6861">
        <w:t>posledicama</w:t>
      </w:r>
      <w:proofErr w:type="spellEnd"/>
      <w:r w:rsidRPr="004E6861">
        <w:t xml:space="preserve"> </w:t>
      </w:r>
      <w:proofErr w:type="spellStart"/>
      <w:r w:rsidRPr="004E6861">
        <w:t>neispunjenja</w:t>
      </w:r>
      <w:proofErr w:type="spellEnd"/>
      <w:r w:rsidRPr="004E6861">
        <w:t xml:space="preserve"> </w:t>
      </w:r>
      <w:proofErr w:type="spellStart"/>
      <w:r w:rsidRPr="004E6861">
        <w:t>obaveze</w:t>
      </w:r>
      <w:proofErr w:type="spellEnd"/>
      <w:r w:rsidRPr="004E6861">
        <w:t xml:space="preserve"> </w:t>
      </w:r>
      <w:proofErr w:type="spellStart"/>
      <w:r w:rsidRPr="004E6861">
        <w:t>zaštitnog</w:t>
      </w:r>
      <w:proofErr w:type="spellEnd"/>
      <w:r w:rsidRPr="004E6861">
        <w:t xml:space="preserve"> </w:t>
      </w:r>
      <w:proofErr w:type="spellStart"/>
      <w:r w:rsidRPr="004E6861">
        <w:t>nadzora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76), </w:t>
      </w:r>
      <w:proofErr w:type="spellStart"/>
      <w:r w:rsidRPr="004E6861">
        <w:t>osnovu</w:t>
      </w:r>
      <w:proofErr w:type="spellEnd"/>
      <w:r w:rsidRPr="004E6861">
        <w:t xml:space="preserve"> </w:t>
      </w:r>
      <w:proofErr w:type="spellStart"/>
      <w:r w:rsidRPr="004E6861">
        <w:t>oduzimanja</w:t>
      </w:r>
      <w:proofErr w:type="spellEnd"/>
      <w:r w:rsidRPr="004E6861">
        <w:t xml:space="preserve"> </w:t>
      </w:r>
      <w:proofErr w:type="spellStart"/>
      <w:r w:rsidRPr="004E6861">
        <w:t>imovinske</w:t>
      </w:r>
      <w:proofErr w:type="spellEnd"/>
      <w:r w:rsidRPr="004E6861">
        <w:t xml:space="preserve"> </w:t>
      </w:r>
      <w:proofErr w:type="spellStart"/>
      <w:r w:rsidRPr="004E6861">
        <w:t>koristi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91), </w:t>
      </w:r>
      <w:proofErr w:type="spellStart"/>
      <w:r w:rsidRPr="004E6861">
        <w:t>uslovima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načinu</w:t>
      </w:r>
      <w:proofErr w:type="spellEnd"/>
      <w:r w:rsidRPr="004E6861">
        <w:t xml:space="preserve"> </w:t>
      </w:r>
      <w:proofErr w:type="spellStart"/>
      <w:r w:rsidRPr="004E6861">
        <w:t>oduzimanja</w:t>
      </w:r>
      <w:proofErr w:type="spellEnd"/>
      <w:r w:rsidRPr="004E6861">
        <w:t xml:space="preserve"> </w:t>
      </w:r>
      <w:proofErr w:type="spellStart"/>
      <w:r w:rsidRPr="004E6861">
        <w:t>imovinske</w:t>
      </w:r>
      <w:proofErr w:type="spellEnd"/>
      <w:r w:rsidRPr="004E6861">
        <w:t xml:space="preserve"> </w:t>
      </w:r>
      <w:proofErr w:type="spellStart"/>
      <w:r w:rsidRPr="004E6861">
        <w:t>koristi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92), </w:t>
      </w:r>
      <w:proofErr w:type="spellStart"/>
      <w:r w:rsidRPr="004E6861">
        <w:t>zaštiti</w:t>
      </w:r>
      <w:proofErr w:type="spellEnd"/>
      <w:r w:rsidRPr="004E6861">
        <w:t xml:space="preserve"> </w:t>
      </w:r>
      <w:proofErr w:type="spellStart"/>
      <w:r w:rsidRPr="004E6861">
        <w:t>oštećenog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93), </w:t>
      </w:r>
      <w:proofErr w:type="spellStart"/>
      <w:r w:rsidRPr="004E6861">
        <w:t>prestanku</w:t>
      </w:r>
      <w:proofErr w:type="spellEnd"/>
      <w:r w:rsidRPr="004E6861">
        <w:t xml:space="preserve"> </w:t>
      </w:r>
      <w:proofErr w:type="spellStart"/>
      <w:r w:rsidRPr="004E6861">
        <w:t>pravnih</w:t>
      </w:r>
      <w:proofErr w:type="spellEnd"/>
      <w:r w:rsidRPr="004E6861">
        <w:t xml:space="preserve"> </w:t>
      </w:r>
      <w:proofErr w:type="spellStart"/>
      <w:r w:rsidRPr="004E6861">
        <w:t>posledica</w:t>
      </w:r>
      <w:proofErr w:type="spellEnd"/>
      <w:r w:rsidRPr="004E6861">
        <w:t xml:space="preserve"> </w:t>
      </w:r>
      <w:proofErr w:type="spellStart"/>
      <w:r w:rsidRPr="004E6861">
        <w:t>osude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101), </w:t>
      </w:r>
      <w:proofErr w:type="spellStart"/>
      <w:r w:rsidRPr="004E6861">
        <w:t>zastarelosti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</w:t>
      </w:r>
      <w:proofErr w:type="spellStart"/>
      <w:r w:rsidRPr="004E6861">
        <w:t>gonjenja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103), </w:t>
      </w:r>
      <w:proofErr w:type="spellStart"/>
      <w:r w:rsidRPr="004E6861">
        <w:t>toku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prekidu</w:t>
      </w:r>
      <w:proofErr w:type="spellEnd"/>
      <w:r w:rsidRPr="004E6861">
        <w:t xml:space="preserve"> </w:t>
      </w:r>
      <w:proofErr w:type="spellStart"/>
      <w:r w:rsidRPr="004E6861">
        <w:t>zastarelosti</w:t>
      </w:r>
      <w:proofErr w:type="spellEnd"/>
      <w:r w:rsidRPr="004E6861">
        <w:t xml:space="preserve"> </w:t>
      </w:r>
      <w:proofErr w:type="spellStart"/>
      <w:r w:rsidRPr="004E6861">
        <w:lastRenderedPageBreak/>
        <w:t>krivičnog</w:t>
      </w:r>
      <w:proofErr w:type="spellEnd"/>
      <w:r w:rsidRPr="004E6861">
        <w:t xml:space="preserve"> </w:t>
      </w:r>
      <w:proofErr w:type="spellStart"/>
      <w:r w:rsidRPr="004E6861">
        <w:t>gonjenja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104), </w:t>
      </w:r>
      <w:proofErr w:type="spellStart"/>
      <w:r w:rsidRPr="004E6861">
        <w:t>toku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prekidu</w:t>
      </w:r>
      <w:proofErr w:type="spellEnd"/>
      <w:r w:rsidRPr="004E6861">
        <w:t xml:space="preserve"> </w:t>
      </w:r>
      <w:proofErr w:type="spellStart"/>
      <w:r w:rsidRPr="004E6861">
        <w:t>zastarelosti</w:t>
      </w:r>
      <w:proofErr w:type="spellEnd"/>
      <w:r w:rsidRPr="004E6861">
        <w:t xml:space="preserve"> </w:t>
      </w:r>
      <w:proofErr w:type="spellStart"/>
      <w:r w:rsidRPr="004E6861">
        <w:t>izvršenja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mera</w:t>
      </w:r>
      <w:proofErr w:type="spellEnd"/>
      <w:r w:rsidRPr="004E6861">
        <w:t xml:space="preserve"> </w:t>
      </w:r>
      <w:proofErr w:type="spellStart"/>
      <w:r w:rsidRPr="004E6861">
        <w:t>bezbednosti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107)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značenju</w:t>
      </w:r>
      <w:proofErr w:type="spellEnd"/>
      <w:r w:rsidRPr="004E6861">
        <w:t xml:space="preserve"> </w:t>
      </w:r>
      <w:proofErr w:type="spellStart"/>
      <w:r w:rsidRPr="004E6861">
        <w:t>izraza</w:t>
      </w:r>
      <w:proofErr w:type="spellEnd"/>
      <w:r w:rsidRPr="004E6861">
        <w:t xml:space="preserve"> (</w:t>
      </w:r>
      <w:proofErr w:type="spellStart"/>
      <w:r w:rsidRPr="004E6861">
        <w:t>član</w:t>
      </w:r>
      <w:proofErr w:type="spellEnd"/>
      <w:r w:rsidRPr="004E6861">
        <w:t xml:space="preserve"> 112), </w:t>
      </w: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ovim</w:t>
      </w:r>
      <w:proofErr w:type="spellEnd"/>
      <w:r w:rsidRPr="004E6861">
        <w:t xml:space="preserve"> </w:t>
      </w:r>
      <w:proofErr w:type="spellStart"/>
      <w:r w:rsidRPr="004E6861">
        <w:t>zakonom</w:t>
      </w:r>
      <w:proofErr w:type="spellEnd"/>
      <w:r w:rsidRPr="004E6861">
        <w:t xml:space="preserve"> </w:t>
      </w:r>
      <w:proofErr w:type="spellStart"/>
      <w:r w:rsidRPr="004E6861">
        <w:t>nije</w:t>
      </w:r>
      <w:proofErr w:type="spellEnd"/>
      <w:r w:rsidRPr="004E6861">
        <w:t xml:space="preserve"> </w:t>
      </w:r>
      <w:proofErr w:type="spellStart"/>
      <w:r w:rsidRPr="004E6861">
        <w:t>drukčije</w:t>
      </w:r>
      <w:proofErr w:type="spellEnd"/>
      <w:r w:rsidRPr="004E6861">
        <w:t xml:space="preserve"> </w:t>
      </w:r>
      <w:proofErr w:type="spellStart"/>
      <w:r w:rsidRPr="004E6861">
        <w:t>određeno</w:t>
      </w:r>
      <w:proofErr w:type="spellEnd"/>
      <w:r w:rsidRPr="004E6861">
        <w:t>.</w:t>
      </w:r>
    </w:p>
    <w:p w14:paraId="4E2CB83A" w14:textId="77777777" w:rsidR="004E6861" w:rsidRPr="004E6861" w:rsidRDefault="004E6861" w:rsidP="004E6861">
      <w:pPr>
        <w:jc w:val="center"/>
        <w:rPr>
          <w:b/>
          <w:bCs/>
        </w:rPr>
      </w:pPr>
      <w:bookmarkStart w:id="66" w:name="str_33"/>
      <w:bookmarkEnd w:id="66"/>
      <w:r w:rsidRPr="004E6861">
        <w:rPr>
          <w:b/>
          <w:bCs/>
        </w:rPr>
        <w:t xml:space="preserve">Deo </w:t>
      </w:r>
      <w:proofErr w:type="spellStart"/>
      <w:r w:rsidRPr="004E6861">
        <w:rPr>
          <w:b/>
          <w:bCs/>
        </w:rPr>
        <w:t>drugi</w:t>
      </w:r>
      <w:proofErr w:type="spellEnd"/>
    </w:p>
    <w:p w14:paraId="24A4653C" w14:textId="77777777" w:rsidR="004E6861" w:rsidRPr="004E6861" w:rsidRDefault="004E6861" w:rsidP="004E6861">
      <w:pPr>
        <w:jc w:val="center"/>
      </w:pPr>
      <w:r w:rsidRPr="004E6861">
        <w:t> </w:t>
      </w:r>
    </w:p>
    <w:p w14:paraId="51CC724E" w14:textId="77777777" w:rsidR="004E6861" w:rsidRPr="004E6861" w:rsidRDefault="004E6861" w:rsidP="004E6861">
      <w:pPr>
        <w:jc w:val="center"/>
      </w:pPr>
      <w:bookmarkStart w:id="67" w:name="str_34"/>
      <w:bookmarkEnd w:id="67"/>
      <w:r w:rsidRPr="004E6861">
        <w:t>I KRIVIČNI POSTUPAK</w:t>
      </w:r>
    </w:p>
    <w:p w14:paraId="2B4A0D6D" w14:textId="77777777" w:rsidR="004E6861" w:rsidRPr="004E6861" w:rsidRDefault="004E6861" w:rsidP="004E6861">
      <w:pPr>
        <w:jc w:val="center"/>
        <w:rPr>
          <w:b/>
          <w:bCs/>
          <w:i/>
          <w:iCs/>
        </w:rPr>
      </w:pPr>
      <w:bookmarkStart w:id="68" w:name="str_35"/>
      <w:bookmarkEnd w:id="68"/>
      <w:r w:rsidRPr="004E6861">
        <w:rPr>
          <w:b/>
          <w:bCs/>
          <w:i/>
          <w:iCs/>
        </w:rPr>
        <w:t xml:space="preserve">1. </w:t>
      </w:r>
      <w:proofErr w:type="spellStart"/>
      <w:r w:rsidRPr="004E6861">
        <w:rPr>
          <w:b/>
          <w:bCs/>
          <w:i/>
          <w:iCs/>
        </w:rPr>
        <w:t>Opšte</w:t>
      </w:r>
      <w:proofErr w:type="spellEnd"/>
      <w:r w:rsidRPr="004E6861">
        <w:rPr>
          <w:b/>
          <w:bCs/>
          <w:i/>
          <w:iCs/>
        </w:rPr>
        <w:t xml:space="preserve"> </w:t>
      </w:r>
      <w:proofErr w:type="spellStart"/>
      <w:r w:rsidRPr="004E6861">
        <w:rPr>
          <w:b/>
          <w:bCs/>
          <w:i/>
          <w:iCs/>
        </w:rPr>
        <w:t>odredbe</w:t>
      </w:r>
      <w:proofErr w:type="spellEnd"/>
    </w:p>
    <w:p w14:paraId="52F1E870" w14:textId="77777777" w:rsidR="004E6861" w:rsidRPr="004E6861" w:rsidRDefault="004E6861" w:rsidP="004E6861">
      <w:pPr>
        <w:jc w:val="center"/>
        <w:rPr>
          <w:b/>
          <w:bCs/>
        </w:rPr>
      </w:pPr>
      <w:bookmarkStart w:id="69" w:name="str_36"/>
      <w:bookmarkEnd w:id="69"/>
      <w:proofErr w:type="spellStart"/>
      <w:r w:rsidRPr="004E6861">
        <w:rPr>
          <w:b/>
          <w:bCs/>
        </w:rPr>
        <w:t>Jedinstveni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postupak</w:t>
      </w:r>
      <w:proofErr w:type="spellEnd"/>
    </w:p>
    <w:p w14:paraId="256EE25C" w14:textId="77777777" w:rsidR="004E6861" w:rsidRPr="004E6861" w:rsidRDefault="004E6861" w:rsidP="004E6861">
      <w:pPr>
        <w:jc w:val="center"/>
        <w:rPr>
          <w:b/>
          <w:bCs/>
        </w:rPr>
      </w:pPr>
      <w:bookmarkStart w:id="70" w:name="clan_35"/>
      <w:bookmarkEnd w:id="70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35</w:t>
      </w:r>
    </w:p>
    <w:p w14:paraId="29EEBCD0" w14:textId="77777777" w:rsidR="004E6861" w:rsidRPr="004E6861" w:rsidRDefault="004E6861" w:rsidP="004E6861">
      <w:pPr>
        <w:jc w:val="center"/>
      </w:pPr>
      <w:r w:rsidRPr="004E6861">
        <w:t xml:space="preserve">Za </w:t>
      </w:r>
      <w:proofErr w:type="spellStart"/>
      <w:r w:rsidRPr="004E6861">
        <w:t>isto</w:t>
      </w:r>
      <w:proofErr w:type="spellEnd"/>
      <w:r w:rsidRPr="004E6861">
        <w:t xml:space="preserve">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pokreće</w:t>
      </w:r>
      <w:proofErr w:type="spellEnd"/>
      <w:r w:rsidRPr="004E6861">
        <w:t xml:space="preserve"> se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vodi</w:t>
      </w:r>
      <w:proofErr w:type="spellEnd"/>
      <w:r w:rsidRPr="004E6861">
        <w:t xml:space="preserve">, po </w:t>
      </w:r>
      <w:proofErr w:type="spellStart"/>
      <w:r w:rsidRPr="004E6861">
        <w:t>pravilu</w:t>
      </w:r>
      <w:proofErr w:type="spellEnd"/>
      <w:r w:rsidRPr="004E6861">
        <w:t xml:space="preserve">, </w:t>
      </w:r>
      <w:proofErr w:type="spellStart"/>
      <w:r w:rsidRPr="004E6861">
        <w:t>protiv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odgovornog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jedinstven</w:t>
      </w:r>
      <w:proofErr w:type="spellEnd"/>
      <w:r w:rsidRPr="004E6861">
        <w:t xml:space="preserve"> </w:t>
      </w:r>
      <w:proofErr w:type="spellStart"/>
      <w:r w:rsidRPr="004E6861">
        <w:t>postupak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donosi</w:t>
      </w:r>
      <w:proofErr w:type="spellEnd"/>
      <w:r w:rsidRPr="004E6861">
        <w:t xml:space="preserve"> </w:t>
      </w:r>
      <w:proofErr w:type="spellStart"/>
      <w:r w:rsidRPr="004E6861">
        <w:t>jedna</w:t>
      </w:r>
      <w:proofErr w:type="spellEnd"/>
      <w:r w:rsidRPr="004E6861">
        <w:t xml:space="preserve"> </w:t>
      </w:r>
      <w:proofErr w:type="spellStart"/>
      <w:r w:rsidRPr="004E6861">
        <w:t>presuda</w:t>
      </w:r>
      <w:proofErr w:type="spellEnd"/>
      <w:r w:rsidRPr="004E6861">
        <w:t>.</w:t>
      </w:r>
    </w:p>
    <w:p w14:paraId="46CE45CA" w14:textId="77777777" w:rsidR="004E6861" w:rsidRPr="004E6861" w:rsidRDefault="004E6861" w:rsidP="004E6861">
      <w:pPr>
        <w:jc w:val="center"/>
      </w:pP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zbog</w:t>
      </w:r>
      <w:proofErr w:type="spellEnd"/>
      <w:r w:rsidRPr="004E6861">
        <w:t xml:space="preserve"> </w:t>
      </w:r>
      <w:proofErr w:type="spellStart"/>
      <w:r w:rsidRPr="004E6861">
        <w:t>postojanja</w:t>
      </w:r>
      <w:proofErr w:type="spellEnd"/>
      <w:r w:rsidRPr="004E6861">
        <w:t xml:space="preserve"> </w:t>
      </w:r>
      <w:proofErr w:type="spellStart"/>
      <w:r w:rsidRPr="004E6861">
        <w:t>zakonom</w:t>
      </w:r>
      <w:proofErr w:type="spellEnd"/>
      <w:r w:rsidRPr="004E6861">
        <w:t xml:space="preserve"> </w:t>
      </w:r>
      <w:proofErr w:type="spellStart"/>
      <w:r w:rsidRPr="004E6861">
        <w:t>određenih</w:t>
      </w:r>
      <w:proofErr w:type="spellEnd"/>
      <w:r w:rsidRPr="004E6861">
        <w:t xml:space="preserve"> </w:t>
      </w:r>
      <w:proofErr w:type="spellStart"/>
      <w:r w:rsidRPr="004E6861">
        <w:t>razloga</w:t>
      </w:r>
      <w:proofErr w:type="spellEnd"/>
      <w:r w:rsidRPr="004E6861">
        <w:t xml:space="preserve"> </w:t>
      </w:r>
      <w:proofErr w:type="spellStart"/>
      <w:r w:rsidRPr="004E6861">
        <w:t>nije</w:t>
      </w:r>
      <w:proofErr w:type="spellEnd"/>
      <w:r w:rsidRPr="004E6861">
        <w:t xml:space="preserve"> </w:t>
      </w:r>
      <w:proofErr w:type="spellStart"/>
      <w:r w:rsidRPr="004E6861">
        <w:t>moguće</w:t>
      </w:r>
      <w:proofErr w:type="spellEnd"/>
      <w:r w:rsidRPr="004E6861">
        <w:t xml:space="preserve"> </w:t>
      </w:r>
      <w:proofErr w:type="spellStart"/>
      <w:r w:rsidRPr="004E6861">
        <w:t>pokrenuti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voditi</w:t>
      </w:r>
      <w:proofErr w:type="spellEnd"/>
      <w:r w:rsidRPr="004E6861">
        <w:t xml:space="preserve"> </w:t>
      </w:r>
      <w:proofErr w:type="spellStart"/>
      <w:r w:rsidRPr="004E6861">
        <w:t>krivični</w:t>
      </w:r>
      <w:proofErr w:type="spellEnd"/>
      <w:r w:rsidRPr="004E6861">
        <w:t xml:space="preserve"> </w:t>
      </w:r>
      <w:proofErr w:type="spellStart"/>
      <w:r w:rsidRPr="004E6861">
        <w:t>postupak</w:t>
      </w:r>
      <w:proofErr w:type="spellEnd"/>
      <w:r w:rsidRPr="004E6861">
        <w:t xml:space="preserve"> </w:t>
      </w:r>
      <w:proofErr w:type="spellStart"/>
      <w:r w:rsidRPr="004E6861">
        <w:t>protiv</w:t>
      </w:r>
      <w:proofErr w:type="spellEnd"/>
      <w:r w:rsidRPr="004E6861">
        <w:t xml:space="preserve"> </w:t>
      </w:r>
      <w:proofErr w:type="spellStart"/>
      <w:r w:rsidRPr="004E6861">
        <w:t>odgovornog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, </w:t>
      </w:r>
      <w:proofErr w:type="spellStart"/>
      <w:r w:rsidRPr="004E6861">
        <w:t>postupak</w:t>
      </w:r>
      <w:proofErr w:type="spellEnd"/>
      <w:r w:rsidRPr="004E6861">
        <w:t xml:space="preserve"> se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pokrenuti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voditi</w:t>
      </w:r>
      <w:proofErr w:type="spellEnd"/>
      <w:r w:rsidRPr="004E6861">
        <w:t xml:space="preserve"> </w:t>
      </w:r>
      <w:proofErr w:type="spellStart"/>
      <w:r w:rsidRPr="004E6861">
        <w:t>samo</w:t>
      </w:r>
      <w:proofErr w:type="spellEnd"/>
      <w:r w:rsidRPr="004E6861">
        <w:t xml:space="preserve"> </w:t>
      </w:r>
      <w:proofErr w:type="spellStart"/>
      <w:r w:rsidRPr="004E6861">
        <w:t>protiv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>.</w:t>
      </w:r>
    </w:p>
    <w:p w14:paraId="72582222" w14:textId="77777777" w:rsidR="004E6861" w:rsidRPr="004E6861" w:rsidRDefault="004E6861" w:rsidP="004E6861">
      <w:pPr>
        <w:jc w:val="center"/>
      </w:pPr>
      <w:proofErr w:type="spellStart"/>
      <w:r w:rsidRPr="004E6861">
        <w:t>Ako</w:t>
      </w:r>
      <w:proofErr w:type="spellEnd"/>
      <w:r w:rsidRPr="004E6861">
        <w:t xml:space="preserve"> je pre </w:t>
      </w:r>
      <w:proofErr w:type="spellStart"/>
      <w:r w:rsidRPr="004E6861">
        <w:t>pokretanja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</w:t>
      </w:r>
      <w:proofErr w:type="spellStart"/>
      <w:r w:rsidRPr="004E6861">
        <w:t>postupka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prestalo</w:t>
      </w:r>
      <w:proofErr w:type="spellEnd"/>
      <w:r w:rsidRPr="004E6861">
        <w:t xml:space="preserve"> da </w:t>
      </w:r>
      <w:proofErr w:type="spellStart"/>
      <w:r w:rsidRPr="004E6861">
        <w:t>postoji</w:t>
      </w:r>
      <w:proofErr w:type="spellEnd"/>
      <w:r w:rsidRPr="004E6861">
        <w:t xml:space="preserve">, </w:t>
      </w:r>
      <w:proofErr w:type="spellStart"/>
      <w:r w:rsidRPr="004E6861">
        <w:t>postupak</w:t>
      </w:r>
      <w:proofErr w:type="spellEnd"/>
      <w:r w:rsidRPr="004E6861">
        <w:t xml:space="preserve"> se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pokrenuti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voditi</w:t>
      </w:r>
      <w:proofErr w:type="spellEnd"/>
      <w:r w:rsidRPr="004E6861">
        <w:t xml:space="preserve"> </w:t>
      </w:r>
      <w:proofErr w:type="spellStart"/>
      <w:r w:rsidRPr="004E6861">
        <w:t>samo</w:t>
      </w:r>
      <w:proofErr w:type="spellEnd"/>
      <w:r w:rsidRPr="004E6861">
        <w:t xml:space="preserve"> </w:t>
      </w:r>
      <w:proofErr w:type="spellStart"/>
      <w:r w:rsidRPr="004E6861">
        <w:t>protiv</w:t>
      </w:r>
      <w:proofErr w:type="spellEnd"/>
      <w:r w:rsidRPr="004E6861">
        <w:t xml:space="preserve"> </w:t>
      </w:r>
      <w:proofErr w:type="spellStart"/>
      <w:r w:rsidRPr="004E6861">
        <w:t>odgovornog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>.</w:t>
      </w:r>
    </w:p>
    <w:p w14:paraId="3A2264B1" w14:textId="77777777" w:rsidR="004E6861" w:rsidRPr="004E6861" w:rsidRDefault="004E6861" w:rsidP="004E6861">
      <w:pPr>
        <w:jc w:val="center"/>
        <w:rPr>
          <w:b/>
          <w:bCs/>
        </w:rPr>
      </w:pPr>
      <w:bookmarkStart w:id="71" w:name="str_37"/>
      <w:bookmarkEnd w:id="71"/>
      <w:proofErr w:type="spellStart"/>
      <w:r w:rsidRPr="004E6861">
        <w:rPr>
          <w:b/>
          <w:bCs/>
        </w:rPr>
        <w:t>Mesna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nadležnost</w:t>
      </w:r>
      <w:proofErr w:type="spellEnd"/>
    </w:p>
    <w:p w14:paraId="547DBB55" w14:textId="77777777" w:rsidR="004E6861" w:rsidRPr="004E6861" w:rsidRDefault="004E6861" w:rsidP="004E6861">
      <w:pPr>
        <w:jc w:val="center"/>
        <w:rPr>
          <w:b/>
          <w:bCs/>
        </w:rPr>
      </w:pPr>
      <w:bookmarkStart w:id="72" w:name="clan_36"/>
      <w:bookmarkEnd w:id="72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36</w:t>
      </w:r>
    </w:p>
    <w:p w14:paraId="76888E55" w14:textId="77777777" w:rsidR="004E6861" w:rsidRPr="004E6861" w:rsidRDefault="004E6861" w:rsidP="004E6861">
      <w:pPr>
        <w:jc w:val="center"/>
      </w:pPr>
      <w:proofErr w:type="spellStart"/>
      <w:r w:rsidRPr="004E6861">
        <w:t>Mesno</w:t>
      </w:r>
      <w:proofErr w:type="spellEnd"/>
      <w:r w:rsidRPr="004E6861">
        <w:t xml:space="preserve"> </w:t>
      </w:r>
      <w:proofErr w:type="spellStart"/>
      <w:r w:rsidRPr="004E6861">
        <w:t>nadležan</w:t>
      </w:r>
      <w:proofErr w:type="spellEnd"/>
      <w:r w:rsidRPr="004E6861">
        <w:t xml:space="preserve"> je, po </w:t>
      </w:r>
      <w:proofErr w:type="spellStart"/>
      <w:r w:rsidRPr="004E6861">
        <w:t>pravilu</w:t>
      </w:r>
      <w:proofErr w:type="spellEnd"/>
      <w:r w:rsidRPr="004E6861">
        <w:t xml:space="preserve">,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čijem</w:t>
      </w:r>
      <w:proofErr w:type="spellEnd"/>
      <w:r w:rsidRPr="004E6861">
        <w:t xml:space="preserve"> </w:t>
      </w:r>
      <w:proofErr w:type="spellStart"/>
      <w:r w:rsidRPr="004E6861">
        <w:t>području</w:t>
      </w:r>
      <w:proofErr w:type="spellEnd"/>
      <w:r w:rsidRPr="004E6861">
        <w:t xml:space="preserve"> je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 </w:t>
      </w:r>
      <w:proofErr w:type="spellStart"/>
      <w:r w:rsidRPr="004E6861">
        <w:t>izvršeno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pokušano</w:t>
      </w:r>
      <w:proofErr w:type="spellEnd"/>
      <w:r w:rsidRPr="004E6861">
        <w:t>.</w:t>
      </w:r>
    </w:p>
    <w:p w14:paraId="6FC946A4" w14:textId="77777777" w:rsidR="004E6861" w:rsidRPr="004E6861" w:rsidRDefault="004E6861" w:rsidP="004E6861">
      <w:pPr>
        <w:jc w:val="center"/>
      </w:pPr>
      <w:proofErr w:type="spellStart"/>
      <w:r w:rsidRPr="004E6861">
        <w:t>Ako</w:t>
      </w:r>
      <w:proofErr w:type="spellEnd"/>
      <w:r w:rsidRPr="004E6861">
        <w:t xml:space="preserve"> se </w:t>
      </w:r>
      <w:proofErr w:type="spellStart"/>
      <w:r w:rsidRPr="004E6861">
        <w:t>postupak</w:t>
      </w:r>
      <w:proofErr w:type="spellEnd"/>
      <w:r w:rsidRPr="004E6861">
        <w:t xml:space="preserve"> </w:t>
      </w:r>
      <w:proofErr w:type="spellStart"/>
      <w:r w:rsidRPr="004E6861">
        <w:t>pokreće</w:t>
      </w:r>
      <w:proofErr w:type="spellEnd"/>
      <w:r w:rsidRPr="004E6861">
        <w:t xml:space="preserve"> </w:t>
      </w:r>
      <w:proofErr w:type="spellStart"/>
      <w:r w:rsidRPr="004E6861">
        <w:t>samo</w:t>
      </w:r>
      <w:proofErr w:type="spellEnd"/>
      <w:r w:rsidRPr="004E6861">
        <w:t xml:space="preserve"> </w:t>
      </w:r>
      <w:proofErr w:type="spellStart"/>
      <w:r w:rsidRPr="004E6861">
        <w:t>protiv</w:t>
      </w:r>
      <w:proofErr w:type="spellEnd"/>
      <w:r w:rsidRPr="004E6861">
        <w:t xml:space="preserve"> </w:t>
      </w:r>
      <w:proofErr w:type="spellStart"/>
      <w:r w:rsidRPr="004E6861">
        <w:t>okrivljenog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nadležan</w:t>
      </w:r>
      <w:proofErr w:type="spellEnd"/>
      <w:r w:rsidRPr="004E6861">
        <w:t xml:space="preserve"> je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čijem</w:t>
      </w:r>
      <w:proofErr w:type="spellEnd"/>
      <w:r w:rsidRPr="004E6861">
        <w:t xml:space="preserve"> </w:t>
      </w:r>
      <w:proofErr w:type="spellStart"/>
      <w:r w:rsidRPr="004E6861">
        <w:t>području</w:t>
      </w:r>
      <w:proofErr w:type="spellEnd"/>
      <w:r w:rsidRPr="004E6861">
        <w:t>:</w:t>
      </w:r>
    </w:p>
    <w:p w14:paraId="17A7F3D9" w14:textId="77777777" w:rsidR="004E6861" w:rsidRPr="004E6861" w:rsidRDefault="004E6861" w:rsidP="004E6861">
      <w:pPr>
        <w:jc w:val="center"/>
      </w:pPr>
      <w:r w:rsidRPr="004E6861">
        <w:t xml:space="preserve">1) </w:t>
      </w:r>
      <w:proofErr w:type="spellStart"/>
      <w:r w:rsidRPr="004E6861">
        <w:t>domaće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ima</w:t>
      </w:r>
      <w:proofErr w:type="spellEnd"/>
      <w:r w:rsidRPr="004E6861">
        <w:t xml:space="preserve"> </w:t>
      </w:r>
      <w:proofErr w:type="spellStart"/>
      <w:proofErr w:type="gramStart"/>
      <w:r w:rsidRPr="004E6861">
        <w:t>sedište</w:t>
      </w:r>
      <w:proofErr w:type="spellEnd"/>
      <w:r w:rsidRPr="004E6861">
        <w:t>;</w:t>
      </w:r>
      <w:proofErr w:type="gramEnd"/>
    </w:p>
    <w:p w14:paraId="21427F76" w14:textId="77777777" w:rsidR="004E6861" w:rsidRPr="004E6861" w:rsidRDefault="004E6861" w:rsidP="004E6861">
      <w:pPr>
        <w:jc w:val="center"/>
      </w:pPr>
      <w:r w:rsidRPr="004E6861">
        <w:t xml:space="preserve">2) </w:t>
      </w:r>
      <w:proofErr w:type="spellStart"/>
      <w:r w:rsidRPr="004E6861">
        <w:t>strano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ima</w:t>
      </w:r>
      <w:proofErr w:type="spellEnd"/>
      <w:r w:rsidRPr="004E6861">
        <w:t xml:space="preserve"> </w:t>
      </w:r>
      <w:proofErr w:type="spellStart"/>
      <w:r w:rsidRPr="004E6861">
        <w:t>predstavništvo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ogranak</w:t>
      </w:r>
      <w:proofErr w:type="spellEnd"/>
      <w:r w:rsidRPr="004E6861">
        <w:t>.</w:t>
      </w:r>
    </w:p>
    <w:p w14:paraId="0F208B1E" w14:textId="77777777" w:rsidR="004E6861" w:rsidRPr="004E6861" w:rsidRDefault="004E6861" w:rsidP="004E6861">
      <w:pPr>
        <w:jc w:val="center"/>
        <w:rPr>
          <w:b/>
          <w:bCs/>
        </w:rPr>
      </w:pPr>
      <w:bookmarkStart w:id="73" w:name="str_38"/>
      <w:bookmarkEnd w:id="73"/>
      <w:proofErr w:type="spellStart"/>
      <w:r w:rsidRPr="004E6861">
        <w:rPr>
          <w:b/>
          <w:bCs/>
        </w:rPr>
        <w:t>Predstavnik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okrivljenog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pravnog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lica</w:t>
      </w:r>
      <w:proofErr w:type="spellEnd"/>
    </w:p>
    <w:p w14:paraId="6E85A8AE" w14:textId="77777777" w:rsidR="004E6861" w:rsidRPr="004E6861" w:rsidRDefault="004E6861" w:rsidP="004E6861">
      <w:pPr>
        <w:jc w:val="center"/>
        <w:rPr>
          <w:b/>
          <w:bCs/>
        </w:rPr>
      </w:pPr>
      <w:bookmarkStart w:id="74" w:name="clan_37"/>
      <w:bookmarkEnd w:id="74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37</w:t>
      </w:r>
    </w:p>
    <w:p w14:paraId="18A5108D" w14:textId="77777777" w:rsidR="004E6861" w:rsidRPr="004E6861" w:rsidRDefault="004E6861" w:rsidP="004E6861">
      <w:pPr>
        <w:jc w:val="center"/>
      </w:pPr>
      <w:proofErr w:type="spellStart"/>
      <w:r w:rsidRPr="004E6861">
        <w:t>Okrivljeno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u </w:t>
      </w:r>
      <w:proofErr w:type="spellStart"/>
      <w:r w:rsidRPr="004E6861">
        <w:t>krivičnom</w:t>
      </w:r>
      <w:proofErr w:type="spellEnd"/>
      <w:r w:rsidRPr="004E6861">
        <w:t xml:space="preserve"> </w:t>
      </w:r>
      <w:proofErr w:type="spellStart"/>
      <w:r w:rsidRPr="004E6861">
        <w:t>postupku</w:t>
      </w:r>
      <w:proofErr w:type="spellEnd"/>
      <w:r w:rsidRPr="004E6861">
        <w:t xml:space="preserve"> </w:t>
      </w:r>
      <w:proofErr w:type="spellStart"/>
      <w:r w:rsidRPr="004E6861">
        <w:t>zastupa</w:t>
      </w:r>
      <w:proofErr w:type="spellEnd"/>
      <w:r w:rsidRPr="004E6861">
        <w:t xml:space="preserve"> </w:t>
      </w:r>
      <w:proofErr w:type="spellStart"/>
      <w:r w:rsidRPr="004E6861">
        <w:t>predstavnik</w:t>
      </w:r>
      <w:proofErr w:type="spellEnd"/>
      <w:r w:rsidRPr="004E6861">
        <w:t>.</w:t>
      </w:r>
    </w:p>
    <w:p w14:paraId="0F78B616" w14:textId="77777777" w:rsidR="004E6861" w:rsidRPr="004E6861" w:rsidRDefault="004E6861" w:rsidP="004E6861">
      <w:pPr>
        <w:jc w:val="center"/>
      </w:pPr>
      <w:proofErr w:type="spellStart"/>
      <w:r w:rsidRPr="004E6861">
        <w:t>Predstavnik</w:t>
      </w:r>
      <w:proofErr w:type="spellEnd"/>
      <w:r w:rsidRPr="004E6861">
        <w:t xml:space="preserve"> je lice </w:t>
      </w:r>
      <w:proofErr w:type="spellStart"/>
      <w:r w:rsidRPr="004E6861">
        <w:t>ovlašćeno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osnovu</w:t>
      </w:r>
      <w:proofErr w:type="spellEnd"/>
      <w:r w:rsidRPr="004E6861">
        <w:t xml:space="preserve"> </w:t>
      </w:r>
      <w:proofErr w:type="spellStart"/>
      <w:r w:rsidRPr="004E6861">
        <w:t>zakona</w:t>
      </w:r>
      <w:proofErr w:type="spellEnd"/>
      <w:r w:rsidRPr="004E6861">
        <w:t xml:space="preserve">, </w:t>
      </w:r>
      <w:proofErr w:type="spellStart"/>
      <w:r w:rsidRPr="004E6861">
        <w:t>drugog</w:t>
      </w:r>
      <w:proofErr w:type="spellEnd"/>
      <w:r w:rsidRPr="004E6861">
        <w:t xml:space="preserve"> </w:t>
      </w:r>
      <w:proofErr w:type="spellStart"/>
      <w:r w:rsidRPr="004E6861">
        <w:t>propisa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odluke</w:t>
      </w:r>
      <w:proofErr w:type="spellEnd"/>
      <w:r w:rsidRPr="004E6861">
        <w:t xml:space="preserve"> </w:t>
      </w:r>
      <w:proofErr w:type="spellStart"/>
      <w:r w:rsidRPr="004E6861">
        <w:t>nadležnog</w:t>
      </w:r>
      <w:proofErr w:type="spellEnd"/>
      <w:r w:rsidRPr="004E6861">
        <w:t xml:space="preserve"> organa da </w:t>
      </w:r>
      <w:proofErr w:type="spellStart"/>
      <w:r w:rsidRPr="004E6861">
        <w:t>zastupa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lice.</w:t>
      </w:r>
    </w:p>
    <w:p w14:paraId="24EE1AB3" w14:textId="77777777" w:rsidR="004E6861" w:rsidRPr="004E6861" w:rsidRDefault="004E6861" w:rsidP="004E6861">
      <w:pPr>
        <w:jc w:val="center"/>
      </w:pPr>
      <w:proofErr w:type="spellStart"/>
      <w:r w:rsidRPr="004E6861">
        <w:t>Predstavnik</w:t>
      </w:r>
      <w:proofErr w:type="spellEnd"/>
      <w:r w:rsidRPr="004E6861">
        <w:t xml:space="preserve"> je </w:t>
      </w:r>
      <w:proofErr w:type="spellStart"/>
      <w:r w:rsidRPr="004E6861">
        <w:t>ovlašćen</w:t>
      </w:r>
      <w:proofErr w:type="spellEnd"/>
      <w:r w:rsidRPr="004E6861">
        <w:t xml:space="preserve"> da u </w:t>
      </w:r>
      <w:proofErr w:type="spellStart"/>
      <w:r w:rsidRPr="004E6861">
        <w:t>korist</w:t>
      </w:r>
      <w:proofErr w:type="spellEnd"/>
      <w:r w:rsidRPr="004E6861">
        <w:t xml:space="preserve"> </w:t>
      </w:r>
      <w:proofErr w:type="spellStart"/>
      <w:r w:rsidRPr="004E6861">
        <w:t>okrivljenog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preduzima</w:t>
      </w:r>
      <w:proofErr w:type="spellEnd"/>
      <w:r w:rsidRPr="004E6861">
        <w:t xml:space="preserve"> </w:t>
      </w:r>
      <w:proofErr w:type="spellStart"/>
      <w:r w:rsidRPr="004E6861">
        <w:t>sve</w:t>
      </w:r>
      <w:proofErr w:type="spellEnd"/>
      <w:r w:rsidRPr="004E6861">
        <w:t xml:space="preserve"> </w:t>
      </w:r>
      <w:proofErr w:type="spellStart"/>
      <w:r w:rsidRPr="004E6861">
        <w:t>radnje</w:t>
      </w:r>
      <w:proofErr w:type="spellEnd"/>
      <w:r w:rsidRPr="004E6861">
        <w:t xml:space="preserve"> </w:t>
      </w:r>
      <w:proofErr w:type="spellStart"/>
      <w:r w:rsidRPr="004E6861">
        <w:t>koje</w:t>
      </w:r>
      <w:proofErr w:type="spellEnd"/>
      <w:r w:rsidRPr="004E6861">
        <w:t xml:space="preserve">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preduzeti</w:t>
      </w:r>
      <w:proofErr w:type="spellEnd"/>
      <w:r w:rsidRPr="004E6861">
        <w:t xml:space="preserve"> </w:t>
      </w:r>
      <w:proofErr w:type="spellStart"/>
      <w:r w:rsidRPr="004E6861">
        <w:t>okrivljeni</w:t>
      </w:r>
      <w:proofErr w:type="spellEnd"/>
      <w:r w:rsidRPr="004E6861">
        <w:t>.</w:t>
      </w:r>
    </w:p>
    <w:p w14:paraId="5D82FB0D" w14:textId="77777777" w:rsidR="004E6861" w:rsidRPr="004E6861" w:rsidRDefault="004E6861" w:rsidP="004E6861">
      <w:pPr>
        <w:jc w:val="center"/>
      </w:pPr>
      <w:proofErr w:type="spellStart"/>
      <w:r w:rsidRPr="004E6861">
        <w:t>Okrivljeno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imati</w:t>
      </w:r>
      <w:proofErr w:type="spellEnd"/>
      <w:r w:rsidRPr="004E6861">
        <w:t xml:space="preserve"> </w:t>
      </w:r>
      <w:proofErr w:type="spellStart"/>
      <w:r w:rsidRPr="004E6861">
        <w:t>samo</w:t>
      </w:r>
      <w:proofErr w:type="spellEnd"/>
      <w:r w:rsidRPr="004E6861">
        <w:t xml:space="preserve"> </w:t>
      </w:r>
      <w:proofErr w:type="spellStart"/>
      <w:r w:rsidRPr="004E6861">
        <w:t>jednog</w:t>
      </w:r>
      <w:proofErr w:type="spellEnd"/>
      <w:r w:rsidRPr="004E6861">
        <w:t xml:space="preserve"> </w:t>
      </w:r>
      <w:proofErr w:type="spellStart"/>
      <w:r w:rsidRPr="004E6861">
        <w:t>predstavnika</w:t>
      </w:r>
      <w:proofErr w:type="spellEnd"/>
      <w:r w:rsidRPr="004E6861">
        <w:t>.</w:t>
      </w:r>
    </w:p>
    <w:p w14:paraId="04E5FA24" w14:textId="77777777" w:rsidR="004E6861" w:rsidRPr="004E6861" w:rsidRDefault="004E6861" w:rsidP="004E6861">
      <w:pPr>
        <w:jc w:val="center"/>
      </w:pPr>
      <w:proofErr w:type="spellStart"/>
      <w:r w:rsidRPr="004E6861">
        <w:t>Predstavnik</w:t>
      </w:r>
      <w:proofErr w:type="spellEnd"/>
      <w:r w:rsidRPr="004E6861">
        <w:t xml:space="preserve"> </w:t>
      </w:r>
      <w:proofErr w:type="spellStart"/>
      <w:r w:rsidRPr="004E6861">
        <w:t>okrivljenog</w:t>
      </w:r>
      <w:proofErr w:type="spellEnd"/>
      <w:r w:rsidRPr="004E6861">
        <w:t xml:space="preserve"> </w:t>
      </w:r>
      <w:proofErr w:type="spellStart"/>
      <w:r w:rsidRPr="004E6861">
        <w:t>stranog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je lice </w:t>
      </w:r>
      <w:proofErr w:type="spellStart"/>
      <w:r w:rsidRPr="004E6861">
        <w:t>koje</w:t>
      </w:r>
      <w:proofErr w:type="spellEnd"/>
      <w:r w:rsidRPr="004E6861">
        <w:t xml:space="preserve"> </w:t>
      </w:r>
      <w:proofErr w:type="spellStart"/>
      <w:r w:rsidRPr="004E6861">
        <w:t>upravlja</w:t>
      </w:r>
      <w:proofErr w:type="spellEnd"/>
      <w:r w:rsidRPr="004E6861">
        <w:t xml:space="preserve"> </w:t>
      </w:r>
      <w:proofErr w:type="spellStart"/>
      <w:r w:rsidRPr="004E6861">
        <w:t>predstavništvom</w:t>
      </w:r>
      <w:proofErr w:type="spellEnd"/>
      <w:r w:rsidRPr="004E6861">
        <w:t xml:space="preserve">, </w:t>
      </w:r>
      <w:proofErr w:type="spellStart"/>
      <w:r w:rsidRPr="004E6861">
        <w:t>odnosno</w:t>
      </w:r>
      <w:proofErr w:type="spellEnd"/>
      <w:r w:rsidRPr="004E6861">
        <w:t xml:space="preserve"> </w:t>
      </w:r>
      <w:proofErr w:type="spellStart"/>
      <w:r w:rsidRPr="004E6861">
        <w:t>ogrankom</w:t>
      </w:r>
      <w:proofErr w:type="spellEnd"/>
      <w:r w:rsidRPr="004E6861">
        <w:t xml:space="preserve"> </w:t>
      </w:r>
      <w:proofErr w:type="spellStart"/>
      <w:r w:rsidRPr="004E6861">
        <w:t>stranog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koje</w:t>
      </w:r>
      <w:proofErr w:type="spellEnd"/>
      <w:r w:rsidRPr="004E6861">
        <w:t xml:space="preserve"> </w:t>
      </w:r>
      <w:proofErr w:type="spellStart"/>
      <w:r w:rsidRPr="004E6861">
        <w:t>obavlja</w:t>
      </w:r>
      <w:proofErr w:type="spellEnd"/>
      <w:r w:rsidRPr="004E6861">
        <w:t xml:space="preserve"> </w:t>
      </w:r>
      <w:proofErr w:type="spellStart"/>
      <w:r w:rsidRPr="004E6861">
        <w:t>delatnost</w:t>
      </w:r>
      <w:proofErr w:type="spellEnd"/>
      <w:r w:rsidRPr="004E6861">
        <w:t xml:space="preserve"> u </w:t>
      </w:r>
      <w:proofErr w:type="spellStart"/>
      <w:r w:rsidRPr="004E6861">
        <w:t>Republici</w:t>
      </w:r>
      <w:proofErr w:type="spellEnd"/>
      <w:r w:rsidRPr="004E6861">
        <w:t>.</w:t>
      </w:r>
    </w:p>
    <w:p w14:paraId="05B9F772" w14:textId="77777777" w:rsidR="004E6861" w:rsidRPr="004E6861" w:rsidRDefault="004E6861" w:rsidP="004E6861">
      <w:pPr>
        <w:jc w:val="center"/>
        <w:rPr>
          <w:b/>
          <w:bCs/>
        </w:rPr>
      </w:pPr>
      <w:bookmarkStart w:id="75" w:name="str_39"/>
      <w:bookmarkEnd w:id="75"/>
      <w:proofErr w:type="spellStart"/>
      <w:r w:rsidRPr="004E6861">
        <w:rPr>
          <w:b/>
          <w:bCs/>
        </w:rPr>
        <w:t>Izuzeće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predstavnika</w:t>
      </w:r>
      <w:proofErr w:type="spellEnd"/>
    </w:p>
    <w:p w14:paraId="4A568503" w14:textId="77777777" w:rsidR="004E6861" w:rsidRPr="004E6861" w:rsidRDefault="004E6861" w:rsidP="004E6861">
      <w:pPr>
        <w:jc w:val="center"/>
        <w:rPr>
          <w:b/>
          <w:bCs/>
        </w:rPr>
      </w:pPr>
      <w:bookmarkStart w:id="76" w:name="clan_38"/>
      <w:bookmarkEnd w:id="76"/>
      <w:proofErr w:type="spellStart"/>
      <w:r w:rsidRPr="004E6861">
        <w:rPr>
          <w:b/>
          <w:bCs/>
        </w:rPr>
        <w:lastRenderedPageBreak/>
        <w:t>Član</w:t>
      </w:r>
      <w:proofErr w:type="spellEnd"/>
      <w:r w:rsidRPr="004E6861">
        <w:rPr>
          <w:b/>
          <w:bCs/>
        </w:rPr>
        <w:t xml:space="preserve"> 38</w:t>
      </w:r>
    </w:p>
    <w:p w14:paraId="7439B18F" w14:textId="77777777" w:rsidR="004E6861" w:rsidRPr="004E6861" w:rsidRDefault="004E6861" w:rsidP="004E6861">
      <w:pPr>
        <w:jc w:val="center"/>
      </w:pPr>
      <w:proofErr w:type="spellStart"/>
      <w:r w:rsidRPr="004E6861">
        <w:t>Predstavnik</w:t>
      </w:r>
      <w:proofErr w:type="spellEnd"/>
      <w:r w:rsidRPr="004E6861">
        <w:t xml:space="preserve"> ne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biti</w:t>
      </w:r>
      <w:proofErr w:type="spellEnd"/>
      <w:r w:rsidRPr="004E6861">
        <w:t xml:space="preserve"> </w:t>
      </w:r>
      <w:proofErr w:type="spellStart"/>
      <w:r w:rsidRPr="004E6861">
        <w:t>odgovorno</w:t>
      </w:r>
      <w:proofErr w:type="spellEnd"/>
      <w:r w:rsidRPr="004E6861">
        <w:t xml:space="preserve"> lice </w:t>
      </w:r>
      <w:proofErr w:type="spellStart"/>
      <w:r w:rsidRPr="004E6861">
        <w:t>protiv</w:t>
      </w:r>
      <w:proofErr w:type="spellEnd"/>
      <w:r w:rsidRPr="004E6861">
        <w:t xml:space="preserve"> </w:t>
      </w:r>
      <w:proofErr w:type="spellStart"/>
      <w:r w:rsidRPr="004E6861">
        <w:t>koga</w:t>
      </w:r>
      <w:proofErr w:type="spellEnd"/>
      <w:r w:rsidRPr="004E6861">
        <w:t xml:space="preserve"> se </w:t>
      </w:r>
      <w:proofErr w:type="spellStart"/>
      <w:r w:rsidRPr="004E6861">
        <w:t>vodi</w:t>
      </w:r>
      <w:proofErr w:type="spellEnd"/>
      <w:r w:rsidRPr="004E6861">
        <w:t xml:space="preserve"> </w:t>
      </w:r>
      <w:proofErr w:type="spellStart"/>
      <w:r w:rsidRPr="004E6861">
        <w:t>krivični</w:t>
      </w:r>
      <w:proofErr w:type="spellEnd"/>
      <w:r w:rsidRPr="004E6861">
        <w:t xml:space="preserve"> </w:t>
      </w:r>
      <w:proofErr w:type="spellStart"/>
      <w:r w:rsidRPr="004E6861">
        <w:t>postupak</w:t>
      </w:r>
      <w:proofErr w:type="spellEnd"/>
      <w:r w:rsidRPr="004E6861">
        <w:t xml:space="preserve"> za </w:t>
      </w:r>
      <w:proofErr w:type="spellStart"/>
      <w:r w:rsidRPr="004E6861">
        <w:t>isto</w:t>
      </w:r>
      <w:proofErr w:type="spellEnd"/>
      <w:r w:rsidRPr="004E6861">
        <w:t xml:space="preserve">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, </w:t>
      </w:r>
      <w:proofErr w:type="spellStart"/>
      <w:r w:rsidRPr="004E6861">
        <w:t>osim</w:t>
      </w:r>
      <w:proofErr w:type="spellEnd"/>
      <w:r w:rsidRPr="004E6861">
        <w:t xml:space="preserve"> </w:t>
      </w:r>
      <w:proofErr w:type="spellStart"/>
      <w:r w:rsidRPr="004E6861">
        <w:t>ako</w:t>
      </w:r>
      <w:proofErr w:type="spellEnd"/>
      <w:r w:rsidRPr="004E6861">
        <w:t xml:space="preserve"> je to lice </w:t>
      </w:r>
      <w:proofErr w:type="spellStart"/>
      <w:r w:rsidRPr="004E6861">
        <w:t>jedino</w:t>
      </w:r>
      <w:proofErr w:type="spellEnd"/>
      <w:r w:rsidRPr="004E6861">
        <w:t xml:space="preserve"> </w:t>
      </w:r>
      <w:proofErr w:type="spellStart"/>
      <w:r w:rsidRPr="004E6861">
        <w:t>ovlašćeno</w:t>
      </w:r>
      <w:proofErr w:type="spellEnd"/>
      <w:r w:rsidRPr="004E6861">
        <w:t xml:space="preserve"> za </w:t>
      </w:r>
      <w:proofErr w:type="spellStart"/>
      <w:r w:rsidRPr="004E6861">
        <w:t>zastupanje</w:t>
      </w:r>
      <w:proofErr w:type="spellEnd"/>
      <w:r w:rsidRPr="004E6861">
        <w:t xml:space="preserve"> </w:t>
      </w:r>
      <w:proofErr w:type="spellStart"/>
      <w:r w:rsidRPr="004E6861">
        <w:t>okrivljenog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>.</w:t>
      </w:r>
    </w:p>
    <w:p w14:paraId="645DA33F" w14:textId="77777777" w:rsidR="004E6861" w:rsidRPr="004E6861" w:rsidRDefault="004E6861" w:rsidP="004E6861">
      <w:pPr>
        <w:jc w:val="center"/>
      </w:pPr>
      <w:proofErr w:type="spellStart"/>
      <w:r w:rsidRPr="004E6861">
        <w:t>Predstavnik</w:t>
      </w:r>
      <w:proofErr w:type="spellEnd"/>
      <w:r w:rsidRPr="004E6861">
        <w:t xml:space="preserve"> ne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biti</w:t>
      </w:r>
      <w:proofErr w:type="spellEnd"/>
      <w:r w:rsidRPr="004E6861">
        <w:t xml:space="preserve"> lice </w:t>
      </w:r>
      <w:proofErr w:type="spellStart"/>
      <w:r w:rsidRPr="004E6861">
        <w:t>koje</w:t>
      </w:r>
      <w:proofErr w:type="spellEnd"/>
      <w:r w:rsidRPr="004E6861">
        <w:t xml:space="preserve"> je u </w:t>
      </w:r>
      <w:proofErr w:type="spellStart"/>
      <w:r w:rsidRPr="004E6861">
        <w:t>istoj</w:t>
      </w:r>
      <w:proofErr w:type="spellEnd"/>
      <w:r w:rsidRPr="004E6861">
        <w:t xml:space="preserve"> </w:t>
      </w:r>
      <w:proofErr w:type="spellStart"/>
      <w:r w:rsidRPr="004E6861">
        <w:t>pravnoj</w:t>
      </w:r>
      <w:proofErr w:type="spellEnd"/>
      <w:r w:rsidRPr="004E6861">
        <w:t xml:space="preserve"> </w:t>
      </w:r>
      <w:proofErr w:type="spellStart"/>
      <w:r w:rsidRPr="004E6861">
        <w:t>stvari</w:t>
      </w:r>
      <w:proofErr w:type="spellEnd"/>
      <w:r w:rsidRPr="004E6861">
        <w:t xml:space="preserve"> </w:t>
      </w:r>
      <w:proofErr w:type="spellStart"/>
      <w:r w:rsidRPr="004E6861">
        <w:t>pozvano</w:t>
      </w:r>
      <w:proofErr w:type="spellEnd"/>
      <w:r w:rsidRPr="004E6861">
        <w:t xml:space="preserve"> </w:t>
      </w:r>
      <w:proofErr w:type="spellStart"/>
      <w:r w:rsidRPr="004E6861">
        <w:t>kao</w:t>
      </w:r>
      <w:proofErr w:type="spellEnd"/>
      <w:r w:rsidRPr="004E6861">
        <w:t xml:space="preserve"> </w:t>
      </w:r>
      <w:proofErr w:type="spellStart"/>
      <w:r w:rsidRPr="004E6861">
        <w:t>svedok</w:t>
      </w:r>
      <w:proofErr w:type="spellEnd"/>
      <w:r w:rsidRPr="004E6861">
        <w:t>.</w:t>
      </w:r>
    </w:p>
    <w:p w14:paraId="774CA217" w14:textId="77777777" w:rsidR="004E6861" w:rsidRPr="004E6861" w:rsidRDefault="004E6861" w:rsidP="004E6861">
      <w:pPr>
        <w:jc w:val="center"/>
      </w:pPr>
      <w:r w:rsidRPr="004E6861">
        <w:t xml:space="preserve">U </w:t>
      </w:r>
      <w:proofErr w:type="spellStart"/>
      <w:r w:rsidRPr="004E6861">
        <w:t>slučaju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stava</w:t>
      </w:r>
      <w:proofErr w:type="spellEnd"/>
      <w:r w:rsidRPr="004E6861">
        <w:t xml:space="preserve"> 2.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,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će</w:t>
      </w:r>
      <w:proofErr w:type="spellEnd"/>
      <w:r w:rsidRPr="004E6861">
        <w:t xml:space="preserve"> </w:t>
      </w:r>
      <w:proofErr w:type="spellStart"/>
      <w:r w:rsidRPr="004E6861">
        <w:t>zahtevati</w:t>
      </w:r>
      <w:proofErr w:type="spellEnd"/>
      <w:r w:rsidRPr="004E6861">
        <w:t xml:space="preserve"> od </w:t>
      </w:r>
      <w:proofErr w:type="spellStart"/>
      <w:r w:rsidRPr="004E6861">
        <w:t>okrivljenog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da </w:t>
      </w:r>
      <w:proofErr w:type="spellStart"/>
      <w:r w:rsidRPr="004E6861">
        <w:t>odredi</w:t>
      </w:r>
      <w:proofErr w:type="spellEnd"/>
      <w:r w:rsidRPr="004E6861">
        <w:t xml:space="preserve"> </w:t>
      </w:r>
      <w:proofErr w:type="spellStart"/>
      <w:r w:rsidRPr="004E6861">
        <w:t>drugog</w:t>
      </w:r>
      <w:proofErr w:type="spellEnd"/>
      <w:r w:rsidRPr="004E6861">
        <w:t xml:space="preserve"> </w:t>
      </w:r>
      <w:proofErr w:type="spellStart"/>
      <w:r w:rsidRPr="004E6861">
        <w:t>predstavnika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da o tome </w:t>
      </w:r>
      <w:proofErr w:type="spellStart"/>
      <w:r w:rsidRPr="004E6861">
        <w:t>dostavi</w:t>
      </w:r>
      <w:proofErr w:type="spellEnd"/>
      <w:r w:rsidRPr="004E6861">
        <w:t xml:space="preserve"> </w:t>
      </w:r>
      <w:proofErr w:type="spellStart"/>
      <w:r w:rsidRPr="004E6861">
        <w:t>pismeno</w:t>
      </w:r>
      <w:proofErr w:type="spellEnd"/>
      <w:r w:rsidRPr="004E6861">
        <w:t xml:space="preserve"> </w:t>
      </w:r>
      <w:proofErr w:type="spellStart"/>
      <w:r w:rsidRPr="004E6861">
        <w:t>obaveštenje</w:t>
      </w:r>
      <w:proofErr w:type="spellEnd"/>
      <w:r w:rsidRPr="004E6861">
        <w:t>.</w:t>
      </w:r>
    </w:p>
    <w:p w14:paraId="51F3565F" w14:textId="77777777" w:rsidR="004E6861" w:rsidRPr="004E6861" w:rsidRDefault="004E6861" w:rsidP="004E6861">
      <w:pPr>
        <w:jc w:val="center"/>
        <w:rPr>
          <w:b/>
          <w:bCs/>
        </w:rPr>
      </w:pPr>
      <w:bookmarkStart w:id="77" w:name="str_40"/>
      <w:bookmarkEnd w:id="77"/>
      <w:proofErr w:type="spellStart"/>
      <w:r w:rsidRPr="004E6861">
        <w:rPr>
          <w:b/>
          <w:bCs/>
        </w:rPr>
        <w:t>Određivanje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predstavnika</w:t>
      </w:r>
      <w:proofErr w:type="spellEnd"/>
    </w:p>
    <w:p w14:paraId="7F456AD3" w14:textId="77777777" w:rsidR="004E6861" w:rsidRPr="004E6861" w:rsidRDefault="004E6861" w:rsidP="004E6861">
      <w:pPr>
        <w:jc w:val="center"/>
        <w:rPr>
          <w:b/>
          <w:bCs/>
        </w:rPr>
      </w:pPr>
      <w:bookmarkStart w:id="78" w:name="clan_39"/>
      <w:bookmarkEnd w:id="78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39</w:t>
      </w:r>
    </w:p>
    <w:p w14:paraId="25202B92" w14:textId="77777777" w:rsidR="004E6861" w:rsidRPr="004E6861" w:rsidRDefault="004E6861" w:rsidP="004E6861">
      <w:pPr>
        <w:jc w:val="center"/>
      </w:pPr>
      <w:r w:rsidRPr="004E6861">
        <w:t xml:space="preserve">Sud </w:t>
      </w:r>
      <w:proofErr w:type="spellStart"/>
      <w:r w:rsidRPr="004E6861">
        <w:t>će</w:t>
      </w:r>
      <w:proofErr w:type="spellEnd"/>
      <w:r w:rsidRPr="004E6861">
        <w:t xml:space="preserve"> u </w:t>
      </w:r>
      <w:proofErr w:type="spellStart"/>
      <w:r w:rsidRPr="004E6861">
        <w:t>prvom</w:t>
      </w:r>
      <w:proofErr w:type="spellEnd"/>
      <w:r w:rsidRPr="004E6861">
        <w:t xml:space="preserve"> </w:t>
      </w:r>
      <w:proofErr w:type="spellStart"/>
      <w:r w:rsidRPr="004E6861">
        <w:t>pozivu</w:t>
      </w:r>
      <w:proofErr w:type="spellEnd"/>
      <w:r w:rsidRPr="004E6861">
        <w:t xml:space="preserve"> </w:t>
      </w:r>
      <w:proofErr w:type="spellStart"/>
      <w:r w:rsidRPr="004E6861">
        <w:t>poučiti</w:t>
      </w:r>
      <w:proofErr w:type="spellEnd"/>
      <w:r w:rsidRPr="004E6861">
        <w:t xml:space="preserve"> </w:t>
      </w:r>
      <w:proofErr w:type="spellStart"/>
      <w:r w:rsidRPr="004E6861">
        <w:t>okrivljeno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da je </w:t>
      </w:r>
      <w:proofErr w:type="spellStart"/>
      <w:r w:rsidRPr="004E6861">
        <w:t>dužno</w:t>
      </w:r>
      <w:proofErr w:type="spellEnd"/>
      <w:r w:rsidRPr="004E6861">
        <w:t xml:space="preserve"> da </w:t>
      </w:r>
      <w:proofErr w:type="spellStart"/>
      <w:r w:rsidRPr="004E6861">
        <w:t>odredi</w:t>
      </w:r>
      <w:proofErr w:type="spellEnd"/>
      <w:r w:rsidRPr="004E6861">
        <w:t xml:space="preserve"> </w:t>
      </w:r>
      <w:proofErr w:type="spellStart"/>
      <w:r w:rsidRPr="004E6861">
        <w:t>predstavnika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da u </w:t>
      </w:r>
      <w:proofErr w:type="spellStart"/>
      <w:r w:rsidRPr="004E6861">
        <w:t>roku</w:t>
      </w:r>
      <w:proofErr w:type="spellEnd"/>
      <w:r w:rsidRPr="004E6861">
        <w:t xml:space="preserve"> od </w:t>
      </w:r>
      <w:proofErr w:type="spellStart"/>
      <w:r w:rsidRPr="004E6861">
        <w:t>osam</w:t>
      </w:r>
      <w:proofErr w:type="spellEnd"/>
      <w:r w:rsidRPr="004E6861">
        <w:t xml:space="preserve"> dana od </w:t>
      </w:r>
      <w:proofErr w:type="spellStart"/>
      <w:r w:rsidRPr="004E6861">
        <w:t>prijema</w:t>
      </w:r>
      <w:proofErr w:type="spellEnd"/>
      <w:r w:rsidRPr="004E6861">
        <w:t xml:space="preserve"> </w:t>
      </w:r>
      <w:proofErr w:type="spellStart"/>
      <w:r w:rsidRPr="004E6861">
        <w:t>poziva</w:t>
      </w:r>
      <w:proofErr w:type="spellEnd"/>
      <w:r w:rsidRPr="004E6861">
        <w:t xml:space="preserve"> o tome </w:t>
      </w:r>
      <w:proofErr w:type="spellStart"/>
      <w:r w:rsidRPr="004E6861">
        <w:t>dostavi</w:t>
      </w:r>
      <w:proofErr w:type="spellEnd"/>
      <w:r w:rsidRPr="004E6861">
        <w:t xml:space="preserve"> </w:t>
      </w:r>
      <w:proofErr w:type="spellStart"/>
      <w:r w:rsidRPr="004E6861">
        <w:t>pismeno</w:t>
      </w:r>
      <w:proofErr w:type="spellEnd"/>
      <w:r w:rsidRPr="004E6861">
        <w:t xml:space="preserve"> </w:t>
      </w:r>
      <w:proofErr w:type="spellStart"/>
      <w:r w:rsidRPr="004E6861">
        <w:t>obaveštenje</w:t>
      </w:r>
      <w:proofErr w:type="spellEnd"/>
      <w:r w:rsidRPr="004E6861">
        <w:t xml:space="preserve"> </w:t>
      </w:r>
      <w:proofErr w:type="spellStart"/>
      <w:r w:rsidRPr="004E6861">
        <w:t>sudu</w:t>
      </w:r>
      <w:proofErr w:type="spellEnd"/>
      <w:r w:rsidRPr="004E6861">
        <w:t>.</w:t>
      </w:r>
    </w:p>
    <w:p w14:paraId="5E3450E3" w14:textId="77777777" w:rsidR="004E6861" w:rsidRPr="004E6861" w:rsidRDefault="004E6861" w:rsidP="004E6861">
      <w:pPr>
        <w:jc w:val="center"/>
      </w:pPr>
      <w:r w:rsidRPr="004E6861">
        <w:t xml:space="preserve">Sud je </w:t>
      </w:r>
      <w:proofErr w:type="spellStart"/>
      <w:r w:rsidRPr="004E6861">
        <w:t>dužan</w:t>
      </w:r>
      <w:proofErr w:type="spellEnd"/>
      <w:r w:rsidRPr="004E6861">
        <w:t xml:space="preserve"> da </w:t>
      </w:r>
      <w:proofErr w:type="spellStart"/>
      <w:r w:rsidRPr="004E6861">
        <w:t>utvrdi</w:t>
      </w:r>
      <w:proofErr w:type="spellEnd"/>
      <w:r w:rsidRPr="004E6861">
        <w:t xml:space="preserve"> </w:t>
      </w:r>
      <w:proofErr w:type="spellStart"/>
      <w:r w:rsidRPr="004E6861">
        <w:t>identitet</w:t>
      </w:r>
      <w:proofErr w:type="spellEnd"/>
      <w:r w:rsidRPr="004E6861">
        <w:t xml:space="preserve"> </w:t>
      </w:r>
      <w:proofErr w:type="spellStart"/>
      <w:r w:rsidRPr="004E6861">
        <w:t>predstavnika</w:t>
      </w:r>
      <w:proofErr w:type="spellEnd"/>
      <w:r w:rsidRPr="004E6861">
        <w:t xml:space="preserve"> </w:t>
      </w:r>
      <w:proofErr w:type="spellStart"/>
      <w:r w:rsidRPr="004E6861">
        <w:t>okrivljenog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da li je </w:t>
      </w:r>
      <w:proofErr w:type="spellStart"/>
      <w:r w:rsidRPr="004E6861">
        <w:t>ovlašćen</w:t>
      </w:r>
      <w:proofErr w:type="spellEnd"/>
      <w:r w:rsidRPr="004E6861">
        <w:t xml:space="preserve"> za </w:t>
      </w:r>
      <w:proofErr w:type="spellStart"/>
      <w:r w:rsidRPr="004E6861">
        <w:t>učestvovanje</w:t>
      </w:r>
      <w:proofErr w:type="spellEnd"/>
      <w:r w:rsidRPr="004E6861">
        <w:t xml:space="preserve"> u </w:t>
      </w:r>
      <w:proofErr w:type="spellStart"/>
      <w:r w:rsidRPr="004E6861">
        <w:t>krivičnom</w:t>
      </w:r>
      <w:proofErr w:type="spellEnd"/>
      <w:r w:rsidRPr="004E6861">
        <w:t xml:space="preserve"> </w:t>
      </w:r>
      <w:proofErr w:type="spellStart"/>
      <w:r w:rsidRPr="004E6861">
        <w:t>postupku</w:t>
      </w:r>
      <w:proofErr w:type="spellEnd"/>
      <w:r w:rsidRPr="004E6861">
        <w:t>.</w:t>
      </w:r>
    </w:p>
    <w:p w14:paraId="180FEDEF" w14:textId="77777777" w:rsidR="004E6861" w:rsidRPr="004E6861" w:rsidRDefault="004E6861" w:rsidP="004E6861">
      <w:pPr>
        <w:jc w:val="center"/>
      </w:pP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okrivljeno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ne </w:t>
      </w:r>
      <w:proofErr w:type="spellStart"/>
      <w:r w:rsidRPr="004E6861">
        <w:t>odredi</w:t>
      </w:r>
      <w:proofErr w:type="spellEnd"/>
      <w:r w:rsidRPr="004E6861">
        <w:t xml:space="preserve"> u </w:t>
      </w:r>
      <w:proofErr w:type="spellStart"/>
      <w:r w:rsidRPr="004E6861">
        <w:t>roku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stava</w:t>
      </w:r>
      <w:proofErr w:type="spellEnd"/>
      <w:r w:rsidRPr="004E6861">
        <w:t xml:space="preserve"> 1.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</w:t>
      </w:r>
      <w:proofErr w:type="spellStart"/>
      <w:r w:rsidRPr="004E6861">
        <w:t>predstavnika</w:t>
      </w:r>
      <w:proofErr w:type="spellEnd"/>
      <w:r w:rsidRPr="004E6861">
        <w:t xml:space="preserve">, </w:t>
      </w:r>
      <w:proofErr w:type="spellStart"/>
      <w:r w:rsidRPr="004E6861">
        <w:t>postaviće</w:t>
      </w:r>
      <w:proofErr w:type="spellEnd"/>
      <w:r w:rsidRPr="004E6861">
        <w:t xml:space="preserve"> ga </w:t>
      </w:r>
      <w:proofErr w:type="spellStart"/>
      <w:r w:rsidRPr="004E6861">
        <w:t>sud</w:t>
      </w:r>
      <w:proofErr w:type="spellEnd"/>
      <w:r w:rsidRPr="004E6861">
        <w:t xml:space="preserve"> pred </w:t>
      </w:r>
      <w:proofErr w:type="spellStart"/>
      <w:r w:rsidRPr="004E6861">
        <w:t>kojim</w:t>
      </w:r>
      <w:proofErr w:type="spellEnd"/>
      <w:r w:rsidRPr="004E6861">
        <w:t xml:space="preserve"> se </w:t>
      </w:r>
      <w:proofErr w:type="spellStart"/>
      <w:r w:rsidRPr="004E6861">
        <w:t>vodi</w:t>
      </w:r>
      <w:proofErr w:type="spellEnd"/>
      <w:r w:rsidRPr="004E6861">
        <w:t xml:space="preserve"> </w:t>
      </w:r>
      <w:proofErr w:type="spellStart"/>
      <w:r w:rsidRPr="004E6861">
        <w:t>postupak</w:t>
      </w:r>
      <w:proofErr w:type="spellEnd"/>
      <w:r w:rsidRPr="004E6861">
        <w:t>.</w:t>
      </w:r>
    </w:p>
    <w:p w14:paraId="362798A8" w14:textId="77777777" w:rsidR="004E6861" w:rsidRPr="004E6861" w:rsidRDefault="004E6861" w:rsidP="004E6861">
      <w:pPr>
        <w:jc w:val="center"/>
      </w:pP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okrivljeno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prestane</w:t>
      </w:r>
      <w:proofErr w:type="spellEnd"/>
      <w:r w:rsidRPr="004E6861">
        <w:t xml:space="preserve"> da </w:t>
      </w:r>
      <w:proofErr w:type="spellStart"/>
      <w:r w:rsidRPr="004E6861">
        <w:t>postoji</w:t>
      </w:r>
      <w:proofErr w:type="spellEnd"/>
      <w:r w:rsidRPr="004E6861">
        <w:t xml:space="preserve"> pre </w:t>
      </w:r>
      <w:proofErr w:type="spellStart"/>
      <w:r w:rsidRPr="004E6861">
        <w:t>pravnosnažnog</w:t>
      </w:r>
      <w:proofErr w:type="spellEnd"/>
      <w:r w:rsidRPr="004E6861">
        <w:t xml:space="preserve"> </w:t>
      </w:r>
      <w:proofErr w:type="spellStart"/>
      <w:r w:rsidRPr="004E6861">
        <w:t>okončanja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</w:t>
      </w:r>
      <w:proofErr w:type="spellStart"/>
      <w:r w:rsidRPr="004E6861">
        <w:t>postupka</w:t>
      </w:r>
      <w:proofErr w:type="spellEnd"/>
      <w:r w:rsidRPr="004E6861">
        <w:t xml:space="preserve">,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će</w:t>
      </w:r>
      <w:proofErr w:type="spellEnd"/>
      <w:r w:rsidRPr="004E6861">
        <w:t xml:space="preserve"> </w:t>
      </w:r>
      <w:proofErr w:type="spellStart"/>
      <w:r w:rsidRPr="004E6861">
        <w:t>pozvati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sledbenika</w:t>
      </w:r>
      <w:proofErr w:type="spellEnd"/>
      <w:r w:rsidRPr="004E6861">
        <w:t xml:space="preserve"> da </w:t>
      </w:r>
      <w:proofErr w:type="spellStart"/>
      <w:r w:rsidRPr="004E6861">
        <w:t>odredi</w:t>
      </w:r>
      <w:proofErr w:type="spellEnd"/>
      <w:r w:rsidRPr="004E6861">
        <w:t xml:space="preserve"> </w:t>
      </w:r>
      <w:proofErr w:type="spellStart"/>
      <w:r w:rsidRPr="004E6861">
        <w:t>predstavnika</w:t>
      </w:r>
      <w:proofErr w:type="spellEnd"/>
      <w:r w:rsidRPr="004E6861">
        <w:t xml:space="preserve">. </w:t>
      </w: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pravni</w:t>
      </w:r>
      <w:proofErr w:type="spellEnd"/>
      <w:r w:rsidRPr="004E6861">
        <w:t xml:space="preserve"> </w:t>
      </w:r>
      <w:proofErr w:type="spellStart"/>
      <w:r w:rsidRPr="004E6861">
        <w:t>sledbenik</w:t>
      </w:r>
      <w:proofErr w:type="spellEnd"/>
      <w:r w:rsidRPr="004E6861">
        <w:t xml:space="preserve"> ne </w:t>
      </w:r>
      <w:proofErr w:type="spellStart"/>
      <w:r w:rsidRPr="004E6861">
        <w:t>odredi</w:t>
      </w:r>
      <w:proofErr w:type="spellEnd"/>
      <w:r w:rsidRPr="004E6861">
        <w:t xml:space="preserve"> </w:t>
      </w:r>
      <w:proofErr w:type="spellStart"/>
      <w:r w:rsidRPr="004E6861">
        <w:t>predstavnika</w:t>
      </w:r>
      <w:proofErr w:type="spellEnd"/>
      <w:r w:rsidRPr="004E6861">
        <w:t xml:space="preserve"> u </w:t>
      </w:r>
      <w:proofErr w:type="spellStart"/>
      <w:r w:rsidRPr="004E6861">
        <w:t>roku</w:t>
      </w:r>
      <w:proofErr w:type="spellEnd"/>
      <w:r w:rsidRPr="004E6861">
        <w:t xml:space="preserve"> od </w:t>
      </w:r>
      <w:proofErr w:type="spellStart"/>
      <w:r w:rsidRPr="004E6861">
        <w:t>osam</w:t>
      </w:r>
      <w:proofErr w:type="spellEnd"/>
      <w:r w:rsidRPr="004E6861">
        <w:t xml:space="preserve"> dana od </w:t>
      </w:r>
      <w:proofErr w:type="spellStart"/>
      <w:r w:rsidRPr="004E6861">
        <w:t>prijema</w:t>
      </w:r>
      <w:proofErr w:type="spellEnd"/>
      <w:r w:rsidRPr="004E6861">
        <w:t xml:space="preserve"> </w:t>
      </w:r>
      <w:proofErr w:type="spellStart"/>
      <w:r w:rsidRPr="004E6861">
        <w:t>poziva</w:t>
      </w:r>
      <w:proofErr w:type="spellEnd"/>
      <w:r w:rsidRPr="004E6861">
        <w:t xml:space="preserve">, </w:t>
      </w:r>
      <w:proofErr w:type="spellStart"/>
      <w:r w:rsidRPr="004E6861">
        <w:t>sud</w:t>
      </w:r>
      <w:proofErr w:type="spellEnd"/>
      <w:r w:rsidRPr="004E6861">
        <w:t xml:space="preserve"> pred </w:t>
      </w:r>
      <w:proofErr w:type="spellStart"/>
      <w:r w:rsidRPr="004E6861">
        <w:t>kojim</w:t>
      </w:r>
      <w:proofErr w:type="spellEnd"/>
      <w:r w:rsidRPr="004E6861">
        <w:t xml:space="preserve"> se </w:t>
      </w:r>
      <w:proofErr w:type="spellStart"/>
      <w:r w:rsidRPr="004E6861">
        <w:t>vodi</w:t>
      </w:r>
      <w:proofErr w:type="spellEnd"/>
      <w:r w:rsidRPr="004E6861">
        <w:t xml:space="preserve"> </w:t>
      </w:r>
      <w:proofErr w:type="spellStart"/>
      <w:r w:rsidRPr="004E6861">
        <w:t>postupak</w:t>
      </w:r>
      <w:proofErr w:type="spellEnd"/>
      <w:r w:rsidRPr="004E6861">
        <w:t xml:space="preserve"> </w:t>
      </w:r>
      <w:proofErr w:type="spellStart"/>
      <w:r w:rsidRPr="004E6861">
        <w:t>će</w:t>
      </w:r>
      <w:proofErr w:type="spellEnd"/>
      <w:r w:rsidRPr="004E6861">
        <w:t xml:space="preserve"> </w:t>
      </w:r>
      <w:proofErr w:type="spellStart"/>
      <w:r w:rsidRPr="004E6861">
        <w:t>postaviti</w:t>
      </w:r>
      <w:proofErr w:type="spellEnd"/>
      <w:r w:rsidRPr="004E6861">
        <w:t xml:space="preserve"> </w:t>
      </w:r>
      <w:proofErr w:type="spellStart"/>
      <w:r w:rsidRPr="004E6861">
        <w:t>predstavnika</w:t>
      </w:r>
      <w:proofErr w:type="spellEnd"/>
      <w:r w:rsidRPr="004E6861">
        <w:t>.</w:t>
      </w:r>
    </w:p>
    <w:p w14:paraId="28182CAA" w14:textId="77777777" w:rsidR="004E6861" w:rsidRPr="004E6861" w:rsidRDefault="004E6861" w:rsidP="004E6861">
      <w:pPr>
        <w:jc w:val="center"/>
        <w:rPr>
          <w:b/>
          <w:bCs/>
        </w:rPr>
      </w:pPr>
      <w:bookmarkStart w:id="79" w:name="str_41"/>
      <w:bookmarkEnd w:id="79"/>
      <w:proofErr w:type="spellStart"/>
      <w:r w:rsidRPr="004E6861">
        <w:rPr>
          <w:b/>
          <w:bCs/>
        </w:rPr>
        <w:t>Dostavljanje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odluka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i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pismena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okrivljenom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pravnom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licu</w:t>
      </w:r>
      <w:proofErr w:type="spellEnd"/>
    </w:p>
    <w:p w14:paraId="4276421C" w14:textId="77777777" w:rsidR="004E6861" w:rsidRPr="004E6861" w:rsidRDefault="004E6861" w:rsidP="004E6861">
      <w:pPr>
        <w:jc w:val="center"/>
        <w:rPr>
          <w:b/>
          <w:bCs/>
        </w:rPr>
      </w:pPr>
      <w:bookmarkStart w:id="80" w:name="clan_40"/>
      <w:bookmarkEnd w:id="80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40</w:t>
      </w:r>
    </w:p>
    <w:p w14:paraId="4DD30988" w14:textId="77777777" w:rsidR="004E6861" w:rsidRPr="004E6861" w:rsidRDefault="004E6861" w:rsidP="004E6861">
      <w:pPr>
        <w:jc w:val="center"/>
      </w:pPr>
      <w:proofErr w:type="spellStart"/>
      <w:r w:rsidRPr="004E6861">
        <w:t>Dostavljanje</w:t>
      </w:r>
      <w:proofErr w:type="spellEnd"/>
      <w:r w:rsidRPr="004E6861">
        <w:t xml:space="preserve"> </w:t>
      </w:r>
      <w:proofErr w:type="spellStart"/>
      <w:r w:rsidRPr="004E6861">
        <w:t>odluka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drugih</w:t>
      </w:r>
      <w:proofErr w:type="spellEnd"/>
      <w:r w:rsidRPr="004E6861">
        <w:t xml:space="preserve"> </w:t>
      </w:r>
      <w:proofErr w:type="spellStart"/>
      <w:r w:rsidRPr="004E6861">
        <w:t>pismena</w:t>
      </w:r>
      <w:proofErr w:type="spellEnd"/>
      <w:r w:rsidRPr="004E6861">
        <w:t xml:space="preserve"> </w:t>
      </w:r>
      <w:proofErr w:type="spellStart"/>
      <w:r w:rsidRPr="004E6861">
        <w:t>okrivljenom</w:t>
      </w:r>
      <w:proofErr w:type="spellEnd"/>
      <w:r w:rsidRPr="004E6861">
        <w:t xml:space="preserve"> </w:t>
      </w: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</w:t>
      </w:r>
      <w:proofErr w:type="spellStart"/>
      <w:r w:rsidRPr="004E6861">
        <w:t>vrši</w:t>
      </w:r>
      <w:proofErr w:type="spellEnd"/>
      <w:r w:rsidRPr="004E6861">
        <w:t xml:space="preserve"> se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adresu</w:t>
      </w:r>
      <w:proofErr w:type="spellEnd"/>
      <w:r w:rsidRPr="004E6861">
        <w:t xml:space="preserve"> </w:t>
      </w:r>
      <w:proofErr w:type="spellStart"/>
      <w:r w:rsidRPr="004E6861">
        <w:t>predstavnika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sedište</w:t>
      </w:r>
      <w:proofErr w:type="spellEnd"/>
      <w:r w:rsidRPr="004E6861">
        <w:t xml:space="preserve"> </w:t>
      </w:r>
      <w:proofErr w:type="spellStart"/>
      <w:r w:rsidRPr="004E6861">
        <w:t>okrivljenog</w:t>
      </w:r>
      <w:proofErr w:type="spellEnd"/>
      <w:r w:rsidRPr="004E6861">
        <w:t xml:space="preserve"> </w:t>
      </w:r>
      <w:proofErr w:type="spellStart"/>
      <w:r w:rsidRPr="004E6861">
        <w:t>domaćeg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, </w:t>
      </w:r>
      <w:proofErr w:type="spellStart"/>
      <w:r w:rsidRPr="004E6861">
        <w:t>odnosno</w:t>
      </w:r>
      <w:proofErr w:type="spellEnd"/>
      <w:r w:rsidRPr="004E6861">
        <w:t xml:space="preserve"> </w:t>
      </w:r>
      <w:proofErr w:type="spellStart"/>
      <w:r w:rsidRPr="004E6861">
        <w:t>predstavništva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ogranka</w:t>
      </w:r>
      <w:proofErr w:type="spellEnd"/>
      <w:r w:rsidRPr="004E6861">
        <w:t xml:space="preserve"> </w:t>
      </w:r>
      <w:proofErr w:type="spellStart"/>
      <w:r w:rsidRPr="004E6861">
        <w:t>stranog</w:t>
      </w:r>
      <w:proofErr w:type="spellEnd"/>
      <w:r w:rsidRPr="004E6861">
        <w:t xml:space="preserve"> </w:t>
      </w:r>
      <w:proofErr w:type="spellStart"/>
      <w:r w:rsidRPr="004E6861">
        <w:t>okrivljenog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>.</w:t>
      </w:r>
    </w:p>
    <w:p w14:paraId="34218CAF" w14:textId="77777777" w:rsidR="004E6861" w:rsidRPr="004E6861" w:rsidRDefault="004E6861" w:rsidP="004E6861">
      <w:pPr>
        <w:jc w:val="center"/>
        <w:rPr>
          <w:b/>
          <w:bCs/>
        </w:rPr>
      </w:pPr>
      <w:bookmarkStart w:id="81" w:name="str_42"/>
      <w:bookmarkEnd w:id="81"/>
      <w:proofErr w:type="spellStart"/>
      <w:r w:rsidRPr="004E6861">
        <w:rPr>
          <w:b/>
          <w:bCs/>
        </w:rPr>
        <w:t>Privođenje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predstavnika</w:t>
      </w:r>
      <w:proofErr w:type="spellEnd"/>
    </w:p>
    <w:p w14:paraId="061EED18" w14:textId="77777777" w:rsidR="004E6861" w:rsidRPr="004E6861" w:rsidRDefault="004E6861" w:rsidP="004E6861">
      <w:pPr>
        <w:jc w:val="center"/>
        <w:rPr>
          <w:b/>
          <w:bCs/>
        </w:rPr>
      </w:pPr>
      <w:bookmarkStart w:id="82" w:name="clan_41"/>
      <w:bookmarkEnd w:id="82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41</w:t>
      </w:r>
    </w:p>
    <w:p w14:paraId="6B7A6B30" w14:textId="77777777" w:rsidR="004E6861" w:rsidRPr="004E6861" w:rsidRDefault="004E6861" w:rsidP="004E6861">
      <w:pPr>
        <w:jc w:val="center"/>
      </w:pPr>
      <w:proofErr w:type="spellStart"/>
      <w:r w:rsidRPr="004E6861">
        <w:t>Ako</w:t>
      </w:r>
      <w:proofErr w:type="spellEnd"/>
      <w:r w:rsidRPr="004E6861">
        <w:t xml:space="preserve"> se </w:t>
      </w:r>
      <w:proofErr w:type="spellStart"/>
      <w:r w:rsidRPr="004E6861">
        <w:t>uredno</w:t>
      </w:r>
      <w:proofErr w:type="spellEnd"/>
      <w:r w:rsidRPr="004E6861">
        <w:t xml:space="preserve"> </w:t>
      </w:r>
      <w:proofErr w:type="spellStart"/>
      <w:r w:rsidRPr="004E6861">
        <w:t>pozvani</w:t>
      </w:r>
      <w:proofErr w:type="spellEnd"/>
      <w:r w:rsidRPr="004E6861">
        <w:t xml:space="preserve"> </w:t>
      </w:r>
      <w:proofErr w:type="spellStart"/>
      <w:r w:rsidRPr="004E6861">
        <w:t>predstavnik</w:t>
      </w:r>
      <w:proofErr w:type="spellEnd"/>
      <w:r w:rsidRPr="004E6861">
        <w:t xml:space="preserve"> </w:t>
      </w:r>
      <w:proofErr w:type="spellStart"/>
      <w:r w:rsidRPr="004E6861">
        <w:t>okrivljenog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ne </w:t>
      </w:r>
      <w:proofErr w:type="spellStart"/>
      <w:r w:rsidRPr="004E6861">
        <w:t>odazove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poziv</w:t>
      </w:r>
      <w:proofErr w:type="spellEnd"/>
      <w:r w:rsidRPr="004E6861">
        <w:t xml:space="preserve">, </w:t>
      </w:r>
      <w:proofErr w:type="gramStart"/>
      <w:r w:rsidRPr="004E6861">
        <w:t>a</w:t>
      </w:r>
      <w:proofErr w:type="gramEnd"/>
      <w:r w:rsidRPr="004E6861">
        <w:t xml:space="preserve"> </w:t>
      </w:r>
      <w:proofErr w:type="spellStart"/>
      <w:r w:rsidRPr="004E6861">
        <w:t>izostanak</w:t>
      </w:r>
      <w:proofErr w:type="spellEnd"/>
      <w:r w:rsidRPr="004E6861">
        <w:t xml:space="preserve"> ne </w:t>
      </w:r>
      <w:proofErr w:type="spellStart"/>
      <w:r w:rsidRPr="004E6861">
        <w:t>opravda</w:t>
      </w:r>
      <w:proofErr w:type="spellEnd"/>
      <w:r w:rsidRPr="004E6861">
        <w:t xml:space="preserve">,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narediti</w:t>
      </w:r>
      <w:proofErr w:type="spellEnd"/>
      <w:r w:rsidRPr="004E6861">
        <w:t xml:space="preserve"> da se </w:t>
      </w:r>
      <w:proofErr w:type="spellStart"/>
      <w:r w:rsidRPr="004E6861">
        <w:t>prinudno</w:t>
      </w:r>
      <w:proofErr w:type="spellEnd"/>
      <w:r w:rsidRPr="004E6861">
        <w:t xml:space="preserve"> </w:t>
      </w:r>
      <w:proofErr w:type="spellStart"/>
      <w:r w:rsidRPr="004E6861">
        <w:t>dovede</w:t>
      </w:r>
      <w:proofErr w:type="spellEnd"/>
      <w:r w:rsidRPr="004E6861">
        <w:t>.</w:t>
      </w:r>
    </w:p>
    <w:p w14:paraId="526EF67D" w14:textId="77777777" w:rsidR="004E6861" w:rsidRPr="004E6861" w:rsidRDefault="004E6861" w:rsidP="004E6861">
      <w:pPr>
        <w:jc w:val="center"/>
        <w:rPr>
          <w:b/>
          <w:bCs/>
        </w:rPr>
      </w:pPr>
      <w:bookmarkStart w:id="83" w:name="str_43"/>
      <w:bookmarkEnd w:id="83"/>
      <w:proofErr w:type="spellStart"/>
      <w:r w:rsidRPr="004E6861">
        <w:rPr>
          <w:b/>
          <w:bCs/>
        </w:rPr>
        <w:t>Troškovi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predstavljanja</w:t>
      </w:r>
      <w:proofErr w:type="spellEnd"/>
    </w:p>
    <w:p w14:paraId="05F3028A" w14:textId="77777777" w:rsidR="004E6861" w:rsidRPr="004E6861" w:rsidRDefault="004E6861" w:rsidP="004E6861">
      <w:pPr>
        <w:jc w:val="center"/>
        <w:rPr>
          <w:b/>
          <w:bCs/>
        </w:rPr>
      </w:pPr>
      <w:bookmarkStart w:id="84" w:name="clan_42"/>
      <w:bookmarkEnd w:id="84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42</w:t>
      </w:r>
    </w:p>
    <w:p w14:paraId="56B5158A" w14:textId="77777777" w:rsidR="004E6861" w:rsidRPr="004E6861" w:rsidRDefault="004E6861" w:rsidP="004E6861">
      <w:pPr>
        <w:jc w:val="center"/>
      </w:pPr>
      <w:proofErr w:type="spellStart"/>
      <w:r w:rsidRPr="004E6861">
        <w:t>Troškovi</w:t>
      </w:r>
      <w:proofErr w:type="spellEnd"/>
      <w:r w:rsidRPr="004E6861">
        <w:t xml:space="preserve"> </w:t>
      </w:r>
      <w:proofErr w:type="spellStart"/>
      <w:r w:rsidRPr="004E6861">
        <w:t>predstavljanja</w:t>
      </w:r>
      <w:proofErr w:type="spellEnd"/>
      <w:r w:rsidRPr="004E6861">
        <w:t xml:space="preserve"> </w:t>
      </w:r>
      <w:proofErr w:type="spellStart"/>
      <w:r w:rsidRPr="004E6861">
        <w:t>spadaju</w:t>
      </w:r>
      <w:proofErr w:type="spellEnd"/>
      <w:r w:rsidRPr="004E6861">
        <w:t xml:space="preserve"> u </w:t>
      </w:r>
      <w:proofErr w:type="spellStart"/>
      <w:r w:rsidRPr="004E6861">
        <w:t>troškove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</w:t>
      </w:r>
      <w:proofErr w:type="spellStart"/>
      <w:r w:rsidRPr="004E6861">
        <w:t>postupka</w:t>
      </w:r>
      <w:proofErr w:type="spellEnd"/>
      <w:r w:rsidRPr="004E6861">
        <w:t>.</w:t>
      </w:r>
    </w:p>
    <w:p w14:paraId="7C082BD1" w14:textId="77777777" w:rsidR="004E6861" w:rsidRPr="004E6861" w:rsidRDefault="004E6861" w:rsidP="004E6861">
      <w:pPr>
        <w:jc w:val="center"/>
      </w:pPr>
      <w:proofErr w:type="spellStart"/>
      <w:r w:rsidRPr="004E6861">
        <w:t>Nagrada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nužni</w:t>
      </w:r>
      <w:proofErr w:type="spellEnd"/>
      <w:r w:rsidRPr="004E6861">
        <w:t xml:space="preserve"> </w:t>
      </w:r>
      <w:proofErr w:type="spellStart"/>
      <w:r w:rsidRPr="004E6861">
        <w:t>izdaci</w:t>
      </w:r>
      <w:proofErr w:type="spellEnd"/>
      <w:r w:rsidRPr="004E6861">
        <w:t xml:space="preserve"> </w:t>
      </w:r>
      <w:proofErr w:type="spellStart"/>
      <w:r w:rsidRPr="004E6861">
        <w:t>postavljenog</w:t>
      </w:r>
      <w:proofErr w:type="spellEnd"/>
      <w:r w:rsidRPr="004E6861">
        <w:t xml:space="preserve"> </w:t>
      </w:r>
      <w:proofErr w:type="spellStart"/>
      <w:r w:rsidRPr="004E6861">
        <w:t>predstavnika</w:t>
      </w:r>
      <w:proofErr w:type="spellEnd"/>
      <w:r w:rsidRPr="004E6861">
        <w:t xml:space="preserve"> u </w:t>
      </w:r>
      <w:proofErr w:type="spellStart"/>
      <w:r w:rsidRPr="004E6861">
        <w:t>postupku</w:t>
      </w:r>
      <w:proofErr w:type="spellEnd"/>
      <w:r w:rsidRPr="004E6861">
        <w:t xml:space="preserve"> za </w:t>
      </w:r>
      <w:proofErr w:type="spellStart"/>
      <w:r w:rsidRPr="004E6861">
        <w:t>krivična</w:t>
      </w:r>
      <w:proofErr w:type="spellEnd"/>
      <w:r w:rsidRPr="004E6861">
        <w:t xml:space="preserve"> dela za </w:t>
      </w:r>
      <w:proofErr w:type="spellStart"/>
      <w:r w:rsidRPr="004E6861">
        <w:t>koja</w:t>
      </w:r>
      <w:proofErr w:type="spellEnd"/>
      <w:r w:rsidRPr="004E6861">
        <w:t xml:space="preserve"> se </w:t>
      </w:r>
      <w:proofErr w:type="spellStart"/>
      <w:r w:rsidRPr="004E6861">
        <w:t>goni</w:t>
      </w:r>
      <w:proofErr w:type="spellEnd"/>
      <w:r w:rsidRPr="004E6861">
        <w:t xml:space="preserve"> po </w:t>
      </w:r>
      <w:proofErr w:type="spellStart"/>
      <w:r w:rsidRPr="004E6861">
        <w:t>službenoj</w:t>
      </w:r>
      <w:proofErr w:type="spellEnd"/>
      <w:r w:rsidRPr="004E6861">
        <w:t xml:space="preserve"> </w:t>
      </w:r>
      <w:proofErr w:type="spellStart"/>
      <w:r w:rsidRPr="004E6861">
        <w:t>dužnosti</w:t>
      </w:r>
      <w:proofErr w:type="spellEnd"/>
      <w:r w:rsidRPr="004E6861">
        <w:t xml:space="preserve"> </w:t>
      </w:r>
      <w:proofErr w:type="spellStart"/>
      <w:r w:rsidRPr="004E6861">
        <w:t>isplaćuju</w:t>
      </w:r>
      <w:proofErr w:type="spellEnd"/>
      <w:r w:rsidRPr="004E6861">
        <w:t xml:space="preserve"> se </w:t>
      </w:r>
      <w:proofErr w:type="spellStart"/>
      <w:r w:rsidRPr="004E6861">
        <w:t>unapred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sredstava</w:t>
      </w:r>
      <w:proofErr w:type="spellEnd"/>
      <w:r w:rsidRPr="004E6861">
        <w:t xml:space="preserve"> organa koji </w:t>
      </w:r>
      <w:proofErr w:type="spellStart"/>
      <w:r w:rsidRPr="004E6861">
        <w:t>vodi</w:t>
      </w:r>
      <w:proofErr w:type="spellEnd"/>
      <w:r w:rsidRPr="004E6861">
        <w:t xml:space="preserve"> </w:t>
      </w:r>
      <w:proofErr w:type="spellStart"/>
      <w:r w:rsidRPr="004E6861">
        <w:t>krivični</w:t>
      </w:r>
      <w:proofErr w:type="spellEnd"/>
      <w:r w:rsidRPr="004E6861">
        <w:t xml:space="preserve"> </w:t>
      </w:r>
      <w:proofErr w:type="spellStart"/>
      <w:r w:rsidRPr="004E6861">
        <w:t>postupak</w:t>
      </w:r>
      <w:proofErr w:type="spellEnd"/>
      <w:r w:rsidRPr="004E6861">
        <w:t xml:space="preserve">, a </w:t>
      </w:r>
      <w:proofErr w:type="spellStart"/>
      <w:r w:rsidRPr="004E6861">
        <w:t>naplaćuju</w:t>
      </w:r>
      <w:proofErr w:type="spellEnd"/>
      <w:r w:rsidRPr="004E6861">
        <w:t xml:space="preserve"> se </w:t>
      </w:r>
      <w:proofErr w:type="spellStart"/>
      <w:r w:rsidRPr="004E6861">
        <w:t>docnije</w:t>
      </w:r>
      <w:proofErr w:type="spellEnd"/>
      <w:r w:rsidRPr="004E6861">
        <w:t xml:space="preserve"> od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koja</w:t>
      </w:r>
      <w:proofErr w:type="spellEnd"/>
      <w:r w:rsidRPr="004E6861">
        <w:t xml:space="preserve"> </w:t>
      </w:r>
      <w:proofErr w:type="spellStart"/>
      <w:r w:rsidRPr="004E6861">
        <w:t>su</w:t>
      </w:r>
      <w:proofErr w:type="spellEnd"/>
      <w:r w:rsidRPr="004E6861">
        <w:t xml:space="preserve"> </w:t>
      </w:r>
      <w:proofErr w:type="spellStart"/>
      <w:r w:rsidRPr="004E6861">
        <w:t>dužna</w:t>
      </w:r>
      <w:proofErr w:type="spellEnd"/>
      <w:r w:rsidRPr="004E6861">
        <w:t xml:space="preserve"> da </w:t>
      </w:r>
      <w:proofErr w:type="spellStart"/>
      <w:r w:rsidRPr="004E6861">
        <w:t>ih</w:t>
      </w:r>
      <w:proofErr w:type="spellEnd"/>
      <w:r w:rsidRPr="004E6861">
        <w:t xml:space="preserve"> </w:t>
      </w:r>
      <w:proofErr w:type="spellStart"/>
      <w:r w:rsidRPr="004E6861">
        <w:t>nadoknade</w:t>
      </w:r>
      <w:proofErr w:type="spellEnd"/>
      <w:r w:rsidRPr="004E6861">
        <w:t xml:space="preserve"> po </w:t>
      </w:r>
      <w:proofErr w:type="spellStart"/>
      <w:r w:rsidRPr="004E6861">
        <w:t>odredbama</w:t>
      </w:r>
      <w:proofErr w:type="spellEnd"/>
      <w:r w:rsidRPr="004E6861">
        <w:t xml:space="preserve"> </w:t>
      </w:r>
      <w:proofErr w:type="spellStart"/>
      <w:r w:rsidRPr="004E6861">
        <w:t>Zakonika</w:t>
      </w:r>
      <w:proofErr w:type="spellEnd"/>
      <w:r w:rsidRPr="004E6861">
        <w:t xml:space="preserve"> o </w:t>
      </w:r>
      <w:proofErr w:type="spellStart"/>
      <w:r w:rsidRPr="004E6861">
        <w:t>krivičnom</w:t>
      </w:r>
      <w:proofErr w:type="spellEnd"/>
      <w:r w:rsidRPr="004E6861">
        <w:t xml:space="preserve"> </w:t>
      </w:r>
      <w:proofErr w:type="spellStart"/>
      <w:r w:rsidRPr="004E6861">
        <w:t>postupku</w:t>
      </w:r>
      <w:proofErr w:type="spellEnd"/>
      <w:r w:rsidRPr="004E6861">
        <w:t>.</w:t>
      </w:r>
    </w:p>
    <w:p w14:paraId="6085E536" w14:textId="77777777" w:rsidR="004E6861" w:rsidRPr="004E6861" w:rsidRDefault="004E6861" w:rsidP="004E6861">
      <w:pPr>
        <w:jc w:val="center"/>
      </w:pPr>
      <w:proofErr w:type="spellStart"/>
      <w:r w:rsidRPr="004E6861">
        <w:lastRenderedPageBreak/>
        <w:t>Okrivljeno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snosi</w:t>
      </w:r>
      <w:proofErr w:type="spellEnd"/>
      <w:r w:rsidRPr="004E6861">
        <w:t xml:space="preserve"> </w:t>
      </w:r>
      <w:proofErr w:type="spellStart"/>
      <w:r w:rsidRPr="004E6861">
        <w:t>troškove</w:t>
      </w:r>
      <w:proofErr w:type="spellEnd"/>
      <w:r w:rsidRPr="004E6861">
        <w:t xml:space="preserve"> </w:t>
      </w:r>
      <w:proofErr w:type="spellStart"/>
      <w:r w:rsidRPr="004E6861">
        <w:t>postupka</w:t>
      </w:r>
      <w:proofErr w:type="spellEnd"/>
      <w:r w:rsidRPr="004E6861">
        <w:t xml:space="preserve"> koji </w:t>
      </w:r>
      <w:proofErr w:type="spellStart"/>
      <w:r w:rsidRPr="004E6861">
        <w:t>su</w:t>
      </w:r>
      <w:proofErr w:type="spellEnd"/>
      <w:r w:rsidRPr="004E6861">
        <w:t xml:space="preserve"> </w:t>
      </w:r>
      <w:proofErr w:type="spellStart"/>
      <w:r w:rsidRPr="004E6861">
        <w:t>prouzrokovani</w:t>
      </w:r>
      <w:proofErr w:type="spellEnd"/>
      <w:r w:rsidRPr="004E6861">
        <w:t xml:space="preserve"> </w:t>
      </w:r>
      <w:proofErr w:type="spellStart"/>
      <w:r w:rsidRPr="004E6861">
        <w:t>krivicom</w:t>
      </w:r>
      <w:proofErr w:type="spellEnd"/>
      <w:r w:rsidRPr="004E6861">
        <w:t xml:space="preserve"> </w:t>
      </w:r>
      <w:proofErr w:type="spellStart"/>
      <w:r w:rsidRPr="004E6861">
        <w:t>njegovog</w:t>
      </w:r>
      <w:proofErr w:type="spellEnd"/>
      <w:r w:rsidRPr="004E6861">
        <w:t xml:space="preserve"> </w:t>
      </w:r>
      <w:proofErr w:type="spellStart"/>
      <w:r w:rsidRPr="004E6861">
        <w:t>predstavnika</w:t>
      </w:r>
      <w:proofErr w:type="spellEnd"/>
      <w:r w:rsidRPr="004E6861">
        <w:t>.</w:t>
      </w:r>
    </w:p>
    <w:p w14:paraId="0BB7453A" w14:textId="77777777" w:rsidR="004E6861" w:rsidRPr="004E6861" w:rsidRDefault="004E6861" w:rsidP="004E6861">
      <w:pPr>
        <w:jc w:val="center"/>
        <w:rPr>
          <w:b/>
          <w:bCs/>
        </w:rPr>
      </w:pPr>
      <w:bookmarkStart w:id="85" w:name="str_44"/>
      <w:bookmarkEnd w:id="85"/>
      <w:proofErr w:type="spellStart"/>
      <w:r w:rsidRPr="004E6861">
        <w:rPr>
          <w:b/>
          <w:bCs/>
        </w:rPr>
        <w:t>Branilac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okrivljenog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pravnog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lica</w:t>
      </w:r>
      <w:proofErr w:type="spellEnd"/>
    </w:p>
    <w:p w14:paraId="10E7782C" w14:textId="77777777" w:rsidR="004E6861" w:rsidRPr="004E6861" w:rsidRDefault="004E6861" w:rsidP="004E6861">
      <w:pPr>
        <w:jc w:val="center"/>
        <w:rPr>
          <w:b/>
          <w:bCs/>
        </w:rPr>
      </w:pPr>
      <w:bookmarkStart w:id="86" w:name="clan_43"/>
      <w:bookmarkEnd w:id="86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43</w:t>
      </w:r>
    </w:p>
    <w:p w14:paraId="1AF9E902" w14:textId="77777777" w:rsidR="004E6861" w:rsidRPr="004E6861" w:rsidRDefault="004E6861" w:rsidP="004E6861">
      <w:pPr>
        <w:jc w:val="center"/>
      </w:pPr>
      <w:proofErr w:type="spellStart"/>
      <w:r w:rsidRPr="004E6861">
        <w:t>Okrivljeno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imati</w:t>
      </w:r>
      <w:proofErr w:type="spellEnd"/>
      <w:r w:rsidRPr="004E6861">
        <w:t xml:space="preserve"> </w:t>
      </w:r>
      <w:proofErr w:type="spellStart"/>
      <w:r w:rsidRPr="004E6861">
        <w:t>branioca</w:t>
      </w:r>
      <w:proofErr w:type="spellEnd"/>
      <w:r w:rsidRPr="004E6861">
        <w:t xml:space="preserve"> u </w:t>
      </w:r>
      <w:proofErr w:type="spellStart"/>
      <w:r w:rsidRPr="004E6861">
        <w:t>toku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</w:t>
      </w:r>
      <w:proofErr w:type="spellStart"/>
      <w:r w:rsidRPr="004E6861">
        <w:t>postupka</w:t>
      </w:r>
      <w:proofErr w:type="spellEnd"/>
      <w:r w:rsidRPr="004E6861">
        <w:t>.</w:t>
      </w:r>
    </w:p>
    <w:p w14:paraId="006CADF9" w14:textId="77777777" w:rsidR="004E6861" w:rsidRPr="004E6861" w:rsidRDefault="004E6861" w:rsidP="004E6861">
      <w:pPr>
        <w:jc w:val="center"/>
      </w:pPr>
      <w:proofErr w:type="spellStart"/>
      <w:r w:rsidRPr="004E6861">
        <w:t>Branioca</w:t>
      </w:r>
      <w:proofErr w:type="spellEnd"/>
      <w:r w:rsidRPr="004E6861">
        <w:t xml:space="preserve"> </w:t>
      </w:r>
      <w:proofErr w:type="spellStart"/>
      <w:r w:rsidRPr="004E6861">
        <w:t>okrivljenom</w:t>
      </w:r>
      <w:proofErr w:type="spellEnd"/>
      <w:r w:rsidRPr="004E6861">
        <w:t xml:space="preserve"> </w:t>
      </w: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uzeti</w:t>
      </w:r>
      <w:proofErr w:type="spellEnd"/>
      <w:r w:rsidRPr="004E6861">
        <w:t xml:space="preserve"> </w:t>
      </w:r>
      <w:proofErr w:type="spellStart"/>
      <w:r w:rsidRPr="004E6861">
        <w:t>predstavnik</w:t>
      </w:r>
      <w:proofErr w:type="spellEnd"/>
      <w:r w:rsidRPr="004E6861">
        <w:t xml:space="preserve"> </w:t>
      </w:r>
      <w:proofErr w:type="spellStart"/>
      <w:r w:rsidRPr="004E6861">
        <w:t>davanjem</w:t>
      </w:r>
      <w:proofErr w:type="spellEnd"/>
      <w:r w:rsidRPr="004E6861">
        <w:t xml:space="preserve"> </w:t>
      </w:r>
      <w:proofErr w:type="spellStart"/>
      <w:r w:rsidRPr="004E6861">
        <w:t>punomoćja</w:t>
      </w:r>
      <w:proofErr w:type="spellEnd"/>
      <w:r w:rsidRPr="004E6861">
        <w:t xml:space="preserve"> </w:t>
      </w:r>
      <w:proofErr w:type="spellStart"/>
      <w:r w:rsidRPr="004E6861">
        <w:t>pismeno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usmeno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zapisnik</w:t>
      </w:r>
      <w:proofErr w:type="spellEnd"/>
      <w:r w:rsidRPr="004E6861">
        <w:t xml:space="preserve"> </w:t>
      </w:r>
      <w:proofErr w:type="spellStart"/>
      <w:r w:rsidRPr="004E6861">
        <w:t>kod</w:t>
      </w:r>
      <w:proofErr w:type="spellEnd"/>
      <w:r w:rsidRPr="004E6861">
        <w:t xml:space="preserve"> organa pred </w:t>
      </w:r>
      <w:proofErr w:type="spellStart"/>
      <w:r w:rsidRPr="004E6861">
        <w:t>kojim</w:t>
      </w:r>
      <w:proofErr w:type="spellEnd"/>
      <w:r w:rsidRPr="004E6861">
        <w:t xml:space="preserve"> se </w:t>
      </w:r>
      <w:proofErr w:type="spellStart"/>
      <w:r w:rsidRPr="004E6861">
        <w:t>vodi</w:t>
      </w:r>
      <w:proofErr w:type="spellEnd"/>
      <w:r w:rsidRPr="004E6861">
        <w:t xml:space="preserve"> </w:t>
      </w:r>
      <w:proofErr w:type="spellStart"/>
      <w:r w:rsidRPr="004E6861">
        <w:t>krivični</w:t>
      </w:r>
      <w:proofErr w:type="spellEnd"/>
      <w:r w:rsidRPr="004E6861">
        <w:t xml:space="preserve"> </w:t>
      </w:r>
      <w:proofErr w:type="spellStart"/>
      <w:r w:rsidRPr="004E6861">
        <w:t>postupak</w:t>
      </w:r>
      <w:proofErr w:type="spellEnd"/>
      <w:r w:rsidRPr="004E6861">
        <w:t>.</w:t>
      </w:r>
    </w:p>
    <w:p w14:paraId="645ADE6E" w14:textId="77777777" w:rsidR="004E6861" w:rsidRPr="004E6861" w:rsidRDefault="004E6861" w:rsidP="004E6861">
      <w:pPr>
        <w:jc w:val="center"/>
      </w:pPr>
      <w:proofErr w:type="spellStart"/>
      <w:r w:rsidRPr="004E6861">
        <w:t>Okrivljeno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odgovorno</w:t>
      </w:r>
      <w:proofErr w:type="spellEnd"/>
      <w:r w:rsidRPr="004E6861">
        <w:t xml:space="preserve"> lice </w:t>
      </w:r>
      <w:proofErr w:type="spellStart"/>
      <w:r w:rsidRPr="004E6861">
        <w:t>mogu</w:t>
      </w:r>
      <w:proofErr w:type="spellEnd"/>
      <w:r w:rsidRPr="004E6861">
        <w:t xml:space="preserve"> </w:t>
      </w:r>
      <w:proofErr w:type="spellStart"/>
      <w:r w:rsidRPr="004E6861">
        <w:t>imati</w:t>
      </w:r>
      <w:proofErr w:type="spellEnd"/>
      <w:r w:rsidRPr="004E6861">
        <w:t xml:space="preserve"> </w:t>
      </w:r>
      <w:proofErr w:type="spellStart"/>
      <w:r w:rsidRPr="004E6861">
        <w:t>zajedničkog</w:t>
      </w:r>
      <w:proofErr w:type="spellEnd"/>
      <w:r w:rsidRPr="004E6861">
        <w:t xml:space="preserve"> </w:t>
      </w:r>
      <w:proofErr w:type="spellStart"/>
      <w:r w:rsidRPr="004E6861">
        <w:t>branioca</w:t>
      </w:r>
      <w:proofErr w:type="spellEnd"/>
      <w:r w:rsidRPr="004E6861">
        <w:t xml:space="preserve"> </w:t>
      </w:r>
      <w:proofErr w:type="spellStart"/>
      <w:r w:rsidRPr="004E6861">
        <w:t>samo</w:t>
      </w:r>
      <w:proofErr w:type="spellEnd"/>
      <w:r w:rsidRPr="004E6861">
        <w:t xml:space="preserve"> </w:t>
      </w:r>
      <w:proofErr w:type="spellStart"/>
      <w:r w:rsidRPr="004E6861">
        <w:t>ako</w:t>
      </w:r>
      <w:proofErr w:type="spellEnd"/>
      <w:r w:rsidRPr="004E6861">
        <w:t xml:space="preserve"> to </w:t>
      </w:r>
      <w:proofErr w:type="spellStart"/>
      <w:r w:rsidRPr="004E6861">
        <w:t>nije</w:t>
      </w:r>
      <w:proofErr w:type="spellEnd"/>
      <w:r w:rsidRPr="004E6861">
        <w:t xml:space="preserve"> u </w:t>
      </w:r>
      <w:proofErr w:type="spellStart"/>
      <w:r w:rsidRPr="004E6861">
        <w:t>suprotnosti</w:t>
      </w:r>
      <w:proofErr w:type="spellEnd"/>
      <w:r w:rsidRPr="004E6861">
        <w:t xml:space="preserve"> </w:t>
      </w:r>
      <w:proofErr w:type="spellStart"/>
      <w:r w:rsidRPr="004E6861">
        <w:t>sa</w:t>
      </w:r>
      <w:proofErr w:type="spellEnd"/>
      <w:r w:rsidRPr="004E6861">
        <w:t xml:space="preserve"> </w:t>
      </w:r>
      <w:proofErr w:type="spellStart"/>
      <w:r w:rsidRPr="004E6861">
        <w:t>interesima</w:t>
      </w:r>
      <w:proofErr w:type="spellEnd"/>
      <w:r w:rsidRPr="004E6861">
        <w:t xml:space="preserve"> </w:t>
      </w:r>
      <w:proofErr w:type="spellStart"/>
      <w:r w:rsidRPr="004E6861">
        <w:t>njihove</w:t>
      </w:r>
      <w:proofErr w:type="spellEnd"/>
      <w:r w:rsidRPr="004E6861">
        <w:t xml:space="preserve"> </w:t>
      </w:r>
      <w:proofErr w:type="spellStart"/>
      <w:r w:rsidRPr="004E6861">
        <w:t>odbrane</w:t>
      </w:r>
      <w:proofErr w:type="spellEnd"/>
      <w:r w:rsidRPr="004E6861">
        <w:t>.</w:t>
      </w:r>
    </w:p>
    <w:p w14:paraId="0D140BEA" w14:textId="77777777" w:rsidR="004E6861" w:rsidRPr="004E6861" w:rsidRDefault="004E6861" w:rsidP="004E6861">
      <w:pPr>
        <w:jc w:val="center"/>
        <w:rPr>
          <w:b/>
          <w:bCs/>
        </w:rPr>
      </w:pPr>
      <w:bookmarkStart w:id="87" w:name="str_45"/>
      <w:bookmarkEnd w:id="87"/>
      <w:proofErr w:type="spellStart"/>
      <w:r w:rsidRPr="004E6861">
        <w:rPr>
          <w:b/>
          <w:bCs/>
        </w:rPr>
        <w:t>Privremene</w:t>
      </w:r>
      <w:proofErr w:type="spellEnd"/>
      <w:r w:rsidRPr="004E6861">
        <w:rPr>
          <w:b/>
          <w:bCs/>
        </w:rPr>
        <w:t xml:space="preserve"> mere</w:t>
      </w:r>
    </w:p>
    <w:p w14:paraId="5519C8CD" w14:textId="77777777" w:rsidR="004E6861" w:rsidRPr="004E6861" w:rsidRDefault="004E6861" w:rsidP="004E6861">
      <w:pPr>
        <w:jc w:val="center"/>
        <w:rPr>
          <w:b/>
          <w:bCs/>
        </w:rPr>
      </w:pPr>
      <w:bookmarkStart w:id="88" w:name="clan_44"/>
      <w:bookmarkEnd w:id="88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44</w:t>
      </w:r>
    </w:p>
    <w:p w14:paraId="59395489" w14:textId="77777777" w:rsidR="004E6861" w:rsidRPr="004E6861" w:rsidRDefault="004E6861" w:rsidP="004E6861">
      <w:pPr>
        <w:jc w:val="center"/>
      </w:pP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postoji</w:t>
      </w:r>
      <w:proofErr w:type="spellEnd"/>
      <w:r w:rsidRPr="004E6861">
        <w:t xml:space="preserve"> </w:t>
      </w:r>
      <w:proofErr w:type="spellStart"/>
      <w:r w:rsidRPr="004E6861">
        <w:t>opasnost</w:t>
      </w:r>
      <w:proofErr w:type="spellEnd"/>
      <w:r w:rsidRPr="004E6861">
        <w:t xml:space="preserve"> da bi </w:t>
      </w:r>
      <w:proofErr w:type="spellStart"/>
      <w:r w:rsidRPr="004E6861">
        <w:t>kasnije</w:t>
      </w:r>
      <w:proofErr w:type="spellEnd"/>
      <w:r w:rsidRPr="004E6861">
        <w:t xml:space="preserve"> </w:t>
      </w:r>
      <w:proofErr w:type="spellStart"/>
      <w:r w:rsidRPr="004E6861">
        <w:t>oduzimanje</w:t>
      </w:r>
      <w:proofErr w:type="spellEnd"/>
      <w:r w:rsidRPr="004E6861">
        <w:t xml:space="preserve"> </w:t>
      </w:r>
      <w:proofErr w:type="spellStart"/>
      <w:r w:rsidRPr="004E6861">
        <w:t>imovinske</w:t>
      </w:r>
      <w:proofErr w:type="spellEnd"/>
      <w:r w:rsidRPr="004E6861">
        <w:t xml:space="preserve"> </w:t>
      </w:r>
      <w:proofErr w:type="spellStart"/>
      <w:r w:rsidRPr="004E6861">
        <w:t>koristi</w:t>
      </w:r>
      <w:proofErr w:type="spellEnd"/>
      <w:r w:rsidRPr="004E6861">
        <w:t xml:space="preserve"> </w:t>
      </w:r>
      <w:proofErr w:type="spellStart"/>
      <w:r w:rsidRPr="004E6861">
        <w:t>pribavljene</w:t>
      </w:r>
      <w:proofErr w:type="spellEnd"/>
      <w:r w:rsidRPr="004E6861">
        <w:t xml:space="preserve"> </w:t>
      </w:r>
      <w:proofErr w:type="spellStart"/>
      <w:r w:rsidRPr="004E6861">
        <w:t>krivičnim</w:t>
      </w:r>
      <w:proofErr w:type="spellEnd"/>
      <w:r w:rsidRPr="004E6861">
        <w:t xml:space="preserve"> </w:t>
      </w:r>
      <w:proofErr w:type="spellStart"/>
      <w:r w:rsidRPr="004E6861">
        <w:t>delom</w:t>
      </w:r>
      <w:proofErr w:type="spellEnd"/>
      <w:r w:rsidRPr="004E6861">
        <w:t xml:space="preserve"> </w:t>
      </w:r>
      <w:proofErr w:type="spellStart"/>
      <w:r w:rsidRPr="004E6861">
        <w:t>bilo</w:t>
      </w:r>
      <w:proofErr w:type="spellEnd"/>
      <w:r w:rsidRPr="004E6861">
        <w:t xml:space="preserve"> </w:t>
      </w:r>
      <w:proofErr w:type="spellStart"/>
      <w:r w:rsidRPr="004E6861">
        <w:t>otežano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onemogućeno</w:t>
      </w:r>
      <w:proofErr w:type="spellEnd"/>
      <w:r w:rsidRPr="004E6861">
        <w:t xml:space="preserve">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može</w:t>
      </w:r>
      <w:proofErr w:type="spellEnd"/>
      <w:r w:rsidRPr="004E6861">
        <w:t xml:space="preserve">,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zahtev</w:t>
      </w:r>
      <w:proofErr w:type="spellEnd"/>
      <w:r w:rsidRPr="004E6861">
        <w:t xml:space="preserve"> </w:t>
      </w:r>
      <w:proofErr w:type="spellStart"/>
      <w:r w:rsidRPr="004E6861">
        <w:t>javnog</w:t>
      </w:r>
      <w:proofErr w:type="spellEnd"/>
      <w:r w:rsidRPr="004E6861">
        <w:t xml:space="preserve"> </w:t>
      </w:r>
      <w:proofErr w:type="spellStart"/>
      <w:r w:rsidRPr="004E6861">
        <w:t>tužioca</w:t>
      </w:r>
      <w:proofErr w:type="spellEnd"/>
      <w:r w:rsidRPr="004E6861">
        <w:t xml:space="preserve">, </w:t>
      </w:r>
      <w:proofErr w:type="spellStart"/>
      <w:r w:rsidRPr="004E6861">
        <w:t>odrediti</w:t>
      </w:r>
      <w:proofErr w:type="spellEnd"/>
      <w:r w:rsidRPr="004E6861">
        <w:t xml:space="preserve"> </w:t>
      </w:r>
      <w:proofErr w:type="spellStart"/>
      <w:r w:rsidRPr="004E6861">
        <w:t>privremenu</w:t>
      </w:r>
      <w:proofErr w:type="spellEnd"/>
      <w:r w:rsidRPr="004E6861">
        <w:t xml:space="preserve"> </w:t>
      </w:r>
      <w:proofErr w:type="spellStart"/>
      <w:r w:rsidRPr="004E6861">
        <w:t>meru</w:t>
      </w:r>
      <w:proofErr w:type="spellEnd"/>
      <w:r w:rsidRPr="004E6861">
        <w:t xml:space="preserve"> </w:t>
      </w:r>
      <w:proofErr w:type="spellStart"/>
      <w:r w:rsidRPr="004E6861">
        <w:t>obezbeđenja</w:t>
      </w:r>
      <w:proofErr w:type="spellEnd"/>
      <w:r w:rsidRPr="004E6861">
        <w:t xml:space="preserve"> u </w:t>
      </w:r>
      <w:proofErr w:type="spellStart"/>
      <w:r w:rsidRPr="004E6861">
        <w:t>smislu</w:t>
      </w:r>
      <w:proofErr w:type="spellEnd"/>
      <w:r w:rsidRPr="004E6861">
        <w:t xml:space="preserve"> </w:t>
      </w:r>
      <w:proofErr w:type="spellStart"/>
      <w:r w:rsidRPr="004E6861">
        <w:t>Zakona</w:t>
      </w:r>
      <w:proofErr w:type="spellEnd"/>
      <w:r w:rsidRPr="004E6861">
        <w:t xml:space="preserve"> o </w:t>
      </w:r>
      <w:proofErr w:type="spellStart"/>
      <w:r w:rsidRPr="004E6861">
        <w:t>izvršnom</w:t>
      </w:r>
      <w:proofErr w:type="spellEnd"/>
      <w:r w:rsidRPr="004E6861">
        <w:t xml:space="preserve"> </w:t>
      </w:r>
      <w:proofErr w:type="spellStart"/>
      <w:r w:rsidRPr="004E6861">
        <w:t>postupku</w:t>
      </w:r>
      <w:proofErr w:type="spellEnd"/>
      <w:r w:rsidRPr="004E6861">
        <w:t>.</w:t>
      </w:r>
    </w:p>
    <w:p w14:paraId="076CF379" w14:textId="77777777" w:rsidR="004E6861" w:rsidRPr="004E6861" w:rsidRDefault="004E6861" w:rsidP="004E6861">
      <w:pPr>
        <w:jc w:val="center"/>
      </w:pPr>
      <w:r w:rsidRPr="004E6861">
        <w:t xml:space="preserve">U </w:t>
      </w:r>
      <w:proofErr w:type="spellStart"/>
      <w:r w:rsidRPr="004E6861">
        <w:t>slučaju</w:t>
      </w:r>
      <w:proofErr w:type="spellEnd"/>
      <w:r w:rsidRPr="004E6861">
        <w:t xml:space="preserve"> </w:t>
      </w:r>
      <w:proofErr w:type="spellStart"/>
      <w:r w:rsidRPr="004E6861">
        <w:t>postojanja</w:t>
      </w:r>
      <w:proofErr w:type="spellEnd"/>
      <w:r w:rsidRPr="004E6861">
        <w:t xml:space="preserve"> </w:t>
      </w:r>
      <w:proofErr w:type="spellStart"/>
      <w:r w:rsidRPr="004E6861">
        <w:t>opravdane</w:t>
      </w:r>
      <w:proofErr w:type="spellEnd"/>
      <w:r w:rsidRPr="004E6861">
        <w:t xml:space="preserve"> </w:t>
      </w:r>
      <w:proofErr w:type="spellStart"/>
      <w:r w:rsidRPr="004E6861">
        <w:t>sumnje</w:t>
      </w:r>
      <w:proofErr w:type="spellEnd"/>
      <w:r w:rsidRPr="004E6861">
        <w:t xml:space="preserve"> da </w:t>
      </w:r>
      <w:proofErr w:type="spellStart"/>
      <w:r w:rsidRPr="004E6861">
        <w:t>će</w:t>
      </w:r>
      <w:proofErr w:type="spellEnd"/>
      <w:r w:rsidRPr="004E6861">
        <w:t xml:space="preserve"> u </w:t>
      </w:r>
      <w:proofErr w:type="spellStart"/>
      <w:r w:rsidRPr="004E6861">
        <w:t>okrivljenom</w:t>
      </w:r>
      <w:proofErr w:type="spellEnd"/>
      <w:r w:rsidRPr="004E6861">
        <w:t xml:space="preserve"> </w:t>
      </w: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</w:t>
      </w:r>
      <w:proofErr w:type="spellStart"/>
      <w:r w:rsidRPr="004E6861">
        <w:t>biti</w:t>
      </w:r>
      <w:proofErr w:type="spellEnd"/>
      <w:r w:rsidRPr="004E6861">
        <w:t xml:space="preserve"> </w:t>
      </w:r>
      <w:proofErr w:type="spellStart"/>
      <w:r w:rsidRPr="004E6861">
        <w:t>izvršeno</w:t>
      </w:r>
      <w:proofErr w:type="spellEnd"/>
      <w:r w:rsidRPr="004E6861">
        <w:t xml:space="preserve"> </w:t>
      </w:r>
      <w:proofErr w:type="spellStart"/>
      <w:r w:rsidRPr="004E6861">
        <w:t>krivično</w:t>
      </w:r>
      <w:proofErr w:type="spellEnd"/>
      <w:r w:rsidRPr="004E6861">
        <w:t xml:space="preserve"> </w:t>
      </w:r>
      <w:proofErr w:type="spellStart"/>
      <w:r w:rsidRPr="004E6861">
        <w:t>delo</w:t>
      </w:r>
      <w:proofErr w:type="spellEnd"/>
      <w:r w:rsidRPr="004E6861">
        <w:t xml:space="preserve">,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može</w:t>
      </w:r>
      <w:proofErr w:type="spellEnd"/>
      <w:r w:rsidRPr="004E6861">
        <w:t xml:space="preserve">,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zahtev</w:t>
      </w:r>
      <w:proofErr w:type="spellEnd"/>
      <w:r w:rsidRPr="004E6861">
        <w:t xml:space="preserve"> </w:t>
      </w:r>
      <w:proofErr w:type="spellStart"/>
      <w:r w:rsidRPr="004E6861">
        <w:t>javnog</w:t>
      </w:r>
      <w:proofErr w:type="spellEnd"/>
      <w:r w:rsidRPr="004E6861">
        <w:t xml:space="preserve"> </w:t>
      </w:r>
      <w:proofErr w:type="spellStart"/>
      <w:r w:rsidRPr="004E6861">
        <w:t>tužioca</w:t>
      </w:r>
      <w:proofErr w:type="spellEnd"/>
      <w:r w:rsidRPr="004E6861">
        <w:t xml:space="preserve">, pored </w:t>
      </w:r>
      <w:proofErr w:type="spellStart"/>
      <w:r w:rsidRPr="004E6861">
        <w:t>mera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stava</w:t>
      </w:r>
      <w:proofErr w:type="spellEnd"/>
      <w:r w:rsidRPr="004E6861">
        <w:t xml:space="preserve"> 1.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, </w:t>
      </w:r>
      <w:proofErr w:type="spellStart"/>
      <w:r w:rsidRPr="004E6861">
        <w:t>privremeno</w:t>
      </w:r>
      <w:proofErr w:type="spellEnd"/>
      <w:r w:rsidRPr="004E6861">
        <w:t xml:space="preserve"> </w:t>
      </w:r>
      <w:proofErr w:type="spellStart"/>
      <w:r w:rsidRPr="004E6861">
        <w:t>zabraniti</w:t>
      </w:r>
      <w:proofErr w:type="spellEnd"/>
      <w:r w:rsidRPr="004E6861">
        <w:t xml:space="preserve"> </w:t>
      </w:r>
      <w:proofErr w:type="spellStart"/>
      <w:r w:rsidRPr="004E6861">
        <w:t>okrivljenom</w:t>
      </w:r>
      <w:proofErr w:type="spellEnd"/>
      <w:r w:rsidRPr="004E6861">
        <w:t xml:space="preserve"> </w:t>
      </w:r>
      <w:proofErr w:type="spellStart"/>
      <w:r w:rsidRPr="004E6861">
        <w:t>pravnom</w:t>
      </w:r>
      <w:proofErr w:type="spellEnd"/>
      <w:r w:rsidRPr="004E6861">
        <w:t xml:space="preserve"> </w:t>
      </w:r>
      <w:proofErr w:type="spellStart"/>
      <w:r w:rsidRPr="004E6861">
        <w:t>licu</w:t>
      </w:r>
      <w:proofErr w:type="spellEnd"/>
      <w:r w:rsidRPr="004E6861">
        <w:t xml:space="preserve"> da </w:t>
      </w:r>
      <w:proofErr w:type="spellStart"/>
      <w:r w:rsidRPr="004E6861">
        <w:t>obavlja</w:t>
      </w:r>
      <w:proofErr w:type="spellEnd"/>
      <w:r w:rsidRPr="004E6861">
        <w:t xml:space="preserve"> </w:t>
      </w:r>
      <w:proofErr w:type="spellStart"/>
      <w:r w:rsidRPr="004E6861">
        <w:t>jednu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više</w:t>
      </w:r>
      <w:proofErr w:type="spellEnd"/>
      <w:r w:rsidRPr="004E6861">
        <w:t xml:space="preserve"> </w:t>
      </w:r>
      <w:proofErr w:type="spellStart"/>
      <w:r w:rsidRPr="004E6861">
        <w:t>registrovanih</w:t>
      </w:r>
      <w:proofErr w:type="spellEnd"/>
      <w:r w:rsidRPr="004E6861">
        <w:t xml:space="preserve"> </w:t>
      </w:r>
      <w:proofErr w:type="spellStart"/>
      <w:r w:rsidRPr="004E6861">
        <w:t>delatnosti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poslova</w:t>
      </w:r>
      <w:proofErr w:type="spellEnd"/>
      <w:r w:rsidRPr="004E6861">
        <w:t>.</w:t>
      </w:r>
    </w:p>
    <w:p w14:paraId="79C52B6A" w14:textId="77777777" w:rsidR="004E6861" w:rsidRPr="004E6861" w:rsidRDefault="004E6861" w:rsidP="004E6861">
      <w:pPr>
        <w:jc w:val="center"/>
      </w:pPr>
      <w:proofErr w:type="spellStart"/>
      <w:r w:rsidRPr="004E6861">
        <w:t>Zabeležba</w:t>
      </w:r>
      <w:proofErr w:type="spellEnd"/>
      <w:r w:rsidRPr="004E6861">
        <w:t xml:space="preserve"> </w:t>
      </w:r>
      <w:proofErr w:type="spellStart"/>
      <w:r w:rsidRPr="004E6861">
        <w:t>privremene</w:t>
      </w:r>
      <w:proofErr w:type="spellEnd"/>
      <w:r w:rsidRPr="004E6861">
        <w:t xml:space="preserve"> mere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stava</w:t>
      </w:r>
      <w:proofErr w:type="spellEnd"/>
      <w:r w:rsidRPr="004E6861">
        <w:t xml:space="preserve"> 2.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</w:t>
      </w:r>
      <w:proofErr w:type="spellStart"/>
      <w:r w:rsidRPr="004E6861">
        <w:t>upisuje</w:t>
      </w:r>
      <w:proofErr w:type="spellEnd"/>
      <w:r w:rsidRPr="004E6861">
        <w:t xml:space="preserve"> se u </w:t>
      </w:r>
      <w:proofErr w:type="spellStart"/>
      <w:r w:rsidRPr="004E6861">
        <w:t>registar</w:t>
      </w:r>
      <w:proofErr w:type="spellEnd"/>
      <w:r w:rsidRPr="004E6861">
        <w:t xml:space="preserve"> koji </w:t>
      </w:r>
      <w:proofErr w:type="spellStart"/>
      <w:r w:rsidRPr="004E6861">
        <w:t>vodi</w:t>
      </w:r>
      <w:proofErr w:type="spellEnd"/>
      <w:r w:rsidRPr="004E6861">
        <w:t xml:space="preserve"> </w:t>
      </w:r>
      <w:proofErr w:type="spellStart"/>
      <w:r w:rsidRPr="004E6861">
        <w:t>nadležni</w:t>
      </w:r>
      <w:proofErr w:type="spellEnd"/>
      <w:r w:rsidRPr="004E6861">
        <w:t xml:space="preserve"> organ.</w:t>
      </w:r>
    </w:p>
    <w:p w14:paraId="1C1F8622" w14:textId="77777777" w:rsidR="004E6861" w:rsidRPr="004E6861" w:rsidRDefault="004E6861" w:rsidP="004E6861">
      <w:pPr>
        <w:jc w:val="center"/>
      </w:pPr>
      <w:r w:rsidRPr="004E6861">
        <w:t xml:space="preserve">Na </w:t>
      </w:r>
      <w:proofErr w:type="spellStart"/>
      <w:r w:rsidRPr="004E6861">
        <w:t>zahtev</w:t>
      </w:r>
      <w:proofErr w:type="spellEnd"/>
      <w:r w:rsidRPr="004E6861">
        <w:t xml:space="preserve"> </w:t>
      </w:r>
      <w:proofErr w:type="spellStart"/>
      <w:r w:rsidRPr="004E6861">
        <w:t>javnog</w:t>
      </w:r>
      <w:proofErr w:type="spellEnd"/>
      <w:r w:rsidRPr="004E6861">
        <w:t xml:space="preserve"> </w:t>
      </w:r>
      <w:proofErr w:type="spellStart"/>
      <w:r w:rsidRPr="004E6861">
        <w:t>tužioca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po </w:t>
      </w:r>
      <w:proofErr w:type="spellStart"/>
      <w:r w:rsidRPr="004E6861">
        <w:t>službenoj</w:t>
      </w:r>
      <w:proofErr w:type="spellEnd"/>
      <w:r w:rsidRPr="004E6861">
        <w:t xml:space="preserve"> </w:t>
      </w:r>
      <w:proofErr w:type="spellStart"/>
      <w:r w:rsidRPr="004E6861">
        <w:t>dužnosti</w:t>
      </w:r>
      <w:proofErr w:type="spellEnd"/>
      <w:r w:rsidRPr="004E6861">
        <w:t xml:space="preserve"> </w:t>
      </w:r>
      <w:proofErr w:type="spellStart"/>
      <w:r w:rsidRPr="004E6861">
        <w:t>sud</w:t>
      </w:r>
      <w:proofErr w:type="spellEnd"/>
      <w:r w:rsidRPr="004E6861">
        <w:t xml:space="preserve">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zabraniti</w:t>
      </w:r>
      <w:proofErr w:type="spellEnd"/>
      <w:r w:rsidRPr="004E6861">
        <w:t xml:space="preserve"> </w:t>
      </w:r>
      <w:proofErr w:type="spellStart"/>
      <w:r w:rsidRPr="004E6861">
        <w:t>statusne</w:t>
      </w:r>
      <w:proofErr w:type="spellEnd"/>
      <w:r w:rsidRPr="004E6861">
        <w:t xml:space="preserve"> </w:t>
      </w:r>
      <w:proofErr w:type="spellStart"/>
      <w:r w:rsidRPr="004E6861">
        <w:t>promene</w:t>
      </w:r>
      <w:proofErr w:type="spellEnd"/>
      <w:r w:rsidRPr="004E6861">
        <w:t xml:space="preserve"> </w:t>
      </w:r>
      <w:proofErr w:type="spellStart"/>
      <w:r w:rsidRPr="004E6861">
        <w:t>koje</w:t>
      </w:r>
      <w:proofErr w:type="spellEnd"/>
      <w:r w:rsidRPr="004E6861">
        <w:t xml:space="preserve"> bi </w:t>
      </w:r>
      <w:proofErr w:type="spellStart"/>
      <w:r w:rsidRPr="004E6861">
        <w:t>dovele</w:t>
      </w:r>
      <w:proofErr w:type="spellEnd"/>
      <w:r w:rsidRPr="004E6861">
        <w:t xml:space="preserve"> do </w:t>
      </w:r>
      <w:proofErr w:type="spellStart"/>
      <w:r w:rsidRPr="004E6861">
        <w:t>brisanja</w:t>
      </w:r>
      <w:proofErr w:type="spellEnd"/>
      <w:r w:rsidRPr="004E6861">
        <w:t xml:space="preserve"> </w:t>
      </w:r>
      <w:proofErr w:type="spellStart"/>
      <w:r w:rsidRPr="004E6861">
        <w:t>okrivljenog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registra</w:t>
      </w:r>
      <w:proofErr w:type="spellEnd"/>
      <w:r w:rsidRPr="004E6861">
        <w:t>.</w:t>
      </w:r>
    </w:p>
    <w:p w14:paraId="00698D50" w14:textId="77777777" w:rsidR="004E6861" w:rsidRPr="004E6861" w:rsidRDefault="004E6861" w:rsidP="004E6861">
      <w:pPr>
        <w:jc w:val="center"/>
      </w:pPr>
      <w:r w:rsidRPr="004E6861">
        <w:t xml:space="preserve">O </w:t>
      </w:r>
      <w:proofErr w:type="spellStart"/>
      <w:r w:rsidRPr="004E6861">
        <w:t>zahtevu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st.</w:t>
      </w:r>
      <w:proofErr w:type="spellEnd"/>
      <w:r w:rsidRPr="004E6861">
        <w:t xml:space="preserve"> 1, 2. </w:t>
      </w:r>
      <w:proofErr w:type="spellStart"/>
      <w:r w:rsidRPr="004E6861">
        <w:t>i</w:t>
      </w:r>
      <w:proofErr w:type="spellEnd"/>
      <w:r w:rsidRPr="004E6861">
        <w:t xml:space="preserve"> 4.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u </w:t>
      </w:r>
      <w:proofErr w:type="spellStart"/>
      <w:r w:rsidRPr="004E6861">
        <w:t>toku</w:t>
      </w:r>
      <w:proofErr w:type="spellEnd"/>
      <w:r w:rsidRPr="004E6861">
        <w:t xml:space="preserve"> </w:t>
      </w:r>
      <w:proofErr w:type="spellStart"/>
      <w:r w:rsidRPr="004E6861">
        <w:t>istrage</w:t>
      </w:r>
      <w:proofErr w:type="spellEnd"/>
      <w:r w:rsidRPr="004E6861">
        <w:t xml:space="preserve"> </w:t>
      </w:r>
      <w:proofErr w:type="spellStart"/>
      <w:r w:rsidRPr="004E6861">
        <w:t>odlučuje</w:t>
      </w:r>
      <w:proofErr w:type="spellEnd"/>
      <w:r w:rsidRPr="004E6861">
        <w:t xml:space="preserve"> </w:t>
      </w:r>
      <w:proofErr w:type="spellStart"/>
      <w:r w:rsidRPr="004E6861">
        <w:t>istražni</w:t>
      </w:r>
      <w:proofErr w:type="spellEnd"/>
      <w:r w:rsidRPr="004E6861">
        <w:t xml:space="preserve"> </w:t>
      </w:r>
      <w:proofErr w:type="spellStart"/>
      <w:r w:rsidRPr="004E6861">
        <w:t>sudija</w:t>
      </w:r>
      <w:proofErr w:type="spellEnd"/>
      <w:r w:rsidRPr="004E6861">
        <w:t xml:space="preserve">, a </w:t>
      </w:r>
      <w:proofErr w:type="spellStart"/>
      <w:r w:rsidRPr="004E6861">
        <w:t>nakon</w:t>
      </w:r>
      <w:proofErr w:type="spellEnd"/>
      <w:r w:rsidRPr="004E6861">
        <w:t xml:space="preserve"> </w:t>
      </w:r>
      <w:proofErr w:type="spellStart"/>
      <w:r w:rsidRPr="004E6861">
        <w:t>podizanja</w:t>
      </w:r>
      <w:proofErr w:type="spellEnd"/>
      <w:r w:rsidRPr="004E6861">
        <w:t xml:space="preserve"> </w:t>
      </w:r>
      <w:proofErr w:type="spellStart"/>
      <w:r w:rsidRPr="004E6861">
        <w:t>optužnice</w:t>
      </w:r>
      <w:proofErr w:type="spellEnd"/>
      <w:r w:rsidRPr="004E6861">
        <w:t xml:space="preserve"> </w:t>
      </w:r>
      <w:proofErr w:type="spellStart"/>
      <w:r w:rsidRPr="004E6861">
        <w:t>predsednik</w:t>
      </w:r>
      <w:proofErr w:type="spellEnd"/>
      <w:r w:rsidRPr="004E6861">
        <w:t xml:space="preserve"> </w:t>
      </w:r>
      <w:proofErr w:type="spellStart"/>
      <w:r w:rsidRPr="004E6861">
        <w:t>veća</w:t>
      </w:r>
      <w:proofErr w:type="spellEnd"/>
      <w:r w:rsidRPr="004E6861">
        <w:t>.</w:t>
      </w:r>
    </w:p>
    <w:p w14:paraId="6C5EEA0F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t>Privremene</w:t>
      </w:r>
      <w:proofErr w:type="spellEnd"/>
      <w:r w:rsidRPr="004E6861">
        <w:t xml:space="preserve"> mere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st.</w:t>
      </w:r>
      <w:proofErr w:type="spellEnd"/>
      <w:r w:rsidRPr="004E6861">
        <w:t xml:space="preserve"> 1, 2. </w:t>
      </w:r>
      <w:proofErr w:type="spellStart"/>
      <w:r w:rsidRPr="004E6861">
        <w:t>i</w:t>
      </w:r>
      <w:proofErr w:type="spellEnd"/>
      <w:r w:rsidRPr="004E6861">
        <w:t xml:space="preserve"> 4.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</w:t>
      </w:r>
      <w:proofErr w:type="spellStart"/>
      <w:r w:rsidRPr="004E6861">
        <w:t>mogu</w:t>
      </w:r>
      <w:proofErr w:type="spellEnd"/>
      <w:r w:rsidRPr="004E6861">
        <w:t xml:space="preserve"> </w:t>
      </w:r>
      <w:proofErr w:type="spellStart"/>
      <w:r w:rsidRPr="004E6861">
        <w:t>trajati</w:t>
      </w:r>
      <w:proofErr w:type="spellEnd"/>
      <w:r w:rsidRPr="004E6861">
        <w:t xml:space="preserve"> </w:t>
      </w:r>
      <w:proofErr w:type="spellStart"/>
      <w:r w:rsidRPr="004E6861">
        <w:t>dok</w:t>
      </w:r>
      <w:proofErr w:type="spellEnd"/>
      <w:r w:rsidRPr="004E6861">
        <w:t xml:space="preserve"> za to </w:t>
      </w:r>
      <w:proofErr w:type="spellStart"/>
      <w:r w:rsidRPr="004E6861">
        <w:t>postoji</w:t>
      </w:r>
      <w:proofErr w:type="spellEnd"/>
      <w:r w:rsidRPr="004E6861">
        <w:t xml:space="preserve"> </w:t>
      </w:r>
      <w:proofErr w:type="spellStart"/>
      <w:r w:rsidRPr="004E6861">
        <w:t>potreba</w:t>
      </w:r>
      <w:proofErr w:type="spellEnd"/>
      <w:r w:rsidRPr="004E6861">
        <w:t xml:space="preserve">, a </w:t>
      </w:r>
      <w:proofErr w:type="spellStart"/>
      <w:r w:rsidRPr="004E6861">
        <w:t>najduže</w:t>
      </w:r>
      <w:proofErr w:type="spellEnd"/>
      <w:r w:rsidRPr="004E6861">
        <w:t xml:space="preserve"> do </w:t>
      </w:r>
      <w:proofErr w:type="spellStart"/>
      <w:r w:rsidRPr="004E6861">
        <w:t>pravnosnažnosti</w:t>
      </w:r>
      <w:proofErr w:type="spellEnd"/>
      <w:r w:rsidRPr="004E6861">
        <w:t xml:space="preserve"> </w:t>
      </w:r>
      <w:proofErr w:type="spellStart"/>
      <w:r w:rsidRPr="004E6861">
        <w:t>sudske</w:t>
      </w:r>
      <w:proofErr w:type="spellEnd"/>
      <w:r w:rsidRPr="004E6861">
        <w:t xml:space="preserve"> </w:t>
      </w:r>
      <w:proofErr w:type="spellStart"/>
      <w:r w:rsidRPr="004E6861">
        <w:t>odluke</w:t>
      </w:r>
      <w:proofErr w:type="spellEnd"/>
      <w:r w:rsidRPr="004E6861">
        <w:t xml:space="preserve">. </w:t>
      </w:r>
      <w:r w:rsidRPr="004E6861">
        <w:rPr>
          <w:lang w:val="fr-FR"/>
        </w:rPr>
        <w:t xml:space="preserve">Sud po </w:t>
      </w:r>
      <w:proofErr w:type="spellStart"/>
      <w:r w:rsidRPr="004E6861">
        <w:rPr>
          <w:lang w:val="fr-FR"/>
        </w:rPr>
        <w:t>službenoj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dužnosti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ispituje</w:t>
      </w:r>
      <w:proofErr w:type="spellEnd"/>
      <w:r w:rsidRPr="004E6861">
        <w:rPr>
          <w:lang w:val="fr-FR"/>
        </w:rPr>
        <w:t xml:space="preserve"> na </w:t>
      </w:r>
      <w:proofErr w:type="spellStart"/>
      <w:r w:rsidRPr="004E6861">
        <w:rPr>
          <w:lang w:val="fr-FR"/>
        </w:rPr>
        <w:t>svaka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dva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meseca</w:t>
      </w:r>
      <w:proofErr w:type="spellEnd"/>
      <w:r w:rsidRPr="004E6861">
        <w:rPr>
          <w:lang w:val="fr-FR"/>
        </w:rPr>
        <w:t xml:space="preserve"> da li je </w:t>
      </w:r>
      <w:proofErr w:type="spellStart"/>
      <w:r w:rsidRPr="004E6861">
        <w:rPr>
          <w:lang w:val="fr-FR"/>
        </w:rPr>
        <w:t>privremena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mera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potrebna</w:t>
      </w:r>
      <w:proofErr w:type="spellEnd"/>
      <w:r w:rsidRPr="004E6861">
        <w:rPr>
          <w:lang w:val="fr-FR"/>
        </w:rPr>
        <w:t>.</w:t>
      </w:r>
    </w:p>
    <w:p w14:paraId="104643E7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Protiv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rešenja</w:t>
      </w:r>
      <w:proofErr w:type="spellEnd"/>
      <w:r w:rsidRPr="004E6861">
        <w:rPr>
          <w:lang w:val="fr-FR"/>
        </w:rPr>
        <w:t xml:space="preserve"> o </w:t>
      </w:r>
      <w:proofErr w:type="spellStart"/>
      <w:r w:rsidRPr="004E6861">
        <w:rPr>
          <w:lang w:val="fr-FR"/>
        </w:rPr>
        <w:t>zahtevu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određivanje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privremenih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mera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žalbu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mogu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izjaviti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stranke</w:t>
      </w:r>
      <w:proofErr w:type="spellEnd"/>
      <w:r w:rsidRPr="004E6861">
        <w:rPr>
          <w:lang w:val="fr-FR"/>
        </w:rPr>
        <w:t xml:space="preserve"> u </w:t>
      </w:r>
      <w:proofErr w:type="spellStart"/>
      <w:r w:rsidRPr="004E6861">
        <w:rPr>
          <w:lang w:val="fr-FR"/>
        </w:rPr>
        <w:t>roku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</w:t>
      </w:r>
      <w:proofErr w:type="spellEnd"/>
      <w:r w:rsidRPr="004E6861">
        <w:rPr>
          <w:lang w:val="fr-FR"/>
        </w:rPr>
        <w:t xml:space="preserve"> tri </w:t>
      </w:r>
      <w:proofErr w:type="spellStart"/>
      <w:r w:rsidRPr="004E6861">
        <w:rPr>
          <w:lang w:val="fr-FR"/>
        </w:rPr>
        <w:t>dana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prijema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rešenja</w:t>
      </w:r>
      <w:proofErr w:type="spellEnd"/>
      <w:r w:rsidRPr="004E6861">
        <w:rPr>
          <w:lang w:val="fr-FR"/>
        </w:rPr>
        <w:t xml:space="preserve">. </w:t>
      </w:r>
      <w:proofErr w:type="spellStart"/>
      <w:r w:rsidRPr="004E6861">
        <w:rPr>
          <w:lang w:val="fr-FR"/>
        </w:rPr>
        <w:t>Žalba</w:t>
      </w:r>
      <w:proofErr w:type="spellEnd"/>
      <w:r w:rsidRPr="004E6861">
        <w:rPr>
          <w:lang w:val="fr-FR"/>
        </w:rPr>
        <w:t xml:space="preserve"> ne </w:t>
      </w:r>
      <w:proofErr w:type="spellStart"/>
      <w:r w:rsidRPr="004E6861">
        <w:rPr>
          <w:lang w:val="fr-FR"/>
        </w:rPr>
        <w:t>zadržava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izvršenje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rešenja</w:t>
      </w:r>
      <w:proofErr w:type="spellEnd"/>
      <w:r w:rsidRPr="004E6861">
        <w:rPr>
          <w:lang w:val="fr-FR"/>
        </w:rPr>
        <w:t>.</w:t>
      </w:r>
    </w:p>
    <w:p w14:paraId="72A7BFEB" w14:textId="77777777" w:rsidR="004E6861" w:rsidRPr="004E6861" w:rsidRDefault="004E6861" w:rsidP="004E6861">
      <w:pPr>
        <w:jc w:val="center"/>
        <w:rPr>
          <w:b/>
          <w:bCs/>
          <w:i/>
          <w:iCs/>
          <w:lang w:val="fr-FR"/>
        </w:rPr>
      </w:pPr>
      <w:bookmarkStart w:id="89" w:name="str_46"/>
      <w:bookmarkEnd w:id="89"/>
      <w:r w:rsidRPr="004E6861">
        <w:rPr>
          <w:b/>
          <w:bCs/>
          <w:i/>
          <w:iCs/>
          <w:lang w:val="fr-FR"/>
        </w:rPr>
        <w:t xml:space="preserve">2. Tok </w:t>
      </w:r>
      <w:proofErr w:type="spellStart"/>
      <w:r w:rsidRPr="004E6861">
        <w:rPr>
          <w:b/>
          <w:bCs/>
          <w:i/>
          <w:iCs/>
          <w:lang w:val="fr-FR"/>
        </w:rPr>
        <w:t>postupka</w:t>
      </w:r>
      <w:proofErr w:type="spellEnd"/>
    </w:p>
    <w:p w14:paraId="287A93C2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90" w:name="str_47"/>
      <w:bookmarkEnd w:id="90"/>
      <w:r w:rsidRPr="004E6861">
        <w:rPr>
          <w:b/>
          <w:bCs/>
          <w:lang w:val="fr-FR"/>
        </w:rPr>
        <w:t xml:space="preserve">a) </w:t>
      </w:r>
      <w:proofErr w:type="spellStart"/>
      <w:r w:rsidRPr="004E6861">
        <w:rPr>
          <w:b/>
          <w:bCs/>
          <w:lang w:val="fr-FR"/>
        </w:rPr>
        <w:t>Pretkrivični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postupak</w:t>
      </w:r>
      <w:proofErr w:type="spellEnd"/>
    </w:p>
    <w:p w14:paraId="018336D9" w14:textId="77777777" w:rsidR="004E6861" w:rsidRPr="004E6861" w:rsidRDefault="004E6861" w:rsidP="004E6861">
      <w:pPr>
        <w:jc w:val="center"/>
        <w:rPr>
          <w:i/>
          <w:iCs/>
          <w:lang w:val="fr-FR"/>
        </w:rPr>
      </w:pPr>
      <w:proofErr w:type="spellStart"/>
      <w:r w:rsidRPr="004E6861">
        <w:rPr>
          <w:i/>
          <w:iCs/>
          <w:lang w:val="fr-FR"/>
        </w:rPr>
        <w:t>Odbacivanje</w:t>
      </w:r>
      <w:proofErr w:type="spellEnd"/>
      <w:r w:rsidRPr="004E6861">
        <w:rPr>
          <w:i/>
          <w:iCs/>
          <w:lang w:val="fr-FR"/>
        </w:rPr>
        <w:t xml:space="preserve"> </w:t>
      </w:r>
      <w:proofErr w:type="spellStart"/>
      <w:r w:rsidRPr="004E6861">
        <w:rPr>
          <w:i/>
          <w:iCs/>
          <w:lang w:val="fr-FR"/>
        </w:rPr>
        <w:t>krivične</w:t>
      </w:r>
      <w:proofErr w:type="spellEnd"/>
      <w:r w:rsidRPr="004E6861">
        <w:rPr>
          <w:i/>
          <w:iCs/>
          <w:lang w:val="fr-FR"/>
        </w:rPr>
        <w:t xml:space="preserve"> </w:t>
      </w:r>
      <w:proofErr w:type="spellStart"/>
      <w:r w:rsidRPr="004E6861">
        <w:rPr>
          <w:i/>
          <w:iCs/>
          <w:lang w:val="fr-FR"/>
        </w:rPr>
        <w:t>prijave</w:t>
      </w:r>
      <w:proofErr w:type="spellEnd"/>
      <w:r w:rsidRPr="004E6861">
        <w:rPr>
          <w:i/>
          <w:iCs/>
          <w:lang w:val="fr-FR"/>
        </w:rPr>
        <w:t xml:space="preserve"> </w:t>
      </w:r>
      <w:proofErr w:type="spellStart"/>
      <w:r w:rsidRPr="004E6861">
        <w:rPr>
          <w:i/>
          <w:iCs/>
          <w:lang w:val="fr-FR"/>
        </w:rPr>
        <w:t>iz</w:t>
      </w:r>
      <w:proofErr w:type="spellEnd"/>
      <w:r w:rsidRPr="004E6861">
        <w:rPr>
          <w:i/>
          <w:iCs/>
          <w:lang w:val="fr-FR"/>
        </w:rPr>
        <w:t xml:space="preserve"> </w:t>
      </w:r>
      <w:proofErr w:type="spellStart"/>
      <w:r w:rsidRPr="004E6861">
        <w:rPr>
          <w:i/>
          <w:iCs/>
          <w:lang w:val="fr-FR"/>
        </w:rPr>
        <w:t>razloga</w:t>
      </w:r>
      <w:proofErr w:type="spellEnd"/>
      <w:r w:rsidRPr="004E6861">
        <w:rPr>
          <w:i/>
          <w:iCs/>
          <w:lang w:val="fr-FR"/>
        </w:rPr>
        <w:t xml:space="preserve"> </w:t>
      </w:r>
      <w:proofErr w:type="spellStart"/>
      <w:r w:rsidRPr="004E6861">
        <w:rPr>
          <w:i/>
          <w:iCs/>
          <w:lang w:val="fr-FR"/>
        </w:rPr>
        <w:t>celishodnosti</w:t>
      </w:r>
      <w:proofErr w:type="spellEnd"/>
    </w:p>
    <w:p w14:paraId="21DBCD3E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91" w:name="clan_45"/>
      <w:bookmarkEnd w:id="91"/>
      <w:proofErr w:type="spellStart"/>
      <w:r w:rsidRPr="004E6861">
        <w:rPr>
          <w:b/>
          <w:bCs/>
          <w:lang w:val="fr-FR"/>
        </w:rPr>
        <w:t>Član</w:t>
      </w:r>
      <w:proofErr w:type="spellEnd"/>
      <w:r w:rsidRPr="004E6861">
        <w:rPr>
          <w:b/>
          <w:bCs/>
          <w:lang w:val="fr-FR"/>
        </w:rPr>
        <w:t xml:space="preserve"> 45</w:t>
      </w:r>
    </w:p>
    <w:p w14:paraId="085D9606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Za </w:t>
      </w:r>
      <w:proofErr w:type="spellStart"/>
      <w:r w:rsidRPr="004E6861">
        <w:rPr>
          <w:lang w:val="fr-FR"/>
        </w:rPr>
        <w:t>krivična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dela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koja</w:t>
      </w:r>
      <w:proofErr w:type="spellEnd"/>
      <w:r w:rsidRPr="004E6861">
        <w:rPr>
          <w:lang w:val="fr-FR"/>
        </w:rPr>
        <w:t xml:space="preserve"> je </w:t>
      </w:r>
      <w:proofErr w:type="spellStart"/>
      <w:r w:rsidRPr="004E6861">
        <w:rPr>
          <w:lang w:val="fr-FR"/>
        </w:rPr>
        <w:t>predviđena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novčana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kazna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kazna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zatvora</w:t>
      </w:r>
      <w:proofErr w:type="spellEnd"/>
      <w:r w:rsidRPr="004E6861">
        <w:rPr>
          <w:lang w:val="fr-FR"/>
        </w:rPr>
        <w:t xml:space="preserve"> do tri </w:t>
      </w:r>
      <w:proofErr w:type="spellStart"/>
      <w:r w:rsidRPr="004E6861">
        <w:rPr>
          <w:lang w:val="fr-FR"/>
        </w:rPr>
        <w:t>godine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javni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tužilac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može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odbaciti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krivičnu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prijavu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protiv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 xml:space="preserve"> ako </w:t>
      </w:r>
      <w:proofErr w:type="spellStart"/>
      <w:r w:rsidRPr="004E6861">
        <w:rPr>
          <w:lang w:val="fr-FR"/>
        </w:rPr>
        <w:t>oceni</w:t>
      </w:r>
      <w:proofErr w:type="spellEnd"/>
      <w:r w:rsidRPr="004E6861">
        <w:rPr>
          <w:lang w:val="fr-FR"/>
        </w:rPr>
        <w:t xml:space="preserve"> da </w:t>
      </w:r>
      <w:proofErr w:type="spellStart"/>
      <w:r w:rsidRPr="004E6861">
        <w:rPr>
          <w:lang w:val="fr-FR"/>
        </w:rPr>
        <w:t>pokretanje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krivičnog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postupka</w:t>
      </w:r>
      <w:proofErr w:type="spellEnd"/>
      <w:r w:rsidRPr="004E6861">
        <w:rPr>
          <w:lang w:val="fr-FR"/>
        </w:rPr>
        <w:t xml:space="preserve"> ne bi </w:t>
      </w:r>
      <w:proofErr w:type="spellStart"/>
      <w:r w:rsidRPr="004E6861">
        <w:rPr>
          <w:lang w:val="fr-FR"/>
        </w:rPr>
        <w:t>bilo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celishodno</w:t>
      </w:r>
      <w:proofErr w:type="spellEnd"/>
      <w:r w:rsidRPr="004E6861">
        <w:rPr>
          <w:lang w:val="fr-FR"/>
        </w:rPr>
        <w:t>.</w:t>
      </w:r>
    </w:p>
    <w:p w14:paraId="095122A3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lastRenderedPageBreak/>
        <w:t>Prilikom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donošenja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odluke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stava</w:t>
      </w:r>
      <w:proofErr w:type="spellEnd"/>
      <w:r w:rsidRPr="004E6861">
        <w:rPr>
          <w:lang w:val="fr-FR"/>
        </w:rPr>
        <w:t xml:space="preserve"> 1. </w:t>
      </w:r>
      <w:proofErr w:type="spellStart"/>
      <w:proofErr w:type="gramStart"/>
      <w:r w:rsidRPr="004E6861">
        <w:rPr>
          <w:lang w:val="fr-FR"/>
        </w:rPr>
        <w:t>ovog</w:t>
      </w:r>
      <w:proofErr w:type="spellEnd"/>
      <w:proofErr w:type="gram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člana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javni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tužilac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će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uzeti</w:t>
      </w:r>
      <w:proofErr w:type="spellEnd"/>
      <w:r w:rsidRPr="004E6861">
        <w:rPr>
          <w:lang w:val="fr-FR"/>
        </w:rPr>
        <w:t xml:space="preserve"> u </w:t>
      </w:r>
      <w:proofErr w:type="spellStart"/>
      <w:r w:rsidRPr="004E6861">
        <w:rPr>
          <w:lang w:val="fr-FR"/>
        </w:rPr>
        <w:t>obzir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jednu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više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sledećih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okolnosti</w:t>
      </w:r>
      <w:proofErr w:type="spellEnd"/>
      <w:r w:rsidRPr="004E6861">
        <w:rPr>
          <w:lang w:val="fr-FR"/>
        </w:rPr>
        <w:t>:</w:t>
      </w:r>
    </w:p>
    <w:p w14:paraId="08AA76C3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1) da je </w:t>
      </w:r>
      <w:proofErr w:type="spellStart"/>
      <w:r w:rsidRPr="004E6861">
        <w:rPr>
          <w:lang w:val="fr-FR"/>
        </w:rPr>
        <w:t>pravno</w:t>
      </w:r>
      <w:proofErr w:type="spellEnd"/>
      <w:r w:rsidRPr="004E6861">
        <w:rPr>
          <w:lang w:val="fr-FR"/>
        </w:rPr>
        <w:t xml:space="preserve"> lice </w:t>
      </w:r>
      <w:proofErr w:type="spellStart"/>
      <w:r w:rsidRPr="004E6861">
        <w:rPr>
          <w:lang w:val="fr-FR"/>
        </w:rPr>
        <w:t>prijavilo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krivično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delo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nego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što</w:t>
      </w:r>
      <w:proofErr w:type="spellEnd"/>
      <w:r w:rsidRPr="004E6861">
        <w:rPr>
          <w:lang w:val="fr-FR"/>
        </w:rPr>
        <w:t xml:space="preserve"> je </w:t>
      </w:r>
      <w:proofErr w:type="spellStart"/>
      <w:r w:rsidRPr="004E6861">
        <w:rPr>
          <w:lang w:val="fr-FR"/>
        </w:rPr>
        <w:t>saznalo</w:t>
      </w:r>
      <w:proofErr w:type="spellEnd"/>
      <w:r w:rsidRPr="004E6861">
        <w:rPr>
          <w:lang w:val="fr-FR"/>
        </w:rPr>
        <w:t xml:space="preserve"> da su </w:t>
      </w:r>
      <w:proofErr w:type="spellStart"/>
      <w:r w:rsidRPr="004E6861">
        <w:rPr>
          <w:lang w:val="fr-FR"/>
        </w:rPr>
        <w:t>organi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gonjenja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otkrili</w:t>
      </w:r>
      <w:proofErr w:type="spellEnd"/>
      <w:r w:rsidRPr="004E6861">
        <w:rPr>
          <w:lang w:val="fr-FR"/>
        </w:rPr>
        <w:t xml:space="preserve"> da je </w:t>
      </w:r>
      <w:proofErr w:type="spellStart"/>
      <w:r w:rsidRPr="004E6861">
        <w:rPr>
          <w:lang w:val="fr-FR"/>
        </w:rPr>
        <w:t>delo</w:t>
      </w:r>
      <w:proofErr w:type="spellEnd"/>
      <w:r w:rsidRPr="004E6861">
        <w:rPr>
          <w:lang w:val="fr-FR"/>
        </w:rPr>
        <w:t xml:space="preserve"> </w:t>
      </w:r>
      <w:proofErr w:type="spellStart"/>
      <w:proofErr w:type="gramStart"/>
      <w:r w:rsidRPr="004E6861">
        <w:rPr>
          <w:lang w:val="fr-FR"/>
        </w:rPr>
        <w:t>učinjeno</w:t>
      </w:r>
      <w:proofErr w:type="spellEnd"/>
      <w:r w:rsidRPr="004E6861">
        <w:rPr>
          <w:lang w:val="fr-FR"/>
        </w:rPr>
        <w:t>;</w:t>
      </w:r>
      <w:proofErr w:type="gramEnd"/>
    </w:p>
    <w:p w14:paraId="0E9AC0C4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2) da je </w:t>
      </w:r>
      <w:proofErr w:type="spellStart"/>
      <w:r w:rsidRPr="004E6861">
        <w:rPr>
          <w:lang w:val="fr-FR"/>
        </w:rPr>
        <w:t>pravno</w:t>
      </w:r>
      <w:proofErr w:type="spellEnd"/>
      <w:r w:rsidRPr="004E6861">
        <w:rPr>
          <w:lang w:val="fr-FR"/>
        </w:rPr>
        <w:t xml:space="preserve"> lice </w:t>
      </w:r>
      <w:proofErr w:type="spellStart"/>
      <w:r w:rsidRPr="004E6861">
        <w:rPr>
          <w:lang w:val="fr-FR"/>
        </w:rPr>
        <w:t>sprečilo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nastupanje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štete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je </w:t>
      </w:r>
      <w:proofErr w:type="spellStart"/>
      <w:r w:rsidRPr="004E6861">
        <w:rPr>
          <w:lang w:val="fr-FR"/>
        </w:rPr>
        <w:t>naknadilo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štetu</w:t>
      </w:r>
      <w:proofErr w:type="spellEnd"/>
      <w:r w:rsidRPr="004E6861">
        <w:rPr>
          <w:lang w:val="fr-FR"/>
        </w:rPr>
        <w:t xml:space="preserve"> i </w:t>
      </w:r>
      <w:proofErr w:type="spellStart"/>
      <w:r w:rsidRPr="004E6861">
        <w:rPr>
          <w:lang w:val="fr-FR"/>
        </w:rPr>
        <w:t>otklonilo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druge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štetne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posledice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krivičnog</w:t>
      </w:r>
      <w:proofErr w:type="spellEnd"/>
      <w:r w:rsidRPr="004E6861">
        <w:rPr>
          <w:lang w:val="fr-FR"/>
        </w:rPr>
        <w:t xml:space="preserve"> </w:t>
      </w:r>
      <w:proofErr w:type="spellStart"/>
      <w:proofErr w:type="gramStart"/>
      <w:r w:rsidRPr="004E6861">
        <w:rPr>
          <w:lang w:val="fr-FR"/>
        </w:rPr>
        <w:t>dela</w:t>
      </w:r>
      <w:proofErr w:type="spellEnd"/>
      <w:r w:rsidRPr="004E6861">
        <w:rPr>
          <w:lang w:val="fr-FR"/>
        </w:rPr>
        <w:t>;</w:t>
      </w:r>
      <w:proofErr w:type="gramEnd"/>
    </w:p>
    <w:p w14:paraId="61E1D796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3) da je </w:t>
      </w:r>
      <w:proofErr w:type="spellStart"/>
      <w:r w:rsidRPr="004E6861">
        <w:rPr>
          <w:lang w:val="fr-FR"/>
        </w:rPr>
        <w:t>pravno</w:t>
      </w:r>
      <w:proofErr w:type="spellEnd"/>
      <w:r w:rsidRPr="004E6861">
        <w:rPr>
          <w:lang w:val="fr-FR"/>
        </w:rPr>
        <w:t xml:space="preserve"> lice </w:t>
      </w:r>
      <w:proofErr w:type="spellStart"/>
      <w:r w:rsidRPr="004E6861">
        <w:rPr>
          <w:lang w:val="fr-FR"/>
        </w:rPr>
        <w:t>dobrovoljno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vratilo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imovinsku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korist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pribavljenu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krivičnim</w:t>
      </w:r>
      <w:proofErr w:type="spellEnd"/>
      <w:r w:rsidRPr="004E6861">
        <w:rPr>
          <w:lang w:val="fr-FR"/>
        </w:rPr>
        <w:t xml:space="preserve"> </w:t>
      </w:r>
      <w:proofErr w:type="spellStart"/>
      <w:proofErr w:type="gramStart"/>
      <w:r w:rsidRPr="004E6861">
        <w:rPr>
          <w:lang w:val="fr-FR"/>
        </w:rPr>
        <w:t>delom</w:t>
      </w:r>
      <w:proofErr w:type="spellEnd"/>
      <w:r w:rsidRPr="004E6861">
        <w:rPr>
          <w:lang w:val="fr-FR"/>
        </w:rPr>
        <w:t>;</w:t>
      </w:r>
      <w:proofErr w:type="gramEnd"/>
    </w:p>
    <w:p w14:paraId="3018766A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4) da </w:t>
      </w:r>
      <w:proofErr w:type="spellStart"/>
      <w:r w:rsidRPr="004E6861">
        <w:rPr>
          <w:lang w:val="fr-FR"/>
        </w:rPr>
        <w:t>pravno</w:t>
      </w:r>
      <w:proofErr w:type="spellEnd"/>
      <w:r w:rsidRPr="004E6861">
        <w:rPr>
          <w:lang w:val="fr-FR"/>
        </w:rPr>
        <w:t xml:space="preserve"> lice </w:t>
      </w:r>
      <w:proofErr w:type="spellStart"/>
      <w:r w:rsidRPr="004E6861">
        <w:rPr>
          <w:lang w:val="fr-FR"/>
        </w:rPr>
        <w:t>nema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imovine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je </w:t>
      </w:r>
      <w:proofErr w:type="spellStart"/>
      <w:r w:rsidRPr="004E6861">
        <w:rPr>
          <w:lang w:val="fr-FR"/>
        </w:rPr>
        <w:t>pokrenut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stečajni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postupak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protiv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>.</w:t>
      </w:r>
    </w:p>
    <w:p w14:paraId="3583854B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92" w:name="str_48"/>
      <w:bookmarkEnd w:id="92"/>
      <w:r w:rsidRPr="004E6861">
        <w:rPr>
          <w:b/>
          <w:bCs/>
          <w:lang w:val="fr-FR"/>
        </w:rPr>
        <w:t xml:space="preserve">b) </w:t>
      </w:r>
      <w:proofErr w:type="spellStart"/>
      <w:r w:rsidRPr="004E6861">
        <w:rPr>
          <w:b/>
          <w:bCs/>
          <w:lang w:val="fr-FR"/>
        </w:rPr>
        <w:t>Prethodni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krivični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postupak</w:t>
      </w:r>
      <w:proofErr w:type="spellEnd"/>
    </w:p>
    <w:p w14:paraId="119D5E59" w14:textId="77777777" w:rsidR="004E6861" w:rsidRPr="004E6861" w:rsidRDefault="004E6861" w:rsidP="004E6861">
      <w:pPr>
        <w:jc w:val="center"/>
        <w:rPr>
          <w:i/>
          <w:iCs/>
          <w:lang w:val="fr-FR"/>
        </w:rPr>
      </w:pPr>
      <w:proofErr w:type="spellStart"/>
      <w:r w:rsidRPr="004E6861">
        <w:rPr>
          <w:i/>
          <w:iCs/>
          <w:lang w:val="fr-FR"/>
        </w:rPr>
        <w:t>Sadržaj</w:t>
      </w:r>
      <w:proofErr w:type="spellEnd"/>
      <w:r w:rsidRPr="004E6861">
        <w:rPr>
          <w:i/>
          <w:iCs/>
          <w:lang w:val="fr-FR"/>
        </w:rPr>
        <w:t xml:space="preserve"> </w:t>
      </w:r>
      <w:proofErr w:type="spellStart"/>
      <w:r w:rsidRPr="004E6861">
        <w:rPr>
          <w:i/>
          <w:iCs/>
          <w:lang w:val="fr-FR"/>
        </w:rPr>
        <w:t>optužnog</w:t>
      </w:r>
      <w:proofErr w:type="spellEnd"/>
      <w:r w:rsidRPr="004E6861">
        <w:rPr>
          <w:i/>
          <w:iCs/>
          <w:lang w:val="fr-FR"/>
        </w:rPr>
        <w:t xml:space="preserve"> </w:t>
      </w:r>
      <w:proofErr w:type="spellStart"/>
      <w:r w:rsidRPr="004E6861">
        <w:rPr>
          <w:i/>
          <w:iCs/>
          <w:lang w:val="fr-FR"/>
        </w:rPr>
        <w:t>akta</w:t>
      </w:r>
      <w:proofErr w:type="spellEnd"/>
    </w:p>
    <w:p w14:paraId="5D39367A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93" w:name="clan_46"/>
      <w:bookmarkEnd w:id="93"/>
      <w:proofErr w:type="spellStart"/>
      <w:r w:rsidRPr="004E6861">
        <w:rPr>
          <w:b/>
          <w:bCs/>
          <w:lang w:val="fr-FR"/>
        </w:rPr>
        <w:t>Član</w:t>
      </w:r>
      <w:proofErr w:type="spellEnd"/>
      <w:r w:rsidRPr="004E6861">
        <w:rPr>
          <w:b/>
          <w:bCs/>
          <w:lang w:val="fr-FR"/>
        </w:rPr>
        <w:t xml:space="preserve"> 46</w:t>
      </w:r>
    </w:p>
    <w:p w14:paraId="76EBBE5C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Optužnica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odnosno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optužni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predlog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protiv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pored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elemenata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propisanih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Zakonikom</w:t>
      </w:r>
      <w:proofErr w:type="spellEnd"/>
      <w:r w:rsidRPr="004E6861">
        <w:rPr>
          <w:lang w:val="fr-FR"/>
        </w:rPr>
        <w:t xml:space="preserve"> o </w:t>
      </w:r>
      <w:proofErr w:type="spellStart"/>
      <w:r w:rsidRPr="004E6861">
        <w:rPr>
          <w:lang w:val="fr-FR"/>
        </w:rPr>
        <w:t>krivičnom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postupku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sadrži</w:t>
      </w:r>
      <w:proofErr w:type="spellEnd"/>
      <w:r w:rsidRPr="004E6861">
        <w:rPr>
          <w:lang w:val="fr-FR"/>
        </w:rPr>
        <w:t xml:space="preserve"> i </w:t>
      </w:r>
      <w:proofErr w:type="spellStart"/>
      <w:r w:rsidRPr="004E6861">
        <w:rPr>
          <w:lang w:val="fr-FR"/>
        </w:rPr>
        <w:t>naziv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sedište</w:t>
      </w:r>
      <w:proofErr w:type="spellEnd"/>
      <w:r w:rsidRPr="004E6861">
        <w:rPr>
          <w:lang w:val="fr-FR"/>
        </w:rPr>
        <w:t xml:space="preserve"> i </w:t>
      </w:r>
      <w:proofErr w:type="spellStart"/>
      <w:r w:rsidRPr="004E6861">
        <w:rPr>
          <w:lang w:val="fr-FR"/>
        </w:rPr>
        <w:t>delatnost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registarski</w:t>
      </w:r>
      <w:proofErr w:type="spellEnd"/>
      <w:r w:rsidRPr="004E6861">
        <w:rPr>
          <w:lang w:val="fr-FR"/>
        </w:rPr>
        <w:t xml:space="preserve"> i </w:t>
      </w:r>
      <w:proofErr w:type="spellStart"/>
      <w:r w:rsidRPr="004E6861">
        <w:rPr>
          <w:lang w:val="fr-FR"/>
        </w:rPr>
        <w:t>matični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broj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ime</w:t>
      </w:r>
      <w:proofErr w:type="spellEnd"/>
      <w:r w:rsidRPr="004E6861">
        <w:rPr>
          <w:lang w:val="fr-FR"/>
        </w:rPr>
        <w:t xml:space="preserve"> i </w:t>
      </w:r>
      <w:proofErr w:type="spellStart"/>
      <w:r w:rsidRPr="004E6861">
        <w:rPr>
          <w:lang w:val="fr-FR"/>
        </w:rPr>
        <w:t>prezime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njegovog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predstavnika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državljanstvo</w:t>
      </w:r>
      <w:proofErr w:type="spellEnd"/>
      <w:r w:rsidRPr="004E6861">
        <w:rPr>
          <w:lang w:val="fr-FR"/>
        </w:rPr>
        <w:t xml:space="preserve"> i </w:t>
      </w:r>
      <w:proofErr w:type="spellStart"/>
      <w:r w:rsidRPr="004E6861">
        <w:rPr>
          <w:lang w:val="fr-FR"/>
        </w:rPr>
        <w:t>broj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putne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isprave</w:t>
      </w:r>
      <w:proofErr w:type="spellEnd"/>
      <w:r w:rsidRPr="004E6861">
        <w:rPr>
          <w:lang w:val="fr-FR"/>
        </w:rPr>
        <w:t xml:space="preserve"> ako je </w:t>
      </w:r>
      <w:proofErr w:type="spellStart"/>
      <w:r w:rsidRPr="004E6861">
        <w:rPr>
          <w:lang w:val="fr-FR"/>
        </w:rPr>
        <w:t>predstavnik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stranac</w:t>
      </w:r>
      <w:proofErr w:type="spellEnd"/>
      <w:r w:rsidRPr="004E6861">
        <w:rPr>
          <w:lang w:val="fr-FR"/>
        </w:rPr>
        <w:t xml:space="preserve"> i </w:t>
      </w:r>
      <w:proofErr w:type="spellStart"/>
      <w:r w:rsidRPr="004E6861">
        <w:rPr>
          <w:lang w:val="fr-FR"/>
        </w:rPr>
        <w:t>osnov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odgovornosti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>.</w:t>
      </w:r>
    </w:p>
    <w:p w14:paraId="4CF2B9AB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94" w:name="str_49"/>
      <w:bookmarkEnd w:id="94"/>
      <w:r w:rsidRPr="004E6861">
        <w:rPr>
          <w:b/>
          <w:bCs/>
          <w:lang w:val="fr-FR"/>
        </w:rPr>
        <w:t xml:space="preserve">v) </w:t>
      </w:r>
      <w:proofErr w:type="spellStart"/>
      <w:r w:rsidRPr="004E6861">
        <w:rPr>
          <w:b/>
          <w:bCs/>
          <w:lang w:val="fr-FR"/>
        </w:rPr>
        <w:t>Glavni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krivični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postupak</w:t>
      </w:r>
      <w:proofErr w:type="spellEnd"/>
    </w:p>
    <w:p w14:paraId="16C9C4D8" w14:textId="77777777" w:rsidR="004E6861" w:rsidRPr="004E6861" w:rsidRDefault="004E6861" w:rsidP="004E6861">
      <w:pPr>
        <w:jc w:val="center"/>
        <w:rPr>
          <w:i/>
          <w:iCs/>
          <w:lang w:val="fr-FR"/>
        </w:rPr>
      </w:pPr>
      <w:proofErr w:type="spellStart"/>
      <w:r w:rsidRPr="004E6861">
        <w:rPr>
          <w:i/>
          <w:iCs/>
          <w:lang w:val="fr-FR"/>
        </w:rPr>
        <w:t>Dokazni</w:t>
      </w:r>
      <w:proofErr w:type="spellEnd"/>
      <w:r w:rsidRPr="004E6861">
        <w:rPr>
          <w:i/>
          <w:iCs/>
          <w:lang w:val="fr-FR"/>
        </w:rPr>
        <w:t xml:space="preserve"> </w:t>
      </w:r>
      <w:proofErr w:type="spellStart"/>
      <w:r w:rsidRPr="004E6861">
        <w:rPr>
          <w:i/>
          <w:iCs/>
          <w:lang w:val="fr-FR"/>
        </w:rPr>
        <w:t>postupak</w:t>
      </w:r>
      <w:proofErr w:type="spellEnd"/>
    </w:p>
    <w:p w14:paraId="55913F46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95" w:name="clan_47"/>
      <w:bookmarkEnd w:id="95"/>
      <w:proofErr w:type="spellStart"/>
      <w:r w:rsidRPr="004E6861">
        <w:rPr>
          <w:b/>
          <w:bCs/>
          <w:lang w:val="fr-FR"/>
        </w:rPr>
        <w:t>Član</w:t>
      </w:r>
      <w:proofErr w:type="spellEnd"/>
      <w:r w:rsidRPr="004E6861">
        <w:rPr>
          <w:b/>
          <w:bCs/>
          <w:lang w:val="fr-FR"/>
        </w:rPr>
        <w:t xml:space="preserve"> 47</w:t>
      </w:r>
    </w:p>
    <w:p w14:paraId="40355219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Na </w:t>
      </w:r>
      <w:proofErr w:type="spellStart"/>
      <w:r w:rsidRPr="004E6861">
        <w:rPr>
          <w:lang w:val="fr-FR"/>
        </w:rPr>
        <w:t>glavnom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pretresu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najpre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saslušava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okrivljeno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odgovorno</w:t>
      </w:r>
      <w:proofErr w:type="spellEnd"/>
      <w:r w:rsidRPr="004E6861">
        <w:rPr>
          <w:lang w:val="fr-FR"/>
        </w:rPr>
        <w:t xml:space="preserve"> lice, a </w:t>
      </w:r>
      <w:proofErr w:type="spellStart"/>
      <w:r w:rsidRPr="004E6861">
        <w:rPr>
          <w:lang w:val="fr-FR"/>
        </w:rPr>
        <w:t>zatim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saslušava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predstavnik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okrivljenog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>.</w:t>
      </w:r>
    </w:p>
    <w:p w14:paraId="589B519D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Saslušanju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okrivljenog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odgovornog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 xml:space="preserve"> ne </w:t>
      </w:r>
      <w:proofErr w:type="spellStart"/>
      <w:r w:rsidRPr="004E6861">
        <w:rPr>
          <w:lang w:val="fr-FR"/>
        </w:rPr>
        <w:t>može</w:t>
      </w:r>
      <w:proofErr w:type="spellEnd"/>
      <w:r w:rsidRPr="004E6861">
        <w:rPr>
          <w:lang w:val="fr-FR"/>
        </w:rPr>
        <w:t xml:space="preserve"> da </w:t>
      </w:r>
      <w:proofErr w:type="spellStart"/>
      <w:r w:rsidRPr="004E6861">
        <w:rPr>
          <w:lang w:val="fr-FR"/>
        </w:rPr>
        <w:t>prisustvuje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predstavnik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okrivljenog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koji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još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nije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saslušan</w:t>
      </w:r>
      <w:proofErr w:type="spellEnd"/>
      <w:r w:rsidRPr="004E6861">
        <w:rPr>
          <w:lang w:val="fr-FR"/>
        </w:rPr>
        <w:t>.</w:t>
      </w:r>
    </w:p>
    <w:p w14:paraId="5996C747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Sud </w:t>
      </w:r>
      <w:proofErr w:type="spellStart"/>
      <w:r w:rsidRPr="004E6861">
        <w:rPr>
          <w:lang w:val="fr-FR"/>
        </w:rPr>
        <w:t>može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narediti</w:t>
      </w:r>
      <w:proofErr w:type="spellEnd"/>
      <w:r w:rsidRPr="004E6861">
        <w:rPr>
          <w:lang w:val="fr-FR"/>
        </w:rPr>
        <w:t xml:space="preserve"> da se </w:t>
      </w:r>
      <w:proofErr w:type="spellStart"/>
      <w:r w:rsidRPr="004E6861">
        <w:rPr>
          <w:lang w:val="fr-FR"/>
        </w:rPr>
        <w:t>okrivljeno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odgovorno</w:t>
      </w:r>
      <w:proofErr w:type="spellEnd"/>
      <w:r w:rsidRPr="004E6861">
        <w:rPr>
          <w:lang w:val="fr-FR"/>
        </w:rPr>
        <w:t xml:space="preserve"> lice i </w:t>
      </w:r>
      <w:proofErr w:type="spellStart"/>
      <w:r w:rsidRPr="004E6861">
        <w:rPr>
          <w:lang w:val="fr-FR"/>
        </w:rPr>
        <w:t>predstavnik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okrivljenog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suoče</w:t>
      </w:r>
      <w:proofErr w:type="spellEnd"/>
      <w:r w:rsidRPr="004E6861">
        <w:rPr>
          <w:lang w:val="fr-FR"/>
        </w:rPr>
        <w:t xml:space="preserve">, ako se </w:t>
      </w:r>
      <w:proofErr w:type="spellStart"/>
      <w:r w:rsidRPr="004E6861">
        <w:rPr>
          <w:lang w:val="fr-FR"/>
        </w:rPr>
        <w:t>njihovi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iskazi</w:t>
      </w:r>
      <w:proofErr w:type="spellEnd"/>
      <w:r w:rsidRPr="004E6861">
        <w:rPr>
          <w:lang w:val="fr-FR"/>
        </w:rPr>
        <w:t xml:space="preserve"> ne </w:t>
      </w:r>
      <w:proofErr w:type="spellStart"/>
      <w:r w:rsidRPr="004E6861">
        <w:rPr>
          <w:lang w:val="fr-FR"/>
        </w:rPr>
        <w:t>slažu</w:t>
      </w:r>
      <w:proofErr w:type="spellEnd"/>
      <w:r w:rsidRPr="004E6861">
        <w:rPr>
          <w:lang w:val="fr-FR"/>
        </w:rPr>
        <w:t xml:space="preserve"> u </w:t>
      </w:r>
      <w:proofErr w:type="spellStart"/>
      <w:r w:rsidRPr="004E6861">
        <w:rPr>
          <w:lang w:val="fr-FR"/>
        </w:rPr>
        <w:t>važnim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činjenicama</w:t>
      </w:r>
      <w:proofErr w:type="spellEnd"/>
      <w:r w:rsidRPr="004E6861">
        <w:rPr>
          <w:lang w:val="fr-FR"/>
        </w:rPr>
        <w:t>.</w:t>
      </w:r>
    </w:p>
    <w:p w14:paraId="0867E76E" w14:textId="77777777" w:rsidR="004E6861" w:rsidRPr="004E6861" w:rsidRDefault="004E6861" w:rsidP="004E6861">
      <w:pPr>
        <w:jc w:val="center"/>
        <w:rPr>
          <w:i/>
          <w:iCs/>
          <w:lang w:val="fr-FR"/>
        </w:rPr>
      </w:pPr>
      <w:proofErr w:type="spellStart"/>
      <w:r w:rsidRPr="004E6861">
        <w:rPr>
          <w:i/>
          <w:iCs/>
          <w:lang w:val="fr-FR"/>
        </w:rPr>
        <w:t>Završne</w:t>
      </w:r>
      <w:proofErr w:type="spellEnd"/>
      <w:r w:rsidRPr="004E6861">
        <w:rPr>
          <w:i/>
          <w:iCs/>
          <w:lang w:val="fr-FR"/>
        </w:rPr>
        <w:t xml:space="preserve"> </w:t>
      </w:r>
      <w:proofErr w:type="spellStart"/>
      <w:r w:rsidRPr="004E6861">
        <w:rPr>
          <w:i/>
          <w:iCs/>
          <w:lang w:val="fr-FR"/>
        </w:rPr>
        <w:t>reči</w:t>
      </w:r>
      <w:proofErr w:type="spellEnd"/>
    </w:p>
    <w:p w14:paraId="15262B60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96" w:name="clan_48"/>
      <w:bookmarkEnd w:id="96"/>
      <w:proofErr w:type="spellStart"/>
      <w:r w:rsidRPr="004E6861">
        <w:rPr>
          <w:b/>
          <w:bCs/>
          <w:lang w:val="fr-FR"/>
        </w:rPr>
        <w:t>Član</w:t>
      </w:r>
      <w:proofErr w:type="spellEnd"/>
      <w:r w:rsidRPr="004E6861">
        <w:rPr>
          <w:b/>
          <w:bCs/>
          <w:lang w:val="fr-FR"/>
        </w:rPr>
        <w:t xml:space="preserve"> 48</w:t>
      </w:r>
    </w:p>
    <w:p w14:paraId="745AAF21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Po </w:t>
      </w:r>
      <w:proofErr w:type="spellStart"/>
      <w:r w:rsidRPr="004E6861">
        <w:rPr>
          <w:lang w:val="fr-FR"/>
        </w:rPr>
        <w:t>završenom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dokaznom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postupku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posle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reči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tužioca</w:t>
      </w:r>
      <w:proofErr w:type="spellEnd"/>
      <w:r w:rsidRPr="004E6861">
        <w:rPr>
          <w:lang w:val="fr-FR"/>
        </w:rPr>
        <w:t xml:space="preserve"> i </w:t>
      </w:r>
      <w:proofErr w:type="spellStart"/>
      <w:r w:rsidRPr="004E6861">
        <w:rPr>
          <w:lang w:val="fr-FR"/>
        </w:rPr>
        <w:t>oštećenog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daje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reč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braniocu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okrivljenog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 xml:space="preserve"> i </w:t>
      </w:r>
      <w:proofErr w:type="spellStart"/>
      <w:r w:rsidRPr="004E6861">
        <w:rPr>
          <w:lang w:val="fr-FR"/>
        </w:rPr>
        <w:t>predstavniku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okrivljenog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 xml:space="preserve">, a </w:t>
      </w:r>
      <w:proofErr w:type="spellStart"/>
      <w:r w:rsidRPr="004E6861">
        <w:rPr>
          <w:lang w:val="fr-FR"/>
        </w:rPr>
        <w:t>zatim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braniocu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okrivljenog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odgovornog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 xml:space="preserve"> i </w:t>
      </w:r>
      <w:proofErr w:type="spellStart"/>
      <w:r w:rsidRPr="004E6861">
        <w:rPr>
          <w:lang w:val="fr-FR"/>
        </w:rPr>
        <w:t>okrivljenom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odgovornom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licu</w:t>
      </w:r>
      <w:proofErr w:type="spellEnd"/>
      <w:r w:rsidRPr="004E6861">
        <w:rPr>
          <w:lang w:val="fr-FR"/>
        </w:rPr>
        <w:t>.</w:t>
      </w:r>
    </w:p>
    <w:p w14:paraId="55FD7A1A" w14:textId="77777777" w:rsidR="004E6861" w:rsidRPr="004E6861" w:rsidRDefault="004E6861" w:rsidP="004E6861">
      <w:pPr>
        <w:jc w:val="center"/>
        <w:rPr>
          <w:i/>
          <w:iCs/>
          <w:lang w:val="fr-FR"/>
        </w:rPr>
      </w:pPr>
      <w:proofErr w:type="spellStart"/>
      <w:r w:rsidRPr="004E6861">
        <w:rPr>
          <w:i/>
          <w:iCs/>
          <w:lang w:val="fr-FR"/>
        </w:rPr>
        <w:t>Sadržaj</w:t>
      </w:r>
      <w:proofErr w:type="spellEnd"/>
      <w:r w:rsidRPr="004E6861">
        <w:rPr>
          <w:i/>
          <w:iCs/>
          <w:lang w:val="fr-FR"/>
        </w:rPr>
        <w:t xml:space="preserve"> </w:t>
      </w:r>
      <w:proofErr w:type="spellStart"/>
      <w:r w:rsidRPr="004E6861">
        <w:rPr>
          <w:i/>
          <w:iCs/>
          <w:lang w:val="fr-FR"/>
        </w:rPr>
        <w:t>presude</w:t>
      </w:r>
      <w:proofErr w:type="spellEnd"/>
    </w:p>
    <w:p w14:paraId="78420DAF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97" w:name="clan_49"/>
      <w:bookmarkEnd w:id="97"/>
      <w:proofErr w:type="spellStart"/>
      <w:r w:rsidRPr="004E6861">
        <w:rPr>
          <w:b/>
          <w:bCs/>
          <w:lang w:val="fr-FR"/>
        </w:rPr>
        <w:t>Član</w:t>
      </w:r>
      <w:proofErr w:type="spellEnd"/>
      <w:r w:rsidRPr="004E6861">
        <w:rPr>
          <w:b/>
          <w:bCs/>
          <w:lang w:val="fr-FR"/>
        </w:rPr>
        <w:t xml:space="preserve"> 49</w:t>
      </w:r>
    </w:p>
    <w:p w14:paraId="1913F567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Pismeno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izrađena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presuda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pored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elemenata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propisanih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Zakonikom</w:t>
      </w:r>
      <w:proofErr w:type="spellEnd"/>
      <w:r w:rsidRPr="004E6861">
        <w:rPr>
          <w:lang w:val="fr-FR"/>
        </w:rPr>
        <w:t xml:space="preserve"> o </w:t>
      </w:r>
      <w:proofErr w:type="spellStart"/>
      <w:r w:rsidRPr="004E6861">
        <w:rPr>
          <w:lang w:val="fr-FR"/>
        </w:rPr>
        <w:t>krivičnom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postupku</w:t>
      </w:r>
      <w:proofErr w:type="spellEnd"/>
      <w:r w:rsidRPr="004E6861">
        <w:rPr>
          <w:lang w:val="fr-FR"/>
        </w:rPr>
        <w:t xml:space="preserve">, </w:t>
      </w:r>
      <w:proofErr w:type="spellStart"/>
      <w:proofErr w:type="gramStart"/>
      <w:r w:rsidRPr="004E6861">
        <w:rPr>
          <w:lang w:val="fr-FR"/>
        </w:rPr>
        <w:t>sadrži</w:t>
      </w:r>
      <w:proofErr w:type="spellEnd"/>
      <w:r w:rsidRPr="004E6861">
        <w:rPr>
          <w:lang w:val="fr-FR"/>
        </w:rPr>
        <w:t>:</w:t>
      </w:r>
      <w:proofErr w:type="gramEnd"/>
    </w:p>
    <w:p w14:paraId="2DBA2997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lastRenderedPageBreak/>
        <w:t xml:space="preserve">1) u </w:t>
      </w:r>
      <w:proofErr w:type="spellStart"/>
      <w:r w:rsidRPr="004E6861">
        <w:rPr>
          <w:lang w:val="fr-FR"/>
        </w:rPr>
        <w:t>uvodu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presude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naziv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sedište</w:t>
      </w:r>
      <w:proofErr w:type="spellEnd"/>
      <w:r w:rsidRPr="004E6861">
        <w:rPr>
          <w:lang w:val="fr-FR"/>
        </w:rPr>
        <w:t xml:space="preserve"> i </w:t>
      </w:r>
      <w:proofErr w:type="spellStart"/>
      <w:r w:rsidRPr="004E6861">
        <w:rPr>
          <w:lang w:val="fr-FR"/>
        </w:rPr>
        <w:t>delatnost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registarski</w:t>
      </w:r>
      <w:proofErr w:type="spellEnd"/>
      <w:r w:rsidRPr="004E6861">
        <w:rPr>
          <w:lang w:val="fr-FR"/>
        </w:rPr>
        <w:t xml:space="preserve"> i </w:t>
      </w:r>
      <w:proofErr w:type="spellStart"/>
      <w:r w:rsidRPr="004E6861">
        <w:rPr>
          <w:lang w:val="fr-FR"/>
        </w:rPr>
        <w:t>matični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broj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 xml:space="preserve"> i </w:t>
      </w:r>
      <w:proofErr w:type="spellStart"/>
      <w:r w:rsidRPr="004E6861">
        <w:rPr>
          <w:lang w:val="fr-FR"/>
        </w:rPr>
        <w:t>ime</w:t>
      </w:r>
      <w:proofErr w:type="spellEnd"/>
      <w:r w:rsidRPr="004E6861">
        <w:rPr>
          <w:lang w:val="fr-FR"/>
        </w:rPr>
        <w:t xml:space="preserve"> i </w:t>
      </w:r>
      <w:proofErr w:type="spellStart"/>
      <w:r w:rsidRPr="004E6861">
        <w:rPr>
          <w:lang w:val="fr-FR"/>
        </w:rPr>
        <w:t>prezime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njegovog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predstavnika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koji</w:t>
      </w:r>
      <w:proofErr w:type="spellEnd"/>
      <w:r w:rsidRPr="004E6861">
        <w:rPr>
          <w:lang w:val="fr-FR"/>
        </w:rPr>
        <w:t xml:space="preserve"> je </w:t>
      </w:r>
      <w:proofErr w:type="spellStart"/>
      <w:r w:rsidRPr="004E6861">
        <w:rPr>
          <w:lang w:val="fr-FR"/>
        </w:rPr>
        <w:t>prisustvovao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glavnom</w:t>
      </w:r>
      <w:proofErr w:type="spellEnd"/>
      <w:r w:rsidRPr="004E6861">
        <w:rPr>
          <w:lang w:val="fr-FR"/>
        </w:rPr>
        <w:t xml:space="preserve"> </w:t>
      </w:r>
      <w:proofErr w:type="spellStart"/>
      <w:proofErr w:type="gramStart"/>
      <w:r w:rsidRPr="004E6861">
        <w:rPr>
          <w:lang w:val="fr-FR"/>
        </w:rPr>
        <w:t>pretresu</w:t>
      </w:r>
      <w:proofErr w:type="spellEnd"/>
      <w:r w:rsidRPr="004E6861">
        <w:rPr>
          <w:lang w:val="fr-FR"/>
        </w:rPr>
        <w:t>;</w:t>
      </w:r>
      <w:proofErr w:type="gramEnd"/>
    </w:p>
    <w:p w14:paraId="59DA5009" w14:textId="77777777" w:rsidR="004E6861" w:rsidRPr="004E6861" w:rsidRDefault="004E6861" w:rsidP="004E6861">
      <w:pPr>
        <w:jc w:val="center"/>
      </w:pPr>
      <w:r w:rsidRPr="004E6861">
        <w:t xml:space="preserve">2) u </w:t>
      </w:r>
      <w:proofErr w:type="spellStart"/>
      <w:r w:rsidRPr="004E6861">
        <w:t>izreci</w:t>
      </w:r>
      <w:proofErr w:type="spellEnd"/>
      <w:r w:rsidRPr="004E6861">
        <w:t xml:space="preserve"> </w:t>
      </w:r>
      <w:proofErr w:type="spellStart"/>
      <w:r w:rsidRPr="004E6861">
        <w:t>presude</w:t>
      </w:r>
      <w:proofErr w:type="spellEnd"/>
      <w:r w:rsidRPr="004E6861">
        <w:t xml:space="preserve"> </w:t>
      </w:r>
      <w:proofErr w:type="spellStart"/>
      <w:r w:rsidRPr="004E6861">
        <w:t>naziv</w:t>
      </w:r>
      <w:proofErr w:type="spellEnd"/>
      <w:r w:rsidRPr="004E6861">
        <w:t xml:space="preserve">, </w:t>
      </w:r>
      <w:proofErr w:type="spellStart"/>
      <w:r w:rsidRPr="004E6861">
        <w:t>sedište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delatnost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, </w:t>
      </w:r>
      <w:proofErr w:type="spellStart"/>
      <w:r w:rsidRPr="004E6861">
        <w:t>registarski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matični</w:t>
      </w:r>
      <w:proofErr w:type="spellEnd"/>
      <w:r w:rsidRPr="004E6861">
        <w:t xml:space="preserve"> </w:t>
      </w:r>
      <w:proofErr w:type="spellStart"/>
      <w:r w:rsidRPr="004E6861">
        <w:t>broj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>.</w:t>
      </w:r>
    </w:p>
    <w:p w14:paraId="273D3C5E" w14:textId="77777777" w:rsidR="004E6861" w:rsidRPr="004E6861" w:rsidRDefault="004E6861" w:rsidP="004E6861">
      <w:pPr>
        <w:jc w:val="center"/>
        <w:rPr>
          <w:b/>
          <w:bCs/>
          <w:i/>
          <w:iCs/>
          <w:lang w:val="fr-FR"/>
        </w:rPr>
      </w:pPr>
      <w:bookmarkStart w:id="98" w:name="str_50"/>
      <w:bookmarkEnd w:id="98"/>
      <w:r w:rsidRPr="004E6861">
        <w:rPr>
          <w:b/>
          <w:bCs/>
          <w:i/>
          <w:iCs/>
          <w:lang w:val="fr-FR"/>
        </w:rPr>
        <w:t xml:space="preserve">3. </w:t>
      </w:r>
      <w:proofErr w:type="spellStart"/>
      <w:r w:rsidRPr="004E6861">
        <w:rPr>
          <w:b/>
          <w:bCs/>
          <w:i/>
          <w:iCs/>
          <w:lang w:val="fr-FR"/>
        </w:rPr>
        <w:t>Posebni</w:t>
      </w:r>
      <w:proofErr w:type="spellEnd"/>
      <w:r w:rsidRPr="004E6861">
        <w:rPr>
          <w:b/>
          <w:bCs/>
          <w:i/>
          <w:iCs/>
          <w:lang w:val="fr-FR"/>
        </w:rPr>
        <w:t xml:space="preserve"> </w:t>
      </w:r>
      <w:proofErr w:type="spellStart"/>
      <w:r w:rsidRPr="004E6861">
        <w:rPr>
          <w:b/>
          <w:bCs/>
          <w:i/>
          <w:iCs/>
          <w:lang w:val="fr-FR"/>
        </w:rPr>
        <w:t>postupci</w:t>
      </w:r>
      <w:proofErr w:type="spellEnd"/>
    </w:p>
    <w:p w14:paraId="7341A67B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99" w:name="str_51"/>
      <w:bookmarkEnd w:id="99"/>
      <w:r w:rsidRPr="004E6861">
        <w:rPr>
          <w:b/>
          <w:bCs/>
          <w:lang w:val="fr-FR"/>
        </w:rPr>
        <w:t xml:space="preserve">a) </w:t>
      </w:r>
      <w:proofErr w:type="spellStart"/>
      <w:r w:rsidRPr="004E6861">
        <w:rPr>
          <w:b/>
          <w:bCs/>
          <w:lang w:val="fr-FR"/>
        </w:rPr>
        <w:t>Postupak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za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donošenje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odluke</w:t>
      </w:r>
      <w:proofErr w:type="spellEnd"/>
      <w:r w:rsidRPr="004E6861">
        <w:rPr>
          <w:b/>
          <w:bCs/>
          <w:lang w:val="fr-FR"/>
        </w:rPr>
        <w:t xml:space="preserve"> o </w:t>
      </w:r>
      <w:proofErr w:type="spellStart"/>
      <w:r w:rsidRPr="004E6861">
        <w:rPr>
          <w:b/>
          <w:bCs/>
          <w:lang w:val="fr-FR"/>
        </w:rPr>
        <w:t>rehabilitaciji</w:t>
      </w:r>
      <w:proofErr w:type="spellEnd"/>
    </w:p>
    <w:p w14:paraId="389CAFB3" w14:textId="77777777" w:rsidR="004E6861" w:rsidRPr="004E6861" w:rsidRDefault="004E6861" w:rsidP="004E6861">
      <w:pPr>
        <w:jc w:val="center"/>
        <w:rPr>
          <w:i/>
          <w:iCs/>
          <w:lang w:val="fr-FR"/>
        </w:rPr>
      </w:pPr>
      <w:proofErr w:type="spellStart"/>
      <w:r w:rsidRPr="004E6861">
        <w:rPr>
          <w:i/>
          <w:iCs/>
          <w:lang w:val="fr-FR"/>
        </w:rPr>
        <w:t>Odlučivanje</w:t>
      </w:r>
      <w:proofErr w:type="spellEnd"/>
      <w:r w:rsidRPr="004E6861">
        <w:rPr>
          <w:i/>
          <w:iCs/>
          <w:lang w:val="fr-FR"/>
        </w:rPr>
        <w:t xml:space="preserve"> po </w:t>
      </w:r>
      <w:proofErr w:type="spellStart"/>
      <w:r w:rsidRPr="004E6861">
        <w:rPr>
          <w:i/>
          <w:iCs/>
          <w:lang w:val="fr-FR"/>
        </w:rPr>
        <w:t>službenoj</w:t>
      </w:r>
      <w:proofErr w:type="spellEnd"/>
      <w:r w:rsidRPr="004E6861">
        <w:rPr>
          <w:i/>
          <w:iCs/>
          <w:lang w:val="fr-FR"/>
        </w:rPr>
        <w:t xml:space="preserve"> </w:t>
      </w:r>
      <w:proofErr w:type="spellStart"/>
      <w:r w:rsidRPr="004E6861">
        <w:rPr>
          <w:i/>
          <w:iCs/>
          <w:lang w:val="fr-FR"/>
        </w:rPr>
        <w:t>dužnosti</w:t>
      </w:r>
      <w:proofErr w:type="spellEnd"/>
      <w:r w:rsidRPr="004E6861">
        <w:rPr>
          <w:i/>
          <w:iCs/>
          <w:lang w:val="fr-FR"/>
        </w:rPr>
        <w:t xml:space="preserve"> o </w:t>
      </w:r>
      <w:proofErr w:type="spellStart"/>
      <w:r w:rsidRPr="004E6861">
        <w:rPr>
          <w:i/>
          <w:iCs/>
          <w:lang w:val="fr-FR"/>
        </w:rPr>
        <w:t>zakonskoj</w:t>
      </w:r>
      <w:proofErr w:type="spellEnd"/>
      <w:r w:rsidRPr="004E6861">
        <w:rPr>
          <w:i/>
          <w:iCs/>
          <w:lang w:val="fr-FR"/>
        </w:rPr>
        <w:t xml:space="preserve"> </w:t>
      </w:r>
      <w:proofErr w:type="spellStart"/>
      <w:r w:rsidRPr="004E6861">
        <w:rPr>
          <w:i/>
          <w:iCs/>
          <w:lang w:val="fr-FR"/>
        </w:rPr>
        <w:t>rehabilitaciji</w:t>
      </w:r>
      <w:proofErr w:type="spellEnd"/>
    </w:p>
    <w:p w14:paraId="6E0D38F8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100" w:name="clan_50"/>
      <w:bookmarkEnd w:id="100"/>
      <w:proofErr w:type="spellStart"/>
      <w:r w:rsidRPr="004E6861">
        <w:rPr>
          <w:b/>
          <w:bCs/>
          <w:lang w:val="fr-FR"/>
        </w:rPr>
        <w:t>Član</w:t>
      </w:r>
      <w:proofErr w:type="spellEnd"/>
      <w:r w:rsidRPr="004E6861">
        <w:rPr>
          <w:b/>
          <w:bCs/>
          <w:lang w:val="fr-FR"/>
        </w:rPr>
        <w:t xml:space="preserve"> 50</w:t>
      </w:r>
    </w:p>
    <w:p w14:paraId="0C4F8539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Prvostepeni</w:t>
      </w:r>
      <w:proofErr w:type="spellEnd"/>
      <w:r w:rsidRPr="004E6861">
        <w:rPr>
          <w:lang w:val="fr-FR"/>
        </w:rPr>
        <w:t xml:space="preserve"> sud na </w:t>
      </w:r>
      <w:proofErr w:type="spellStart"/>
      <w:r w:rsidRPr="004E6861">
        <w:rPr>
          <w:lang w:val="fr-FR"/>
        </w:rPr>
        <w:t>čijem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području</w:t>
      </w:r>
      <w:proofErr w:type="spellEnd"/>
      <w:r w:rsidRPr="004E6861">
        <w:rPr>
          <w:lang w:val="fr-FR"/>
        </w:rPr>
        <w:t xml:space="preserve"> je </w:t>
      </w:r>
      <w:proofErr w:type="spellStart"/>
      <w:r w:rsidRPr="004E6861">
        <w:rPr>
          <w:lang w:val="fr-FR"/>
        </w:rPr>
        <w:t>sedište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domaćeg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odnosno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sedište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predstavništva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ogranka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stranog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nadležan</w:t>
      </w:r>
      <w:proofErr w:type="spellEnd"/>
      <w:r w:rsidRPr="004E6861">
        <w:rPr>
          <w:lang w:val="fr-FR"/>
        </w:rPr>
        <w:t xml:space="preserve"> je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vođenje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evidencije</w:t>
      </w:r>
      <w:proofErr w:type="spellEnd"/>
      <w:r w:rsidRPr="004E6861">
        <w:rPr>
          <w:lang w:val="fr-FR"/>
        </w:rPr>
        <w:t xml:space="preserve"> o </w:t>
      </w:r>
      <w:proofErr w:type="spellStart"/>
      <w:r w:rsidRPr="004E6861">
        <w:rPr>
          <w:lang w:val="fr-FR"/>
        </w:rPr>
        <w:t>pravnosnažnim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osudama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koje</w:t>
      </w:r>
      <w:proofErr w:type="spellEnd"/>
      <w:r w:rsidRPr="004E6861">
        <w:rPr>
          <w:lang w:val="fr-FR"/>
        </w:rPr>
        <w:t xml:space="preserve"> su </w:t>
      </w:r>
      <w:proofErr w:type="spellStart"/>
      <w:r w:rsidRPr="004E6861">
        <w:rPr>
          <w:lang w:val="fr-FR"/>
        </w:rPr>
        <w:t>izrečene</w:t>
      </w:r>
      <w:proofErr w:type="spellEnd"/>
      <w:r w:rsidRPr="004E6861">
        <w:rPr>
          <w:lang w:val="fr-FR"/>
        </w:rPr>
        <w:t xml:space="preserve"> u </w:t>
      </w:r>
      <w:proofErr w:type="spellStart"/>
      <w:r w:rsidRPr="004E6861">
        <w:rPr>
          <w:lang w:val="fr-FR"/>
        </w:rPr>
        <w:t>krivičnom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postupku</w:t>
      </w:r>
      <w:proofErr w:type="spellEnd"/>
      <w:r w:rsidRPr="004E6861">
        <w:rPr>
          <w:lang w:val="fr-FR"/>
        </w:rPr>
        <w:t>.</w:t>
      </w:r>
    </w:p>
    <w:p w14:paraId="61B68A63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Kada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rehabilitacija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nastaje</w:t>
      </w:r>
      <w:proofErr w:type="spellEnd"/>
      <w:r w:rsidRPr="004E6861">
        <w:rPr>
          <w:lang w:val="fr-FR"/>
        </w:rPr>
        <w:t xml:space="preserve"> na </w:t>
      </w:r>
      <w:proofErr w:type="spellStart"/>
      <w:r w:rsidRPr="004E6861">
        <w:rPr>
          <w:lang w:val="fr-FR"/>
        </w:rPr>
        <w:t>osnovu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samog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zakona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rešenje</w:t>
      </w:r>
      <w:proofErr w:type="spellEnd"/>
      <w:r w:rsidRPr="004E6861">
        <w:rPr>
          <w:lang w:val="fr-FR"/>
        </w:rPr>
        <w:t xml:space="preserve"> o </w:t>
      </w:r>
      <w:proofErr w:type="spellStart"/>
      <w:r w:rsidRPr="004E6861">
        <w:rPr>
          <w:lang w:val="fr-FR"/>
        </w:rPr>
        <w:t>rehabilitaciji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donosi</w:t>
      </w:r>
      <w:proofErr w:type="spellEnd"/>
      <w:r w:rsidRPr="004E6861">
        <w:rPr>
          <w:lang w:val="fr-FR"/>
        </w:rPr>
        <w:t xml:space="preserve"> po </w:t>
      </w:r>
      <w:proofErr w:type="spellStart"/>
      <w:r w:rsidRPr="004E6861">
        <w:rPr>
          <w:lang w:val="fr-FR"/>
        </w:rPr>
        <w:t>službenoj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dužnosti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sudija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prvostepenog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suda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stava</w:t>
      </w:r>
      <w:proofErr w:type="spellEnd"/>
      <w:r w:rsidRPr="004E6861">
        <w:rPr>
          <w:lang w:val="fr-FR"/>
        </w:rPr>
        <w:t xml:space="preserve"> 1. </w:t>
      </w:r>
      <w:proofErr w:type="spellStart"/>
      <w:proofErr w:type="gramStart"/>
      <w:r w:rsidRPr="004E6861">
        <w:rPr>
          <w:lang w:val="fr-FR"/>
        </w:rPr>
        <w:t>ovog</w:t>
      </w:r>
      <w:proofErr w:type="spellEnd"/>
      <w:proofErr w:type="gram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člana</w:t>
      </w:r>
      <w:proofErr w:type="spellEnd"/>
      <w:r w:rsidRPr="004E6861">
        <w:rPr>
          <w:lang w:val="fr-FR"/>
        </w:rPr>
        <w:t>.</w:t>
      </w:r>
    </w:p>
    <w:p w14:paraId="32E7D806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Pre </w:t>
      </w:r>
      <w:proofErr w:type="spellStart"/>
      <w:r w:rsidRPr="004E6861">
        <w:rPr>
          <w:lang w:val="fr-FR"/>
        </w:rPr>
        <w:t>donošenja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rešenja</w:t>
      </w:r>
      <w:proofErr w:type="spellEnd"/>
      <w:r w:rsidRPr="004E6861">
        <w:rPr>
          <w:lang w:val="fr-FR"/>
        </w:rPr>
        <w:t xml:space="preserve"> o </w:t>
      </w:r>
      <w:proofErr w:type="spellStart"/>
      <w:r w:rsidRPr="004E6861">
        <w:rPr>
          <w:lang w:val="fr-FR"/>
        </w:rPr>
        <w:t>rehabilitaciji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sudija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će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izvršiti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potrebna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proveravanja</w:t>
      </w:r>
      <w:proofErr w:type="spellEnd"/>
      <w:r w:rsidRPr="004E6861">
        <w:rPr>
          <w:lang w:val="fr-FR"/>
        </w:rPr>
        <w:t xml:space="preserve">, a </w:t>
      </w:r>
      <w:proofErr w:type="spellStart"/>
      <w:r w:rsidRPr="004E6861">
        <w:rPr>
          <w:lang w:val="fr-FR"/>
        </w:rPr>
        <w:t>naročito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će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proveriti</w:t>
      </w:r>
      <w:proofErr w:type="spellEnd"/>
      <w:r w:rsidRPr="004E6861">
        <w:rPr>
          <w:lang w:val="fr-FR"/>
        </w:rPr>
        <w:t xml:space="preserve"> da li je </w:t>
      </w:r>
      <w:proofErr w:type="spellStart"/>
      <w:r w:rsidRPr="004E6861">
        <w:rPr>
          <w:lang w:val="fr-FR"/>
        </w:rPr>
        <w:t>protiv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okrivljenog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 xml:space="preserve"> u </w:t>
      </w:r>
      <w:proofErr w:type="spellStart"/>
      <w:r w:rsidRPr="004E6861">
        <w:rPr>
          <w:lang w:val="fr-FR"/>
        </w:rPr>
        <w:t>toku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krivični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postupak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novo </w:t>
      </w:r>
      <w:proofErr w:type="spellStart"/>
      <w:r w:rsidRPr="004E6861">
        <w:rPr>
          <w:lang w:val="fr-FR"/>
        </w:rPr>
        <w:t>krivično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delo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učinjeno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isteka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postupka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zakonsku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rehabilitaciju</w:t>
      </w:r>
      <w:proofErr w:type="spellEnd"/>
      <w:r w:rsidRPr="004E6861">
        <w:rPr>
          <w:lang w:val="fr-FR"/>
        </w:rPr>
        <w:t>.</w:t>
      </w:r>
    </w:p>
    <w:p w14:paraId="035732C7" w14:textId="77777777" w:rsidR="004E6861" w:rsidRPr="004E6861" w:rsidRDefault="004E6861" w:rsidP="004E6861">
      <w:pPr>
        <w:jc w:val="center"/>
        <w:rPr>
          <w:i/>
          <w:iCs/>
          <w:lang w:val="fr-FR"/>
        </w:rPr>
      </w:pPr>
      <w:proofErr w:type="spellStart"/>
      <w:r w:rsidRPr="004E6861">
        <w:rPr>
          <w:i/>
          <w:iCs/>
          <w:lang w:val="fr-FR"/>
        </w:rPr>
        <w:t>Zahtev</w:t>
      </w:r>
      <w:proofErr w:type="spellEnd"/>
      <w:r w:rsidRPr="004E6861">
        <w:rPr>
          <w:i/>
          <w:iCs/>
          <w:lang w:val="fr-FR"/>
        </w:rPr>
        <w:t xml:space="preserve"> </w:t>
      </w:r>
      <w:proofErr w:type="spellStart"/>
      <w:r w:rsidRPr="004E6861">
        <w:rPr>
          <w:i/>
          <w:iCs/>
          <w:lang w:val="fr-FR"/>
        </w:rPr>
        <w:t>za</w:t>
      </w:r>
      <w:proofErr w:type="spellEnd"/>
      <w:r w:rsidRPr="004E6861">
        <w:rPr>
          <w:i/>
          <w:iCs/>
          <w:lang w:val="fr-FR"/>
        </w:rPr>
        <w:t xml:space="preserve"> </w:t>
      </w:r>
      <w:proofErr w:type="spellStart"/>
      <w:r w:rsidRPr="004E6861">
        <w:rPr>
          <w:i/>
          <w:iCs/>
          <w:lang w:val="fr-FR"/>
        </w:rPr>
        <w:t>donošenje</w:t>
      </w:r>
      <w:proofErr w:type="spellEnd"/>
      <w:r w:rsidRPr="004E6861">
        <w:rPr>
          <w:i/>
          <w:iCs/>
          <w:lang w:val="fr-FR"/>
        </w:rPr>
        <w:t xml:space="preserve"> </w:t>
      </w:r>
      <w:proofErr w:type="spellStart"/>
      <w:r w:rsidRPr="004E6861">
        <w:rPr>
          <w:i/>
          <w:iCs/>
          <w:lang w:val="fr-FR"/>
        </w:rPr>
        <w:t>odluke</w:t>
      </w:r>
      <w:proofErr w:type="spellEnd"/>
      <w:r w:rsidRPr="004E6861">
        <w:rPr>
          <w:i/>
          <w:iCs/>
          <w:lang w:val="fr-FR"/>
        </w:rPr>
        <w:t xml:space="preserve"> o </w:t>
      </w:r>
      <w:proofErr w:type="spellStart"/>
      <w:r w:rsidRPr="004E6861">
        <w:rPr>
          <w:i/>
          <w:iCs/>
          <w:lang w:val="fr-FR"/>
        </w:rPr>
        <w:t>zakonskoj</w:t>
      </w:r>
      <w:proofErr w:type="spellEnd"/>
      <w:r w:rsidRPr="004E6861">
        <w:rPr>
          <w:i/>
          <w:iCs/>
          <w:lang w:val="fr-FR"/>
        </w:rPr>
        <w:t xml:space="preserve"> </w:t>
      </w:r>
      <w:proofErr w:type="spellStart"/>
      <w:r w:rsidRPr="004E6861">
        <w:rPr>
          <w:i/>
          <w:iCs/>
          <w:lang w:val="fr-FR"/>
        </w:rPr>
        <w:t>rehabilitaciji</w:t>
      </w:r>
      <w:proofErr w:type="spellEnd"/>
    </w:p>
    <w:p w14:paraId="4343B28B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101" w:name="clan_51"/>
      <w:bookmarkEnd w:id="101"/>
      <w:proofErr w:type="spellStart"/>
      <w:r w:rsidRPr="004E6861">
        <w:rPr>
          <w:b/>
          <w:bCs/>
          <w:lang w:val="fr-FR"/>
        </w:rPr>
        <w:t>Član</w:t>
      </w:r>
      <w:proofErr w:type="spellEnd"/>
      <w:r w:rsidRPr="004E6861">
        <w:rPr>
          <w:b/>
          <w:bCs/>
          <w:lang w:val="fr-FR"/>
        </w:rPr>
        <w:t xml:space="preserve"> 51</w:t>
      </w:r>
    </w:p>
    <w:p w14:paraId="17254575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Ako sud ne </w:t>
      </w:r>
      <w:proofErr w:type="spellStart"/>
      <w:r w:rsidRPr="004E6861">
        <w:rPr>
          <w:lang w:val="fr-FR"/>
        </w:rPr>
        <w:t>donese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rešenje</w:t>
      </w:r>
      <w:proofErr w:type="spellEnd"/>
      <w:r w:rsidRPr="004E6861">
        <w:rPr>
          <w:lang w:val="fr-FR"/>
        </w:rPr>
        <w:t xml:space="preserve"> o </w:t>
      </w:r>
      <w:proofErr w:type="spellStart"/>
      <w:r w:rsidRPr="004E6861">
        <w:rPr>
          <w:lang w:val="fr-FR"/>
        </w:rPr>
        <w:t>rehabilitaciji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osuđeno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</w:t>
      </w:r>
      <w:proofErr w:type="spellEnd"/>
      <w:r w:rsidRPr="004E6861">
        <w:rPr>
          <w:lang w:val="fr-FR"/>
        </w:rPr>
        <w:t xml:space="preserve"> lice </w:t>
      </w:r>
      <w:proofErr w:type="spellStart"/>
      <w:r w:rsidRPr="004E6861">
        <w:rPr>
          <w:lang w:val="fr-FR"/>
        </w:rPr>
        <w:t>može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zahtevati</w:t>
      </w:r>
      <w:proofErr w:type="spellEnd"/>
      <w:r w:rsidRPr="004E6861">
        <w:rPr>
          <w:lang w:val="fr-FR"/>
        </w:rPr>
        <w:t xml:space="preserve"> da se </w:t>
      </w:r>
      <w:proofErr w:type="spellStart"/>
      <w:r w:rsidRPr="004E6861">
        <w:rPr>
          <w:lang w:val="fr-FR"/>
        </w:rPr>
        <w:t>utvrdi</w:t>
      </w:r>
      <w:proofErr w:type="spellEnd"/>
      <w:r w:rsidRPr="004E6861">
        <w:rPr>
          <w:lang w:val="fr-FR"/>
        </w:rPr>
        <w:t xml:space="preserve"> da je </w:t>
      </w:r>
      <w:proofErr w:type="spellStart"/>
      <w:r w:rsidRPr="004E6861">
        <w:rPr>
          <w:lang w:val="fr-FR"/>
        </w:rPr>
        <w:t>rehabilitacija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nastupila</w:t>
      </w:r>
      <w:proofErr w:type="spellEnd"/>
      <w:r w:rsidRPr="004E6861">
        <w:rPr>
          <w:lang w:val="fr-FR"/>
        </w:rPr>
        <w:t xml:space="preserve"> po </w:t>
      </w:r>
      <w:proofErr w:type="spellStart"/>
      <w:r w:rsidRPr="004E6861">
        <w:rPr>
          <w:lang w:val="fr-FR"/>
        </w:rPr>
        <w:t>zakonu</w:t>
      </w:r>
      <w:proofErr w:type="spellEnd"/>
      <w:r w:rsidRPr="004E6861">
        <w:rPr>
          <w:lang w:val="fr-FR"/>
        </w:rPr>
        <w:t>.</w:t>
      </w:r>
    </w:p>
    <w:p w14:paraId="0BE64D82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Ako sud ne </w:t>
      </w:r>
      <w:proofErr w:type="spellStart"/>
      <w:r w:rsidRPr="004E6861">
        <w:rPr>
          <w:lang w:val="fr-FR"/>
        </w:rPr>
        <w:t>postupi</w:t>
      </w:r>
      <w:proofErr w:type="spellEnd"/>
      <w:r w:rsidRPr="004E6861">
        <w:rPr>
          <w:lang w:val="fr-FR"/>
        </w:rPr>
        <w:t xml:space="preserve"> po </w:t>
      </w:r>
      <w:proofErr w:type="spellStart"/>
      <w:r w:rsidRPr="004E6861">
        <w:rPr>
          <w:lang w:val="fr-FR"/>
        </w:rPr>
        <w:t>zahtevu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osuđenog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 xml:space="preserve"> u </w:t>
      </w:r>
      <w:proofErr w:type="spellStart"/>
      <w:r w:rsidRPr="004E6861">
        <w:rPr>
          <w:lang w:val="fr-FR"/>
        </w:rPr>
        <w:t>roku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</w:t>
      </w:r>
      <w:proofErr w:type="spellEnd"/>
      <w:r w:rsidRPr="004E6861">
        <w:rPr>
          <w:lang w:val="fr-FR"/>
        </w:rPr>
        <w:t xml:space="preserve"> 30 </w:t>
      </w:r>
      <w:proofErr w:type="spellStart"/>
      <w:r w:rsidRPr="004E6861">
        <w:rPr>
          <w:lang w:val="fr-FR"/>
        </w:rPr>
        <w:t>dana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prijema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zahteva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osuđeno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</w:t>
      </w:r>
      <w:proofErr w:type="spellEnd"/>
      <w:r w:rsidRPr="004E6861">
        <w:rPr>
          <w:lang w:val="fr-FR"/>
        </w:rPr>
        <w:t xml:space="preserve"> lice </w:t>
      </w:r>
      <w:proofErr w:type="spellStart"/>
      <w:r w:rsidRPr="004E6861">
        <w:rPr>
          <w:lang w:val="fr-FR"/>
        </w:rPr>
        <w:t>može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podneti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zahtev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donošenje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rešenja</w:t>
      </w:r>
      <w:proofErr w:type="spellEnd"/>
      <w:r w:rsidRPr="004E6861">
        <w:rPr>
          <w:lang w:val="fr-FR"/>
        </w:rPr>
        <w:t xml:space="preserve"> o </w:t>
      </w:r>
      <w:proofErr w:type="spellStart"/>
      <w:r w:rsidRPr="004E6861">
        <w:rPr>
          <w:lang w:val="fr-FR"/>
        </w:rPr>
        <w:t>rehabilitaciji</w:t>
      </w:r>
      <w:proofErr w:type="spellEnd"/>
      <w:r w:rsidRPr="004E6861">
        <w:rPr>
          <w:lang w:val="fr-FR"/>
        </w:rPr>
        <w:t>.</w:t>
      </w:r>
    </w:p>
    <w:p w14:paraId="1D3829F4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O </w:t>
      </w:r>
      <w:proofErr w:type="spellStart"/>
      <w:r w:rsidRPr="004E6861">
        <w:rPr>
          <w:lang w:val="fr-FR"/>
        </w:rPr>
        <w:t>zahtevu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osuđenog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odlučuje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vanraspravno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veće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prvostepenog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suda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nadležnog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vođenje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kaznene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evidencije</w:t>
      </w:r>
      <w:proofErr w:type="spellEnd"/>
      <w:r w:rsidRPr="004E6861">
        <w:rPr>
          <w:lang w:val="fr-FR"/>
        </w:rPr>
        <w:t xml:space="preserve">. Pre </w:t>
      </w:r>
      <w:proofErr w:type="spellStart"/>
      <w:r w:rsidRPr="004E6861">
        <w:rPr>
          <w:lang w:val="fr-FR"/>
        </w:rPr>
        <w:t>donošenja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odluke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veće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saslušava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javnog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tužioca</w:t>
      </w:r>
      <w:proofErr w:type="spellEnd"/>
      <w:r w:rsidRPr="004E6861">
        <w:rPr>
          <w:lang w:val="fr-FR"/>
        </w:rPr>
        <w:t>.</w:t>
      </w:r>
    </w:p>
    <w:p w14:paraId="0EAE3230" w14:textId="77777777" w:rsidR="004E6861" w:rsidRPr="004E6861" w:rsidRDefault="004E6861" w:rsidP="004E6861">
      <w:pPr>
        <w:jc w:val="center"/>
        <w:rPr>
          <w:i/>
          <w:iCs/>
          <w:lang w:val="fr-FR"/>
        </w:rPr>
      </w:pPr>
      <w:proofErr w:type="spellStart"/>
      <w:r w:rsidRPr="004E6861">
        <w:rPr>
          <w:i/>
          <w:iCs/>
          <w:lang w:val="fr-FR"/>
        </w:rPr>
        <w:t>Postupak</w:t>
      </w:r>
      <w:proofErr w:type="spellEnd"/>
      <w:r w:rsidRPr="004E6861">
        <w:rPr>
          <w:i/>
          <w:iCs/>
          <w:lang w:val="fr-FR"/>
        </w:rPr>
        <w:t xml:space="preserve"> </w:t>
      </w:r>
      <w:proofErr w:type="spellStart"/>
      <w:r w:rsidRPr="004E6861">
        <w:rPr>
          <w:i/>
          <w:iCs/>
          <w:lang w:val="fr-FR"/>
        </w:rPr>
        <w:t>za</w:t>
      </w:r>
      <w:proofErr w:type="spellEnd"/>
      <w:r w:rsidRPr="004E6861">
        <w:rPr>
          <w:i/>
          <w:iCs/>
          <w:lang w:val="fr-FR"/>
        </w:rPr>
        <w:t xml:space="preserve"> </w:t>
      </w:r>
      <w:proofErr w:type="spellStart"/>
      <w:r w:rsidRPr="004E6861">
        <w:rPr>
          <w:i/>
          <w:iCs/>
          <w:lang w:val="fr-FR"/>
        </w:rPr>
        <w:t>donošenje</w:t>
      </w:r>
      <w:proofErr w:type="spellEnd"/>
      <w:r w:rsidRPr="004E6861">
        <w:rPr>
          <w:i/>
          <w:iCs/>
          <w:lang w:val="fr-FR"/>
        </w:rPr>
        <w:t xml:space="preserve"> </w:t>
      </w:r>
      <w:proofErr w:type="spellStart"/>
      <w:r w:rsidRPr="004E6861">
        <w:rPr>
          <w:i/>
          <w:iCs/>
          <w:lang w:val="fr-FR"/>
        </w:rPr>
        <w:t>odluke</w:t>
      </w:r>
      <w:proofErr w:type="spellEnd"/>
      <w:r w:rsidRPr="004E6861">
        <w:rPr>
          <w:i/>
          <w:iCs/>
          <w:lang w:val="fr-FR"/>
        </w:rPr>
        <w:t xml:space="preserve"> o </w:t>
      </w:r>
      <w:proofErr w:type="spellStart"/>
      <w:r w:rsidRPr="004E6861">
        <w:rPr>
          <w:i/>
          <w:iCs/>
          <w:lang w:val="fr-FR"/>
        </w:rPr>
        <w:t>sudskoj</w:t>
      </w:r>
      <w:proofErr w:type="spellEnd"/>
      <w:r w:rsidRPr="004E6861">
        <w:rPr>
          <w:i/>
          <w:iCs/>
          <w:lang w:val="fr-FR"/>
        </w:rPr>
        <w:t xml:space="preserve"> </w:t>
      </w:r>
      <w:proofErr w:type="spellStart"/>
      <w:r w:rsidRPr="004E6861">
        <w:rPr>
          <w:i/>
          <w:iCs/>
          <w:lang w:val="fr-FR"/>
        </w:rPr>
        <w:t>rehabilitaciji</w:t>
      </w:r>
      <w:proofErr w:type="spellEnd"/>
    </w:p>
    <w:p w14:paraId="4BC805EC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102" w:name="clan_52"/>
      <w:bookmarkEnd w:id="102"/>
      <w:proofErr w:type="spellStart"/>
      <w:r w:rsidRPr="004E6861">
        <w:rPr>
          <w:b/>
          <w:bCs/>
          <w:lang w:val="fr-FR"/>
        </w:rPr>
        <w:t>Član</w:t>
      </w:r>
      <w:proofErr w:type="spellEnd"/>
      <w:r w:rsidRPr="004E6861">
        <w:rPr>
          <w:b/>
          <w:bCs/>
          <w:lang w:val="fr-FR"/>
        </w:rPr>
        <w:t xml:space="preserve"> 52</w:t>
      </w:r>
    </w:p>
    <w:p w14:paraId="53980833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Postupak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rehabilitaciju</w:t>
      </w:r>
      <w:proofErr w:type="spellEnd"/>
      <w:r w:rsidRPr="004E6861">
        <w:rPr>
          <w:lang w:val="fr-FR"/>
        </w:rPr>
        <w:t xml:space="preserve"> na </w:t>
      </w:r>
      <w:proofErr w:type="spellStart"/>
      <w:r w:rsidRPr="004E6861">
        <w:rPr>
          <w:lang w:val="fr-FR"/>
        </w:rPr>
        <w:t>osnovu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sudske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odluke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pokreće</w:t>
      </w:r>
      <w:proofErr w:type="spellEnd"/>
      <w:r w:rsidRPr="004E6861">
        <w:rPr>
          <w:lang w:val="fr-FR"/>
        </w:rPr>
        <w:t xml:space="preserve"> se po </w:t>
      </w:r>
      <w:proofErr w:type="spellStart"/>
      <w:r w:rsidRPr="004E6861">
        <w:rPr>
          <w:lang w:val="fr-FR"/>
        </w:rPr>
        <w:t>molbi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osuđenog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>.</w:t>
      </w:r>
    </w:p>
    <w:p w14:paraId="0A7F61B9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Molba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podnosi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sudu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koji</w:t>
      </w:r>
      <w:proofErr w:type="spellEnd"/>
      <w:r w:rsidRPr="004E6861">
        <w:rPr>
          <w:lang w:val="fr-FR"/>
        </w:rPr>
        <w:t xml:space="preserve"> je </w:t>
      </w:r>
      <w:proofErr w:type="spellStart"/>
      <w:r w:rsidRPr="004E6861">
        <w:rPr>
          <w:lang w:val="fr-FR"/>
        </w:rPr>
        <w:t>sudio</w:t>
      </w:r>
      <w:proofErr w:type="spellEnd"/>
      <w:r w:rsidRPr="004E6861">
        <w:rPr>
          <w:lang w:val="fr-FR"/>
        </w:rPr>
        <w:t xml:space="preserve"> u </w:t>
      </w:r>
      <w:proofErr w:type="spellStart"/>
      <w:r w:rsidRPr="004E6861">
        <w:rPr>
          <w:lang w:val="fr-FR"/>
        </w:rPr>
        <w:t>prvom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stepenu</w:t>
      </w:r>
      <w:proofErr w:type="spellEnd"/>
      <w:r w:rsidRPr="004E6861">
        <w:rPr>
          <w:lang w:val="fr-FR"/>
        </w:rPr>
        <w:t>.</w:t>
      </w:r>
    </w:p>
    <w:p w14:paraId="53D4BDD6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Sudija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će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ispitati</w:t>
      </w:r>
      <w:proofErr w:type="spellEnd"/>
      <w:r w:rsidRPr="004E6861">
        <w:rPr>
          <w:lang w:val="fr-FR"/>
        </w:rPr>
        <w:t xml:space="preserve"> da li je </w:t>
      </w:r>
      <w:proofErr w:type="spellStart"/>
      <w:r w:rsidRPr="004E6861">
        <w:rPr>
          <w:lang w:val="fr-FR"/>
        </w:rPr>
        <w:t>proteklo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potrebno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vreme</w:t>
      </w:r>
      <w:proofErr w:type="spellEnd"/>
      <w:r w:rsidRPr="004E6861">
        <w:rPr>
          <w:lang w:val="fr-FR"/>
        </w:rPr>
        <w:t xml:space="preserve"> po </w:t>
      </w:r>
      <w:proofErr w:type="spellStart"/>
      <w:r w:rsidRPr="004E6861">
        <w:rPr>
          <w:lang w:val="fr-FR"/>
        </w:rPr>
        <w:t>zakonu</w:t>
      </w:r>
      <w:proofErr w:type="spellEnd"/>
      <w:r w:rsidRPr="004E6861">
        <w:rPr>
          <w:lang w:val="fr-FR"/>
        </w:rPr>
        <w:t xml:space="preserve">, a </w:t>
      </w:r>
      <w:proofErr w:type="spellStart"/>
      <w:r w:rsidRPr="004E6861">
        <w:rPr>
          <w:lang w:val="fr-FR"/>
        </w:rPr>
        <w:t>zatim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će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sprovesti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potrebne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izviđaje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radi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utvrđivanja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činjenica</w:t>
      </w:r>
      <w:proofErr w:type="spellEnd"/>
      <w:r w:rsidRPr="004E6861">
        <w:rPr>
          <w:lang w:val="fr-FR"/>
        </w:rPr>
        <w:t xml:space="preserve"> na </w:t>
      </w:r>
      <w:proofErr w:type="spellStart"/>
      <w:r w:rsidRPr="004E6861">
        <w:rPr>
          <w:lang w:val="fr-FR"/>
        </w:rPr>
        <w:t>koje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molilac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poziva</w:t>
      </w:r>
      <w:proofErr w:type="spellEnd"/>
      <w:r w:rsidRPr="004E6861">
        <w:rPr>
          <w:lang w:val="fr-FR"/>
        </w:rPr>
        <w:t xml:space="preserve"> i </w:t>
      </w:r>
      <w:proofErr w:type="spellStart"/>
      <w:r w:rsidRPr="004E6861">
        <w:rPr>
          <w:lang w:val="fr-FR"/>
        </w:rPr>
        <w:t>pribaviti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dokaze</w:t>
      </w:r>
      <w:proofErr w:type="spellEnd"/>
      <w:r w:rsidRPr="004E6861">
        <w:rPr>
          <w:lang w:val="fr-FR"/>
        </w:rPr>
        <w:t xml:space="preserve"> o </w:t>
      </w:r>
      <w:proofErr w:type="spellStart"/>
      <w:r w:rsidRPr="004E6861">
        <w:rPr>
          <w:lang w:val="fr-FR"/>
        </w:rPr>
        <w:t>svim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okolnostima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važnim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odluku</w:t>
      </w:r>
      <w:proofErr w:type="spellEnd"/>
      <w:r w:rsidRPr="004E6861">
        <w:rPr>
          <w:lang w:val="fr-FR"/>
        </w:rPr>
        <w:t>.</w:t>
      </w:r>
    </w:p>
    <w:p w14:paraId="2383AD76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Nakon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preduzimanja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izviđaja</w:t>
      </w:r>
      <w:proofErr w:type="spellEnd"/>
      <w:r w:rsidRPr="004E6861">
        <w:rPr>
          <w:lang w:val="fr-FR"/>
        </w:rPr>
        <w:t xml:space="preserve">, a po </w:t>
      </w:r>
      <w:proofErr w:type="spellStart"/>
      <w:r w:rsidRPr="004E6861">
        <w:rPr>
          <w:lang w:val="fr-FR"/>
        </w:rPr>
        <w:t>saslušanju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javnog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tužioca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sudija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će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dostaviti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spise</w:t>
      </w:r>
      <w:proofErr w:type="spellEnd"/>
      <w:r w:rsidRPr="004E6861">
        <w:rPr>
          <w:lang w:val="fr-FR"/>
        </w:rPr>
        <w:t xml:space="preserve"> sa </w:t>
      </w:r>
      <w:proofErr w:type="spellStart"/>
      <w:r w:rsidRPr="004E6861">
        <w:rPr>
          <w:lang w:val="fr-FR"/>
        </w:rPr>
        <w:t>obrazloženim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predlogom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vanraspravnom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veću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suda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koji</w:t>
      </w:r>
      <w:proofErr w:type="spellEnd"/>
      <w:r w:rsidRPr="004E6861">
        <w:rPr>
          <w:lang w:val="fr-FR"/>
        </w:rPr>
        <w:t xml:space="preserve"> je </w:t>
      </w:r>
      <w:proofErr w:type="spellStart"/>
      <w:r w:rsidRPr="004E6861">
        <w:rPr>
          <w:lang w:val="fr-FR"/>
        </w:rPr>
        <w:t>sudio</w:t>
      </w:r>
      <w:proofErr w:type="spellEnd"/>
      <w:r w:rsidRPr="004E6861">
        <w:rPr>
          <w:lang w:val="fr-FR"/>
        </w:rPr>
        <w:t xml:space="preserve"> u </w:t>
      </w:r>
      <w:proofErr w:type="spellStart"/>
      <w:r w:rsidRPr="004E6861">
        <w:rPr>
          <w:lang w:val="fr-FR"/>
        </w:rPr>
        <w:t>prvom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stepenu</w:t>
      </w:r>
      <w:proofErr w:type="spellEnd"/>
      <w:r w:rsidRPr="004E6861">
        <w:rPr>
          <w:lang w:val="fr-FR"/>
        </w:rPr>
        <w:t>.</w:t>
      </w:r>
    </w:p>
    <w:p w14:paraId="0DA23EDE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Protiv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rešenja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donetog</w:t>
      </w:r>
      <w:proofErr w:type="spellEnd"/>
      <w:r w:rsidRPr="004E6861">
        <w:rPr>
          <w:lang w:val="fr-FR"/>
        </w:rPr>
        <w:t xml:space="preserve"> po </w:t>
      </w:r>
      <w:proofErr w:type="spellStart"/>
      <w:r w:rsidRPr="004E6861">
        <w:rPr>
          <w:lang w:val="fr-FR"/>
        </w:rPr>
        <w:t>molbi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rehabilitaciju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žalbu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mogu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izjaviti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molilac</w:t>
      </w:r>
      <w:proofErr w:type="spellEnd"/>
      <w:r w:rsidRPr="004E6861">
        <w:rPr>
          <w:lang w:val="fr-FR"/>
        </w:rPr>
        <w:t xml:space="preserve"> i </w:t>
      </w:r>
      <w:proofErr w:type="spellStart"/>
      <w:r w:rsidRPr="004E6861">
        <w:rPr>
          <w:lang w:val="fr-FR"/>
        </w:rPr>
        <w:t>javni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tužilac</w:t>
      </w:r>
      <w:proofErr w:type="spellEnd"/>
      <w:r w:rsidRPr="004E6861">
        <w:rPr>
          <w:lang w:val="fr-FR"/>
        </w:rPr>
        <w:t>.</w:t>
      </w:r>
    </w:p>
    <w:p w14:paraId="24528A90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lastRenderedPageBreak/>
        <w:t xml:space="preserve">Ako sud </w:t>
      </w:r>
      <w:proofErr w:type="spellStart"/>
      <w:r w:rsidRPr="004E6861">
        <w:rPr>
          <w:lang w:val="fr-FR"/>
        </w:rPr>
        <w:t>odbije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molbu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zbog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toga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što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osuđeno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</w:t>
      </w:r>
      <w:proofErr w:type="spellEnd"/>
      <w:r w:rsidRPr="004E6861">
        <w:rPr>
          <w:lang w:val="fr-FR"/>
        </w:rPr>
        <w:t xml:space="preserve"> lice </w:t>
      </w:r>
      <w:proofErr w:type="spellStart"/>
      <w:r w:rsidRPr="004E6861">
        <w:rPr>
          <w:lang w:val="fr-FR"/>
        </w:rPr>
        <w:t>svojim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postupanjem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nije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zaslužilo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rehabilitaciju</w:t>
      </w:r>
      <w:proofErr w:type="spellEnd"/>
      <w:r w:rsidRPr="004E6861">
        <w:rPr>
          <w:lang w:val="fr-FR"/>
        </w:rPr>
        <w:t xml:space="preserve"> i </w:t>
      </w:r>
      <w:proofErr w:type="spellStart"/>
      <w:r w:rsidRPr="004E6861">
        <w:rPr>
          <w:lang w:val="fr-FR"/>
        </w:rPr>
        <w:t>nije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prema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svojim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mogućnostima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naknadilo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štetu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prouzrokovanu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krivičnim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delom</w:t>
      </w:r>
      <w:proofErr w:type="spellEnd"/>
      <w:r w:rsidRPr="004E6861">
        <w:rPr>
          <w:lang w:val="fr-FR"/>
        </w:rPr>
        <w:t xml:space="preserve">, nova </w:t>
      </w:r>
      <w:proofErr w:type="spellStart"/>
      <w:r w:rsidRPr="004E6861">
        <w:rPr>
          <w:lang w:val="fr-FR"/>
        </w:rPr>
        <w:t>molba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može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podneti</w:t>
      </w:r>
      <w:proofErr w:type="spellEnd"/>
      <w:r w:rsidRPr="004E6861">
        <w:rPr>
          <w:lang w:val="fr-FR"/>
        </w:rPr>
        <w:t xml:space="preserve"> po </w:t>
      </w:r>
      <w:proofErr w:type="spellStart"/>
      <w:r w:rsidRPr="004E6861">
        <w:rPr>
          <w:lang w:val="fr-FR"/>
        </w:rPr>
        <w:t>isteku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jedne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godine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pravnosnažnosti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rešenja</w:t>
      </w:r>
      <w:proofErr w:type="spellEnd"/>
      <w:r w:rsidRPr="004E6861">
        <w:rPr>
          <w:lang w:val="fr-FR"/>
        </w:rPr>
        <w:t xml:space="preserve"> o </w:t>
      </w:r>
      <w:proofErr w:type="spellStart"/>
      <w:r w:rsidRPr="004E6861">
        <w:rPr>
          <w:lang w:val="fr-FR"/>
        </w:rPr>
        <w:t>odbijanju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ranije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molbe</w:t>
      </w:r>
      <w:proofErr w:type="spellEnd"/>
      <w:r w:rsidRPr="004E6861">
        <w:rPr>
          <w:lang w:val="fr-FR"/>
        </w:rPr>
        <w:t>.</w:t>
      </w:r>
    </w:p>
    <w:p w14:paraId="0D9A8DD5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103" w:name="str_52"/>
      <w:bookmarkEnd w:id="103"/>
      <w:r w:rsidRPr="004E6861">
        <w:rPr>
          <w:b/>
          <w:bCs/>
          <w:lang w:val="fr-FR"/>
        </w:rPr>
        <w:t xml:space="preserve">b) </w:t>
      </w:r>
      <w:proofErr w:type="spellStart"/>
      <w:r w:rsidRPr="004E6861">
        <w:rPr>
          <w:b/>
          <w:bCs/>
          <w:lang w:val="fr-FR"/>
        </w:rPr>
        <w:t>Postupak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za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prestanak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mere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bezbednosti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ili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pravne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posledice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osude</w:t>
      </w:r>
      <w:proofErr w:type="spellEnd"/>
    </w:p>
    <w:p w14:paraId="7D3FDDD8" w14:textId="77777777" w:rsidR="004E6861" w:rsidRPr="004E6861" w:rsidRDefault="004E6861" w:rsidP="004E6861">
      <w:pPr>
        <w:jc w:val="center"/>
        <w:rPr>
          <w:i/>
          <w:iCs/>
          <w:lang w:val="fr-FR"/>
        </w:rPr>
      </w:pPr>
      <w:r w:rsidRPr="004E6861">
        <w:rPr>
          <w:i/>
          <w:iCs/>
          <w:lang w:val="fr-FR"/>
        </w:rPr>
        <w:t xml:space="preserve">Tok </w:t>
      </w:r>
      <w:proofErr w:type="spellStart"/>
      <w:r w:rsidRPr="004E6861">
        <w:rPr>
          <w:i/>
          <w:iCs/>
          <w:lang w:val="fr-FR"/>
        </w:rPr>
        <w:t>postupka</w:t>
      </w:r>
      <w:proofErr w:type="spellEnd"/>
      <w:r w:rsidRPr="004E6861">
        <w:rPr>
          <w:i/>
          <w:iCs/>
          <w:lang w:val="fr-FR"/>
        </w:rPr>
        <w:t xml:space="preserve"> po </w:t>
      </w:r>
      <w:proofErr w:type="spellStart"/>
      <w:r w:rsidRPr="004E6861">
        <w:rPr>
          <w:i/>
          <w:iCs/>
          <w:lang w:val="fr-FR"/>
        </w:rPr>
        <w:t>molbi</w:t>
      </w:r>
      <w:proofErr w:type="spellEnd"/>
    </w:p>
    <w:p w14:paraId="162EB3E3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104" w:name="clan_53"/>
      <w:bookmarkEnd w:id="104"/>
      <w:proofErr w:type="spellStart"/>
      <w:r w:rsidRPr="004E6861">
        <w:rPr>
          <w:b/>
          <w:bCs/>
          <w:lang w:val="fr-FR"/>
        </w:rPr>
        <w:t>Član</w:t>
      </w:r>
      <w:proofErr w:type="spellEnd"/>
      <w:r w:rsidRPr="004E6861">
        <w:rPr>
          <w:b/>
          <w:bCs/>
          <w:lang w:val="fr-FR"/>
        </w:rPr>
        <w:t xml:space="preserve"> 53</w:t>
      </w:r>
    </w:p>
    <w:p w14:paraId="18B7CE3B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Molbu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prestanak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mere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bezbednosti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zabrane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vršenja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određenih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registrovanih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delatnosti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poslova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molbu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prestanak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posledice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osude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osuđeno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</w:t>
      </w:r>
      <w:proofErr w:type="spellEnd"/>
      <w:r w:rsidRPr="004E6861">
        <w:rPr>
          <w:lang w:val="fr-FR"/>
        </w:rPr>
        <w:t xml:space="preserve"> lice </w:t>
      </w:r>
      <w:proofErr w:type="spellStart"/>
      <w:r w:rsidRPr="004E6861">
        <w:rPr>
          <w:lang w:val="fr-FR"/>
        </w:rPr>
        <w:t>podnosi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sudu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koji</w:t>
      </w:r>
      <w:proofErr w:type="spellEnd"/>
      <w:r w:rsidRPr="004E6861">
        <w:rPr>
          <w:lang w:val="fr-FR"/>
        </w:rPr>
        <w:t xml:space="preserve"> je </w:t>
      </w:r>
      <w:proofErr w:type="spellStart"/>
      <w:r w:rsidRPr="004E6861">
        <w:rPr>
          <w:lang w:val="fr-FR"/>
        </w:rPr>
        <w:t>sudio</w:t>
      </w:r>
      <w:proofErr w:type="spellEnd"/>
      <w:r w:rsidRPr="004E6861">
        <w:rPr>
          <w:lang w:val="fr-FR"/>
        </w:rPr>
        <w:t xml:space="preserve"> u </w:t>
      </w:r>
      <w:proofErr w:type="spellStart"/>
      <w:r w:rsidRPr="004E6861">
        <w:rPr>
          <w:lang w:val="fr-FR"/>
        </w:rPr>
        <w:t>prvom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stepenu</w:t>
      </w:r>
      <w:proofErr w:type="spellEnd"/>
      <w:r w:rsidRPr="004E6861">
        <w:rPr>
          <w:lang w:val="fr-FR"/>
        </w:rPr>
        <w:t>.</w:t>
      </w:r>
    </w:p>
    <w:p w14:paraId="5E6F5AD7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Nakon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sprovođenja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potrebnih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izviđaja</w:t>
      </w:r>
      <w:proofErr w:type="spellEnd"/>
      <w:r w:rsidRPr="004E6861">
        <w:rPr>
          <w:lang w:val="fr-FR"/>
        </w:rPr>
        <w:t xml:space="preserve"> i </w:t>
      </w:r>
      <w:proofErr w:type="spellStart"/>
      <w:r w:rsidRPr="004E6861">
        <w:rPr>
          <w:lang w:val="fr-FR"/>
        </w:rPr>
        <w:t>utvrđivanja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činjenica</w:t>
      </w:r>
      <w:proofErr w:type="spellEnd"/>
      <w:r w:rsidRPr="004E6861">
        <w:rPr>
          <w:lang w:val="fr-FR"/>
        </w:rPr>
        <w:t xml:space="preserve"> na </w:t>
      </w:r>
      <w:proofErr w:type="spellStart"/>
      <w:r w:rsidRPr="004E6861">
        <w:rPr>
          <w:lang w:val="fr-FR"/>
        </w:rPr>
        <w:t>koje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poziva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molilac</w:t>
      </w:r>
      <w:proofErr w:type="spellEnd"/>
      <w:r w:rsidRPr="004E6861">
        <w:rPr>
          <w:lang w:val="fr-FR"/>
        </w:rPr>
        <w:t xml:space="preserve">, a po </w:t>
      </w:r>
      <w:proofErr w:type="spellStart"/>
      <w:r w:rsidRPr="004E6861">
        <w:rPr>
          <w:lang w:val="fr-FR"/>
        </w:rPr>
        <w:t>saslušanju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javnog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tužioca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sudija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će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dostaviti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spise</w:t>
      </w:r>
      <w:proofErr w:type="spellEnd"/>
      <w:r w:rsidRPr="004E6861">
        <w:rPr>
          <w:lang w:val="fr-FR"/>
        </w:rPr>
        <w:t xml:space="preserve"> sa </w:t>
      </w:r>
      <w:proofErr w:type="spellStart"/>
      <w:r w:rsidRPr="004E6861">
        <w:rPr>
          <w:lang w:val="fr-FR"/>
        </w:rPr>
        <w:t>obrazloženim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predlogom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vanraspravnom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veću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suda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koji</w:t>
      </w:r>
      <w:proofErr w:type="spellEnd"/>
      <w:r w:rsidRPr="004E6861">
        <w:rPr>
          <w:lang w:val="fr-FR"/>
        </w:rPr>
        <w:t xml:space="preserve"> je </w:t>
      </w:r>
      <w:proofErr w:type="spellStart"/>
      <w:r w:rsidRPr="004E6861">
        <w:rPr>
          <w:lang w:val="fr-FR"/>
        </w:rPr>
        <w:t>sudio</w:t>
      </w:r>
      <w:proofErr w:type="spellEnd"/>
      <w:r w:rsidRPr="004E6861">
        <w:rPr>
          <w:lang w:val="fr-FR"/>
        </w:rPr>
        <w:t xml:space="preserve"> u </w:t>
      </w:r>
      <w:proofErr w:type="spellStart"/>
      <w:r w:rsidRPr="004E6861">
        <w:rPr>
          <w:lang w:val="fr-FR"/>
        </w:rPr>
        <w:t>prvom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stepenu</w:t>
      </w:r>
      <w:proofErr w:type="spellEnd"/>
      <w:r w:rsidRPr="004E6861">
        <w:rPr>
          <w:lang w:val="fr-FR"/>
        </w:rPr>
        <w:t>.</w:t>
      </w:r>
    </w:p>
    <w:p w14:paraId="70FCC6CA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Protiv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rešenja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donetog</w:t>
      </w:r>
      <w:proofErr w:type="spellEnd"/>
      <w:r w:rsidRPr="004E6861">
        <w:rPr>
          <w:lang w:val="fr-FR"/>
        </w:rPr>
        <w:t xml:space="preserve"> po </w:t>
      </w:r>
      <w:proofErr w:type="spellStart"/>
      <w:r w:rsidRPr="004E6861">
        <w:rPr>
          <w:lang w:val="fr-FR"/>
        </w:rPr>
        <w:t>molbi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žalbu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mogu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izjaviti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molilac</w:t>
      </w:r>
      <w:proofErr w:type="spellEnd"/>
      <w:r w:rsidRPr="004E6861">
        <w:rPr>
          <w:lang w:val="fr-FR"/>
        </w:rPr>
        <w:t xml:space="preserve"> i </w:t>
      </w:r>
      <w:proofErr w:type="spellStart"/>
      <w:r w:rsidRPr="004E6861">
        <w:rPr>
          <w:lang w:val="fr-FR"/>
        </w:rPr>
        <w:t>javni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tužilac</w:t>
      </w:r>
      <w:proofErr w:type="spellEnd"/>
      <w:r w:rsidRPr="004E6861">
        <w:rPr>
          <w:lang w:val="fr-FR"/>
        </w:rPr>
        <w:t>.</w:t>
      </w:r>
    </w:p>
    <w:p w14:paraId="2C6327AC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Ako sud </w:t>
      </w:r>
      <w:proofErr w:type="spellStart"/>
      <w:r w:rsidRPr="004E6861">
        <w:rPr>
          <w:lang w:val="fr-FR"/>
        </w:rPr>
        <w:t>odbije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molbu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prestanak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mere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bezbednosti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zabrane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vršenja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određenih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registrovanih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delatnosti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poslova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molbu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prestanak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pravnih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posledica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osude</w:t>
      </w:r>
      <w:proofErr w:type="spellEnd"/>
      <w:r w:rsidRPr="004E6861">
        <w:rPr>
          <w:lang w:val="fr-FR"/>
        </w:rPr>
        <w:t xml:space="preserve">, nova </w:t>
      </w:r>
      <w:proofErr w:type="spellStart"/>
      <w:r w:rsidRPr="004E6861">
        <w:rPr>
          <w:lang w:val="fr-FR"/>
        </w:rPr>
        <w:t>molba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može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podneti</w:t>
      </w:r>
      <w:proofErr w:type="spellEnd"/>
      <w:r w:rsidRPr="004E6861">
        <w:rPr>
          <w:lang w:val="fr-FR"/>
        </w:rPr>
        <w:t xml:space="preserve"> po </w:t>
      </w:r>
      <w:proofErr w:type="spellStart"/>
      <w:r w:rsidRPr="004E6861">
        <w:rPr>
          <w:lang w:val="fr-FR"/>
        </w:rPr>
        <w:t>isteku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jedne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godine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pravnosnažnosti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rešenja</w:t>
      </w:r>
      <w:proofErr w:type="spellEnd"/>
      <w:r w:rsidRPr="004E6861">
        <w:rPr>
          <w:lang w:val="fr-FR"/>
        </w:rPr>
        <w:t xml:space="preserve"> o </w:t>
      </w:r>
      <w:proofErr w:type="spellStart"/>
      <w:r w:rsidRPr="004E6861">
        <w:rPr>
          <w:lang w:val="fr-FR"/>
        </w:rPr>
        <w:t>odbijanju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ranije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molbe</w:t>
      </w:r>
      <w:proofErr w:type="spellEnd"/>
      <w:r w:rsidRPr="004E6861">
        <w:rPr>
          <w:lang w:val="fr-FR"/>
        </w:rPr>
        <w:t>.</w:t>
      </w:r>
    </w:p>
    <w:p w14:paraId="72F5C7B9" w14:textId="77777777" w:rsidR="004E6861" w:rsidRPr="004E6861" w:rsidRDefault="004E6861" w:rsidP="004E6861">
      <w:pPr>
        <w:jc w:val="center"/>
        <w:rPr>
          <w:b/>
          <w:bCs/>
          <w:i/>
          <w:iCs/>
          <w:lang w:val="fr-FR"/>
        </w:rPr>
      </w:pPr>
      <w:bookmarkStart w:id="105" w:name="str_53"/>
      <w:bookmarkEnd w:id="105"/>
      <w:r w:rsidRPr="004E6861">
        <w:rPr>
          <w:b/>
          <w:bCs/>
          <w:i/>
          <w:iCs/>
          <w:lang w:val="fr-FR"/>
        </w:rPr>
        <w:t xml:space="preserve">4. </w:t>
      </w:r>
      <w:proofErr w:type="spellStart"/>
      <w:r w:rsidRPr="004E6861">
        <w:rPr>
          <w:b/>
          <w:bCs/>
          <w:i/>
          <w:iCs/>
          <w:lang w:val="fr-FR"/>
        </w:rPr>
        <w:t>Primena</w:t>
      </w:r>
      <w:proofErr w:type="spellEnd"/>
      <w:r w:rsidRPr="004E6861">
        <w:rPr>
          <w:b/>
          <w:bCs/>
          <w:i/>
          <w:iCs/>
          <w:lang w:val="fr-FR"/>
        </w:rPr>
        <w:t xml:space="preserve"> </w:t>
      </w:r>
      <w:proofErr w:type="spellStart"/>
      <w:r w:rsidRPr="004E6861">
        <w:rPr>
          <w:b/>
          <w:bCs/>
          <w:i/>
          <w:iCs/>
          <w:lang w:val="fr-FR"/>
        </w:rPr>
        <w:t>Zakonika</w:t>
      </w:r>
      <w:proofErr w:type="spellEnd"/>
      <w:r w:rsidRPr="004E6861">
        <w:rPr>
          <w:b/>
          <w:bCs/>
          <w:i/>
          <w:iCs/>
          <w:lang w:val="fr-FR"/>
        </w:rPr>
        <w:t xml:space="preserve"> o </w:t>
      </w:r>
      <w:proofErr w:type="spellStart"/>
      <w:r w:rsidRPr="004E6861">
        <w:rPr>
          <w:b/>
          <w:bCs/>
          <w:i/>
          <w:iCs/>
          <w:lang w:val="fr-FR"/>
        </w:rPr>
        <w:t>krivičnom</w:t>
      </w:r>
      <w:proofErr w:type="spellEnd"/>
      <w:r w:rsidRPr="004E6861">
        <w:rPr>
          <w:b/>
          <w:bCs/>
          <w:i/>
          <w:iCs/>
          <w:lang w:val="fr-FR"/>
        </w:rPr>
        <w:t xml:space="preserve"> </w:t>
      </w:r>
      <w:proofErr w:type="spellStart"/>
      <w:r w:rsidRPr="004E6861">
        <w:rPr>
          <w:b/>
          <w:bCs/>
          <w:i/>
          <w:iCs/>
          <w:lang w:val="fr-FR"/>
        </w:rPr>
        <w:t>postupku</w:t>
      </w:r>
      <w:proofErr w:type="spellEnd"/>
    </w:p>
    <w:p w14:paraId="59FC0708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106" w:name="str_54"/>
      <w:bookmarkEnd w:id="106"/>
      <w:proofErr w:type="spellStart"/>
      <w:r w:rsidRPr="004E6861">
        <w:rPr>
          <w:b/>
          <w:bCs/>
          <w:lang w:val="fr-FR"/>
        </w:rPr>
        <w:t>Shodna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primena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odredaba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Zakonika</w:t>
      </w:r>
      <w:proofErr w:type="spellEnd"/>
      <w:r w:rsidRPr="004E6861">
        <w:rPr>
          <w:b/>
          <w:bCs/>
          <w:lang w:val="fr-FR"/>
        </w:rPr>
        <w:t xml:space="preserve"> o </w:t>
      </w:r>
      <w:proofErr w:type="spellStart"/>
      <w:r w:rsidRPr="004E6861">
        <w:rPr>
          <w:b/>
          <w:bCs/>
          <w:lang w:val="fr-FR"/>
        </w:rPr>
        <w:t>krivičnom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postupku</w:t>
      </w:r>
      <w:proofErr w:type="spellEnd"/>
    </w:p>
    <w:p w14:paraId="34A69D71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107" w:name="clan_54"/>
      <w:bookmarkEnd w:id="107"/>
      <w:proofErr w:type="spellStart"/>
      <w:r w:rsidRPr="004E6861">
        <w:rPr>
          <w:b/>
          <w:bCs/>
          <w:lang w:val="fr-FR"/>
        </w:rPr>
        <w:t>Član</w:t>
      </w:r>
      <w:proofErr w:type="spellEnd"/>
      <w:r w:rsidRPr="004E6861">
        <w:rPr>
          <w:b/>
          <w:bCs/>
          <w:lang w:val="fr-FR"/>
        </w:rPr>
        <w:t xml:space="preserve"> 54</w:t>
      </w:r>
    </w:p>
    <w:p w14:paraId="76F2C23A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Ako </w:t>
      </w:r>
      <w:proofErr w:type="spellStart"/>
      <w:r w:rsidRPr="004E6861">
        <w:rPr>
          <w:lang w:val="fr-FR"/>
        </w:rPr>
        <w:t>ovim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zakonom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nije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drukčije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određeno</w:t>
      </w:r>
      <w:proofErr w:type="spellEnd"/>
      <w:r w:rsidRPr="004E6861">
        <w:rPr>
          <w:lang w:val="fr-FR"/>
        </w:rPr>
        <w:t xml:space="preserve">, u </w:t>
      </w:r>
      <w:proofErr w:type="spellStart"/>
      <w:r w:rsidRPr="004E6861">
        <w:rPr>
          <w:lang w:val="fr-FR"/>
        </w:rPr>
        <w:t>krivičnom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postupku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protiv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okrivljenog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shodno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primenjuju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odredbe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Zakonika</w:t>
      </w:r>
      <w:proofErr w:type="spellEnd"/>
      <w:r w:rsidRPr="004E6861">
        <w:rPr>
          <w:lang w:val="fr-FR"/>
        </w:rPr>
        <w:t xml:space="preserve"> o </w:t>
      </w:r>
      <w:proofErr w:type="spellStart"/>
      <w:r w:rsidRPr="004E6861">
        <w:rPr>
          <w:lang w:val="fr-FR"/>
        </w:rPr>
        <w:t>krivičnom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postupku</w:t>
      </w:r>
      <w:proofErr w:type="spellEnd"/>
      <w:r w:rsidRPr="004E6861">
        <w:rPr>
          <w:lang w:val="fr-FR"/>
        </w:rPr>
        <w:t>.</w:t>
      </w:r>
    </w:p>
    <w:p w14:paraId="5A122487" w14:textId="77777777" w:rsidR="004E6861" w:rsidRPr="004E6861" w:rsidRDefault="004E6861" w:rsidP="004E6861">
      <w:pPr>
        <w:jc w:val="center"/>
        <w:rPr>
          <w:lang w:val="fr-FR"/>
        </w:rPr>
      </w:pPr>
      <w:bookmarkStart w:id="108" w:name="str_55"/>
      <w:bookmarkEnd w:id="108"/>
      <w:r w:rsidRPr="004E6861">
        <w:rPr>
          <w:lang w:val="fr-FR"/>
        </w:rPr>
        <w:t>II IZVRŠENJE SUDSKIH ODLUKA</w:t>
      </w:r>
    </w:p>
    <w:p w14:paraId="051039D2" w14:textId="77777777" w:rsidR="004E6861" w:rsidRPr="004E6861" w:rsidRDefault="004E6861" w:rsidP="004E6861">
      <w:pPr>
        <w:jc w:val="center"/>
        <w:rPr>
          <w:b/>
          <w:bCs/>
          <w:i/>
          <w:iCs/>
          <w:lang w:val="fr-FR"/>
        </w:rPr>
      </w:pPr>
      <w:bookmarkStart w:id="109" w:name="str_56"/>
      <w:bookmarkEnd w:id="109"/>
      <w:r w:rsidRPr="004E6861">
        <w:rPr>
          <w:b/>
          <w:bCs/>
          <w:i/>
          <w:iCs/>
          <w:lang w:val="fr-FR"/>
        </w:rPr>
        <w:t xml:space="preserve">1. </w:t>
      </w:r>
      <w:proofErr w:type="spellStart"/>
      <w:r w:rsidRPr="004E6861">
        <w:rPr>
          <w:b/>
          <w:bCs/>
          <w:i/>
          <w:iCs/>
          <w:lang w:val="fr-FR"/>
        </w:rPr>
        <w:t>Uvodne</w:t>
      </w:r>
      <w:proofErr w:type="spellEnd"/>
      <w:r w:rsidRPr="004E6861">
        <w:rPr>
          <w:b/>
          <w:bCs/>
          <w:i/>
          <w:iCs/>
          <w:lang w:val="fr-FR"/>
        </w:rPr>
        <w:t xml:space="preserve"> </w:t>
      </w:r>
      <w:proofErr w:type="spellStart"/>
      <w:r w:rsidRPr="004E6861">
        <w:rPr>
          <w:b/>
          <w:bCs/>
          <w:i/>
          <w:iCs/>
          <w:lang w:val="fr-FR"/>
        </w:rPr>
        <w:t>odredbe</w:t>
      </w:r>
      <w:proofErr w:type="spellEnd"/>
    </w:p>
    <w:p w14:paraId="5A86DA8B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110" w:name="str_57"/>
      <w:bookmarkEnd w:id="110"/>
      <w:proofErr w:type="spellStart"/>
      <w:r w:rsidRPr="004E6861">
        <w:rPr>
          <w:b/>
          <w:bCs/>
          <w:lang w:val="fr-FR"/>
        </w:rPr>
        <w:t>Uslovi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za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izvršenje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odluka</w:t>
      </w:r>
      <w:proofErr w:type="spellEnd"/>
    </w:p>
    <w:p w14:paraId="027AFB9D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111" w:name="clan_55"/>
      <w:bookmarkEnd w:id="111"/>
      <w:proofErr w:type="spellStart"/>
      <w:r w:rsidRPr="004E6861">
        <w:rPr>
          <w:b/>
          <w:bCs/>
          <w:lang w:val="fr-FR"/>
        </w:rPr>
        <w:t>Član</w:t>
      </w:r>
      <w:proofErr w:type="spellEnd"/>
      <w:r w:rsidRPr="004E6861">
        <w:rPr>
          <w:b/>
          <w:bCs/>
          <w:lang w:val="fr-FR"/>
        </w:rPr>
        <w:t xml:space="preserve"> 55</w:t>
      </w:r>
    </w:p>
    <w:p w14:paraId="431365D7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Odluke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postaju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pravnosnažne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kada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više</w:t>
      </w:r>
      <w:proofErr w:type="spellEnd"/>
      <w:r w:rsidRPr="004E6861">
        <w:rPr>
          <w:lang w:val="fr-FR"/>
        </w:rPr>
        <w:t xml:space="preserve"> ne </w:t>
      </w:r>
      <w:proofErr w:type="spellStart"/>
      <w:r w:rsidRPr="004E6861">
        <w:rPr>
          <w:lang w:val="fr-FR"/>
        </w:rPr>
        <w:t>mogu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pobijati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žalbom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ako </w:t>
      </w:r>
      <w:proofErr w:type="spellStart"/>
      <w:r w:rsidRPr="004E6861">
        <w:rPr>
          <w:lang w:val="fr-FR"/>
        </w:rPr>
        <w:t>žalba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nije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dozvoljena</w:t>
      </w:r>
      <w:proofErr w:type="spellEnd"/>
      <w:r w:rsidRPr="004E6861">
        <w:rPr>
          <w:lang w:val="fr-FR"/>
        </w:rPr>
        <w:t>.</w:t>
      </w:r>
    </w:p>
    <w:p w14:paraId="5A36BE9A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Pravnosnažna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odluka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postaje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izvršna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dostavljanja</w:t>
      </w:r>
      <w:proofErr w:type="spellEnd"/>
      <w:r w:rsidRPr="004E6861">
        <w:rPr>
          <w:lang w:val="fr-FR"/>
        </w:rPr>
        <w:t xml:space="preserve">, ako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izvršenje</w:t>
      </w:r>
      <w:proofErr w:type="spellEnd"/>
      <w:r w:rsidRPr="004E6861">
        <w:rPr>
          <w:lang w:val="fr-FR"/>
        </w:rPr>
        <w:t xml:space="preserve"> ne </w:t>
      </w:r>
      <w:proofErr w:type="spellStart"/>
      <w:r w:rsidRPr="004E6861">
        <w:rPr>
          <w:lang w:val="fr-FR"/>
        </w:rPr>
        <w:t>postoje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zakonske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smetnje</w:t>
      </w:r>
      <w:proofErr w:type="spellEnd"/>
      <w:r w:rsidRPr="004E6861">
        <w:rPr>
          <w:lang w:val="fr-FR"/>
        </w:rPr>
        <w:t xml:space="preserve">. Ako </w:t>
      </w:r>
      <w:proofErr w:type="spellStart"/>
      <w:r w:rsidRPr="004E6861">
        <w:rPr>
          <w:lang w:val="fr-FR"/>
        </w:rPr>
        <w:t>nije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izjavljena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žalba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su se </w:t>
      </w:r>
      <w:proofErr w:type="spellStart"/>
      <w:r w:rsidRPr="004E6861">
        <w:rPr>
          <w:lang w:val="fr-FR"/>
        </w:rPr>
        <w:t>stranke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odrekle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odustale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žalbe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odluka</w:t>
      </w:r>
      <w:proofErr w:type="spellEnd"/>
      <w:r w:rsidRPr="004E6861">
        <w:rPr>
          <w:lang w:val="fr-FR"/>
        </w:rPr>
        <w:t xml:space="preserve"> je </w:t>
      </w:r>
      <w:proofErr w:type="spellStart"/>
      <w:r w:rsidRPr="004E6861">
        <w:rPr>
          <w:lang w:val="fr-FR"/>
        </w:rPr>
        <w:t>izvršna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protekom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roka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žalbu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odnosno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odricanja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odustanka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izjavljene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žalbe</w:t>
      </w:r>
      <w:proofErr w:type="spellEnd"/>
      <w:r w:rsidRPr="004E6861">
        <w:rPr>
          <w:lang w:val="fr-FR"/>
        </w:rPr>
        <w:t>.</w:t>
      </w:r>
    </w:p>
    <w:p w14:paraId="013AEE18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112" w:name="str_58"/>
      <w:bookmarkEnd w:id="112"/>
      <w:proofErr w:type="spellStart"/>
      <w:r w:rsidRPr="004E6861">
        <w:rPr>
          <w:b/>
          <w:bCs/>
          <w:lang w:val="fr-FR"/>
        </w:rPr>
        <w:t>Rešenje</w:t>
      </w:r>
      <w:proofErr w:type="spellEnd"/>
      <w:r w:rsidRPr="004E6861">
        <w:rPr>
          <w:b/>
          <w:bCs/>
          <w:lang w:val="fr-FR"/>
        </w:rPr>
        <w:t xml:space="preserve"> o </w:t>
      </w:r>
      <w:proofErr w:type="spellStart"/>
      <w:r w:rsidRPr="004E6861">
        <w:rPr>
          <w:b/>
          <w:bCs/>
          <w:lang w:val="fr-FR"/>
        </w:rPr>
        <w:t>izvršenju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odluke</w:t>
      </w:r>
      <w:proofErr w:type="spellEnd"/>
    </w:p>
    <w:p w14:paraId="4CCCC185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113" w:name="clan_56"/>
      <w:bookmarkEnd w:id="113"/>
      <w:proofErr w:type="spellStart"/>
      <w:r w:rsidRPr="004E6861">
        <w:rPr>
          <w:b/>
          <w:bCs/>
          <w:lang w:val="fr-FR"/>
        </w:rPr>
        <w:t>Član</w:t>
      </w:r>
      <w:proofErr w:type="spellEnd"/>
      <w:r w:rsidRPr="004E6861">
        <w:rPr>
          <w:b/>
          <w:bCs/>
          <w:lang w:val="fr-FR"/>
        </w:rPr>
        <w:t xml:space="preserve"> 56</w:t>
      </w:r>
    </w:p>
    <w:p w14:paraId="6628EB00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lastRenderedPageBreak/>
        <w:t xml:space="preserve">Ako su </w:t>
      </w:r>
      <w:proofErr w:type="spellStart"/>
      <w:r w:rsidRPr="004E6861">
        <w:rPr>
          <w:lang w:val="fr-FR"/>
        </w:rPr>
        <w:t>ispunjeni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uslovi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izvršenje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člana</w:t>
      </w:r>
      <w:proofErr w:type="spellEnd"/>
      <w:r w:rsidRPr="004E6861">
        <w:rPr>
          <w:lang w:val="fr-FR"/>
        </w:rPr>
        <w:t xml:space="preserve"> 55. </w:t>
      </w:r>
      <w:proofErr w:type="spellStart"/>
      <w:proofErr w:type="gramStart"/>
      <w:r w:rsidRPr="004E6861">
        <w:rPr>
          <w:lang w:val="fr-FR"/>
        </w:rPr>
        <w:t>ovog</w:t>
      </w:r>
      <w:proofErr w:type="spellEnd"/>
      <w:proofErr w:type="gram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zakona</w:t>
      </w:r>
      <w:proofErr w:type="spellEnd"/>
      <w:r w:rsidRPr="004E6861">
        <w:rPr>
          <w:lang w:val="fr-FR"/>
        </w:rPr>
        <w:t xml:space="preserve">, sud </w:t>
      </w:r>
      <w:proofErr w:type="spellStart"/>
      <w:r w:rsidRPr="004E6861">
        <w:rPr>
          <w:lang w:val="fr-FR"/>
        </w:rPr>
        <w:t>koji</w:t>
      </w:r>
      <w:proofErr w:type="spellEnd"/>
      <w:r w:rsidRPr="004E6861">
        <w:rPr>
          <w:lang w:val="fr-FR"/>
        </w:rPr>
        <w:t xml:space="preserve"> je </w:t>
      </w:r>
      <w:proofErr w:type="spellStart"/>
      <w:r w:rsidRPr="004E6861">
        <w:rPr>
          <w:lang w:val="fr-FR"/>
        </w:rPr>
        <w:t>sudio</w:t>
      </w:r>
      <w:proofErr w:type="spellEnd"/>
      <w:r w:rsidRPr="004E6861">
        <w:rPr>
          <w:lang w:val="fr-FR"/>
        </w:rPr>
        <w:t xml:space="preserve"> u </w:t>
      </w:r>
      <w:proofErr w:type="spellStart"/>
      <w:r w:rsidRPr="004E6861">
        <w:rPr>
          <w:lang w:val="fr-FR"/>
        </w:rPr>
        <w:t>prvom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stepenu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donosi</w:t>
      </w:r>
      <w:proofErr w:type="spellEnd"/>
      <w:r w:rsidRPr="004E6861">
        <w:rPr>
          <w:lang w:val="fr-FR"/>
        </w:rPr>
        <w:t xml:space="preserve"> po </w:t>
      </w:r>
      <w:proofErr w:type="spellStart"/>
      <w:r w:rsidRPr="004E6861">
        <w:rPr>
          <w:lang w:val="fr-FR"/>
        </w:rPr>
        <w:t>službenoj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dužnosti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rešenje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kojim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određuje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izvršenje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odluke</w:t>
      </w:r>
      <w:proofErr w:type="spellEnd"/>
      <w:r w:rsidRPr="004E6861">
        <w:rPr>
          <w:lang w:val="fr-FR"/>
        </w:rPr>
        <w:t>.</w:t>
      </w:r>
    </w:p>
    <w:p w14:paraId="4ACC4294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Rešenje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stava</w:t>
      </w:r>
      <w:proofErr w:type="spellEnd"/>
      <w:r w:rsidRPr="004E6861">
        <w:rPr>
          <w:lang w:val="fr-FR"/>
        </w:rPr>
        <w:t xml:space="preserve"> 1. </w:t>
      </w:r>
      <w:proofErr w:type="spellStart"/>
      <w:proofErr w:type="gramStart"/>
      <w:r w:rsidRPr="004E6861">
        <w:rPr>
          <w:lang w:val="fr-FR"/>
        </w:rPr>
        <w:t>ovog</w:t>
      </w:r>
      <w:proofErr w:type="spellEnd"/>
      <w:proofErr w:type="gram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člana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dostavlja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osuđenom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licu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njegovom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braniocu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javnom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tužiocu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organu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koji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vodi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registar</w:t>
      </w:r>
      <w:proofErr w:type="spellEnd"/>
      <w:r w:rsidRPr="004E6861">
        <w:rPr>
          <w:lang w:val="fr-FR"/>
        </w:rPr>
        <w:t xml:space="preserve"> u </w:t>
      </w:r>
      <w:proofErr w:type="spellStart"/>
      <w:r w:rsidRPr="004E6861">
        <w:rPr>
          <w:lang w:val="fr-FR"/>
        </w:rPr>
        <w:t>koji</w:t>
      </w:r>
      <w:proofErr w:type="spellEnd"/>
      <w:r w:rsidRPr="004E6861">
        <w:rPr>
          <w:lang w:val="fr-FR"/>
        </w:rPr>
        <w:t xml:space="preserve"> je </w:t>
      </w:r>
      <w:proofErr w:type="spellStart"/>
      <w:r w:rsidRPr="004E6861">
        <w:rPr>
          <w:lang w:val="fr-FR"/>
        </w:rPr>
        <w:t>upisano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osuđeno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</w:t>
      </w:r>
      <w:proofErr w:type="spellEnd"/>
      <w:r w:rsidRPr="004E6861">
        <w:rPr>
          <w:lang w:val="fr-FR"/>
        </w:rPr>
        <w:t xml:space="preserve"> lice i </w:t>
      </w:r>
      <w:proofErr w:type="spellStart"/>
      <w:r w:rsidRPr="004E6861">
        <w:rPr>
          <w:lang w:val="fr-FR"/>
        </w:rPr>
        <w:t>organizaciji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prinudnu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naplatu</w:t>
      </w:r>
      <w:proofErr w:type="spellEnd"/>
      <w:r w:rsidRPr="004E6861">
        <w:rPr>
          <w:lang w:val="fr-FR"/>
        </w:rPr>
        <w:t>.</w:t>
      </w:r>
    </w:p>
    <w:p w14:paraId="192310F8" w14:textId="77777777" w:rsidR="004E6861" w:rsidRPr="004E6861" w:rsidRDefault="004E6861" w:rsidP="004E6861">
      <w:pPr>
        <w:jc w:val="center"/>
        <w:rPr>
          <w:lang w:val="fr-FR"/>
        </w:rPr>
      </w:pPr>
      <w:r w:rsidRPr="004E6861">
        <w:rPr>
          <w:lang w:val="fr-FR"/>
        </w:rPr>
        <w:t xml:space="preserve">Ako se </w:t>
      </w:r>
      <w:proofErr w:type="spellStart"/>
      <w:r w:rsidRPr="004E6861">
        <w:rPr>
          <w:lang w:val="fr-FR"/>
        </w:rPr>
        <w:t>odluka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odnosi</w:t>
      </w:r>
      <w:proofErr w:type="spellEnd"/>
      <w:r w:rsidRPr="004E6861">
        <w:rPr>
          <w:lang w:val="fr-FR"/>
        </w:rPr>
        <w:t xml:space="preserve"> na </w:t>
      </w:r>
      <w:proofErr w:type="spellStart"/>
      <w:r w:rsidRPr="004E6861">
        <w:rPr>
          <w:lang w:val="fr-FR"/>
        </w:rPr>
        <w:t>osuđeno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</w:t>
      </w:r>
      <w:proofErr w:type="spellEnd"/>
      <w:r w:rsidRPr="004E6861">
        <w:rPr>
          <w:lang w:val="fr-FR"/>
        </w:rPr>
        <w:t xml:space="preserve"> lice </w:t>
      </w:r>
      <w:proofErr w:type="spellStart"/>
      <w:r w:rsidRPr="004E6861">
        <w:rPr>
          <w:lang w:val="fr-FR"/>
        </w:rPr>
        <w:t>nad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kojim</w:t>
      </w:r>
      <w:proofErr w:type="spellEnd"/>
      <w:r w:rsidRPr="004E6861">
        <w:rPr>
          <w:lang w:val="fr-FR"/>
        </w:rPr>
        <w:t xml:space="preserve"> se ne </w:t>
      </w:r>
      <w:proofErr w:type="spellStart"/>
      <w:r w:rsidRPr="004E6861">
        <w:rPr>
          <w:lang w:val="fr-FR"/>
        </w:rPr>
        <w:t>sprovodi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stečajni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postupak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rešenje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stava</w:t>
      </w:r>
      <w:proofErr w:type="spellEnd"/>
      <w:r w:rsidRPr="004E6861">
        <w:rPr>
          <w:lang w:val="fr-FR"/>
        </w:rPr>
        <w:t xml:space="preserve"> 1. </w:t>
      </w:r>
      <w:proofErr w:type="spellStart"/>
      <w:proofErr w:type="gramStart"/>
      <w:r w:rsidRPr="004E6861">
        <w:rPr>
          <w:lang w:val="fr-FR"/>
        </w:rPr>
        <w:t>ovog</w:t>
      </w:r>
      <w:proofErr w:type="spellEnd"/>
      <w:proofErr w:type="gram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člana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dostavlja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organu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koji</w:t>
      </w:r>
      <w:proofErr w:type="spellEnd"/>
      <w:r w:rsidRPr="004E6861">
        <w:rPr>
          <w:lang w:val="fr-FR"/>
        </w:rPr>
        <w:t xml:space="preserve"> je </w:t>
      </w:r>
      <w:proofErr w:type="spellStart"/>
      <w:r w:rsidRPr="004E6861">
        <w:rPr>
          <w:lang w:val="fr-FR"/>
        </w:rPr>
        <w:t>ovlašćen</w:t>
      </w:r>
      <w:proofErr w:type="spellEnd"/>
      <w:r w:rsidRPr="004E6861">
        <w:rPr>
          <w:lang w:val="fr-FR"/>
        </w:rPr>
        <w:t xml:space="preserve"> da </w:t>
      </w:r>
      <w:proofErr w:type="spellStart"/>
      <w:r w:rsidRPr="004E6861">
        <w:rPr>
          <w:lang w:val="fr-FR"/>
        </w:rPr>
        <w:t>odlučuje</w:t>
      </w:r>
      <w:proofErr w:type="spellEnd"/>
      <w:r w:rsidRPr="004E6861">
        <w:rPr>
          <w:lang w:val="fr-FR"/>
        </w:rPr>
        <w:t xml:space="preserve"> o </w:t>
      </w:r>
      <w:proofErr w:type="spellStart"/>
      <w:r w:rsidRPr="004E6861">
        <w:rPr>
          <w:lang w:val="fr-FR"/>
        </w:rPr>
        <w:t>prestanku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tog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lica</w:t>
      </w:r>
      <w:proofErr w:type="spellEnd"/>
      <w:r w:rsidRPr="004E6861">
        <w:rPr>
          <w:lang w:val="fr-FR"/>
        </w:rPr>
        <w:t>.</w:t>
      </w:r>
    </w:p>
    <w:p w14:paraId="714EAE77" w14:textId="77777777" w:rsidR="004E6861" w:rsidRPr="004E6861" w:rsidRDefault="004E6861" w:rsidP="004E6861">
      <w:pPr>
        <w:jc w:val="center"/>
        <w:rPr>
          <w:b/>
          <w:bCs/>
          <w:i/>
          <w:iCs/>
          <w:lang w:val="fr-FR"/>
        </w:rPr>
      </w:pPr>
      <w:bookmarkStart w:id="114" w:name="str_59"/>
      <w:bookmarkEnd w:id="114"/>
      <w:r w:rsidRPr="004E6861">
        <w:rPr>
          <w:b/>
          <w:bCs/>
          <w:i/>
          <w:iCs/>
          <w:lang w:val="fr-FR"/>
        </w:rPr>
        <w:t xml:space="preserve">2. </w:t>
      </w:r>
      <w:proofErr w:type="spellStart"/>
      <w:r w:rsidRPr="004E6861">
        <w:rPr>
          <w:b/>
          <w:bCs/>
          <w:i/>
          <w:iCs/>
          <w:lang w:val="fr-FR"/>
        </w:rPr>
        <w:t>Izvršenje</w:t>
      </w:r>
      <w:proofErr w:type="spellEnd"/>
      <w:r w:rsidRPr="004E6861">
        <w:rPr>
          <w:b/>
          <w:bCs/>
          <w:i/>
          <w:iCs/>
          <w:lang w:val="fr-FR"/>
        </w:rPr>
        <w:t xml:space="preserve"> </w:t>
      </w:r>
      <w:proofErr w:type="spellStart"/>
      <w:r w:rsidRPr="004E6861">
        <w:rPr>
          <w:b/>
          <w:bCs/>
          <w:i/>
          <w:iCs/>
          <w:lang w:val="fr-FR"/>
        </w:rPr>
        <w:t>novčane</w:t>
      </w:r>
      <w:proofErr w:type="spellEnd"/>
      <w:r w:rsidRPr="004E6861">
        <w:rPr>
          <w:b/>
          <w:bCs/>
          <w:i/>
          <w:iCs/>
          <w:lang w:val="fr-FR"/>
        </w:rPr>
        <w:t xml:space="preserve"> </w:t>
      </w:r>
      <w:proofErr w:type="spellStart"/>
      <w:r w:rsidRPr="004E6861">
        <w:rPr>
          <w:b/>
          <w:bCs/>
          <w:i/>
          <w:iCs/>
          <w:lang w:val="fr-FR"/>
        </w:rPr>
        <w:t>kazne</w:t>
      </w:r>
      <w:proofErr w:type="spellEnd"/>
    </w:p>
    <w:p w14:paraId="72880A28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115" w:name="str_60"/>
      <w:bookmarkEnd w:id="115"/>
      <w:proofErr w:type="spellStart"/>
      <w:r w:rsidRPr="004E6861">
        <w:rPr>
          <w:b/>
          <w:bCs/>
          <w:lang w:val="fr-FR"/>
        </w:rPr>
        <w:t>Rešenje</w:t>
      </w:r>
      <w:proofErr w:type="spellEnd"/>
      <w:r w:rsidRPr="004E6861">
        <w:rPr>
          <w:b/>
          <w:bCs/>
          <w:lang w:val="fr-FR"/>
        </w:rPr>
        <w:t xml:space="preserve"> o </w:t>
      </w:r>
      <w:proofErr w:type="spellStart"/>
      <w:r w:rsidRPr="004E6861">
        <w:rPr>
          <w:b/>
          <w:bCs/>
          <w:lang w:val="fr-FR"/>
        </w:rPr>
        <w:t>izvršenju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novčane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kazne</w:t>
      </w:r>
      <w:proofErr w:type="spellEnd"/>
    </w:p>
    <w:p w14:paraId="67FA9558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116" w:name="clan_57"/>
      <w:bookmarkEnd w:id="116"/>
      <w:proofErr w:type="spellStart"/>
      <w:r w:rsidRPr="004E6861">
        <w:rPr>
          <w:b/>
          <w:bCs/>
          <w:lang w:val="fr-FR"/>
        </w:rPr>
        <w:t>Član</w:t>
      </w:r>
      <w:proofErr w:type="spellEnd"/>
      <w:r w:rsidRPr="004E6861">
        <w:rPr>
          <w:b/>
          <w:bCs/>
          <w:lang w:val="fr-FR"/>
        </w:rPr>
        <w:t xml:space="preserve"> 57</w:t>
      </w:r>
    </w:p>
    <w:p w14:paraId="134031B4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Rešenje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kojim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određuje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izvršenje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novčane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kazne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izvršava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nadležni</w:t>
      </w:r>
      <w:proofErr w:type="spellEnd"/>
      <w:r w:rsidRPr="004E6861">
        <w:rPr>
          <w:lang w:val="fr-FR"/>
        </w:rPr>
        <w:t xml:space="preserve"> sud u </w:t>
      </w:r>
      <w:proofErr w:type="spellStart"/>
      <w:r w:rsidRPr="004E6861">
        <w:rPr>
          <w:lang w:val="fr-FR"/>
        </w:rPr>
        <w:t>skladu</w:t>
      </w:r>
      <w:proofErr w:type="spellEnd"/>
      <w:r w:rsidRPr="004E6861">
        <w:rPr>
          <w:lang w:val="fr-FR"/>
        </w:rPr>
        <w:t xml:space="preserve"> sa </w:t>
      </w:r>
      <w:proofErr w:type="spellStart"/>
      <w:r w:rsidRPr="004E6861">
        <w:rPr>
          <w:lang w:val="fr-FR"/>
        </w:rPr>
        <w:t>odredbama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Zakona</w:t>
      </w:r>
      <w:proofErr w:type="spellEnd"/>
      <w:r w:rsidRPr="004E6861">
        <w:rPr>
          <w:lang w:val="fr-FR"/>
        </w:rPr>
        <w:t xml:space="preserve"> o </w:t>
      </w:r>
      <w:proofErr w:type="spellStart"/>
      <w:r w:rsidRPr="004E6861">
        <w:rPr>
          <w:lang w:val="fr-FR"/>
        </w:rPr>
        <w:t>izvršenju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krivičnih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sankcija</w:t>
      </w:r>
      <w:proofErr w:type="spellEnd"/>
      <w:r w:rsidRPr="004E6861">
        <w:rPr>
          <w:lang w:val="fr-FR"/>
        </w:rPr>
        <w:t>.</w:t>
      </w:r>
    </w:p>
    <w:p w14:paraId="20BF8CFA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117" w:name="str_61"/>
      <w:bookmarkEnd w:id="117"/>
      <w:proofErr w:type="spellStart"/>
      <w:r w:rsidRPr="004E6861">
        <w:rPr>
          <w:b/>
          <w:bCs/>
          <w:lang w:val="fr-FR"/>
        </w:rPr>
        <w:t>Rok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izvršenja</w:t>
      </w:r>
      <w:proofErr w:type="spellEnd"/>
    </w:p>
    <w:p w14:paraId="6F900A57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118" w:name="clan_58"/>
      <w:bookmarkEnd w:id="118"/>
      <w:proofErr w:type="spellStart"/>
      <w:r w:rsidRPr="004E6861">
        <w:rPr>
          <w:b/>
          <w:bCs/>
          <w:lang w:val="fr-FR"/>
        </w:rPr>
        <w:t>Član</w:t>
      </w:r>
      <w:proofErr w:type="spellEnd"/>
      <w:r w:rsidRPr="004E6861">
        <w:rPr>
          <w:b/>
          <w:bCs/>
          <w:lang w:val="fr-FR"/>
        </w:rPr>
        <w:t xml:space="preserve"> 58</w:t>
      </w:r>
    </w:p>
    <w:p w14:paraId="03E99C4D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Pravnosnažna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odluka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kojom</w:t>
      </w:r>
      <w:proofErr w:type="spellEnd"/>
      <w:r w:rsidRPr="004E6861">
        <w:rPr>
          <w:lang w:val="fr-FR"/>
        </w:rPr>
        <w:t xml:space="preserve"> je </w:t>
      </w:r>
      <w:proofErr w:type="spellStart"/>
      <w:r w:rsidRPr="004E6861">
        <w:rPr>
          <w:lang w:val="fr-FR"/>
        </w:rPr>
        <w:t>izrečena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novčana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kazna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je </w:t>
      </w:r>
      <w:proofErr w:type="spellStart"/>
      <w:r w:rsidRPr="004E6861">
        <w:rPr>
          <w:lang w:val="fr-FR"/>
        </w:rPr>
        <w:t>odlučeno</w:t>
      </w:r>
      <w:proofErr w:type="spellEnd"/>
      <w:r w:rsidRPr="004E6861">
        <w:rPr>
          <w:lang w:val="fr-FR"/>
        </w:rPr>
        <w:t xml:space="preserve"> o </w:t>
      </w:r>
      <w:proofErr w:type="spellStart"/>
      <w:r w:rsidRPr="004E6861">
        <w:rPr>
          <w:lang w:val="fr-FR"/>
        </w:rPr>
        <w:t>naknadi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troškova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krivičnog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postupka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izvršava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kada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protekne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rok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određen</w:t>
      </w:r>
      <w:proofErr w:type="spellEnd"/>
      <w:r w:rsidRPr="004E6861">
        <w:rPr>
          <w:lang w:val="fr-FR"/>
        </w:rPr>
        <w:t xml:space="preserve"> u </w:t>
      </w:r>
      <w:proofErr w:type="spellStart"/>
      <w:r w:rsidRPr="004E6861">
        <w:rPr>
          <w:lang w:val="fr-FR"/>
        </w:rPr>
        <w:t>odluci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plaćanje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kazne</w:t>
      </w:r>
      <w:proofErr w:type="spellEnd"/>
      <w:r w:rsidRPr="004E6861">
        <w:rPr>
          <w:lang w:val="fr-FR"/>
        </w:rPr>
        <w:t xml:space="preserve">, </w:t>
      </w:r>
      <w:proofErr w:type="spellStart"/>
      <w:r w:rsidRPr="004E6861">
        <w:rPr>
          <w:lang w:val="fr-FR"/>
        </w:rPr>
        <w:t>odnosno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za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naknadu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troškova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postupka</w:t>
      </w:r>
      <w:proofErr w:type="spellEnd"/>
      <w:r w:rsidRPr="004E6861">
        <w:rPr>
          <w:lang w:val="fr-FR"/>
        </w:rPr>
        <w:t>.</w:t>
      </w:r>
    </w:p>
    <w:p w14:paraId="341DF0A4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Rok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iz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stava</w:t>
      </w:r>
      <w:proofErr w:type="spellEnd"/>
      <w:r w:rsidRPr="004E6861">
        <w:rPr>
          <w:lang w:val="fr-FR"/>
        </w:rPr>
        <w:t xml:space="preserve"> 1. </w:t>
      </w:r>
      <w:proofErr w:type="spellStart"/>
      <w:proofErr w:type="gramStart"/>
      <w:r w:rsidRPr="004E6861">
        <w:rPr>
          <w:lang w:val="fr-FR"/>
        </w:rPr>
        <w:t>ovog</w:t>
      </w:r>
      <w:proofErr w:type="spellEnd"/>
      <w:proofErr w:type="gram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člana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računa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od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dana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kada</w:t>
      </w:r>
      <w:proofErr w:type="spellEnd"/>
      <w:r w:rsidRPr="004E6861">
        <w:rPr>
          <w:lang w:val="fr-FR"/>
        </w:rPr>
        <w:t xml:space="preserve"> je </w:t>
      </w:r>
      <w:proofErr w:type="spellStart"/>
      <w:r w:rsidRPr="004E6861">
        <w:rPr>
          <w:lang w:val="fr-FR"/>
        </w:rPr>
        <w:t>osuđenom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ili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licu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koje</w:t>
      </w:r>
      <w:proofErr w:type="spellEnd"/>
      <w:r w:rsidRPr="004E6861">
        <w:rPr>
          <w:lang w:val="fr-FR"/>
        </w:rPr>
        <w:t xml:space="preserve"> je </w:t>
      </w:r>
      <w:proofErr w:type="spellStart"/>
      <w:r w:rsidRPr="004E6861">
        <w:rPr>
          <w:lang w:val="fr-FR"/>
        </w:rPr>
        <w:t>dužno</w:t>
      </w:r>
      <w:proofErr w:type="spellEnd"/>
      <w:r w:rsidRPr="004E6861">
        <w:rPr>
          <w:lang w:val="fr-FR"/>
        </w:rPr>
        <w:t xml:space="preserve"> da </w:t>
      </w:r>
      <w:proofErr w:type="spellStart"/>
      <w:r w:rsidRPr="004E6861">
        <w:rPr>
          <w:lang w:val="fr-FR"/>
        </w:rPr>
        <w:t>naknadi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troškove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dostavljena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pravnosnažna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odluka</w:t>
      </w:r>
      <w:proofErr w:type="spellEnd"/>
      <w:r w:rsidRPr="004E6861">
        <w:rPr>
          <w:lang w:val="fr-FR"/>
        </w:rPr>
        <w:t>.</w:t>
      </w:r>
    </w:p>
    <w:p w14:paraId="7BA5A608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119" w:name="str_62"/>
      <w:bookmarkEnd w:id="119"/>
      <w:proofErr w:type="spellStart"/>
      <w:r w:rsidRPr="004E6861">
        <w:rPr>
          <w:b/>
          <w:bCs/>
          <w:lang w:val="fr-FR"/>
        </w:rPr>
        <w:t>Prinudna</w:t>
      </w:r>
      <w:proofErr w:type="spellEnd"/>
      <w:r w:rsidRPr="004E6861">
        <w:rPr>
          <w:b/>
          <w:bCs/>
          <w:lang w:val="fr-FR"/>
        </w:rPr>
        <w:t xml:space="preserve"> </w:t>
      </w:r>
      <w:proofErr w:type="spellStart"/>
      <w:r w:rsidRPr="004E6861">
        <w:rPr>
          <w:b/>
          <w:bCs/>
          <w:lang w:val="fr-FR"/>
        </w:rPr>
        <w:t>naplata</w:t>
      </w:r>
      <w:proofErr w:type="spellEnd"/>
    </w:p>
    <w:p w14:paraId="1CDF74AC" w14:textId="77777777" w:rsidR="004E6861" w:rsidRPr="004E6861" w:rsidRDefault="004E6861" w:rsidP="004E6861">
      <w:pPr>
        <w:jc w:val="center"/>
        <w:rPr>
          <w:b/>
          <w:bCs/>
          <w:lang w:val="fr-FR"/>
        </w:rPr>
      </w:pPr>
      <w:bookmarkStart w:id="120" w:name="clan_59"/>
      <w:bookmarkEnd w:id="120"/>
      <w:proofErr w:type="spellStart"/>
      <w:r w:rsidRPr="004E6861">
        <w:rPr>
          <w:b/>
          <w:bCs/>
          <w:lang w:val="fr-FR"/>
        </w:rPr>
        <w:t>Član</w:t>
      </w:r>
      <w:proofErr w:type="spellEnd"/>
      <w:r w:rsidRPr="004E6861">
        <w:rPr>
          <w:b/>
          <w:bCs/>
          <w:lang w:val="fr-FR"/>
        </w:rPr>
        <w:t xml:space="preserve"> 59</w:t>
      </w:r>
    </w:p>
    <w:p w14:paraId="438BB663" w14:textId="77777777" w:rsidR="004E6861" w:rsidRPr="004E6861" w:rsidRDefault="004E6861" w:rsidP="004E6861">
      <w:pPr>
        <w:jc w:val="center"/>
        <w:rPr>
          <w:lang w:val="fr-FR"/>
        </w:rPr>
      </w:pPr>
      <w:proofErr w:type="spellStart"/>
      <w:r w:rsidRPr="004E6861">
        <w:rPr>
          <w:lang w:val="fr-FR"/>
        </w:rPr>
        <w:t>Prinudnoj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naplati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novčane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kazne</w:t>
      </w:r>
      <w:proofErr w:type="spellEnd"/>
      <w:r w:rsidRPr="004E6861">
        <w:rPr>
          <w:lang w:val="fr-FR"/>
        </w:rPr>
        <w:t xml:space="preserve"> i </w:t>
      </w:r>
      <w:proofErr w:type="spellStart"/>
      <w:r w:rsidRPr="004E6861">
        <w:rPr>
          <w:lang w:val="fr-FR"/>
        </w:rPr>
        <w:t>troškova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krivičnog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postupka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pristupa</w:t>
      </w:r>
      <w:proofErr w:type="spellEnd"/>
      <w:r w:rsidRPr="004E6861">
        <w:rPr>
          <w:lang w:val="fr-FR"/>
        </w:rPr>
        <w:t xml:space="preserve"> se </w:t>
      </w:r>
      <w:proofErr w:type="spellStart"/>
      <w:r w:rsidRPr="004E6861">
        <w:rPr>
          <w:lang w:val="fr-FR"/>
        </w:rPr>
        <w:t>kada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osuđeno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pravno</w:t>
      </w:r>
      <w:proofErr w:type="spellEnd"/>
      <w:r w:rsidRPr="004E6861">
        <w:rPr>
          <w:lang w:val="fr-FR"/>
        </w:rPr>
        <w:t xml:space="preserve"> lice ne </w:t>
      </w:r>
      <w:proofErr w:type="spellStart"/>
      <w:r w:rsidRPr="004E6861">
        <w:rPr>
          <w:lang w:val="fr-FR"/>
        </w:rPr>
        <w:t>plati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novčanu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kaznu</w:t>
      </w:r>
      <w:proofErr w:type="spellEnd"/>
      <w:r w:rsidRPr="004E6861">
        <w:rPr>
          <w:lang w:val="fr-FR"/>
        </w:rPr>
        <w:t xml:space="preserve"> u </w:t>
      </w:r>
      <w:proofErr w:type="spellStart"/>
      <w:r w:rsidRPr="004E6861">
        <w:rPr>
          <w:lang w:val="fr-FR"/>
        </w:rPr>
        <w:t>određenom</w:t>
      </w:r>
      <w:proofErr w:type="spellEnd"/>
      <w:r w:rsidRPr="004E6861">
        <w:rPr>
          <w:lang w:val="fr-FR"/>
        </w:rPr>
        <w:t xml:space="preserve"> </w:t>
      </w:r>
      <w:proofErr w:type="spellStart"/>
      <w:r w:rsidRPr="004E6861">
        <w:rPr>
          <w:lang w:val="fr-FR"/>
        </w:rPr>
        <w:t>roku</w:t>
      </w:r>
      <w:proofErr w:type="spellEnd"/>
      <w:r w:rsidRPr="004E6861">
        <w:rPr>
          <w:lang w:val="fr-FR"/>
        </w:rPr>
        <w:t>.</w:t>
      </w:r>
    </w:p>
    <w:p w14:paraId="61E0CDE1" w14:textId="77777777" w:rsidR="004E6861" w:rsidRPr="004E6861" w:rsidRDefault="004E6861" w:rsidP="004E6861">
      <w:pPr>
        <w:jc w:val="center"/>
      </w:pPr>
      <w:proofErr w:type="spellStart"/>
      <w:r w:rsidRPr="004E6861">
        <w:t>Troškove</w:t>
      </w:r>
      <w:proofErr w:type="spellEnd"/>
      <w:r w:rsidRPr="004E6861">
        <w:t xml:space="preserve"> </w:t>
      </w:r>
      <w:proofErr w:type="spellStart"/>
      <w:r w:rsidRPr="004E6861">
        <w:t>prinudne</w:t>
      </w:r>
      <w:proofErr w:type="spellEnd"/>
      <w:r w:rsidRPr="004E6861">
        <w:t xml:space="preserve"> </w:t>
      </w:r>
      <w:proofErr w:type="spellStart"/>
      <w:r w:rsidRPr="004E6861">
        <w:t>naplate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stava</w:t>
      </w:r>
      <w:proofErr w:type="spellEnd"/>
      <w:r w:rsidRPr="004E6861">
        <w:t xml:space="preserve"> 1.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</w:t>
      </w:r>
      <w:proofErr w:type="spellStart"/>
      <w:r w:rsidRPr="004E6861">
        <w:t>snosi</w:t>
      </w:r>
      <w:proofErr w:type="spellEnd"/>
      <w:r w:rsidRPr="004E6861">
        <w:t xml:space="preserve"> </w:t>
      </w:r>
      <w:proofErr w:type="spellStart"/>
      <w:r w:rsidRPr="004E6861">
        <w:t>osuđeno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lice.</w:t>
      </w:r>
    </w:p>
    <w:p w14:paraId="08470962" w14:textId="77777777" w:rsidR="004E6861" w:rsidRPr="004E6861" w:rsidRDefault="004E6861" w:rsidP="004E6861">
      <w:pPr>
        <w:jc w:val="center"/>
        <w:rPr>
          <w:b/>
          <w:bCs/>
        </w:rPr>
      </w:pPr>
      <w:bookmarkStart w:id="121" w:name="str_63"/>
      <w:bookmarkEnd w:id="121"/>
      <w:proofErr w:type="spellStart"/>
      <w:r w:rsidRPr="004E6861">
        <w:rPr>
          <w:b/>
          <w:bCs/>
        </w:rPr>
        <w:t>Primena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Zakona</w:t>
      </w:r>
      <w:proofErr w:type="spellEnd"/>
      <w:r w:rsidRPr="004E6861">
        <w:rPr>
          <w:b/>
          <w:bCs/>
        </w:rPr>
        <w:t xml:space="preserve"> o </w:t>
      </w:r>
      <w:proofErr w:type="spellStart"/>
      <w:r w:rsidRPr="004E6861">
        <w:rPr>
          <w:b/>
          <w:bCs/>
        </w:rPr>
        <w:t>platnom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prometu</w:t>
      </w:r>
      <w:proofErr w:type="spellEnd"/>
    </w:p>
    <w:p w14:paraId="283FA382" w14:textId="77777777" w:rsidR="004E6861" w:rsidRPr="004E6861" w:rsidRDefault="004E6861" w:rsidP="004E6861">
      <w:pPr>
        <w:jc w:val="center"/>
        <w:rPr>
          <w:b/>
          <w:bCs/>
        </w:rPr>
      </w:pPr>
      <w:bookmarkStart w:id="122" w:name="clan_60"/>
      <w:bookmarkEnd w:id="122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60</w:t>
      </w:r>
    </w:p>
    <w:p w14:paraId="2C7080D4" w14:textId="77777777" w:rsidR="004E6861" w:rsidRPr="004E6861" w:rsidRDefault="004E6861" w:rsidP="004E6861">
      <w:pPr>
        <w:jc w:val="center"/>
      </w:pPr>
      <w:r w:rsidRPr="004E6861">
        <w:t xml:space="preserve">U </w:t>
      </w:r>
      <w:proofErr w:type="spellStart"/>
      <w:r w:rsidRPr="004E6861">
        <w:t>postupku</w:t>
      </w:r>
      <w:proofErr w:type="spellEnd"/>
      <w:r w:rsidRPr="004E6861">
        <w:t xml:space="preserve"> za </w:t>
      </w:r>
      <w:proofErr w:type="spellStart"/>
      <w:r w:rsidRPr="004E6861">
        <w:t>prinudnu</w:t>
      </w:r>
      <w:proofErr w:type="spellEnd"/>
      <w:r w:rsidRPr="004E6861">
        <w:t xml:space="preserve"> </w:t>
      </w:r>
      <w:proofErr w:type="spellStart"/>
      <w:r w:rsidRPr="004E6861">
        <w:t>naplatu</w:t>
      </w:r>
      <w:proofErr w:type="spellEnd"/>
      <w:r w:rsidRPr="004E6861">
        <w:t xml:space="preserve"> </w:t>
      </w:r>
      <w:proofErr w:type="spellStart"/>
      <w:r w:rsidRPr="004E6861">
        <w:t>novčane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troškova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</w:t>
      </w:r>
      <w:proofErr w:type="spellStart"/>
      <w:r w:rsidRPr="004E6861">
        <w:t>postupka</w:t>
      </w:r>
      <w:proofErr w:type="spellEnd"/>
      <w:r w:rsidRPr="004E6861">
        <w:t xml:space="preserve"> </w:t>
      </w:r>
      <w:proofErr w:type="spellStart"/>
      <w:r w:rsidRPr="004E6861">
        <w:t>primenjuju</w:t>
      </w:r>
      <w:proofErr w:type="spellEnd"/>
      <w:r w:rsidRPr="004E6861">
        <w:t xml:space="preserve"> se </w:t>
      </w:r>
      <w:proofErr w:type="spellStart"/>
      <w:r w:rsidRPr="004E6861">
        <w:t>odredbe</w:t>
      </w:r>
      <w:proofErr w:type="spellEnd"/>
      <w:r w:rsidRPr="004E6861">
        <w:t xml:space="preserve"> o </w:t>
      </w:r>
      <w:proofErr w:type="spellStart"/>
      <w:r w:rsidRPr="004E6861">
        <w:t>prinudnoj</w:t>
      </w:r>
      <w:proofErr w:type="spellEnd"/>
      <w:r w:rsidRPr="004E6861">
        <w:t xml:space="preserve"> </w:t>
      </w:r>
      <w:proofErr w:type="spellStart"/>
      <w:r w:rsidRPr="004E6861">
        <w:t>naplati</w:t>
      </w:r>
      <w:proofErr w:type="spellEnd"/>
      <w:r w:rsidRPr="004E6861">
        <w:t xml:space="preserve"> </w:t>
      </w:r>
      <w:proofErr w:type="spellStart"/>
      <w:r w:rsidRPr="004E6861">
        <w:t>Zakona</w:t>
      </w:r>
      <w:proofErr w:type="spellEnd"/>
      <w:r w:rsidRPr="004E6861">
        <w:t xml:space="preserve"> o </w:t>
      </w:r>
      <w:proofErr w:type="spellStart"/>
      <w:r w:rsidRPr="004E6861">
        <w:t>platnom</w:t>
      </w:r>
      <w:proofErr w:type="spellEnd"/>
      <w:r w:rsidRPr="004E6861">
        <w:t xml:space="preserve"> </w:t>
      </w:r>
      <w:proofErr w:type="spellStart"/>
      <w:r w:rsidRPr="004E6861">
        <w:t>prometu</w:t>
      </w:r>
      <w:proofErr w:type="spellEnd"/>
      <w:r w:rsidRPr="004E6861">
        <w:t>.</w:t>
      </w:r>
    </w:p>
    <w:p w14:paraId="730B0D3E" w14:textId="77777777" w:rsidR="004E6861" w:rsidRPr="004E6861" w:rsidRDefault="004E6861" w:rsidP="004E6861">
      <w:pPr>
        <w:jc w:val="center"/>
        <w:rPr>
          <w:b/>
          <w:bCs/>
        </w:rPr>
      </w:pPr>
      <w:bookmarkStart w:id="123" w:name="str_64"/>
      <w:bookmarkEnd w:id="123"/>
      <w:proofErr w:type="spellStart"/>
      <w:r w:rsidRPr="004E6861">
        <w:rPr>
          <w:b/>
          <w:bCs/>
        </w:rPr>
        <w:t>Redosled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naplate</w:t>
      </w:r>
      <w:proofErr w:type="spellEnd"/>
    </w:p>
    <w:p w14:paraId="0A0807A0" w14:textId="77777777" w:rsidR="004E6861" w:rsidRPr="004E6861" w:rsidRDefault="004E6861" w:rsidP="004E6861">
      <w:pPr>
        <w:jc w:val="center"/>
        <w:rPr>
          <w:b/>
          <w:bCs/>
        </w:rPr>
      </w:pPr>
      <w:bookmarkStart w:id="124" w:name="clan_61"/>
      <w:bookmarkEnd w:id="124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61</w:t>
      </w:r>
    </w:p>
    <w:p w14:paraId="71194197" w14:textId="77777777" w:rsidR="004E6861" w:rsidRPr="004E6861" w:rsidRDefault="004E6861" w:rsidP="004E6861">
      <w:pPr>
        <w:jc w:val="center"/>
      </w:pPr>
      <w:proofErr w:type="spellStart"/>
      <w:r w:rsidRPr="004E6861">
        <w:t>Ako</w:t>
      </w:r>
      <w:proofErr w:type="spellEnd"/>
      <w:r w:rsidRPr="004E6861">
        <w:t xml:space="preserve"> se </w:t>
      </w:r>
      <w:proofErr w:type="spellStart"/>
      <w:r w:rsidRPr="004E6861">
        <w:t>istovremeno</w:t>
      </w:r>
      <w:proofErr w:type="spellEnd"/>
      <w:r w:rsidRPr="004E6861">
        <w:t xml:space="preserve"> </w:t>
      </w:r>
      <w:proofErr w:type="spellStart"/>
      <w:r w:rsidRPr="004E6861">
        <w:t>vrši</w:t>
      </w:r>
      <w:proofErr w:type="spellEnd"/>
      <w:r w:rsidRPr="004E6861">
        <w:t xml:space="preserve"> </w:t>
      </w:r>
      <w:proofErr w:type="spellStart"/>
      <w:r w:rsidRPr="004E6861">
        <w:t>prinudna</w:t>
      </w:r>
      <w:proofErr w:type="spellEnd"/>
      <w:r w:rsidRPr="004E6861">
        <w:t xml:space="preserve"> </w:t>
      </w:r>
      <w:proofErr w:type="spellStart"/>
      <w:r w:rsidRPr="004E6861">
        <w:t>naplata</w:t>
      </w:r>
      <w:proofErr w:type="spellEnd"/>
      <w:r w:rsidRPr="004E6861">
        <w:t xml:space="preserve"> </w:t>
      </w:r>
      <w:proofErr w:type="spellStart"/>
      <w:r w:rsidRPr="004E6861">
        <w:t>novčane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troškova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</w:t>
      </w:r>
      <w:proofErr w:type="spellStart"/>
      <w:r w:rsidRPr="004E6861">
        <w:t>postupka</w:t>
      </w:r>
      <w:proofErr w:type="spellEnd"/>
      <w:r w:rsidRPr="004E6861">
        <w:t xml:space="preserve">, </w:t>
      </w:r>
      <w:proofErr w:type="spellStart"/>
      <w:r w:rsidRPr="004E6861">
        <w:t>prvo</w:t>
      </w:r>
      <w:proofErr w:type="spellEnd"/>
      <w:r w:rsidRPr="004E6861">
        <w:t xml:space="preserve"> se </w:t>
      </w:r>
      <w:proofErr w:type="spellStart"/>
      <w:r w:rsidRPr="004E6861">
        <w:t>naplaćuju</w:t>
      </w:r>
      <w:proofErr w:type="spellEnd"/>
      <w:r w:rsidRPr="004E6861">
        <w:t xml:space="preserve"> </w:t>
      </w:r>
      <w:proofErr w:type="spellStart"/>
      <w:r w:rsidRPr="004E6861">
        <w:t>troškovi</w:t>
      </w:r>
      <w:proofErr w:type="spellEnd"/>
      <w:r w:rsidRPr="004E6861">
        <w:t xml:space="preserve"> </w:t>
      </w:r>
      <w:proofErr w:type="spellStart"/>
      <w:r w:rsidRPr="004E6861">
        <w:t>krivičnog</w:t>
      </w:r>
      <w:proofErr w:type="spellEnd"/>
      <w:r w:rsidRPr="004E6861">
        <w:t xml:space="preserve"> </w:t>
      </w:r>
      <w:proofErr w:type="spellStart"/>
      <w:r w:rsidRPr="004E6861">
        <w:t>postupka</w:t>
      </w:r>
      <w:proofErr w:type="spellEnd"/>
      <w:r w:rsidRPr="004E6861">
        <w:t>.</w:t>
      </w:r>
    </w:p>
    <w:p w14:paraId="70F62E18" w14:textId="77777777" w:rsidR="004E6861" w:rsidRPr="004E6861" w:rsidRDefault="004E6861" w:rsidP="004E6861">
      <w:pPr>
        <w:jc w:val="center"/>
      </w:pPr>
      <w:proofErr w:type="spellStart"/>
      <w:r w:rsidRPr="004E6861">
        <w:lastRenderedPageBreak/>
        <w:t>Ako</w:t>
      </w:r>
      <w:proofErr w:type="spellEnd"/>
      <w:r w:rsidRPr="004E6861">
        <w:t xml:space="preserve"> se </w:t>
      </w:r>
      <w:proofErr w:type="spellStart"/>
      <w:r w:rsidRPr="004E6861">
        <w:t>usled</w:t>
      </w:r>
      <w:proofErr w:type="spellEnd"/>
      <w:r w:rsidRPr="004E6861">
        <w:t xml:space="preserve"> </w:t>
      </w:r>
      <w:proofErr w:type="spellStart"/>
      <w:r w:rsidRPr="004E6861">
        <w:t>naplate</w:t>
      </w:r>
      <w:proofErr w:type="spellEnd"/>
      <w:r w:rsidRPr="004E6861">
        <w:t xml:space="preserve"> </w:t>
      </w:r>
      <w:proofErr w:type="spellStart"/>
      <w:r w:rsidRPr="004E6861">
        <w:t>novčane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 xml:space="preserve"> </w:t>
      </w:r>
      <w:proofErr w:type="spellStart"/>
      <w:r w:rsidRPr="004E6861">
        <w:t>imovina</w:t>
      </w:r>
      <w:proofErr w:type="spellEnd"/>
      <w:r w:rsidRPr="004E6861">
        <w:t xml:space="preserve"> </w:t>
      </w:r>
      <w:proofErr w:type="spellStart"/>
      <w:r w:rsidRPr="004E6861">
        <w:t>osuđenog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smanji</w:t>
      </w:r>
      <w:proofErr w:type="spellEnd"/>
      <w:r w:rsidRPr="004E6861">
        <w:t xml:space="preserve"> u meri da se ne </w:t>
      </w:r>
      <w:proofErr w:type="spellStart"/>
      <w:r w:rsidRPr="004E6861">
        <w:t>može</w:t>
      </w:r>
      <w:proofErr w:type="spellEnd"/>
      <w:r w:rsidRPr="004E6861">
        <w:t xml:space="preserve"> </w:t>
      </w:r>
      <w:proofErr w:type="spellStart"/>
      <w:r w:rsidRPr="004E6861">
        <w:t>namiriti</w:t>
      </w:r>
      <w:proofErr w:type="spellEnd"/>
      <w:r w:rsidRPr="004E6861">
        <w:t xml:space="preserve"> </w:t>
      </w:r>
      <w:proofErr w:type="spellStart"/>
      <w:r w:rsidRPr="004E6861">
        <w:t>imovinskopravni</w:t>
      </w:r>
      <w:proofErr w:type="spellEnd"/>
      <w:r w:rsidRPr="004E6861">
        <w:t xml:space="preserve"> </w:t>
      </w:r>
      <w:proofErr w:type="spellStart"/>
      <w:r w:rsidRPr="004E6861">
        <w:t>zahtev</w:t>
      </w:r>
      <w:proofErr w:type="spellEnd"/>
      <w:r w:rsidRPr="004E6861">
        <w:t xml:space="preserve"> </w:t>
      </w:r>
      <w:proofErr w:type="spellStart"/>
      <w:r w:rsidRPr="004E6861">
        <w:t>oštećenog</w:t>
      </w:r>
      <w:proofErr w:type="spellEnd"/>
      <w:r w:rsidRPr="004E6861">
        <w:t xml:space="preserve">, taj </w:t>
      </w:r>
      <w:proofErr w:type="spellStart"/>
      <w:r w:rsidRPr="004E6861">
        <w:t>zahtev</w:t>
      </w:r>
      <w:proofErr w:type="spellEnd"/>
      <w:r w:rsidRPr="004E6861">
        <w:t xml:space="preserve"> se </w:t>
      </w:r>
      <w:proofErr w:type="spellStart"/>
      <w:r w:rsidRPr="004E6861">
        <w:t>namiruje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naplaćene</w:t>
      </w:r>
      <w:proofErr w:type="spellEnd"/>
      <w:r w:rsidRPr="004E6861">
        <w:t xml:space="preserve"> </w:t>
      </w:r>
      <w:proofErr w:type="spellStart"/>
      <w:r w:rsidRPr="004E6861">
        <w:t>novčane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 xml:space="preserve">, </w:t>
      </w:r>
      <w:proofErr w:type="spellStart"/>
      <w:r w:rsidRPr="004E6861">
        <w:t>ali</w:t>
      </w:r>
      <w:proofErr w:type="spellEnd"/>
      <w:r w:rsidRPr="004E6861">
        <w:t xml:space="preserve"> </w:t>
      </w:r>
      <w:proofErr w:type="spellStart"/>
      <w:r w:rsidRPr="004E6861">
        <w:t>najviše</w:t>
      </w:r>
      <w:proofErr w:type="spellEnd"/>
      <w:r w:rsidRPr="004E6861">
        <w:t xml:space="preserve"> do </w:t>
      </w:r>
      <w:proofErr w:type="spellStart"/>
      <w:r w:rsidRPr="004E6861">
        <w:t>visine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>.</w:t>
      </w:r>
    </w:p>
    <w:p w14:paraId="2F5352D2" w14:textId="77777777" w:rsidR="004E6861" w:rsidRPr="004E6861" w:rsidRDefault="004E6861" w:rsidP="004E6861">
      <w:pPr>
        <w:jc w:val="center"/>
        <w:rPr>
          <w:b/>
          <w:bCs/>
        </w:rPr>
      </w:pPr>
      <w:bookmarkStart w:id="125" w:name="str_65"/>
      <w:bookmarkEnd w:id="125"/>
      <w:proofErr w:type="spellStart"/>
      <w:r w:rsidRPr="004E6861">
        <w:rPr>
          <w:b/>
          <w:bCs/>
        </w:rPr>
        <w:t>Nemogućnost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naplate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novčane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kazne</w:t>
      </w:r>
      <w:proofErr w:type="spellEnd"/>
    </w:p>
    <w:p w14:paraId="2A9CFEC2" w14:textId="77777777" w:rsidR="004E6861" w:rsidRPr="004E6861" w:rsidRDefault="004E6861" w:rsidP="004E6861">
      <w:pPr>
        <w:jc w:val="center"/>
        <w:rPr>
          <w:b/>
          <w:bCs/>
        </w:rPr>
      </w:pPr>
      <w:bookmarkStart w:id="126" w:name="clan_62"/>
      <w:bookmarkEnd w:id="126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62</w:t>
      </w:r>
    </w:p>
    <w:p w14:paraId="63E6225B" w14:textId="77777777" w:rsidR="004E6861" w:rsidRPr="004E6861" w:rsidRDefault="004E6861" w:rsidP="004E6861">
      <w:pPr>
        <w:jc w:val="center"/>
      </w:pPr>
      <w:proofErr w:type="spellStart"/>
      <w:r w:rsidRPr="004E6861">
        <w:t>Kada</w:t>
      </w:r>
      <w:proofErr w:type="spellEnd"/>
      <w:r w:rsidRPr="004E6861">
        <w:t xml:space="preserve"> </w:t>
      </w:r>
      <w:proofErr w:type="spellStart"/>
      <w:r w:rsidRPr="004E6861">
        <w:t>novčana</w:t>
      </w:r>
      <w:proofErr w:type="spellEnd"/>
      <w:r w:rsidRPr="004E6861">
        <w:t xml:space="preserve"> </w:t>
      </w:r>
      <w:proofErr w:type="spellStart"/>
      <w:r w:rsidRPr="004E6861">
        <w:t>kazna</w:t>
      </w:r>
      <w:proofErr w:type="spellEnd"/>
      <w:r w:rsidRPr="004E6861">
        <w:t xml:space="preserve"> ne </w:t>
      </w:r>
      <w:proofErr w:type="spellStart"/>
      <w:r w:rsidRPr="004E6861">
        <w:t>može</w:t>
      </w:r>
      <w:proofErr w:type="spellEnd"/>
      <w:r w:rsidRPr="004E6861">
        <w:t xml:space="preserve"> da se </w:t>
      </w:r>
      <w:proofErr w:type="spellStart"/>
      <w:r w:rsidRPr="004E6861">
        <w:t>naplati</w:t>
      </w:r>
      <w:proofErr w:type="spellEnd"/>
      <w:r w:rsidRPr="004E6861">
        <w:t xml:space="preserve"> u </w:t>
      </w:r>
      <w:proofErr w:type="spellStart"/>
      <w:r w:rsidRPr="004E6861">
        <w:t>celini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ne </w:t>
      </w:r>
      <w:proofErr w:type="spellStart"/>
      <w:r w:rsidRPr="004E6861">
        <w:t>može</w:t>
      </w:r>
      <w:proofErr w:type="spellEnd"/>
      <w:r w:rsidRPr="004E6861">
        <w:t xml:space="preserve"> da se </w:t>
      </w:r>
      <w:proofErr w:type="spellStart"/>
      <w:r w:rsidRPr="004E6861">
        <w:t>naplati</w:t>
      </w:r>
      <w:proofErr w:type="spellEnd"/>
      <w:r w:rsidRPr="004E6861">
        <w:t xml:space="preserve"> </w:t>
      </w:r>
      <w:proofErr w:type="spellStart"/>
      <w:r w:rsidRPr="004E6861">
        <w:t>uopšte</w:t>
      </w:r>
      <w:proofErr w:type="spellEnd"/>
      <w:r w:rsidRPr="004E6861">
        <w:t xml:space="preserve">, o tome se </w:t>
      </w:r>
      <w:proofErr w:type="spellStart"/>
      <w:r w:rsidRPr="004E6861">
        <w:t>obaveštava</w:t>
      </w:r>
      <w:proofErr w:type="spellEnd"/>
      <w:r w:rsidRPr="004E6861">
        <w:t xml:space="preserve"> </w:t>
      </w:r>
      <w:proofErr w:type="spellStart"/>
      <w:r w:rsidRPr="004E6861">
        <w:t>sud</w:t>
      </w:r>
      <w:proofErr w:type="spellEnd"/>
      <w:r w:rsidRPr="004E6861">
        <w:t xml:space="preserve"> koji je </w:t>
      </w:r>
      <w:proofErr w:type="spellStart"/>
      <w:r w:rsidRPr="004E6861">
        <w:t>doneo</w:t>
      </w:r>
      <w:proofErr w:type="spellEnd"/>
      <w:r w:rsidRPr="004E6861">
        <w:t xml:space="preserve"> </w:t>
      </w:r>
      <w:proofErr w:type="spellStart"/>
      <w:r w:rsidRPr="004E6861">
        <w:t>prvostepenu</w:t>
      </w:r>
      <w:proofErr w:type="spellEnd"/>
      <w:r w:rsidRPr="004E6861">
        <w:t xml:space="preserve"> </w:t>
      </w:r>
      <w:proofErr w:type="spellStart"/>
      <w:r w:rsidRPr="004E6861">
        <w:t>odluku</w:t>
      </w:r>
      <w:proofErr w:type="spellEnd"/>
      <w:r w:rsidRPr="004E6861">
        <w:t xml:space="preserve"> o </w:t>
      </w:r>
      <w:proofErr w:type="spellStart"/>
      <w:r w:rsidRPr="004E6861">
        <w:t>novčanoj</w:t>
      </w:r>
      <w:proofErr w:type="spellEnd"/>
      <w:r w:rsidRPr="004E6861">
        <w:t xml:space="preserve"> </w:t>
      </w:r>
      <w:proofErr w:type="spellStart"/>
      <w:r w:rsidRPr="004E6861">
        <w:t>kazni</w:t>
      </w:r>
      <w:proofErr w:type="spellEnd"/>
      <w:r w:rsidRPr="004E6861">
        <w:t>.</w:t>
      </w:r>
    </w:p>
    <w:p w14:paraId="0EC0DAA6" w14:textId="77777777" w:rsidR="004E6861" w:rsidRPr="004E6861" w:rsidRDefault="004E6861" w:rsidP="004E6861">
      <w:pPr>
        <w:jc w:val="center"/>
        <w:rPr>
          <w:b/>
          <w:bCs/>
          <w:i/>
          <w:iCs/>
        </w:rPr>
      </w:pPr>
      <w:bookmarkStart w:id="127" w:name="str_66"/>
      <w:bookmarkEnd w:id="127"/>
      <w:r w:rsidRPr="004E6861">
        <w:rPr>
          <w:b/>
          <w:bCs/>
          <w:i/>
          <w:iCs/>
        </w:rPr>
        <w:t xml:space="preserve">3. </w:t>
      </w:r>
      <w:proofErr w:type="spellStart"/>
      <w:r w:rsidRPr="004E6861">
        <w:rPr>
          <w:b/>
          <w:bCs/>
          <w:i/>
          <w:iCs/>
        </w:rPr>
        <w:t>Izvršenje</w:t>
      </w:r>
      <w:proofErr w:type="spellEnd"/>
      <w:r w:rsidRPr="004E6861">
        <w:rPr>
          <w:b/>
          <w:bCs/>
          <w:i/>
          <w:iCs/>
        </w:rPr>
        <w:t xml:space="preserve"> </w:t>
      </w:r>
      <w:proofErr w:type="spellStart"/>
      <w:r w:rsidRPr="004E6861">
        <w:rPr>
          <w:b/>
          <w:bCs/>
          <w:i/>
          <w:iCs/>
        </w:rPr>
        <w:t>kazne</w:t>
      </w:r>
      <w:proofErr w:type="spellEnd"/>
      <w:r w:rsidRPr="004E6861">
        <w:rPr>
          <w:b/>
          <w:bCs/>
          <w:i/>
          <w:iCs/>
        </w:rPr>
        <w:t xml:space="preserve"> </w:t>
      </w:r>
      <w:proofErr w:type="spellStart"/>
      <w:r w:rsidRPr="004E6861">
        <w:rPr>
          <w:b/>
          <w:bCs/>
          <w:i/>
          <w:iCs/>
        </w:rPr>
        <w:t>prestanka</w:t>
      </w:r>
      <w:proofErr w:type="spellEnd"/>
      <w:r w:rsidRPr="004E6861">
        <w:rPr>
          <w:b/>
          <w:bCs/>
          <w:i/>
          <w:iCs/>
        </w:rPr>
        <w:t xml:space="preserve"> </w:t>
      </w:r>
      <w:proofErr w:type="spellStart"/>
      <w:r w:rsidRPr="004E6861">
        <w:rPr>
          <w:b/>
          <w:bCs/>
          <w:i/>
          <w:iCs/>
        </w:rPr>
        <w:t>pravnog</w:t>
      </w:r>
      <w:proofErr w:type="spellEnd"/>
      <w:r w:rsidRPr="004E6861">
        <w:rPr>
          <w:b/>
          <w:bCs/>
          <w:i/>
          <w:iCs/>
        </w:rPr>
        <w:t xml:space="preserve"> </w:t>
      </w:r>
      <w:proofErr w:type="spellStart"/>
      <w:r w:rsidRPr="004E6861">
        <w:rPr>
          <w:b/>
          <w:bCs/>
          <w:i/>
          <w:iCs/>
        </w:rPr>
        <w:t>lica</w:t>
      </w:r>
      <w:proofErr w:type="spellEnd"/>
    </w:p>
    <w:p w14:paraId="1790C0C3" w14:textId="77777777" w:rsidR="004E6861" w:rsidRPr="004E6861" w:rsidRDefault="004E6861" w:rsidP="004E6861">
      <w:pPr>
        <w:jc w:val="center"/>
        <w:rPr>
          <w:b/>
          <w:bCs/>
        </w:rPr>
      </w:pPr>
      <w:bookmarkStart w:id="128" w:name="str_67"/>
      <w:bookmarkEnd w:id="128"/>
      <w:proofErr w:type="spellStart"/>
      <w:r w:rsidRPr="004E6861">
        <w:rPr>
          <w:b/>
          <w:bCs/>
        </w:rPr>
        <w:t>Brisanje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osuđenog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pravnog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lica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iz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registra</w:t>
      </w:r>
      <w:proofErr w:type="spellEnd"/>
    </w:p>
    <w:p w14:paraId="273FC3FF" w14:textId="77777777" w:rsidR="004E6861" w:rsidRPr="004E6861" w:rsidRDefault="004E6861" w:rsidP="004E6861">
      <w:pPr>
        <w:jc w:val="center"/>
        <w:rPr>
          <w:b/>
          <w:bCs/>
        </w:rPr>
      </w:pPr>
      <w:bookmarkStart w:id="129" w:name="clan_63"/>
      <w:bookmarkEnd w:id="129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63</w:t>
      </w:r>
    </w:p>
    <w:p w14:paraId="544EC83B" w14:textId="77777777" w:rsidR="004E6861" w:rsidRPr="004E6861" w:rsidRDefault="004E6861" w:rsidP="004E6861">
      <w:pPr>
        <w:jc w:val="center"/>
      </w:pPr>
      <w:proofErr w:type="spellStart"/>
      <w:r w:rsidRPr="004E6861">
        <w:t>Kazna</w:t>
      </w:r>
      <w:proofErr w:type="spellEnd"/>
      <w:r w:rsidRPr="004E6861">
        <w:t xml:space="preserve"> </w:t>
      </w:r>
      <w:proofErr w:type="spellStart"/>
      <w:r w:rsidRPr="004E6861">
        <w:t>prestanka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izvršava</w:t>
      </w:r>
      <w:proofErr w:type="spellEnd"/>
      <w:r w:rsidRPr="004E6861">
        <w:t xml:space="preserve"> se </w:t>
      </w:r>
      <w:proofErr w:type="spellStart"/>
      <w:r w:rsidRPr="004E6861">
        <w:t>brisanjem</w:t>
      </w:r>
      <w:proofErr w:type="spellEnd"/>
      <w:r w:rsidRPr="004E6861">
        <w:t xml:space="preserve"> </w:t>
      </w:r>
      <w:proofErr w:type="spellStart"/>
      <w:r w:rsidRPr="004E6861">
        <w:t>osuđenog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registra</w:t>
      </w:r>
      <w:proofErr w:type="spellEnd"/>
      <w:r w:rsidRPr="004E6861">
        <w:t xml:space="preserve"> </w:t>
      </w:r>
      <w:proofErr w:type="spellStart"/>
      <w:r w:rsidRPr="004E6861">
        <w:t>pravnih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u koji je </w:t>
      </w:r>
      <w:proofErr w:type="spellStart"/>
      <w:r w:rsidRPr="004E6861">
        <w:t>upisano</w:t>
      </w:r>
      <w:proofErr w:type="spellEnd"/>
      <w:r w:rsidRPr="004E6861">
        <w:t>.</w:t>
      </w:r>
    </w:p>
    <w:p w14:paraId="6D645AEB" w14:textId="77777777" w:rsidR="004E6861" w:rsidRPr="004E6861" w:rsidRDefault="004E6861" w:rsidP="004E6861">
      <w:pPr>
        <w:jc w:val="center"/>
        <w:rPr>
          <w:b/>
          <w:bCs/>
        </w:rPr>
      </w:pPr>
      <w:bookmarkStart w:id="130" w:name="str_68"/>
      <w:bookmarkEnd w:id="130"/>
      <w:proofErr w:type="spellStart"/>
      <w:r w:rsidRPr="004E6861">
        <w:rPr>
          <w:b/>
          <w:bCs/>
        </w:rPr>
        <w:t>Obaveštenje</w:t>
      </w:r>
      <w:proofErr w:type="spellEnd"/>
      <w:r w:rsidRPr="004E6861">
        <w:rPr>
          <w:b/>
          <w:bCs/>
        </w:rPr>
        <w:t xml:space="preserve"> o </w:t>
      </w:r>
      <w:proofErr w:type="spellStart"/>
      <w:r w:rsidRPr="004E6861">
        <w:rPr>
          <w:b/>
          <w:bCs/>
        </w:rPr>
        <w:t>upisu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kazne</w:t>
      </w:r>
      <w:proofErr w:type="spellEnd"/>
      <w:r w:rsidRPr="004E6861">
        <w:rPr>
          <w:b/>
          <w:bCs/>
        </w:rPr>
        <w:t xml:space="preserve"> u </w:t>
      </w:r>
      <w:proofErr w:type="spellStart"/>
      <w:r w:rsidRPr="004E6861">
        <w:rPr>
          <w:b/>
          <w:bCs/>
        </w:rPr>
        <w:t>registar</w:t>
      </w:r>
      <w:proofErr w:type="spellEnd"/>
    </w:p>
    <w:p w14:paraId="3E00E142" w14:textId="77777777" w:rsidR="004E6861" w:rsidRPr="004E6861" w:rsidRDefault="004E6861" w:rsidP="004E6861">
      <w:pPr>
        <w:jc w:val="center"/>
        <w:rPr>
          <w:b/>
          <w:bCs/>
        </w:rPr>
      </w:pPr>
      <w:bookmarkStart w:id="131" w:name="clan_64"/>
      <w:bookmarkEnd w:id="131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64</w:t>
      </w:r>
    </w:p>
    <w:p w14:paraId="42CE6C6E" w14:textId="77777777" w:rsidR="004E6861" w:rsidRPr="004E6861" w:rsidRDefault="004E6861" w:rsidP="004E6861">
      <w:pPr>
        <w:jc w:val="center"/>
      </w:pPr>
      <w:r w:rsidRPr="004E6861">
        <w:t xml:space="preserve">Po </w:t>
      </w:r>
      <w:proofErr w:type="spellStart"/>
      <w:r w:rsidRPr="004E6861">
        <w:t>prijemu</w:t>
      </w:r>
      <w:proofErr w:type="spellEnd"/>
      <w:r w:rsidRPr="004E6861">
        <w:t xml:space="preserve"> </w:t>
      </w:r>
      <w:proofErr w:type="spellStart"/>
      <w:r w:rsidRPr="004E6861">
        <w:t>rešenja</w:t>
      </w:r>
      <w:proofErr w:type="spellEnd"/>
      <w:r w:rsidRPr="004E6861">
        <w:t xml:space="preserve"> o </w:t>
      </w:r>
      <w:proofErr w:type="spellStart"/>
      <w:r w:rsidRPr="004E6861">
        <w:t>izvršenju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 xml:space="preserve"> </w:t>
      </w:r>
      <w:proofErr w:type="spellStart"/>
      <w:r w:rsidRPr="004E6861">
        <w:t>prestanka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, organ koji </w:t>
      </w:r>
      <w:proofErr w:type="spellStart"/>
      <w:r w:rsidRPr="004E6861">
        <w:t>vodi</w:t>
      </w:r>
      <w:proofErr w:type="spellEnd"/>
      <w:r w:rsidRPr="004E6861">
        <w:t xml:space="preserve"> </w:t>
      </w:r>
      <w:proofErr w:type="spellStart"/>
      <w:r w:rsidRPr="004E6861">
        <w:t>registar</w:t>
      </w:r>
      <w:proofErr w:type="spellEnd"/>
      <w:r w:rsidRPr="004E6861">
        <w:t xml:space="preserve"> </w:t>
      </w:r>
      <w:proofErr w:type="spellStart"/>
      <w:r w:rsidRPr="004E6861">
        <w:t>pravnih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izvršiće</w:t>
      </w:r>
      <w:proofErr w:type="spellEnd"/>
      <w:r w:rsidRPr="004E6861">
        <w:t xml:space="preserve"> </w:t>
      </w:r>
      <w:proofErr w:type="spellStart"/>
      <w:r w:rsidRPr="004E6861">
        <w:t>upis</w:t>
      </w:r>
      <w:proofErr w:type="spellEnd"/>
      <w:r w:rsidRPr="004E6861">
        <w:t xml:space="preserve"> </w:t>
      </w:r>
      <w:proofErr w:type="spellStart"/>
      <w:r w:rsidRPr="004E6861">
        <w:t>izrečene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o tome </w:t>
      </w:r>
      <w:proofErr w:type="spellStart"/>
      <w:r w:rsidRPr="004E6861">
        <w:t>će</w:t>
      </w:r>
      <w:proofErr w:type="spellEnd"/>
      <w:r w:rsidRPr="004E6861">
        <w:t xml:space="preserve"> </w:t>
      </w:r>
      <w:proofErr w:type="spellStart"/>
      <w:r w:rsidRPr="004E6861">
        <w:t>odmah</w:t>
      </w:r>
      <w:proofErr w:type="spellEnd"/>
      <w:r w:rsidRPr="004E6861">
        <w:t xml:space="preserve"> </w:t>
      </w:r>
      <w:proofErr w:type="spellStart"/>
      <w:r w:rsidRPr="004E6861">
        <w:t>obavestiti</w:t>
      </w:r>
      <w:proofErr w:type="spellEnd"/>
      <w:r w:rsidRPr="004E6861">
        <w:t xml:space="preserve"> </w:t>
      </w:r>
      <w:proofErr w:type="spellStart"/>
      <w:r w:rsidRPr="004E6861">
        <w:t>organe</w:t>
      </w:r>
      <w:proofErr w:type="spellEnd"/>
      <w:r w:rsidRPr="004E6861">
        <w:t xml:space="preserve"> </w:t>
      </w:r>
      <w:proofErr w:type="spellStart"/>
      <w:r w:rsidRPr="004E6861">
        <w:t>nadležne</w:t>
      </w:r>
      <w:proofErr w:type="spellEnd"/>
      <w:r w:rsidRPr="004E6861">
        <w:t xml:space="preserve"> za </w:t>
      </w:r>
      <w:proofErr w:type="spellStart"/>
      <w:r w:rsidRPr="004E6861">
        <w:t>sprovođenje</w:t>
      </w:r>
      <w:proofErr w:type="spellEnd"/>
      <w:r w:rsidRPr="004E6861">
        <w:t xml:space="preserve"> </w:t>
      </w:r>
      <w:proofErr w:type="spellStart"/>
      <w:r w:rsidRPr="004E6861">
        <w:t>postupka</w:t>
      </w:r>
      <w:proofErr w:type="spellEnd"/>
      <w:r w:rsidRPr="004E6861">
        <w:t xml:space="preserve"> </w:t>
      </w:r>
      <w:proofErr w:type="spellStart"/>
      <w:r w:rsidRPr="004E6861">
        <w:t>likvidacije</w:t>
      </w:r>
      <w:proofErr w:type="spellEnd"/>
      <w:r w:rsidRPr="004E6861">
        <w:t xml:space="preserve">, </w:t>
      </w:r>
      <w:proofErr w:type="spellStart"/>
      <w:r w:rsidRPr="004E6861">
        <w:t>stečaja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prestanka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drugi</w:t>
      </w:r>
      <w:proofErr w:type="spellEnd"/>
      <w:r w:rsidRPr="004E6861">
        <w:t xml:space="preserve"> </w:t>
      </w:r>
      <w:proofErr w:type="spellStart"/>
      <w:r w:rsidRPr="004E6861">
        <w:t>način</w:t>
      </w:r>
      <w:proofErr w:type="spellEnd"/>
      <w:r w:rsidRPr="004E6861">
        <w:t>.</w:t>
      </w:r>
    </w:p>
    <w:p w14:paraId="04228E6F" w14:textId="77777777" w:rsidR="004E6861" w:rsidRPr="004E6861" w:rsidRDefault="004E6861" w:rsidP="004E6861">
      <w:pPr>
        <w:jc w:val="center"/>
        <w:rPr>
          <w:b/>
          <w:bCs/>
        </w:rPr>
      </w:pPr>
      <w:bookmarkStart w:id="132" w:name="str_69"/>
      <w:bookmarkEnd w:id="132"/>
      <w:proofErr w:type="spellStart"/>
      <w:r w:rsidRPr="004E6861">
        <w:rPr>
          <w:b/>
          <w:bCs/>
        </w:rPr>
        <w:t>Blokada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računa</w:t>
      </w:r>
      <w:proofErr w:type="spellEnd"/>
    </w:p>
    <w:p w14:paraId="3CBEDCF7" w14:textId="77777777" w:rsidR="004E6861" w:rsidRPr="004E6861" w:rsidRDefault="004E6861" w:rsidP="004E6861">
      <w:pPr>
        <w:jc w:val="center"/>
        <w:rPr>
          <w:b/>
          <w:bCs/>
        </w:rPr>
      </w:pPr>
      <w:bookmarkStart w:id="133" w:name="clan_65"/>
      <w:bookmarkEnd w:id="133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65</w:t>
      </w:r>
    </w:p>
    <w:p w14:paraId="012FC2C1" w14:textId="77777777" w:rsidR="004E6861" w:rsidRPr="004E6861" w:rsidRDefault="004E6861" w:rsidP="004E6861">
      <w:pPr>
        <w:jc w:val="center"/>
      </w:pPr>
      <w:r w:rsidRPr="004E6861">
        <w:t xml:space="preserve">Po </w:t>
      </w:r>
      <w:proofErr w:type="spellStart"/>
      <w:r w:rsidRPr="004E6861">
        <w:t>prijemu</w:t>
      </w:r>
      <w:proofErr w:type="spellEnd"/>
      <w:r w:rsidRPr="004E6861">
        <w:t xml:space="preserve"> </w:t>
      </w:r>
      <w:proofErr w:type="spellStart"/>
      <w:r w:rsidRPr="004E6861">
        <w:t>rešenja</w:t>
      </w:r>
      <w:proofErr w:type="spellEnd"/>
      <w:r w:rsidRPr="004E6861">
        <w:t xml:space="preserve"> o </w:t>
      </w:r>
      <w:proofErr w:type="spellStart"/>
      <w:r w:rsidRPr="004E6861">
        <w:t>izvršenju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 xml:space="preserve"> </w:t>
      </w:r>
      <w:proofErr w:type="spellStart"/>
      <w:r w:rsidRPr="004E6861">
        <w:t>prestanka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organizacija</w:t>
      </w:r>
      <w:proofErr w:type="spellEnd"/>
      <w:r w:rsidRPr="004E6861">
        <w:t xml:space="preserve"> za </w:t>
      </w:r>
      <w:proofErr w:type="spellStart"/>
      <w:r w:rsidRPr="004E6861">
        <w:t>prinudnu</w:t>
      </w:r>
      <w:proofErr w:type="spellEnd"/>
      <w:r w:rsidRPr="004E6861">
        <w:t xml:space="preserve"> </w:t>
      </w:r>
      <w:proofErr w:type="spellStart"/>
      <w:r w:rsidRPr="004E6861">
        <w:t>naplatu</w:t>
      </w:r>
      <w:proofErr w:type="spellEnd"/>
      <w:r w:rsidRPr="004E6861">
        <w:t xml:space="preserve"> </w:t>
      </w:r>
      <w:proofErr w:type="spellStart"/>
      <w:r w:rsidRPr="004E6861">
        <w:t>će</w:t>
      </w:r>
      <w:proofErr w:type="spellEnd"/>
      <w:r w:rsidRPr="004E6861">
        <w:t xml:space="preserve"> </w:t>
      </w:r>
      <w:proofErr w:type="spellStart"/>
      <w:r w:rsidRPr="004E6861">
        <w:t>naložiti</w:t>
      </w:r>
      <w:proofErr w:type="spellEnd"/>
      <w:r w:rsidRPr="004E6861">
        <w:t xml:space="preserve"> </w:t>
      </w:r>
      <w:proofErr w:type="spellStart"/>
      <w:r w:rsidRPr="004E6861">
        <w:t>svim</w:t>
      </w:r>
      <w:proofErr w:type="spellEnd"/>
      <w:r w:rsidRPr="004E6861">
        <w:t xml:space="preserve"> </w:t>
      </w:r>
      <w:proofErr w:type="spellStart"/>
      <w:r w:rsidRPr="004E6861">
        <w:t>bankama</w:t>
      </w:r>
      <w:proofErr w:type="spellEnd"/>
      <w:r w:rsidRPr="004E6861">
        <w:t xml:space="preserve"> da </w:t>
      </w:r>
      <w:proofErr w:type="spellStart"/>
      <w:r w:rsidRPr="004E6861">
        <w:t>blokiraju</w:t>
      </w:r>
      <w:proofErr w:type="spellEnd"/>
      <w:r w:rsidRPr="004E6861">
        <w:t xml:space="preserve"> </w:t>
      </w:r>
      <w:proofErr w:type="spellStart"/>
      <w:r w:rsidRPr="004E6861">
        <w:t>dinarske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devizne</w:t>
      </w:r>
      <w:proofErr w:type="spellEnd"/>
      <w:r w:rsidRPr="004E6861">
        <w:t xml:space="preserve"> </w:t>
      </w:r>
      <w:proofErr w:type="spellStart"/>
      <w:r w:rsidRPr="004E6861">
        <w:t>račune</w:t>
      </w:r>
      <w:proofErr w:type="spellEnd"/>
      <w:r w:rsidRPr="004E6861">
        <w:t xml:space="preserve"> </w:t>
      </w:r>
      <w:proofErr w:type="spellStart"/>
      <w:r w:rsidRPr="004E6861">
        <w:t>osuđenog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, da </w:t>
      </w:r>
      <w:proofErr w:type="spellStart"/>
      <w:r w:rsidRPr="004E6861">
        <w:t>dostave</w:t>
      </w:r>
      <w:proofErr w:type="spellEnd"/>
      <w:r w:rsidRPr="004E6861">
        <w:t xml:space="preserve"> </w:t>
      </w:r>
      <w:proofErr w:type="spellStart"/>
      <w:r w:rsidRPr="004E6861">
        <w:t>podatke</w:t>
      </w:r>
      <w:proofErr w:type="spellEnd"/>
      <w:r w:rsidRPr="004E6861">
        <w:t xml:space="preserve"> o </w:t>
      </w:r>
      <w:proofErr w:type="spellStart"/>
      <w:r w:rsidRPr="004E6861">
        <w:t>stanju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tim</w:t>
      </w:r>
      <w:proofErr w:type="spellEnd"/>
      <w:r w:rsidRPr="004E6861">
        <w:t xml:space="preserve"> </w:t>
      </w:r>
      <w:proofErr w:type="spellStart"/>
      <w:r w:rsidRPr="004E6861">
        <w:t>računima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da ne </w:t>
      </w:r>
      <w:proofErr w:type="spellStart"/>
      <w:r w:rsidRPr="004E6861">
        <w:t>otvaraju</w:t>
      </w:r>
      <w:proofErr w:type="spellEnd"/>
      <w:r w:rsidRPr="004E6861">
        <w:t xml:space="preserve"> </w:t>
      </w:r>
      <w:proofErr w:type="spellStart"/>
      <w:r w:rsidRPr="004E6861">
        <w:t>nove</w:t>
      </w:r>
      <w:proofErr w:type="spellEnd"/>
      <w:r w:rsidRPr="004E6861">
        <w:t xml:space="preserve"> </w:t>
      </w:r>
      <w:proofErr w:type="spellStart"/>
      <w:r w:rsidRPr="004E6861">
        <w:t>račune</w:t>
      </w:r>
      <w:proofErr w:type="spellEnd"/>
      <w:r w:rsidRPr="004E6861">
        <w:t>.</w:t>
      </w:r>
    </w:p>
    <w:p w14:paraId="204F237B" w14:textId="77777777" w:rsidR="004E6861" w:rsidRPr="004E6861" w:rsidRDefault="004E6861" w:rsidP="004E6861">
      <w:pPr>
        <w:jc w:val="center"/>
      </w:pPr>
      <w:proofErr w:type="spellStart"/>
      <w:r w:rsidRPr="004E6861">
        <w:t>Izveštaj</w:t>
      </w:r>
      <w:proofErr w:type="spellEnd"/>
      <w:r w:rsidRPr="004E6861">
        <w:t xml:space="preserve"> o </w:t>
      </w:r>
      <w:proofErr w:type="spellStart"/>
      <w:r w:rsidRPr="004E6861">
        <w:t>stanju</w:t>
      </w:r>
      <w:proofErr w:type="spellEnd"/>
      <w:r w:rsidRPr="004E6861">
        <w:t xml:space="preserve"> </w:t>
      </w:r>
      <w:proofErr w:type="spellStart"/>
      <w:r w:rsidRPr="004E6861">
        <w:t>sredstava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računima</w:t>
      </w:r>
      <w:proofErr w:type="spellEnd"/>
      <w:r w:rsidRPr="004E6861">
        <w:t xml:space="preserve"> </w:t>
      </w:r>
      <w:proofErr w:type="spellStart"/>
      <w:r w:rsidRPr="004E6861">
        <w:t>osuđenog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organizacija</w:t>
      </w:r>
      <w:proofErr w:type="spellEnd"/>
      <w:r w:rsidRPr="004E6861">
        <w:t xml:space="preserve"> za </w:t>
      </w:r>
      <w:proofErr w:type="spellStart"/>
      <w:r w:rsidRPr="004E6861">
        <w:t>prinudnu</w:t>
      </w:r>
      <w:proofErr w:type="spellEnd"/>
      <w:r w:rsidRPr="004E6861">
        <w:t xml:space="preserve"> </w:t>
      </w:r>
      <w:proofErr w:type="spellStart"/>
      <w:r w:rsidRPr="004E6861">
        <w:t>naplatu</w:t>
      </w:r>
      <w:proofErr w:type="spellEnd"/>
      <w:r w:rsidRPr="004E6861">
        <w:t xml:space="preserve"> </w:t>
      </w:r>
      <w:proofErr w:type="spellStart"/>
      <w:r w:rsidRPr="004E6861">
        <w:t>dostavlja</w:t>
      </w:r>
      <w:proofErr w:type="spellEnd"/>
      <w:r w:rsidRPr="004E6861">
        <w:t xml:space="preserve"> </w:t>
      </w:r>
      <w:proofErr w:type="spellStart"/>
      <w:r w:rsidRPr="004E6861">
        <w:t>sudu</w:t>
      </w:r>
      <w:proofErr w:type="spellEnd"/>
      <w:r w:rsidRPr="004E6861">
        <w:t xml:space="preserve"> koji je </w:t>
      </w:r>
      <w:proofErr w:type="spellStart"/>
      <w:r w:rsidRPr="004E6861">
        <w:t>izrekao</w:t>
      </w:r>
      <w:proofErr w:type="spellEnd"/>
      <w:r w:rsidRPr="004E6861">
        <w:t xml:space="preserve"> </w:t>
      </w:r>
      <w:proofErr w:type="spellStart"/>
      <w:r w:rsidRPr="004E6861">
        <w:t>prvostepenu</w:t>
      </w:r>
      <w:proofErr w:type="spellEnd"/>
      <w:r w:rsidRPr="004E6861">
        <w:t xml:space="preserve"> </w:t>
      </w:r>
      <w:proofErr w:type="spellStart"/>
      <w:r w:rsidRPr="004E6861">
        <w:t>presudu</w:t>
      </w:r>
      <w:proofErr w:type="spellEnd"/>
      <w:r w:rsidRPr="004E6861">
        <w:t>.</w:t>
      </w:r>
    </w:p>
    <w:p w14:paraId="1710F676" w14:textId="77777777" w:rsidR="004E6861" w:rsidRPr="004E6861" w:rsidRDefault="004E6861" w:rsidP="004E6861">
      <w:pPr>
        <w:jc w:val="center"/>
        <w:rPr>
          <w:b/>
          <w:bCs/>
        </w:rPr>
      </w:pPr>
      <w:bookmarkStart w:id="134" w:name="str_70"/>
      <w:bookmarkEnd w:id="134"/>
      <w:proofErr w:type="spellStart"/>
      <w:r w:rsidRPr="004E6861">
        <w:rPr>
          <w:b/>
          <w:bCs/>
        </w:rPr>
        <w:t>Sprovođenje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postupka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prestanka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pravnog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lica</w:t>
      </w:r>
      <w:proofErr w:type="spellEnd"/>
    </w:p>
    <w:p w14:paraId="00CBC481" w14:textId="77777777" w:rsidR="004E6861" w:rsidRPr="004E6861" w:rsidRDefault="004E6861" w:rsidP="004E6861">
      <w:pPr>
        <w:jc w:val="center"/>
        <w:rPr>
          <w:b/>
          <w:bCs/>
        </w:rPr>
      </w:pPr>
      <w:bookmarkStart w:id="135" w:name="clan_66"/>
      <w:bookmarkEnd w:id="135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66</w:t>
      </w:r>
    </w:p>
    <w:p w14:paraId="243E4A77" w14:textId="77777777" w:rsidR="004E6861" w:rsidRPr="004E6861" w:rsidRDefault="004E6861" w:rsidP="004E6861">
      <w:pPr>
        <w:jc w:val="center"/>
      </w:pPr>
      <w:proofErr w:type="spellStart"/>
      <w:r w:rsidRPr="004E6861">
        <w:t>Postupak</w:t>
      </w:r>
      <w:proofErr w:type="spellEnd"/>
      <w:r w:rsidRPr="004E6861">
        <w:t xml:space="preserve"> </w:t>
      </w:r>
      <w:proofErr w:type="spellStart"/>
      <w:r w:rsidRPr="004E6861">
        <w:t>likvidacije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stečaja</w:t>
      </w:r>
      <w:proofErr w:type="spellEnd"/>
      <w:r w:rsidRPr="004E6861">
        <w:t xml:space="preserve"> </w:t>
      </w:r>
      <w:proofErr w:type="spellStart"/>
      <w:r w:rsidRPr="004E6861">
        <w:t>privrednog</w:t>
      </w:r>
      <w:proofErr w:type="spellEnd"/>
      <w:r w:rsidRPr="004E6861">
        <w:t xml:space="preserve"> </w:t>
      </w:r>
      <w:proofErr w:type="spellStart"/>
      <w:r w:rsidRPr="004E6861">
        <w:t>društva</w:t>
      </w:r>
      <w:proofErr w:type="spellEnd"/>
      <w:r w:rsidRPr="004E6861">
        <w:t xml:space="preserve"> </w:t>
      </w:r>
      <w:proofErr w:type="spellStart"/>
      <w:r w:rsidRPr="004E6861">
        <w:t>sprovešće</w:t>
      </w:r>
      <w:proofErr w:type="spellEnd"/>
      <w:r w:rsidRPr="004E6861">
        <w:t xml:space="preserve"> se </w:t>
      </w:r>
      <w:proofErr w:type="spellStart"/>
      <w:r w:rsidRPr="004E6861">
        <w:t>prema</w:t>
      </w:r>
      <w:proofErr w:type="spellEnd"/>
      <w:r w:rsidRPr="004E6861">
        <w:t xml:space="preserve"> </w:t>
      </w:r>
      <w:proofErr w:type="spellStart"/>
      <w:r w:rsidRPr="004E6861">
        <w:t>pravilima</w:t>
      </w:r>
      <w:proofErr w:type="spellEnd"/>
      <w:r w:rsidRPr="004E6861">
        <w:t xml:space="preserve"> </w:t>
      </w:r>
      <w:proofErr w:type="spellStart"/>
      <w:r w:rsidRPr="004E6861">
        <w:t>određenim</w:t>
      </w:r>
      <w:proofErr w:type="spellEnd"/>
      <w:r w:rsidRPr="004E6861">
        <w:t xml:space="preserve"> </w:t>
      </w:r>
      <w:proofErr w:type="spellStart"/>
      <w:r w:rsidRPr="004E6861">
        <w:t>zakonom</w:t>
      </w:r>
      <w:proofErr w:type="spellEnd"/>
      <w:r w:rsidRPr="004E6861">
        <w:t xml:space="preserve"> za </w:t>
      </w:r>
      <w:proofErr w:type="spellStart"/>
      <w:r w:rsidRPr="004E6861">
        <w:t>postupak</w:t>
      </w:r>
      <w:proofErr w:type="spellEnd"/>
      <w:r w:rsidRPr="004E6861">
        <w:t xml:space="preserve"> </w:t>
      </w:r>
      <w:proofErr w:type="spellStart"/>
      <w:r w:rsidRPr="004E6861">
        <w:t>likvidacije</w:t>
      </w:r>
      <w:proofErr w:type="spellEnd"/>
      <w:r w:rsidRPr="004E6861">
        <w:t xml:space="preserve">, </w:t>
      </w:r>
      <w:proofErr w:type="spellStart"/>
      <w:r w:rsidRPr="004E6861">
        <w:t>odnosno</w:t>
      </w:r>
      <w:proofErr w:type="spellEnd"/>
      <w:r w:rsidRPr="004E6861">
        <w:t xml:space="preserve"> </w:t>
      </w:r>
      <w:proofErr w:type="spellStart"/>
      <w:r w:rsidRPr="004E6861">
        <w:t>prema</w:t>
      </w:r>
      <w:proofErr w:type="spellEnd"/>
      <w:r w:rsidRPr="004E6861">
        <w:t xml:space="preserve"> </w:t>
      </w:r>
      <w:proofErr w:type="spellStart"/>
      <w:r w:rsidRPr="004E6861">
        <w:t>pravilima</w:t>
      </w:r>
      <w:proofErr w:type="spellEnd"/>
      <w:r w:rsidRPr="004E6861">
        <w:t xml:space="preserve"> </w:t>
      </w:r>
      <w:proofErr w:type="spellStart"/>
      <w:r w:rsidRPr="004E6861">
        <w:t>propisanim</w:t>
      </w:r>
      <w:proofErr w:type="spellEnd"/>
      <w:r w:rsidRPr="004E6861">
        <w:t xml:space="preserve"> za </w:t>
      </w:r>
      <w:proofErr w:type="spellStart"/>
      <w:r w:rsidRPr="004E6861">
        <w:t>bankrot</w:t>
      </w:r>
      <w:proofErr w:type="spellEnd"/>
      <w:r w:rsidRPr="004E6861">
        <w:t xml:space="preserve">, </w:t>
      </w:r>
      <w:proofErr w:type="spellStart"/>
      <w:r w:rsidRPr="004E6861">
        <w:t>kao</w:t>
      </w:r>
      <w:proofErr w:type="spellEnd"/>
      <w:r w:rsidRPr="004E6861">
        <w:t xml:space="preserve"> </w:t>
      </w:r>
      <w:proofErr w:type="spellStart"/>
      <w:r w:rsidRPr="004E6861">
        <w:t>oblik</w:t>
      </w:r>
      <w:proofErr w:type="spellEnd"/>
      <w:r w:rsidRPr="004E6861">
        <w:t xml:space="preserve"> </w:t>
      </w:r>
      <w:proofErr w:type="spellStart"/>
      <w:r w:rsidRPr="004E6861">
        <w:t>stečajnog</w:t>
      </w:r>
      <w:proofErr w:type="spellEnd"/>
      <w:r w:rsidRPr="004E6861">
        <w:t xml:space="preserve"> </w:t>
      </w:r>
      <w:proofErr w:type="spellStart"/>
      <w:r w:rsidRPr="004E6861">
        <w:t>postupka</w:t>
      </w:r>
      <w:proofErr w:type="spellEnd"/>
      <w:r w:rsidRPr="004E6861">
        <w:t>.</w:t>
      </w:r>
    </w:p>
    <w:p w14:paraId="04BB7EE8" w14:textId="77777777" w:rsidR="004E6861" w:rsidRPr="004E6861" w:rsidRDefault="004E6861" w:rsidP="004E6861">
      <w:pPr>
        <w:jc w:val="center"/>
      </w:pPr>
      <w:proofErr w:type="spellStart"/>
      <w:r w:rsidRPr="004E6861">
        <w:t>Postupak</w:t>
      </w:r>
      <w:proofErr w:type="spellEnd"/>
      <w:r w:rsidRPr="004E6861">
        <w:t xml:space="preserve"> </w:t>
      </w:r>
      <w:proofErr w:type="spellStart"/>
      <w:r w:rsidRPr="004E6861">
        <w:t>likvidacije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stečaja</w:t>
      </w:r>
      <w:proofErr w:type="spellEnd"/>
      <w:r w:rsidRPr="004E6861">
        <w:t xml:space="preserve"> </w:t>
      </w:r>
      <w:proofErr w:type="spellStart"/>
      <w:r w:rsidRPr="004E6861">
        <w:t>banke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društva</w:t>
      </w:r>
      <w:proofErr w:type="spellEnd"/>
      <w:r w:rsidRPr="004E6861">
        <w:t xml:space="preserve"> za </w:t>
      </w:r>
      <w:proofErr w:type="spellStart"/>
      <w:r w:rsidRPr="004E6861">
        <w:t>osiguranje</w:t>
      </w:r>
      <w:proofErr w:type="spellEnd"/>
      <w:r w:rsidRPr="004E6861">
        <w:t xml:space="preserve"> </w:t>
      </w:r>
      <w:proofErr w:type="spellStart"/>
      <w:r w:rsidRPr="004E6861">
        <w:t>sprovodi</w:t>
      </w:r>
      <w:proofErr w:type="spellEnd"/>
      <w:r w:rsidRPr="004E6861">
        <w:t xml:space="preserve"> se u </w:t>
      </w:r>
      <w:proofErr w:type="spellStart"/>
      <w:r w:rsidRPr="004E6861">
        <w:t>skladu</w:t>
      </w:r>
      <w:proofErr w:type="spellEnd"/>
      <w:r w:rsidRPr="004E6861">
        <w:t xml:space="preserve"> </w:t>
      </w:r>
      <w:proofErr w:type="spellStart"/>
      <w:r w:rsidRPr="004E6861">
        <w:t>sa</w:t>
      </w:r>
      <w:proofErr w:type="spellEnd"/>
      <w:r w:rsidRPr="004E6861">
        <w:t xml:space="preserve"> </w:t>
      </w:r>
      <w:proofErr w:type="spellStart"/>
      <w:r w:rsidRPr="004E6861">
        <w:t>odredbama</w:t>
      </w:r>
      <w:proofErr w:type="spellEnd"/>
      <w:r w:rsidRPr="004E6861">
        <w:t xml:space="preserve"> </w:t>
      </w:r>
      <w:proofErr w:type="spellStart"/>
      <w:r w:rsidRPr="004E6861">
        <w:t>zakona</w:t>
      </w:r>
      <w:proofErr w:type="spellEnd"/>
      <w:r w:rsidRPr="004E6861">
        <w:t xml:space="preserve">, </w:t>
      </w:r>
      <w:proofErr w:type="spellStart"/>
      <w:r w:rsidRPr="004E6861">
        <w:t>kojim</w:t>
      </w:r>
      <w:proofErr w:type="spellEnd"/>
      <w:r w:rsidRPr="004E6861">
        <w:t xml:space="preserve"> se </w:t>
      </w:r>
      <w:proofErr w:type="spellStart"/>
      <w:r w:rsidRPr="004E6861">
        <w:t>reguliše</w:t>
      </w:r>
      <w:proofErr w:type="spellEnd"/>
      <w:r w:rsidRPr="004E6861">
        <w:t xml:space="preserve"> </w:t>
      </w:r>
      <w:proofErr w:type="spellStart"/>
      <w:r w:rsidRPr="004E6861">
        <w:t>postupak</w:t>
      </w:r>
      <w:proofErr w:type="spellEnd"/>
      <w:r w:rsidRPr="004E6861">
        <w:t xml:space="preserve"> </w:t>
      </w:r>
      <w:proofErr w:type="spellStart"/>
      <w:r w:rsidRPr="004E6861">
        <w:t>likvidacije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stečaja</w:t>
      </w:r>
      <w:proofErr w:type="spellEnd"/>
      <w:r w:rsidRPr="004E6861">
        <w:t xml:space="preserve"> </w:t>
      </w:r>
      <w:proofErr w:type="spellStart"/>
      <w:r w:rsidRPr="004E6861">
        <w:t>tih</w:t>
      </w:r>
      <w:proofErr w:type="spellEnd"/>
      <w:r w:rsidRPr="004E6861">
        <w:t xml:space="preserve"> </w:t>
      </w:r>
      <w:proofErr w:type="spellStart"/>
      <w:r w:rsidRPr="004E6861">
        <w:t>pravnih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>.</w:t>
      </w:r>
    </w:p>
    <w:p w14:paraId="28002C13" w14:textId="77777777" w:rsidR="004E6861" w:rsidRPr="004E6861" w:rsidRDefault="004E6861" w:rsidP="004E6861">
      <w:pPr>
        <w:jc w:val="center"/>
      </w:pPr>
      <w:proofErr w:type="spellStart"/>
      <w:r w:rsidRPr="004E6861">
        <w:t>Postupak</w:t>
      </w:r>
      <w:proofErr w:type="spellEnd"/>
      <w:r w:rsidRPr="004E6861">
        <w:t xml:space="preserve"> </w:t>
      </w:r>
      <w:proofErr w:type="spellStart"/>
      <w:r w:rsidRPr="004E6861">
        <w:t>prestanka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drugi</w:t>
      </w:r>
      <w:proofErr w:type="spellEnd"/>
      <w:r w:rsidRPr="004E6861">
        <w:t xml:space="preserve"> </w:t>
      </w:r>
      <w:proofErr w:type="spellStart"/>
      <w:r w:rsidRPr="004E6861">
        <w:t>način</w:t>
      </w:r>
      <w:proofErr w:type="spellEnd"/>
      <w:r w:rsidRPr="004E6861">
        <w:t xml:space="preserve"> </w:t>
      </w:r>
      <w:proofErr w:type="spellStart"/>
      <w:r w:rsidRPr="004E6861">
        <w:t>sprovode</w:t>
      </w:r>
      <w:proofErr w:type="spellEnd"/>
      <w:r w:rsidRPr="004E6861">
        <w:t xml:space="preserve"> </w:t>
      </w:r>
      <w:proofErr w:type="spellStart"/>
      <w:r w:rsidRPr="004E6861">
        <w:t>osnivači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osnovu</w:t>
      </w:r>
      <w:proofErr w:type="spellEnd"/>
      <w:r w:rsidRPr="004E6861">
        <w:t xml:space="preserve"> </w:t>
      </w:r>
      <w:proofErr w:type="spellStart"/>
      <w:r w:rsidRPr="004E6861">
        <w:t>akta</w:t>
      </w:r>
      <w:proofErr w:type="spellEnd"/>
      <w:r w:rsidRPr="004E6861">
        <w:t xml:space="preserve"> u </w:t>
      </w:r>
      <w:proofErr w:type="spellStart"/>
      <w:r w:rsidRPr="004E6861">
        <w:t>kojem</w:t>
      </w:r>
      <w:proofErr w:type="spellEnd"/>
      <w:r w:rsidRPr="004E6861">
        <w:t xml:space="preserve"> je </w:t>
      </w:r>
      <w:proofErr w:type="spellStart"/>
      <w:r w:rsidRPr="004E6861">
        <w:t>utvrđen</w:t>
      </w:r>
      <w:proofErr w:type="spellEnd"/>
      <w:r w:rsidRPr="004E6861">
        <w:t xml:space="preserve"> </w:t>
      </w:r>
      <w:proofErr w:type="spellStart"/>
      <w:r w:rsidRPr="004E6861">
        <w:t>režim</w:t>
      </w:r>
      <w:proofErr w:type="spellEnd"/>
      <w:r w:rsidRPr="004E6861">
        <w:t xml:space="preserve"> </w:t>
      </w:r>
      <w:proofErr w:type="spellStart"/>
      <w:r w:rsidRPr="004E6861">
        <w:t>podele</w:t>
      </w:r>
      <w:proofErr w:type="spellEnd"/>
      <w:r w:rsidRPr="004E6861">
        <w:t xml:space="preserve"> </w:t>
      </w:r>
      <w:proofErr w:type="spellStart"/>
      <w:r w:rsidRPr="004E6861">
        <w:t>imovine</w:t>
      </w:r>
      <w:proofErr w:type="spellEnd"/>
      <w:r w:rsidRPr="004E6861">
        <w:t xml:space="preserve">, </w:t>
      </w:r>
      <w:proofErr w:type="spellStart"/>
      <w:r w:rsidRPr="004E6861">
        <w:t>postupak</w:t>
      </w:r>
      <w:proofErr w:type="spellEnd"/>
      <w:r w:rsidRPr="004E6861">
        <w:t xml:space="preserve"> </w:t>
      </w:r>
      <w:proofErr w:type="spellStart"/>
      <w:r w:rsidRPr="004E6861">
        <w:t>namirenja</w:t>
      </w:r>
      <w:proofErr w:type="spellEnd"/>
      <w:r w:rsidRPr="004E6861">
        <w:t xml:space="preserve"> </w:t>
      </w:r>
      <w:proofErr w:type="spellStart"/>
      <w:r w:rsidRPr="004E6861">
        <w:t>poverilaca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način</w:t>
      </w:r>
      <w:proofErr w:type="spellEnd"/>
      <w:r w:rsidRPr="004E6861">
        <w:t xml:space="preserve"> </w:t>
      </w:r>
      <w:proofErr w:type="spellStart"/>
      <w:r w:rsidRPr="004E6861">
        <w:t>zaštite</w:t>
      </w:r>
      <w:proofErr w:type="spellEnd"/>
      <w:r w:rsidRPr="004E6861">
        <w:t xml:space="preserve"> </w:t>
      </w:r>
      <w:proofErr w:type="spellStart"/>
      <w:r w:rsidRPr="004E6861">
        <w:t>njihovih</w:t>
      </w:r>
      <w:proofErr w:type="spellEnd"/>
      <w:r w:rsidRPr="004E6861">
        <w:t xml:space="preserve"> </w:t>
      </w:r>
      <w:proofErr w:type="spellStart"/>
      <w:r w:rsidRPr="004E6861">
        <w:t>prava</w:t>
      </w:r>
      <w:proofErr w:type="spellEnd"/>
      <w:r w:rsidRPr="004E6861">
        <w:t>.</w:t>
      </w:r>
    </w:p>
    <w:p w14:paraId="29A7ABAC" w14:textId="77777777" w:rsidR="004E6861" w:rsidRPr="004E6861" w:rsidRDefault="004E6861" w:rsidP="004E6861">
      <w:pPr>
        <w:jc w:val="center"/>
        <w:rPr>
          <w:b/>
          <w:bCs/>
        </w:rPr>
      </w:pPr>
      <w:bookmarkStart w:id="136" w:name="str_71"/>
      <w:bookmarkEnd w:id="136"/>
      <w:proofErr w:type="spellStart"/>
      <w:r w:rsidRPr="004E6861">
        <w:rPr>
          <w:b/>
          <w:bCs/>
        </w:rPr>
        <w:lastRenderedPageBreak/>
        <w:t>Ovlašćenje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javnog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tužioca</w:t>
      </w:r>
      <w:proofErr w:type="spellEnd"/>
    </w:p>
    <w:p w14:paraId="2071A600" w14:textId="77777777" w:rsidR="004E6861" w:rsidRPr="004E6861" w:rsidRDefault="004E6861" w:rsidP="004E6861">
      <w:pPr>
        <w:jc w:val="center"/>
        <w:rPr>
          <w:b/>
          <w:bCs/>
        </w:rPr>
      </w:pPr>
      <w:bookmarkStart w:id="137" w:name="clan_67"/>
      <w:bookmarkEnd w:id="137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67</w:t>
      </w:r>
    </w:p>
    <w:p w14:paraId="42FA1089" w14:textId="77777777" w:rsidR="004E6861" w:rsidRPr="004E6861" w:rsidRDefault="004E6861" w:rsidP="004E6861">
      <w:pPr>
        <w:jc w:val="center"/>
      </w:pPr>
      <w:r w:rsidRPr="004E6861">
        <w:t xml:space="preserve">Po </w:t>
      </w:r>
      <w:proofErr w:type="spellStart"/>
      <w:r w:rsidRPr="004E6861">
        <w:t>proteku</w:t>
      </w:r>
      <w:proofErr w:type="spellEnd"/>
      <w:r w:rsidRPr="004E6861">
        <w:t xml:space="preserve"> </w:t>
      </w:r>
      <w:proofErr w:type="spellStart"/>
      <w:r w:rsidRPr="004E6861">
        <w:t>roka</w:t>
      </w:r>
      <w:proofErr w:type="spellEnd"/>
      <w:r w:rsidRPr="004E6861">
        <w:t xml:space="preserve"> od tri </w:t>
      </w:r>
      <w:proofErr w:type="spellStart"/>
      <w:r w:rsidRPr="004E6861">
        <w:t>meseca</w:t>
      </w:r>
      <w:proofErr w:type="spellEnd"/>
      <w:r w:rsidRPr="004E6861">
        <w:t xml:space="preserve"> od </w:t>
      </w:r>
      <w:proofErr w:type="spellStart"/>
      <w:r w:rsidRPr="004E6861">
        <w:t>upisa</w:t>
      </w:r>
      <w:proofErr w:type="spellEnd"/>
      <w:r w:rsidRPr="004E6861">
        <w:t xml:space="preserve"> </w:t>
      </w:r>
      <w:proofErr w:type="spellStart"/>
      <w:r w:rsidRPr="004E6861">
        <w:t>rešenja</w:t>
      </w:r>
      <w:proofErr w:type="spellEnd"/>
      <w:r w:rsidRPr="004E6861">
        <w:t xml:space="preserve"> o </w:t>
      </w:r>
      <w:proofErr w:type="spellStart"/>
      <w:r w:rsidRPr="004E6861">
        <w:t>izvršenju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 xml:space="preserve"> </w:t>
      </w:r>
      <w:proofErr w:type="spellStart"/>
      <w:r w:rsidRPr="004E6861">
        <w:t>prestanka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u </w:t>
      </w:r>
      <w:proofErr w:type="spellStart"/>
      <w:r w:rsidRPr="004E6861">
        <w:t>registar</w:t>
      </w:r>
      <w:proofErr w:type="spellEnd"/>
      <w:r w:rsidRPr="004E6861">
        <w:t xml:space="preserve"> </w:t>
      </w:r>
      <w:proofErr w:type="spellStart"/>
      <w:r w:rsidRPr="004E6861">
        <w:t>pravnih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, organ koji </w:t>
      </w:r>
      <w:proofErr w:type="spellStart"/>
      <w:r w:rsidRPr="004E6861">
        <w:t>vodi</w:t>
      </w:r>
      <w:proofErr w:type="spellEnd"/>
      <w:r w:rsidRPr="004E6861">
        <w:t xml:space="preserve"> taj </w:t>
      </w:r>
      <w:proofErr w:type="spellStart"/>
      <w:r w:rsidRPr="004E6861">
        <w:t>registar</w:t>
      </w:r>
      <w:proofErr w:type="spellEnd"/>
      <w:r w:rsidRPr="004E6861">
        <w:t xml:space="preserve"> </w:t>
      </w:r>
      <w:proofErr w:type="spellStart"/>
      <w:r w:rsidRPr="004E6861">
        <w:t>proveriće</w:t>
      </w:r>
      <w:proofErr w:type="spellEnd"/>
      <w:r w:rsidRPr="004E6861">
        <w:t xml:space="preserve"> da li je </w:t>
      </w:r>
      <w:proofErr w:type="spellStart"/>
      <w:r w:rsidRPr="004E6861">
        <w:t>pokrenut</w:t>
      </w:r>
      <w:proofErr w:type="spellEnd"/>
      <w:r w:rsidRPr="004E6861">
        <w:t xml:space="preserve"> </w:t>
      </w:r>
      <w:proofErr w:type="spellStart"/>
      <w:r w:rsidRPr="004E6861">
        <w:t>postupak</w:t>
      </w:r>
      <w:proofErr w:type="spellEnd"/>
      <w:r w:rsidRPr="004E6861">
        <w:t xml:space="preserve"> </w:t>
      </w:r>
      <w:proofErr w:type="spellStart"/>
      <w:r w:rsidRPr="004E6861">
        <w:t>likvidacije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stečaja</w:t>
      </w:r>
      <w:proofErr w:type="spellEnd"/>
      <w:r w:rsidRPr="004E6861">
        <w:t>.</w:t>
      </w:r>
    </w:p>
    <w:p w14:paraId="0E593D00" w14:textId="77777777" w:rsidR="004E6861" w:rsidRPr="004E6861" w:rsidRDefault="004E6861" w:rsidP="004E6861">
      <w:pPr>
        <w:jc w:val="center"/>
      </w:pP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postupak</w:t>
      </w:r>
      <w:proofErr w:type="spellEnd"/>
      <w:r w:rsidRPr="004E6861">
        <w:t xml:space="preserve"> </w:t>
      </w:r>
      <w:proofErr w:type="spellStart"/>
      <w:r w:rsidRPr="004E6861">
        <w:t>likvidacije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stečaja</w:t>
      </w:r>
      <w:proofErr w:type="spellEnd"/>
      <w:r w:rsidRPr="004E6861">
        <w:t xml:space="preserve"> </w:t>
      </w:r>
      <w:proofErr w:type="spellStart"/>
      <w:r w:rsidRPr="004E6861">
        <w:t>nije</w:t>
      </w:r>
      <w:proofErr w:type="spellEnd"/>
      <w:r w:rsidRPr="004E6861">
        <w:t xml:space="preserve"> </w:t>
      </w:r>
      <w:proofErr w:type="spellStart"/>
      <w:r w:rsidRPr="004E6861">
        <w:t>pokrenut</w:t>
      </w:r>
      <w:proofErr w:type="spellEnd"/>
      <w:r w:rsidRPr="004E6861">
        <w:t xml:space="preserve">, organ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stava</w:t>
      </w:r>
      <w:proofErr w:type="spellEnd"/>
      <w:r w:rsidRPr="004E6861">
        <w:t xml:space="preserve"> 1.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o tome </w:t>
      </w:r>
      <w:proofErr w:type="spellStart"/>
      <w:r w:rsidRPr="004E6861">
        <w:t>obaveštava</w:t>
      </w:r>
      <w:proofErr w:type="spellEnd"/>
      <w:r w:rsidRPr="004E6861">
        <w:t xml:space="preserve"> </w:t>
      </w:r>
      <w:proofErr w:type="spellStart"/>
      <w:r w:rsidRPr="004E6861">
        <w:t>javnog</w:t>
      </w:r>
      <w:proofErr w:type="spellEnd"/>
      <w:r w:rsidRPr="004E6861">
        <w:t xml:space="preserve"> </w:t>
      </w:r>
      <w:proofErr w:type="spellStart"/>
      <w:r w:rsidRPr="004E6861">
        <w:t>tužioca</w:t>
      </w:r>
      <w:proofErr w:type="spellEnd"/>
      <w:r w:rsidRPr="004E6861">
        <w:t xml:space="preserve"> koji </w:t>
      </w:r>
      <w:proofErr w:type="spellStart"/>
      <w:r w:rsidRPr="004E6861">
        <w:t>će</w:t>
      </w:r>
      <w:proofErr w:type="spellEnd"/>
      <w:r w:rsidRPr="004E6861">
        <w:t xml:space="preserve">, u </w:t>
      </w:r>
      <w:proofErr w:type="spellStart"/>
      <w:r w:rsidRPr="004E6861">
        <w:t>cilju</w:t>
      </w:r>
      <w:proofErr w:type="spellEnd"/>
      <w:r w:rsidRPr="004E6861">
        <w:t xml:space="preserve"> </w:t>
      </w:r>
      <w:proofErr w:type="spellStart"/>
      <w:r w:rsidRPr="004E6861">
        <w:t>zaštite</w:t>
      </w:r>
      <w:proofErr w:type="spellEnd"/>
      <w:r w:rsidRPr="004E6861">
        <w:t xml:space="preserve"> </w:t>
      </w:r>
      <w:proofErr w:type="spellStart"/>
      <w:r w:rsidRPr="004E6861">
        <w:t>prava</w:t>
      </w:r>
      <w:proofErr w:type="spellEnd"/>
      <w:r w:rsidRPr="004E6861">
        <w:t xml:space="preserve"> </w:t>
      </w:r>
      <w:proofErr w:type="spellStart"/>
      <w:r w:rsidRPr="004E6861">
        <w:t>poverilaca</w:t>
      </w:r>
      <w:proofErr w:type="spellEnd"/>
      <w:r w:rsidRPr="004E6861">
        <w:t xml:space="preserve">, </w:t>
      </w:r>
      <w:proofErr w:type="spellStart"/>
      <w:r w:rsidRPr="004E6861">
        <w:t>pokrenuti</w:t>
      </w:r>
      <w:proofErr w:type="spellEnd"/>
      <w:r w:rsidRPr="004E6861">
        <w:t xml:space="preserve"> </w:t>
      </w:r>
      <w:proofErr w:type="spellStart"/>
      <w:r w:rsidRPr="004E6861">
        <w:t>stečajni</w:t>
      </w:r>
      <w:proofErr w:type="spellEnd"/>
      <w:r w:rsidRPr="004E6861">
        <w:t xml:space="preserve"> </w:t>
      </w:r>
      <w:proofErr w:type="spellStart"/>
      <w:r w:rsidRPr="004E6861">
        <w:t>postupak</w:t>
      </w:r>
      <w:proofErr w:type="spellEnd"/>
      <w:r w:rsidRPr="004E6861">
        <w:t>.</w:t>
      </w:r>
    </w:p>
    <w:p w14:paraId="1085EBB0" w14:textId="77777777" w:rsidR="004E6861" w:rsidRPr="004E6861" w:rsidRDefault="004E6861" w:rsidP="004E6861">
      <w:pPr>
        <w:jc w:val="center"/>
      </w:pPr>
      <w:r w:rsidRPr="004E6861">
        <w:t xml:space="preserve">Za </w:t>
      </w:r>
      <w:proofErr w:type="spellStart"/>
      <w:r w:rsidRPr="004E6861">
        <w:t>pokretanje</w:t>
      </w:r>
      <w:proofErr w:type="spellEnd"/>
      <w:r w:rsidRPr="004E6861">
        <w:t xml:space="preserve"> </w:t>
      </w:r>
      <w:proofErr w:type="spellStart"/>
      <w:r w:rsidRPr="004E6861">
        <w:t>stečajnog</w:t>
      </w:r>
      <w:proofErr w:type="spellEnd"/>
      <w:r w:rsidRPr="004E6861">
        <w:t xml:space="preserve"> </w:t>
      </w:r>
      <w:proofErr w:type="spellStart"/>
      <w:r w:rsidRPr="004E6861">
        <w:t>postupka</w:t>
      </w:r>
      <w:proofErr w:type="spellEnd"/>
      <w:r w:rsidRPr="004E6861">
        <w:t xml:space="preserve"> </w:t>
      </w:r>
      <w:proofErr w:type="spellStart"/>
      <w:r w:rsidRPr="004E6861">
        <w:t>nad</w:t>
      </w:r>
      <w:proofErr w:type="spellEnd"/>
      <w:r w:rsidRPr="004E6861">
        <w:t xml:space="preserve"> </w:t>
      </w:r>
      <w:proofErr w:type="spellStart"/>
      <w:r w:rsidRPr="004E6861">
        <w:t>osuđenim</w:t>
      </w:r>
      <w:proofErr w:type="spellEnd"/>
      <w:r w:rsidRPr="004E6861">
        <w:t xml:space="preserve"> </w:t>
      </w:r>
      <w:proofErr w:type="spellStart"/>
      <w:r w:rsidRPr="004E6861">
        <w:t>licem</w:t>
      </w:r>
      <w:proofErr w:type="spellEnd"/>
      <w:r w:rsidRPr="004E6861">
        <w:t xml:space="preserve"> </w:t>
      </w:r>
      <w:proofErr w:type="spellStart"/>
      <w:r w:rsidRPr="004E6861">
        <w:t>nadležan</w:t>
      </w:r>
      <w:proofErr w:type="spellEnd"/>
      <w:r w:rsidRPr="004E6861">
        <w:t xml:space="preserve"> je </w:t>
      </w:r>
      <w:proofErr w:type="spellStart"/>
      <w:r w:rsidRPr="004E6861">
        <w:t>javni</w:t>
      </w:r>
      <w:proofErr w:type="spellEnd"/>
      <w:r w:rsidRPr="004E6861">
        <w:t xml:space="preserve"> </w:t>
      </w:r>
      <w:proofErr w:type="spellStart"/>
      <w:r w:rsidRPr="004E6861">
        <w:t>tužilac</w:t>
      </w:r>
      <w:proofErr w:type="spellEnd"/>
      <w:r w:rsidRPr="004E6861">
        <w:t xml:space="preserve"> po </w:t>
      </w:r>
      <w:proofErr w:type="spellStart"/>
      <w:r w:rsidRPr="004E6861">
        <w:t>čijem</w:t>
      </w:r>
      <w:proofErr w:type="spellEnd"/>
      <w:r w:rsidRPr="004E6861">
        <w:t xml:space="preserve"> je </w:t>
      </w:r>
      <w:proofErr w:type="spellStart"/>
      <w:r w:rsidRPr="004E6861">
        <w:t>zahtevu</w:t>
      </w:r>
      <w:proofErr w:type="spellEnd"/>
      <w:r w:rsidRPr="004E6861">
        <w:t xml:space="preserve"> </w:t>
      </w:r>
      <w:proofErr w:type="spellStart"/>
      <w:r w:rsidRPr="004E6861">
        <w:t>vođen</w:t>
      </w:r>
      <w:proofErr w:type="spellEnd"/>
      <w:r w:rsidRPr="004E6861">
        <w:t xml:space="preserve"> </w:t>
      </w:r>
      <w:proofErr w:type="spellStart"/>
      <w:r w:rsidRPr="004E6861">
        <w:t>prvostepeni</w:t>
      </w:r>
      <w:proofErr w:type="spellEnd"/>
      <w:r w:rsidRPr="004E6861">
        <w:t xml:space="preserve"> </w:t>
      </w:r>
      <w:proofErr w:type="spellStart"/>
      <w:r w:rsidRPr="004E6861">
        <w:t>krivični</w:t>
      </w:r>
      <w:proofErr w:type="spellEnd"/>
      <w:r w:rsidRPr="004E6861">
        <w:t xml:space="preserve"> </w:t>
      </w:r>
      <w:proofErr w:type="spellStart"/>
      <w:r w:rsidRPr="004E6861">
        <w:t>postupak</w:t>
      </w:r>
      <w:proofErr w:type="spellEnd"/>
      <w:r w:rsidRPr="004E6861">
        <w:t>.</w:t>
      </w:r>
    </w:p>
    <w:p w14:paraId="7CAF8BBC" w14:textId="77777777" w:rsidR="004E6861" w:rsidRPr="004E6861" w:rsidRDefault="004E6861" w:rsidP="004E6861">
      <w:pPr>
        <w:jc w:val="center"/>
        <w:rPr>
          <w:b/>
          <w:bCs/>
        </w:rPr>
      </w:pPr>
      <w:bookmarkStart w:id="138" w:name="str_72"/>
      <w:bookmarkEnd w:id="138"/>
      <w:proofErr w:type="spellStart"/>
      <w:r w:rsidRPr="004E6861">
        <w:rPr>
          <w:b/>
          <w:bCs/>
        </w:rPr>
        <w:t>Obaveštenje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suda</w:t>
      </w:r>
      <w:proofErr w:type="spellEnd"/>
    </w:p>
    <w:p w14:paraId="7590B277" w14:textId="77777777" w:rsidR="004E6861" w:rsidRPr="004E6861" w:rsidRDefault="004E6861" w:rsidP="004E6861">
      <w:pPr>
        <w:jc w:val="center"/>
        <w:rPr>
          <w:b/>
          <w:bCs/>
        </w:rPr>
      </w:pPr>
      <w:bookmarkStart w:id="139" w:name="clan_68"/>
      <w:bookmarkEnd w:id="139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68</w:t>
      </w:r>
    </w:p>
    <w:p w14:paraId="4B1B7325" w14:textId="77777777" w:rsidR="004E6861" w:rsidRPr="004E6861" w:rsidRDefault="004E6861" w:rsidP="004E6861">
      <w:pPr>
        <w:jc w:val="center"/>
      </w:pPr>
      <w:proofErr w:type="spellStart"/>
      <w:r w:rsidRPr="004E6861">
        <w:t>Nakon</w:t>
      </w:r>
      <w:proofErr w:type="spellEnd"/>
      <w:r w:rsidRPr="004E6861">
        <w:t xml:space="preserve"> </w:t>
      </w:r>
      <w:proofErr w:type="spellStart"/>
      <w:r w:rsidRPr="004E6861">
        <w:t>sprovedenog</w:t>
      </w:r>
      <w:proofErr w:type="spellEnd"/>
      <w:r w:rsidRPr="004E6861">
        <w:t xml:space="preserve"> </w:t>
      </w:r>
      <w:proofErr w:type="spellStart"/>
      <w:r w:rsidRPr="004E6861">
        <w:t>postupka</w:t>
      </w:r>
      <w:proofErr w:type="spellEnd"/>
      <w:r w:rsidRPr="004E6861">
        <w:t xml:space="preserve"> </w:t>
      </w:r>
      <w:proofErr w:type="spellStart"/>
      <w:r w:rsidRPr="004E6861">
        <w:t>likvidacije</w:t>
      </w:r>
      <w:proofErr w:type="spellEnd"/>
      <w:r w:rsidRPr="004E6861">
        <w:t xml:space="preserve">, </w:t>
      </w:r>
      <w:proofErr w:type="spellStart"/>
      <w:r w:rsidRPr="004E6861">
        <w:t>stečaja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prestanka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drugi</w:t>
      </w:r>
      <w:proofErr w:type="spellEnd"/>
      <w:r w:rsidRPr="004E6861">
        <w:t xml:space="preserve"> </w:t>
      </w:r>
      <w:proofErr w:type="spellStart"/>
      <w:r w:rsidRPr="004E6861">
        <w:t>način</w:t>
      </w:r>
      <w:proofErr w:type="spellEnd"/>
      <w:r w:rsidRPr="004E6861">
        <w:t xml:space="preserve"> organ koji </w:t>
      </w:r>
      <w:proofErr w:type="spellStart"/>
      <w:r w:rsidRPr="004E6861">
        <w:t>vodi</w:t>
      </w:r>
      <w:proofErr w:type="spellEnd"/>
      <w:r w:rsidRPr="004E6861">
        <w:t xml:space="preserve"> </w:t>
      </w:r>
      <w:proofErr w:type="spellStart"/>
      <w:r w:rsidRPr="004E6861">
        <w:t>registar</w:t>
      </w:r>
      <w:proofErr w:type="spellEnd"/>
      <w:r w:rsidRPr="004E6861">
        <w:t xml:space="preserve"> </w:t>
      </w:r>
      <w:proofErr w:type="spellStart"/>
      <w:r w:rsidRPr="004E6861">
        <w:t>pravnih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izvršiće</w:t>
      </w:r>
      <w:proofErr w:type="spellEnd"/>
      <w:r w:rsidRPr="004E6861">
        <w:t xml:space="preserve"> </w:t>
      </w:r>
      <w:proofErr w:type="spellStart"/>
      <w:r w:rsidRPr="004E6861">
        <w:t>brisanje</w:t>
      </w:r>
      <w:proofErr w:type="spellEnd"/>
      <w:r w:rsidRPr="004E6861">
        <w:t xml:space="preserve"> </w:t>
      </w:r>
      <w:proofErr w:type="spellStart"/>
      <w:r w:rsidRPr="004E6861">
        <w:t>osuđenog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registra</w:t>
      </w:r>
      <w:proofErr w:type="spellEnd"/>
      <w:r w:rsidRPr="004E6861">
        <w:t>.</w:t>
      </w:r>
    </w:p>
    <w:p w14:paraId="771D2C47" w14:textId="77777777" w:rsidR="004E6861" w:rsidRPr="004E6861" w:rsidRDefault="004E6861" w:rsidP="004E6861">
      <w:pPr>
        <w:jc w:val="center"/>
      </w:pPr>
      <w:r w:rsidRPr="004E6861">
        <w:t xml:space="preserve">O </w:t>
      </w:r>
      <w:proofErr w:type="spellStart"/>
      <w:r w:rsidRPr="004E6861">
        <w:t>upisu</w:t>
      </w:r>
      <w:proofErr w:type="spellEnd"/>
      <w:r w:rsidRPr="004E6861">
        <w:t xml:space="preserve"> </w:t>
      </w:r>
      <w:proofErr w:type="spellStart"/>
      <w:r w:rsidRPr="004E6861">
        <w:t>izrečene</w:t>
      </w:r>
      <w:proofErr w:type="spellEnd"/>
      <w:r w:rsidRPr="004E6861">
        <w:t xml:space="preserve"> </w:t>
      </w:r>
      <w:proofErr w:type="spellStart"/>
      <w:r w:rsidRPr="004E6861">
        <w:t>kazne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brisanju</w:t>
      </w:r>
      <w:proofErr w:type="spellEnd"/>
      <w:r w:rsidRPr="004E6861">
        <w:t xml:space="preserve"> </w:t>
      </w:r>
      <w:proofErr w:type="spellStart"/>
      <w:r w:rsidRPr="004E6861">
        <w:t>osuđenog</w:t>
      </w:r>
      <w:proofErr w:type="spellEnd"/>
      <w:r w:rsidRPr="004E6861">
        <w:t xml:space="preserve"> </w:t>
      </w:r>
      <w:proofErr w:type="spellStart"/>
      <w:r w:rsidRPr="004E6861">
        <w:t>pravnog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registra</w:t>
      </w:r>
      <w:proofErr w:type="spellEnd"/>
      <w:r w:rsidRPr="004E6861">
        <w:t xml:space="preserve"> organ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stava</w:t>
      </w:r>
      <w:proofErr w:type="spellEnd"/>
      <w:r w:rsidRPr="004E6861">
        <w:t xml:space="preserve"> 1.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</w:t>
      </w:r>
      <w:proofErr w:type="spellStart"/>
      <w:r w:rsidRPr="004E6861">
        <w:t>obavestiće</w:t>
      </w:r>
      <w:proofErr w:type="spellEnd"/>
      <w:r w:rsidRPr="004E6861">
        <w:t xml:space="preserve"> </w:t>
      </w:r>
      <w:proofErr w:type="spellStart"/>
      <w:r w:rsidRPr="004E6861">
        <w:t>sud</w:t>
      </w:r>
      <w:proofErr w:type="spellEnd"/>
      <w:r w:rsidRPr="004E6861">
        <w:t xml:space="preserve"> koji je </w:t>
      </w:r>
      <w:proofErr w:type="spellStart"/>
      <w:r w:rsidRPr="004E6861">
        <w:t>izrekao</w:t>
      </w:r>
      <w:proofErr w:type="spellEnd"/>
      <w:r w:rsidRPr="004E6861">
        <w:t xml:space="preserve"> </w:t>
      </w:r>
      <w:proofErr w:type="spellStart"/>
      <w:r w:rsidRPr="004E6861">
        <w:t>prvostepenu</w:t>
      </w:r>
      <w:proofErr w:type="spellEnd"/>
      <w:r w:rsidRPr="004E6861">
        <w:t xml:space="preserve"> </w:t>
      </w:r>
      <w:proofErr w:type="spellStart"/>
      <w:r w:rsidRPr="004E6861">
        <w:t>presudu</w:t>
      </w:r>
      <w:proofErr w:type="spellEnd"/>
      <w:r w:rsidRPr="004E6861">
        <w:t>.</w:t>
      </w:r>
    </w:p>
    <w:p w14:paraId="353897D4" w14:textId="77777777" w:rsidR="004E6861" w:rsidRPr="004E6861" w:rsidRDefault="004E6861" w:rsidP="004E6861">
      <w:pPr>
        <w:jc w:val="center"/>
        <w:rPr>
          <w:b/>
          <w:bCs/>
          <w:i/>
          <w:iCs/>
        </w:rPr>
      </w:pPr>
      <w:bookmarkStart w:id="140" w:name="str_73"/>
      <w:bookmarkEnd w:id="140"/>
      <w:r w:rsidRPr="004E6861">
        <w:rPr>
          <w:b/>
          <w:bCs/>
          <w:i/>
          <w:iCs/>
        </w:rPr>
        <w:t xml:space="preserve">4. </w:t>
      </w:r>
      <w:proofErr w:type="spellStart"/>
      <w:r w:rsidRPr="004E6861">
        <w:rPr>
          <w:b/>
          <w:bCs/>
          <w:i/>
          <w:iCs/>
        </w:rPr>
        <w:t>Izvršenje</w:t>
      </w:r>
      <w:proofErr w:type="spellEnd"/>
      <w:r w:rsidRPr="004E6861">
        <w:rPr>
          <w:b/>
          <w:bCs/>
          <w:i/>
          <w:iCs/>
        </w:rPr>
        <w:t xml:space="preserve"> </w:t>
      </w:r>
      <w:proofErr w:type="spellStart"/>
      <w:r w:rsidRPr="004E6861">
        <w:rPr>
          <w:b/>
          <w:bCs/>
          <w:i/>
          <w:iCs/>
        </w:rPr>
        <w:t>mera</w:t>
      </w:r>
      <w:proofErr w:type="spellEnd"/>
      <w:r w:rsidRPr="004E6861">
        <w:rPr>
          <w:b/>
          <w:bCs/>
          <w:i/>
          <w:iCs/>
        </w:rPr>
        <w:t xml:space="preserve"> </w:t>
      </w:r>
      <w:proofErr w:type="spellStart"/>
      <w:r w:rsidRPr="004E6861">
        <w:rPr>
          <w:b/>
          <w:bCs/>
          <w:i/>
          <w:iCs/>
        </w:rPr>
        <w:t>bezbednosti</w:t>
      </w:r>
      <w:proofErr w:type="spellEnd"/>
    </w:p>
    <w:p w14:paraId="5725798E" w14:textId="77777777" w:rsidR="004E6861" w:rsidRPr="004E6861" w:rsidRDefault="004E6861" w:rsidP="004E6861">
      <w:pPr>
        <w:jc w:val="center"/>
        <w:rPr>
          <w:b/>
          <w:bCs/>
        </w:rPr>
      </w:pPr>
      <w:bookmarkStart w:id="141" w:name="str_74"/>
      <w:bookmarkEnd w:id="141"/>
      <w:proofErr w:type="spellStart"/>
      <w:r w:rsidRPr="004E6861">
        <w:rPr>
          <w:b/>
          <w:bCs/>
        </w:rPr>
        <w:t>Izvršenje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zabrane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obavljanja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određenih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registrovanih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delatnosti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ili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poslova</w:t>
      </w:r>
      <w:proofErr w:type="spellEnd"/>
    </w:p>
    <w:p w14:paraId="53B518BF" w14:textId="77777777" w:rsidR="004E6861" w:rsidRPr="004E6861" w:rsidRDefault="004E6861" w:rsidP="004E6861">
      <w:pPr>
        <w:jc w:val="center"/>
        <w:rPr>
          <w:b/>
          <w:bCs/>
        </w:rPr>
      </w:pPr>
      <w:bookmarkStart w:id="142" w:name="clan_69"/>
      <w:bookmarkEnd w:id="142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69</w:t>
      </w:r>
    </w:p>
    <w:p w14:paraId="65834142" w14:textId="77777777" w:rsidR="004E6861" w:rsidRPr="004E6861" w:rsidRDefault="004E6861" w:rsidP="004E6861">
      <w:pPr>
        <w:jc w:val="center"/>
      </w:pPr>
      <w:r w:rsidRPr="004E6861">
        <w:t xml:space="preserve">Sud koji je u </w:t>
      </w:r>
      <w:proofErr w:type="spellStart"/>
      <w:r w:rsidRPr="004E6861">
        <w:t>prvom</w:t>
      </w:r>
      <w:proofErr w:type="spellEnd"/>
      <w:r w:rsidRPr="004E6861">
        <w:t xml:space="preserve"> </w:t>
      </w:r>
      <w:proofErr w:type="spellStart"/>
      <w:r w:rsidRPr="004E6861">
        <w:t>stepenu</w:t>
      </w:r>
      <w:proofErr w:type="spellEnd"/>
      <w:r w:rsidRPr="004E6861">
        <w:t xml:space="preserve"> </w:t>
      </w:r>
      <w:proofErr w:type="spellStart"/>
      <w:r w:rsidRPr="004E6861">
        <w:t>izrekao</w:t>
      </w:r>
      <w:proofErr w:type="spellEnd"/>
      <w:r w:rsidRPr="004E6861">
        <w:t xml:space="preserve"> </w:t>
      </w:r>
      <w:proofErr w:type="spellStart"/>
      <w:r w:rsidRPr="004E6861">
        <w:t>meru</w:t>
      </w:r>
      <w:proofErr w:type="spellEnd"/>
      <w:r w:rsidRPr="004E6861">
        <w:t xml:space="preserve"> </w:t>
      </w:r>
      <w:proofErr w:type="spellStart"/>
      <w:r w:rsidRPr="004E6861">
        <w:t>bezbednosti</w:t>
      </w:r>
      <w:proofErr w:type="spellEnd"/>
      <w:r w:rsidRPr="004E6861">
        <w:t xml:space="preserve"> </w:t>
      </w:r>
      <w:proofErr w:type="spellStart"/>
      <w:r w:rsidRPr="004E6861">
        <w:t>zabrane</w:t>
      </w:r>
      <w:proofErr w:type="spellEnd"/>
      <w:r w:rsidRPr="004E6861">
        <w:t xml:space="preserve"> </w:t>
      </w:r>
      <w:proofErr w:type="spellStart"/>
      <w:r w:rsidRPr="004E6861">
        <w:t>obavljanja</w:t>
      </w:r>
      <w:proofErr w:type="spellEnd"/>
      <w:r w:rsidRPr="004E6861">
        <w:t xml:space="preserve"> </w:t>
      </w:r>
      <w:proofErr w:type="spellStart"/>
      <w:r w:rsidRPr="004E6861">
        <w:t>određenih</w:t>
      </w:r>
      <w:proofErr w:type="spellEnd"/>
      <w:r w:rsidRPr="004E6861">
        <w:t xml:space="preserve"> </w:t>
      </w:r>
      <w:proofErr w:type="spellStart"/>
      <w:r w:rsidRPr="004E6861">
        <w:t>registrovanih</w:t>
      </w:r>
      <w:proofErr w:type="spellEnd"/>
      <w:r w:rsidRPr="004E6861">
        <w:t xml:space="preserve"> </w:t>
      </w:r>
      <w:proofErr w:type="spellStart"/>
      <w:r w:rsidRPr="004E6861">
        <w:t>delatnosti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poslova</w:t>
      </w:r>
      <w:proofErr w:type="spellEnd"/>
      <w:r w:rsidRPr="004E6861">
        <w:t xml:space="preserve"> </w:t>
      </w:r>
      <w:proofErr w:type="spellStart"/>
      <w:r w:rsidRPr="004E6861">
        <w:t>dostavlja</w:t>
      </w:r>
      <w:proofErr w:type="spellEnd"/>
      <w:r w:rsidRPr="004E6861">
        <w:t xml:space="preserve"> </w:t>
      </w:r>
      <w:proofErr w:type="spellStart"/>
      <w:r w:rsidRPr="004E6861">
        <w:t>pravnosnažnu</w:t>
      </w:r>
      <w:proofErr w:type="spellEnd"/>
      <w:r w:rsidRPr="004E6861">
        <w:t xml:space="preserve"> </w:t>
      </w:r>
      <w:proofErr w:type="spellStart"/>
      <w:r w:rsidRPr="004E6861">
        <w:t>odluku</w:t>
      </w:r>
      <w:proofErr w:type="spellEnd"/>
      <w:r w:rsidRPr="004E6861">
        <w:t xml:space="preserve"> </w:t>
      </w:r>
      <w:proofErr w:type="spellStart"/>
      <w:r w:rsidRPr="004E6861">
        <w:t>organu</w:t>
      </w:r>
      <w:proofErr w:type="spellEnd"/>
      <w:r w:rsidRPr="004E6861">
        <w:t xml:space="preserve"> </w:t>
      </w:r>
      <w:proofErr w:type="spellStart"/>
      <w:r w:rsidRPr="004E6861">
        <w:t>nadležnom</w:t>
      </w:r>
      <w:proofErr w:type="spellEnd"/>
      <w:r w:rsidRPr="004E6861">
        <w:t xml:space="preserve"> za </w:t>
      </w:r>
      <w:proofErr w:type="spellStart"/>
      <w:r w:rsidRPr="004E6861">
        <w:t>vođenje</w:t>
      </w:r>
      <w:proofErr w:type="spellEnd"/>
      <w:r w:rsidRPr="004E6861">
        <w:t xml:space="preserve"> </w:t>
      </w:r>
      <w:proofErr w:type="spellStart"/>
      <w:r w:rsidRPr="004E6861">
        <w:t>poslova</w:t>
      </w:r>
      <w:proofErr w:type="spellEnd"/>
      <w:r w:rsidRPr="004E6861">
        <w:t xml:space="preserve"> </w:t>
      </w:r>
      <w:proofErr w:type="spellStart"/>
      <w:r w:rsidRPr="004E6861">
        <w:t>registracije</w:t>
      </w:r>
      <w:proofErr w:type="spellEnd"/>
      <w:r w:rsidRPr="004E6861">
        <w:t xml:space="preserve"> </w:t>
      </w:r>
      <w:proofErr w:type="spellStart"/>
      <w:r w:rsidRPr="004E6861">
        <w:t>pravnih</w:t>
      </w:r>
      <w:proofErr w:type="spellEnd"/>
      <w:r w:rsidRPr="004E6861">
        <w:t xml:space="preserve"> </w:t>
      </w:r>
      <w:proofErr w:type="spellStart"/>
      <w:r w:rsidRPr="004E6861">
        <w:t>lica</w:t>
      </w:r>
      <w:proofErr w:type="spellEnd"/>
      <w:r w:rsidRPr="004E6861">
        <w:t xml:space="preserve"> </w:t>
      </w:r>
      <w:proofErr w:type="spellStart"/>
      <w:r w:rsidRPr="004E6861">
        <w:t>radi</w:t>
      </w:r>
      <w:proofErr w:type="spellEnd"/>
      <w:r w:rsidRPr="004E6861">
        <w:t xml:space="preserve"> </w:t>
      </w:r>
      <w:proofErr w:type="spellStart"/>
      <w:r w:rsidRPr="004E6861">
        <w:t>odgovarajućeg</w:t>
      </w:r>
      <w:proofErr w:type="spellEnd"/>
      <w:r w:rsidRPr="004E6861">
        <w:t xml:space="preserve"> </w:t>
      </w:r>
      <w:proofErr w:type="spellStart"/>
      <w:r w:rsidRPr="004E6861">
        <w:t>upisa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evidencije</w:t>
      </w:r>
      <w:proofErr w:type="spellEnd"/>
      <w:r w:rsidRPr="004E6861">
        <w:t xml:space="preserve"> </w:t>
      </w:r>
      <w:proofErr w:type="spellStart"/>
      <w:r w:rsidRPr="004E6861">
        <w:t>radi</w:t>
      </w:r>
      <w:proofErr w:type="spellEnd"/>
      <w:r w:rsidRPr="004E6861">
        <w:t xml:space="preserve"> </w:t>
      </w:r>
      <w:proofErr w:type="spellStart"/>
      <w:r w:rsidRPr="004E6861">
        <w:t>sprovođenja</w:t>
      </w:r>
      <w:proofErr w:type="spellEnd"/>
      <w:r w:rsidRPr="004E6861">
        <w:t xml:space="preserve"> mere.</w:t>
      </w:r>
    </w:p>
    <w:p w14:paraId="776B7410" w14:textId="77777777" w:rsidR="004E6861" w:rsidRPr="004E6861" w:rsidRDefault="004E6861" w:rsidP="004E6861">
      <w:pPr>
        <w:jc w:val="center"/>
      </w:pPr>
      <w:proofErr w:type="spellStart"/>
      <w:r w:rsidRPr="004E6861">
        <w:t>Pravnosnažna</w:t>
      </w:r>
      <w:proofErr w:type="spellEnd"/>
      <w:r w:rsidRPr="004E6861">
        <w:t xml:space="preserve"> </w:t>
      </w:r>
      <w:proofErr w:type="spellStart"/>
      <w:r w:rsidRPr="004E6861">
        <w:t>odluka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stava</w:t>
      </w:r>
      <w:proofErr w:type="spellEnd"/>
      <w:r w:rsidRPr="004E6861">
        <w:t xml:space="preserve"> 1.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</w:t>
      </w:r>
      <w:proofErr w:type="spellStart"/>
      <w:r w:rsidRPr="004E6861">
        <w:t>dostavlja</w:t>
      </w:r>
      <w:proofErr w:type="spellEnd"/>
      <w:r w:rsidRPr="004E6861">
        <w:t xml:space="preserve"> se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organu</w:t>
      </w:r>
      <w:proofErr w:type="spellEnd"/>
      <w:r w:rsidRPr="004E6861">
        <w:t xml:space="preserve"> </w:t>
      </w:r>
      <w:proofErr w:type="spellStart"/>
      <w:r w:rsidRPr="004E6861">
        <w:t>nadležnom</w:t>
      </w:r>
      <w:proofErr w:type="spellEnd"/>
      <w:r w:rsidRPr="004E6861">
        <w:t xml:space="preserve"> za </w:t>
      </w:r>
      <w:proofErr w:type="spellStart"/>
      <w:r w:rsidRPr="004E6861">
        <w:t>izdavanje</w:t>
      </w:r>
      <w:proofErr w:type="spellEnd"/>
      <w:r w:rsidRPr="004E6861">
        <w:t xml:space="preserve"> </w:t>
      </w:r>
      <w:proofErr w:type="spellStart"/>
      <w:r w:rsidRPr="004E6861">
        <w:t>dozvole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odobrenja</w:t>
      </w:r>
      <w:proofErr w:type="spellEnd"/>
      <w:r w:rsidRPr="004E6861">
        <w:t xml:space="preserve"> za </w:t>
      </w:r>
      <w:proofErr w:type="spellStart"/>
      <w:r w:rsidRPr="004E6861">
        <w:t>vršenje</w:t>
      </w:r>
      <w:proofErr w:type="spellEnd"/>
      <w:r w:rsidRPr="004E6861">
        <w:t xml:space="preserve"> </w:t>
      </w:r>
      <w:proofErr w:type="spellStart"/>
      <w:r w:rsidRPr="004E6861">
        <w:t>određene</w:t>
      </w:r>
      <w:proofErr w:type="spellEnd"/>
      <w:r w:rsidRPr="004E6861">
        <w:t xml:space="preserve"> </w:t>
      </w:r>
      <w:proofErr w:type="spellStart"/>
      <w:r w:rsidRPr="004E6861">
        <w:t>registrovane</w:t>
      </w:r>
      <w:proofErr w:type="spellEnd"/>
      <w:r w:rsidRPr="004E6861">
        <w:t xml:space="preserve"> </w:t>
      </w:r>
      <w:proofErr w:type="spellStart"/>
      <w:r w:rsidRPr="004E6861">
        <w:t>delatnosti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poslova</w:t>
      </w:r>
      <w:proofErr w:type="spellEnd"/>
      <w:r w:rsidRPr="004E6861">
        <w:t xml:space="preserve">, </w:t>
      </w:r>
      <w:proofErr w:type="spellStart"/>
      <w:r w:rsidRPr="004E6861">
        <w:t>ako</w:t>
      </w:r>
      <w:proofErr w:type="spellEnd"/>
      <w:r w:rsidRPr="004E6861">
        <w:t xml:space="preserve"> je </w:t>
      </w:r>
      <w:proofErr w:type="spellStart"/>
      <w:r w:rsidRPr="004E6861">
        <w:t>propisom</w:t>
      </w:r>
      <w:proofErr w:type="spellEnd"/>
      <w:r w:rsidRPr="004E6861">
        <w:t xml:space="preserve"> </w:t>
      </w:r>
      <w:proofErr w:type="spellStart"/>
      <w:r w:rsidRPr="004E6861">
        <w:t>predviđeno</w:t>
      </w:r>
      <w:proofErr w:type="spellEnd"/>
      <w:r w:rsidRPr="004E6861">
        <w:t xml:space="preserve"> da se ta </w:t>
      </w:r>
      <w:proofErr w:type="spellStart"/>
      <w:r w:rsidRPr="004E6861">
        <w:t>delatnost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poslovi</w:t>
      </w:r>
      <w:proofErr w:type="spellEnd"/>
      <w:r w:rsidRPr="004E6861">
        <w:t xml:space="preserve"> </w:t>
      </w:r>
      <w:proofErr w:type="spellStart"/>
      <w:r w:rsidRPr="004E6861">
        <w:t>mogu</w:t>
      </w:r>
      <w:proofErr w:type="spellEnd"/>
      <w:r w:rsidRPr="004E6861">
        <w:t xml:space="preserve"> </w:t>
      </w:r>
      <w:proofErr w:type="spellStart"/>
      <w:r w:rsidRPr="004E6861">
        <w:t>obavljati</w:t>
      </w:r>
      <w:proofErr w:type="spellEnd"/>
      <w:r w:rsidRPr="004E6861">
        <w:t xml:space="preserve"> </w:t>
      </w:r>
      <w:proofErr w:type="spellStart"/>
      <w:r w:rsidRPr="004E6861">
        <w:t>samo</w:t>
      </w:r>
      <w:proofErr w:type="spellEnd"/>
      <w:r w:rsidRPr="004E6861">
        <w:t xml:space="preserve"> po </w:t>
      </w:r>
      <w:proofErr w:type="spellStart"/>
      <w:r w:rsidRPr="004E6861">
        <w:t>izdatoj</w:t>
      </w:r>
      <w:proofErr w:type="spellEnd"/>
      <w:r w:rsidRPr="004E6861">
        <w:t xml:space="preserve"> </w:t>
      </w:r>
      <w:proofErr w:type="spellStart"/>
      <w:r w:rsidRPr="004E6861">
        <w:t>dozvoli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odobrenju</w:t>
      </w:r>
      <w:proofErr w:type="spellEnd"/>
      <w:r w:rsidRPr="004E6861">
        <w:t xml:space="preserve"> </w:t>
      </w:r>
      <w:proofErr w:type="spellStart"/>
      <w:r w:rsidRPr="004E6861">
        <w:t>nadležnog</w:t>
      </w:r>
      <w:proofErr w:type="spellEnd"/>
      <w:r w:rsidRPr="004E6861">
        <w:t xml:space="preserve"> organa.</w:t>
      </w:r>
    </w:p>
    <w:p w14:paraId="70508A03" w14:textId="77777777" w:rsidR="004E6861" w:rsidRPr="004E6861" w:rsidRDefault="004E6861" w:rsidP="004E6861">
      <w:pPr>
        <w:jc w:val="center"/>
      </w:pPr>
      <w:proofErr w:type="spellStart"/>
      <w:r w:rsidRPr="004E6861">
        <w:t>Pravnosnažna</w:t>
      </w:r>
      <w:proofErr w:type="spellEnd"/>
      <w:r w:rsidRPr="004E6861">
        <w:t xml:space="preserve"> </w:t>
      </w:r>
      <w:proofErr w:type="spellStart"/>
      <w:r w:rsidRPr="004E6861">
        <w:t>odluka</w:t>
      </w:r>
      <w:proofErr w:type="spellEnd"/>
      <w:r w:rsidRPr="004E6861">
        <w:t xml:space="preserve"> </w:t>
      </w:r>
      <w:proofErr w:type="spellStart"/>
      <w:r w:rsidRPr="004E6861">
        <w:t>iz</w:t>
      </w:r>
      <w:proofErr w:type="spellEnd"/>
      <w:r w:rsidRPr="004E6861">
        <w:t xml:space="preserve"> </w:t>
      </w:r>
      <w:proofErr w:type="spellStart"/>
      <w:r w:rsidRPr="004E6861">
        <w:t>stava</w:t>
      </w:r>
      <w:proofErr w:type="spellEnd"/>
      <w:r w:rsidRPr="004E6861">
        <w:t xml:space="preserve"> 1. </w:t>
      </w:r>
      <w:proofErr w:type="spellStart"/>
      <w:r w:rsidRPr="004E6861">
        <w:t>ovog</w:t>
      </w:r>
      <w:proofErr w:type="spellEnd"/>
      <w:r w:rsidRPr="004E6861">
        <w:t xml:space="preserve"> </w:t>
      </w:r>
      <w:proofErr w:type="spellStart"/>
      <w:r w:rsidRPr="004E6861">
        <w:t>člana</w:t>
      </w:r>
      <w:proofErr w:type="spellEnd"/>
      <w:r w:rsidRPr="004E6861">
        <w:t xml:space="preserve"> </w:t>
      </w:r>
      <w:proofErr w:type="spellStart"/>
      <w:r w:rsidRPr="004E6861">
        <w:t>dostavlja</w:t>
      </w:r>
      <w:proofErr w:type="spellEnd"/>
      <w:r w:rsidRPr="004E6861">
        <w:t xml:space="preserve"> se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policiji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čijem</w:t>
      </w:r>
      <w:proofErr w:type="spellEnd"/>
      <w:r w:rsidRPr="004E6861">
        <w:t xml:space="preserve"> </w:t>
      </w:r>
      <w:proofErr w:type="spellStart"/>
      <w:r w:rsidRPr="004E6861">
        <w:t>području</w:t>
      </w:r>
      <w:proofErr w:type="spellEnd"/>
      <w:r w:rsidRPr="004E6861">
        <w:t xml:space="preserve"> </w:t>
      </w:r>
      <w:proofErr w:type="spellStart"/>
      <w:r w:rsidRPr="004E6861">
        <w:t>domaće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ima</w:t>
      </w:r>
      <w:proofErr w:type="spellEnd"/>
      <w:r w:rsidRPr="004E6861">
        <w:t xml:space="preserve"> </w:t>
      </w:r>
      <w:proofErr w:type="spellStart"/>
      <w:r w:rsidRPr="004E6861">
        <w:t>sedište</w:t>
      </w:r>
      <w:proofErr w:type="spellEnd"/>
      <w:r w:rsidRPr="004E6861">
        <w:t xml:space="preserve">, </w:t>
      </w:r>
      <w:proofErr w:type="spellStart"/>
      <w:r w:rsidRPr="004E6861">
        <w:t>odnosno</w:t>
      </w:r>
      <w:proofErr w:type="spellEnd"/>
      <w:r w:rsidRPr="004E6861">
        <w:t xml:space="preserve"> </w:t>
      </w:r>
      <w:proofErr w:type="spellStart"/>
      <w:r w:rsidRPr="004E6861">
        <w:t>strano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 </w:t>
      </w:r>
      <w:proofErr w:type="spellStart"/>
      <w:r w:rsidRPr="004E6861">
        <w:t>ima</w:t>
      </w:r>
      <w:proofErr w:type="spellEnd"/>
      <w:r w:rsidRPr="004E6861">
        <w:t xml:space="preserve"> </w:t>
      </w:r>
      <w:proofErr w:type="spellStart"/>
      <w:r w:rsidRPr="004E6861">
        <w:t>predstavništvo</w:t>
      </w:r>
      <w:proofErr w:type="spellEnd"/>
      <w:r w:rsidRPr="004E6861">
        <w:t xml:space="preserve"> </w:t>
      </w:r>
      <w:proofErr w:type="spellStart"/>
      <w:r w:rsidRPr="004E6861">
        <w:t>ili</w:t>
      </w:r>
      <w:proofErr w:type="spellEnd"/>
      <w:r w:rsidRPr="004E6861">
        <w:t xml:space="preserve"> </w:t>
      </w:r>
      <w:proofErr w:type="spellStart"/>
      <w:r w:rsidRPr="004E6861">
        <w:t>ogranak</w:t>
      </w:r>
      <w:proofErr w:type="spellEnd"/>
      <w:r w:rsidRPr="004E6861">
        <w:t xml:space="preserve">, </w:t>
      </w:r>
      <w:proofErr w:type="spellStart"/>
      <w:r w:rsidRPr="004E6861">
        <w:t>radi</w:t>
      </w:r>
      <w:proofErr w:type="spellEnd"/>
      <w:r w:rsidRPr="004E6861">
        <w:t xml:space="preserve"> </w:t>
      </w:r>
      <w:proofErr w:type="spellStart"/>
      <w:r w:rsidRPr="004E6861">
        <w:t>upisa</w:t>
      </w:r>
      <w:proofErr w:type="spellEnd"/>
      <w:r w:rsidRPr="004E6861">
        <w:t xml:space="preserve"> u </w:t>
      </w:r>
      <w:proofErr w:type="spellStart"/>
      <w:r w:rsidRPr="004E6861">
        <w:t>propisanu</w:t>
      </w:r>
      <w:proofErr w:type="spellEnd"/>
      <w:r w:rsidRPr="004E6861">
        <w:t xml:space="preserve"> </w:t>
      </w:r>
      <w:proofErr w:type="spellStart"/>
      <w:r w:rsidRPr="004E6861">
        <w:t>evidenciju</w:t>
      </w:r>
      <w:proofErr w:type="spellEnd"/>
      <w:r w:rsidRPr="004E6861">
        <w:t xml:space="preserve">, </w:t>
      </w:r>
      <w:proofErr w:type="spellStart"/>
      <w:r w:rsidRPr="004E6861">
        <w:t>kao</w:t>
      </w:r>
      <w:proofErr w:type="spellEnd"/>
      <w:r w:rsidRPr="004E6861">
        <w:t xml:space="preserve"> </w:t>
      </w:r>
      <w:proofErr w:type="spellStart"/>
      <w:r w:rsidRPr="004E6861">
        <w:t>i</w:t>
      </w:r>
      <w:proofErr w:type="spellEnd"/>
      <w:r w:rsidRPr="004E6861">
        <w:t xml:space="preserve"> </w:t>
      </w:r>
      <w:proofErr w:type="spellStart"/>
      <w:r w:rsidRPr="004E6861">
        <w:t>nadležnom</w:t>
      </w:r>
      <w:proofErr w:type="spellEnd"/>
      <w:r w:rsidRPr="004E6861">
        <w:t xml:space="preserve"> </w:t>
      </w:r>
      <w:proofErr w:type="spellStart"/>
      <w:r w:rsidRPr="004E6861">
        <w:t>inspekcijskom</w:t>
      </w:r>
      <w:proofErr w:type="spellEnd"/>
      <w:r w:rsidRPr="004E6861">
        <w:t xml:space="preserve"> </w:t>
      </w:r>
      <w:proofErr w:type="spellStart"/>
      <w:r w:rsidRPr="004E6861">
        <w:t>organu</w:t>
      </w:r>
      <w:proofErr w:type="spellEnd"/>
      <w:r w:rsidRPr="004E6861">
        <w:t>.</w:t>
      </w:r>
    </w:p>
    <w:p w14:paraId="5CCB8D33" w14:textId="77777777" w:rsidR="004E6861" w:rsidRPr="004E6861" w:rsidRDefault="004E6861" w:rsidP="004E6861">
      <w:pPr>
        <w:jc w:val="center"/>
        <w:rPr>
          <w:b/>
          <w:bCs/>
        </w:rPr>
      </w:pPr>
      <w:bookmarkStart w:id="143" w:name="str_75"/>
      <w:bookmarkEnd w:id="143"/>
      <w:proofErr w:type="spellStart"/>
      <w:r w:rsidRPr="004E6861">
        <w:rPr>
          <w:b/>
          <w:bCs/>
        </w:rPr>
        <w:t>Izvršenje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javnog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objavljivanja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presude</w:t>
      </w:r>
      <w:proofErr w:type="spellEnd"/>
    </w:p>
    <w:p w14:paraId="07F4BDF7" w14:textId="77777777" w:rsidR="004E6861" w:rsidRPr="004E6861" w:rsidRDefault="004E6861" w:rsidP="004E6861">
      <w:pPr>
        <w:jc w:val="center"/>
        <w:rPr>
          <w:b/>
          <w:bCs/>
        </w:rPr>
      </w:pPr>
      <w:bookmarkStart w:id="144" w:name="clan_70"/>
      <w:bookmarkEnd w:id="144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70</w:t>
      </w:r>
    </w:p>
    <w:p w14:paraId="53285770" w14:textId="77777777" w:rsidR="004E6861" w:rsidRPr="004E6861" w:rsidRDefault="004E6861" w:rsidP="004E6861">
      <w:pPr>
        <w:jc w:val="center"/>
      </w:pPr>
      <w:proofErr w:type="spellStart"/>
      <w:r w:rsidRPr="004E6861">
        <w:t>Kada</w:t>
      </w:r>
      <w:proofErr w:type="spellEnd"/>
      <w:r w:rsidRPr="004E6861">
        <w:t xml:space="preserve"> je </w:t>
      </w:r>
      <w:proofErr w:type="spellStart"/>
      <w:r w:rsidRPr="004E6861">
        <w:t>izrečena</w:t>
      </w:r>
      <w:proofErr w:type="spellEnd"/>
      <w:r w:rsidRPr="004E6861">
        <w:t xml:space="preserve"> </w:t>
      </w:r>
      <w:proofErr w:type="spellStart"/>
      <w:r w:rsidRPr="004E6861">
        <w:t>mera</w:t>
      </w:r>
      <w:proofErr w:type="spellEnd"/>
      <w:r w:rsidRPr="004E6861">
        <w:t xml:space="preserve"> </w:t>
      </w:r>
      <w:proofErr w:type="spellStart"/>
      <w:r w:rsidRPr="004E6861">
        <w:t>bezbednosti</w:t>
      </w:r>
      <w:proofErr w:type="spellEnd"/>
      <w:r w:rsidRPr="004E6861">
        <w:t xml:space="preserve"> </w:t>
      </w:r>
      <w:proofErr w:type="spellStart"/>
      <w:r w:rsidRPr="004E6861">
        <w:t>javno</w:t>
      </w:r>
      <w:proofErr w:type="spellEnd"/>
      <w:r w:rsidRPr="004E6861">
        <w:t xml:space="preserve"> </w:t>
      </w:r>
      <w:proofErr w:type="spellStart"/>
      <w:r w:rsidRPr="004E6861">
        <w:t>objavljivanje</w:t>
      </w:r>
      <w:proofErr w:type="spellEnd"/>
      <w:r w:rsidRPr="004E6861">
        <w:t xml:space="preserve"> </w:t>
      </w:r>
      <w:proofErr w:type="spellStart"/>
      <w:r w:rsidRPr="004E6861">
        <w:t>presude</w:t>
      </w:r>
      <w:proofErr w:type="spellEnd"/>
      <w:r w:rsidRPr="004E6861">
        <w:t xml:space="preserve">, </w:t>
      </w:r>
      <w:proofErr w:type="spellStart"/>
      <w:r w:rsidRPr="004E6861">
        <w:t>sud</w:t>
      </w:r>
      <w:proofErr w:type="spellEnd"/>
      <w:r w:rsidRPr="004E6861">
        <w:t xml:space="preserve"> koji je </w:t>
      </w:r>
      <w:proofErr w:type="spellStart"/>
      <w:r w:rsidRPr="004E6861">
        <w:t>sudio</w:t>
      </w:r>
      <w:proofErr w:type="spellEnd"/>
      <w:r w:rsidRPr="004E6861">
        <w:t xml:space="preserve"> u </w:t>
      </w:r>
      <w:proofErr w:type="spellStart"/>
      <w:r w:rsidRPr="004E6861">
        <w:t>prvom</w:t>
      </w:r>
      <w:proofErr w:type="spellEnd"/>
      <w:r w:rsidRPr="004E6861">
        <w:t xml:space="preserve"> </w:t>
      </w:r>
      <w:proofErr w:type="spellStart"/>
      <w:r w:rsidRPr="004E6861">
        <w:t>stepenu</w:t>
      </w:r>
      <w:proofErr w:type="spellEnd"/>
      <w:r w:rsidRPr="004E6861">
        <w:t xml:space="preserve"> </w:t>
      </w:r>
      <w:proofErr w:type="spellStart"/>
      <w:r w:rsidRPr="004E6861">
        <w:t>dostavlja</w:t>
      </w:r>
      <w:proofErr w:type="spellEnd"/>
      <w:r w:rsidRPr="004E6861">
        <w:t xml:space="preserve"> </w:t>
      </w:r>
      <w:proofErr w:type="spellStart"/>
      <w:r w:rsidRPr="004E6861">
        <w:t>izvršnu</w:t>
      </w:r>
      <w:proofErr w:type="spellEnd"/>
      <w:r w:rsidRPr="004E6861">
        <w:t xml:space="preserve"> </w:t>
      </w:r>
      <w:proofErr w:type="spellStart"/>
      <w:r w:rsidRPr="004E6861">
        <w:t>odluku</w:t>
      </w:r>
      <w:proofErr w:type="spellEnd"/>
      <w:r w:rsidRPr="004E6861">
        <w:t xml:space="preserve">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objavljivanje</w:t>
      </w:r>
      <w:proofErr w:type="spellEnd"/>
      <w:r w:rsidRPr="004E6861">
        <w:t xml:space="preserve"> </w:t>
      </w:r>
      <w:proofErr w:type="spellStart"/>
      <w:r w:rsidRPr="004E6861">
        <w:t>uredniku</w:t>
      </w:r>
      <w:proofErr w:type="spellEnd"/>
      <w:r w:rsidRPr="004E6861">
        <w:t xml:space="preserve"> </w:t>
      </w:r>
      <w:proofErr w:type="spellStart"/>
      <w:r w:rsidRPr="004E6861">
        <w:t>sredstava</w:t>
      </w:r>
      <w:proofErr w:type="spellEnd"/>
      <w:r w:rsidRPr="004E6861">
        <w:t xml:space="preserve"> </w:t>
      </w:r>
      <w:proofErr w:type="spellStart"/>
      <w:r w:rsidRPr="004E6861">
        <w:t>javnog</w:t>
      </w:r>
      <w:proofErr w:type="spellEnd"/>
      <w:r w:rsidRPr="004E6861">
        <w:t xml:space="preserve"> </w:t>
      </w:r>
      <w:proofErr w:type="spellStart"/>
      <w:r w:rsidRPr="004E6861">
        <w:t>informisanja</w:t>
      </w:r>
      <w:proofErr w:type="spellEnd"/>
      <w:r w:rsidRPr="004E6861">
        <w:t>.</w:t>
      </w:r>
    </w:p>
    <w:p w14:paraId="4DAF520E" w14:textId="77777777" w:rsidR="004E6861" w:rsidRPr="004E6861" w:rsidRDefault="004E6861" w:rsidP="004E6861">
      <w:pPr>
        <w:jc w:val="center"/>
      </w:pPr>
      <w:proofErr w:type="spellStart"/>
      <w:r w:rsidRPr="004E6861">
        <w:t>Troškove</w:t>
      </w:r>
      <w:proofErr w:type="spellEnd"/>
      <w:r w:rsidRPr="004E6861">
        <w:t xml:space="preserve"> </w:t>
      </w:r>
      <w:proofErr w:type="spellStart"/>
      <w:r w:rsidRPr="004E6861">
        <w:t>javnog</w:t>
      </w:r>
      <w:proofErr w:type="spellEnd"/>
      <w:r w:rsidRPr="004E6861">
        <w:t xml:space="preserve"> </w:t>
      </w:r>
      <w:proofErr w:type="spellStart"/>
      <w:r w:rsidRPr="004E6861">
        <w:t>objavljivanja</w:t>
      </w:r>
      <w:proofErr w:type="spellEnd"/>
      <w:r w:rsidRPr="004E6861">
        <w:t xml:space="preserve"> </w:t>
      </w:r>
      <w:proofErr w:type="spellStart"/>
      <w:r w:rsidRPr="004E6861">
        <w:t>presude</w:t>
      </w:r>
      <w:proofErr w:type="spellEnd"/>
      <w:r w:rsidRPr="004E6861">
        <w:t xml:space="preserve"> </w:t>
      </w:r>
      <w:proofErr w:type="spellStart"/>
      <w:r w:rsidRPr="004E6861">
        <w:t>snosi</w:t>
      </w:r>
      <w:proofErr w:type="spellEnd"/>
      <w:r w:rsidRPr="004E6861">
        <w:t xml:space="preserve"> </w:t>
      </w:r>
      <w:proofErr w:type="spellStart"/>
      <w:r w:rsidRPr="004E6861">
        <w:t>osuđeno</w:t>
      </w:r>
      <w:proofErr w:type="spellEnd"/>
      <w:r w:rsidRPr="004E6861">
        <w:t xml:space="preserve"> </w:t>
      </w:r>
      <w:proofErr w:type="spellStart"/>
      <w:r w:rsidRPr="004E6861">
        <w:t>pravno</w:t>
      </w:r>
      <w:proofErr w:type="spellEnd"/>
      <w:r w:rsidRPr="004E6861">
        <w:t xml:space="preserve"> lice.</w:t>
      </w:r>
    </w:p>
    <w:p w14:paraId="59EBD247" w14:textId="77777777" w:rsidR="004E6861" w:rsidRPr="004E6861" w:rsidRDefault="004E6861" w:rsidP="004E6861">
      <w:pPr>
        <w:jc w:val="center"/>
        <w:rPr>
          <w:b/>
          <w:bCs/>
        </w:rPr>
      </w:pPr>
      <w:bookmarkStart w:id="145" w:name="str_76"/>
      <w:bookmarkEnd w:id="145"/>
      <w:proofErr w:type="spellStart"/>
      <w:r w:rsidRPr="004E6861">
        <w:rPr>
          <w:b/>
          <w:bCs/>
        </w:rPr>
        <w:t>Shodna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primena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Zakona</w:t>
      </w:r>
      <w:proofErr w:type="spellEnd"/>
      <w:r w:rsidRPr="004E6861">
        <w:rPr>
          <w:b/>
          <w:bCs/>
        </w:rPr>
        <w:t xml:space="preserve"> o </w:t>
      </w:r>
      <w:proofErr w:type="spellStart"/>
      <w:r w:rsidRPr="004E6861">
        <w:rPr>
          <w:b/>
          <w:bCs/>
        </w:rPr>
        <w:t>izvršenju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krivičnih</w:t>
      </w:r>
      <w:proofErr w:type="spellEnd"/>
      <w:r w:rsidRPr="004E6861">
        <w:rPr>
          <w:b/>
          <w:bCs/>
        </w:rPr>
        <w:t xml:space="preserve"> </w:t>
      </w:r>
      <w:proofErr w:type="spellStart"/>
      <w:r w:rsidRPr="004E6861">
        <w:rPr>
          <w:b/>
          <w:bCs/>
        </w:rPr>
        <w:t>sankcija</w:t>
      </w:r>
      <w:proofErr w:type="spellEnd"/>
    </w:p>
    <w:p w14:paraId="46EEDCE9" w14:textId="77777777" w:rsidR="004E6861" w:rsidRPr="004E6861" w:rsidRDefault="004E6861" w:rsidP="004E6861">
      <w:pPr>
        <w:jc w:val="center"/>
        <w:rPr>
          <w:b/>
          <w:bCs/>
        </w:rPr>
      </w:pPr>
      <w:bookmarkStart w:id="146" w:name="clan_71"/>
      <w:bookmarkEnd w:id="146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71</w:t>
      </w:r>
    </w:p>
    <w:p w14:paraId="549DBECB" w14:textId="77777777" w:rsidR="004E6861" w:rsidRPr="004E6861" w:rsidRDefault="004E6861" w:rsidP="004E6861">
      <w:pPr>
        <w:jc w:val="center"/>
      </w:pPr>
      <w:r w:rsidRPr="004E6861">
        <w:lastRenderedPageBreak/>
        <w:t xml:space="preserve">Na </w:t>
      </w:r>
      <w:proofErr w:type="spellStart"/>
      <w:r w:rsidRPr="004E6861">
        <w:t>izvršenje</w:t>
      </w:r>
      <w:proofErr w:type="spellEnd"/>
      <w:r w:rsidRPr="004E6861">
        <w:t xml:space="preserve"> </w:t>
      </w:r>
      <w:proofErr w:type="spellStart"/>
      <w:r w:rsidRPr="004E6861">
        <w:t>krivičnih</w:t>
      </w:r>
      <w:proofErr w:type="spellEnd"/>
      <w:r w:rsidRPr="004E6861">
        <w:t xml:space="preserve"> </w:t>
      </w:r>
      <w:proofErr w:type="spellStart"/>
      <w:r w:rsidRPr="004E6861">
        <w:t>sankcija</w:t>
      </w:r>
      <w:proofErr w:type="spellEnd"/>
      <w:r w:rsidRPr="004E6861">
        <w:t xml:space="preserve"> </w:t>
      </w:r>
      <w:proofErr w:type="spellStart"/>
      <w:r w:rsidRPr="004E6861">
        <w:t>shodno</w:t>
      </w:r>
      <w:proofErr w:type="spellEnd"/>
      <w:r w:rsidRPr="004E6861">
        <w:t xml:space="preserve"> se </w:t>
      </w:r>
      <w:proofErr w:type="spellStart"/>
      <w:r w:rsidRPr="004E6861">
        <w:t>primenjuju</w:t>
      </w:r>
      <w:proofErr w:type="spellEnd"/>
      <w:r w:rsidRPr="004E6861">
        <w:t xml:space="preserve"> </w:t>
      </w:r>
      <w:proofErr w:type="spellStart"/>
      <w:r w:rsidRPr="004E6861">
        <w:t>odredbe</w:t>
      </w:r>
      <w:proofErr w:type="spellEnd"/>
      <w:r w:rsidRPr="004E6861">
        <w:t xml:space="preserve"> </w:t>
      </w:r>
      <w:proofErr w:type="spellStart"/>
      <w:r w:rsidRPr="004E6861">
        <w:t>Zakona</w:t>
      </w:r>
      <w:proofErr w:type="spellEnd"/>
      <w:r w:rsidRPr="004E6861">
        <w:t xml:space="preserve"> o </w:t>
      </w:r>
      <w:proofErr w:type="spellStart"/>
      <w:r w:rsidRPr="004E6861">
        <w:t>izvršenju</w:t>
      </w:r>
      <w:proofErr w:type="spellEnd"/>
      <w:r w:rsidRPr="004E6861">
        <w:t xml:space="preserve"> </w:t>
      </w:r>
      <w:proofErr w:type="spellStart"/>
      <w:r w:rsidRPr="004E6861">
        <w:t>krivičnih</w:t>
      </w:r>
      <w:proofErr w:type="spellEnd"/>
      <w:r w:rsidRPr="004E6861">
        <w:t xml:space="preserve"> </w:t>
      </w:r>
      <w:proofErr w:type="spellStart"/>
      <w:r w:rsidRPr="004E6861">
        <w:t>sankcija</w:t>
      </w:r>
      <w:proofErr w:type="spellEnd"/>
      <w:r w:rsidRPr="004E6861">
        <w:t xml:space="preserve">, </w:t>
      </w:r>
      <w:proofErr w:type="spellStart"/>
      <w:r w:rsidRPr="004E6861">
        <w:t>ako</w:t>
      </w:r>
      <w:proofErr w:type="spellEnd"/>
      <w:r w:rsidRPr="004E6861">
        <w:t xml:space="preserve"> </w:t>
      </w:r>
      <w:proofErr w:type="spellStart"/>
      <w:r w:rsidRPr="004E6861">
        <w:t>ovim</w:t>
      </w:r>
      <w:proofErr w:type="spellEnd"/>
      <w:r w:rsidRPr="004E6861">
        <w:t xml:space="preserve"> </w:t>
      </w:r>
      <w:proofErr w:type="spellStart"/>
      <w:r w:rsidRPr="004E6861">
        <w:t>zakonom</w:t>
      </w:r>
      <w:proofErr w:type="spellEnd"/>
      <w:r w:rsidRPr="004E6861">
        <w:t xml:space="preserve"> </w:t>
      </w:r>
      <w:proofErr w:type="spellStart"/>
      <w:r w:rsidRPr="004E6861">
        <w:t>nije</w:t>
      </w:r>
      <w:proofErr w:type="spellEnd"/>
      <w:r w:rsidRPr="004E6861">
        <w:t xml:space="preserve"> </w:t>
      </w:r>
      <w:proofErr w:type="spellStart"/>
      <w:r w:rsidRPr="004E6861">
        <w:t>drukčije</w:t>
      </w:r>
      <w:proofErr w:type="spellEnd"/>
      <w:r w:rsidRPr="004E6861">
        <w:t xml:space="preserve"> </w:t>
      </w:r>
      <w:proofErr w:type="spellStart"/>
      <w:r w:rsidRPr="004E6861">
        <w:t>određeno</w:t>
      </w:r>
      <w:proofErr w:type="spellEnd"/>
      <w:r w:rsidRPr="004E6861">
        <w:t>.</w:t>
      </w:r>
    </w:p>
    <w:p w14:paraId="42AD5E05" w14:textId="77777777" w:rsidR="004E6861" w:rsidRPr="004E6861" w:rsidRDefault="004E6861" w:rsidP="004E6861">
      <w:pPr>
        <w:jc w:val="center"/>
      </w:pPr>
      <w:bookmarkStart w:id="147" w:name="str_77"/>
      <w:bookmarkEnd w:id="147"/>
      <w:r w:rsidRPr="004E6861">
        <w:t>III ZAVRŠNA ODREDBA</w:t>
      </w:r>
    </w:p>
    <w:p w14:paraId="0FFCAB5A" w14:textId="77777777" w:rsidR="004E6861" w:rsidRPr="004E6861" w:rsidRDefault="004E6861" w:rsidP="004E6861">
      <w:pPr>
        <w:jc w:val="center"/>
        <w:rPr>
          <w:b/>
          <w:bCs/>
        </w:rPr>
      </w:pPr>
      <w:bookmarkStart w:id="148" w:name="clan_72"/>
      <w:bookmarkEnd w:id="148"/>
      <w:proofErr w:type="spellStart"/>
      <w:r w:rsidRPr="004E6861">
        <w:rPr>
          <w:b/>
          <w:bCs/>
        </w:rPr>
        <w:t>Član</w:t>
      </w:r>
      <w:proofErr w:type="spellEnd"/>
      <w:r w:rsidRPr="004E6861">
        <w:rPr>
          <w:b/>
          <w:bCs/>
        </w:rPr>
        <w:t xml:space="preserve"> 72</w:t>
      </w:r>
    </w:p>
    <w:p w14:paraId="3947D892" w14:textId="5FA8CD25" w:rsidR="00961C2E" w:rsidRDefault="004E6861" w:rsidP="004E6861">
      <w:pPr>
        <w:jc w:val="center"/>
      </w:pPr>
      <w:proofErr w:type="spellStart"/>
      <w:r w:rsidRPr="004E6861">
        <w:t>Ovaj</w:t>
      </w:r>
      <w:proofErr w:type="spellEnd"/>
      <w:r w:rsidRPr="004E6861">
        <w:t xml:space="preserve"> </w:t>
      </w:r>
      <w:proofErr w:type="spellStart"/>
      <w:r w:rsidRPr="004E6861">
        <w:t>zakon</w:t>
      </w:r>
      <w:proofErr w:type="spellEnd"/>
      <w:r w:rsidRPr="004E6861">
        <w:t xml:space="preserve"> stupa </w:t>
      </w:r>
      <w:proofErr w:type="spellStart"/>
      <w:r w:rsidRPr="004E6861">
        <w:t>na</w:t>
      </w:r>
      <w:proofErr w:type="spellEnd"/>
      <w:r w:rsidRPr="004E6861">
        <w:t xml:space="preserve"> </w:t>
      </w:r>
      <w:proofErr w:type="spellStart"/>
      <w:r w:rsidRPr="004E6861">
        <w:t>snagu</w:t>
      </w:r>
      <w:proofErr w:type="spellEnd"/>
      <w:r w:rsidRPr="004E6861">
        <w:t xml:space="preserve"> </w:t>
      </w:r>
      <w:proofErr w:type="spellStart"/>
      <w:r w:rsidRPr="004E6861">
        <w:t>osmog</w:t>
      </w:r>
      <w:proofErr w:type="spellEnd"/>
      <w:r w:rsidRPr="004E6861">
        <w:t xml:space="preserve"> dana od dana </w:t>
      </w:r>
      <w:proofErr w:type="spellStart"/>
      <w:r w:rsidRPr="004E6861">
        <w:t>objavljivanja</w:t>
      </w:r>
      <w:proofErr w:type="spellEnd"/>
      <w:r w:rsidRPr="004E6861">
        <w:t xml:space="preserve"> u "</w:t>
      </w:r>
      <w:proofErr w:type="spellStart"/>
      <w:r w:rsidRPr="004E6861">
        <w:t>Službenom</w:t>
      </w:r>
      <w:proofErr w:type="spellEnd"/>
      <w:r w:rsidRPr="004E6861">
        <w:t xml:space="preserve"> </w:t>
      </w:r>
      <w:proofErr w:type="spellStart"/>
      <w:r w:rsidRPr="004E6861">
        <w:t>glasniku</w:t>
      </w:r>
      <w:proofErr w:type="spellEnd"/>
      <w:r w:rsidRPr="004E6861">
        <w:t xml:space="preserve"> </w:t>
      </w:r>
      <w:proofErr w:type="spellStart"/>
      <w:r w:rsidRPr="004E6861">
        <w:t>Republike</w:t>
      </w:r>
      <w:proofErr w:type="spellEnd"/>
      <w:r w:rsidRPr="004E6861">
        <w:t xml:space="preserve"> </w:t>
      </w:r>
      <w:proofErr w:type="spellStart"/>
      <w:r w:rsidRPr="004E6861">
        <w:t>Srbije</w:t>
      </w:r>
      <w:proofErr w:type="spellEnd"/>
      <w:r w:rsidRPr="004E6861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00F1C"/>
    <w:multiLevelType w:val="multilevel"/>
    <w:tmpl w:val="C274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F3DCC"/>
    <w:multiLevelType w:val="multilevel"/>
    <w:tmpl w:val="19A4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0D451A"/>
    <w:multiLevelType w:val="multilevel"/>
    <w:tmpl w:val="574A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EB59B9"/>
    <w:multiLevelType w:val="multilevel"/>
    <w:tmpl w:val="BF1A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9A53A7"/>
    <w:multiLevelType w:val="multilevel"/>
    <w:tmpl w:val="D648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278061">
    <w:abstractNumId w:val="1"/>
  </w:num>
  <w:num w:numId="2" w16cid:durableId="1271355321">
    <w:abstractNumId w:val="2"/>
  </w:num>
  <w:num w:numId="3" w16cid:durableId="462774601">
    <w:abstractNumId w:val="3"/>
  </w:num>
  <w:num w:numId="4" w16cid:durableId="792744840">
    <w:abstractNumId w:val="4"/>
  </w:num>
  <w:num w:numId="5" w16cid:durableId="73867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61"/>
    <w:rsid w:val="004E6861"/>
    <w:rsid w:val="0060202F"/>
    <w:rsid w:val="00961C2E"/>
    <w:rsid w:val="00A6530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1FB38"/>
  <w15:chartTrackingRefBased/>
  <w15:docId w15:val="{26EF83CC-6CCC-47C0-8128-13DE0D42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8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8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8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8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8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68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327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1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7303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63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944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9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2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9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50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227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7727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802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739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557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817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5624</Words>
  <Characters>32058</Characters>
  <Application>Microsoft Office Word</Application>
  <DocSecurity>0</DocSecurity>
  <Lines>267</Lines>
  <Paragraphs>75</Paragraphs>
  <ScaleCrop>false</ScaleCrop>
  <Company/>
  <LinksUpToDate>false</LinksUpToDate>
  <CharactersWithSpaces>37607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2024-07-14T18:38:00Z</dcterms:created>
  <dcterms:modified xsi:type="dcterms:W3CDTF">2024-07-15T11:17:00Z</dcterms:modified>
</cp:coreProperties>
</file>