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9D549" w14:textId="4AF75EFF" w:rsidR="00EA24C3" w:rsidRPr="00EA24C3" w:rsidRDefault="00EA24C3" w:rsidP="00EA24C3">
      <w:pPr>
        <w:jc w:val="center"/>
        <w:rPr>
          <w:b/>
          <w:bCs/>
          <w:sz w:val="24"/>
          <w:szCs w:val="24"/>
        </w:rPr>
      </w:pPr>
      <w:r w:rsidRPr="00EA24C3">
        <w:rPr>
          <w:b/>
          <w:bCs/>
          <w:sz w:val="24"/>
          <w:szCs w:val="24"/>
        </w:rPr>
        <w:t>ZAKON</w:t>
      </w:r>
      <w:r>
        <w:rPr>
          <w:b/>
          <w:bCs/>
          <w:sz w:val="24"/>
          <w:szCs w:val="24"/>
        </w:rPr>
        <w:t xml:space="preserve"> </w:t>
      </w:r>
      <w:r w:rsidRPr="00EA24C3">
        <w:rPr>
          <w:b/>
          <w:bCs/>
          <w:sz w:val="24"/>
          <w:szCs w:val="24"/>
        </w:rPr>
        <w:t>O TRANSFUZIJSKOJ MEDICINI</w:t>
      </w:r>
    </w:p>
    <w:p w14:paraId="09CCB183" w14:textId="25B74FCF" w:rsidR="00EA24C3" w:rsidRPr="00EA24C3" w:rsidRDefault="00EA24C3" w:rsidP="00EA24C3">
      <w:pPr>
        <w:jc w:val="center"/>
        <w:rPr>
          <w:i/>
          <w:iCs/>
        </w:rPr>
      </w:pPr>
      <w:r w:rsidRPr="00EA24C3">
        <w:rPr>
          <w:i/>
          <w:iCs/>
        </w:rPr>
        <w:t xml:space="preserve">("Sl. </w:t>
      </w:r>
      <w:proofErr w:type="spellStart"/>
      <w:r w:rsidRPr="00EA24C3">
        <w:rPr>
          <w:i/>
          <w:iCs/>
        </w:rPr>
        <w:t>glasnik</w:t>
      </w:r>
      <w:proofErr w:type="spellEnd"/>
      <w:r w:rsidRPr="00EA24C3">
        <w:rPr>
          <w:i/>
          <w:iCs/>
        </w:rPr>
        <w:t xml:space="preserve"> RS", br. 40/2017 </w:t>
      </w:r>
      <w:proofErr w:type="spellStart"/>
      <w:r w:rsidRPr="00EA24C3">
        <w:rPr>
          <w:i/>
          <w:iCs/>
        </w:rPr>
        <w:t>i</w:t>
      </w:r>
      <w:proofErr w:type="spellEnd"/>
      <w:r w:rsidRPr="00EA24C3">
        <w:rPr>
          <w:i/>
          <w:iCs/>
        </w:rPr>
        <w:t xml:space="preserve"> 113/2017 - dr. </w:t>
      </w:r>
      <w:proofErr w:type="spellStart"/>
      <w:r w:rsidRPr="00EA24C3">
        <w:rPr>
          <w:i/>
          <w:iCs/>
        </w:rPr>
        <w:t>zakon</w:t>
      </w:r>
      <w:proofErr w:type="spellEnd"/>
      <w:r w:rsidRPr="00EA24C3">
        <w:rPr>
          <w:i/>
          <w:iCs/>
        </w:rPr>
        <w:t>)</w:t>
      </w:r>
      <w:r w:rsidRPr="00EA24C3">
        <w:t> </w:t>
      </w:r>
    </w:p>
    <w:p w14:paraId="0CC2B7A6" w14:textId="77777777" w:rsidR="00EA24C3" w:rsidRPr="00EA24C3" w:rsidRDefault="00EA24C3" w:rsidP="00EA24C3">
      <w:pPr>
        <w:jc w:val="center"/>
      </w:pPr>
      <w:bookmarkStart w:id="0" w:name="str_1"/>
      <w:bookmarkEnd w:id="0"/>
      <w:r w:rsidRPr="00EA24C3">
        <w:t>I UVODNE ODREDBE</w:t>
      </w:r>
    </w:p>
    <w:p w14:paraId="250C129B" w14:textId="77777777" w:rsidR="00EA24C3" w:rsidRPr="00EA24C3" w:rsidRDefault="00EA24C3" w:rsidP="00EA24C3">
      <w:pPr>
        <w:jc w:val="center"/>
        <w:rPr>
          <w:b/>
          <w:bCs/>
        </w:rPr>
      </w:pPr>
      <w:bookmarkStart w:id="1" w:name="clan_1"/>
      <w:bookmarkEnd w:id="1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1</w:t>
      </w:r>
    </w:p>
    <w:p w14:paraId="5B3279BB" w14:textId="77777777" w:rsidR="00EA24C3" w:rsidRPr="00EA24C3" w:rsidRDefault="00EA24C3" w:rsidP="00EA24C3">
      <w:pPr>
        <w:jc w:val="center"/>
      </w:pPr>
      <w:proofErr w:type="spellStart"/>
      <w:r w:rsidRPr="00EA24C3">
        <w:t>Ovim</w:t>
      </w:r>
      <w:proofErr w:type="spellEnd"/>
      <w:r w:rsidRPr="00EA24C3">
        <w:t xml:space="preserve"> </w:t>
      </w:r>
      <w:proofErr w:type="spellStart"/>
      <w:r w:rsidRPr="00EA24C3">
        <w:t>zakonom</w:t>
      </w:r>
      <w:proofErr w:type="spellEnd"/>
      <w:r w:rsidRPr="00EA24C3">
        <w:t xml:space="preserve"> </w:t>
      </w:r>
      <w:proofErr w:type="spellStart"/>
      <w:r w:rsidRPr="00EA24C3">
        <w:t>uređuje</w:t>
      </w:r>
      <w:proofErr w:type="spellEnd"/>
      <w:r w:rsidRPr="00EA24C3">
        <w:t xml:space="preserve"> se </w:t>
      </w:r>
      <w:proofErr w:type="spellStart"/>
      <w:r w:rsidRPr="00EA24C3">
        <w:t>način</w:t>
      </w:r>
      <w:proofErr w:type="spellEnd"/>
      <w:r w:rsidRPr="00EA24C3">
        <w:t xml:space="preserve">, </w:t>
      </w:r>
      <w:proofErr w:type="spellStart"/>
      <w:r w:rsidRPr="00EA24C3">
        <w:t>postupak</w:t>
      </w:r>
      <w:proofErr w:type="spellEnd"/>
      <w:r w:rsidRPr="00EA24C3">
        <w:t xml:space="preserve">, </w:t>
      </w:r>
      <w:proofErr w:type="spellStart"/>
      <w:r w:rsidRPr="00EA24C3">
        <w:t>uslovi</w:t>
      </w:r>
      <w:proofErr w:type="spellEnd"/>
      <w:r w:rsidRPr="00EA24C3">
        <w:t xml:space="preserve">, </w:t>
      </w:r>
      <w:proofErr w:type="spellStart"/>
      <w:r w:rsidRPr="00EA24C3">
        <w:t>organizacija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delatnost</w:t>
      </w:r>
      <w:proofErr w:type="spellEnd"/>
      <w:r w:rsidRPr="00EA24C3">
        <w:t xml:space="preserve"> </w:t>
      </w:r>
      <w:proofErr w:type="spellStart"/>
      <w:r w:rsidRPr="00EA24C3">
        <w:t>transfuzijske</w:t>
      </w:r>
      <w:proofErr w:type="spellEnd"/>
      <w:r w:rsidRPr="00EA24C3">
        <w:t xml:space="preserve"> medicine, </w:t>
      </w:r>
      <w:proofErr w:type="spellStart"/>
      <w:r w:rsidRPr="00EA24C3">
        <w:t>nadzor</w:t>
      </w:r>
      <w:proofErr w:type="spellEnd"/>
      <w:r w:rsidRPr="00EA24C3">
        <w:t xml:space="preserve"> </w:t>
      </w:r>
      <w:proofErr w:type="spellStart"/>
      <w:r w:rsidRPr="00EA24C3">
        <w:t>nad</w:t>
      </w:r>
      <w:proofErr w:type="spellEnd"/>
      <w:r w:rsidRPr="00EA24C3">
        <w:t xml:space="preserve"> </w:t>
      </w:r>
      <w:proofErr w:type="spellStart"/>
      <w:r w:rsidRPr="00EA24C3">
        <w:t>sprovođenjem</w:t>
      </w:r>
      <w:proofErr w:type="spellEnd"/>
      <w:r w:rsidRPr="00EA24C3">
        <w:t xml:space="preserve">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zakona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nad</w:t>
      </w:r>
      <w:proofErr w:type="spellEnd"/>
      <w:r w:rsidRPr="00EA24C3">
        <w:t xml:space="preserve"> </w:t>
      </w:r>
      <w:proofErr w:type="spellStart"/>
      <w:r w:rsidRPr="00EA24C3">
        <w:t>obavljanjem</w:t>
      </w:r>
      <w:proofErr w:type="spellEnd"/>
      <w:r w:rsidRPr="00EA24C3">
        <w:t xml:space="preserve"> </w:t>
      </w:r>
      <w:proofErr w:type="spellStart"/>
      <w:r w:rsidRPr="00EA24C3">
        <w:t>transfuzijske</w:t>
      </w:r>
      <w:proofErr w:type="spellEnd"/>
      <w:r w:rsidRPr="00EA24C3">
        <w:t xml:space="preserve"> medicine </w:t>
      </w:r>
      <w:proofErr w:type="spellStart"/>
      <w:r w:rsidRPr="00EA24C3">
        <w:t>na</w:t>
      </w:r>
      <w:proofErr w:type="spellEnd"/>
      <w:r w:rsidRPr="00EA24C3">
        <w:t xml:space="preserve"> </w:t>
      </w:r>
      <w:proofErr w:type="spellStart"/>
      <w:r w:rsidRPr="00EA24C3">
        <w:t>teritoriji</w:t>
      </w:r>
      <w:proofErr w:type="spellEnd"/>
      <w:r w:rsidRPr="00EA24C3">
        <w:t xml:space="preserve"> </w:t>
      </w:r>
      <w:proofErr w:type="spellStart"/>
      <w:r w:rsidRPr="00EA24C3">
        <w:t>Republike</w:t>
      </w:r>
      <w:proofErr w:type="spellEnd"/>
      <w:r w:rsidRPr="00EA24C3">
        <w:t xml:space="preserve"> </w:t>
      </w:r>
      <w:proofErr w:type="spellStart"/>
      <w:r w:rsidRPr="00EA24C3">
        <w:t>Srbije</w:t>
      </w:r>
      <w:proofErr w:type="spellEnd"/>
      <w:r w:rsidRPr="00EA24C3">
        <w:t xml:space="preserve">,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druga</w:t>
      </w:r>
      <w:proofErr w:type="spellEnd"/>
      <w:r w:rsidRPr="00EA24C3">
        <w:t xml:space="preserve"> </w:t>
      </w:r>
      <w:proofErr w:type="spellStart"/>
      <w:r w:rsidRPr="00EA24C3">
        <w:t>pitanja</w:t>
      </w:r>
      <w:proofErr w:type="spellEnd"/>
      <w:r w:rsidRPr="00EA24C3">
        <w:t xml:space="preserve"> od </w:t>
      </w:r>
      <w:proofErr w:type="spellStart"/>
      <w:r w:rsidRPr="00EA24C3">
        <w:t>značaja</w:t>
      </w:r>
      <w:proofErr w:type="spellEnd"/>
      <w:r w:rsidRPr="00EA24C3">
        <w:t xml:space="preserve"> za </w:t>
      </w:r>
      <w:proofErr w:type="spellStart"/>
      <w:r w:rsidRPr="00EA24C3">
        <w:t>sprovođenje</w:t>
      </w:r>
      <w:proofErr w:type="spellEnd"/>
      <w:r w:rsidRPr="00EA24C3">
        <w:t xml:space="preserve"> </w:t>
      </w:r>
      <w:proofErr w:type="spellStart"/>
      <w:r w:rsidRPr="00EA24C3">
        <w:t>transfuzijske</w:t>
      </w:r>
      <w:proofErr w:type="spellEnd"/>
      <w:r w:rsidRPr="00EA24C3">
        <w:t xml:space="preserve"> medicine.</w:t>
      </w:r>
    </w:p>
    <w:p w14:paraId="3A74E854" w14:textId="77777777" w:rsidR="00EA24C3" w:rsidRPr="00EA24C3" w:rsidRDefault="00EA24C3" w:rsidP="00EA24C3">
      <w:pPr>
        <w:jc w:val="center"/>
      </w:pPr>
      <w:proofErr w:type="spellStart"/>
      <w:r w:rsidRPr="00EA24C3">
        <w:t>Transfuzijska</w:t>
      </w:r>
      <w:proofErr w:type="spellEnd"/>
      <w:r w:rsidRPr="00EA24C3">
        <w:t xml:space="preserve"> </w:t>
      </w:r>
      <w:proofErr w:type="spellStart"/>
      <w:r w:rsidRPr="00EA24C3">
        <w:t>medicina</w:t>
      </w:r>
      <w:proofErr w:type="spellEnd"/>
      <w:r w:rsidRPr="00EA24C3">
        <w:t xml:space="preserve">, u </w:t>
      </w:r>
      <w:proofErr w:type="spellStart"/>
      <w:r w:rsidRPr="00EA24C3">
        <w:t>smislu</w:t>
      </w:r>
      <w:proofErr w:type="spellEnd"/>
      <w:r w:rsidRPr="00EA24C3">
        <w:t xml:space="preserve">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zakona</w:t>
      </w:r>
      <w:proofErr w:type="spellEnd"/>
      <w:r w:rsidRPr="00EA24C3">
        <w:t xml:space="preserve">, </w:t>
      </w:r>
      <w:proofErr w:type="spellStart"/>
      <w:r w:rsidRPr="00EA24C3">
        <w:t>obuhvata</w:t>
      </w:r>
      <w:proofErr w:type="spellEnd"/>
      <w:r w:rsidRPr="00EA24C3">
        <w:t xml:space="preserve"> </w:t>
      </w:r>
      <w:proofErr w:type="spellStart"/>
      <w:r w:rsidRPr="00EA24C3">
        <w:t>pripremu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kliničku</w:t>
      </w:r>
      <w:proofErr w:type="spellEnd"/>
      <w:r w:rsidRPr="00EA24C3">
        <w:t xml:space="preserve"> </w:t>
      </w:r>
      <w:proofErr w:type="spellStart"/>
      <w:r w:rsidRPr="00EA24C3">
        <w:t>transfuziju</w:t>
      </w:r>
      <w:proofErr w:type="spellEnd"/>
      <w:r w:rsidRPr="00EA24C3">
        <w:t>.</w:t>
      </w:r>
    </w:p>
    <w:p w14:paraId="3201BFD9" w14:textId="77777777" w:rsidR="00EA24C3" w:rsidRPr="00EA24C3" w:rsidRDefault="00EA24C3" w:rsidP="00EA24C3">
      <w:pPr>
        <w:jc w:val="center"/>
      </w:pPr>
      <w:proofErr w:type="spellStart"/>
      <w:r w:rsidRPr="00EA24C3">
        <w:t>Priprema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obuhvata</w:t>
      </w:r>
      <w:proofErr w:type="spellEnd"/>
      <w:r w:rsidRPr="00EA24C3">
        <w:t xml:space="preserve"> </w:t>
      </w:r>
      <w:proofErr w:type="spellStart"/>
      <w:r w:rsidRPr="00EA24C3">
        <w:t>delatnost</w:t>
      </w:r>
      <w:proofErr w:type="spellEnd"/>
      <w:r w:rsidRPr="00EA24C3">
        <w:t xml:space="preserve"> </w:t>
      </w:r>
      <w:proofErr w:type="spellStart"/>
      <w:r w:rsidRPr="00EA24C3">
        <w:t>promocije</w:t>
      </w:r>
      <w:proofErr w:type="spellEnd"/>
      <w:r w:rsidRPr="00EA24C3">
        <w:t xml:space="preserve">, </w:t>
      </w:r>
      <w:proofErr w:type="spellStart"/>
      <w:r w:rsidRPr="00EA24C3">
        <w:t>planiranja</w:t>
      </w:r>
      <w:proofErr w:type="spellEnd"/>
      <w:r w:rsidRPr="00EA24C3">
        <w:t xml:space="preserve">, </w:t>
      </w:r>
      <w:proofErr w:type="spellStart"/>
      <w:r w:rsidRPr="00EA24C3">
        <w:t>prikupljanja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testiranja</w:t>
      </w:r>
      <w:proofErr w:type="spellEnd"/>
      <w:r w:rsidRPr="00EA24C3">
        <w:t xml:space="preserve">, </w:t>
      </w:r>
      <w:proofErr w:type="spellStart"/>
      <w:r w:rsidRPr="00EA24C3">
        <w:t>obrade</w:t>
      </w:r>
      <w:proofErr w:type="spellEnd"/>
      <w:r w:rsidRPr="00EA24C3">
        <w:t xml:space="preserve">, </w:t>
      </w:r>
      <w:proofErr w:type="spellStart"/>
      <w:r w:rsidRPr="00EA24C3">
        <w:t>čuvanja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distribucije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obavlja</w:t>
      </w:r>
      <w:proofErr w:type="spellEnd"/>
      <w:r w:rsidRPr="00EA24C3">
        <w:t xml:space="preserve"> se u </w:t>
      </w:r>
      <w:proofErr w:type="spellStart"/>
      <w:r w:rsidRPr="00EA24C3">
        <w:t>ovlašćenim</w:t>
      </w:r>
      <w:proofErr w:type="spellEnd"/>
      <w:r w:rsidRPr="00EA24C3">
        <w:t xml:space="preserve"> </w:t>
      </w:r>
      <w:proofErr w:type="spellStart"/>
      <w:r w:rsidRPr="00EA24C3">
        <w:t>transfuzijskim</w:t>
      </w:r>
      <w:proofErr w:type="spellEnd"/>
      <w:r w:rsidRPr="00EA24C3">
        <w:t xml:space="preserve"> </w:t>
      </w:r>
      <w:proofErr w:type="spellStart"/>
      <w:r w:rsidRPr="00EA24C3">
        <w:t>ustanovama</w:t>
      </w:r>
      <w:proofErr w:type="spellEnd"/>
      <w:r w:rsidRPr="00EA24C3">
        <w:t>.</w:t>
      </w:r>
    </w:p>
    <w:p w14:paraId="0829BFCD" w14:textId="77777777" w:rsidR="00EA24C3" w:rsidRPr="00EA24C3" w:rsidRDefault="00EA24C3" w:rsidP="00EA24C3">
      <w:pPr>
        <w:jc w:val="center"/>
      </w:pPr>
      <w:proofErr w:type="spellStart"/>
      <w:r w:rsidRPr="00EA24C3">
        <w:t>Klinička</w:t>
      </w:r>
      <w:proofErr w:type="spellEnd"/>
      <w:r w:rsidRPr="00EA24C3">
        <w:t xml:space="preserve"> </w:t>
      </w:r>
      <w:proofErr w:type="spellStart"/>
      <w:r w:rsidRPr="00EA24C3">
        <w:t>transfuzija</w:t>
      </w:r>
      <w:proofErr w:type="spellEnd"/>
      <w:r w:rsidRPr="00EA24C3">
        <w:t xml:space="preserve"> </w:t>
      </w:r>
      <w:proofErr w:type="spellStart"/>
      <w:r w:rsidRPr="00EA24C3">
        <w:t>obuhvata</w:t>
      </w:r>
      <w:proofErr w:type="spellEnd"/>
      <w:r w:rsidRPr="00EA24C3">
        <w:t xml:space="preserve"> </w:t>
      </w:r>
      <w:proofErr w:type="spellStart"/>
      <w:r w:rsidRPr="00EA24C3">
        <w:t>delatnost</w:t>
      </w:r>
      <w:proofErr w:type="spellEnd"/>
      <w:r w:rsidRPr="00EA24C3">
        <w:t xml:space="preserve"> </w:t>
      </w:r>
      <w:proofErr w:type="spellStart"/>
      <w:r w:rsidRPr="00EA24C3">
        <w:t>čuvanja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izdavanja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za </w:t>
      </w:r>
      <w:proofErr w:type="spellStart"/>
      <w:r w:rsidRPr="00EA24C3">
        <w:t>terapijsku</w:t>
      </w:r>
      <w:proofErr w:type="spellEnd"/>
      <w:r w:rsidRPr="00EA24C3">
        <w:t xml:space="preserve"> </w:t>
      </w:r>
      <w:proofErr w:type="spellStart"/>
      <w:r w:rsidRPr="00EA24C3">
        <w:t>primenu</w:t>
      </w:r>
      <w:proofErr w:type="spellEnd"/>
      <w:r w:rsidRPr="00EA24C3">
        <w:t xml:space="preserve">, </w:t>
      </w:r>
      <w:proofErr w:type="spellStart"/>
      <w:r w:rsidRPr="00EA24C3">
        <w:t>pretransfuzijska</w:t>
      </w:r>
      <w:proofErr w:type="spellEnd"/>
      <w:r w:rsidRPr="00EA24C3">
        <w:t xml:space="preserve"> </w:t>
      </w:r>
      <w:proofErr w:type="spellStart"/>
      <w:r w:rsidRPr="00EA24C3">
        <w:t>ispitivanja</w:t>
      </w:r>
      <w:proofErr w:type="spellEnd"/>
      <w:r w:rsidRPr="00EA24C3">
        <w:t xml:space="preserve">, </w:t>
      </w:r>
      <w:proofErr w:type="spellStart"/>
      <w:r w:rsidRPr="00EA24C3">
        <w:t>brigu</w:t>
      </w:r>
      <w:proofErr w:type="spellEnd"/>
      <w:r w:rsidRPr="00EA24C3">
        <w:t xml:space="preserve"> za </w:t>
      </w:r>
      <w:proofErr w:type="spellStart"/>
      <w:r w:rsidRPr="00EA24C3">
        <w:t>optimalnu</w:t>
      </w:r>
      <w:proofErr w:type="spellEnd"/>
      <w:r w:rsidRPr="00EA24C3">
        <w:t xml:space="preserve"> </w:t>
      </w:r>
      <w:proofErr w:type="spellStart"/>
      <w:r w:rsidRPr="00EA24C3">
        <w:t>primenu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</w:t>
      </w:r>
      <w:proofErr w:type="spellStart"/>
      <w:r w:rsidRPr="00EA24C3">
        <w:t>autolognu</w:t>
      </w:r>
      <w:proofErr w:type="spellEnd"/>
      <w:r w:rsidRPr="00EA24C3">
        <w:t xml:space="preserve"> </w:t>
      </w:r>
      <w:proofErr w:type="spellStart"/>
      <w:r w:rsidRPr="00EA24C3">
        <w:t>transfuziju</w:t>
      </w:r>
      <w:proofErr w:type="spellEnd"/>
      <w:r w:rsidRPr="00EA24C3">
        <w:t xml:space="preserve">, </w:t>
      </w:r>
      <w:proofErr w:type="spellStart"/>
      <w:r w:rsidRPr="00EA24C3">
        <w:t>terapijske</w:t>
      </w:r>
      <w:proofErr w:type="spellEnd"/>
      <w:r w:rsidRPr="00EA24C3">
        <w:t xml:space="preserve"> </w:t>
      </w:r>
      <w:proofErr w:type="spellStart"/>
      <w:r w:rsidRPr="00EA24C3">
        <w:t>aferezne</w:t>
      </w:r>
      <w:proofErr w:type="spellEnd"/>
      <w:r w:rsidRPr="00EA24C3">
        <w:t xml:space="preserve"> procedure, </w:t>
      </w:r>
      <w:proofErr w:type="spellStart"/>
      <w:r w:rsidRPr="00EA24C3">
        <w:t>ispitivanja</w:t>
      </w:r>
      <w:proofErr w:type="spellEnd"/>
      <w:r w:rsidRPr="00EA24C3">
        <w:t xml:space="preserve"> </w:t>
      </w:r>
      <w:proofErr w:type="spellStart"/>
      <w:r w:rsidRPr="00EA24C3">
        <w:t>poremećaja</w:t>
      </w:r>
      <w:proofErr w:type="spellEnd"/>
      <w:r w:rsidRPr="00EA24C3">
        <w:t xml:space="preserve"> </w:t>
      </w:r>
      <w:proofErr w:type="spellStart"/>
      <w:r w:rsidRPr="00EA24C3">
        <w:t>hemostaze</w:t>
      </w:r>
      <w:proofErr w:type="spellEnd"/>
      <w:r w:rsidRPr="00EA24C3">
        <w:t xml:space="preserve">, </w:t>
      </w:r>
      <w:proofErr w:type="spellStart"/>
      <w:r w:rsidRPr="00EA24C3">
        <w:t>perinatalna</w:t>
      </w:r>
      <w:proofErr w:type="spellEnd"/>
      <w:r w:rsidRPr="00EA24C3">
        <w:t xml:space="preserve"> </w:t>
      </w:r>
      <w:proofErr w:type="spellStart"/>
      <w:r w:rsidRPr="00EA24C3">
        <w:t>ispitivanja</w:t>
      </w:r>
      <w:proofErr w:type="spellEnd"/>
      <w:r w:rsidRPr="00EA24C3">
        <w:t xml:space="preserve">, </w:t>
      </w:r>
      <w:proofErr w:type="spellStart"/>
      <w:r w:rsidRPr="00EA24C3">
        <w:t>praćenje</w:t>
      </w:r>
      <w:proofErr w:type="spellEnd"/>
      <w:r w:rsidRPr="00EA24C3">
        <w:t xml:space="preserve"> </w:t>
      </w:r>
      <w:proofErr w:type="spellStart"/>
      <w:r w:rsidRPr="00EA24C3">
        <w:t>efekata</w:t>
      </w:r>
      <w:proofErr w:type="spellEnd"/>
      <w:r w:rsidRPr="00EA24C3">
        <w:t xml:space="preserve"> </w:t>
      </w:r>
      <w:proofErr w:type="spellStart"/>
      <w:r w:rsidRPr="00EA24C3">
        <w:t>lečenja</w:t>
      </w:r>
      <w:proofErr w:type="spellEnd"/>
      <w:r w:rsidRPr="00EA24C3">
        <w:t xml:space="preserve"> </w:t>
      </w:r>
      <w:proofErr w:type="spellStart"/>
      <w:r w:rsidRPr="00EA24C3">
        <w:t>komponentama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obavlja</w:t>
      </w:r>
      <w:proofErr w:type="spellEnd"/>
      <w:r w:rsidRPr="00EA24C3">
        <w:t xml:space="preserve"> se u </w:t>
      </w:r>
      <w:proofErr w:type="spellStart"/>
      <w:r w:rsidRPr="00EA24C3">
        <w:t>bolničkim</w:t>
      </w:r>
      <w:proofErr w:type="spellEnd"/>
      <w:r w:rsidRPr="00EA24C3">
        <w:t xml:space="preserve"> </w:t>
      </w:r>
      <w:proofErr w:type="spellStart"/>
      <w:r w:rsidRPr="00EA24C3">
        <w:t>bankama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(u </w:t>
      </w:r>
      <w:proofErr w:type="spellStart"/>
      <w:r w:rsidRPr="00EA24C3">
        <w:t>daljem</w:t>
      </w:r>
      <w:proofErr w:type="spellEnd"/>
      <w:r w:rsidRPr="00EA24C3">
        <w:t xml:space="preserve"> </w:t>
      </w:r>
      <w:proofErr w:type="spellStart"/>
      <w:r w:rsidRPr="00EA24C3">
        <w:t>tekstu</w:t>
      </w:r>
      <w:proofErr w:type="spellEnd"/>
      <w:r w:rsidRPr="00EA24C3">
        <w:t xml:space="preserve">: </w:t>
      </w:r>
      <w:proofErr w:type="spellStart"/>
      <w:r w:rsidRPr="00EA24C3">
        <w:t>klinička</w:t>
      </w:r>
      <w:proofErr w:type="spellEnd"/>
      <w:r w:rsidRPr="00EA24C3">
        <w:t xml:space="preserve"> </w:t>
      </w:r>
      <w:proofErr w:type="spellStart"/>
      <w:r w:rsidRPr="00EA24C3">
        <w:t>transfuzija</w:t>
      </w:r>
      <w:proofErr w:type="spellEnd"/>
      <w:r w:rsidRPr="00EA24C3">
        <w:t>).</w:t>
      </w:r>
    </w:p>
    <w:p w14:paraId="44AFD864" w14:textId="77777777" w:rsidR="00EA24C3" w:rsidRPr="00EA24C3" w:rsidRDefault="00EA24C3" w:rsidP="00EA24C3">
      <w:pPr>
        <w:jc w:val="center"/>
        <w:rPr>
          <w:b/>
          <w:bCs/>
        </w:rPr>
      </w:pPr>
      <w:bookmarkStart w:id="2" w:name="str_2"/>
      <w:bookmarkEnd w:id="2"/>
      <w:proofErr w:type="spellStart"/>
      <w:r w:rsidRPr="00EA24C3">
        <w:rPr>
          <w:b/>
          <w:bCs/>
        </w:rPr>
        <w:t>Primena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propisa</w:t>
      </w:r>
      <w:proofErr w:type="spellEnd"/>
    </w:p>
    <w:p w14:paraId="290D41A8" w14:textId="77777777" w:rsidR="00EA24C3" w:rsidRPr="00EA24C3" w:rsidRDefault="00EA24C3" w:rsidP="00EA24C3">
      <w:pPr>
        <w:jc w:val="center"/>
        <w:rPr>
          <w:b/>
          <w:bCs/>
        </w:rPr>
      </w:pPr>
      <w:bookmarkStart w:id="3" w:name="clan_2"/>
      <w:bookmarkEnd w:id="3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2</w:t>
      </w:r>
    </w:p>
    <w:p w14:paraId="7C9C8EE3" w14:textId="77777777" w:rsidR="00EA24C3" w:rsidRPr="00EA24C3" w:rsidRDefault="00EA24C3" w:rsidP="00EA24C3">
      <w:pPr>
        <w:jc w:val="center"/>
      </w:pPr>
      <w:proofErr w:type="spellStart"/>
      <w:r w:rsidRPr="00EA24C3">
        <w:t>Odredbe</w:t>
      </w:r>
      <w:proofErr w:type="spellEnd"/>
      <w:r w:rsidRPr="00EA24C3">
        <w:t xml:space="preserve">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zakona</w:t>
      </w:r>
      <w:proofErr w:type="spellEnd"/>
      <w:r w:rsidRPr="00EA24C3">
        <w:t xml:space="preserve"> </w:t>
      </w:r>
      <w:proofErr w:type="spellStart"/>
      <w:r w:rsidRPr="00EA24C3">
        <w:t>odnose</w:t>
      </w:r>
      <w:proofErr w:type="spellEnd"/>
      <w:r w:rsidRPr="00EA24C3">
        <w:t xml:space="preserve"> se </w:t>
      </w:r>
      <w:proofErr w:type="spellStart"/>
      <w:r w:rsidRPr="00EA24C3">
        <w:t>na</w:t>
      </w:r>
      <w:proofErr w:type="spellEnd"/>
      <w:r w:rsidRPr="00EA24C3">
        <w:t xml:space="preserve"> </w:t>
      </w:r>
      <w:proofErr w:type="spellStart"/>
      <w:r w:rsidRPr="00EA24C3">
        <w:t>prikupljanje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testiranje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bez </w:t>
      </w:r>
      <w:proofErr w:type="spellStart"/>
      <w:r w:rsidRPr="00EA24C3">
        <w:t>obzira</w:t>
      </w:r>
      <w:proofErr w:type="spellEnd"/>
      <w:r w:rsidRPr="00EA24C3">
        <w:t xml:space="preserve"> </w:t>
      </w:r>
      <w:proofErr w:type="spellStart"/>
      <w:r w:rsidRPr="00EA24C3">
        <w:t>na</w:t>
      </w:r>
      <w:proofErr w:type="spellEnd"/>
      <w:r w:rsidRPr="00EA24C3">
        <w:t xml:space="preserve"> </w:t>
      </w:r>
      <w:proofErr w:type="spellStart"/>
      <w:r w:rsidRPr="00EA24C3">
        <w:t>njihovu</w:t>
      </w:r>
      <w:proofErr w:type="spellEnd"/>
      <w:r w:rsidRPr="00EA24C3">
        <w:t xml:space="preserve"> </w:t>
      </w:r>
      <w:proofErr w:type="spellStart"/>
      <w:r w:rsidRPr="00EA24C3">
        <w:t>dalju</w:t>
      </w:r>
      <w:proofErr w:type="spellEnd"/>
      <w:r w:rsidRPr="00EA24C3">
        <w:t xml:space="preserve"> </w:t>
      </w:r>
      <w:proofErr w:type="spellStart"/>
      <w:r w:rsidRPr="00EA24C3">
        <w:t>namenu</w:t>
      </w:r>
      <w:proofErr w:type="spellEnd"/>
      <w:r w:rsidRPr="00EA24C3">
        <w:t>.</w:t>
      </w:r>
    </w:p>
    <w:p w14:paraId="1D2297E6" w14:textId="77777777" w:rsidR="00EA24C3" w:rsidRPr="00EA24C3" w:rsidRDefault="00EA24C3" w:rsidP="00EA24C3">
      <w:pPr>
        <w:jc w:val="center"/>
      </w:pPr>
      <w:proofErr w:type="spellStart"/>
      <w:r w:rsidRPr="00EA24C3">
        <w:t>Odredbe</w:t>
      </w:r>
      <w:proofErr w:type="spellEnd"/>
      <w:r w:rsidRPr="00EA24C3">
        <w:t xml:space="preserve">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zakona</w:t>
      </w:r>
      <w:proofErr w:type="spellEnd"/>
      <w:r w:rsidRPr="00EA24C3">
        <w:t xml:space="preserve"> ne </w:t>
      </w:r>
      <w:proofErr w:type="spellStart"/>
      <w:r w:rsidRPr="00EA24C3">
        <w:t>odnose</w:t>
      </w:r>
      <w:proofErr w:type="spellEnd"/>
      <w:r w:rsidRPr="00EA24C3">
        <w:t xml:space="preserve"> se </w:t>
      </w:r>
      <w:proofErr w:type="spellStart"/>
      <w:r w:rsidRPr="00EA24C3">
        <w:t>na</w:t>
      </w:r>
      <w:proofErr w:type="spellEnd"/>
      <w:r w:rsidRPr="00EA24C3">
        <w:t xml:space="preserve"> </w:t>
      </w:r>
      <w:proofErr w:type="spellStart"/>
      <w:r w:rsidRPr="00EA24C3">
        <w:t>snabdevanje</w:t>
      </w:r>
      <w:proofErr w:type="spellEnd"/>
      <w:r w:rsidRPr="00EA24C3">
        <w:t xml:space="preserve"> </w:t>
      </w:r>
      <w:proofErr w:type="spellStart"/>
      <w:r w:rsidRPr="00EA24C3">
        <w:t>lekovima</w:t>
      </w:r>
      <w:proofErr w:type="spellEnd"/>
      <w:r w:rsidRPr="00EA24C3">
        <w:t xml:space="preserve"> </w:t>
      </w:r>
      <w:proofErr w:type="spellStart"/>
      <w:r w:rsidRPr="00EA24C3">
        <w:t>dobijenim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ljudske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ljudske</w:t>
      </w:r>
      <w:proofErr w:type="spellEnd"/>
      <w:r w:rsidRPr="00EA24C3">
        <w:t xml:space="preserve"> </w:t>
      </w:r>
      <w:proofErr w:type="spellStart"/>
      <w:r w:rsidRPr="00EA24C3">
        <w:t>plazme</w:t>
      </w:r>
      <w:proofErr w:type="spellEnd"/>
      <w:r w:rsidRPr="00EA24C3">
        <w:t xml:space="preserve">,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ni</w:t>
      </w:r>
      <w:proofErr w:type="spellEnd"/>
      <w:r w:rsidRPr="00EA24C3">
        <w:t xml:space="preserve"> </w:t>
      </w:r>
      <w:proofErr w:type="spellStart"/>
      <w:r w:rsidRPr="00EA24C3">
        <w:t>na</w:t>
      </w:r>
      <w:proofErr w:type="spellEnd"/>
      <w:r w:rsidRPr="00EA24C3">
        <w:t xml:space="preserve"> </w:t>
      </w:r>
      <w:proofErr w:type="spellStart"/>
      <w:r w:rsidRPr="00EA24C3">
        <w:t>matične</w:t>
      </w:r>
      <w:proofErr w:type="spellEnd"/>
      <w:r w:rsidRPr="00EA24C3">
        <w:t xml:space="preserve"> </w:t>
      </w:r>
      <w:proofErr w:type="spellStart"/>
      <w:r w:rsidRPr="00EA24C3">
        <w:t>ćelije</w:t>
      </w:r>
      <w:proofErr w:type="spellEnd"/>
      <w:r w:rsidRPr="00EA24C3">
        <w:t xml:space="preserve"> </w:t>
      </w:r>
      <w:proofErr w:type="spellStart"/>
      <w:r w:rsidRPr="00EA24C3">
        <w:t>koje</w:t>
      </w:r>
      <w:proofErr w:type="spellEnd"/>
      <w:r w:rsidRPr="00EA24C3">
        <w:t xml:space="preserve"> </w:t>
      </w:r>
      <w:proofErr w:type="spellStart"/>
      <w:r w:rsidRPr="00EA24C3">
        <w:t>stvaraju</w:t>
      </w:r>
      <w:proofErr w:type="spellEnd"/>
      <w:r w:rsidRPr="00EA24C3">
        <w:t xml:space="preserve"> </w:t>
      </w:r>
      <w:proofErr w:type="spellStart"/>
      <w:r w:rsidRPr="00EA24C3">
        <w:t>krvne</w:t>
      </w:r>
      <w:proofErr w:type="spellEnd"/>
      <w:r w:rsidRPr="00EA24C3">
        <w:t xml:space="preserve"> </w:t>
      </w:r>
      <w:proofErr w:type="spellStart"/>
      <w:r w:rsidRPr="00EA24C3">
        <w:t>ćelije</w:t>
      </w:r>
      <w:proofErr w:type="spellEnd"/>
      <w:r w:rsidRPr="00EA24C3">
        <w:t>.</w:t>
      </w:r>
    </w:p>
    <w:p w14:paraId="532A08BA" w14:textId="77777777" w:rsidR="00EA24C3" w:rsidRPr="00EA24C3" w:rsidRDefault="00EA24C3" w:rsidP="00EA24C3">
      <w:pPr>
        <w:jc w:val="center"/>
        <w:rPr>
          <w:b/>
          <w:bCs/>
        </w:rPr>
      </w:pPr>
      <w:bookmarkStart w:id="4" w:name="str_3"/>
      <w:bookmarkEnd w:id="4"/>
      <w:proofErr w:type="spellStart"/>
      <w:r w:rsidRPr="00EA24C3">
        <w:rPr>
          <w:b/>
          <w:bCs/>
        </w:rPr>
        <w:t>Značenje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izraza</w:t>
      </w:r>
      <w:proofErr w:type="spellEnd"/>
    </w:p>
    <w:p w14:paraId="0E9DADED" w14:textId="77777777" w:rsidR="00EA24C3" w:rsidRPr="00EA24C3" w:rsidRDefault="00EA24C3" w:rsidP="00EA24C3">
      <w:pPr>
        <w:jc w:val="center"/>
        <w:rPr>
          <w:b/>
          <w:bCs/>
        </w:rPr>
      </w:pPr>
      <w:bookmarkStart w:id="5" w:name="clan_3"/>
      <w:bookmarkEnd w:id="5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3</w:t>
      </w:r>
    </w:p>
    <w:p w14:paraId="52261538" w14:textId="77777777" w:rsidR="00EA24C3" w:rsidRPr="00EA24C3" w:rsidRDefault="00EA24C3" w:rsidP="00EA24C3">
      <w:pPr>
        <w:jc w:val="center"/>
      </w:pPr>
      <w:proofErr w:type="spellStart"/>
      <w:r w:rsidRPr="00EA24C3">
        <w:t>Pojmovi</w:t>
      </w:r>
      <w:proofErr w:type="spellEnd"/>
      <w:r w:rsidRPr="00EA24C3">
        <w:t xml:space="preserve"> </w:t>
      </w:r>
      <w:proofErr w:type="spellStart"/>
      <w:r w:rsidRPr="00EA24C3">
        <w:t>upotrebljeni</w:t>
      </w:r>
      <w:proofErr w:type="spellEnd"/>
      <w:r w:rsidRPr="00EA24C3">
        <w:t xml:space="preserve"> u </w:t>
      </w:r>
      <w:proofErr w:type="spellStart"/>
      <w:r w:rsidRPr="00EA24C3">
        <w:t>ovom</w:t>
      </w:r>
      <w:proofErr w:type="spellEnd"/>
      <w:r w:rsidRPr="00EA24C3">
        <w:t xml:space="preserve"> </w:t>
      </w:r>
      <w:proofErr w:type="spellStart"/>
      <w:r w:rsidRPr="00EA24C3">
        <w:t>zakonu</w:t>
      </w:r>
      <w:proofErr w:type="spellEnd"/>
      <w:r w:rsidRPr="00EA24C3">
        <w:t xml:space="preserve"> </w:t>
      </w:r>
      <w:proofErr w:type="spellStart"/>
      <w:r w:rsidRPr="00EA24C3">
        <w:t>imaju</w:t>
      </w:r>
      <w:proofErr w:type="spellEnd"/>
      <w:r w:rsidRPr="00EA24C3">
        <w:t xml:space="preserve"> </w:t>
      </w:r>
      <w:proofErr w:type="spellStart"/>
      <w:r w:rsidRPr="00EA24C3">
        <w:t>sledeće</w:t>
      </w:r>
      <w:proofErr w:type="spellEnd"/>
      <w:r w:rsidRPr="00EA24C3">
        <w:t xml:space="preserve"> </w:t>
      </w:r>
      <w:proofErr w:type="spellStart"/>
      <w:r w:rsidRPr="00EA24C3">
        <w:t>značenje</w:t>
      </w:r>
      <w:proofErr w:type="spellEnd"/>
      <w:r w:rsidRPr="00EA24C3">
        <w:t>:</w:t>
      </w:r>
    </w:p>
    <w:p w14:paraId="1A08E10F" w14:textId="77777777" w:rsidR="00EA24C3" w:rsidRPr="00EA24C3" w:rsidRDefault="00EA24C3" w:rsidP="00EA24C3">
      <w:pPr>
        <w:jc w:val="center"/>
      </w:pPr>
      <w:r w:rsidRPr="00EA24C3">
        <w:t xml:space="preserve">1) </w:t>
      </w:r>
      <w:proofErr w:type="spellStart"/>
      <w:r w:rsidRPr="00EA24C3">
        <w:t>krv</w:t>
      </w:r>
      <w:proofErr w:type="spellEnd"/>
      <w:r w:rsidRPr="00EA24C3">
        <w:t xml:space="preserve"> je </w:t>
      </w:r>
      <w:proofErr w:type="spellStart"/>
      <w:r w:rsidRPr="00EA24C3">
        <w:t>cela</w:t>
      </w:r>
      <w:proofErr w:type="spellEnd"/>
      <w:r w:rsidRPr="00EA24C3">
        <w:t xml:space="preserve"> </w:t>
      </w:r>
      <w:proofErr w:type="spellStart"/>
      <w:r w:rsidRPr="00EA24C3">
        <w:t>krv</w:t>
      </w:r>
      <w:proofErr w:type="spellEnd"/>
      <w:r w:rsidRPr="00EA24C3">
        <w:t xml:space="preserve"> </w:t>
      </w:r>
      <w:proofErr w:type="spellStart"/>
      <w:r w:rsidRPr="00EA24C3">
        <w:t>uzeta</w:t>
      </w:r>
      <w:proofErr w:type="spellEnd"/>
      <w:r w:rsidRPr="00EA24C3">
        <w:t xml:space="preserve"> od </w:t>
      </w:r>
      <w:proofErr w:type="spellStart"/>
      <w:r w:rsidRPr="00EA24C3">
        <w:t>davaoca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obrađena</w:t>
      </w:r>
      <w:proofErr w:type="spellEnd"/>
      <w:r w:rsidRPr="00EA24C3">
        <w:t xml:space="preserve"> za </w:t>
      </w:r>
      <w:proofErr w:type="spellStart"/>
      <w:r w:rsidRPr="00EA24C3">
        <w:t>transfuziju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za </w:t>
      </w:r>
      <w:proofErr w:type="spellStart"/>
      <w:r w:rsidRPr="00EA24C3">
        <w:t>dalju</w:t>
      </w:r>
      <w:proofErr w:type="spellEnd"/>
      <w:r w:rsidRPr="00EA24C3">
        <w:t xml:space="preserve"> </w:t>
      </w:r>
      <w:proofErr w:type="spellStart"/>
      <w:proofErr w:type="gramStart"/>
      <w:r w:rsidRPr="00EA24C3">
        <w:t>proizvodnju</w:t>
      </w:r>
      <w:proofErr w:type="spellEnd"/>
      <w:r w:rsidRPr="00EA24C3">
        <w:t>;</w:t>
      </w:r>
      <w:proofErr w:type="gramEnd"/>
    </w:p>
    <w:p w14:paraId="61AEBC83" w14:textId="77777777" w:rsidR="00EA24C3" w:rsidRPr="00EA24C3" w:rsidRDefault="00EA24C3" w:rsidP="00EA24C3">
      <w:pPr>
        <w:jc w:val="center"/>
      </w:pPr>
      <w:r w:rsidRPr="00EA24C3">
        <w:t xml:space="preserve">2) </w:t>
      </w:r>
      <w:proofErr w:type="spellStart"/>
      <w:r w:rsidRPr="00EA24C3">
        <w:t>komponenta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je </w:t>
      </w:r>
      <w:proofErr w:type="spellStart"/>
      <w:r w:rsidRPr="00EA24C3">
        <w:t>sastavni</w:t>
      </w:r>
      <w:proofErr w:type="spellEnd"/>
      <w:r w:rsidRPr="00EA24C3">
        <w:t xml:space="preserve"> deo </w:t>
      </w:r>
      <w:proofErr w:type="spellStart"/>
      <w:r w:rsidRPr="00EA24C3">
        <w:t>krvi</w:t>
      </w:r>
      <w:proofErr w:type="spellEnd"/>
      <w:r w:rsidRPr="00EA24C3">
        <w:t xml:space="preserve"> za </w:t>
      </w:r>
      <w:proofErr w:type="spellStart"/>
      <w:r w:rsidRPr="00EA24C3">
        <w:t>terapijsku</w:t>
      </w:r>
      <w:proofErr w:type="spellEnd"/>
      <w:r w:rsidRPr="00EA24C3">
        <w:t xml:space="preserve"> </w:t>
      </w:r>
      <w:proofErr w:type="spellStart"/>
      <w:r w:rsidRPr="00EA24C3">
        <w:t>primenu</w:t>
      </w:r>
      <w:proofErr w:type="spellEnd"/>
      <w:r w:rsidRPr="00EA24C3">
        <w:t xml:space="preserve"> (</w:t>
      </w:r>
      <w:proofErr w:type="spellStart"/>
      <w:r w:rsidRPr="00EA24C3">
        <w:t>eritrociti</w:t>
      </w:r>
      <w:proofErr w:type="spellEnd"/>
      <w:r w:rsidRPr="00EA24C3">
        <w:t xml:space="preserve">, </w:t>
      </w:r>
      <w:proofErr w:type="spellStart"/>
      <w:r w:rsidRPr="00EA24C3">
        <w:t>leukociti</w:t>
      </w:r>
      <w:proofErr w:type="spellEnd"/>
      <w:r w:rsidRPr="00EA24C3">
        <w:t xml:space="preserve">, </w:t>
      </w:r>
      <w:proofErr w:type="spellStart"/>
      <w:r w:rsidRPr="00EA24C3">
        <w:t>trombociti</w:t>
      </w:r>
      <w:proofErr w:type="spellEnd"/>
      <w:r w:rsidRPr="00EA24C3">
        <w:t xml:space="preserve">, </w:t>
      </w:r>
      <w:proofErr w:type="spellStart"/>
      <w:r w:rsidRPr="00EA24C3">
        <w:t>plazma</w:t>
      </w:r>
      <w:proofErr w:type="spellEnd"/>
      <w:r w:rsidRPr="00EA24C3">
        <w:t xml:space="preserve">, </w:t>
      </w:r>
      <w:proofErr w:type="spellStart"/>
      <w:r w:rsidRPr="00EA24C3">
        <w:t>krioprecipitat</w:t>
      </w:r>
      <w:proofErr w:type="spellEnd"/>
      <w:r w:rsidRPr="00EA24C3">
        <w:t xml:space="preserve">) </w:t>
      </w:r>
      <w:proofErr w:type="spellStart"/>
      <w:r w:rsidRPr="00EA24C3">
        <w:t>koja</w:t>
      </w:r>
      <w:proofErr w:type="spellEnd"/>
      <w:r w:rsidRPr="00EA24C3">
        <w:t xml:space="preserve"> se </w:t>
      </w:r>
      <w:proofErr w:type="spellStart"/>
      <w:r w:rsidRPr="00EA24C3">
        <w:t>priprema</w:t>
      </w:r>
      <w:proofErr w:type="spellEnd"/>
      <w:r w:rsidRPr="00EA24C3">
        <w:t xml:space="preserve"> </w:t>
      </w:r>
      <w:proofErr w:type="spellStart"/>
      <w:r w:rsidRPr="00EA24C3">
        <w:t>primenom</w:t>
      </w:r>
      <w:proofErr w:type="spellEnd"/>
      <w:r w:rsidRPr="00EA24C3">
        <w:t xml:space="preserve"> </w:t>
      </w:r>
      <w:proofErr w:type="spellStart"/>
      <w:r w:rsidRPr="00EA24C3">
        <w:t>različitih</w:t>
      </w:r>
      <w:proofErr w:type="spellEnd"/>
      <w:r w:rsidRPr="00EA24C3">
        <w:t xml:space="preserve"> </w:t>
      </w:r>
      <w:proofErr w:type="spellStart"/>
      <w:proofErr w:type="gramStart"/>
      <w:r w:rsidRPr="00EA24C3">
        <w:t>postupaka</w:t>
      </w:r>
      <w:proofErr w:type="spellEnd"/>
      <w:r w:rsidRPr="00EA24C3">
        <w:t>;</w:t>
      </w:r>
      <w:proofErr w:type="gramEnd"/>
    </w:p>
    <w:p w14:paraId="0782D30C" w14:textId="77777777" w:rsidR="00EA24C3" w:rsidRPr="00EA24C3" w:rsidRDefault="00EA24C3" w:rsidP="00EA24C3">
      <w:pPr>
        <w:jc w:val="center"/>
      </w:pPr>
      <w:r w:rsidRPr="00EA24C3">
        <w:t xml:space="preserve">3) </w:t>
      </w:r>
      <w:proofErr w:type="spellStart"/>
      <w:r w:rsidRPr="00EA24C3">
        <w:t>proizvod</w:t>
      </w:r>
      <w:proofErr w:type="spellEnd"/>
      <w:r w:rsidRPr="00EA24C3">
        <w:t xml:space="preserve"> od </w:t>
      </w:r>
      <w:proofErr w:type="spellStart"/>
      <w:r w:rsidRPr="00EA24C3">
        <w:t>krvi</w:t>
      </w:r>
      <w:proofErr w:type="spellEnd"/>
      <w:r w:rsidRPr="00EA24C3">
        <w:t xml:space="preserve"> je </w:t>
      </w:r>
      <w:proofErr w:type="spellStart"/>
      <w:r w:rsidRPr="00EA24C3">
        <w:t>svaki</w:t>
      </w:r>
      <w:proofErr w:type="spellEnd"/>
      <w:r w:rsidRPr="00EA24C3">
        <w:t xml:space="preserve"> </w:t>
      </w:r>
      <w:proofErr w:type="spellStart"/>
      <w:r w:rsidRPr="00EA24C3">
        <w:t>terapijski</w:t>
      </w:r>
      <w:proofErr w:type="spellEnd"/>
      <w:r w:rsidRPr="00EA24C3">
        <w:t xml:space="preserve"> </w:t>
      </w:r>
      <w:proofErr w:type="spellStart"/>
      <w:r w:rsidRPr="00EA24C3">
        <w:t>proizvod</w:t>
      </w:r>
      <w:proofErr w:type="spellEnd"/>
      <w:r w:rsidRPr="00EA24C3">
        <w:t xml:space="preserve"> </w:t>
      </w:r>
      <w:proofErr w:type="spellStart"/>
      <w:r w:rsidRPr="00EA24C3">
        <w:t>dobijen</w:t>
      </w:r>
      <w:proofErr w:type="spellEnd"/>
      <w:r w:rsidRPr="00EA24C3">
        <w:t xml:space="preserve"> od </w:t>
      </w:r>
      <w:proofErr w:type="spellStart"/>
      <w:r w:rsidRPr="00EA24C3">
        <w:t>ljudske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proofErr w:type="gramStart"/>
      <w:r w:rsidRPr="00EA24C3">
        <w:t>plazme</w:t>
      </w:r>
      <w:proofErr w:type="spellEnd"/>
      <w:r w:rsidRPr="00EA24C3">
        <w:t>;</w:t>
      </w:r>
      <w:proofErr w:type="gramEnd"/>
    </w:p>
    <w:p w14:paraId="40E72496" w14:textId="77777777" w:rsidR="00EA24C3" w:rsidRPr="00EA24C3" w:rsidRDefault="00EA24C3" w:rsidP="00EA24C3">
      <w:pPr>
        <w:jc w:val="center"/>
      </w:pPr>
      <w:r w:rsidRPr="00EA24C3">
        <w:t xml:space="preserve">4) </w:t>
      </w:r>
      <w:proofErr w:type="spellStart"/>
      <w:r w:rsidRPr="00EA24C3">
        <w:t>autologna</w:t>
      </w:r>
      <w:proofErr w:type="spellEnd"/>
      <w:r w:rsidRPr="00EA24C3">
        <w:t xml:space="preserve"> </w:t>
      </w:r>
      <w:proofErr w:type="spellStart"/>
      <w:r w:rsidRPr="00EA24C3">
        <w:t>transfuzija</w:t>
      </w:r>
      <w:proofErr w:type="spellEnd"/>
      <w:r w:rsidRPr="00EA24C3">
        <w:t xml:space="preserve"> je </w:t>
      </w:r>
      <w:proofErr w:type="spellStart"/>
      <w:r w:rsidRPr="00EA24C3">
        <w:t>transfuzija</w:t>
      </w:r>
      <w:proofErr w:type="spellEnd"/>
      <w:r w:rsidRPr="00EA24C3">
        <w:t xml:space="preserve"> u </w:t>
      </w:r>
      <w:proofErr w:type="spellStart"/>
      <w:r w:rsidRPr="00EA24C3">
        <w:t>kojoj</w:t>
      </w:r>
      <w:proofErr w:type="spellEnd"/>
      <w:r w:rsidRPr="00EA24C3">
        <w:t xml:space="preserve"> </w:t>
      </w:r>
      <w:proofErr w:type="spellStart"/>
      <w:r w:rsidRPr="00EA24C3">
        <w:t>su</w:t>
      </w:r>
      <w:proofErr w:type="spellEnd"/>
      <w:r w:rsidRPr="00EA24C3">
        <w:t xml:space="preserve"> </w:t>
      </w:r>
      <w:proofErr w:type="spellStart"/>
      <w:r w:rsidRPr="00EA24C3">
        <w:t>davalac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primalac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isto</w:t>
      </w:r>
      <w:proofErr w:type="spellEnd"/>
      <w:r w:rsidRPr="00EA24C3">
        <w:t xml:space="preserve"> lice </w:t>
      </w:r>
      <w:proofErr w:type="spellStart"/>
      <w:r w:rsidRPr="00EA24C3">
        <w:t>i</w:t>
      </w:r>
      <w:proofErr w:type="spellEnd"/>
      <w:r w:rsidRPr="00EA24C3">
        <w:t xml:space="preserve"> u </w:t>
      </w:r>
      <w:proofErr w:type="spellStart"/>
      <w:r w:rsidRPr="00EA24C3">
        <w:t>kojoj</w:t>
      </w:r>
      <w:proofErr w:type="spellEnd"/>
      <w:r w:rsidRPr="00EA24C3">
        <w:t xml:space="preserve"> se </w:t>
      </w:r>
      <w:proofErr w:type="spellStart"/>
      <w:r w:rsidRPr="00EA24C3">
        <w:t>koristi</w:t>
      </w:r>
      <w:proofErr w:type="spellEnd"/>
      <w:r w:rsidRPr="00EA24C3">
        <w:t xml:space="preserve"> </w:t>
      </w:r>
      <w:proofErr w:type="spellStart"/>
      <w:r w:rsidRPr="00EA24C3">
        <w:t>prethodno</w:t>
      </w:r>
      <w:proofErr w:type="spellEnd"/>
      <w:r w:rsidRPr="00EA24C3">
        <w:t xml:space="preserve"> </w:t>
      </w:r>
      <w:proofErr w:type="spellStart"/>
      <w:r w:rsidRPr="00EA24C3">
        <w:t>uzeta</w:t>
      </w:r>
      <w:proofErr w:type="spellEnd"/>
      <w:r w:rsidRPr="00EA24C3">
        <w:t xml:space="preserve"> </w:t>
      </w:r>
      <w:proofErr w:type="spellStart"/>
      <w:r w:rsidRPr="00EA24C3">
        <w:t>krv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komponente</w:t>
      </w:r>
      <w:proofErr w:type="spellEnd"/>
      <w:r w:rsidRPr="00EA24C3">
        <w:t xml:space="preserve"> </w:t>
      </w:r>
      <w:proofErr w:type="spellStart"/>
      <w:proofErr w:type="gramStart"/>
      <w:r w:rsidRPr="00EA24C3">
        <w:t>krvi</w:t>
      </w:r>
      <w:proofErr w:type="spellEnd"/>
      <w:r w:rsidRPr="00EA24C3">
        <w:t>;</w:t>
      </w:r>
      <w:proofErr w:type="gramEnd"/>
    </w:p>
    <w:p w14:paraId="7E73754A" w14:textId="77777777" w:rsidR="00EA24C3" w:rsidRPr="00EA24C3" w:rsidRDefault="00EA24C3" w:rsidP="00EA24C3">
      <w:pPr>
        <w:jc w:val="center"/>
      </w:pPr>
      <w:r w:rsidRPr="00EA24C3">
        <w:t xml:space="preserve">5) </w:t>
      </w:r>
      <w:proofErr w:type="spellStart"/>
      <w:r w:rsidRPr="00EA24C3">
        <w:t>ovlašćena</w:t>
      </w:r>
      <w:proofErr w:type="spellEnd"/>
      <w:r w:rsidRPr="00EA24C3">
        <w:t xml:space="preserve"> </w:t>
      </w:r>
      <w:proofErr w:type="spellStart"/>
      <w:r w:rsidRPr="00EA24C3">
        <w:t>transfuzijska</w:t>
      </w:r>
      <w:proofErr w:type="spellEnd"/>
      <w:r w:rsidRPr="00EA24C3">
        <w:t xml:space="preserve"> </w:t>
      </w:r>
      <w:proofErr w:type="spellStart"/>
      <w:r w:rsidRPr="00EA24C3">
        <w:t>ustanova</w:t>
      </w:r>
      <w:proofErr w:type="spellEnd"/>
      <w:r w:rsidRPr="00EA24C3">
        <w:t xml:space="preserve"> je </w:t>
      </w:r>
      <w:proofErr w:type="spellStart"/>
      <w:r w:rsidRPr="00EA24C3">
        <w:t>zdravstvena</w:t>
      </w:r>
      <w:proofErr w:type="spellEnd"/>
      <w:r w:rsidRPr="00EA24C3">
        <w:t xml:space="preserve"> </w:t>
      </w:r>
      <w:proofErr w:type="spellStart"/>
      <w:r w:rsidRPr="00EA24C3">
        <w:t>ustanova</w:t>
      </w:r>
      <w:proofErr w:type="spellEnd"/>
      <w:r w:rsidRPr="00EA24C3">
        <w:t xml:space="preserve"> </w:t>
      </w:r>
      <w:proofErr w:type="spellStart"/>
      <w:r w:rsidRPr="00EA24C3">
        <w:t>koja</w:t>
      </w:r>
      <w:proofErr w:type="spellEnd"/>
      <w:r w:rsidRPr="00EA24C3">
        <w:t xml:space="preserve"> </w:t>
      </w:r>
      <w:proofErr w:type="spellStart"/>
      <w:r w:rsidRPr="00EA24C3">
        <w:t>obavlja</w:t>
      </w:r>
      <w:proofErr w:type="spellEnd"/>
      <w:r w:rsidRPr="00EA24C3">
        <w:t xml:space="preserve"> </w:t>
      </w:r>
      <w:proofErr w:type="spellStart"/>
      <w:r w:rsidRPr="00EA24C3">
        <w:t>pripremu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</w:t>
      </w:r>
      <w:proofErr w:type="spellStart"/>
      <w:r w:rsidRPr="00EA24C3">
        <w:t>odnosno</w:t>
      </w:r>
      <w:proofErr w:type="spellEnd"/>
      <w:r w:rsidRPr="00EA24C3">
        <w:t xml:space="preserve"> </w:t>
      </w:r>
      <w:proofErr w:type="spellStart"/>
      <w:r w:rsidRPr="00EA24C3">
        <w:t>obavlja</w:t>
      </w:r>
      <w:proofErr w:type="spellEnd"/>
      <w:r w:rsidRPr="00EA24C3">
        <w:t xml:space="preserve"> </w:t>
      </w:r>
      <w:proofErr w:type="spellStart"/>
      <w:r w:rsidRPr="00EA24C3">
        <w:t>delatnost</w:t>
      </w:r>
      <w:proofErr w:type="spellEnd"/>
      <w:r w:rsidRPr="00EA24C3">
        <w:t xml:space="preserve"> </w:t>
      </w:r>
      <w:proofErr w:type="spellStart"/>
      <w:r w:rsidRPr="00EA24C3">
        <w:t>promociju</w:t>
      </w:r>
      <w:proofErr w:type="spellEnd"/>
      <w:r w:rsidRPr="00EA24C3">
        <w:t xml:space="preserve">, </w:t>
      </w:r>
      <w:proofErr w:type="spellStart"/>
      <w:r w:rsidRPr="00EA24C3">
        <w:t>planiranja</w:t>
      </w:r>
      <w:proofErr w:type="spellEnd"/>
      <w:r w:rsidRPr="00EA24C3">
        <w:t xml:space="preserve">, </w:t>
      </w:r>
      <w:proofErr w:type="spellStart"/>
      <w:r w:rsidRPr="00EA24C3">
        <w:t>prikupljanja</w:t>
      </w:r>
      <w:proofErr w:type="spellEnd"/>
      <w:r w:rsidRPr="00EA24C3">
        <w:t xml:space="preserve">, </w:t>
      </w:r>
      <w:proofErr w:type="spellStart"/>
      <w:r w:rsidRPr="00EA24C3">
        <w:t>testiranja</w:t>
      </w:r>
      <w:proofErr w:type="spellEnd"/>
      <w:r w:rsidRPr="00EA24C3">
        <w:t xml:space="preserve">, </w:t>
      </w:r>
      <w:proofErr w:type="spellStart"/>
      <w:r w:rsidRPr="00EA24C3">
        <w:lastRenderedPageBreak/>
        <w:t>obrade</w:t>
      </w:r>
      <w:proofErr w:type="spellEnd"/>
      <w:r w:rsidRPr="00EA24C3">
        <w:t xml:space="preserve">, </w:t>
      </w:r>
      <w:proofErr w:type="spellStart"/>
      <w:r w:rsidRPr="00EA24C3">
        <w:t>čuvanja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distribucije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ako</w:t>
      </w:r>
      <w:proofErr w:type="spellEnd"/>
      <w:r w:rsidRPr="00EA24C3">
        <w:t xml:space="preserve"> </w:t>
      </w:r>
      <w:proofErr w:type="spellStart"/>
      <w:r w:rsidRPr="00EA24C3">
        <w:t>su</w:t>
      </w:r>
      <w:proofErr w:type="spellEnd"/>
      <w:r w:rsidRPr="00EA24C3">
        <w:t xml:space="preserve"> </w:t>
      </w:r>
      <w:proofErr w:type="spellStart"/>
      <w:r w:rsidRPr="00EA24C3">
        <w:t>namenjeni</w:t>
      </w:r>
      <w:proofErr w:type="spellEnd"/>
      <w:r w:rsidRPr="00EA24C3">
        <w:t xml:space="preserve"> za </w:t>
      </w:r>
      <w:proofErr w:type="spellStart"/>
      <w:r w:rsidRPr="00EA24C3">
        <w:t>transfuziju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ne </w:t>
      </w:r>
      <w:proofErr w:type="spellStart"/>
      <w:r w:rsidRPr="00EA24C3">
        <w:t>uključuje</w:t>
      </w:r>
      <w:proofErr w:type="spellEnd"/>
      <w:r w:rsidRPr="00EA24C3">
        <w:t xml:space="preserve"> </w:t>
      </w:r>
      <w:proofErr w:type="spellStart"/>
      <w:r w:rsidRPr="00EA24C3">
        <w:t>bolničke</w:t>
      </w:r>
      <w:proofErr w:type="spellEnd"/>
      <w:r w:rsidRPr="00EA24C3">
        <w:t xml:space="preserve"> </w:t>
      </w:r>
      <w:proofErr w:type="spellStart"/>
      <w:r w:rsidRPr="00EA24C3">
        <w:t>banke</w:t>
      </w:r>
      <w:proofErr w:type="spellEnd"/>
      <w:r w:rsidRPr="00EA24C3">
        <w:t xml:space="preserve"> </w:t>
      </w:r>
      <w:proofErr w:type="spellStart"/>
      <w:proofErr w:type="gramStart"/>
      <w:r w:rsidRPr="00EA24C3">
        <w:t>krvi</w:t>
      </w:r>
      <w:proofErr w:type="spellEnd"/>
      <w:r w:rsidRPr="00EA24C3">
        <w:t>;</w:t>
      </w:r>
      <w:proofErr w:type="gramEnd"/>
    </w:p>
    <w:p w14:paraId="2E67A02E" w14:textId="77777777" w:rsidR="00EA24C3" w:rsidRPr="00EA24C3" w:rsidRDefault="00EA24C3" w:rsidP="00EA24C3">
      <w:pPr>
        <w:jc w:val="center"/>
      </w:pPr>
      <w:r w:rsidRPr="00EA24C3">
        <w:t xml:space="preserve">6) </w:t>
      </w:r>
      <w:proofErr w:type="spellStart"/>
      <w:r w:rsidRPr="00EA24C3">
        <w:t>bolnička</w:t>
      </w:r>
      <w:proofErr w:type="spellEnd"/>
      <w:r w:rsidRPr="00EA24C3">
        <w:t xml:space="preserve"> </w:t>
      </w:r>
      <w:proofErr w:type="spellStart"/>
      <w:r w:rsidRPr="00EA24C3">
        <w:t>banka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je </w:t>
      </w:r>
      <w:proofErr w:type="spellStart"/>
      <w:r w:rsidRPr="00EA24C3">
        <w:t>organizaciona</w:t>
      </w:r>
      <w:proofErr w:type="spellEnd"/>
      <w:r w:rsidRPr="00EA24C3">
        <w:t xml:space="preserve"> </w:t>
      </w:r>
      <w:proofErr w:type="spellStart"/>
      <w:r w:rsidRPr="00EA24C3">
        <w:t>jedinica</w:t>
      </w:r>
      <w:proofErr w:type="spellEnd"/>
      <w:r w:rsidRPr="00EA24C3">
        <w:t xml:space="preserve"> </w:t>
      </w:r>
      <w:proofErr w:type="spellStart"/>
      <w:r w:rsidRPr="00EA24C3">
        <w:t>stacionirane</w:t>
      </w:r>
      <w:proofErr w:type="spellEnd"/>
      <w:r w:rsidRPr="00EA24C3">
        <w:t xml:space="preserve"> </w:t>
      </w:r>
      <w:proofErr w:type="spellStart"/>
      <w:r w:rsidRPr="00EA24C3">
        <w:t>zdravstvene</w:t>
      </w:r>
      <w:proofErr w:type="spellEnd"/>
      <w:r w:rsidRPr="00EA24C3">
        <w:t xml:space="preserve"> </w:t>
      </w:r>
      <w:proofErr w:type="spellStart"/>
      <w:r w:rsidRPr="00EA24C3">
        <w:t>ustanove</w:t>
      </w:r>
      <w:proofErr w:type="spellEnd"/>
      <w:r w:rsidRPr="00EA24C3">
        <w:t xml:space="preserve">, </w:t>
      </w:r>
      <w:proofErr w:type="spellStart"/>
      <w:r w:rsidRPr="00EA24C3">
        <w:t>koja</w:t>
      </w:r>
      <w:proofErr w:type="spellEnd"/>
      <w:r w:rsidRPr="00EA24C3">
        <w:t xml:space="preserve"> </w:t>
      </w:r>
      <w:proofErr w:type="spellStart"/>
      <w:r w:rsidRPr="00EA24C3">
        <w:t>obavlja</w:t>
      </w:r>
      <w:proofErr w:type="spellEnd"/>
      <w:r w:rsidRPr="00EA24C3">
        <w:t xml:space="preserve"> </w:t>
      </w:r>
      <w:proofErr w:type="spellStart"/>
      <w:r w:rsidRPr="00EA24C3">
        <w:t>kliničku</w:t>
      </w:r>
      <w:proofErr w:type="spellEnd"/>
      <w:r w:rsidRPr="00EA24C3">
        <w:t xml:space="preserve"> </w:t>
      </w:r>
      <w:proofErr w:type="spellStart"/>
      <w:r w:rsidRPr="00EA24C3">
        <w:t>transfuziju</w:t>
      </w:r>
      <w:proofErr w:type="spellEnd"/>
      <w:r w:rsidRPr="00EA24C3">
        <w:t xml:space="preserve"> za </w:t>
      </w:r>
      <w:proofErr w:type="spellStart"/>
      <w:r w:rsidRPr="00EA24C3">
        <w:t>potrebe</w:t>
      </w:r>
      <w:proofErr w:type="spellEnd"/>
      <w:r w:rsidRPr="00EA24C3">
        <w:t xml:space="preserve"> </w:t>
      </w:r>
      <w:proofErr w:type="spellStart"/>
      <w:r w:rsidRPr="00EA24C3">
        <w:t>te</w:t>
      </w:r>
      <w:proofErr w:type="spellEnd"/>
      <w:r w:rsidRPr="00EA24C3">
        <w:t xml:space="preserve"> </w:t>
      </w:r>
      <w:proofErr w:type="spellStart"/>
      <w:r w:rsidRPr="00EA24C3">
        <w:t>zdravstvene</w:t>
      </w:r>
      <w:proofErr w:type="spellEnd"/>
      <w:r w:rsidRPr="00EA24C3">
        <w:t xml:space="preserve"> </w:t>
      </w:r>
      <w:proofErr w:type="spellStart"/>
      <w:proofErr w:type="gramStart"/>
      <w:r w:rsidRPr="00EA24C3">
        <w:t>ustanove</w:t>
      </w:r>
      <w:proofErr w:type="spellEnd"/>
      <w:r w:rsidRPr="00EA24C3">
        <w:t>;</w:t>
      </w:r>
      <w:proofErr w:type="gramEnd"/>
    </w:p>
    <w:p w14:paraId="5878C7C5" w14:textId="77777777" w:rsidR="00EA24C3" w:rsidRPr="00EA24C3" w:rsidRDefault="00EA24C3" w:rsidP="00EA24C3">
      <w:pPr>
        <w:jc w:val="center"/>
      </w:pPr>
      <w:r w:rsidRPr="00EA24C3">
        <w:t xml:space="preserve">7) </w:t>
      </w:r>
      <w:proofErr w:type="spellStart"/>
      <w:r w:rsidRPr="00EA24C3">
        <w:t>ozbiljan</w:t>
      </w:r>
      <w:proofErr w:type="spellEnd"/>
      <w:r w:rsidRPr="00EA24C3">
        <w:t xml:space="preserve"> </w:t>
      </w:r>
      <w:proofErr w:type="spellStart"/>
      <w:r w:rsidRPr="00EA24C3">
        <w:t>neželjeni</w:t>
      </w:r>
      <w:proofErr w:type="spellEnd"/>
      <w:r w:rsidRPr="00EA24C3">
        <w:t xml:space="preserve"> </w:t>
      </w:r>
      <w:proofErr w:type="spellStart"/>
      <w:r w:rsidRPr="00EA24C3">
        <w:t>događaj</w:t>
      </w:r>
      <w:proofErr w:type="spellEnd"/>
      <w:r w:rsidRPr="00EA24C3">
        <w:t xml:space="preserve"> je </w:t>
      </w:r>
      <w:proofErr w:type="spellStart"/>
      <w:r w:rsidRPr="00EA24C3">
        <w:t>svaki</w:t>
      </w:r>
      <w:proofErr w:type="spellEnd"/>
      <w:r w:rsidRPr="00EA24C3">
        <w:t xml:space="preserve"> </w:t>
      </w:r>
      <w:proofErr w:type="spellStart"/>
      <w:r w:rsidRPr="00EA24C3">
        <w:t>neželjeni</w:t>
      </w:r>
      <w:proofErr w:type="spellEnd"/>
      <w:r w:rsidRPr="00EA24C3">
        <w:t xml:space="preserve"> </w:t>
      </w:r>
      <w:proofErr w:type="spellStart"/>
      <w:r w:rsidRPr="00EA24C3">
        <w:t>događaj</w:t>
      </w:r>
      <w:proofErr w:type="spellEnd"/>
      <w:r w:rsidRPr="00EA24C3">
        <w:t xml:space="preserve"> u </w:t>
      </w:r>
      <w:proofErr w:type="spellStart"/>
      <w:r w:rsidRPr="00EA24C3">
        <w:t>vezi</w:t>
      </w:r>
      <w:proofErr w:type="spellEnd"/>
      <w:r w:rsidRPr="00EA24C3">
        <w:t xml:space="preserve"> </w:t>
      </w:r>
      <w:proofErr w:type="spellStart"/>
      <w:r w:rsidRPr="00EA24C3">
        <w:t>sa</w:t>
      </w:r>
      <w:proofErr w:type="spellEnd"/>
      <w:r w:rsidRPr="00EA24C3">
        <w:t xml:space="preserve"> </w:t>
      </w:r>
      <w:proofErr w:type="spellStart"/>
      <w:r w:rsidRPr="00EA24C3">
        <w:t>prikupljanjem</w:t>
      </w:r>
      <w:proofErr w:type="spellEnd"/>
      <w:r w:rsidRPr="00EA24C3">
        <w:t xml:space="preserve">, </w:t>
      </w:r>
      <w:proofErr w:type="spellStart"/>
      <w:r w:rsidRPr="00EA24C3">
        <w:t>testiranjem</w:t>
      </w:r>
      <w:proofErr w:type="spellEnd"/>
      <w:r w:rsidRPr="00EA24C3">
        <w:t xml:space="preserve">, </w:t>
      </w:r>
      <w:proofErr w:type="spellStart"/>
      <w:r w:rsidRPr="00EA24C3">
        <w:t>obradom</w:t>
      </w:r>
      <w:proofErr w:type="spellEnd"/>
      <w:r w:rsidRPr="00EA24C3">
        <w:t xml:space="preserve">, </w:t>
      </w:r>
      <w:proofErr w:type="spellStart"/>
      <w:r w:rsidRPr="00EA24C3">
        <w:t>čuvanjem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distribucijom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koji </w:t>
      </w:r>
      <w:proofErr w:type="spellStart"/>
      <w:r w:rsidRPr="00EA24C3">
        <w:t>može</w:t>
      </w:r>
      <w:proofErr w:type="spellEnd"/>
      <w:r w:rsidRPr="00EA24C3">
        <w:t xml:space="preserve"> da </w:t>
      </w:r>
      <w:proofErr w:type="spellStart"/>
      <w:r w:rsidRPr="00EA24C3">
        <w:t>dovede</w:t>
      </w:r>
      <w:proofErr w:type="spellEnd"/>
      <w:r w:rsidRPr="00EA24C3">
        <w:t xml:space="preserve"> do </w:t>
      </w:r>
      <w:proofErr w:type="spellStart"/>
      <w:r w:rsidRPr="00EA24C3">
        <w:t>smrti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životne</w:t>
      </w:r>
      <w:proofErr w:type="spellEnd"/>
      <w:r w:rsidRPr="00EA24C3">
        <w:t xml:space="preserve"> </w:t>
      </w:r>
      <w:proofErr w:type="spellStart"/>
      <w:r w:rsidRPr="00EA24C3">
        <w:t>ugroženosti</w:t>
      </w:r>
      <w:proofErr w:type="spellEnd"/>
      <w:r w:rsidRPr="00EA24C3">
        <w:t xml:space="preserve">, </w:t>
      </w:r>
      <w:proofErr w:type="spellStart"/>
      <w:r w:rsidRPr="00EA24C3">
        <w:t>stanja</w:t>
      </w:r>
      <w:proofErr w:type="spellEnd"/>
      <w:r w:rsidRPr="00EA24C3">
        <w:t xml:space="preserve"> </w:t>
      </w:r>
      <w:proofErr w:type="spellStart"/>
      <w:r w:rsidRPr="00EA24C3">
        <w:t>nesposobnosti</w:t>
      </w:r>
      <w:proofErr w:type="spellEnd"/>
      <w:r w:rsidRPr="00EA24C3">
        <w:t xml:space="preserve">, </w:t>
      </w:r>
      <w:proofErr w:type="spellStart"/>
      <w:r w:rsidRPr="00EA24C3">
        <w:t>nemoći</w:t>
      </w:r>
      <w:proofErr w:type="spellEnd"/>
      <w:r w:rsidRPr="00EA24C3">
        <w:t xml:space="preserve"> </w:t>
      </w:r>
      <w:proofErr w:type="spellStart"/>
      <w:r w:rsidRPr="00EA24C3">
        <w:t>primaoca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može</w:t>
      </w:r>
      <w:proofErr w:type="spellEnd"/>
      <w:r w:rsidRPr="00EA24C3">
        <w:t xml:space="preserve"> </w:t>
      </w:r>
      <w:proofErr w:type="spellStart"/>
      <w:r w:rsidRPr="00EA24C3">
        <w:t>dovesti</w:t>
      </w:r>
      <w:proofErr w:type="spellEnd"/>
      <w:r w:rsidRPr="00EA24C3">
        <w:t xml:space="preserve"> do </w:t>
      </w:r>
      <w:proofErr w:type="spellStart"/>
      <w:r w:rsidRPr="00EA24C3">
        <w:t>hospitalizacije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bolesti</w:t>
      </w:r>
      <w:proofErr w:type="spellEnd"/>
      <w:r w:rsidRPr="00EA24C3">
        <w:t xml:space="preserve">, </w:t>
      </w:r>
      <w:proofErr w:type="spellStart"/>
      <w:r w:rsidRPr="00EA24C3">
        <w:t>odnosno</w:t>
      </w:r>
      <w:proofErr w:type="spellEnd"/>
      <w:r w:rsidRPr="00EA24C3">
        <w:t xml:space="preserve"> </w:t>
      </w:r>
      <w:proofErr w:type="spellStart"/>
      <w:r w:rsidRPr="00EA24C3">
        <w:t>produžetka</w:t>
      </w:r>
      <w:proofErr w:type="spellEnd"/>
      <w:r w:rsidRPr="00EA24C3">
        <w:t xml:space="preserve"> </w:t>
      </w:r>
      <w:proofErr w:type="spellStart"/>
      <w:r w:rsidRPr="00EA24C3">
        <w:t>hospitalizacije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proofErr w:type="gramStart"/>
      <w:r w:rsidRPr="00EA24C3">
        <w:t>bolesti</w:t>
      </w:r>
      <w:proofErr w:type="spellEnd"/>
      <w:r w:rsidRPr="00EA24C3">
        <w:t>;</w:t>
      </w:r>
      <w:proofErr w:type="gramEnd"/>
    </w:p>
    <w:p w14:paraId="2C94C036" w14:textId="77777777" w:rsidR="00EA24C3" w:rsidRPr="00EA24C3" w:rsidRDefault="00EA24C3" w:rsidP="00EA24C3">
      <w:pPr>
        <w:jc w:val="center"/>
      </w:pPr>
      <w:r w:rsidRPr="00EA24C3">
        <w:t xml:space="preserve">8) </w:t>
      </w:r>
      <w:proofErr w:type="spellStart"/>
      <w:r w:rsidRPr="00EA24C3">
        <w:t>ozbiljna</w:t>
      </w:r>
      <w:proofErr w:type="spellEnd"/>
      <w:r w:rsidRPr="00EA24C3">
        <w:t xml:space="preserve"> </w:t>
      </w:r>
      <w:proofErr w:type="spellStart"/>
      <w:r w:rsidRPr="00EA24C3">
        <w:t>neželjena</w:t>
      </w:r>
      <w:proofErr w:type="spellEnd"/>
      <w:r w:rsidRPr="00EA24C3">
        <w:t xml:space="preserve"> </w:t>
      </w:r>
      <w:proofErr w:type="spellStart"/>
      <w:r w:rsidRPr="00EA24C3">
        <w:t>reakcija</w:t>
      </w:r>
      <w:proofErr w:type="spellEnd"/>
      <w:r w:rsidRPr="00EA24C3">
        <w:t xml:space="preserve"> je </w:t>
      </w:r>
      <w:proofErr w:type="spellStart"/>
      <w:r w:rsidRPr="00EA24C3">
        <w:t>neočekivana</w:t>
      </w:r>
      <w:proofErr w:type="spellEnd"/>
      <w:r w:rsidRPr="00EA24C3">
        <w:t xml:space="preserve"> </w:t>
      </w:r>
      <w:proofErr w:type="spellStart"/>
      <w:r w:rsidRPr="00EA24C3">
        <w:t>reakcija</w:t>
      </w:r>
      <w:proofErr w:type="spellEnd"/>
      <w:r w:rsidRPr="00EA24C3">
        <w:t xml:space="preserve"> </w:t>
      </w:r>
      <w:proofErr w:type="spellStart"/>
      <w:r w:rsidRPr="00EA24C3">
        <w:t>kod</w:t>
      </w:r>
      <w:proofErr w:type="spellEnd"/>
      <w:r w:rsidRPr="00EA24C3">
        <w:t xml:space="preserve"> </w:t>
      </w:r>
      <w:proofErr w:type="spellStart"/>
      <w:r w:rsidRPr="00EA24C3">
        <w:t>davaoca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primaoca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u </w:t>
      </w:r>
      <w:proofErr w:type="spellStart"/>
      <w:r w:rsidRPr="00EA24C3">
        <w:t>vezi</w:t>
      </w:r>
      <w:proofErr w:type="spellEnd"/>
      <w:r w:rsidRPr="00EA24C3">
        <w:t xml:space="preserve"> </w:t>
      </w:r>
      <w:proofErr w:type="spellStart"/>
      <w:r w:rsidRPr="00EA24C3">
        <w:t>sa</w:t>
      </w:r>
      <w:proofErr w:type="spellEnd"/>
      <w:r w:rsidRPr="00EA24C3">
        <w:t xml:space="preserve"> </w:t>
      </w:r>
      <w:proofErr w:type="spellStart"/>
      <w:r w:rsidRPr="00EA24C3">
        <w:t>prikupljanjem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transfuzijom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koja</w:t>
      </w:r>
      <w:proofErr w:type="spellEnd"/>
      <w:r w:rsidRPr="00EA24C3">
        <w:t xml:space="preserve"> </w:t>
      </w:r>
      <w:proofErr w:type="spellStart"/>
      <w:r w:rsidRPr="00EA24C3">
        <w:t>dovodi</w:t>
      </w:r>
      <w:proofErr w:type="spellEnd"/>
      <w:r w:rsidRPr="00EA24C3">
        <w:t xml:space="preserve"> do </w:t>
      </w:r>
      <w:proofErr w:type="spellStart"/>
      <w:r w:rsidRPr="00EA24C3">
        <w:t>smrti</w:t>
      </w:r>
      <w:proofErr w:type="spellEnd"/>
      <w:r w:rsidRPr="00EA24C3">
        <w:t xml:space="preserve">, </w:t>
      </w:r>
      <w:proofErr w:type="spellStart"/>
      <w:r w:rsidRPr="00EA24C3">
        <w:t>ugrožava</w:t>
      </w:r>
      <w:proofErr w:type="spellEnd"/>
      <w:r w:rsidRPr="00EA24C3">
        <w:t xml:space="preserve"> </w:t>
      </w:r>
      <w:proofErr w:type="spellStart"/>
      <w:r w:rsidRPr="00EA24C3">
        <w:t>život</w:t>
      </w:r>
      <w:proofErr w:type="spellEnd"/>
      <w:r w:rsidRPr="00EA24C3">
        <w:t xml:space="preserve">, </w:t>
      </w:r>
      <w:proofErr w:type="spellStart"/>
      <w:r w:rsidRPr="00EA24C3">
        <w:t>onesposobljava</w:t>
      </w:r>
      <w:proofErr w:type="spellEnd"/>
      <w:r w:rsidRPr="00EA24C3">
        <w:t xml:space="preserve">, </w:t>
      </w:r>
      <w:proofErr w:type="spellStart"/>
      <w:r w:rsidRPr="00EA24C3">
        <w:t>dovodi</w:t>
      </w:r>
      <w:proofErr w:type="spellEnd"/>
      <w:r w:rsidRPr="00EA24C3">
        <w:t xml:space="preserve"> do </w:t>
      </w:r>
      <w:proofErr w:type="spellStart"/>
      <w:r w:rsidRPr="00EA24C3">
        <w:t>hospitalizacije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bolesti</w:t>
      </w:r>
      <w:proofErr w:type="spellEnd"/>
      <w:r w:rsidRPr="00EA24C3">
        <w:t xml:space="preserve">, </w:t>
      </w:r>
      <w:proofErr w:type="spellStart"/>
      <w:r w:rsidRPr="00EA24C3">
        <w:t>odnosno</w:t>
      </w:r>
      <w:proofErr w:type="spellEnd"/>
      <w:r w:rsidRPr="00EA24C3">
        <w:t xml:space="preserve"> </w:t>
      </w:r>
      <w:proofErr w:type="spellStart"/>
      <w:r w:rsidRPr="00EA24C3">
        <w:t>produžetka</w:t>
      </w:r>
      <w:proofErr w:type="spellEnd"/>
      <w:r w:rsidRPr="00EA24C3">
        <w:t xml:space="preserve"> </w:t>
      </w:r>
      <w:proofErr w:type="spellStart"/>
      <w:r w:rsidRPr="00EA24C3">
        <w:t>hospitalizacije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proofErr w:type="gramStart"/>
      <w:r w:rsidRPr="00EA24C3">
        <w:t>bolesti</w:t>
      </w:r>
      <w:proofErr w:type="spellEnd"/>
      <w:r w:rsidRPr="00EA24C3">
        <w:t>;</w:t>
      </w:r>
      <w:proofErr w:type="gramEnd"/>
    </w:p>
    <w:p w14:paraId="619EA3D1" w14:textId="77777777" w:rsidR="00EA24C3" w:rsidRPr="00EA24C3" w:rsidRDefault="00EA24C3" w:rsidP="00EA24C3">
      <w:pPr>
        <w:jc w:val="center"/>
      </w:pPr>
      <w:r w:rsidRPr="00EA24C3">
        <w:t xml:space="preserve">9) </w:t>
      </w:r>
      <w:proofErr w:type="spellStart"/>
      <w:r w:rsidRPr="00EA24C3">
        <w:t>oslobađanje</w:t>
      </w:r>
      <w:proofErr w:type="spellEnd"/>
      <w:r w:rsidRPr="00EA24C3">
        <w:t xml:space="preserve"> </w:t>
      </w:r>
      <w:proofErr w:type="spellStart"/>
      <w:r w:rsidRPr="00EA24C3">
        <w:t>komponente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je </w:t>
      </w:r>
      <w:proofErr w:type="spellStart"/>
      <w:r w:rsidRPr="00EA24C3">
        <w:t>postupak</w:t>
      </w:r>
      <w:proofErr w:type="spellEnd"/>
      <w:r w:rsidRPr="00EA24C3">
        <w:t xml:space="preserve"> koji </w:t>
      </w:r>
      <w:proofErr w:type="spellStart"/>
      <w:r w:rsidRPr="00EA24C3">
        <w:t>omogućava</w:t>
      </w:r>
      <w:proofErr w:type="spellEnd"/>
      <w:r w:rsidRPr="00EA24C3">
        <w:t xml:space="preserve"> </w:t>
      </w:r>
      <w:proofErr w:type="spellStart"/>
      <w:r w:rsidRPr="00EA24C3">
        <w:t>puštanje</w:t>
      </w:r>
      <w:proofErr w:type="spellEnd"/>
      <w:r w:rsidRPr="00EA24C3">
        <w:t xml:space="preserve"> </w:t>
      </w:r>
      <w:proofErr w:type="spellStart"/>
      <w:r w:rsidRPr="00EA24C3">
        <w:t>komponente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statusa</w:t>
      </w:r>
      <w:proofErr w:type="spellEnd"/>
      <w:r w:rsidRPr="00EA24C3">
        <w:t xml:space="preserve"> </w:t>
      </w:r>
      <w:proofErr w:type="spellStart"/>
      <w:r w:rsidRPr="00EA24C3">
        <w:t>karantina</w:t>
      </w:r>
      <w:proofErr w:type="spellEnd"/>
      <w:r w:rsidRPr="00EA24C3">
        <w:t xml:space="preserve">, </w:t>
      </w:r>
      <w:proofErr w:type="spellStart"/>
      <w:r w:rsidRPr="00EA24C3">
        <w:t>korišćenjem</w:t>
      </w:r>
      <w:proofErr w:type="spellEnd"/>
      <w:r w:rsidRPr="00EA24C3">
        <w:t xml:space="preserve"> </w:t>
      </w:r>
      <w:proofErr w:type="spellStart"/>
      <w:r w:rsidRPr="00EA24C3">
        <w:t>sistema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postupaka</w:t>
      </w:r>
      <w:proofErr w:type="spellEnd"/>
      <w:r w:rsidRPr="00EA24C3">
        <w:t xml:space="preserve"> </w:t>
      </w:r>
      <w:proofErr w:type="spellStart"/>
      <w:r w:rsidRPr="00EA24C3">
        <w:t>kojima</w:t>
      </w:r>
      <w:proofErr w:type="spellEnd"/>
      <w:r w:rsidRPr="00EA24C3">
        <w:t xml:space="preserve"> se </w:t>
      </w:r>
      <w:proofErr w:type="spellStart"/>
      <w:r w:rsidRPr="00EA24C3">
        <w:t>obezbeđuje</w:t>
      </w:r>
      <w:proofErr w:type="spellEnd"/>
      <w:r w:rsidRPr="00EA24C3">
        <w:t xml:space="preserve"> da </w:t>
      </w:r>
      <w:proofErr w:type="spellStart"/>
      <w:r w:rsidRPr="00EA24C3">
        <w:t>gotov</w:t>
      </w:r>
      <w:proofErr w:type="spellEnd"/>
      <w:r w:rsidRPr="00EA24C3">
        <w:t xml:space="preserve"> </w:t>
      </w:r>
      <w:proofErr w:type="spellStart"/>
      <w:r w:rsidRPr="00EA24C3">
        <w:t>proizvod</w:t>
      </w:r>
      <w:proofErr w:type="spellEnd"/>
      <w:r w:rsidRPr="00EA24C3">
        <w:t xml:space="preserve"> </w:t>
      </w:r>
      <w:proofErr w:type="spellStart"/>
      <w:r w:rsidRPr="00EA24C3">
        <w:t>ispunjava</w:t>
      </w:r>
      <w:proofErr w:type="spellEnd"/>
      <w:r w:rsidRPr="00EA24C3">
        <w:t xml:space="preserve"> </w:t>
      </w:r>
      <w:proofErr w:type="spellStart"/>
      <w:r w:rsidRPr="00EA24C3">
        <w:t>zahteve</w:t>
      </w:r>
      <w:proofErr w:type="spellEnd"/>
      <w:r w:rsidRPr="00EA24C3">
        <w:t xml:space="preserve"> za </w:t>
      </w:r>
      <w:proofErr w:type="spellStart"/>
      <w:proofErr w:type="gramStart"/>
      <w:r w:rsidRPr="00EA24C3">
        <w:t>oslobađanje</w:t>
      </w:r>
      <w:proofErr w:type="spellEnd"/>
      <w:r w:rsidRPr="00EA24C3">
        <w:t>;</w:t>
      </w:r>
      <w:proofErr w:type="gramEnd"/>
    </w:p>
    <w:p w14:paraId="1DFF7EB7" w14:textId="77777777" w:rsidR="00EA24C3" w:rsidRPr="00EA24C3" w:rsidRDefault="00EA24C3" w:rsidP="00EA24C3">
      <w:pPr>
        <w:jc w:val="center"/>
      </w:pPr>
      <w:r w:rsidRPr="00EA24C3">
        <w:t xml:space="preserve">10) </w:t>
      </w:r>
      <w:proofErr w:type="spellStart"/>
      <w:r w:rsidRPr="00EA24C3">
        <w:t>zabrana</w:t>
      </w:r>
      <w:proofErr w:type="spellEnd"/>
      <w:r w:rsidRPr="00EA24C3">
        <w:t xml:space="preserve"> </w:t>
      </w:r>
      <w:proofErr w:type="spellStart"/>
      <w:r w:rsidRPr="00EA24C3">
        <w:t>davanja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jeste</w:t>
      </w:r>
      <w:proofErr w:type="spellEnd"/>
      <w:r w:rsidRPr="00EA24C3">
        <w:t xml:space="preserve"> </w:t>
      </w:r>
      <w:proofErr w:type="spellStart"/>
      <w:r w:rsidRPr="00EA24C3">
        <w:t>privremeno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trajno</w:t>
      </w:r>
      <w:proofErr w:type="spellEnd"/>
      <w:r w:rsidRPr="00EA24C3">
        <w:t xml:space="preserve"> </w:t>
      </w:r>
      <w:proofErr w:type="spellStart"/>
      <w:r w:rsidRPr="00EA24C3">
        <w:t>oduzimanje</w:t>
      </w:r>
      <w:proofErr w:type="spellEnd"/>
      <w:r w:rsidRPr="00EA24C3">
        <w:t xml:space="preserve"> </w:t>
      </w:r>
      <w:proofErr w:type="spellStart"/>
      <w:r w:rsidRPr="00EA24C3">
        <w:t>mogućnosti</w:t>
      </w:r>
      <w:proofErr w:type="spellEnd"/>
      <w:r w:rsidRPr="00EA24C3">
        <w:t xml:space="preserve"> </w:t>
      </w:r>
      <w:proofErr w:type="spellStart"/>
      <w:r w:rsidRPr="00EA24C3">
        <w:t>nekom</w:t>
      </w:r>
      <w:proofErr w:type="spellEnd"/>
      <w:r w:rsidRPr="00EA24C3">
        <w:t xml:space="preserve"> </w:t>
      </w:r>
      <w:proofErr w:type="spellStart"/>
      <w:r w:rsidRPr="00EA24C3">
        <w:t>licu</w:t>
      </w:r>
      <w:proofErr w:type="spellEnd"/>
      <w:r w:rsidRPr="00EA24C3">
        <w:t xml:space="preserve"> da </w:t>
      </w:r>
      <w:proofErr w:type="spellStart"/>
      <w:r w:rsidRPr="00EA24C3">
        <w:t>daje</w:t>
      </w:r>
      <w:proofErr w:type="spellEnd"/>
      <w:r w:rsidRPr="00EA24C3">
        <w:t xml:space="preserve"> </w:t>
      </w:r>
      <w:proofErr w:type="spellStart"/>
      <w:r w:rsidRPr="00EA24C3">
        <w:t>krv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komponente</w:t>
      </w:r>
      <w:proofErr w:type="spellEnd"/>
      <w:r w:rsidRPr="00EA24C3">
        <w:t xml:space="preserve"> </w:t>
      </w:r>
      <w:proofErr w:type="spellStart"/>
      <w:proofErr w:type="gramStart"/>
      <w:r w:rsidRPr="00EA24C3">
        <w:t>krvi</w:t>
      </w:r>
      <w:proofErr w:type="spellEnd"/>
      <w:r w:rsidRPr="00EA24C3">
        <w:t>;</w:t>
      </w:r>
      <w:proofErr w:type="gramEnd"/>
    </w:p>
    <w:p w14:paraId="6DACFAA2" w14:textId="77777777" w:rsidR="00EA24C3" w:rsidRPr="00EA24C3" w:rsidRDefault="00EA24C3" w:rsidP="00EA24C3">
      <w:pPr>
        <w:jc w:val="center"/>
      </w:pPr>
      <w:r w:rsidRPr="00EA24C3">
        <w:t xml:space="preserve">11) </w:t>
      </w:r>
      <w:proofErr w:type="spellStart"/>
      <w:r w:rsidRPr="00EA24C3">
        <w:t>distribucija</w:t>
      </w:r>
      <w:proofErr w:type="spellEnd"/>
      <w:r w:rsidRPr="00EA24C3">
        <w:t xml:space="preserve"> je </w:t>
      </w:r>
      <w:proofErr w:type="spellStart"/>
      <w:r w:rsidRPr="00EA24C3">
        <w:t>dostava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drugim</w:t>
      </w:r>
      <w:proofErr w:type="spellEnd"/>
      <w:r w:rsidRPr="00EA24C3">
        <w:t xml:space="preserve"> </w:t>
      </w:r>
      <w:proofErr w:type="spellStart"/>
      <w:r w:rsidRPr="00EA24C3">
        <w:t>ovlašćenim</w:t>
      </w:r>
      <w:proofErr w:type="spellEnd"/>
      <w:r w:rsidRPr="00EA24C3">
        <w:t xml:space="preserve"> </w:t>
      </w:r>
      <w:proofErr w:type="spellStart"/>
      <w:r w:rsidRPr="00EA24C3">
        <w:t>transfuzijskim</w:t>
      </w:r>
      <w:proofErr w:type="spellEnd"/>
      <w:r w:rsidRPr="00EA24C3">
        <w:t xml:space="preserve"> </w:t>
      </w:r>
      <w:proofErr w:type="spellStart"/>
      <w:r w:rsidRPr="00EA24C3">
        <w:t>ustanovama</w:t>
      </w:r>
      <w:proofErr w:type="spellEnd"/>
      <w:r w:rsidRPr="00EA24C3">
        <w:t xml:space="preserve">, </w:t>
      </w:r>
      <w:proofErr w:type="spellStart"/>
      <w:r w:rsidRPr="00EA24C3">
        <w:t>bolničkim</w:t>
      </w:r>
      <w:proofErr w:type="spellEnd"/>
      <w:r w:rsidRPr="00EA24C3">
        <w:t xml:space="preserve"> </w:t>
      </w:r>
      <w:proofErr w:type="spellStart"/>
      <w:r w:rsidRPr="00EA24C3">
        <w:t>bankama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proizvođačima</w:t>
      </w:r>
      <w:proofErr w:type="spellEnd"/>
      <w:r w:rsidRPr="00EA24C3">
        <w:t xml:space="preserve"> </w:t>
      </w:r>
      <w:proofErr w:type="spellStart"/>
      <w:r w:rsidRPr="00EA24C3">
        <w:t>lekova</w:t>
      </w:r>
      <w:proofErr w:type="spellEnd"/>
      <w:r w:rsidRPr="00EA24C3">
        <w:t xml:space="preserve"> od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plazme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ne </w:t>
      </w:r>
      <w:proofErr w:type="spellStart"/>
      <w:r w:rsidRPr="00EA24C3">
        <w:t>uključuje</w:t>
      </w:r>
      <w:proofErr w:type="spellEnd"/>
      <w:r w:rsidRPr="00EA24C3">
        <w:t xml:space="preserve"> </w:t>
      </w:r>
      <w:proofErr w:type="spellStart"/>
      <w:r w:rsidRPr="00EA24C3">
        <w:t>izdavanje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za </w:t>
      </w:r>
      <w:proofErr w:type="spellStart"/>
      <w:r w:rsidRPr="00EA24C3">
        <w:t>transfuziju</w:t>
      </w:r>
      <w:proofErr w:type="spellEnd"/>
      <w:r w:rsidRPr="00EA24C3">
        <w:t xml:space="preserve"> </w:t>
      </w:r>
      <w:proofErr w:type="spellStart"/>
      <w:proofErr w:type="gramStart"/>
      <w:r w:rsidRPr="00EA24C3">
        <w:t>pacijentu</w:t>
      </w:r>
      <w:proofErr w:type="spellEnd"/>
      <w:r w:rsidRPr="00EA24C3">
        <w:t>;</w:t>
      </w:r>
      <w:proofErr w:type="gramEnd"/>
    </w:p>
    <w:p w14:paraId="201815FC" w14:textId="77777777" w:rsidR="00EA24C3" w:rsidRPr="00EA24C3" w:rsidRDefault="00EA24C3" w:rsidP="00EA24C3">
      <w:pPr>
        <w:jc w:val="center"/>
      </w:pPr>
      <w:r w:rsidRPr="00EA24C3">
        <w:t xml:space="preserve">12) </w:t>
      </w:r>
      <w:proofErr w:type="spellStart"/>
      <w:r w:rsidRPr="00EA24C3">
        <w:t>hemovigilanca</w:t>
      </w:r>
      <w:proofErr w:type="spellEnd"/>
      <w:r w:rsidRPr="00EA24C3">
        <w:t xml:space="preserve"> je </w:t>
      </w:r>
      <w:proofErr w:type="spellStart"/>
      <w:r w:rsidRPr="00EA24C3">
        <w:t>niz</w:t>
      </w:r>
      <w:proofErr w:type="spellEnd"/>
      <w:r w:rsidRPr="00EA24C3">
        <w:t xml:space="preserve"> </w:t>
      </w:r>
      <w:proofErr w:type="spellStart"/>
      <w:r w:rsidRPr="00EA24C3">
        <w:t>organizovanih</w:t>
      </w:r>
      <w:proofErr w:type="spellEnd"/>
      <w:r w:rsidRPr="00EA24C3">
        <w:t xml:space="preserve"> </w:t>
      </w:r>
      <w:proofErr w:type="spellStart"/>
      <w:r w:rsidRPr="00EA24C3">
        <w:t>postupaka</w:t>
      </w:r>
      <w:proofErr w:type="spellEnd"/>
      <w:r w:rsidRPr="00EA24C3">
        <w:t xml:space="preserve"> </w:t>
      </w:r>
      <w:proofErr w:type="spellStart"/>
      <w:r w:rsidRPr="00EA24C3">
        <w:t>nadzora</w:t>
      </w:r>
      <w:proofErr w:type="spellEnd"/>
      <w:r w:rsidRPr="00EA24C3">
        <w:t xml:space="preserve">, u </w:t>
      </w:r>
      <w:proofErr w:type="spellStart"/>
      <w:r w:rsidRPr="00EA24C3">
        <w:t>vezi</w:t>
      </w:r>
      <w:proofErr w:type="spellEnd"/>
      <w:r w:rsidRPr="00EA24C3">
        <w:t xml:space="preserve"> </w:t>
      </w:r>
      <w:proofErr w:type="spellStart"/>
      <w:r w:rsidRPr="00EA24C3">
        <w:t>sa</w:t>
      </w:r>
      <w:proofErr w:type="spellEnd"/>
      <w:r w:rsidRPr="00EA24C3">
        <w:t xml:space="preserve"> </w:t>
      </w:r>
      <w:proofErr w:type="spellStart"/>
      <w:r w:rsidRPr="00EA24C3">
        <w:t>ozbiljnim</w:t>
      </w:r>
      <w:proofErr w:type="spellEnd"/>
      <w:r w:rsidRPr="00EA24C3">
        <w:t xml:space="preserve"> </w:t>
      </w:r>
      <w:proofErr w:type="spellStart"/>
      <w:r w:rsidRPr="00EA24C3">
        <w:t>neželjenim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neočekivanim</w:t>
      </w:r>
      <w:proofErr w:type="spellEnd"/>
      <w:r w:rsidRPr="00EA24C3">
        <w:t xml:space="preserve"> </w:t>
      </w:r>
      <w:proofErr w:type="spellStart"/>
      <w:r w:rsidRPr="00EA24C3">
        <w:t>događajima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ozbiljnim</w:t>
      </w:r>
      <w:proofErr w:type="spellEnd"/>
      <w:r w:rsidRPr="00EA24C3">
        <w:t xml:space="preserve"> </w:t>
      </w:r>
      <w:proofErr w:type="spellStart"/>
      <w:r w:rsidRPr="00EA24C3">
        <w:t>neželjenim</w:t>
      </w:r>
      <w:proofErr w:type="spellEnd"/>
      <w:r w:rsidRPr="00EA24C3">
        <w:t xml:space="preserve"> </w:t>
      </w:r>
      <w:proofErr w:type="spellStart"/>
      <w:r w:rsidRPr="00EA24C3">
        <w:t>reakcijama</w:t>
      </w:r>
      <w:proofErr w:type="spellEnd"/>
      <w:r w:rsidRPr="00EA24C3">
        <w:t xml:space="preserve"> </w:t>
      </w:r>
      <w:proofErr w:type="spellStart"/>
      <w:r w:rsidRPr="00EA24C3">
        <w:t>kod</w:t>
      </w:r>
      <w:proofErr w:type="spellEnd"/>
      <w:r w:rsidRPr="00EA24C3">
        <w:t xml:space="preserve"> </w:t>
      </w:r>
      <w:proofErr w:type="spellStart"/>
      <w:r w:rsidRPr="00EA24C3">
        <w:t>davalaca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primalaca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epidemiološko</w:t>
      </w:r>
      <w:proofErr w:type="spellEnd"/>
      <w:r w:rsidRPr="00EA24C3">
        <w:t xml:space="preserve"> </w:t>
      </w:r>
      <w:proofErr w:type="spellStart"/>
      <w:r w:rsidRPr="00EA24C3">
        <w:t>praćenje</w:t>
      </w:r>
      <w:proofErr w:type="spellEnd"/>
      <w:r w:rsidRPr="00EA24C3">
        <w:t xml:space="preserve"> </w:t>
      </w:r>
      <w:proofErr w:type="spellStart"/>
      <w:r w:rsidRPr="00EA24C3">
        <w:t>davalaca</w:t>
      </w:r>
      <w:proofErr w:type="spellEnd"/>
      <w:r w:rsidRPr="00EA24C3">
        <w:t xml:space="preserve"> </w:t>
      </w:r>
      <w:proofErr w:type="spellStart"/>
      <w:proofErr w:type="gramStart"/>
      <w:r w:rsidRPr="00EA24C3">
        <w:t>krvi</w:t>
      </w:r>
      <w:proofErr w:type="spellEnd"/>
      <w:r w:rsidRPr="00EA24C3">
        <w:t>;</w:t>
      </w:r>
      <w:proofErr w:type="gramEnd"/>
    </w:p>
    <w:p w14:paraId="57102535" w14:textId="77777777" w:rsidR="00EA24C3" w:rsidRPr="00EA24C3" w:rsidRDefault="00EA24C3" w:rsidP="00EA24C3">
      <w:pPr>
        <w:jc w:val="center"/>
      </w:pPr>
      <w:r w:rsidRPr="00EA24C3">
        <w:t xml:space="preserve">13) </w:t>
      </w:r>
      <w:proofErr w:type="spellStart"/>
      <w:r w:rsidRPr="00EA24C3">
        <w:t>inspekcijski</w:t>
      </w:r>
      <w:proofErr w:type="spellEnd"/>
      <w:r w:rsidRPr="00EA24C3">
        <w:t xml:space="preserve"> </w:t>
      </w:r>
      <w:proofErr w:type="spellStart"/>
      <w:r w:rsidRPr="00EA24C3">
        <w:t>nadzor</w:t>
      </w:r>
      <w:proofErr w:type="spellEnd"/>
      <w:r w:rsidRPr="00EA24C3">
        <w:t xml:space="preserve"> je </w:t>
      </w:r>
      <w:proofErr w:type="spellStart"/>
      <w:r w:rsidRPr="00EA24C3">
        <w:t>formalna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objektivna</w:t>
      </w:r>
      <w:proofErr w:type="spellEnd"/>
      <w:r w:rsidRPr="00EA24C3">
        <w:t xml:space="preserve"> </w:t>
      </w:r>
      <w:proofErr w:type="spellStart"/>
      <w:r w:rsidRPr="00EA24C3">
        <w:t>kontrola</w:t>
      </w:r>
      <w:proofErr w:type="spellEnd"/>
      <w:r w:rsidRPr="00EA24C3">
        <w:t xml:space="preserve"> u </w:t>
      </w:r>
      <w:proofErr w:type="spellStart"/>
      <w:r w:rsidRPr="00EA24C3">
        <w:t>skladu</w:t>
      </w:r>
      <w:proofErr w:type="spellEnd"/>
      <w:r w:rsidRPr="00EA24C3">
        <w:t xml:space="preserve"> </w:t>
      </w:r>
      <w:proofErr w:type="spellStart"/>
      <w:r w:rsidRPr="00EA24C3">
        <w:t>sa</w:t>
      </w:r>
      <w:proofErr w:type="spellEnd"/>
      <w:r w:rsidRPr="00EA24C3">
        <w:t xml:space="preserve"> </w:t>
      </w:r>
      <w:proofErr w:type="spellStart"/>
      <w:r w:rsidRPr="00EA24C3">
        <w:t>usvojenim</w:t>
      </w:r>
      <w:proofErr w:type="spellEnd"/>
      <w:r w:rsidRPr="00EA24C3">
        <w:t xml:space="preserve"> </w:t>
      </w:r>
      <w:proofErr w:type="spellStart"/>
      <w:r w:rsidRPr="00EA24C3">
        <w:t>standardima</w:t>
      </w:r>
      <w:proofErr w:type="spellEnd"/>
      <w:r w:rsidRPr="00EA24C3">
        <w:t xml:space="preserve">, </w:t>
      </w:r>
      <w:proofErr w:type="spellStart"/>
      <w:r w:rsidRPr="00EA24C3">
        <w:t>kojom</w:t>
      </w:r>
      <w:proofErr w:type="spellEnd"/>
      <w:r w:rsidRPr="00EA24C3">
        <w:t xml:space="preserve"> se </w:t>
      </w:r>
      <w:proofErr w:type="spellStart"/>
      <w:r w:rsidRPr="00EA24C3">
        <w:t>vrši</w:t>
      </w:r>
      <w:proofErr w:type="spellEnd"/>
      <w:r w:rsidRPr="00EA24C3">
        <w:t xml:space="preserve"> </w:t>
      </w:r>
      <w:proofErr w:type="spellStart"/>
      <w:r w:rsidRPr="00EA24C3">
        <w:t>nadzor</w:t>
      </w:r>
      <w:proofErr w:type="spellEnd"/>
      <w:r w:rsidRPr="00EA24C3">
        <w:t xml:space="preserve"> </w:t>
      </w:r>
      <w:proofErr w:type="spellStart"/>
      <w:r w:rsidRPr="00EA24C3">
        <w:t>nad</w:t>
      </w:r>
      <w:proofErr w:type="spellEnd"/>
      <w:r w:rsidRPr="00EA24C3">
        <w:t xml:space="preserve"> </w:t>
      </w:r>
      <w:proofErr w:type="spellStart"/>
      <w:r w:rsidRPr="00EA24C3">
        <w:t>sprovođenjem</w:t>
      </w:r>
      <w:proofErr w:type="spellEnd"/>
      <w:r w:rsidRPr="00EA24C3">
        <w:t xml:space="preserve">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zakona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podzakonskih</w:t>
      </w:r>
      <w:proofErr w:type="spellEnd"/>
      <w:r w:rsidRPr="00EA24C3">
        <w:t xml:space="preserve"> </w:t>
      </w:r>
      <w:proofErr w:type="spellStart"/>
      <w:proofErr w:type="gramStart"/>
      <w:r w:rsidRPr="00EA24C3">
        <w:t>akata</w:t>
      </w:r>
      <w:proofErr w:type="spellEnd"/>
      <w:r w:rsidRPr="00EA24C3">
        <w:t>;</w:t>
      </w:r>
      <w:proofErr w:type="gramEnd"/>
    </w:p>
    <w:p w14:paraId="21705918" w14:textId="77777777" w:rsidR="00EA24C3" w:rsidRPr="00EA24C3" w:rsidRDefault="00EA24C3" w:rsidP="00EA24C3">
      <w:pPr>
        <w:jc w:val="center"/>
      </w:pPr>
      <w:r w:rsidRPr="00EA24C3">
        <w:t xml:space="preserve">14) </w:t>
      </w:r>
      <w:proofErr w:type="spellStart"/>
      <w:r w:rsidRPr="00EA24C3">
        <w:t>transfuzija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jeste</w:t>
      </w:r>
      <w:proofErr w:type="spellEnd"/>
      <w:r w:rsidRPr="00EA24C3">
        <w:t xml:space="preserve"> </w:t>
      </w:r>
      <w:proofErr w:type="spellStart"/>
      <w:r w:rsidRPr="00EA24C3">
        <w:t>postupak</w:t>
      </w:r>
      <w:proofErr w:type="spellEnd"/>
      <w:r w:rsidRPr="00EA24C3">
        <w:t xml:space="preserve"> </w:t>
      </w:r>
      <w:proofErr w:type="spellStart"/>
      <w:r w:rsidRPr="00EA24C3">
        <w:t>davanja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davaoca</w:t>
      </w:r>
      <w:proofErr w:type="spellEnd"/>
      <w:r w:rsidRPr="00EA24C3">
        <w:t xml:space="preserve"> </w:t>
      </w:r>
      <w:proofErr w:type="spellStart"/>
      <w:r w:rsidRPr="00EA24C3">
        <w:t>primaocu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proofErr w:type="gramStart"/>
      <w:r w:rsidRPr="00EA24C3">
        <w:t>krvi</w:t>
      </w:r>
      <w:proofErr w:type="spellEnd"/>
      <w:r w:rsidRPr="00EA24C3">
        <w:t>;</w:t>
      </w:r>
      <w:proofErr w:type="gramEnd"/>
    </w:p>
    <w:p w14:paraId="6E16A457" w14:textId="77777777" w:rsidR="00EA24C3" w:rsidRPr="00EA24C3" w:rsidRDefault="00EA24C3" w:rsidP="00EA24C3">
      <w:pPr>
        <w:jc w:val="center"/>
      </w:pPr>
      <w:r w:rsidRPr="00EA24C3">
        <w:t xml:space="preserve">15) </w:t>
      </w:r>
      <w:proofErr w:type="spellStart"/>
      <w:r w:rsidRPr="00EA24C3">
        <w:t>sledivost</w:t>
      </w:r>
      <w:proofErr w:type="spellEnd"/>
      <w:r w:rsidRPr="00EA24C3">
        <w:t xml:space="preserve"> je </w:t>
      </w:r>
      <w:proofErr w:type="spellStart"/>
      <w:r w:rsidRPr="00EA24C3">
        <w:t>mogućnost</w:t>
      </w:r>
      <w:proofErr w:type="spellEnd"/>
      <w:r w:rsidRPr="00EA24C3">
        <w:t xml:space="preserve"> </w:t>
      </w:r>
      <w:proofErr w:type="spellStart"/>
      <w:r w:rsidRPr="00EA24C3">
        <w:t>praćenja</w:t>
      </w:r>
      <w:proofErr w:type="spellEnd"/>
      <w:r w:rsidRPr="00EA24C3">
        <w:t xml:space="preserve"> </w:t>
      </w:r>
      <w:proofErr w:type="spellStart"/>
      <w:r w:rsidRPr="00EA24C3">
        <w:t>svake</w:t>
      </w:r>
      <w:proofErr w:type="spellEnd"/>
      <w:r w:rsidRPr="00EA24C3">
        <w:t xml:space="preserve"> </w:t>
      </w:r>
      <w:proofErr w:type="spellStart"/>
      <w:r w:rsidRPr="00EA24C3">
        <w:t>pojedinačne</w:t>
      </w:r>
      <w:proofErr w:type="spellEnd"/>
      <w:r w:rsidRPr="00EA24C3">
        <w:t xml:space="preserve"> </w:t>
      </w:r>
      <w:proofErr w:type="spellStart"/>
      <w:r w:rsidRPr="00EA24C3">
        <w:t>jedinice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dobijene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nje</w:t>
      </w:r>
      <w:proofErr w:type="spellEnd"/>
      <w:r w:rsidRPr="00EA24C3">
        <w:t xml:space="preserve"> od </w:t>
      </w:r>
      <w:proofErr w:type="spellStart"/>
      <w:r w:rsidRPr="00EA24C3">
        <w:t>davaoca</w:t>
      </w:r>
      <w:proofErr w:type="spellEnd"/>
      <w:r w:rsidRPr="00EA24C3">
        <w:t xml:space="preserve"> do </w:t>
      </w:r>
      <w:proofErr w:type="spellStart"/>
      <w:r w:rsidRPr="00EA24C3">
        <w:t>krajnjeg</w:t>
      </w:r>
      <w:proofErr w:type="spellEnd"/>
      <w:r w:rsidRPr="00EA24C3">
        <w:t xml:space="preserve"> </w:t>
      </w:r>
      <w:proofErr w:type="spellStart"/>
      <w:r w:rsidRPr="00EA24C3">
        <w:t>odredišta</w:t>
      </w:r>
      <w:proofErr w:type="spellEnd"/>
      <w:r w:rsidRPr="00EA24C3">
        <w:t xml:space="preserve">, </w:t>
      </w:r>
      <w:proofErr w:type="spellStart"/>
      <w:r w:rsidRPr="00EA24C3">
        <w:t>bilo</w:t>
      </w:r>
      <w:proofErr w:type="spellEnd"/>
      <w:r w:rsidRPr="00EA24C3">
        <w:t xml:space="preserve"> da je to </w:t>
      </w:r>
      <w:proofErr w:type="spellStart"/>
      <w:r w:rsidRPr="00EA24C3">
        <w:t>primalac</w:t>
      </w:r>
      <w:proofErr w:type="spellEnd"/>
      <w:r w:rsidRPr="00EA24C3">
        <w:t xml:space="preserve">, </w:t>
      </w:r>
      <w:proofErr w:type="spellStart"/>
      <w:r w:rsidRPr="00EA24C3">
        <w:t>proizvođač</w:t>
      </w:r>
      <w:proofErr w:type="spellEnd"/>
      <w:r w:rsidRPr="00EA24C3">
        <w:t xml:space="preserve"> </w:t>
      </w:r>
      <w:proofErr w:type="spellStart"/>
      <w:r w:rsidRPr="00EA24C3">
        <w:t>lekova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se </w:t>
      </w:r>
      <w:proofErr w:type="spellStart"/>
      <w:r w:rsidRPr="00EA24C3">
        <w:t>krv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komponenta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uništava</w:t>
      </w:r>
      <w:proofErr w:type="spellEnd"/>
      <w:r w:rsidRPr="00EA24C3">
        <w:t xml:space="preserve">,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proofErr w:type="gramStart"/>
      <w:r w:rsidRPr="00EA24C3">
        <w:t>obrnuto</w:t>
      </w:r>
      <w:proofErr w:type="spellEnd"/>
      <w:r w:rsidRPr="00EA24C3">
        <w:t>;</w:t>
      </w:r>
      <w:proofErr w:type="gramEnd"/>
    </w:p>
    <w:p w14:paraId="75AB8767" w14:textId="77777777" w:rsidR="00EA24C3" w:rsidRPr="00EA24C3" w:rsidRDefault="00EA24C3" w:rsidP="00EA24C3">
      <w:pPr>
        <w:jc w:val="center"/>
      </w:pPr>
      <w:r w:rsidRPr="00EA24C3">
        <w:t xml:space="preserve">16) </w:t>
      </w:r>
      <w:proofErr w:type="spellStart"/>
      <w:r w:rsidRPr="00EA24C3">
        <w:t>izdavanje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je </w:t>
      </w:r>
      <w:proofErr w:type="spellStart"/>
      <w:r w:rsidRPr="00EA24C3">
        <w:t>isporuka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pripremljenih</w:t>
      </w:r>
      <w:proofErr w:type="spellEnd"/>
      <w:r w:rsidRPr="00EA24C3">
        <w:t xml:space="preserve"> za </w:t>
      </w:r>
      <w:proofErr w:type="spellStart"/>
      <w:r w:rsidRPr="00EA24C3">
        <w:t>transfuziju</w:t>
      </w:r>
      <w:proofErr w:type="spellEnd"/>
      <w:r w:rsidRPr="00EA24C3">
        <w:t xml:space="preserve"> </w:t>
      </w:r>
      <w:proofErr w:type="spellStart"/>
      <w:r w:rsidRPr="00EA24C3">
        <w:t>primaocu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komponenti</w:t>
      </w:r>
      <w:proofErr w:type="spellEnd"/>
      <w:r w:rsidRPr="00EA24C3">
        <w:t xml:space="preserve"> </w:t>
      </w:r>
      <w:proofErr w:type="spellStart"/>
      <w:proofErr w:type="gramStart"/>
      <w:r w:rsidRPr="00EA24C3">
        <w:t>krvi</w:t>
      </w:r>
      <w:proofErr w:type="spellEnd"/>
      <w:r w:rsidRPr="00EA24C3">
        <w:t>;</w:t>
      </w:r>
      <w:proofErr w:type="gramEnd"/>
    </w:p>
    <w:p w14:paraId="5076668A" w14:textId="77777777" w:rsidR="00EA24C3" w:rsidRPr="00EA24C3" w:rsidRDefault="00EA24C3" w:rsidP="00EA24C3">
      <w:pPr>
        <w:jc w:val="center"/>
      </w:pPr>
      <w:r w:rsidRPr="00EA24C3">
        <w:t xml:space="preserve">17) </w:t>
      </w:r>
      <w:proofErr w:type="spellStart"/>
      <w:r w:rsidRPr="00EA24C3">
        <w:t>samodovoljnost</w:t>
      </w:r>
      <w:proofErr w:type="spellEnd"/>
      <w:r w:rsidRPr="00EA24C3">
        <w:t xml:space="preserve"> je </w:t>
      </w:r>
      <w:proofErr w:type="spellStart"/>
      <w:r w:rsidRPr="00EA24C3">
        <w:t>obezbeđivanje</w:t>
      </w:r>
      <w:proofErr w:type="spellEnd"/>
      <w:r w:rsidRPr="00EA24C3">
        <w:t xml:space="preserve"> </w:t>
      </w:r>
      <w:proofErr w:type="spellStart"/>
      <w:r w:rsidRPr="00EA24C3">
        <w:t>dovoljne</w:t>
      </w:r>
      <w:proofErr w:type="spellEnd"/>
      <w:r w:rsidRPr="00EA24C3">
        <w:t xml:space="preserve"> </w:t>
      </w:r>
      <w:proofErr w:type="spellStart"/>
      <w:r w:rsidRPr="00EA24C3">
        <w:t>količine</w:t>
      </w:r>
      <w:proofErr w:type="spellEnd"/>
      <w:r w:rsidRPr="00EA24C3">
        <w:t xml:space="preserve"> </w:t>
      </w:r>
      <w:proofErr w:type="spellStart"/>
      <w:r w:rsidRPr="00EA24C3">
        <w:t>bezbedne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za </w:t>
      </w:r>
      <w:proofErr w:type="spellStart"/>
      <w:r w:rsidRPr="00EA24C3">
        <w:t>potrebe</w:t>
      </w:r>
      <w:proofErr w:type="spellEnd"/>
      <w:r w:rsidRPr="00EA24C3">
        <w:t xml:space="preserve"> </w:t>
      </w:r>
      <w:proofErr w:type="spellStart"/>
      <w:r w:rsidRPr="00EA24C3">
        <w:t>stanovništva</w:t>
      </w:r>
      <w:proofErr w:type="spellEnd"/>
      <w:r w:rsidRPr="00EA24C3">
        <w:t xml:space="preserve"> </w:t>
      </w:r>
      <w:proofErr w:type="spellStart"/>
      <w:r w:rsidRPr="00EA24C3">
        <w:t>Republike</w:t>
      </w:r>
      <w:proofErr w:type="spellEnd"/>
      <w:r w:rsidRPr="00EA24C3">
        <w:t xml:space="preserve"> </w:t>
      </w:r>
      <w:proofErr w:type="spellStart"/>
      <w:r w:rsidRPr="00EA24C3">
        <w:t>Srbije</w:t>
      </w:r>
      <w:proofErr w:type="spellEnd"/>
      <w:r w:rsidRPr="00EA24C3">
        <w:t xml:space="preserve">, od </w:t>
      </w:r>
      <w:proofErr w:type="spellStart"/>
      <w:r w:rsidRPr="00EA24C3">
        <w:t>sopstvenih</w:t>
      </w:r>
      <w:proofErr w:type="spellEnd"/>
      <w:r w:rsidRPr="00EA24C3">
        <w:t xml:space="preserve"> </w:t>
      </w:r>
      <w:proofErr w:type="spellStart"/>
      <w:r w:rsidRPr="00EA24C3">
        <w:t>davaoca</w:t>
      </w:r>
      <w:proofErr w:type="spellEnd"/>
      <w:r w:rsidRPr="00EA24C3">
        <w:t>.</w:t>
      </w:r>
    </w:p>
    <w:p w14:paraId="69489A2A" w14:textId="77777777" w:rsidR="00EA24C3" w:rsidRPr="00EA24C3" w:rsidRDefault="00EA24C3" w:rsidP="00EA24C3">
      <w:pPr>
        <w:jc w:val="center"/>
        <w:rPr>
          <w:b/>
          <w:bCs/>
        </w:rPr>
      </w:pPr>
      <w:bookmarkStart w:id="6" w:name="str_4"/>
      <w:bookmarkEnd w:id="6"/>
      <w:proofErr w:type="spellStart"/>
      <w:r w:rsidRPr="00EA24C3">
        <w:rPr>
          <w:b/>
          <w:bCs/>
        </w:rPr>
        <w:t>Obezbeđenje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uslova</w:t>
      </w:r>
      <w:proofErr w:type="spellEnd"/>
      <w:r w:rsidRPr="00EA24C3">
        <w:rPr>
          <w:b/>
          <w:bCs/>
        </w:rPr>
        <w:t xml:space="preserve"> za </w:t>
      </w:r>
      <w:proofErr w:type="spellStart"/>
      <w:r w:rsidRPr="00EA24C3">
        <w:rPr>
          <w:b/>
          <w:bCs/>
        </w:rPr>
        <w:t>dovoljnom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količinom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krvi</w:t>
      </w:r>
      <w:proofErr w:type="spellEnd"/>
    </w:p>
    <w:p w14:paraId="214F3BE4" w14:textId="77777777" w:rsidR="00EA24C3" w:rsidRPr="00EA24C3" w:rsidRDefault="00EA24C3" w:rsidP="00EA24C3">
      <w:pPr>
        <w:jc w:val="center"/>
        <w:rPr>
          <w:b/>
          <w:bCs/>
        </w:rPr>
      </w:pPr>
      <w:bookmarkStart w:id="7" w:name="clan_4"/>
      <w:bookmarkEnd w:id="7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4</w:t>
      </w:r>
    </w:p>
    <w:p w14:paraId="77B94C40" w14:textId="77777777" w:rsidR="00EA24C3" w:rsidRPr="00EA24C3" w:rsidRDefault="00EA24C3" w:rsidP="00EA24C3">
      <w:pPr>
        <w:jc w:val="center"/>
      </w:pPr>
      <w:proofErr w:type="spellStart"/>
      <w:r w:rsidRPr="00EA24C3">
        <w:lastRenderedPageBreak/>
        <w:t>Republika</w:t>
      </w:r>
      <w:proofErr w:type="spellEnd"/>
      <w:r w:rsidRPr="00EA24C3">
        <w:t xml:space="preserve"> </w:t>
      </w:r>
      <w:proofErr w:type="spellStart"/>
      <w:r w:rsidRPr="00EA24C3">
        <w:t>Srbija</w:t>
      </w:r>
      <w:proofErr w:type="spellEnd"/>
      <w:r w:rsidRPr="00EA24C3">
        <w:t xml:space="preserve"> u </w:t>
      </w:r>
      <w:proofErr w:type="spellStart"/>
      <w:r w:rsidRPr="00EA24C3">
        <w:t>ostvarivanju</w:t>
      </w:r>
      <w:proofErr w:type="spellEnd"/>
      <w:r w:rsidRPr="00EA24C3">
        <w:t xml:space="preserve"> </w:t>
      </w:r>
      <w:proofErr w:type="spellStart"/>
      <w:r w:rsidRPr="00EA24C3">
        <w:t>društvene</w:t>
      </w:r>
      <w:proofErr w:type="spellEnd"/>
      <w:r w:rsidRPr="00EA24C3">
        <w:t xml:space="preserve"> </w:t>
      </w:r>
      <w:proofErr w:type="spellStart"/>
      <w:r w:rsidRPr="00EA24C3">
        <w:t>brige</w:t>
      </w:r>
      <w:proofErr w:type="spellEnd"/>
      <w:r w:rsidRPr="00EA24C3">
        <w:t xml:space="preserve"> za </w:t>
      </w:r>
      <w:proofErr w:type="spellStart"/>
      <w:r w:rsidRPr="00EA24C3">
        <w:t>zdravlje</w:t>
      </w:r>
      <w:proofErr w:type="spellEnd"/>
      <w:r w:rsidRPr="00EA24C3">
        <w:t xml:space="preserve"> </w:t>
      </w:r>
      <w:proofErr w:type="spellStart"/>
      <w:r w:rsidRPr="00EA24C3">
        <w:t>stanovništva</w:t>
      </w:r>
      <w:proofErr w:type="spellEnd"/>
      <w:r w:rsidRPr="00EA24C3">
        <w:t xml:space="preserve"> </w:t>
      </w:r>
      <w:proofErr w:type="spellStart"/>
      <w:r w:rsidRPr="00EA24C3">
        <w:t>obezbeđuje</w:t>
      </w:r>
      <w:proofErr w:type="spellEnd"/>
      <w:r w:rsidRPr="00EA24C3">
        <w:t xml:space="preserve"> </w:t>
      </w:r>
      <w:proofErr w:type="spellStart"/>
      <w:r w:rsidRPr="00EA24C3">
        <w:t>uslove</w:t>
      </w:r>
      <w:proofErr w:type="spellEnd"/>
      <w:r w:rsidRPr="00EA24C3">
        <w:t xml:space="preserve"> za </w:t>
      </w:r>
      <w:proofErr w:type="spellStart"/>
      <w:r w:rsidRPr="00EA24C3">
        <w:t>snabdevanje</w:t>
      </w:r>
      <w:proofErr w:type="spellEnd"/>
      <w:r w:rsidRPr="00EA24C3">
        <w:t xml:space="preserve"> </w:t>
      </w:r>
      <w:proofErr w:type="spellStart"/>
      <w:r w:rsidRPr="00EA24C3">
        <w:t>stanovništva</w:t>
      </w:r>
      <w:proofErr w:type="spellEnd"/>
      <w:r w:rsidRPr="00EA24C3">
        <w:t xml:space="preserve">, </w:t>
      </w:r>
      <w:proofErr w:type="spellStart"/>
      <w:r w:rsidRPr="00EA24C3">
        <w:t>odnosno</w:t>
      </w:r>
      <w:proofErr w:type="spellEnd"/>
      <w:r w:rsidRPr="00EA24C3">
        <w:t xml:space="preserve"> </w:t>
      </w:r>
      <w:proofErr w:type="spellStart"/>
      <w:r w:rsidRPr="00EA24C3">
        <w:t>zdravstvenog</w:t>
      </w:r>
      <w:proofErr w:type="spellEnd"/>
      <w:r w:rsidRPr="00EA24C3">
        <w:t xml:space="preserve"> </w:t>
      </w:r>
      <w:proofErr w:type="spellStart"/>
      <w:r w:rsidRPr="00EA24C3">
        <w:t>sistema</w:t>
      </w:r>
      <w:proofErr w:type="spellEnd"/>
      <w:r w:rsidRPr="00EA24C3">
        <w:t xml:space="preserve"> </w:t>
      </w:r>
      <w:proofErr w:type="spellStart"/>
      <w:r w:rsidRPr="00EA24C3">
        <w:t>dovoljnom</w:t>
      </w:r>
      <w:proofErr w:type="spellEnd"/>
      <w:r w:rsidRPr="00EA24C3">
        <w:t xml:space="preserve"> </w:t>
      </w:r>
      <w:proofErr w:type="spellStart"/>
      <w:r w:rsidRPr="00EA24C3">
        <w:t>količinom</w:t>
      </w:r>
      <w:proofErr w:type="spellEnd"/>
      <w:r w:rsidRPr="00EA24C3">
        <w:t xml:space="preserve"> </w:t>
      </w:r>
      <w:proofErr w:type="spellStart"/>
      <w:r w:rsidRPr="00EA24C3">
        <w:t>kvalitetne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bezbedne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>:</w:t>
      </w:r>
    </w:p>
    <w:p w14:paraId="1AAF3CD2" w14:textId="77777777" w:rsidR="00EA24C3" w:rsidRPr="00EA24C3" w:rsidRDefault="00EA24C3" w:rsidP="00EA24C3">
      <w:pPr>
        <w:jc w:val="center"/>
      </w:pPr>
      <w:r w:rsidRPr="00EA24C3">
        <w:t xml:space="preserve">1) </w:t>
      </w:r>
      <w:proofErr w:type="spellStart"/>
      <w:r w:rsidRPr="00EA24C3">
        <w:t>podsticanjem</w:t>
      </w:r>
      <w:proofErr w:type="spellEnd"/>
      <w:r w:rsidRPr="00EA24C3">
        <w:t xml:space="preserve"> </w:t>
      </w:r>
      <w:proofErr w:type="spellStart"/>
      <w:r w:rsidRPr="00EA24C3">
        <w:t>samodovoljnosti</w:t>
      </w:r>
      <w:proofErr w:type="spellEnd"/>
      <w:r w:rsidRPr="00EA24C3">
        <w:t xml:space="preserve"> u </w:t>
      </w:r>
      <w:proofErr w:type="spellStart"/>
      <w:r w:rsidRPr="00EA24C3">
        <w:t>snabdevanju</w:t>
      </w:r>
      <w:proofErr w:type="spellEnd"/>
      <w:r w:rsidRPr="00EA24C3">
        <w:t xml:space="preserve"> </w:t>
      </w:r>
      <w:proofErr w:type="spellStart"/>
      <w:r w:rsidRPr="00EA24C3">
        <w:t>stanovništva</w:t>
      </w:r>
      <w:proofErr w:type="spellEnd"/>
      <w:r w:rsidRPr="00EA24C3">
        <w:t xml:space="preserve"> </w:t>
      </w:r>
      <w:proofErr w:type="spellStart"/>
      <w:r w:rsidRPr="00EA24C3">
        <w:t>krvlju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komponentama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putem</w:t>
      </w:r>
      <w:proofErr w:type="spellEnd"/>
      <w:r w:rsidRPr="00EA24C3">
        <w:t xml:space="preserve"> </w:t>
      </w:r>
      <w:proofErr w:type="spellStart"/>
      <w:r w:rsidRPr="00EA24C3">
        <w:t>dobrovoljnog</w:t>
      </w:r>
      <w:proofErr w:type="spellEnd"/>
      <w:r w:rsidRPr="00EA24C3">
        <w:t xml:space="preserve">, </w:t>
      </w:r>
      <w:proofErr w:type="spellStart"/>
      <w:r w:rsidRPr="00EA24C3">
        <w:t>neplaćenog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anonimnog</w:t>
      </w:r>
      <w:proofErr w:type="spellEnd"/>
      <w:r w:rsidRPr="00EA24C3">
        <w:t xml:space="preserve"> </w:t>
      </w:r>
      <w:proofErr w:type="spellStart"/>
      <w:r w:rsidRPr="00EA24C3">
        <w:t>davalaštva</w:t>
      </w:r>
      <w:proofErr w:type="spellEnd"/>
      <w:r w:rsidRPr="00EA24C3">
        <w:t xml:space="preserve"> </w:t>
      </w:r>
      <w:proofErr w:type="spellStart"/>
      <w:proofErr w:type="gramStart"/>
      <w:r w:rsidRPr="00EA24C3">
        <w:t>krvi</w:t>
      </w:r>
      <w:proofErr w:type="spellEnd"/>
      <w:r w:rsidRPr="00EA24C3">
        <w:t>;</w:t>
      </w:r>
      <w:proofErr w:type="gramEnd"/>
    </w:p>
    <w:p w14:paraId="4FBD0AA5" w14:textId="77777777" w:rsidR="00EA24C3" w:rsidRPr="00EA24C3" w:rsidRDefault="00EA24C3" w:rsidP="00EA24C3">
      <w:pPr>
        <w:jc w:val="center"/>
      </w:pPr>
      <w:r w:rsidRPr="00EA24C3">
        <w:t xml:space="preserve">2) </w:t>
      </w:r>
      <w:proofErr w:type="spellStart"/>
      <w:r w:rsidRPr="00EA24C3">
        <w:t>stvaranjem</w:t>
      </w:r>
      <w:proofErr w:type="spellEnd"/>
      <w:r w:rsidRPr="00EA24C3">
        <w:t xml:space="preserve"> </w:t>
      </w:r>
      <w:proofErr w:type="spellStart"/>
      <w:r w:rsidRPr="00EA24C3">
        <w:t>uslova</w:t>
      </w:r>
      <w:proofErr w:type="spellEnd"/>
      <w:r w:rsidRPr="00EA24C3">
        <w:t xml:space="preserve"> za </w:t>
      </w:r>
      <w:proofErr w:type="spellStart"/>
      <w:r w:rsidRPr="00EA24C3">
        <w:t>podizanje</w:t>
      </w:r>
      <w:proofErr w:type="spellEnd"/>
      <w:r w:rsidRPr="00EA24C3">
        <w:t xml:space="preserve"> </w:t>
      </w:r>
      <w:proofErr w:type="spellStart"/>
      <w:r w:rsidRPr="00EA24C3">
        <w:t>svesti</w:t>
      </w:r>
      <w:proofErr w:type="spellEnd"/>
      <w:r w:rsidRPr="00EA24C3">
        <w:t xml:space="preserve"> </w:t>
      </w:r>
      <w:proofErr w:type="spellStart"/>
      <w:r w:rsidRPr="00EA24C3">
        <w:t>stanovništva</w:t>
      </w:r>
      <w:proofErr w:type="spellEnd"/>
      <w:r w:rsidRPr="00EA24C3">
        <w:t xml:space="preserve"> o </w:t>
      </w:r>
      <w:proofErr w:type="spellStart"/>
      <w:r w:rsidRPr="00EA24C3">
        <w:t>potrebi</w:t>
      </w:r>
      <w:proofErr w:type="spellEnd"/>
      <w:r w:rsidRPr="00EA24C3">
        <w:t xml:space="preserve"> </w:t>
      </w:r>
      <w:proofErr w:type="spellStart"/>
      <w:r w:rsidRPr="00EA24C3">
        <w:t>davanja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proofErr w:type="gramStart"/>
      <w:r w:rsidRPr="00EA24C3">
        <w:t>krvi</w:t>
      </w:r>
      <w:proofErr w:type="spellEnd"/>
      <w:r w:rsidRPr="00EA24C3">
        <w:t>;</w:t>
      </w:r>
      <w:proofErr w:type="gramEnd"/>
    </w:p>
    <w:p w14:paraId="224E4B49" w14:textId="77777777" w:rsidR="00EA24C3" w:rsidRPr="00EA24C3" w:rsidRDefault="00EA24C3" w:rsidP="00EA24C3">
      <w:pPr>
        <w:jc w:val="center"/>
      </w:pPr>
      <w:r w:rsidRPr="00EA24C3">
        <w:t xml:space="preserve">3) </w:t>
      </w:r>
      <w:proofErr w:type="spellStart"/>
      <w:r w:rsidRPr="00EA24C3">
        <w:t>obezbeđivanjem</w:t>
      </w:r>
      <w:proofErr w:type="spellEnd"/>
      <w:r w:rsidRPr="00EA24C3">
        <w:t xml:space="preserve"> </w:t>
      </w:r>
      <w:proofErr w:type="spellStart"/>
      <w:r w:rsidRPr="00EA24C3">
        <w:t>uslova</w:t>
      </w:r>
      <w:proofErr w:type="spellEnd"/>
      <w:r w:rsidRPr="00EA24C3">
        <w:t xml:space="preserve"> za </w:t>
      </w:r>
      <w:proofErr w:type="spellStart"/>
      <w:r w:rsidRPr="00EA24C3">
        <w:t>prikupljanje</w:t>
      </w:r>
      <w:proofErr w:type="spellEnd"/>
      <w:r w:rsidRPr="00EA24C3">
        <w:t xml:space="preserve">, </w:t>
      </w:r>
      <w:proofErr w:type="spellStart"/>
      <w:r w:rsidRPr="00EA24C3">
        <w:t>testiranje</w:t>
      </w:r>
      <w:proofErr w:type="spellEnd"/>
      <w:r w:rsidRPr="00EA24C3">
        <w:t xml:space="preserve">, </w:t>
      </w:r>
      <w:proofErr w:type="spellStart"/>
      <w:r w:rsidRPr="00EA24C3">
        <w:t>obradu</w:t>
      </w:r>
      <w:proofErr w:type="spellEnd"/>
      <w:r w:rsidRPr="00EA24C3">
        <w:t xml:space="preserve">, </w:t>
      </w:r>
      <w:proofErr w:type="spellStart"/>
      <w:r w:rsidRPr="00EA24C3">
        <w:t>čuvanje</w:t>
      </w:r>
      <w:proofErr w:type="spellEnd"/>
      <w:r w:rsidRPr="00EA24C3">
        <w:t xml:space="preserve">, </w:t>
      </w:r>
      <w:proofErr w:type="spellStart"/>
      <w:r w:rsidRPr="00EA24C3">
        <w:t>distribuciju</w:t>
      </w:r>
      <w:proofErr w:type="spellEnd"/>
      <w:r w:rsidRPr="00EA24C3">
        <w:t xml:space="preserve">, </w:t>
      </w:r>
      <w:proofErr w:type="spellStart"/>
      <w:r w:rsidRPr="00EA24C3">
        <w:t>kontrolu</w:t>
      </w:r>
      <w:proofErr w:type="spellEnd"/>
      <w:r w:rsidRPr="00EA24C3">
        <w:t xml:space="preserve"> </w:t>
      </w:r>
      <w:proofErr w:type="spellStart"/>
      <w:r w:rsidRPr="00EA24C3">
        <w:t>kvaliteta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kliničku</w:t>
      </w:r>
      <w:proofErr w:type="spellEnd"/>
      <w:r w:rsidRPr="00EA24C3">
        <w:t xml:space="preserve"> </w:t>
      </w:r>
      <w:proofErr w:type="spellStart"/>
      <w:r w:rsidRPr="00EA24C3">
        <w:t>upotrebu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u </w:t>
      </w:r>
      <w:proofErr w:type="spellStart"/>
      <w:r w:rsidRPr="00EA24C3">
        <w:t>skladu</w:t>
      </w:r>
      <w:proofErr w:type="spellEnd"/>
      <w:r w:rsidRPr="00EA24C3">
        <w:t xml:space="preserve"> </w:t>
      </w:r>
      <w:proofErr w:type="spellStart"/>
      <w:r w:rsidRPr="00EA24C3">
        <w:t>sa</w:t>
      </w:r>
      <w:proofErr w:type="spellEnd"/>
      <w:r w:rsidRPr="00EA24C3">
        <w:t xml:space="preserve"> </w:t>
      </w:r>
      <w:proofErr w:type="spellStart"/>
      <w:r w:rsidRPr="00EA24C3">
        <w:t>dobrom</w:t>
      </w:r>
      <w:proofErr w:type="spellEnd"/>
      <w:r w:rsidRPr="00EA24C3">
        <w:t xml:space="preserve"> </w:t>
      </w:r>
      <w:proofErr w:type="spellStart"/>
      <w:r w:rsidRPr="00EA24C3">
        <w:t>praksom</w:t>
      </w:r>
      <w:proofErr w:type="spellEnd"/>
      <w:r w:rsidRPr="00EA24C3">
        <w:t xml:space="preserve"> </w:t>
      </w:r>
      <w:proofErr w:type="spellStart"/>
      <w:r w:rsidRPr="00EA24C3">
        <w:t>pripreme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</w:t>
      </w:r>
      <w:proofErr w:type="spellStart"/>
      <w:r w:rsidRPr="00EA24C3">
        <w:t>direktivama</w:t>
      </w:r>
      <w:proofErr w:type="spellEnd"/>
      <w:r w:rsidRPr="00EA24C3">
        <w:t xml:space="preserve"> </w:t>
      </w:r>
      <w:proofErr w:type="spellStart"/>
      <w:r w:rsidRPr="00EA24C3">
        <w:t>Evropske</w:t>
      </w:r>
      <w:proofErr w:type="spellEnd"/>
      <w:r w:rsidRPr="00EA24C3">
        <w:t xml:space="preserve"> </w:t>
      </w:r>
      <w:proofErr w:type="spellStart"/>
      <w:r w:rsidRPr="00EA24C3">
        <w:t>unije</w:t>
      </w:r>
      <w:proofErr w:type="spellEnd"/>
      <w:r w:rsidRPr="00EA24C3">
        <w:t xml:space="preserve">, </w:t>
      </w:r>
      <w:proofErr w:type="spellStart"/>
      <w:r w:rsidRPr="00EA24C3">
        <w:t>preporukama</w:t>
      </w:r>
      <w:proofErr w:type="spellEnd"/>
      <w:r w:rsidRPr="00EA24C3">
        <w:t xml:space="preserve"> </w:t>
      </w:r>
      <w:proofErr w:type="spellStart"/>
      <w:r w:rsidRPr="00EA24C3">
        <w:t>Svetske</w:t>
      </w:r>
      <w:proofErr w:type="spellEnd"/>
      <w:r w:rsidRPr="00EA24C3">
        <w:t xml:space="preserve"> </w:t>
      </w:r>
      <w:proofErr w:type="spellStart"/>
      <w:r w:rsidRPr="00EA24C3">
        <w:t>zdravstvene</w:t>
      </w:r>
      <w:proofErr w:type="spellEnd"/>
      <w:r w:rsidRPr="00EA24C3">
        <w:t xml:space="preserve"> </w:t>
      </w:r>
      <w:proofErr w:type="spellStart"/>
      <w:r w:rsidRPr="00EA24C3">
        <w:t>organizacije</w:t>
      </w:r>
      <w:proofErr w:type="spellEnd"/>
      <w:r w:rsidRPr="00EA24C3">
        <w:t xml:space="preserve">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drugim</w:t>
      </w:r>
      <w:proofErr w:type="spellEnd"/>
      <w:r w:rsidRPr="00EA24C3">
        <w:t xml:space="preserve"> </w:t>
      </w:r>
      <w:proofErr w:type="spellStart"/>
      <w:r w:rsidRPr="00EA24C3">
        <w:t>propisima</w:t>
      </w:r>
      <w:proofErr w:type="spellEnd"/>
      <w:r w:rsidRPr="00EA24C3">
        <w:t xml:space="preserve"> u </w:t>
      </w:r>
      <w:proofErr w:type="spellStart"/>
      <w:r w:rsidRPr="00EA24C3">
        <w:t>ovoj</w:t>
      </w:r>
      <w:proofErr w:type="spellEnd"/>
      <w:r w:rsidRPr="00EA24C3">
        <w:t xml:space="preserve"> </w:t>
      </w:r>
      <w:proofErr w:type="spellStart"/>
      <w:proofErr w:type="gramStart"/>
      <w:r w:rsidRPr="00EA24C3">
        <w:t>oblasti</w:t>
      </w:r>
      <w:proofErr w:type="spellEnd"/>
      <w:r w:rsidRPr="00EA24C3">
        <w:t>;</w:t>
      </w:r>
      <w:proofErr w:type="gramEnd"/>
    </w:p>
    <w:p w14:paraId="30AB0636" w14:textId="77777777" w:rsidR="00EA24C3" w:rsidRPr="00EA24C3" w:rsidRDefault="00EA24C3" w:rsidP="00EA24C3">
      <w:pPr>
        <w:jc w:val="center"/>
      </w:pPr>
      <w:r w:rsidRPr="00EA24C3">
        <w:t xml:space="preserve">4) </w:t>
      </w:r>
      <w:proofErr w:type="spellStart"/>
      <w:r w:rsidRPr="00EA24C3">
        <w:t>uspostavljanjem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razvijanjem</w:t>
      </w:r>
      <w:proofErr w:type="spellEnd"/>
      <w:r w:rsidRPr="00EA24C3">
        <w:t xml:space="preserve"> </w:t>
      </w:r>
      <w:proofErr w:type="spellStart"/>
      <w:r w:rsidRPr="00EA24C3">
        <w:t>jedinstvenog</w:t>
      </w:r>
      <w:proofErr w:type="spellEnd"/>
      <w:r w:rsidRPr="00EA24C3">
        <w:t xml:space="preserve"> </w:t>
      </w:r>
      <w:proofErr w:type="spellStart"/>
      <w:r w:rsidRPr="00EA24C3">
        <w:t>zdravstvenog</w:t>
      </w:r>
      <w:proofErr w:type="spellEnd"/>
      <w:r w:rsidRPr="00EA24C3">
        <w:t xml:space="preserve"> </w:t>
      </w:r>
      <w:proofErr w:type="spellStart"/>
      <w:r w:rsidRPr="00EA24C3">
        <w:t>informacionog</w:t>
      </w:r>
      <w:proofErr w:type="spellEnd"/>
      <w:r w:rsidRPr="00EA24C3">
        <w:t xml:space="preserve"> </w:t>
      </w:r>
      <w:proofErr w:type="spellStart"/>
      <w:r w:rsidRPr="00EA24C3">
        <w:t>sistema</w:t>
      </w:r>
      <w:proofErr w:type="spellEnd"/>
      <w:r w:rsidRPr="00EA24C3">
        <w:t xml:space="preserve"> u </w:t>
      </w:r>
      <w:proofErr w:type="spellStart"/>
      <w:r w:rsidRPr="00EA24C3">
        <w:t>oblasti</w:t>
      </w:r>
      <w:proofErr w:type="spellEnd"/>
      <w:r w:rsidRPr="00EA24C3">
        <w:t xml:space="preserve"> </w:t>
      </w:r>
      <w:proofErr w:type="spellStart"/>
      <w:r w:rsidRPr="00EA24C3">
        <w:t>transfuzijske</w:t>
      </w:r>
      <w:proofErr w:type="spellEnd"/>
      <w:r w:rsidRPr="00EA24C3">
        <w:t xml:space="preserve"> </w:t>
      </w:r>
      <w:proofErr w:type="gramStart"/>
      <w:r w:rsidRPr="00EA24C3">
        <w:t>medicine;</w:t>
      </w:r>
      <w:proofErr w:type="gramEnd"/>
    </w:p>
    <w:p w14:paraId="2C1A2587" w14:textId="77777777" w:rsidR="00EA24C3" w:rsidRPr="00EA24C3" w:rsidRDefault="00EA24C3" w:rsidP="00EA24C3">
      <w:pPr>
        <w:jc w:val="center"/>
      </w:pPr>
      <w:r w:rsidRPr="00EA24C3">
        <w:t xml:space="preserve">5) </w:t>
      </w:r>
      <w:proofErr w:type="spellStart"/>
      <w:r w:rsidRPr="00EA24C3">
        <w:t>sprovođenjem</w:t>
      </w:r>
      <w:proofErr w:type="spellEnd"/>
      <w:r w:rsidRPr="00EA24C3">
        <w:t xml:space="preserve"> </w:t>
      </w:r>
      <w:proofErr w:type="spellStart"/>
      <w:r w:rsidRPr="00EA24C3">
        <w:t>mera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aktivnosti</w:t>
      </w:r>
      <w:proofErr w:type="spellEnd"/>
      <w:r w:rsidRPr="00EA24C3">
        <w:t xml:space="preserve"> u </w:t>
      </w:r>
      <w:proofErr w:type="spellStart"/>
      <w:r w:rsidRPr="00EA24C3">
        <w:t>oblasti</w:t>
      </w:r>
      <w:proofErr w:type="spellEnd"/>
      <w:r w:rsidRPr="00EA24C3">
        <w:t xml:space="preserve"> </w:t>
      </w:r>
      <w:proofErr w:type="spellStart"/>
      <w:r w:rsidRPr="00EA24C3">
        <w:t>transfuzijske</w:t>
      </w:r>
      <w:proofErr w:type="spellEnd"/>
      <w:r w:rsidRPr="00EA24C3">
        <w:t xml:space="preserve"> medicine </w:t>
      </w:r>
      <w:proofErr w:type="spellStart"/>
      <w:r w:rsidRPr="00EA24C3">
        <w:t>upotrebom</w:t>
      </w:r>
      <w:proofErr w:type="spellEnd"/>
      <w:r w:rsidRPr="00EA24C3">
        <w:t xml:space="preserve"> </w:t>
      </w:r>
      <w:proofErr w:type="spellStart"/>
      <w:r w:rsidRPr="00EA24C3">
        <w:t>savremenih</w:t>
      </w:r>
      <w:proofErr w:type="spellEnd"/>
      <w:r w:rsidRPr="00EA24C3">
        <w:t xml:space="preserve"> </w:t>
      </w:r>
      <w:proofErr w:type="spellStart"/>
      <w:r w:rsidRPr="00EA24C3">
        <w:t>zdravstvenih</w:t>
      </w:r>
      <w:proofErr w:type="spellEnd"/>
      <w:r w:rsidRPr="00EA24C3">
        <w:t xml:space="preserve"> </w:t>
      </w:r>
      <w:proofErr w:type="spellStart"/>
      <w:proofErr w:type="gramStart"/>
      <w:r w:rsidRPr="00EA24C3">
        <w:t>tehnologija</w:t>
      </w:r>
      <w:proofErr w:type="spellEnd"/>
      <w:r w:rsidRPr="00EA24C3">
        <w:t>;</w:t>
      </w:r>
      <w:proofErr w:type="gramEnd"/>
    </w:p>
    <w:p w14:paraId="021E72B4" w14:textId="77777777" w:rsidR="00EA24C3" w:rsidRPr="00EA24C3" w:rsidRDefault="00EA24C3" w:rsidP="00EA24C3">
      <w:pPr>
        <w:jc w:val="center"/>
      </w:pPr>
      <w:r w:rsidRPr="00EA24C3">
        <w:t xml:space="preserve">6) </w:t>
      </w:r>
      <w:proofErr w:type="spellStart"/>
      <w:r w:rsidRPr="00EA24C3">
        <w:t>osiguravanjem</w:t>
      </w:r>
      <w:proofErr w:type="spellEnd"/>
      <w:r w:rsidRPr="00EA24C3">
        <w:t xml:space="preserve"> </w:t>
      </w:r>
      <w:proofErr w:type="spellStart"/>
      <w:r w:rsidRPr="00EA24C3">
        <w:t>razvoja</w:t>
      </w:r>
      <w:proofErr w:type="spellEnd"/>
      <w:r w:rsidRPr="00EA24C3">
        <w:t xml:space="preserve"> </w:t>
      </w:r>
      <w:proofErr w:type="spellStart"/>
      <w:r w:rsidRPr="00EA24C3">
        <w:t>naučne</w:t>
      </w:r>
      <w:proofErr w:type="spellEnd"/>
      <w:r w:rsidRPr="00EA24C3">
        <w:t xml:space="preserve"> </w:t>
      </w:r>
      <w:proofErr w:type="spellStart"/>
      <w:r w:rsidRPr="00EA24C3">
        <w:t>delatnosti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oblasti</w:t>
      </w:r>
      <w:proofErr w:type="spellEnd"/>
      <w:r w:rsidRPr="00EA24C3">
        <w:t xml:space="preserve"> </w:t>
      </w:r>
      <w:proofErr w:type="spellStart"/>
      <w:r w:rsidRPr="00EA24C3">
        <w:t>transfuzijske</w:t>
      </w:r>
      <w:proofErr w:type="spellEnd"/>
      <w:r w:rsidRPr="00EA24C3">
        <w:t xml:space="preserve"> medicine </w:t>
      </w:r>
      <w:proofErr w:type="spellStart"/>
      <w:r w:rsidRPr="00EA24C3">
        <w:t>uključujući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edukaciju</w:t>
      </w:r>
      <w:proofErr w:type="spellEnd"/>
      <w:r w:rsidRPr="00EA24C3">
        <w:t xml:space="preserve"> </w:t>
      </w:r>
      <w:proofErr w:type="spellStart"/>
      <w:r w:rsidRPr="00EA24C3">
        <w:t>zaposlenih</w:t>
      </w:r>
      <w:proofErr w:type="spellEnd"/>
      <w:r w:rsidRPr="00EA24C3">
        <w:t>.</w:t>
      </w:r>
    </w:p>
    <w:p w14:paraId="652321E1" w14:textId="77777777" w:rsidR="00EA24C3" w:rsidRPr="00EA24C3" w:rsidRDefault="00EA24C3" w:rsidP="00EA24C3">
      <w:pPr>
        <w:jc w:val="center"/>
        <w:rPr>
          <w:b/>
          <w:bCs/>
        </w:rPr>
      </w:pPr>
      <w:bookmarkStart w:id="8" w:name="clan_5"/>
      <w:bookmarkEnd w:id="8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5</w:t>
      </w:r>
    </w:p>
    <w:p w14:paraId="0FD7A151" w14:textId="77777777" w:rsidR="00EA24C3" w:rsidRPr="00EA24C3" w:rsidRDefault="00EA24C3" w:rsidP="00EA24C3">
      <w:pPr>
        <w:jc w:val="center"/>
      </w:pPr>
      <w:proofErr w:type="spellStart"/>
      <w:r w:rsidRPr="00EA24C3">
        <w:t>Sredstva</w:t>
      </w:r>
      <w:proofErr w:type="spellEnd"/>
      <w:r w:rsidRPr="00EA24C3">
        <w:t xml:space="preserve"> za </w:t>
      </w:r>
      <w:proofErr w:type="spellStart"/>
      <w:r w:rsidRPr="00EA24C3">
        <w:t>obavljanje</w:t>
      </w:r>
      <w:proofErr w:type="spellEnd"/>
      <w:r w:rsidRPr="00EA24C3">
        <w:t xml:space="preserve"> </w:t>
      </w:r>
      <w:proofErr w:type="spellStart"/>
      <w:r w:rsidRPr="00EA24C3">
        <w:t>transfuzijske</w:t>
      </w:r>
      <w:proofErr w:type="spellEnd"/>
      <w:r w:rsidRPr="00EA24C3">
        <w:t xml:space="preserve"> medicine </w:t>
      </w:r>
      <w:proofErr w:type="spellStart"/>
      <w:r w:rsidRPr="00EA24C3">
        <w:t>obezbeđuju</w:t>
      </w:r>
      <w:proofErr w:type="spellEnd"/>
      <w:r w:rsidRPr="00EA24C3">
        <w:t xml:space="preserve"> se u </w:t>
      </w:r>
      <w:proofErr w:type="spellStart"/>
      <w:r w:rsidRPr="00EA24C3">
        <w:t>skladu</w:t>
      </w:r>
      <w:proofErr w:type="spellEnd"/>
      <w:r w:rsidRPr="00EA24C3">
        <w:t xml:space="preserve"> </w:t>
      </w:r>
      <w:proofErr w:type="spellStart"/>
      <w:r w:rsidRPr="00EA24C3">
        <w:t>sa</w:t>
      </w:r>
      <w:proofErr w:type="spellEnd"/>
      <w:r w:rsidRPr="00EA24C3">
        <w:t xml:space="preserve"> </w:t>
      </w:r>
      <w:proofErr w:type="spellStart"/>
      <w:r w:rsidRPr="00EA24C3">
        <w:t>Zakonom</w:t>
      </w:r>
      <w:proofErr w:type="spellEnd"/>
      <w:r w:rsidRPr="00EA24C3">
        <w:t xml:space="preserve"> o </w:t>
      </w:r>
      <w:proofErr w:type="spellStart"/>
      <w:r w:rsidRPr="00EA24C3">
        <w:t>zdravstvenom</w:t>
      </w:r>
      <w:proofErr w:type="spellEnd"/>
      <w:r w:rsidRPr="00EA24C3">
        <w:t xml:space="preserve"> </w:t>
      </w:r>
      <w:proofErr w:type="spellStart"/>
      <w:r w:rsidRPr="00EA24C3">
        <w:t>osiguranju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propisima</w:t>
      </w:r>
      <w:proofErr w:type="spellEnd"/>
      <w:r w:rsidRPr="00EA24C3">
        <w:t xml:space="preserve"> </w:t>
      </w:r>
      <w:proofErr w:type="spellStart"/>
      <w:r w:rsidRPr="00EA24C3">
        <w:t>donetim</w:t>
      </w:r>
      <w:proofErr w:type="spellEnd"/>
      <w:r w:rsidRPr="00EA24C3">
        <w:t xml:space="preserve"> za </w:t>
      </w:r>
      <w:proofErr w:type="spellStart"/>
      <w:r w:rsidRPr="00EA24C3">
        <w:t>njegovo</w:t>
      </w:r>
      <w:proofErr w:type="spellEnd"/>
      <w:r w:rsidRPr="00EA24C3">
        <w:t xml:space="preserve"> </w:t>
      </w:r>
      <w:proofErr w:type="spellStart"/>
      <w:r w:rsidRPr="00EA24C3">
        <w:t>sprovođenje</w:t>
      </w:r>
      <w:proofErr w:type="spellEnd"/>
      <w:r w:rsidRPr="00EA24C3">
        <w:t xml:space="preserve">, </w:t>
      </w:r>
      <w:proofErr w:type="spellStart"/>
      <w:r w:rsidRPr="00EA24C3">
        <w:t>izuzev</w:t>
      </w:r>
      <w:proofErr w:type="spellEnd"/>
      <w:r w:rsidRPr="00EA24C3">
        <w:t xml:space="preserve"> </w:t>
      </w:r>
      <w:proofErr w:type="spellStart"/>
      <w:r w:rsidRPr="00EA24C3">
        <w:t>sredstava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9.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zakona</w:t>
      </w:r>
      <w:proofErr w:type="spellEnd"/>
      <w:r w:rsidRPr="00EA24C3">
        <w:t xml:space="preserve"> </w:t>
      </w:r>
      <w:proofErr w:type="spellStart"/>
      <w:r w:rsidRPr="00EA24C3">
        <w:t>koja</w:t>
      </w:r>
      <w:proofErr w:type="spellEnd"/>
      <w:r w:rsidRPr="00EA24C3">
        <w:t xml:space="preserve"> se </w:t>
      </w:r>
      <w:proofErr w:type="spellStart"/>
      <w:r w:rsidRPr="00EA24C3">
        <w:t>obezbeđuju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budžeta</w:t>
      </w:r>
      <w:proofErr w:type="spellEnd"/>
      <w:r w:rsidRPr="00EA24C3">
        <w:t xml:space="preserve"> </w:t>
      </w:r>
      <w:proofErr w:type="spellStart"/>
      <w:r w:rsidRPr="00EA24C3">
        <w:t>Republike</w:t>
      </w:r>
      <w:proofErr w:type="spellEnd"/>
      <w:r w:rsidRPr="00EA24C3">
        <w:t xml:space="preserve"> </w:t>
      </w:r>
      <w:proofErr w:type="spellStart"/>
      <w:r w:rsidRPr="00EA24C3">
        <w:t>Srbije</w:t>
      </w:r>
      <w:proofErr w:type="spellEnd"/>
      <w:r w:rsidRPr="00EA24C3">
        <w:t>.</w:t>
      </w:r>
    </w:p>
    <w:p w14:paraId="5E544C1C" w14:textId="77777777" w:rsidR="00EA24C3" w:rsidRPr="00EA24C3" w:rsidRDefault="00EA24C3" w:rsidP="00EA24C3">
      <w:pPr>
        <w:jc w:val="center"/>
      </w:pPr>
      <w:bookmarkStart w:id="9" w:name="str_5"/>
      <w:bookmarkEnd w:id="9"/>
      <w:r w:rsidRPr="00EA24C3">
        <w:t>II ORGANIZACIJA TRANSFUZIJSKE SLUŽBE</w:t>
      </w:r>
    </w:p>
    <w:p w14:paraId="62F8A40A" w14:textId="77777777" w:rsidR="00EA24C3" w:rsidRPr="00EA24C3" w:rsidRDefault="00EA24C3" w:rsidP="00EA24C3">
      <w:pPr>
        <w:jc w:val="center"/>
        <w:rPr>
          <w:b/>
          <w:bCs/>
        </w:rPr>
      </w:pPr>
      <w:bookmarkStart w:id="10" w:name="str_6"/>
      <w:bookmarkEnd w:id="10"/>
      <w:proofErr w:type="spellStart"/>
      <w:r w:rsidRPr="00EA24C3">
        <w:rPr>
          <w:b/>
          <w:bCs/>
        </w:rPr>
        <w:t>Ustanove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koje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obavljaju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transfuzijsku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medicinu</w:t>
      </w:r>
      <w:proofErr w:type="spellEnd"/>
    </w:p>
    <w:p w14:paraId="77B9F39D" w14:textId="77777777" w:rsidR="00EA24C3" w:rsidRPr="00EA24C3" w:rsidRDefault="00EA24C3" w:rsidP="00EA24C3">
      <w:pPr>
        <w:jc w:val="center"/>
        <w:rPr>
          <w:b/>
          <w:bCs/>
        </w:rPr>
      </w:pPr>
      <w:bookmarkStart w:id="11" w:name="clan_6"/>
      <w:bookmarkEnd w:id="11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6</w:t>
      </w:r>
    </w:p>
    <w:p w14:paraId="33C3C206" w14:textId="77777777" w:rsidR="00EA24C3" w:rsidRPr="00EA24C3" w:rsidRDefault="00EA24C3" w:rsidP="00EA24C3">
      <w:pPr>
        <w:jc w:val="center"/>
      </w:pPr>
      <w:proofErr w:type="spellStart"/>
      <w:r w:rsidRPr="00EA24C3">
        <w:t>Transfuzijska</w:t>
      </w:r>
      <w:proofErr w:type="spellEnd"/>
      <w:r w:rsidRPr="00EA24C3">
        <w:t xml:space="preserve"> </w:t>
      </w:r>
      <w:proofErr w:type="spellStart"/>
      <w:r w:rsidRPr="00EA24C3">
        <w:t>medicina</w:t>
      </w:r>
      <w:proofErr w:type="spellEnd"/>
      <w:r w:rsidRPr="00EA24C3">
        <w:t xml:space="preserve"> </w:t>
      </w:r>
      <w:proofErr w:type="spellStart"/>
      <w:r w:rsidRPr="00EA24C3">
        <w:t>obavlja</w:t>
      </w:r>
      <w:proofErr w:type="spellEnd"/>
      <w:r w:rsidRPr="00EA24C3">
        <w:t xml:space="preserve"> se u </w:t>
      </w:r>
      <w:proofErr w:type="spellStart"/>
      <w:r w:rsidRPr="00EA24C3">
        <w:t>institutu</w:t>
      </w:r>
      <w:proofErr w:type="spellEnd"/>
      <w:r w:rsidRPr="00EA24C3">
        <w:t xml:space="preserve">, </w:t>
      </w:r>
      <w:proofErr w:type="spellStart"/>
      <w:r w:rsidRPr="00EA24C3">
        <w:t>odnosno</w:t>
      </w:r>
      <w:proofErr w:type="spellEnd"/>
      <w:r w:rsidRPr="00EA24C3">
        <w:t xml:space="preserve"> </w:t>
      </w:r>
      <w:proofErr w:type="spellStart"/>
      <w:r w:rsidRPr="00EA24C3">
        <w:t>zavodu</w:t>
      </w:r>
      <w:proofErr w:type="spellEnd"/>
      <w:r w:rsidRPr="00EA24C3">
        <w:t xml:space="preserve"> za </w:t>
      </w:r>
      <w:proofErr w:type="spellStart"/>
      <w:r w:rsidRPr="00EA24C3">
        <w:t>transfuziju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(u </w:t>
      </w:r>
      <w:proofErr w:type="spellStart"/>
      <w:r w:rsidRPr="00EA24C3">
        <w:t>daljem</w:t>
      </w:r>
      <w:proofErr w:type="spellEnd"/>
      <w:r w:rsidRPr="00EA24C3">
        <w:t xml:space="preserve"> </w:t>
      </w:r>
      <w:proofErr w:type="spellStart"/>
      <w:r w:rsidRPr="00EA24C3">
        <w:t>tekstu</w:t>
      </w:r>
      <w:proofErr w:type="spellEnd"/>
      <w:r w:rsidRPr="00EA24C3">
        <w:t xml:space="preserve">: </w:t>
      </w:r>
      <w:proofErr w:type="spellStart"/>
      <w:r w:rsidRPr="00EA24C3">
        <w:t>ovlašćena</w:t>
      </w:r>
      <w:proofErr w:type="spellEnd"/>
      <w:r w:rsidRPr="00EA24C3">
        <w:t xml:space="preserve"> </w:t>
      </w:r>
      <w:proofErr w:type="spellStart"/>
      <w:r w:rsidRPr="00EA24C3">
        <w:t>transfuzijska</w:t>
      </w:r>
      <w:proofErr w:type="spellEnd"/>
      <w:r w:rsidRPr="00EA24C3">
        <w:t xml:space="preserve"> </w:t>
      </w:r>
      <w:proofErr w:type="spellStart"/>
      <w:r w:rsidRPr="00EA24C3">
        <w:t>ustanova</w:t>
      </w:r>
      <w:proofErr w:type="spellEnd"/>
      <w:r w:rsidRPr="00EA24C3">
        <w:t xml:space="preserve">)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bolničkim</w:t>
      </w:r>
      <w:proofErr w:type="spellEnd"/>
      <w:r w:rsidRPr="00EA24C3">
        <w:t xml:space="preserve"> </w:t>
      </w:r>
      <w:proofErr w:type="spellStart"/>
      <w:r w:rsidRPr="00EA24C3">
        <w:t>bankama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>.</w:t>
      </w:r>
    </w:p>
    <w:p w14:paraId="77F740E9" w14:textId="77777777" w:rsidR="00EA24C3" w:rsidRPr="00EA24C3" w:rsidRDefault="00EA24C3" w:rsidP="00EA24C3">
      <w:pPr>
        <w:jc w:val="center"/>
      </w:pPr>
      <w:proofErr w:type="spellStart"/>
      <w:r w:rsidRPr="00EA24C3">
        <w:t>Ovlašćena</w:t>
      </w:r>
      <w:proofErr w:type="spellEnd"/>
      <w:r w:rsidRPr="00EA24C3">
        <w:t xml:space="preserve"> </w:t>
      </w:r>
      <w:proofErr w:type="spellStart"/>
      <w:r w:rsidRPr="00EA24C3">
        <w:t>transfuzijska</w:t>
      </w:r>
      <w:proofErr w:type="spellEnd"/>
      <w:r w:rsidRPr="00EA24C3">
        <w:t xml:space="preserve"> </w:t>
      </w:r>
      <w:proofErr w:type="spellStart"/>
      <w:r w:rsidRPr="00EA24C3">
        <w:t>ustanova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1.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je </w:t>
      </w:r>
      <w:proofErr w:type="spellStart"/>
      <w:r w:rsidRPr="00EA24C3">
        <w:t>samostalna</w:t>
      </w:r>
      <w:proofErr w:type="spellEnd"/>
      <w:r w:rsidRPr="00EA24C3">
        <w:t xml:space="preserve"> </w:t>
      </w:r>
      <w:proofErr w:type="spellStart"/>
      <w:r w:rsidRPr="00EA24C3">
        <w:t>zdravstvena</w:t>
      </w:r>
      <w:proofErr w:type="spellEnd"/>
      <w:r w:rsidRPr="00EA24C3">
        <w:t xml:space="preserve"> </w:t>
      </w:r>
      <w:proofErr w:type="spellStart"/>
      <w:r w:rsidRPr="00EA24C3">
        <w:t>ustanova</w:t>
      </w:r>
      <w:proofErr w:type="spellEnd"/>
      <w:r w:rsidRPr="00EA24C3">
        <w:t xml:space="preserve">, a </w:t>
      </w:r>
      <w:proofErr w:type="spellStart"/>
      <w:r w:rsidRPr="00EA24C3">
        <w:t>bolničke</w:t>
      </w:r>
      <w:proofErr w:type="spellEnd"/>
      <w:r w:rsidRPr="00EA24C3">
        <w:t xml:space="preserve"> </w:t>
      </w:r>
      <w:proofErr w:type="spellStart"/>
      <w:r w:rsidRPr="00EA24C3">
        <w:t>banke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su</w:t>
      </w:r>
      <w:proofErr w:type="spellEnd"/>
      <w:r w:rsidRPr="00EA24C3">
        <w:t xml:space="preserve"> deo </w:t>
      </w:r>
      <w:proofErr w:type="spellStart"/>
      <w:r w:rsidRPr="00EA24C3">
        <w:t>stacioniranih</w:t>
      </w:r>
      <w:proofErr w:type="spellEnd"/>
      <w:r w:rsidRPr="00EA24C3">
        <w:t xml:space="preserve"> </w:t>
      </w:r>
      <w:proofErr w:type="spellStart"/>
      <w:r w:rsidRPr="00EA24C3">
        <w:t>zdravstvenih</w:t>
      </w:r>
      <w:proofErr w:type="spellEnd"/>
      <w:r w:rsidRPr="00EA24C3">
        <w:t xml:space="preserve"> </w:t>
      </w:r>
      <w:proofErr w:type="spellStart"/>
      <w:r w:rsidRPr="00EA24C3">
        <w:t>ustanova</w:t>
      </w:r>
      <w:proofErr w:type="spellEnd"/>
      <w:r w:rsidRPr="00EA24C3">
        <w:t>.</w:t>
      </w:r>
    </w:p>
    <w:p w14:paraId="63821797" w14:textId="77777777" w:rsidR="00EA24C3" w:rsidRPr="00EA24C3" w:rsidRDefault="00EA24C3" w:rsidP="00EA24C3">
      <w:pPr>
        <w:jc w:val="center"/>
      </w:pPr>
      <w:r w:rsidRPr="00EA24C3">
        <w:t xml:space="preserve">U </w:t>
      </w:r>
      <w:proofErr w:type="spellStart"/>
      <w:r w:rsidRPr="00EA24C3">
        <w:t>cilju</w:t>
      </w:r>
      <w:proofErr w:type="spellEnd"/>
      <w:r w:rsidRPr="00EA24C3">
        <w:t xml:space="preserve"> </w:t>
      </w:r>
      <w:proofErr w:type="spellStart"/>
      <w:r w:rsidRPr="00EA24C3">
        <w:t>osiguranja</w:t>
      </w:r>
      <w:proofErr w:type="spellEnd"/>
      <w:r w:rsidRPr="00EA24C3">
        <w:t xml:space="preserve"> </w:t>
      </w:r>
      <w:proofErr w:type="spellStart"/>
      <w:r w:rsidRPr="00EA24C3">
        <w:t>dostupnosti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za </w:t>
      </w:r>
      <w:proofErr w:type="spellStart"/>
      <w:r w:rsidRPr="00EA24C3">
        <w:t>sve</w:t>
      </w:r>
      <w:proofErr w:type="spellEnd"/>
      <w:r w:rsidRPr="00EA24C3">
        <w:t xml:space="preserve"> </w:t>
      </w:r>
      <w:proofErr w:type="spellStart"/>
      <w:r w:rsidRPr="00EA24C3">
        <w:t>zdravstvene</w:t>
      </w:r>
      <w:proofErr w:type="spellEnd"/>
      <w:r w:rsidRPr="00EA24C3">
        <w:t xml:space="preserve"> </w:t>
      </w:r>
      <w:proofErr w:type="spellStart"/>
      <w:r w:rsidRPr="00EA24C3">
        <w:t>ustanove</w:t>
      </w:r>
      <w:proofErr w:type="spellEnd"/>
      <w:r w:rsidRPr="00EA24C3">
        <w:t xml:space="preserve">, </w:t>
      </w:r>
      <w:proofErr w:type="spellStart"/>
      <w:r w:rsidRPr="00EA24C3">
        <w:t>broj</w:t>
      </w:r>
      <w:proofErr w:type="spellEnd"/>
      <w:r w:rsidRPr="00EA24C3">
        <w:t xml:space="preserve"> </w:t>
      </w:r>
      <w:proofErr w:type="spellStart"/>
      <w:r w:rsidRPr="00EA24C3">
        <w:t>ovlašćenih</w:t>
      </w:r>
      <w:proofErr w:type="spellEnd"/>
      <w:r w:rsidRPr="00EA24C3">
        <w:t xml:space="preserve"> </w:t>
      </w:r>
      <w:proofErr w:type="spellStart"/>
      <w:r w:rsidRPr="00EA24C3">
        <w:t>transfuzijskih</w:t>
      </w:r>
      <w:proofErr w:type="spellEnd"/>
      <w:r w:rsidRPr="00EA24C3">
        <w:t xml:space="preserve"> </w:t>
      </w:r>
      <w:proofErr w:type="spellStart"/>
      <w:r w:rsidRPr="00EA24C3">
        <w:t>ustanova</w:t>
      </w:r>
      <w:proofErr w:type="spellEnd"/>
      <w:r w:rsidRPr="00EA24C3">
        <w:t xml:space="preserve"> </w:t>
      </w:r>
      <w:proofErr w:type="spellStart"/>
      <w:r w:rsidRPr="00EA24C3">
        <w:t>određuje</w:t>
      </w:r>
      <w:proofErr w:type="spellEnd"/>
      <w:r w:rsidRPr="00EA24C3">
        <w:t xml:space="preserve"> se </w:t>
      </w:r>
      <w:proofErr w:type="spellStart"/>
      <w:r w:rsidRPr="00EA24C3">
        <w:t>Planom</w:t>
      </w:r>
      <w:proofErr w:type="spellEnd"/>
      <w:r w:rsidRPr="00EA24C3">
        <w:t xml:space="preserve"> </w:t>
      </w:r>
      <w:proofErr w:type="spellStart"/>
      <w:r w:rsidRPr="00EA24C3">
        <w:t>mreže</w:t>
      </w:r>
      <w:proofErr w:type="spellEnd"/>
      <w:r w:rsidRPr="00EA24C3">
        <w:t xml:space="preserve"> </w:t>
      </w:r>
      <w:proofErr w:type="spellStart"/>
      <w:r w:rsidRPr="00EA24C3">
        <w:t>zdravstvenih</w:t>
      </w:r>
      <w:proofErr w:type="spellEnd"/>
      <w:r w:rsidRPr="00EA24C3">
        <w:t xml:space="preserve"> </w:t>
      </w:r>
      <w:proofErr w:type="spellStart"/>
      <w:r w:rsidRPr="00EA24C3">
        <w:t>ustanova</w:t>
      </w:r>
      <w:proofErr w:type="spellEnd"/>
      <w:r w:rsidRPr="00EA24C3">
        <w:t xml:space="preserve"> koji </w:t>
      </w:r>
      <w:proofErr w:type="spellStart"/>
      <w:r w:rsidRPr="00EA24C3">
        <w:t>donosi</w:t>
      </w:r>
      <w:proofErr w:type="spellEnd"/>
      <w:r w:rsidRPr="00EA24C3">
        <w:t xml:space="preserve"> Vlada, u </w:t>
      </w:r>
      <w:proofErr w:type="spellStart"/>
      <w:r w:rsidRPr="00EA24C3">
        <w:t>skladu</w:t>
      </w:r>
      <w:proofErr w:type="spellEnd"/>
      <w:r w:rsidRPr="00EA24C3">
        <w:t xml:space="preserve"> </w:t>
      </w:r>
      <w:proofErr w:type="spellStart"/>
      <w:r w:rsidRPr="00EA24C3">
        <w:t>sa</w:t>
      </w:r>
      <w:proofErr w:type="spellEnd"/>
      <w:r w:rsidRPr="00EA24C3">
        <w:t xml:space="preserve"> </w:t>
      </w:r>
      <w:proofErr w:type="spellStart"/>
      <w:r w:rsidRPr="00EA24C3">
        <w:t>zakonom</w:t>
      </w:r>
      <w:proofErr w:type="spellEnd"/>
      <w:r w:rsidRPr="00EA24C3">
        <w:t xml:space="preserve"> </w:t>
      </w:r>
      <w:proofErr w:type="spellStart"/>
      <w:r w:rsidRPr="00EA24C3">
        <w:t>kojim</w:t>
      </w:r>
      <w:proofErr w:type="spellEnd"/>
      <w:r w:rsidRPr="00EA24C3">
        <w:t xml:space="preserve"> se </w:t>
      </w:r>
      <w:proofErr w:type="spellStart"/>
      <w:r w:rsidRPr="00EA24C3">
        <w:t>uređuje</w:t>
      </w:r>
      <w:proofErr w:type="spellEnd"/>
      <w:r w:rsidRPr="00EA24C3">
        <w:t xml:space="preserve"> </w:t>
      </w:r>
      <w:proofErr w:type="spellStart"/>
      <w:r w:rsidRPr="00EA24C3">
        <w:t>zdravstvena</w:t>
      </w:r>
      <w:proofErr w:type="spellEnd"/>
      <w:r w:rsidRPr="00EA24C3">
        <w:t xml:space="preserve"> </w:t>
      </w:r>
      <w:proofErr w:type="spellStart"/>
      <w:r w:rsidRPr="00EA24C3">
        <w:t>zaštita</w:t>
      </w:r>
      <w:proofErr w:type="spellEnd"/>
      <w:r w:rsidRPr="00EA24C3">
        <w:t>.</w:t>
      </w:r>
    </w:p>
    <w:p w14:paraId="10CFD9E5" w14:textId="77777777" w:rsidR="00EA24C3" w:rsidRPr="00EA24C3" w:rsidRDefault="00EA24C3" w:rsidP="00EA24C3">
      <w:pPr>
        <w:jc w:val="center"/>
        <w:rPr>
          <w:b/>
          <w:bCs/>
        </w:rPr>
      </w:pPr>
      <w:bookmarkStart w:id="12" w:name="str_7"/>
      <w:bookmarkEnd w:id="12"/>
      <w:proofErr w:type="spellStart"/>
      <w:r w:rsidRPr="00EA24C3">
        <w:rPr>
          <w:b/>
          <w:bCs/>
        </w:rPr>
        <w:t>Delatnost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ovlašćenih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transfuzijskih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ustanova</w:t>
      </w:r>
      <w:proofErr w:type="spellEnd"/>
    </w:p>
    <w:p w14:paraId="10E6D819" w14:textId="77777777" w:rsidR="00EA24C3" w:rsidRPr="00EA24C3" w:rsidRDefault="00EA24C3" w:rsidP="00EA24C3">
      <w:pPr>
        <w:jc w:val="center"/>
        <w:rPr>
          <w:b/>
          <w:bCs/>
        </w:rPr>
      </w:pPr>
      <w:bookmarkStart w:id="13" w:name="clan_7"/>
      <w:bookmarkEnd w:id="13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7</w:t>
      </w:r>
    </w:p>
    <w:p w14:paraId="02FCE983" w14:textId="77777777" w:rsidR="00EA24C3" w:rsidRPr="00EA24C3" w:rsidRDefault="00EA24C3" w:rsidP="00EA24C3">
      <w:pPr>
        <w:jc w:val="center"/>
      </w:pPr>
      <w:r w:rsidRPr="00EA24C3">
        <w:t xml:space="preserve">Pored </w:t>
      </w:r>
      <w:proofErr w:type="spellStart"/>
      <w:r w:rsidRPr="00EA24C3">
        <w:t>delatnosti</w:t>
      </w:r>
      <w:proofErr w:type="spellEnd"/>
      <w:r w:rsidRPr="00EA24C3">
        <w:t xml:space="preserve"> </w:t>
      </w:r>
      <w:proofErr w:type="spellStart"/>
      <w:r w:rsidRPr="00EA24C3">
        <w:t>pripreme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delatnosti</w:t>
      </w:r>
      <w:proofErr w:type="spellEnd"/>
      <w:r w:rsidRPr="00EA24C3">
        <w:t xml:space="preserve"> </w:t>
      </w:r>
      <w:proofErr w:type="spellStart"/>
      <w:r w:rsidRPr="00EA24C3">
        <w:t>utvrđenih</w:t>
      </w:r>
      <w:proofErr w:type="spellEnd"/>
      <w:r w:rsidRPr="00EA24C3">
        <w:t xml:space="preserve"> </w:t>
      </w:r>
      <w:proofErr w:type="spellStart"/>
      <w:r w:rsidRPr="00EA24C3">
        <w:t>zakonom</w:t>
      </w:r>
      <w:proofErr w:type="spellEnd"/>
      <w:r w:rsidRPr="00EA24C3">
        <w:t xml:space="preserve"> </w:t>
      </w:r>
      <w:proofErr w:type="spellStart"/>
      <w:r w:rsidRPr="00EA24C3">
        <w:t>kojim</w:t>
      </w:r>
      <w:proofErr w:type="spellEnd"/>
      <w:r w:rsidRPr="00EA24C3">
        <w:t xml:space="preserve"> se </w:t>
      </w:r>
      <w:proofErr w:type="spellStart"/>
      <w:r w:rsidRPr="00EA24C3">
        <w:t>uređuje</w:t>
      </w:r>
      <w:proofErr w:type="spellEnd"/>
      <w:r w:rsidRPr="00EA24C3">
        <w:t xml:space="preserve"> </w:t>
      </w:r>
      <w:proofErr w:type="spellStart"/>
      <w:r w:rsidRPr="00EA24C3">
        <w:t>zdravstvena</w:t>
      </w:r>
      <w:proofErr w:type="spellEnd"/>
      <w:r w:rsidRPr="00EA24C3">
        <w:t xml:space="preserve"> </w:t>
      </w:r>
      <w:proofErr w:type="spellStart"/>
      <w:r w:rsidRPr="00EA24C3">
        <w:t>zaštita</w:t>
      </w:r>
      <w:proofErr w:type="spellEnd"/>
      <w:r w:rsidRPr="00EA24C3">
        <w:t xml:space="preserve">, </w:t>
      </w:r>
      <w:proofErr w:type="spellStart"/>
      <w:r w:rsidRPr="00EA24C3">
        <w:t>ovlašćena</w:t>
      </w:r>
      <w:proofErr w:type="spellEnd"/>
      <w:r w:rsidRPr="00EA24C3">
        <w:t xml:space="preserve"> </w:t>
      </w:r>
      <w:proofErr w:type="spellStart"/>
      <w:r w:rsidRPr="00EA24C3">
        <w:t>transfuzijska</w:t>
      </w:r>
      <w:proofErr w:type="spellEnd"/>
      <w:r w:rsidRPr="00EA24C3">
        <w:t xml:space="preserve"> </w:t>
      </w:r>
      <w:proofErr w:type="spellStart"/>
      <w:r w:rsidRPr="00EA24C3">
        <w:t>ustanova</w:t>
      </w:r>
      <w:proofErr w:type="spellEnd"/>
      <w:r w:rsidRPr="00EA24C3">
        <w:t>:</w:t>
      </w:r>
    </w:p>
    <w:p w14:paraId="3B97036F" w14:textId="77777777" w:rsidR="00EA24C3" w:rsidRPr="00EA24C3" w:rsidRDefault="00EA24C3" w:rsidP="00EA24C3">
      <w:pPr>
        <w:jc w:val="center"/>
      </w:pPr>
      <w:r w:rsidRPr="00EA24C3">
        <w:lastRenderedPageBreak/>
        <w:t xml:space="preserve">1) </w:t>
      </w:r>
      <w:proofErr w:type="spellStart"/>
      <w:r w:rsidRPr="00EA24C3">
        <w:t>obezbeđuje</w:t>
      </w:r>
      <w:proofErr w:type="spellEnd"/>
      <w:r w:rsidRPr="00EA24C3">
        <w:t xml:space="preserve"> </w:t>
      </w:r>
      <w:proofErr w:type="spellStart"/>
      <w:r w:rsidRPr="00EA24C3">
        <w:t>potreban</w:t>
      </w:r>
      <w:proofErr w:type="spellEnd"/>
      <w:r w:rsidRPr="00EA24C3">
        <w:t xml:space="preserve"> </w:t>
      </w:r>
      <w:proofErr w:type="spellStart"/>
      <w:r w:rsidRPr="00EA24C3">
        <w:t>broj</w:t>
      </w:r>
      <w:proofErr w:type="spellEnd"/>
      <w:r w:rsidRPr="00EA24C3">
        <w:t xml:space="preserve"> </w:t>
      </w:r>
      <w:proofErr w:type="spellStart"/>
      <w:r w:rsidRPr="00EA24C3">
        <w:t>davalaca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u </w:t>
      </w:r>
      <w:proofErr w:type="spellStart"/>
      <w:r w:rsidRPr="00EA24C3">
        <w:t>saradnji</w:t>
      </w:r>
      <w:proofErr w:type="spellEnd"/>
      <w:r w:rsidRPr="00EA24C3">
        <w:t xml:space="preserve"> </w:t>
      </w:r>
      <w:proofErr w:type="spellStart"/>
      <w:r w:rsidRPr="00EA24C3">
        <w:t>sa</w:t>
      </w:r>
      <w:proofErr w:type="spellEnd"/>
      <w:r w:rsidRPr="00EA24C3">
        <w:t xml:space="preserve"> </w:t>
      </w:r>
      <w:proofErr w:type="spellStart"/>
      <w:r w:rsidRPr="00EA24C3">
        <w:t>Crvenim</w:t>
      </w:r>
      <w:proofErr w:type="spellEnd"/>
      <w:r w:rsidRPr="00EA24C3">
        <w:t xml:space="preserve"> </w:t>
      </w:r>
      <w:proofErr w:type="spellStart"/>
      <w:r w:rsidRPr="00EA24C3">
        <w:t>krstom</w:t>
      </w:r>
      <w:proofErr w:type="spellEnd"/>
      <w:r w:rsidRPr="00EA24C3">
        <w:t xml:space="preserve"> </w:t>
      </w:r>
      <w:proofErr w:type="spellStart"/>
      <w:proofErr w:type="gramStart"/>
      <w:r w:rsidRPr="00EA24C3">
        <w:t>Srbije</w:t>
      </w:r>
      <w:proofErr w:type="spellEnd"/>
      <w:r w:rsidRPr="00EA24C3">
        <w:t>;</w:t>
      </w:r>
      <w:proofErr w:type="gramEnd"/>
    </w:p>
    <w:p w14:paraId="2B6B7FB0" w14:textId="77777777" w:rsidR="00EA24C3" w:rsidRPr="00EA24C3" w:rsidRDefault="00EA24C3" w:rsidP="00EA24C3">
      <w:pPr>
        <w:jc w:val="center"/>
      </w:pPr>
      <w:r w:rsidRPr="00EA24C3">
        <w:t xml:space="preserve">2) </w:t>
      </w:r>
      <w:proofErr w:type="spellStart"/>
      <w:r w:rsidRPr="00EA24C3">
        <w:t>podstiče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organizuje</w:t>
      </w:r>
      <w:proofErr w:type="spellEnd"/>
      <w:r w:rsidRPr="00EA24C3">
        <w:t xml:space="preserve"> </w:t>
      </w:r>
      <w:proofErr w:type="spellStart"/>
      <w:r w:rsidRPr="00EA24C3">
        <w:t>aktivnosti</w:t>
      </w:r>
      <w:proofErr w:type="spellEnd"/>
      <w:r w:rsidRPr="00EA24C3">
        <w:t xml:space="preserve"> </w:t>
      </w:r>
      <w:proofErr w:type="spellStart"/>
      <w:r w:rsidRPr="00EA24C3">
        <w:t>na</w:t>
      </w:r>
      <w:proofErr w:type="spellEnd"/>
      <w:r w:rsidRPr="00EA24C3">
        <w:t xml:space="preserve"> </w:t>
      </w:r>
      <w:proofErr w:type="spellStart"/>
      <w:r w:rsidRPr="00EA24C3">
        <w:t>omasovljavanju</w:t>
      </w:r>
      <w:proofErr w:type="spellEnd"/>
      <w:r w:rsidRPr="00EA24C3">
        <w:t xml:space="preserve"> </w:t>
      </w:r>
      <w:proofErr w:type="spellStart"/>
      <w:r w:rsidRPr="00EA24C3">
        <w:t>dobrovoljnog</w:t>
      </w:r>
      <w:proofErr w:type="spellEnd"/>
      <w:r w:rsidRPr="00EA24C3">
        <w:t xml:space="preserve"> </w:t>
      </w:r>
      <w:proofErr w:type="spellStart"/>
      <w:r w:rsidRPr="00EA24C3">
        <w:t>davalaštva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u </w:t>
      </w:r>
      <w:proofErr w:type="spellStart"/>
      <w:r w:rsidRPr="00EA24C3">
        <w:t>saradnji</w:t>
      </w:r>
      <w:proofErr w:type="spellEnd"/>
      <w:r w:rsidRPr="00EA24C3">
        <w:t xml:space="preserve"> </w:t>
      </w:r>
      <w:proofErr w:type="spellStart"/>
      <w:r w:rsidRPr="00EA24C3">
        <w:t>sa</w:t>
      </w:r>
      <w:proofErr w:type="spellEnd"/>
      <w:r w:rsidRPr="00EA24C3">
        <w:t xml:space="preserve"> </w:t>
      </w:r>
      <w:proofErr w:type="spellStart"/>
      <w:r w:rsidRPr="00EA24C3">
        <w:t>Crvenim</w:t>
      </w:r>
      <w:proofErr w:type="spellEnd"/>
      <w:r w:rsidRPr="00EA24C3">
        <w:t xml:space="preserve"> </w:t>
      </w:r>
      <w:proofErr w:type="spellStart"/>
      <w:r w:rsidRPr="00EA24C3">
        <w:t>krstom</w:t>
      </w:r>
      <w:proofErr w:type="spellEnd"/>
      <w:r w:rsidRPr="00EA24C3">
        <w:t xml:space="preserve"> </w:t>
      </w:r>
      <w:proofErr w:type="spellStart"/>
      <w:proofErr w:type="gramStart"/>
      <w:r w:rsidRPr="00EA24C3">
        <w:t>Srbije</w:t>
      </w:r>
      <w:proofErr w:type="spellEnd"/>
      <w:r w:rsidRPr="00EA24C3">
        <w:t>;</w:t>
      </w:r>
      <w:proofErr w:type="gramEnd"/>
    </w:p>
    <w:p w14:paraId="560E3C8E" w14:textId="77777777" w:rsidR="00EA24C3" w:rsidRPr="00EA24C3" w:rsidRDefault="00EA24C3" w:rsidP="00EA24C3">
      <w:pPr>
        <w:jc w:val="center"/>
      </w:pPr>
      <w:r w:rsidRPr="00EA24C3">
        <w:t xml:space="preserve">3) </w:t>
      </w:r>
      <w:proofErr w:type="spellStart"/>
      <w:r w:rsidRPr="00EA24C3">
        <w:t>sprovodi</w:t>
      </w:r>
      <w:proofErr w:type="spellEnd"/>
      <w:r w:rsidRPr="00EA24C3">
        <w:t xml:space="preserve"> </w:t>
      </w:r>
      <w:proofErr w:type="spellStart"/>
      <w:r w:rsidRPr="00EA24C3">
        <w:t>kompletna</w:t>
      </w:r>
      <w:proofErr w:type="spellEnd"/>
      <w:r w:rsidRPr="00EA24C3">
        <w:t xml:space="preserve"> </w:t>
      </w:r>
      <w:proofErr w:type="spellStart"/>
      <w:r w:rsidRPr="00EA24C3">
        <w:t>serološka</w:t>
      </w:r>
      <w:proofErr w:type="spellEnd"/>
      <w:r w:rsidRPr="00EA24C3">
        <w:t xml:space="preserve"> </w:t>
      </w:r>
      <w:proofErr w:type="spellStart"/>
      <w:r w:rsidRPr="00EA24C3">
        <w:t>testiranja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ispitivanja</w:t>
      </w:r>
      <w:proofErr w:type="spellEnd"/>
      <w:r w:rsidRPr="00EA24C3">
        <w:t xml:space="preserve"> </w:t>
      </w:r>
      <w:proofErr w:type="spellStart"/>
      <w:r w:rsidRPr="00EA24C3">
        <w:t>poremećaja</w:t>
      </w:r>
      <w:proofErr w:type="spellEnd"/>
      <w:r w:rsidRPr="00EA24C3">
        <w:t xml:space="preserve"> </w:t>
      </w:r>
      <w:proofErr w:type="spellStart"/>
      <w:proofErr w:type="gramStart"/>
      <w:r w:rsidRPr="00EA24C3">
        <w:t>hemostaze</w:t>
      </w:r>
      <w:proofErr w:type="spellEnd"/>
      <w:r w:rsidRPr="00EA24C3">
        <w:t>;</w:t>
      </w:r>
      <w:proofErr w:type="gramEnd"/>
    </w:p>
    <w:p w14:paraId="7B360792" w14:textId="77777777" w:rsidR="00EA24C3" w:rsidRPr="00EA24C3" w:rsidRDefault="00EA24C3" w:rsidP="00EA24C3">
      <w:pPr>
        <w:jc w:val="center"/>
      </w:pPr>
      <w:r w:rsidRPr="00EA24C3">
        <w:t xml:space="preserve">4) </w:t>
      </w:r>
      <w:proofErr w:type="spellStart"/>
      <w:r w:rsidRPr="00EA24C3">
        <w:t>sprovodi</w:t>
      </w:r>
      <w:proofErr w:type="spellEnd"/>
      <w:r w:rsidRPr="00EA24C3">
        <w:t xml:space="preserve"> </w:t>
      </w:r>
      <w:proofErr w:type="spellStart"/>
      <w:r w:rsidRPr="00EA24C3">
        <w:t>kontrolu</w:t>
      </w:r>
      <w:proofErr w:type="spellEnd"/>
      <w:r w:rsidRPr="00EA24C3">
        <w:t xml:space="preserve"> </w:t>
      </w:r>
      <w:proofErr w:type="spellStart"/>
      <w:r w:rsidRPr="00EA24C3">
        <w:t>kvaliteta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proofErr w:type="gramStart"/>
      <w:r w:rsidRPr="00EA24C3">
        <w:t>krvi</w:t>
      </w:r>
      <w:proofErr w:type="spellEnd"/>
      <w:r w:rsidRPr="00EA24C3">
        <w:t>;</w:t>
      </w:r>
      <w:proofErr w:type="gramEnd"/>
    </w:p>
    <w:p w14:paraId="62CD7322" w14:textId="77777777" w:rsidR="00EA24C3" w:rsidRPr="00EA24C3" w:rsidRDefault="00EA24C3" w:rsidP="00EA24C3">
      <w:pPr>
        <w:jc w:val="center"/>
      </w:pPr>
      <w:r w:rsidRPr="00EA24C3">
        <w:t xml:space="preserve">5) </w:t>
      </w:r>
      <w:proofErr w:type="spellStart"/>
      <w:r w:rsidRPr="00EA24C3">
        <w:t>utvrđuje</w:t>
      </w:r>
      <w:proofErr w:type="spellEnd"/>
      <w:r w:rsidRPr="00EA24C3">
        <w:t xml:space="preserve"> </w:t>
      </w:r>
      <w:proofErr w:type="spellStart"/>
      <w:r w:rsidRPr="00EA24C3">
        <w:t>jedinstvenu</w:t>
      </w:r>
      <w:proofErr w:type="spellEnd"/>
      <w:r w:rsidRPr="00EA24C3">
        <w:t xml:space="preserve"> </w:t>
      </w:r>
      <w:proofErr w:type="spellStart"/>
      <w:r w:rsidRPr="00EA24C3">
        <w:t>doktrinu</w:t>
      </w:r>
      <w:proofErr w:type="spellEnd"/>
      <w:r w:rsidRPr="00EA24C3">
        <w:t xml:space="preserve"> u </w:t>
      </w:r>
      <w:proofErr w:type="spellStart"/>
      <w:r w:rsidRPr="00EA24C3">
        <w:t>oblasti</w:t>
      </w:r>
      <w:proofErr w:type="spellEnd"/>
      <w:r w:rsidRPr="00EA24C3">
        <w:t xml:space="preserve"> </w:t>
      </w:r>
      <w:proofErr w:type="spellStart"/>
      <w:r w:rsidRPr="00EA24C3">
        <w:t>transfuzijske</w:t>
      </w:r>
      <w:proofErr w:type="spellEnd"/>
      <w:r w:rsidRPr="00EA24C3">
        <w:t xml:space="preserve"> medicine, </w:t>
      </w:r>
      <w:proofErr w:type="spellStart"/>
      <w:r w:rsidRPr="00EA24C3">
        <w:t>obezbeđuje</w:t>
      </w:r>
      <w:proofErr w:type="spellEnd"/>
      <w:r w:rsidRPr="00EA24C3">
        <w:t xml:space="preserve"> </w:t>
      </w:r>
      <w:proofErr w:type="spellStart"/>
      <w:r w:rsidRPr="00EA24C3">
        <w:t>njeno</w:t>
      </w:r>
      <w:proofErr w:type="spellEnd"/>
      <w:r w:rsidRPr="00EA24C3">
        <w:t xml:space="preserve"> </w:t>
      </w:r>
      <w:proofErr w:type="spellStart"/>
      <w:r w:rsidRPr="00EA24C3">
        <w:t>sprovođenje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stručno</w:t>
      </w:r>
      <w:proofErr w:type="spellEnd"/>
      <w:r w:rsidRPr="00EA24C3">
        <w:t xml:space="preserve"> </w:t>
      </w:r>
      <w:proofErr w:type="spellStart"/>
      <w:r w:rsidRPr="00EA24C3">
        <w:t>povezivanje</w:t>
      </w:r>
      <w:proofErr w:type="spellEnd"/>
      <w:r w:rsidRPr="00EA24C3">
        <w:t xml:space="preserve"> </w:t>
      </w:r>
      <w:proofErr w:type="spellStart"/>
      <w:r w:rsidRPr="00EA24C3">
        <w:t>sa</w:t>
      </w:r>
      <w:proofErr w:type="spellEnd"/>
      <w:r w:rsidRPr="00EA24C3">
        <w:t xml:space="preserve"> </w:t>
      </w:r>
      <w:proofErr w:type="spellStart"/>
      <w:r w:rsidRPr="00EA24C3">
        <w:t>bolničkim</w:t>
      </w:r>
      <w:proofErr w:type="spellEnd"/>
      <w:r w:rsidRPr="00EA24C3">
        <w:t xml:space="preserve"> </w:t>
      </w:r>
      <w:proofErr w:type="spellStart"/>
      <w:r w:rsidRPr="00EA24C3">
        <w:t>bankama</w:t>
      </w:r>
      <w:proofErr w:type="spellEnd"/>
      <w:r w:rsidRPr="00EA24C3">
        <w:t xml:space="preserve"> </w:t>
      </w:r>
      <w:proofErr w:type="spellStart"/>
      <w:proofErr w:type="gramStart"/>
      <w:r w:rsidRPr="00EA24C3">
        <w:t>krvi</w:t>
      </w:r>
      <w:proofErr w:type="spellEnd"/>
      <w:r w:rsidRPr="00EA24C3">
        <w:t>;</w:t>
      </w:r>
      <w:proofErr w:type="gramEnd"/>
    </w:p>
    <w:p w14:paraId="7EC6CC5E" w14:textId="77777777" w:rsidR="00EA24C3" w:rsidRPr="00EA24C3" w:rsidRDefault="00EA24C3" w:rsidP="00EA24C3">
      <w:pPr>
        <w:jc w:val="center"/>
      </w:pPr>
      <w:r w:rsidRPr="00EA24C3">
        <w:t xml:space="preserve">6) </w:t>
      </w:r>
      <w:proofErr w:type="spellStart"/>
      <w:r w:rsidRPr="00EA24C3">
        <w:t>sprovodi</w:t>
      </w:r>
      <w:proofErr w:type="spellEnd"/>
      <w:r w:rsidRPr="00EA24C3">
        <w:t xml:space="preserve"> </w:t>
      </w:r>
      <w:proofErr w:type="spellStart"/>
      <w:r w:rsidRPr="00EA24C3">
        <w:t>edukaciju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učestvuje</w:t>
      </w:r>
      <w:proofErr w:type="spellEnd"/>
      <w:r w:rsidRPr="00EA24C3">
        <w:t xml:space="preserve"> u </w:t>
      </w:r>
      <w:proofErr w:type="spellStart"/>
      <w:r w:rsidRPr="00EA24C3">
        <w:t>obrazovanju</w:t>
      </w:r>
      <w:proofErr w:type="spellEnd"/>
      <w:r w:rsidRPr="00EA24C3">
        <w:t xml:space="preserve"> </w:t>
      </w:r>
      <w:proofErr w:type="spellStart"/>
      <w:r w:rsidRPr="00EA24C3">
        <w:t>kadrova</w:t>
      </w:r>
      <w:proofErr w:type="spellEnd"/>
      <w:r w:rsidRPr="00EA24C3">
        <w:t xml:space="preserve"> za </w:t>
      </w:r>
      <w:proofErr w:type="spellStart"/>
      <w:r w:rsidRPr="00EA24C3">
        <w:t>obavljanje</w:t>
      </w:r>
      <w:proofErr w:type="spellEnd"/>
      <w:r w:rsidRPr="00EA24C3">
        <w:t xml:space="preserve"> </w:t>
      </w:r>
      <w:proofErr w:type="spellStart"/>
      <w:r w:rsidRPr="00EA24C3">
        <w:t>delatnosti</w:t>
      </w:r>
      <w:proofErr w:type="spellEnd"/>
      <w:r w:rsidRPr="00EA24C3">
        <w:t xml:space="preserve"> </w:t>
      </w:r>
      <w:proofErr w:type="spellStart"/>
      <w:r w:rsidRPr="00EA24C3">
        <w:t>transfuzijske</w:t>
      </w:r>
      <w:proofErr w:type="spellEnd"/>
      <w:r w:rsidRPr="00EA24C3">
        <w:t xml:space="preserve"> medicine.</w:t>
      </w:r>
    </w:p>
    <w:p w14:paraId="2B9B3D5E" w14:textId="77777777" w:rsidR="00EA24C3" w:rsidRPr="00EA24C3" w:rsidRDefault="00EA24C3" w:rsidP="00EA24C3">
      <w:pPr>
        <w:jc w:val="center"/>
        <w:rPr>
          <w:b/>
          <w:bCs/>
        </w:rPr>
      </w:pPr>
      <w:bookmarkStart w:id="14" w:name="str_8"/>
      <w:bookmarkEnd w:id="14"/>
      <w:proofErr w:type="spellStart"/>
      <w:r w:rsidRPr="00EA24C3">
        <w:rPr>
          <w:b/>
          <w:bCs/>
        </w:rPr>
        <w:t>Bolničke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banke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krvi</w:t>
      </w:r>
      <w:proofErr w:type="spellEnd"/>
    </w:p>
    <w:p w14:paraId="7D8E0581" w14:textId="77777777" w:rsidR="00EA24C3" w:rsidRPr="00EA24C3" w:rsidRDefault="00EA24C3" w:rsidP="00EA24C3">
      <w:pPr>
        <w:jc w:val="center"/>
        <w:rPr>
          <w:b/>
          <w:bCs/>
        </w:rPr>
      </w:pPr>
      <w:bookmarkStart w:id="15" w:name="clan_8"/>
      <w:bookmarkEnd w:id="15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8</w:t>
      </w:r>
    </w:p>
    <w:p w14:paraId="4C761535" w14:textId="77777777" w:rsidR="00EA24C3" w:rsidRPr="00EA24C3" w:rsidRDefault="00EA24C3" w:rsidP="00EA24C3">
      <w:pPr>
        <w:jc w:val="center"/>
      </w:pPr>
      <w:r w:rsidRPr="00EA24C3">
        <w:t xml:space="preserve">Na </w:t>
      </w:r>
      <w:proofErr w:type="spellStart"/>
      <w:r w:rsidRPr="00EA24C3">
        <w:t>bolničku</w:t>
      </w:r>
      <w:proofErr w:type="spellEnd"/>
      <w:r w:rsidRPr="00EA24C3">
        <w:t xml:space="preserve"> </w:t>
      </w:r>
      <w:proofErr w:type="spellStart"/>
      <w:r w:rsidRPr="00EA24C3">
        <w:t>banku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primenjuju</w:t>
      </w:r>
      <w:proofErr w:type="spellEnd"/>
      <w:r w:rsidRPr="00EA24C3">
        <w:t xml:space="preserve"> se </w:t>
      </w:r>
      <w:proofErr w:type="spellStart"/>
      <w:r w:rsidRPr="00EA24C3">
        <w:t>odredbe</w:t>
      </w:r>
      <w:proofErr w:type="spellEnd"/>
      <w:r w:rsidRPr="00EA24C3">
        <w:t xml:space="preserve">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zakona</w:t>
      </w:r>
      <w:proofErr w:type="spellEnd"/>
      <w:r w:rsidRPr="00EA24C3">
        <w:t xml:space="preserve"> </w:t>
      </w:r>
      <w:proofErr w:type="spellStart"/>
      <w:r w:rsidRPr="00EA24C3">
        <w:t>koje</w:t>
      </w:r>
      <w:proofErr w:type="spellEnd"/>
      <w:r w:rsidRPr="00EA24C3">
        <w:t xml:space="preserve"> se </w:t>
      </w:r>
      <w:proofErr w:type="spellStart"/>
      <w:r w:rsidRPr="00EA24C3">
        <w:t>odnose</w:t>
      </w:r>
      <w:proofErr w:type="spellEnd"/>
      <w:r w:rsidRPr="00EA24C3">
        <w:t xml:space="preserve"> </w:t>
      </w:r>
      <w:proofErr w:type="spellStart"/>
      <w:r w:rsidRPr="00EA24C3">
        <w:t>na</w:t>
      </w:r>
      <w:proofErr w:type="spellEnd"/>
      <w:r w:rsidRPr="00EA24C3">
        <w:t xml:space="preserve"> </w:t>
      </w:r>
      <w:proofErr w:type="spellStart"/>
      <w:r w:rsidRPr="00EA24C3">
        <w:t>zaduženog</w:t>
      </w:r>
      <w:proofErr w:type="spellEnd"/>
      <w:r w:rsidRPr="00EA24C3">
        <w:t xml:space="preserve"> </w:t>
      </w:r>
      <w:proofErr w:type="spellStart"/>
      <w:r w:rsidRPr="00EA24C3">
        <w:t>transfuziologa</w:t>
      </w:r>
      <w:proofErr w:type="spellEnd"/>
      <w:r w:rsidRPr="00EA24C3">
        <w:t xml:space="preserve"> u </w:t>
      </w:r>
      <w:proofErr w:type="spellStart"/>
      <w:r w:rsidRPr="00EA24C3">
        <w:t>zdravstvenoj</w:t>
      </w:r>
      <w:proofErr w:type="spellEnd"/>
      <w:r w:rsidRPr="00EA24C3">
        <w:t xml:space="preserve"> </w:t>
      </w:r>
      <w:proofErr w:type="spellStart"/>
      <w:r w:rsidRPr="00EA24C3">
        <w:t>ustanovi</w:t>
      </w:r>
      <w:proofErr w:type="spellEnd"/>
      <w:r w:rsidRPr="00EA24C3">
        <w:t xml:space="preserve">, </w:t>
      </w:r>
      <w:proofErr w:type="spellStart"/>
      <w:r w:rsidRPr="00EA24C3">
        <w:t>kadar</w:t>
      </w:r>
      <w:proofErr w:type="spellEnd"/>
      <w:r w:rsidRPr="00EA24C3">
        <w:t xml:space="preserve">, </w:t>
      </w:r>
      <w:proofErr w:type="spellStart"/>
      <w:r w:rsidRPr="00EA24C3">
        <w:t>sistem</w:t>
      </w:r>
      <w:proofErr w:type="spellEnd"/>
      <w:r w:rsidRPr="00EA24C3">
        <w:t xml:space="preserve"> </w:t>
      </w:r>
      <w:proofErr w:type="spellStart"/>
      <w:r w:rsidRPr="00EA24C3">
        <w:t>kvaliteta</w:t>
      </w:r>
      <w:proofErr w:type="spellEnd"/>
      <w:r w:rsidRPr="00EA24C3">
        <w:t xml:space="preserve">, </w:t>
      </w:r>
      <w:proofErr w:type="spellStart"/>
      <w:r w:rsidRPr="00EA24C3">
        <w:t>vođenje</w:t>
      </w:r>
      <w:proofErr w:type="spellEnd"/>
      <w:r w:rsidRPr="00EA24C3">
        <w:t xml:space="preserve"> </w:t>
      </w:r>
      <w:proofErr w:type="spellStart"/>
      <w:r w:rsidRPr="00EA24C3">
        <w:t>dokumentacije</w:t>
      </w:r>
      <w:proofErr w:type="spellEnd"/>
      <w:r w:rsidRPr="00EA24C3">
        <w:t xml:space="preserve">, </w:t>
      </w:r>
      <w:proofErr w:type="spellStart"/>
      <w:r w:rsidRPr="00EA24C3">
        <w:t>sledivost</w:t>
      </w:r>
      <w:proofErr w:type="spellEnd"/>
      <w:r w:rsidRPr="00EA24C3">
        <w:t xml:space="preserve">, </w:t>
      </w:r>
      <w:proofErr w:type="spellStart"/>
      <w:r w:rsidRPr="00EA24C3">
        <w:t>prijavu</w:t>
      </w:r>
      <w:proofErr w:type="spellEnd"/>
      <w:r w:rsidRPr="00EA24C3">
        <w:t xml:space="preserve"> </w:t>
      </w:r>
      <w:proofErr w:type="spellStart"/>
      <w:r w:rsidRPr="00EA24C3">
        <w:t>ozbiljnih</w:t>
      </w:r>
      <w:proofErr w:type="spellEnd"/>
      <w:r w:rsidRPr="00EA24C3">
        <w:t xml:space="preserve"> </w:t>
      </w:r>
      <w:proofErr w:type="spellStart"/>
      <w:r w:rsidRPr="00EA24C3">
        <w:t>neželjenih</w:t>
      </w:r>
      <w:proofErr w:type="spellEnd"/>
      <w:r w:rsidRPr="00EA24C3">
        <w:t xml:space="preserve"> </w:t>
      </w:r>
      <w:proofErr w:type="spellStart"/>
      <w:r w:rsidRPr="00EA24C3">
        <w:t>događaja</w:t>
      </w:r>
      <w:proofErr w:type="spellEnd"/>
      <w:r w:rsidRPr="00EA24C3">
        <w:t xml:space="preserve">, </w:t>
      </w:r>
      <w:proofErr w:type="spellStart"/>
      <w:r w:rsidRPr="00EA24C3">
        <w:t>odnosno</w:t>
      </w:r>
      <w:proofErr w:type="spellEnd"/>
      <w:r w:rsidRPr="00EA24C3">
        <w:t xml:space="preserve"> </w:t>
      </w:r>
      <w:proofErr w:type="spellStart"/>
      <w:r w:rsidRPr="00EA24C3">
        <w:t>ozbiljnih</w:t>
      </w:r>
      <w:proofErr w:type="spellEnd"/>
      <w:r w:rsidRPr="00EA24C3">
        <w:t xml:space="preserve"> </w:t>
      </w:r>
      <w:proofErr w:type="spellStart"/>
      <w:r w:rsidRPr="00EA24C3">
        <w:t>neželjenih</w:t>
      </w:r>
      <w:proofErr w:type="spellEnd"/>
      <w:r w:rsidRPr="00EA24C3">
        <w:t xml:space="preserve"> </w:t>
      </w:r>
      <w:proofErr w:type="spellStart"/>
      <w:r w:rsidRPr="00EA24C3">
        <w:t>reakcija</w:t>
      </w:r>
      <w:proofErr w:type="spellEnd"/>
      <w:r w:rsidRPr="00EA24C3">
        <w:t xml:space="preserve">, </w:t>
      </w:r>
      <w:proofErr w:type="spellStart"/>
      <w:r w:rsidRPr="00EA24C3">
        <w:t>čuvanje</w:t>
      </w:r>
      <w:proofErr w:type="spellEnd"/>
      <w:r w:rsidRPr="00EA24C3">
        <w:t xml:space="preserve">, </w:t>
      </w:r>
      <w:proofErr w:type="spellStart"/>
      <w:r w:rsidRPr="00EA24C3">
        <w:t>distribuciju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izdavanje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čuvanje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poverljivost</w:t>
      </w:r>
      <w:proofErr w:type="spellEnd"/>
      <w:r w:rsidRPr="00EA24C3">
        <w:t xml:space="preserve"> </w:t>
      </w:r>
      <w:proofErr w:type="spellStart"/>
      <w:r w:rsidRPr="00EA24C3">
        <w:t>podataka</w:t>
      </w:r>
      <w:proofErr w:type="spellEnd"/>
      <w:r w:rsidRPr="00EA24C3">
        <w:t>.</w:t>
      </w:r>
    </w:p>
    <w:p w14:paraId="69186918" w14:textId="77777777" w:rsidR="00EA24C3" w:rsidRPr="00EA24C3" w:rsidRDefault="00EA24C3" w:rsidP="00EA24C3">
      <w:pPr>
        <w:jc w:val="center"/>
      </w:pPr>
      <w:bookmarkStart w:id="16" w:name="str_9"/>
      <w:bookmarkEnd w:id="16"/>
      <w:r w:rsidRPr="00EA24C3">
        <w:t>III PLANIRANJE SNABDEVANJA KRVLJU I PROMOCIJA</w:t>
      </w:r>
    </w:p>
    <w:p w14:paraId="6884AB90" w14:textId="77777777" w:rsidR="00EA24C3" w:rsidRPr="00EA24C3" w:rsidRDefault="00EA24C3" w:rsidP="00EA24C3">
      <w:pPr>
        <w:jc w:val="center"/>
        <w:rPr>
          <w:b/>
          <w:bCs/>
        </w:rPr>
      </w:pPr>
      <w:bookmarkStart w:id="17" w:name="str_10"/>
      <w:bookmarkEnd w:id="17"/>
      <w:proofErr w:type="spellStart"/>
      <w:r w:rsidRPr="00EA24C3">
        <w:rPr>
          <w:b/>
          <w:bCs/>
        </w:rPr>
        <w:t>Promocija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davanja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krvi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i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komponenata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krvi</w:t>
      </w:r>
      <w:proofErr w:type="spellEnd"/>
    </w:p>
    <w:p w14:paraId="44B69817" w14:textId="77777777" w:rsidR="00EA24C3" w:rsidRPr="00EA24C3" w:rsidRDefault="00EA24C3" w:rsidP="00EA24C3">
      <w:pPr>
        <w:jc w:val="center"/>
        <w:rPr>
          <w:b/>
          <w:bCs/>
        </w:rPr>
      </w:pPr>
      <w:bookmarkStart w:id="18" w:name="clan_9"/>
      <w:bookmarkEnd w:id="18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9</w:t>
      </w:r>
    </w:p>
    <w:p w14:paraId="2BF58FF6" w14:textId="77777777" w:rsidR="00EA24C3" w:rsidRPr="00EA24C3" w:rsidRDefault="00EA24C3" w:rsidP="00EA24C3">
      <w:pPr>
        <w:jc w:val="center"/>
      </w:pPr>
      <w:proofErr w:type="spellStart"/>
      <w:r w:rsidRPr="00EA24C3">
        <w:t>Promociju</w:t>
      </w:r>
      <w:proofErr w:type="spellEnd"/>
      <w:r w:rsidRPr="00EA24C3">
        <w:t xml:space="preserve"> </w:t>
      </w:r>
      <w:proofErr w:type="spellStart"/>
      <w:r w:rsidRPr="00EA24C3">
        <w:t>dobrovoljnog</w:t>
      </w:r>
      <w:proofErr w:type="spellEnd"/>
      <w:r w:rsidRPr="00EA24C3">
        <w:t xml:space="preserve">, </w:t>
      </w:r>
      <w:proofErr w:type="spellStart"/>
      <w:r w:rsidRPr="00EA24C3">
        <w:t>neplaćenog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anonimnog</w:t>
      </w:r>
      <w:proofErr w:type="spellEnd"/>
      <w:r w:rsidRPr="00EA24C3">
        <w:t xml:space="preserve"> </w:t>
      </w:r>
      <w:proofErr w:type="spellStart"/>
      <w:r w:rsidRPr="00EA24C3">
        <w:t>davanja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na</w:t>
      </w:r>
      <w:proofErr w:type="spellEnd"/>
      <w:r w:rsidRPr="00EA24C3">
        <w:t xml:space="preserve"> </w:t>
      </w:r>
      <w:proofErr w:type="spellStart"/>
      <w:r w:rsidRPr="00EA24C3">
        <w:t>teritoriji</w:t>
      </w:r>
      <w:proofErr w:type="spellEnd"/>
      <w:r w:rsidRPr="00EA24C3">
        <w:t xml:space="preserve"> </w:t>
      </w:r>
      <w:proofErr w:type="spellStart"/>
      <w:r w:rsidRPr="00EA24C3">
        <w:t>Republike</w:t>
      </w:r>
      <w:proofErr w:type="spellEnd"/>
      <w:r w:rsidRPr="00EA24C3">
        <w:t xml:space="preserve"> </w:t>
      </w:r>
      <w:proofErr w:type="spellStart"/>
      <w:r w:rsidRPr="00EA24C3">
        <w:t>Srbije</w:t>
      </w:r>
      <w:proofErr w:type="spellEnd"/>
      <w:r w:rsidRPr="00EA24C3">
        <w:t xml:space="preserve"> </w:t>
      </w:r>
      <w:proofErr w:type="spellStart"/>
      <w:r w:rsidRPr="00EA24C3">
        <w:t>sprovode</w:t>
      </w:r>
      <w:proofErr w:type="spellEnd"/>
      <w:r w:rsidRPr="00EA24C3">
        <w:t xml:space="preserve"> </w:t>
      </w:r>
      <w:proofErr w:type="spellStart"/>
      <w:r w:rsidRPr="00EA24C3">
        <w:t>ovlašćene</w:t>
      </w:r>
      <w:proofErr w:type="spellEnd"/>
      <w:r w:rsidRPr="00EA24C3">
        <w:t xml:space="preserve"> </w:t>
      </w:r>
      <w:proofErr w:type="spellStart"/>
      <w:r w:rsidRPr="00EA24C3">
        <w:t>transfuzijske</w:t>
      </w:r>
      <w:proofErr w:type="spellEnd"/>
      <w:r w:rsidRPr="00EA24C3">
        <w:t xml:space="preserve"> </w:t>
      </w:r>
      <w:proofErr w:type="spellStart"/>
      <w:r w:rsidRPr="00EA24C3">
        <w:t>ustanove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Crveni</w:t>
      </w:r>
      <w:proofErr w:type="spellEnd"/>
      <w:r w:rsidRPr="00EA24C3">
        <w:t xml:space="preserve"> </w:t>
      </w:r>
      <w:proofErr w:type="spellStart"/>
      <w:r w:rsidRPr="00EA24C3">
        <w:t>krst</w:t>
      </w:r>
      <w:proofErr w:type="spellEnd"/>
      <w:r w:rsidRPr="00EA24C3">
        <w:t xml:space="preserve"> </w:t>
      </w:r>
      <w:proofErr w:type="spellStart"/>
      <w:r w:rsidRPr="00EA24C3">
        <w:t>Srbije</w:t>
      </w:r>
      <w:proofErr w:type="spellEnd"/>
      <w:r w:rsidRPr="00EA24C3">
        <w:t>.</w:t>
      </w:r>
    </w:p>
    <w:p w14:paraId="06A08F89" w14:textId="77777777" w:rsidR="00EA24C3" w:rsidRPr="00EA24C3" w:rsidRDefault="00EA24C3" w:rsidP="00EA24C3">
      <w:pPr>
        <w:jc w:val="center"/>
      </w:pPr>
      <w:proofErr w:type="spellStart"/>
      <w:r w:rsidRPr="00EA24C3">
        <w:t>Promotivne</w:t>
      </w:r>
      <w:proofErr w:type="spellEnd"/>
      <w:r w:rsidRPr="00EA24C3">
        <w:t xml:space="preserve"> </w:t>
      </w:r>
      <w:proofErr w:type="spellStart"/>
      <w:r w:rsidRPr="00EA24C3">
        <w:t>aktivnosti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1.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</w:t>
      </w:r>
      <w:proofErr w:type="spellStart"/>
      <w:r w:rsidRPr="00EA24C3">
        <w:t>moraju</w:t>
      </w:r>
      <w:proofErr w:type="spellEnd"/>
      <w:r w:rsidRPr="00EA24C3">
        <w:t xml:space="preserve"> </w:t>
      </w:r>
      <w:proofErr w:type="spellStart"/>
      <w:r w:rsidRPr="00EA24C3">
        <w:t>biti</w:t>
      </w:r>
      <w:proofErr w:type="spellEnd"/>
      <w:r w:rsidRPr="00EA24C3">
        <w:t xml:space="preserve"> </w:t>
      </w:r>
      <w:proofErr w:type="spellStart"/>
      <w:r w:rsidRPr="00EA24C3">
        <w:t>kontinuirane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usklađene</w:t>
      </w:r>
      <w:proofErr w:type="spellEnd"/>
      <w:r w:rsidRPr="00EA24C3">
        <w:t xml:space="preserve"> s </w:t>
      </w:r>
      <w:proofErr w:type="spellStart"/>
      <w:r w:rsidRPr="00EA24C3">
        <w:t>potrebama</w:t>
      </w:r>
      <w:proofErr w:type="spellEnd"/>
      <w:r w:rsidRPr="00EA24C3">
        <w:t xml:space="preserve"> za </w:t>
      </w:r>
      <w:proofErr w:type="spellStart"/>
      <w:r w:rsidRPr="00EA24C3">
        <w:t>dovoljnim</w:t>
      </w:r>
      <w:proofErr w:type="spellEnd"/>
      <w:r w:rsidRPr="00EA24C3">
        <w:t xml:space="preserve"> </w:t>
      </w:r>
      <w:proofErr w:type="spellStart"/>
      <w:r w:rsidRPr="00EA24C3">
        <w:t>količinama</w:t>
      </w:r>
      <w:proofErr w:type="spellEnd"/>
      <w:r w:rsidRPr="00EA24C3">
        <w:t xml:space="preserve"> </w:t>
      </w:r>
      <w:proofErr w:type="spellStart"/>
      <w:r w:rsidRPr="00EA24C3">
        <w:t>bezbedne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na</w:t>
      </w:r>
      <w:proofErr w:type="spellEnd"/>
      <w:r w:rsidRPr="00EA24C3">
        <w:t xml:space="preserve"> </w:t>
      </w:r>
      <w:proofErr w:type="spellStart"/>
      <w:r w:rsidRPr="00EA24C3">
        <w:t>teritoriji</w:t>
      </w:r>
      <w:proofErr w:type="spellEnd"/>
      <w:r w:rsidRPr="00EA24C3">
        <w:t xml:space="preserve"> </w:t>
      </w:r>
      <w:proofErr w:type="spellStart"/>
      <w:r w:rsidRPr="00EA24C3">
        <w:t>Republike</w:t>
      </w:r>
      <w:proofErr w:type="spellEnd"/>
      <w:r w:rsidRPr="00EA24C3">
        <w:t xml:space="preserve"> </w:t>
      </w:r>
      <w:proofErr w:type="spellStart"/>
      <w:r w:rsidRPr="00EA24C3">
        <w:t>Srbije</w:t>
      </w:r>
      <w:proofErr w:type="spellEnd"/>
      <w:r w:rsidRPr="00EA24C3">
        <w:t xml:space="preserve">, </w:t>
      </w:r>
      <w:proofErr w:type="spellStart"/>
      <w:r w:rsidRPr="00EA24C3">
        <w:t>tokom</w:t>
      </w:r>
      <w:proofErr w:type="spellEnd"/>
      <w:r w:rsidRPr="00EA24C3">
        <w:t xml:space="preserve"> </w:t>
      </w:r>
      <w:proofErr w:type="spellStart"/>
      <w:r w:rsidRPr="00EA24C3">
        <w:t>cele</w:t>
      </w:r>
      <w:proofErr w:type="spellEnd"/>
      <w:r w:rsidRPr="00EA24C3">
        <w:t xml:space="preserve"> </w:t>
      </w:r>
      <w:proofErr w:type="spellStart"/>
      <w:r w:rsidRPr="00EA24C3">
        <w:t>godine</w:t>
      </w:r>
      <w:proofErr w:type="spellEnd"/>
      <w:r w:rsidRPr="00EA24C3">
        <w:t>.</w:t>
      </w:r>
    </w:p>
    <w:p w14:paraId="58AF32F7" w14:textId="77777777" w:rsidR="00EA24C3" w:rsidRPr="00EA24C3" w:rsidRDefault="00EA24C3" w:rsidP="00EA24C3">
      <w:pPr>
        <w:jc w:val="center"/>
      </w:pPr>
      <w:proofErr w:type="spellStart"/>
      <w:r w:rsidRPr="00EA24C3">
        <w:t>Sredstva</w:t>
      </w:r>
      <w:proofErr w:type="spellEnd"/>
      <w:r w:rsidRPr="00EA24C3">
        <w:t xml:space="preserve"> za </w:t>
      </w:r>
      <w:proofErr w:type="spellStart"/>
      <w:r w:rsidRPr="00EA24C3">
        <w:t>promociju</w:t>
      </w:r>
      <w:proofErr w:type="spellEnd"/>
      <w:r w:rsidRPr="00EA24C3">
        <w:t xml:space="preserve"> </w:t>
      </w:r>
      <w:proofErr w:type="spellStart"/>
      <w:r w:rsidRPr="00EA24C3">
        <w:t>davanja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obezbeđuju</w:t>
      </w:r>
      <w:proofErr w:type="spellEnd"/>
      <w:r w:rsidRPr="00EA24C3">
        <w:t xml:space="preserve"> se u </w:t>
      </w:r>
      <w:proofErr w:type="spellStart"/>
      <w:r w:rsidRPr="00EA24C3">
        <w:t>budžetu</w:t>
      </w:r>
      <w:proofErr w:type="spellEnd"/>
      <w:r w:rsidRPr="00EA24C3">
        <w:t xml:space="preserve"> </w:t>
      </w:r>
      <w:proofErr w:type="spellStart"/>
      <w:r w:rsidRPr="00EA24C3">
        <w:t>Republike</w:t>
      </w:r>
      <w:proofErr w:type="spellEnd"/>
      <w:r w:rsidRPr="00EA24C3">
        <w:t xml:space="preserve"> </w:t>
      </w:r>
      <w:proofErr w:type="spellStart"/>
      <w:r w:rsidRPr="00EA24C3">
        <w:t>Srbije</w:t>
      </w:r>
      <w:proofErr w:type="spellEnd"/>
      <w:r w:rsidRPr="00EA24C3">
        <w:t>.</w:t>
      </w:r>
    </w:p>
    <w:p w14:paraId="54431069" w14:textId="77777777" w:rsidR="00EA24C3" w:rsidRPr="00EA24C3" w:rsidRDefault="00EA24C3" w:rsidP="00EA24C3">
      <w:pPr>
        <w:jc w:val="center"/>
        <w:rPr>
          <w:b/>
          <w:bCs/>
        </w:rPr>
      </w:pPr>
      <w:bookmarkStart w:id="19" w:name="str_11"/>
      <w:bookmarkEnd w:id="19"/>
      <w:proofErr w:type="spellStart"/>
      <w:r w:rsidRPr="00EA24C3">
        <w:rPr>
          <w:b/>
          <w:bCs/>
        </w:rPr>
        <w:t>Godišnji</w:t>
      </w:r>
      <w:proofErr w:type="spellEnd"/>
      <w:r w:rsidRPr="00EA24C3">
        <w:rPr>
          <w:b/>
          <w:bCs/>
        </w:rPr>
        <w:t xml:space="preserve"> plan </w:t>
      </w:r>
      <w:proofErr w:type="spellStart"/>
      <w:r w:rsidRPr="00EA24C3">
        <w:rPr>
          <w:b/>
          <w:bCs/>
        </w:rPr>
        <w:t>potreba</w:t>
      </w:r>
      <w:proofErr w:type="spellEnd"/>
      <w:r w:rsidRPr="00EA24C3">
        <w:rPr>
          <w:b/>
          <w:bCs/>
        </w:rPr>
        <w:t xml:space="preserve"> za </w:t>
      </w:r>
      <w:proofErr w:type="spellStart"/>
      <w:r w:rsidRPr="00EA24C3">
        <w:rPr>
          <w:b/>
          <w:bCs/>
        </w:rPr>
        <w:t>krvlju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i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godišnji</w:t>
      </w:r>
      <w:proofErr w:type="spellEnd"/>
      <w:r w:rsidRPr="00EA24C3">
        <w:rPr>
          <w:b/>
          <w:bCs/>
        </w:rPr>
        <w:t xml:space="preserve"> plan </w:t>
      </w:r>
      <w:proofErr w:type="spellStart"/>
      <w:r w:rsidRPr="00EA24C3">
        <w:rPr>
          <w:b/>
          <w:bCs/>
        </w:rPr>
        <w:t>akcija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davanja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krvi</w:t>
      </w:r>
      <w:proofErr w:type="spellEnd"/>
    </w:p>
    <w:p w14:paraId="2BD96E74" w14:textId="77777777" w:rsidR="00EA24C3" w:rsidRPr="00EA24C3" w:rsidRDefault="00EA24C3" w:rsidP="00EA24C3">
      <w:pPr>
        <w:jc w:val="center"/>
        <w:rPr>
          <w:b/>
          <w:bCs/>
        </w:rPr>
      </w:pPr>
      <w:bookmarkStart w:id="20" w:name="clan_10"/>
      <w:bookmarkEnd w:id="20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10</w:t>
      </w:r>
    </w:p>
    <w:p w14:paraId="4F6F179B" w14:textId="77777777" w:rsidR="00EA24C3" w:rsidRPr="00EA24C3" w:rsidRDefault="00EA24C3" w:rsidP="00EA24C3">
      <w:pPr>
        <w:jc w:val="center"/>
      </w:pPr>
      <w:proofErr w:type="spellStart"/>
      <w:r w:rsidRPr="00EA24C3">
        <w:t>Bolničke</w:t>
      </w:r>
      <w:proofErr w:type="spellEnd"/>
      <w:r w:rsidRPr="00EA24C3">
        <w:t xml:space="preserve"> </w:t>
      </w:r>
      <w:proofErr w:type="spellStart"/>
      <w:r w:rsidRPr="00EA24C3">
        <w:t>banke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dužne</w:t>
      </w:r>
      <w:proofErr w:type="spellEnd"/>
      <w:r w:rsidRPr="00EA24C3">
        <w:t xml:space="preserve"> </w:t>
      </w:r>
      <w:proofErr w:type="spellStart"/>
      <w:r w:rsidRPr="00EA24C3">
        <w:t>su</w:t>
      </w:r>
      <w:proofErr w:type="spellEnd"/>
      <w:r w:rsidRPr="00EA24C3">
        <w:t xml:space="preserve"> da </w:t>
      </w:r>
      <w:proofErr w:type="spellStart"/>
      <w:r w:rsidRPr="00EA24C3">
        <w:t>svoje</w:t>
      </w:r>
      <w:proofErr w:type="spellEnd"/>
      <w:r w:rsidRPr="00EA24C3">
        <w:t xml:space="preserve"> </w:t>
      </w:r>
      <w:proofErr w:type="spellStart"/>
      <w:r w:rsidRPr="00EA24C3">
        <w:t>godišnje</w:t>
      </w:r>
      <w:proofErr w:type="spellEnd"/>
      <w:r w:rsidRPr="00EA24C3">
        <w:t xml:space="preserve"> </w:t>
      </w:r>
      <w:proofErr w:type="spellStart"/>
      <w:r w:rsidRPr="00EA24C3">
        <w:t>potrebe</w:t>
      </w:r>
      <w:proofErr w:type="spellEnd"/>
      <w:r w:rsidRPr="00EA24C3">
        <w:t xml:space="preserve"> za </w:t>
      </w:r>
      <w:proofErr w:type="spellStart"/>
      <w:r w:rsidRPr="00EA24C3">
        <w:t>krvlju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komponentama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dostave</w:t>
      </w:r>
      <w:proofErr w:type="spellEnd"/>
      <w:r w:rsidRPr="00EA24C3">
        <w:t xml:space="preserve"> </w:t>
      </w:r>
      <w:proofErr w:type="spellStart"/>
      <w:r w:rsidRPr="00EA24C3">
        <w:t>ovlašćenim</w:t>
      </w:r>
      <w:proofErr w:type="spellEnd"/>
      <w:r w:rsidRPr="00EA24C3">
        <w:t xml:space="preserve"> </w:t>
      </w:r>
      <w:proofErr w:type="spellStart"/>
      <w:r w:rsidRPr="00EA24C3">
        <w:t>transfuzijskim</w:t>
      </w:r>
      <w:proofErr w:type="spellEnd"/>
      <w:r w:rsidRPr="00EA24C3">
        <w:t xml:space="preserve"> </w:t>
      </w:r>
      <w:proofErr w:type="spellStart"/>
      <w:r w:rsidRPr="00EA24C3">
        <w:t>ustanovama</w:t>
      </w:r>
      <w:proofErr w:type="spellEnd"/>
      <w:r w:rsidRPr="00EA24C3">
        <w:t xml:space="preserve"> od </w:t>
      </w:r>
      <w:proofErr w:type="spellStart"/>
      <w:r w:rsidRPr="00EA24C3">
        <w:t>kojih</w:t>
      </w:r>
      <w:proofErr w:type="spellEnd"/>
      <w:r w:rsidRPr="00EA24C3">
        <w:t xml:space="preserve"> se </w:t>
      </w:r>
      <w:proofErr w:type="spellStart"/>
      <w:r w:rsidRPr="00EA24C3">
        <w:t>snabdevaju</w:t>
      </w:r>
      <w:proofErr w:type="spellEnd"/>
      <w:r w:rsidRPr="00EA24C3">
        <w:t xml:space="preserve"> </w:t>
      </w:r>
      <w:proofErr w:type="spellStart"/>
      <w:r w:rsidRPr="00EA24C3">
        <w:t>najkasnije</w:t>
      </w:r>
      <w:proofErr w:type="spellEnd"/>
      <w:r w:rsidRPr="00EA24C3">
        <w:t xml:space="preserve"> do 15. </w:t>
      </w:r>
      <w:proofErr w:type="spellStart"/>
      <w:r w:rsidRPr="00EA24C3">
        <w:t>oktobra</w:t>
      </w:r>
      <w:proofErr w:type="spellEnd"/>
      <w:r w:rsidRPr="00EA24C3">
        <w:t xml:space="preserve"> </w:t>
      </w:r>
      <w:proofErr w:type="spellStart"/>
      <w:r w:rsidRPr="00EA24C3">
        <w:t>tekuće</w:t>
      </w:r>
      <w:proofErr w:type="spellEnd"/>
      <w:r w:rsidRPr="00EA24C3">
        <w:t xml:space="preserve"> </w:t>
      </w:r>
      <w:proofErr w:type="spellStart"/>
      <w:r w:rsidRPr="00EA24C3">
        <w:t>godine</w:t>
      </w:r>
      <w:proofErr w:type="spellEnd"/>
      <w:r w:rsidRPr="00EA24C3">
        <w:t xml:space="preserve"> za </w:t>
      </w:r>
      <w:proofErr w:type="spellStart"/>
      <w:r w:rsidRPr="00EA24C3">
        <w:t>narednu</w:t>
      </w:r>
      <w:proofErr w:type="spellEnd"/>
      <w:r w:rsidRPr="00EA24C3">
        <w:t xml:space="preserve"> </w:t>
      </w:r>
      <w:proofErr w:type="spellStart"/>
      <w:r w:rsidRPr="00EA24C3">
        <w:t>godinu</w:t>
      </w:r>
      <w:proofErr w:type="spellEnd"/>
      <w:r w:rsidRPr="00EA24C3">
        <w:t>.</w:t>
      </w:r>
    </w:p>
    <w:p w14:paraId="73E96960" w14:textId="77777777" w:rsidR="00EA24C3" w:rsidRPr="00EA24C3" w:rsidRDefault="00EA24C3" w:rsidP="00EA24C3">
      <w:pPr>
        <w:jc w:val="center"/>
      </w:pPr>
      <w:r w:rsidRPr="00EA24C3">
        <w:t xml:space="preserve">Na </w:t>
      </w:r>
      <w:proofErr w:type="spellStart"/>
      <w:r w:rsidRPr="00EA24C3">
        <w:t>osnovu</w:t>
      </w:r>
      <w:proofErr w:type="spellEnd"/>
      <w:r w:rsidRPr="00EA24C3">
        <w:t xml:space="preserve"> </w:t>
      </w:r>
      <w:proofErr w:type="spellStart"/>
      <w:r w:rsidRPr="00EA24C3">
        <w:t>izveštaja</w:t>
      </w:r>
      <w:proofErr w:type="spellEnd"/>
      <w:r w:rsidRPr="00EA24C3">
        <w:t xml:space="preserve"> </w:t>
      </w:r>
      <w:proofErr w:type="spellStart"/>
      <w:r w:rsidRPr="00EA24C3">
        <w:t>ovlašćenih</w:t>
      </w:r>
      <w:proofErr w:type="spellEnd"/>
      <w:r w:rsidRPr="00EA24C3">
        <w:t xml:space="preserve"> </w:t>
      </w:r>
      <w:proofErr w:type="spellStart"/>
      <w:r w:rsidRPr="00EA24C3">
        <w:t>transfuzijskih</w:t>
      </w:r>
      <w:proofErr w:type="spellEnd"/>
      <w:r w:rsidRPr="00EA24C3">
        <w:t xml:space="preserve"> </w:t>
      </w:r>
      <w:proofErr w:type="spellStart"/>
      <w:r w:rsidRPr="00EA24C3">
        <w:t>ustanova</w:t>
      </w:r>
      <w:proofErr w:type="spellEnd"/>
      <w:r w:rsidRPr="00EA24C3">
        <w:t xml:space="preserve"> o </w:t>
      </w:r>
      <w:proofErr w:type="spellStart"/>
      <w:r w:rsidRPr="00EA24C3">
        <w:t>potrebama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1.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, </w:t>
      </w:r>
      <w:proofErr w:type="spellStart"/>
      <w:r w:rsidRPr="00EA24C3">
        <w:t>Institut</w:t>
      </w:r>
      <w:proofErr w:type="spellEnd"/>
      <w:r w:rsidRPr="00EA24C3">
        <w:t xml:space="preserve"> za </w:t>
      </w:r>
      <w:proofErr w:type="spellStart"/>
      <w:r w:rsidRPr="00EA24C3">
        <w:t>transfuziju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Srbije</w:t>
      </w:r>
      <w:proofErr w:type="spellEnd"/>
      <w:r w:rsidRPr="00EA24C3">
        <w:t xml:space="preserve"> </w:t>
      </w:r>
      <w:proofErr w:type="spellStart"/>
      <w:r w:rsidRPr="00EA24C3">
        <w:t>donosi</w:t>
      </w:r>
      <w:proofErr w:type="spellEnd"/>
      <w:r w:rsidRPr="00EA24C3">
        <w:t xml:space="preserve"> </w:t>
      </w:r>
      <w:proofErr w:type="spellStart"/>
      <w:r w:rsidRPr="00EA24C3">
        <w:t>Godišnji</w:t>
      </w:r>
      <w:proofErr w:type="spellEnd"/>
      <w:r w:rsidRPr="00EA24C3">
        <w:t xml:space="preserve"> plan </w:t>
      </w:r>
      <w:proofErr w:type="spellStart"/>
      <w:r w:rsidRPr="00EA24C3">
        <w:t>potreba</w:t>
      </w:r>
      <w:proofErr w:type="spellEnd"/>
      <w:r w:rsidRPr="00EA24C3">
        <w:t xml:space="preserve"> za </w:t>
      </w:r>
      <w:proofErr w:type="spellStart"/>
      <w:r w:rsidRPr="00EA24C3">
        <w:t>krvlju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komponentama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u </w:t>
      </w:r>
      <w:proofErr w:type="spellStart"/>
      <w:r w:rsidRPr="00EA24C3">
        <w:t>Republici</w:t>
      </w:r>
      <w:proofErr w:type="spellEnd"/>
      <w:r w:rsidRPr="00EA24C3">
        <w:t xml:space="preserve"> </w:t>
      </w:r>
      <w:proofErr w:type="spellStart"/>
      <w:r w:rsidRPr="00EA24C3">
        <w:t>Srbiji</w:t>
      </w:r>
      <w:proofErr w:type="spellEnd"/>
      <w:r w:rsidRPr="00EA24C3">
        <w:t xml:space="preserve">, </w:t>
      </w:r>
      <w:proofErr w:type="spellStart"/>
      <w:r w:rsidRPr="00EA24C3">
        <w:t>najkasnije</w:t>
      </w:r>
      <w:proofErr w:type="spellEnd"/>
      <w:r w:rsidRPr="00EA24C3">
        <w:t xml:space="preserve"> do 15. </w:t>
      </w:r>
      <w:proofErr w:type="spellStart"/>
      <w:r w:rsidRPr="00EA24C3">
        <w:t>novembra</w:t>
      </w:r>
      <w:proofErr w:type="spellEnd"/>
      <w:r w:rsidRPr="00EA24C3">
        <w:t xml:space="preserve"> </w:t>
      </w:r>
      <w:proofErr w:type="spellStart"/>
      <w:r w:rsidRPr="00EA24C3">
        <w:t>tekuće</w:t>
      </w:r>
      <w:proofErr w:type="spellEnd"/>
      <w:r w:rsidRPr="00EA24C3">
        <w:t xml:space="preserve"> </w:t>
      </w:r>
      <w:proofErr w:type="spellStart"/>
      <w:r w:rsidRPr="00EA24C3">
        <w:t>godine</w:t>
      </w:r>
      <w:proofErr w:type="spellEnd"/>
      <w:r w:rsidRPr="00EA24C3">
        <w:t xml:space="preserve"> za </w:t>
      </w:r>
      <w:proofErr w:type="spellStart"/>
      <w:r w:rsidRPr="00EA24C3">
        <w:t>narednu</w:t>
      </w:r>
      <w:proofErr w:type="spellEnd"/>
      <w:r w:rsidRPr="00EA24C3">
        <w:t xml:space="preserve"> </w:t>
      </w:r>
      <w:proofErr w:type="spellStart"/>
      <w:r w:rsidRPr="00EA24C3">
        <w:t>godinu</w:t>
      </w:r>
      <w:proofErr w:type="spellEnd"/>
      <w:r w:rsidRPr="00EA24C3">
        <w:t>.</w:t>
      </w:r>
    </w:p>
    <w:p w14:paraId="5C7C806F" w14:textId="77777777" w:rsidR="00EA24C3" w:rsidRPr="00EA24C3" w:rsidRDefault="00EA24C3" w:rsidP="00EA24C3">
      <w:pPr>
        <w:jc w:val="center"/>
      </w:pPr>
      <w:r w:rsidRPr="00EA24C3">
        <w:lastRenderedPageBreak/>
        <w:t xml:space="preserve">Na </w:t>
      </w:r>
      <w:proofErr w:type="spellStart"/>
      <w:r w:rsidRPr="00EA24C3">
        <w:t>osnovu</w:t>
      </w:r>
      <w:proofErr w:type="spellEnd"/>
      <w:r w:rsidRPr="00EA24C3">
        <w:t xml:space="preserve"> </w:t>
      </w:r>
      <w:proofErr w:type="spellStart"/>
      <w:r w:rsidRPr="00EA24C3">
        <w:t>Godišnjeg</w:t>
      </w:r>
      <w:proofErr w:type="spellEnd"/>
      <w:r w:rsidRPr="00EA24C3">
        <w:t xml:space="preserve"> plana </w:t>
      </w:r>
      <w:proofErr w:type="spellStart"/>
      <w:r w:rsidRPr="00EA24C3">
        <w:t>potreba</w:t>
      </w:r>
      <w:proofErr w:type="spellEnd"/>
      <w:r w:rsidRPr="00EA24C3">
        <w:t xml:space="preserve"> za </w:t>
      </w:r>
      <w:proofErr w:type="spellStart"/>
      <w:r w:rsidRPr="00EA24C3">
        <w:t>krvlju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komponentama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u </w:t>
      </w:r>
      <w:proofErr w:type="spellStart"/>
      <w:r w:rsidRPr="00EA24C3">
        <w:t>Republici</w:t>
      </w:r>
      <w:proofErr w:type="spellEnd"/>
      <w:r w:rsidRPr="00EA24C3">
        <w:t xml:space="preserve"> </w:t>
      </w:r>
      <w:proofErr w:type="spellStart"/>
      <w:r w:rsidRPr="00EA24C3">
        <w:t>Srbiji</w:t>
      </w:r>
      <w:proofErr w:type="spellEnd"/>
      <w:r w:rsidRPr="00EA24C3">
        <w:t xml:space="preserve"> </w:t>
      </w:r>
      <w:proofErr w:type="spellStart"/>
      <w:r w:rsidRPr="00EA24C3">
        <w:t>Institut</w:t>
      </w:r>
      <w:proofErr w:type="spellEnd"/>
      <w:r w:rsidRPr="00EA24C3">
        <w:t xml:space="preserve"> za </w:t>
      </w:r>
      <w:proofErr w:type="spellStart"/>
      <w:r w:rsidRPr="00EA24C3">
        <w:t>transfuziju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Srbije</w:t>
      </w:r>
      <w:proofErr w:type="spellEnd"/>
      <w:r w:rsidRPr="00EA24C3">
        <w:t xml:space="preserve">, u </w:t>
      </w:r>
      <w:proofErr w:type="spellStart"/>
      <w:r w:rsidRPr="00EA24C3">
        <w:t>saradnji</w:t>
      </w:r>
      <w:proofErr w:type="spellEnd"/>
      <w:r w:rsidRPr="00EA24C3">
        <w:t xml:space="preserve"> </w:t>
      </w:r>
      <w:proofErr w:type="spellStart"/>
      <w:r w:rsidRPr="00EA24C3">
        <w:t>sa</w:t>
      </w:r>
      <w:proofErr w:type="spellEnd"/>
      <w:r w:rsidRPr="00EA24C3">
        <w:t xml:space="preserve"> </w:t>
      </w:r>
      <w:proofErr w:type="spellStart"/>
      <w:r w:rsidRPr="00EA24C3">
        <w:t>drugim</w:t>
      </w:r>
      <w:proofErr w:type="spellEnd"/>
      <w:r w:rsidRPr="00EA24C3">
        <w:t xml:space="preserve"> </w:t>
      </w:r>
      <w:proofErr w:type="spellStart"/>
      <w:r w:rsidRPr="00EA24C3">
        <w:t>ovlašćenim</w:t>
      </w:r>
      <w:proofErr w:type="spellEnd"/>
      <w:r w:rsidRPr="00EA24C3">
        <w:t xml:space="preserve"> </w:t>
      </w:r>
      <w:proofErr w:type="spellStart"/>
      <w:r w:rsidRPr="00EA24C3">
        <w:t>transfuzijskim</w:t>
      </w:r>
      <w:proofErr w:type="spellEnd"/>
      <w:r w:rsidRPr="00EA24C3">
        <w:t xml:space="preserve"> </w:t>
      </w:r>
      <w:proofErr w:type="spellStart"/>
      <w:r w:rsidRPr="00EA24C3">
        <w:t>ustanovama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Crvenim</w:t>
      </w:r>
      <w:proofErr w:type="spellEnd"/>
      <w:r w:rsidRPr="00EA24C3">
        <w:t xml:space="preserve"> </w:t>
      </w:r>
      <w:proofErr w:type="spellStart"/>
      <w:r w:rsidRPr="00EA24C3">
        <w:t>krstom</w:t>
      </w:r>
      <w:proofErr w:type="spellEnd"/>
      <w:r w:rsidRPr="00EA24C3">
        <w:t xml:space="preserve"> </w:t>
      </w:r>
      <w:proofErr w:type="spellStart"/>
      <w:r w:rsidRPr="00EA24C3">
        <w:t>Srbije</w:t>
      </w:r>
      <w:proofErr w:type="spellEnd"/>
      <w:r w:rsidRPr="00EA24C3">
        <w:t xml:space="preserve"> </w:t>
      </w:r>
      <w:proofErr w:type="spellStart"/>
      <w:r w:rsidRPr="00EA24C3">
        <w:t>donosi</w:t>
      </w:r>
      <w:proofErr w:type="spellEnd"/>
      <w:r w:rsidRPr="00EA24C3">
        <w:t xml:space="preserve"> </w:t>
      </w:r>
      <w:proofErr w:type="spellStart"/>
      <w:r w:rsidRPr="00EA24C3">
        <w:t>Godišnji</w:t>
      </w:r>
      <w:proofErr w:type="spellEnd"/>
      <w:r w:rsidRPr="00EA24C3">
        <w:t xml:space="preserve"> plan </w:t>
      </w:r>
      <w:proofErr w:type="spellStart"/>
      <w:r w:rsidRPr="00EA24C3">
        <w:t>akcija</w:t>
      </w:r>
      <w:proofErr w:type="spellEnd"/>
      <w:r w:rsidRPr="00EA24C3">
        <w:t xml:space="preserve"> </w:t>
      </w:r>
      <w:proofErr w:type="spellStart"/>
      <w:r w:rsidRPr="00EA24C3">
        <w:t>davanja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najkasnije</w:t>
      </w:r>
      <w:proofErr w:type="spellEnd"/>
      <w:r w:rsidRPr="00EA24C3">
        <w:t xml:space="preserve"> do 15. </w:t>
      </w:r>
      <w:proofErr w:type="spellStart"/>
      <w:r w:rsidRPr="00EA24C3">
        <w:t>decembra</w:t>
      </w:r>
      <w:proofErr w:type="spellEnd"/>
      <w:r w:rsidRPr="00EA24C3">
        <w:t xml:space="preserve"> </w:t>
      </w:r>
      <w:proofErr w:type="spellStart"/>
      <w:r w:rsidRPr="00EA24C3">
        <w:t>tekuće</w:t>
      </w:r>
      <w:proofErr w:type="spellEnd"/>
      <w:r w:rsidRPr="00EA24C3">
        <w:t xml:space="preserve"> </w:t>
      </w:r>
      <w:proofErr w:type="spellStart"/>
      <w:r w:rsidRPr="00EA24C3">
        <w:t>godine</w:t>
      </w:r>
      <w:proofErr w:type="spellEnd"/>
      <w:r w:rsidRPr="00EA24C3">
        <w:t>.</w:t>
      </w:r>
    </w:p>
    <w:p w14:paraId="2F580634" w14:textId="77777777" w:rsidR="00EA24C3" w:rsidRPr="00EA24C3" w:rsidRDefault="00EA24C3" w:rsidP="00EA24C3">
      <w:pPr>
        <w:jc w:val="center"/>
      </w:pPr>
      <w:bookmarkStart w:id="21" w:name="str_12"/>
      <w:bookmarkEnd w:id="21"/>
      <w:r w:rsidRPr="00EA24C3">
        <w:t>IV DELATNOST TRANSFUZIJSKE MEDICINE</w:t>
      </w:r>
    </w:p>
    <w:p w14:paraId="5EF2D799" w14:textId="77777777" w:rsidR="00EA24C3" w:rsidRPr="00EA24C3" w:rsidRDefault="00EA24C3" w:rsidP="00EA24C3">
      <w:pPr>
        <w:jc w:val="center"/>
        <w:rPr>
          <w:b/>
          <w:bCs/>
        </w:rPr>
      </w:pPr>
      <w:bookmarkStart w:id="22" w:name="str_13"/>
      <w:bookmarkEnd w:id="22"/>
      <w:proofErr w:type="spellStart"/>
      <w:r w:rsidRPr="00EA24C3">
        <w:rPr>
          <w:b/>
          <w:bCs/>
        </w:rPr>
        <w:t>Dozvola</w:t>
      </w:r>
      <w:proofErr w:type="spellEnd"/>
      <w:r w:rsidRPr="00EA24C3">
        <w:rPr>
          <w:b/>
          <w:bCs/>
        </w:rPr>
        <w:t xml:space="preserve"> za </w:t>
      </w:r>
      <w:proofErr w:type="spellStart"/>
      <w:r w:rsidRPr="00EA24C3">
        <w:rPr>
          <w:b/>
          <w:bCs/>
        </w:rPr>
        <w:t>obavljanje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transfuzijske</w:t>
      </w:r>
      <w:proofErr w:type="spellEnd"/>
      <w:r w:rsidRPr="00EA24C3">
        <w:rPr>
          <w:b/>
          <w:bCs/>
        </w:rPr>
        <w:t xml:space="preserve"> medicine</w:t>
      </w:r>
    </w:p>
    <w:p w14:paraId="2545F934" w14:textId="77777777" w:rsidR="00EA24C3" w:rsidRPr="00EA24C3" w:rsidRDefault="00EA24C3" w:rsidP="00EA24C3">
      <w:pPr>
        <w:jc w:val="center"/>
        <w:rPr>
          <w:b/>
          <w:bCs/>
        </w:rPr>
      </w:pPr>
      <w:bookmarkStart w:id="23" w:name="clan_11"/>
      <w:bookmarkEnd w:id="23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11</w:t>
      </w:r>
    </w:p>
    <w:p w14:paraId="0875F398" w14:textId="77777777" w:rsidR="00EA24C3" w:rsidRPr="00EA24C3" w:rsidRDefault="00EA24C3" w:rsidP="00EA24C3">
      <w:pPr>
        <w:jc w:val="center"/>
      </w:pPr>
      <w:proofErr w:type="spellStart"/>
      <w:r w:rsidRPr="00EA24C3">
        <w:t>Dozvola</w:t>
      </w:r>
      <w:proofErr w:type="spellEnd"/>
      <w:r w:rsidRPr="00EA24C3">
        <w:t xml:space="preserve"> za </w:t>
      </w:r>
      <w:proofErr w:type="spellStart"/>
      <w:r w:rsidRPr="00EA24C3">
        <w:t>obavljanje</w:t>
      </w:r>
      <w:proofErr w:type="spellEnd"/>
      <w:r w:rsidRPr="00EA24C3">
        <w:t xml:space="preserve"> </w:t>
      </w:r>
      <w:proofErr w:type="spellStart"/>
      <w:r w:rsidRPr="00EA24C3">
        <w:t>delatnosti</w:t>
      </w:r>
      <w:proofErr w:type="spellEnd"/>
      <w:r w:rsidRPr="00EA24C3">
        <w:t xml:space="preserve"> </w:t>
      </w:r>
      <w:proofErr w:type="spellStart"/>
      <w:r w:rsidRPr="00EA24C3">
        <w:t>pripreme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</w:t>
      </w:r>
      <w:proofErr w:type="spellStart"/>
      <w:r w:rsidRPr="00EA24C3">
        <w:t>odnosno</w:t>
      </w:r>
      <w:proofErr w:type="spellEnd"/>
      <w:r w:rsidRPr="00EA24C3">
        <w:t xml:space="preserve"> </w:t>
      </w:r>
      <w:proofErr w:type="spellStart"/>
      <w:r w:rsidRPr="00EA24C3">
        <w:t>promocije</w:t>
      </w:r>
      <w:proofErr w:type="spellEnd"/>
      <w:r w:rsidRPr="00EA24C3">
        <w:t xml:space="preserve">, </w:t>
      </w:r>
      <w:proofErr w:type="spellStart"/>
      <w:r w:rsidRPr="00EA24C3">
        <w:t>prikupljanja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testiranja</w:t>
      </w:r>
      <w:proofErr w:type="spellEnd"/>
      <w:r w:rsidRPr="00EA24C3">
        <w:t xml:space="preserve"> </w:t>
      </w:r>
      <w:proofErr w:type="spellStart"/>
      <w:r w:rsidRPr="00EA24C3">
        <w:t>ljudske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</w:t>
      </w:r>
      <w:proofErr w:type="spellStart"/>
      <w:r w:rsidRPr="00EA24C3">
        <w:t>nezavisno</w:t>
      </w:r>
      <w:proofErr w:type="spellEnd"/>
      <w:r w:rsidRPr="00EA24C3">
        <w:t xml:space="preserve"> od </w:t>
      </w:r>
      <w:proofErr w:type="spellStart"/>
      <w:r w:rsidRPr="00EA24C3">
        <w:t>njihove</w:t>
      </w:r>
      <w:proofErr w:type="spellEnd"/>
      <w:r w:rsidRPr="00EA24C3">
        <w:t xml:space="preserve"> </w:t>
      </w:r>
      <w:proofErr w:type="spellStart"/>
      <w:r w:rsidRPr="00EA24C3">
        <w:t>namene</w:t>
      </w:r>
      <w:proofErr w:type="spellEnd"/>
      <w:r w:rsidRPr="00EA24C3">
        <w:t xml:space="preserve">,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njihovu</w:t>
      </w:r>
      <w:proofErr w:type="spellEnd"/>
      <w:r w:rsidRPr="00EA24C3">
        <w:t xml:space="preserve"> </w:t>
      </w:r>
      <w:proofErr w:type="spellStart"/>
      <w:r w:rsidRPr="00EA24C3">
        <w:t>obradu</w:t>
      </w:r>
      <w:proofErr w:type="spellEnd"/>
      <w:r w:rsidRPr="00EA24C3">
        <w:t xml:space="preserve">, </w:t>
      </w:r>
      <w:proofErr w:type="spellStart"/>
      <w:r w:rsidRPr="00EA24C3">
        <w:t>skladištenje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distribuiranje</w:t>
      </w:r>
      <w:proofErr w:type="spellEnd"/>
      <w:r w:rsidRPr="00EA24C3">
        <w:t xml:space="preserve"> </w:t>
      </w:r>
      <w:proofErr w:type="spellStart"/>
      <w:r w:rsidRPr="00EA24C3">
        <w:t>ako</w:t>
      </w:r>
      <w:proofErr w:type="spellEnd"/>
      <w:r w:rsidRPr="00EA24C3">
        <w:t xml:space="preserve"> </w:t>
      </w:r>
      <w:proofErr w:type="spellStart"/>
      <w:r w:rsidRPr="00EA24C3">
        <w:t>su</w:t>
      </w:r>
      <w:proofErr w:type="spellEnd"/>
      <w:r w:rsidRPr="00EA24C3">
        <w:t xml:space="preserve"> </w:t>
      </w:r>
      <w:proofErr w:type="spellStart"/>
      <w:r w:rsidRPr="00EA24C3">
        <w:t>namenjeni</w:t>
      </w:r>
      <w:proofErr w:type="spellEnd"/>
      <w:r w:rsidRPr="00EA24C3">
        <w:t xml:space="preserve"> za </w:t>
      </w:r>
      <w:proofErr w:type="spellStart"/>
      <w:r w:rsidRPr="00EA24C3">
        <w:t>transfuziju</w:t>
      </w:r>
      <w:proofErr w:type="spellEnd"/>
      <w:r w:rsidRPr="00EA24C3">
        <w:t xml:space="preserve"> </w:t>
      </w:r>
      <w:proofErr w:type="spellStart"/>
      <w:r w:rsidRPr="00EA24C3">
        <w:t>izdaje</w:t>
      </w:r>
      <w:proofErr w:type="spellEnd"/>
      <w:r w:rsidRPr="00EA24C3">
        <w:t xml:space="preserve"> se </w:t>
      </w:r>
      <w:proofErr w:type="spellStart"/>
      <w:r w:rsidRPr="00EA24C3">
        <w:t>ovlašćenoj</w:t>
      </w:r>
      <w:proofErr w:type="spellEnd"/>
      <w:r w:rsidRPr="00EA24C3">
        <w:t xml:space="preserve"> </w:t>
      </w:r>
      <w:proofErr w:type="spellStart"/>
      <w:r w:rsidRPr="00EA24C3">
        <w:t>transfuzijskoj</w:t>
      </w:r>
      <w:proofErr w:type="spellEnd"/>
      <w:r w:rsidRPr="00EA24C3">
        <w:t xml:space="preserve"> </w:t>
      </w:r>
      <w:proofErr w:type="spellStart"/>
      <w:r w:rsidRPr="00EA24C3">
        <w:t>ustanovi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6. </w:t>
      </w:r>
      <w:proofErr w:type="spellStart"/>
      <w:r w:rsidRPr="00EA24C3">
        <w:t>stav</w:t>
      </w:r>
      <w:proofErr w:type="spellEnd"/>
      <w:r w:rsidRPr="00EA24C3">
        <w:t xml:space="preserve">. 1.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zakona</w:t>
      </w:r>
      <w:proofErr w:type="spellEnd"/>
      <w:r w:rsidRPr="00EA24C3">
        <w:t xml:space="preserve">, </w:t>
      </w:r>
      <w:proofErr w:type="spellStart"/>
      <w:r w:rsidRPr="00EA24C3">
        <w:t>ako</w:t>
      </w:r>
      <w:proofErr w:type="spellEnd"/>
      <w:r w:rsidRPr="00EA24C3">
        <w:t xml:space="preserve"> </w:t>
      </w:r>
      <w:proofErr w:type="spellStart"/>
      <w:r w:rsidRPr="00EA24C3">
        <w:t>ispunjava</w:t>
      </w:r>
      <w:proofErr w:type="spellEnd"/>
      <w:r w:rsidRPr="00EA24C3">
        <w:t xml:space="preserve"> </w:t>
      </w:r>
      <w:proofErr w:type="spellStart"/>
      <w:r w:rsidRPr="00EA24C3">
        <w:t>uslove</w:t>
      </w:r>
      <w:proofErr w:type="spellEnd"/>
      <w:r w:rsidRPr="00EA24C3">
        <w:t xml:space="preserve"> u </w:t>
      </w:r>
      <w:proofErr w:type="spellStart"/>
      <w:r w:rsidRPr="00EA24C3">
        <w:t>pogledu</w:t>
      </w:r>
      <w:proofErr w:type="spellEnd"/>
      <w:r w:rsidRPr="00EA24C3">
        <w:t xml:space="preserve"> </w:t>
      </w:r>
      <w:proofErr w:type="spellStart"/>
      <w:r w:rsidRPr="00EA24C3">
        <w:t>kadra</w:t>
      </w:r>
      <w:proofErr w:type="spellEnd"/>
      <w:r w:rsidRPr="00EA24C3">
        <w:t xml:space="preserve">, </w:t>
      </w:r>
      <w:proofErr w:type="spellStart"/>
      <w:r w:rsidRPr="00EA24C3">
        <w:t>prostora</w:t>
      </w:r>
      <w:proofErr w:type="spellEnd"/>
      <w:r w:rsidRPr="00EA24C3">
        <w:t xml:space="preserve">, </w:t>
      </w:r>
      <w:proofErr w:type="spellStart"/>
      <w:r w:rsidRPr="00EA24C3">
        <w:t>opreme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sistema</w:t>
      </w:r>
      <w:proofErr w:type="spellEnd"/>
      <w:r w:rsidRPr="00EA24C3">
        <w:t xml:space="preserve"> </w:t>
      </w:r>
      <w:proofErr w:type="spellStart"/>
      <w:r w:rsidRPr="00EA24C3">
        <w:t>kvaliteta</w:t>
      </w:r>
      <w:proofErr w:type="spellEnd"/>
      <w:r w:rsidRPr="00EA24C3">
        <w:t xml:space="preserve"> za </w:t>
      </w:r>
      <w:proofErr w:type="spellStart"/>
      <w:r w:rsidRPr="00EA24C3">
        <w:t>pripremu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>.</w:t>
      </w:r>
    </w:p>
    <w:p w14:paraId="300ECE6F" w14:textId="77777777" w:rsidR="00EA24C3" w:rsidRPr="00EA24C3" w:rsidRDefault="00EA24C3" w:rsidP="00EA24C3">
      <w:pPr>
        <w:jc w:val="center"/>
      </w:pPr>
      <w:proofErr w:type="spellStart"/>
      <w:r w:rsidRPr="00EA24C3">
        <w:t>Dozvola</w:t>
      </w:r>
      <w:proofErr w:type="spellEnd"/>
      <w:r w:rsidRPr="00EA24C3">
        <w:t xml:space="preserve"> za </w:t>
      </w:r>
      <w:proofErr w:type="spellStart"/>
      <w:r w:rsidRPr="00EA24C3">
        <w:t>obavljanje</w:t>
      </w:r>
      <w:proofErr w:type="spellEnd"/>
      <w:r w:rsidRPr="00EA24C3">
        <w:t xml:space="preserve"> </w:t>
      </w:r>
      <w:proofErr w:type="spellStart"/>
      <w:r w:rsidRPr="00EA24C3">
        <w:t>delatnosti</w:t>
      </w:r>
      <w:proofErr w:type="spellEnd"/>
      <w:r w:rsidRPr="00EA24C3">
        <w:t xml:space="preserve"> </w:t>
      </w:r>
      <w:proofErr w:type="spellStart"/>
      <w:r w:rsidRPr="00EA24C3">
        <w:t>kliničke</w:t>
      </w:r>
      <w:proofErr w:type="spellEnd"/>
      <w:r w:rsidRPr="00EA24C3">
        <w:t xml:space="preserve"> </w:t>
      </w:r>
      <w:proofErr w:type="spellStart"/>
      <w:r w:rsidRPr="00EA24C3">
        <w:t>transfuzije</w:t>
      </w:r>
      <w:proofErr w:type="spellEnd"/>
      <w:r w:rsidRPr="00EA24C3">
        <w:t xml:space="preserve">, </w:t>
      </w:r>
      <w:proofErr w:type="spellStart"/>
      <w:r w:rsidRPr="00EA24C3">
        <w:t>odnosno</w:t>
      </w:r>
      <w:proofErr w:type="spellEnd"/>
      <w:r w:rsidRPr="00EA24C3">
        <w:t xml:space="preserve"> </w:t>
      </w:r>
      <w:proofErr w:type="spellStart"/>
      <w:r w:rsidRPr="00EA24C3">
        <w:t>delatnost</w:t>
      </w:r>
      <w:proofErr w:type="spellEnd"/>
      <w:r w:rsidRPr="00EA24C3">
        <w:t xml:space="preserve"> </w:t>
      </w:r>
      <w:proofErr w:type="spellStart"/>
      <w:r w:rsidRPr="00EA24C3">
        <w:t>čuvanja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izdavanja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za </w:t>
      </w:r>
      <w:proofErr w:type="spellStart"/>
      <w:r w:rsidRPr="00EA24C3">
        <w:t>terapijsku</w:t>
      </w:r>
      <w:proofErr w:type="spellEnd"/>
      <w:r w:rsidRPr="00EA24C3">
        <w:t xml:space="preserve"> </w:t>
      </w:r>
      <w:proofErr w:type="spellStart"/>
      <w:r w:rsidRPr="00EA24C3">
        <w:t>primenu</w:t>
      </w:r>
      <w:proofErr w:type="spellEnd"/>
      <w:r w:rsidRPr="00EA24C3">
        <w:t xml:space="preserve">, </w:t>
      </w:r>
      <w:proofErr w:type="spellStart"/>
      <w:r w:rsidRPr="00EA24C3">
        <w:t>pretransfuzijska</w:t>
      </w:r>
      <w:proofErr w:type="spellEnd"/>
      <w:r w:rsidRPr="00EA24C3">
        <w:t xml:space="preserve"> </w:t>
      </w:r>
      <w:proofErr w:type="spellStart"/>
      <w:r w:rsidRPr="00EA24C3">
        <w:t>ispitivanja</w:t>
      </w:r>
      <w:proofErr w:type="spellEnd"/>
      <w:r w:rsidRPr="00EA24C3">
        <w:t xml:space="preserve">, </w:t>
      </w:r>
      <w:proofErr w:type="spellStart"/>
      <w:r w:rsidRPr="00EA24C3">
        <w:t>brigu</w:t>
      </w:r>
      <w:proofErr w:type="spellEnd"/>
      <w:r w:rsidRPr="00EA24C3">
        <w:t xml:space="preserve"> za </w:t>
      </w:r>
      <w:proofErr w:type="spellStart"/>
      <w:r w:rsidRPr="00EA24C3">
        <w:t>optimalnu</w:t>
      </w:r>
      <w:proofErr w:type="spellEnd"/>
      <w:r w:rsidRPr="00EA24C3">
        <w:t xml:space="preserve"> </w:t>
      </w:r>
      <w:proofErr w:type="spellStart"/>
      <w:r w:rsidRPr="00EA24C3">
        <w:t>primenu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komponente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</w:t>
      </w:r>
      <w:proofErr w:type="spellStart"/>
      <w:r w:rsidRPr="00EA24C3">
        <w:t>autolognu</w:t>
      </w:r>
      <w:proofErr w:type="spellEnd"/>
      <w:r w:rsidRPr="00EA24C3">
        <w:t xml:space="preserve"> </w:t>
      </w:r>
      <w:proofErr w:type="spellStart"/>
      <w:r w:rsidRPr="00EA24C3">
        <w:t>transfuziju</w:t>
      </w:r>
      <w:proofErr w:type="spellEnd"/>
      <w:r w:rsidRPr="00EA24C3">
        <w:t xml:space="preserve">, </w:t>
      </w:r>
      <w:proofErr w:type="spellStart"/>
      <w:r w:rsidRPr="00EA24C3">
        <w:t>terapijske</w:t>
      </w:r>
      <w:proofErr w:type="spellEnd"/>
      <w:r w:rsidRPr="00EA24C3">
        <w:t xml:space="preserve"> </w:t>
      </w:r>
      <w:proofErr w:type="spellStart"/>
      <w:r w:rsidRPr="00EA24C3">
        <w:t>aferezne</w:t>
      </w:r>
      <w:proofErr w:type="spellEnd"/>
      <w:r w:rsidRPr="00EA24C3">
        <w:t xml:space="preserve"> procedure, </w:t>
      </w:r>
      <w:proofErr w:type="spellStart"/>
      <w:r w:rsidRPr="00EA24C3">
        <w:t>ispitivanja</w:t>
      </w:r>
      <w:proofErr w:type="spellEnd"/>
      <w:r w:rsidRPr="00EA24C3">
        <w:t xml:space="preserve"> </w:t>
      </w:r>
      <w:proofErr w:type="spellStart"/>
      <w:r w:rsidRPr="00EA24C3">
        <w:t>poremećaja</w:t>
      </w:r>
      <w:proofErr w:type="spellEnd"/>
      <w:r w:rsidRPr="00EA24C3">
        <w:t xml:space="preserve"> </w:t>
      </w:r>
      <w:proofErr w:type="spellStart"/>
      <w:r w:rsidRPr="00EA24C3">
        <w:t>hemostaze</w:t>
      </w:r>
      <w:proofErr w:type="spellEnd"/>
      <w:r w:rsidRPr="00EA24C3">
        <w:t xml:space="preserve">, </w:t>
      </w:r>
      <w:proofErr w:type="spellStart"/>
      <w:r w:rsidRPr="00EA24C3">
        <w:t>perinatalna</w:t>
      </w:r>
      <w:proofErr w:type="spellEnd"/>
      <w:r w:rsidRPr="00EA24C3">
        <w:t xml:space="preserve"> </w:t>
      </w:r>
      <w:proofErr w:type="spellStart"/>
      <w:r w:rsidRPr="00EA24C3">
        <w:t>ispitivanja</w:t>
      </w:r>
      <w:proofErr w:type="spellEnd"/>
      <w:r w:rsidRPr="00EA24C3">
        <w:t xml:space="preserve">, </w:t>
      </w:r>
      <w:proofErr w:type="spellStart"/>
      <w:r w:rsidRPr="00EA24C3">
        <w:t>praćenje</w:t>
      </w:r>
      <w:proofErr w:type="spellEnd"/>
      <w:r w:rsidRPr="00EA24C3">
        <w:t xml:space="preserve"> </w:t>
      </w:r>
      <w:proofErr w:type="spellStart"/>
      <w:r w:rsidRPr="00EA24C3">
        <w:t>efekata</w:t>
      </w:r>
      <w:proofErr w:type="spellEnd"/>
      <w:r w:rsidRPr="00EA24C3">
        <w:t xml:space="preserve"> </w:t>
      </w:r>
      <w:proofErr w:type="spellStart"/>
      <w:r w:rsidRPr="00EA24C3">
        <w:t>lečenja</w:t>
      </w:r>
      <w:proofErr w:type="spellEnd"/>
      <w:r w:rsidRPr="00EA24C3">
        <w:t xml:space="preserve"> </w:t>
      </w:r>
      <w:proofErr w:type="spellStart"/>
      <w:r w:rsidRPr="00EA24C3">
        <w:t>komponentama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izdaje</w:t>
      </w:r>
      <w:proofErr w:type="spellEnd"/>
      <w:r w:rsidRPr="00EA24C3">
        <w:t xml:space="preserve"> se </w:t>
      </w:r>
      <w:proofErr w:type="spellStart"/>
      <w:r w:rsidRPr="00EA24C3">
        <w:t>bolničkim</w:t>
      </w:r>
      <w:proofErr w:type="spellEnd"/>
      <w:r w:rsidRPr="00EA24C3">
        <w:t xml:space="preserve"> </w:t>
      </w:r>
      <w:proofErr w:type="spellStart"/>
      <w:r w:rsidRPr="00EA24C3">
        <w:t>bankama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ako</w:t>
      </w:r>
      <w:proofErr w:type="spellEnd"/>
      <w:r w:rsidRPr="00EA24C3">
        <w:t xml:space="preserve"> </w:t>
      </w:r>
      <w:proofErr w:type="spellStart"/>
      <w:r w:rsidRPr="00EA24C3">
        <w:t>ispunjavaju</w:t>
      </w:r>
      <w:proofErr w:type="spellEnd"/>
      <w:r w:rsidRPr="00EA24C3">
        <w:t xml:space="preserve"> </w:t>
      </w:r>
      <w:proofErr w:type="spellStart"/>
      <w:r w:rsidRPr="00EA24C3">
        <w:t>uslove</w:t>
      </w:r>
      <w:proofErr w:type="spellEnd"/>
      <w:r w:rsidRPr="00EA24C3">
        <w:t xml:space="preserve"> u </w:t>
      </w:r>
      <w:proofErr w:type="spellStart"/>
      <w:r w:rsidRPr="00EA24C3">
        <w:t>pogledu</w:t>
      </w:r>
      <w:proofErr w:type="spellEnd"/>
      <w:r w:rsidRPr="00EA24C3">
        <w:t xml:space="preserve"> </w:t>
      </w:r>
      <w:proofErr w:type="spellStart"/>
      <w:r w:rsidRPr="00EA24C3">
        <w:t>kadra</w:t>
      </w:r>
      <w:proofErr w:type="spellEnd"/>
      <w:r w:rsidRPr="00EA24C3">
        <w:t xml:space="preserve">, </w:t>
      </w:r>
      <w:proofErr w:type="spellStart"/>
      <w:r w:rsidRPr="00EA24C3">
        <w:t>prostora</w:t>
      </w:r>
      <w:proofErr w:type="spellEnd"/>
      <w:r w:rsidRPr="00EA24C3">
        <w:t xml:space="preserve">, </w:t>
      </w:r>
      <w:proofErr w:type="spellStart"/>
      <w:r w:rsidRPr="00EA24C3">
        <w:t>opreme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sistema</w:t>
      </w:r>
      <w:proofErr w:type="spellEnd"/>
      <w:r w:rsidRPr="00EA24C3">
        <w:t xml:space="preserve"> </w:t>
      </w:r>
      <w:proofErr w:type="spellStart"/>
      <w:r w:rsidRPr="00EA24C3">
        <w:t>kvaliteta</w:t>
      </w:r>
      <w:proofErr w:type="spellEnd"/>
      <w:r w:rsidRPr="00EA24C3">
        <w:t xml:space="preserve"> za </w:t>
      </w:r>
      <w:proofErr w:type="spellStart"/>
      <w:r w:rsidRPr="00EA24C3">
        <w:t>kliničku</w:t>
      </w:r>
      <w:proofErr w:type="spellEnd"/>
      <w:r w:rsidRPr="00EA24C3">
        <w:t xml:space="preserve"> </w:t>
      </w:r>
      <w:proofErr w:type="spellStart"/>
      <w:r w:rsidRPr="00EA24C3">
        <w:t>transfuziju</w:t>
      </w:r>
      <w:proofErr w:type="spellEnd"/>
      <w:r w:rsidRPr="00EA24C3">
        <w:t>.</w:t>
      </w:r>
    </w:p>
    <w:p w14:paraId="4312455A" w14:textId="77777777" w:rsidR="00EA24C3" w:rsidRPr="00EA24C3" w:rsidRDefault="00EA24C3" w:rsidP="00EA24C3">
      <w:pPr>
        <w:jc w:val="center"/>
      </w:pPr>
      <w:proofErr w:type="spellStart"/>
      <w:r w:rsidRPr="00EA24C3">
        <w:t>Bliže</w:t>
      </w:r>
      <w:proofErr w:type="spellEnd"/>
      <w:r w:rsidRPr="00EA24C3">
        <w:t xml:space="preserve"> </w:t>
      </w:r>
      <w:proofErr w:type="spellStart"/>
      <w:r w:rsidRPr="00EA24C3">
        <w:t>uslove</w:t>
      </w:r>
      <w:proofErr w:type="spellEnd"/>
      <w:r w:rsidRPr="00EA24C3">
        <w:t xml:space="preserve"> u </w:t>
      </w:r>
      <w:proofErr w:type="spellStart"/>
      <w:r w:rsidRPr="00EA24C3">
        <w:t>pogledu</w:t>
      </w:r>
      <w:proofErr w:type="spellEnd"/>
      <w:r w:rsidRPr="00EA24C3">
        <w:t xml:space="preserve"> </w:t>
      </w:r>
      <w:proofErr w:type="spellStart"/>
      <w:r w:rsidRPr="00EA24C3">
        <w:t>kadra</w:t>
      </w:r>
      <w:proofErr w:type="spellEnd"/>
      <w:r w:rsidRPr="00EA24C3">
        <w:t xml:space="preserve">, </w:t>
      </w:r>
      <w:proofErr w:type="spellStart"/>
      <w:r w:rsidRPr="00EA24C3">
        <w:t>prostora</w:t>
      </w:r>
      <w:proofErr w:type="spellEnd"/>
      <w:r w:rsidRPr="00EA24C3">
        <w:t xml:space="preserve">, </w:t>
      </w:r>
      <w:proofErr w:type="spellStart"/>
      <w:r w:rsidRPr="00EA24C3">
        <w:t>opreme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sistema</w:t>
      </w:r>
      <w:proofErr w:type="spellEnd"/>
      <w:r w:rsidRPr="00EA24C3">
        <w:t xml:space="preserve"> </w:t>
      </w:r>
      <w:proofErr w:type="spellStart"/>
      <w:r w:rsidRPr="00EA24C3">
        <w:t>kvaliteta</w:t>
      </w:r>
      <w:proofErr w:type="spellEnd"/>
      <w:r w:rsidRPr="00EA24C3">
        <w:t xml:space="preserve"> </w:t>
      </w:r>
      <w:proofErr w:type="spellStart"/>
      <w:r w:rsidRPr="00EA24C3">
        <w:t>koje</w:t>
      </w:r>
      <w:proofErr w:type="spellEnd"/>
      <w:r w:rsidRPr="00EA24C3">
        <w:t xml:space="preserve"> </w:t>
      </w:r>
      <w:proofErr w:type="spellStart"/>
      <w:r w:rsidRPr="00EA24C3">
        <w:t>ispunjavaju</w:t>
      </w:r>
      <w:proofErr w:type="spellEnd"/>
      <w:r w:rsidRPr="00EA24C3">
        <w:t xml:space="preserve"> </w:t>
      </w:r>
      <w:proofErr w:type="spellStart"/>
      <w:r w:rsidRPr="00EA24C3">
        <w:t>ovlašćene</w:t>
      </w:r>
      <w:proofErr w:type="spellEnd"/>
      <w:r w:rsidRPr="00EA24C3">
        <w:t xml:space="preserve"> </w:t>
      </w:r>
      <w:proofErr w:type="spellStart"/>
      <w:r w:rsidRPr="00EA24C3">
        <w:t>transfuzijske</w:t>
      </w:r>
      <w:proofErr w:type="spellEnd"/>
      <w:r w:rsidRPr="00EA24C3">
        <w:t xml:space="preserve"> </w:t>
      </w:r>
      <w:proofErr w:type="spellStart"/>
      <w:r w:rsidRPr="00EA24C3">
        <w:t>ustanove</w:t>
      </w:r>
      <w:proofErr w:type="spellEnd"/>
      <w:r w:rsidRPr="00EA24C3">
        <w:t xml:space="preserve">, </w:t>
      </w:r>
      <w:proofErr w:type="spellStart"/>
      <w:r w:rsidRPr="00EA24C3">
        <w:t>odnosno</w:t>
      </w:r>
      <w:proofErr w:type="spellEnd"/>
      <w:r w:rsidRPr="00EA24C3">
        <w:t xml:space="preserve"> </w:t>
      </w:r>
      <w:proofErr w:type="spellStart"/>
      <w:r w:rsidRPr="00EA24C3">
        <w:t>bolničke</w:t>
      </w:r>
      <w:proofErr w:type="spellEnd"/>
      <w:r w:rsidRPr="00EA24C3">
        <w:t xml:space="preserve"> </w:t>
      </w:r>
      <w:proofErr w:type="spellStart"/>
      <w:r w:rsidRPr="00EA24C3">
        <w:t>banke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propisuje</w:t>
      </w:r>
      <w:proofErr w:type="spellEnd"/>
      <w:r w:rsidRPr="00EA24C3">
        <w:t xml:space="preserve"> </w:t>
      </w:r>
      <w:proofErr w:type="spellStart"/>
      <w:r w:rsidRPr="00EA24C3">
        <w:t>ministar</w:t>
      </w:r>
      <w:proofErr w:type="spellEnd"/>
      <w:r w:rsidRPr="00EA24C3">
        <w:t xml:space="preserve"> </w:t>
      </w:r>
      <w:proofErr w:type="spellStart"/>
      <w:r w:rsidRPr="00EA24C3">
        <w:t>nadležan</w:t>
      </w:r>
      <w:proofErr w:type="spellEnd"/>
      <w:r w:rsidRPr="00EA24C3">
        <w:t xml:space="preserve"> za </w:t>
      </w:r>
      <w:proofErr w:type="spellStart"/>
      <w:r w:rsidRPr="00EA24C3">
        <w:t>poslove</w:t>
      </w:r>
      <w:proofErr w:type="spellEnd"/>
      <w:r w:rsidRPr="00EA24C3">
        <w:t xml:space="preserve"> </w:t>
      </w:r>
      <w:proofErr w:type="spellStart"/>
      <w:r w:rsidRPr="00EA24C3">
        <w:t>zdravlja</w:t>
      </w:r>
      <w:proofErr w:type="spellEnd"/>
      <w:r w:rsidRPr="00EA24C3">
        <w:t>.</w:t>
      </w:r>
    </w:p>
    <w:p w14:paraId="2EFB5D0C" w14:textId="77777777" w:rsidR="00EA24C3" w:rsidRPr="00EA24C3" w:rsidRDefault="00EA24C3" w:rsidP="00EA24C3">
      <w:pPr>
        <w:jc w:val="center"/>
        <w:rPr>
          <w:b/>
          <w:bCs/>
        </w:rPr>
      </w:pPr>
      <w:bookmarkStart w:id="24" w:name="str_14"/>
      <w:bookmarkEnd w:id="24"/>
      <w:proofErr w:type="spellStart"/>
      <w:r w:rsidRPr="00EA24C3">
        <w:rPr>
          <w:b/>
          <w:bCs/>
        </w:rPr>
        <w:t>Izdavanje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dozvole</w:t>
      </w:r>
      <w:proofErr w:type="spellEnd"/>
    </w:p>
    <w:p w14:paraId="7C2D568B" w14:textId="77777777" w:rsidR="00EA24C3" w:rsidRPr="00EA24C3" w:rsidRDefault="00EA24C3" w:rsidP="00EA24C3">
      <w:pPr>
        <w:jc w:val="center"/>
        <w:rPr>
          <w:b/>
          <w:bCs/>
        </w:rPr>
      </w:pPr>
      <w:bookmarkStart w:id="25" w:name="clan_12"/>
      <w:bookmarkEnd w:id="25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12</w:t>
      </w:r>
    </w:p>
    <w:p w14:paraId="725E13BF" w14:textId="77777777" w:rsidR="00EA24C3" w:rsidRPr="00EA24C3" w:rsidRDefault="00EA24C3" w:rsidP="00EA24C3">
      <w:pPr>
        <w:jc w:val="center"/>
      </w:pPr>
      <w:proofErr w:type="spellStart"/>
      <w:r w:rsidRPr="00EA24C3">
        <w:t>Zahtev</w:t>
      </w:r>
      <w:proofErr w:type="spellEnd"/>
      <w:r w:rsidRPr="00EA24C3">
        <w:t xml:space="preserve"> za </w:t>
      </w:r>
      <w:proofErr w:type="spellStart"/>
      <w:r w:rsidRPr="00EA24C3">
        <w:t>dobijanje</w:t>
      </w:r>
      <w:proofErr w:type="spellEnd"/>
      <w:r w:rsidRPr="00EA24C3">
        <w:t xml:space="preserve"> </w:t>
      </w:r>
      <w:proofErr w:type="spellStart"/>
      <w:r w:rsidRPr="00EA24C3">
        <w:t>dozvole</w:t>
      </w:r>
      <w:proofErr w:type="spellEnd"/>
      <w:r w:rsidRPr="00EA24C3">
        <w:t xml:space="preserve"> za </w:t>
      </w:r>
      <w:proofErr w:type="spellStart"/>
      <w:r w:rsidRPr="00EA24C3">
        <w:t>obavljanje</w:t>
      </w:r>
      <w:proofErr w:type="spellEnd"/>
      <w:r w:rsidRPr="00EA24C3">
        <w:t xml:space="preserve"> </w:t>
      </w:r>
      <w:proofErr w:type="spellStart"/>
      <w:r w:rsidRPr="00EA24C3">
        <w:t>delatnosti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11. </w:t>
      </w:r>
      <w:proofErr w:type="spellStart"/>
      <w:r w:rsidRPr="00EA24C3">
        <w:t>st.</w:t>
      </w:r>
      <w:proofErr w:type="spellEnd"/>
      <w:r w:rsidRPr="00EA24C3">
        <w:t xml:space="preserve"> 1. </w:t>
      </w:r>
      <w:proofErr w:type="spellStart"/>
      <w:r w:rsidRPr="00EA24C3">
        <w:t>i</w:t>
      </w:r>
      <w:proofErr w:type="spellEnd"/>
      <w:r w:rsidRPr="00EA24C3">
        <w:t xml:space="preserve"> 2.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zakona</w:t>
      </w:r>
      <w:proofErr w:type="spellEnd"/>
      <w:r w:rsidRPr="00EA24C3">
        <w:t xml:space="preserve"> </w:t>
      </w:r>
      <w:proofErr w:type="spellStart"/>
      <w:r w:rsidRPr="00EA24C3">
        <w:t>zdravstvena</w:t>
      </w:r>
      <w:proofErr w:type="spellEnd"/>
      <w:r w:rsidRPr="00EA24C3">
        <w:t xml:space="preserve"> </w:t>
      </w:r>
      <w:proofErr w:type="spellStart"/>
      <w:r w:rsidRPr="00EA24C3">
        <w:t>ustanova</w:t>
      </w:r>
      <w:proofErr w:type="spellEnd"/>
      <w:r w:rsidRPr="00EA24C3">
        <w:t xml:space="preserve">, </w:t>
      </w:r>
      <w:proofErr w:type="spellStart"/>
      <w:r w:rsidRPr="00EA24C3">
        <w:t>podnosi</w:t>
      </w:r>
      <w:proofErr w:type="spellEnd"/>
      <w:r w:rsidRPr="00EA24C3">
        <w:t xml:space="preserve"> </w:t>
      </w:r>
      <w:proofErr w:type="spellStart"/>
      <w:r w:rsidRPr="00EA24C3">
        <w:t>Upravi</w:t>
      </w:r>
      <w:proofErr w:type="spellEnd"/>
      <w:r w:rsidRPr="00EA24C3">
        <w:t xml:space="preserve"> za </w:t>
      </w:r>
      <w:proofErr w:type="spellStart"/>
      <w:r w:rsidRPr="00EA24C3">
        <w:t>biomedicinu</w:t>
      </w:r>
      <w:proofErr w:type="spellEnd"/>
      <w:r w:rsidRPr="00EA24C3">
        <w:t xml:space="preserve"> </w:t>
      </w:r>
      <w:proofErr w:type="spellStart"/>
      <w:r w:rsidRPr="00EA24C3">
        <w:t>osnovanoj</w:t>
      </w:r>
      <w:proofErr w:type="spellEnd"/>
      <w:r w:rsidRPr="00EA24C3">
        <w:t xml:space="preserve"> u </w:t>
      </w:r>
      <w:proofErr w:type="spellStart"/>
      <w:r w:rsidRPr="00EA24C3">
        <w:t>skladu</w:t>
      </w:r>
      <w:proofErr w:type="spellEnd"/>
      <w:r w:rsidRPr="00EA24C3">
        <w:t xml:space="preserve"> </w:t>
      </w:r>
      <w:proofErr w:type="spellStart"/>
      <w:r w:rsidRPr="00EA24C3">
        <w:t>sa</w:t>
      </w:r>
      <w:proofErr w:type="spellEnd"/>
      <w:r w:rsidRPr="00EA24C3">
        <w:t xml:space="preserve"> </w:t>
      </w:r>
      <w:proofErr w:type="spellStart"/>
      <w:r w:rsidRPr="00EA24C3">
        <w:t>zakonom</w:t>
      </w:r>
      <w:proofErr w:type="spellEnd"/>
      <w:r w:rsidRPr="00EA24C3">
        <w:t xml:space="preserve"> </w:t>
      </w:r>
      <w:proofErr w:type="spellStart"/>
      <w:r w:rsidRPr="00EA24C3">
        <w:t>kojim</w:t>
      </w:r>
      <w:proofErr w:type="spellEnd"/>
      <w:r w:rsidRPr="00EA24C3">
        <w:t xml:space="preserve"> se </w:t>
      </w:r>
      <w:proofErr w:type="spellStart"/>
      <w:r w:rsidRPr="00EA24C3">
        <w:t>uređuje</w:t>
      </w:r>
      <w:proofErr w:type="spellEnd"/>
      <w:r w:rsidRPr="00EA24C3">
        <w:t xml:space="preserve"> </w:t>
      </w:r>
      <w:proofErr w:type="spellStart"/>
      <w:r w:rsidRPr="00EA24C3">
        <w:t>transplantacija</w:t>
      </w:r>
      <w:proofErr w:type="spellEnd"/>
      <w:r w:rsidRPr="00EA24C3">
        <w:t xml:space="preserve"> organa (u </w:t>
      </w:r>
      <w:proofErr w:type="spellStart"/>
      <w:r w:rsidRPr="00EA24C3">
        <w:t>daljem</w:t>
      </w:r>
      <w:proofErr w:type="spellEnd"/>
      <w:r w:rsidRPr="00EA24C3">
        <w:t xml:space="preserve"> </w:t>
      </w:r>
      <w:proofErr w:type="spellStart"/>
      <w:r w:rsidRPr="00EA24C3">
        <w:t>tekstu</w:t>
      </w:r>
      <w:proofErr w:type="spellEnd"/>
      <w:r w:rsidRPr="00EA24C3">
        <w:t xml:space="preserve">: </w:t>
      </w:r>
      <w:proofErr w:type="spellStart"/>
      <w:r w:rsidRPr="00EA24C3">
        <w:t>Uprava</w:t>
      </w:r>
      <w:proofErr w:type="spellEnd"/>
      <w:r w:rsidRPr="00EA24C3">
        <w:t>).</w:t>
      </w:r>
    </w:p>
    <w:p w14:paraId="1E286CF7" w14:textId="77777777" w:rsidR="00EA24C3" w:rsidRPr="00EA24C3" w:rsidRDefault="00EA24C3" w:rsidP="00EA24C3">
      <w:pPr>
        <w:jc w:val="center"/>
      </w:pPr>
      <w:r w:rsidRPr="00EA24C3">
        <w:t xml:space="preserve">Na </w:t>
      </w:r>
      <w:proofErr w:type="spellStart"/>
      <w:r w:rsidRPr="00EA24C3">
        <w:t>osnovu</w:t>
      </w:r>
      <w:proofErr w:type="spellEnd"/>
      <w:r w:rsidRPr="00EA24C3">
        <w:t xml:space="preserve"> </w:t>
      </w:r>
      <w:proofErr w:type="spellStart"/>
      <w:r w:rsidRPr="00EA24C3">
        <w:t>zahteva</w:t>
      </w:r>
      <w:proofErr w:type="spellEnd"/>
      <w:r w:rsidRPr="00EA24C3">
        <w:t xml:space="preserve"> </w:t>
      </w:r>
      <w:proofErr w:type="spellStart"/>
      <w:r w:rsidRPr="00EA24C3">
        <w:t>zdravstvene</w:t>
      </w:r>
      <w:proofErr w:type="spellEnd"/>
      <w:r w:rsidRPr="00EA24C3">
        <w:t xml:space="preserve"> </w:t>
      </w:r>
      <w:proofErr w:type="spellStart"/>
      <w:r w:rsidRPr="00EA24C3">
        <w:t>ustanove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nalaza</w:t>
      </w:r>
      <w:proofErr w:type="spellEnd"/>
      <w:r w:rsidRPr="00EA24C3">
        <w:t xml:space="preserve"> </w:t>
      </w:r>
      <w:proofErr w:type="spellStart"/>
      <w:r w:rsidRPr="00EA24C3">
        <w:t>inspektora</w:t>
      </w:r>
      <w:proofErr w:type="spellEnd"/>
      <w:r w:rsidRPr="00EA24C3">
        <w:t xml:space="preserve"> za </w:t>
      </w:r>
      <w:proofErr w:type="spellStart"/>
      <w:r w:rsidRPr="00EA24C3">
        <w:t>biomedicinu</w:t>
      </w:r>
      <w:proofErr w:type="spellEnd"/>
      <w:r w:rsidRPr="00EA24C3">
        <w:t xml:space="preserve"> o </w:t>
      </w:r>
      <w:proofErr w:type="spellStart"/>
      <w:r w:rsidRPr="00EA24C3">
        <w:t>ispunjenosti</w:t>
      </w:r>
      <w:proofErr w:type="spellEnd"/>
      <w:r w:rsidRPr="00EA24C3">
        <w:t xml:space="preserve"> </w:t>
      </w:r>
      <w:proofErr w:type="spellStart"/>
      <w:r w:rsidRPr="00EA24C3">
        <w:t>uslova</w:t>
      </w:r>
      <w:proofErr w:type="spellEnd"/>
      <w:r w:rsidRPr="00EA24C3">
        <w:t xml:space="preserve"> za </w:t>
      </w:r>
      <w:proofErr w:type="spellStart"/>
      <w:r w:rsidRPr="00EA24C3">
        <w:t>obavljanje</w:t>
      </w:r>
      <w:proofErr w:type="spellEnd"/>
      <w:r w:rsidRPr="00EA24C3">
        <w:t xml:space="preserve"> </w:t>
      </w:r>
      <w:proofErr w:type="spellStart"/>
      <w:r w:rsidRPr="00EA24C3">
        <w:t>delatnosti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11. </w:t>
      </w:r>
      <w:proofErr w:type="spellStart"/>
      <w:r w:rsidRPr="00EA24C3">
        <w:t>st.</w:t>
      </w:r>
      <w:proofErr w:type="spellEnd"/>
      <w:r w:rsidRPr="00EA24C3">
        <w:t xml:space="preserve"> 1. </w:t>
      </w:r>
      <w:proofErr w:type="spellStart"/>
      <w:r w:rsidRPr="00EA24C3">
        <w:t>i</w:t>
      </w:r>
      <w:proofErr w:type="spellEnd"/>
      <w:r w:rsidRPr="00EA24C3">
        <w:t xml:space="preserve"> 2.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zakona</w:t>
      </w:r>
      <w:proofErr w:type="spellEnd"/>
      <w:r w:rsidRPr="00EA24C3">
        <w:t xml:space="preserve">, </w:t>
      </w:r>
      <w:proofErr w:type="spellStart"/>
      <w:r w:rsidRPr="00EA24C3">
        <w:t>direktor</w:t>
      </w:r>
      <w:proofErr w:type="spellEnd"/>
      <w:r w:rsidRPr="00EA24C3">
        <w:t xml:space="preserve"> </w:t>
      </w:r>
      <w:proofErr w:type="spellStart"/>
      <w:r w:rsidRPr="00EA24C3">
        <w:t>Uprave</w:t>
      </w:r>
      <w:proofErr w:type="spellEnd"/>
      <w:r w:rsidRPr="00EA24C3">
        <w:t xml:space="preserve"> </w:t>
      </w:r>
      <w:proofErr w:type="spellStart"/>
      <w:r w:rsidRPr="00EA24C3">
        <w:t>rešenjem</w:t>
      </w:r>
      <w:proofErr w:type="spellEnd"/>
      <w:r w:rsidRPr="00EA24C3">
        <w:t xml:space="preserve"> </w:t>
      </w:r>
      <w:proofErr w:type="spellStart"/>
      <w:r w:rsidRPr="00EA24C3">
        <w:t>izdaje</w:t>
      </w:r>
      <w:proofErr w:type="spellEnd"/>
      <w:r w:rsidRPr="00EA24C3">
        <w:t xml:space="preserve"> </w:t>
      </w:r>
      <w:proofErr w:type="spellStart"/>
      <w:r w:rsidRPr="00EA24C3">
        <w:t>dozvolu</w:t>
      </w:r>
      <w:proofErr w:type="spellEnd"/>
      <w:r w:rsidRPr="00EA24C3">
        <w:t xml:space="preserve">, u </w:t>
      </w:r>
      <w:proofErr w:type="spellStart"/>
      <w:r w:rsidRPr="00EA24C3">
        <w:t>skladu</w:t>
      </w:r>
      <w:proofErr w:type="spellEnd"/>
      <w:r w:rsidRPr="00EA24C3">
        <w:t xml:space="preserve"> </w:t>
      </w:r>
      <w:proofErr w:type="spellStart"/>
      <w:r w:rsidRPr="00EA24C3">
        <w:t>sa</w:t>
      </w:r>
      <w:proofErr w:type="spellEnd"/>
      <w:r w:rsidRPr="00EA24C3">
        <w:t xml:space="preserve"> </w:t>
      </w:r>
      <w:proofErr w:type="spellStart"/>
      <w:r w:rsidRPr="00EA24C3">
        <w:t>zakonom</w:t>
      </w:r>
      <w:proofErr w:type="spellEnd"/>
      <w:r w:rsidRPr="00EA24C3">
        <w:t>.</w:t>
      </w:r>
    </w:p>
    <w:p w14:paraId="0FE90CD6" w14:textId="77777777" w:rsidR="00EA24C3" w:rsidRPr="00EA24C3" w:rsidRDefault="00EA24C3" w:rsidP="00EA24C3">
      <w:pPr>
        <w:jc w:val="center"/>
      </w:pPr>
      <w:proofErr w:type="spellStart"/>
      <w:r w:rsidRPr="00EA24C3">
        <w:t>Dozvola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2.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</w:t>
      </w:r>
      <w:proofErr w:type="spellStart"/>
      <w:r w:rsidRPr="00EA24C3">
        <w:t>izdaje</w:t>
      </w:r>
      <w:proofErr w:type="spellEnd"/>
      <w:r w:rsidRPr="00EA24C3">
        <w:t xml:space="preserve"> se za </w:t>
      </w:r>
      <w:proofErr w:type="spellStart"/>
      <w:r w:rsidRPr="00EA24C3">
        <w:t>svaku</w:t>
      </w:r>
      <w:proofErr w:type="spellEnd"/>
      <w:r w:rsidRPr="00EA24C3">
        <w:t xml:space="preserve"> </w:t>
      </w:r>
      <w:proofErr w:type="spellStart"/>
      <w:r w:rsidRPr="00EA24C3">
        <w:t>delatnost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11. </w:t>
      </w:r>
      <w:proofErr w:type="spellStart"/>
      <w:r w:rsidRPr="00EA24C3">
        <w:t>st.</w:t>
      </w:r>
      <w:proofErr w:type="spellEnd"/>
      <w:r w:rsidRPr="00EA24C3">
        <w:t xml:space="preserve"> 1. </w:t>
      </w:r>
      <w:proofErr w:type="spellStart"/>
      <w:r w:rsidRPr="00EA24C3">
        <w:t>i</w:t>
      </w:r>
      <w:proofErr w:type="spellEnd"/>
      <w:r w:rsidRPr="00EA24C3">
        <w:t xml:space="preserve"> 2.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, </w:t>
      </w:r>
      <w:proofErr w:type="spellStart"/>
      <w:r w:rsidRPr="00EA24C3">
        <w:t>na</w:t>
      </w:r>
      <w:proofErr w:type="spellEnd"/>
      <w:r w:rsidRPr="00EA24C3">
        <w:t xml:space="preserve"> </w:t>
      </w:r>
      <w:proofErr w:type="spellStart"/>
      <w:r w:rsidRPr="00EA24C3">
        <w:t>neodređeno</w:t>
      </w:r>
      <w:proofErr w:type="spellEnd"/>
      <w:r w:rsidRPr="00EA24C3">
        <w:t xml:space="preserve"> </w:t>
      </w:r>
      <w:proofErr w:type="spellStart"/>
      <w:r w:rsidRPr="00EA24C3">
        <w:t>vreme</w:t>
      </w:r>
      <w:proofErr w:type="spellEnd"/>
      <w:r w:rsidRPr="00EA24C3">
        <w:t>.</w:t>
      </w:r>
    </w:p>
    <w:p w14:paraId="7A9E1DB1" w14:textId="77777777" w:rsidR="00EA24C3" w:rsidRPr="00EA24C3" w:rsidRDefault="00EA24C3" w:rsidP="00EA24C3">
      <w:pPr>
        <w:jc w:val="center"/>
      </w:pPr>
      <w:proofErr w:type="spellStart"/>
      <w:r w:rsidRPr="00EA24C3">
        <w:t>Ovlašćena</w:t>
      </w:r>
      <w:proofErr w:type="spellEnd"/>
      <w:r w:rsidRPr="00EA24C3">
        <w:t xml:space="preserve"> </w:t>
      </w:r>
      <w:proofErr w:type="spellStart"/>
      <w:r w:rsidRPr="00EA24C3">
        <w:t>transfuzijska</w:t>
      </w:r>
      <w:proofErr w:type="spellEnd"/>
      <w:r w:rsidRPr="00EA24C3">
        <w:t xml:space="preserve"> </w:t>
      </w:r>
      <w:proofErr w:type="spellStart"/>
      <w:r w:rsidRPr="00EA24C3">
        <w:t>ustanova</w:t>
      </w:r>
      <w:proofErr w:type="spellEnd"/>
      <w:r w:rsidRPr="00EA24C3">
        <w:t xml:space="preserve">, </w:t>
      </w:r>
      <w:proofErr w:type="spellStart"/>
      <w:r w:rsidRPr="00EA24C3">
        <w:t>odnosno</w:t>
      </w:r>
      <w:proofErr w:type="spellEnd"/>
      <w:r w:rsidRPr="00EA24C3">
        <w:t xml:space="preserve"> </w:t>
      </w:r>
      <w:proofErr w:type="spellStart"/>
      <w:r w:rsidRPr="00EA24C3">
        <w:t>bolnička</w:t>
      </w:r>
      <w:proofErr w:type="spellEnd"/>
      <w:r w:rsidRPr="00EA24C3">
        <w:t xml:space="preserve"> </w:t>
      </w:r>
      <w:proofErr w:type="spellStart"/>
      <w:r w:rsidRPr="00EA24C3">
        <w:t>banka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koji </w:t>
      </w:r>
      <w:proofErr w:type="spellStart"/>
      <w:r w:rsidRPr="00EA24C3">
        <w:t>su</w:t>
      </w:r>
      <w:proofErr w:type="spellEnd"/>
      <w:r w:rsidRPr="00EA24C3">
        <w:t xml:space="preserve"> </w:t>
      </w:r>
      <w:proofErr w:type="spellStart"/>
      <w:r w:rsidRPr="00EA24C3">
        <w:t>dobili</w:t>
      </w:r>
      <w:proofErr w:type="spellEnd"/>
      <w:r w:rsidRPr="00EA24C3">
        <w:t xml:space="preserve"> </w:t>
      </w:r>
      <w:proofErr w:type="spellStart"/>
      <w:r w:rsidRPr="00EA24C3">
        <w:t>dozvolu</w:t>
      </w:r>
      <w:proofErr w:type="spellEnd"/>
      <w:r w:rsidRPr="00EA24C3">
        <w:t xml:space="preserve"> za </w:t>
      </w:r>
      <w:proofErr w:type="spellStart"/>
      <w:r w:rsidRPr="00EA24C3">
        <w:t>obavljanje</w:t>
      </w:r>
      <w:proofErr w:type="spellEnd"/>
      <w:r w:rsidRPr="00EA24C3">
        <w:t xml:space="preserve"> </w:t>
      </w:r>
      <w:proofErr w:type="spellStart"/>
      <w:r w:rsidRPr="00EA24C3">
        <w:t>jedne</w:t>
      </w:r>
      <w:proofErr w:type="spellEnd"/>
      <w:r w:rsidRPr="00EA24C3">
        <w:t xml:space="preserve"> od </w:t>
      </w:r>
      <w:proofErr w:type="spellStart"/>
      <w:r w:rsidRPr="00EA24C3">
        <w:t>delatnosti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11.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zakona</w:t>
      </w:r>
      <w:proofErr w:type="spellEnd"/>
      <w:r w:rsidRPr="00EA24C3">
        <w:t xml:space="preserve">, ne </w:t>
      </w:r>
      <w:proofErr w:type="spellStart"/>
      <w:r w:rsidRPr="00EA24C3">
        <w:t>mogu</w:t>
      </w:r>
      <w:proofErr w:type="spellEnd"/>
      <w:r w:rsidRPr="00EA24C3">
        <w:t xml:space="preserve"> da </w:t>
      </w:r>
      <w:proofErr w:type="spellStart"/>
      <w:r w:rsidRPr="00EA24C3">
        <w:t>menjaju</w:t>
      </w:r>
      <w:proofErr w:type="spellEnd"/>
      <w:r w:rsidRPr="00EA24C3">
        <w:t xml:space="preserve"> </w:t>
      </w:r>
      <w:proofErr w:type="spellStart"/>
      <w:r w:rsidRPr="00EA24C3">
        <w:t>način</w:t>
      </w:r>
      <w:proofErr w:type="spellEnd"/>
      <w:r w:rsidRPr="00EA24C3">
        <w:t xml:space="preserve"> </w:t>
      </w:r>
      <w:proofErr w:type="spellStart"/>
      <w:r w:rsidRPr="00EA24C3">
        <w:t>obavljanja</w:t>
      </w:r>
      <w:proofErr w:type="spellEnd"/>
      <w:r w:rsidRPr="00EA24C3">
        <w:t xml:space="preserve"> </w:t>
      </w:r>
      <w:proofErr w:type="spellStart"/>
      <w:r w:rsidRPr="00EA24C3">
        <w:t>delatnosti</w:t>
      </w:r>
      <w:proofErr w:type="spellEnd"/>
      <w:r w:rsidRPr="00EA24C3">
        <w:t xml:space="preserve"> bez </w:t>
      </w:r>
      <w:proofErr w:type="spellStart"/>
      <w:r w:rsidRPr="00EA24C3">
        <w:t>prethodne</w:t>
      </w:r>
      <w:proofErr w:type="spellEnd"/>
      <w:r w:rsidRPr="00EA24C3">
        <w:t xml:space="preserve"> </w:t>
      </w:r>
      <w:proofErr w:type="spellStart"/>
      <w:r w:rsidRPr="00EA24C3">
        <w:t>pismene</w:t>
      </w:r>
      <w:proofErr w:type="spellEnd"/>
      <w:r w:rsidRPr="00EA24C3">
        <w:t xml:space="preserve"> </w:t>
      </w:r>
      <w:proofErr w:type="spellStart"/>
      <w:r w:rsidRPr="00EA24C3">
        <w:t>saglasnosti</w:t>
      </w:r>
      <w:proofErr w:type="spellEnd"/>
      <w:r w:rsidRPr="00EA24C3">
        <w:t xml:space="preserve"> </w:t>
      </w:r>
      <w:proofErr w:type="spellStart"/>
      <w:r w:rsidRPr="00EA24C3">
        <w:t>direktora</w:t>
      </w:r>
      <w:proofErr w:type="spellEnd"/>
      <w:r w:rsidRPr="00EA24C3">
        <w:t xml:space="preserve"> </w:t>
      </w:r>
      <w:proofErr w:type="spellStart"/>
      <w:r w:rsidRPr="00EA24C3">
        <w:t>Uprave</w:t>
      </w:r>
      <w:proofErr w:type="spellEnd"/>
      <w:r w:rsidRPr="00EA24C3">
        <w:t>.</w:t>
      </w:r>
    </w:p>
    <w:p w14:paraId="1EE61919" w14:textId="77777777" w:rsidR="00EA24C3" w:rsidRPr="00EA24C3" w:rsidRDefault="00EA24C3" w:rsidP="00EA24C3">
      <w:pPr>
        <w:jc w:val="center"/>
      </w:pPr>
      <w:proofErr w:type="spellStart"/>
      <w:r w:rsidRPr="00EA24C3">
        <w:t>Način</w:t>
      </w:r>
      <w:proofErr w:type="spellEnd"/>
      <w:r w:rsidRPr="00EA24C3">
        <w:t xml:space="preserve"> </w:t>
      </w:r>
      <w:proofErr w:type="spellStart"/>
      <w:r w:rsidRPr="00EA24C3">
        <w:t>podnošenja</w:t>
      </w:r>
      <w:proofErr w:type="spellEnd"/>
      <w:r w:rsidRPr="00EA24C3">
        <w:t xml:space="preserve"> </w:t>
      </w:r>
      <w:proofErr w:type="spellStart"/>
      <w:r w:rsidRPr="00EA24C3">
        <w:t>zahteva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neophodnu</w:t>
      </w:r>
      <w:proofErr w:type="spellEnd"/>
      <w:r w:rsidRPr="00EA24C3">
        <w:t xml:space="preserve"> </w:t>
      </w:r>
      <w:proofErr w:type="spellStart"/>
      <w:r w:rsidRPr="00EA24C3">
        <w:t>dokumentaciju</w:t>
      </w:r>
      <w:proofErr w:type="spellEnd"/>
      <w:r w:rsidRPr="00EA24C3">
        <w:t xml:space="preserve"> </w:t>
      </w:r>
      <w:proofErr w:type="spellStart"/>
      <w:r w:rsidRPr="00EA24C3">
        <w:t>koja</w:t>
      </w:r>
      <w:proofErr w:type="spellEnd"/>
      <w:r w:rsidRPr="00EA24C3">
        <w:t xml:space="preserve"> se </w:t>
      </w:r>
      <w:proofErr w:type="spellStart"/>
      <w:r w:rsidRPr="00EA24C3">
        <w:t>podnosi</w:t>
      </w:r>
      <w:proofErr w:type="spellEnd"/>
      <w:r w:rsidRPr="00EA24C3">
        <w:t xml:space="preserve"> </w:t>
      </w:r>
      <w:proofErr w:type="spellStart"/>
      <w:r w:rsidRPr="00EA24C3">
        <w:t>uz</w:t>
      </w:r>
      <w:proofErr w:type="spellEnd"/>
      <w:r w:rsidRPr="00EA24C3">
        <w:t xml:space="preserve"> </w:t>
      </w:r>
      <w:proofErr w:type="spellStart"/>
      <w:r w:rsidRPr="00EA24C3">
        <w:t>zahtev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1.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, </w:t>
      </w:r>
      <w:proofErr w:type="spellStart"/>
      <w:r w:rsidRPr="00EA24C3">
        <w:t>propisuje</w:t>
      </w:r>
      <w:proofErr w:type="spellEnd"/>
      <w:r w:rsidRPr="00EA24C3">
        <w:t xml:space="preserve"> </w:t>
      </w:r>
      <w:proofErr w:type="spellStart"/>
      <w:r w:rsidRPr="00EA24C3">
        <w:t>ministar</w:t>
      </w:r>
      <w:proofErr w:type="spellEnd"/>
      <w:r w:rsidRPr="00EA24C3">
        <w:t xml:space="preserve"> </w:t>
      </w:r>
      <w:proofErr w:type="spellStart"/>
      <w:r w:rsidRPr="00EA24C3">
        <w:t>nadležan</w:t>
      </w:r>
      <w:proofErr w:type="spellEnd"/>
      <w:r w:rsidRPr="00EA24C3">
        <w:t xml:space="preserve"> za </w:t>
      </w:r>
      <w:proofErr w:type="spellStart"/>
      <w:r w:rsidRPr="00EA24C3">
        <w:t>poslove</w:t>
      </w:r>
      <w:proofErr w:type="spellEnd"/>
      <w:r w:rsidRPr="00EA24C3">
        <w:t xml:space="preserve"> </w:t>
      </w:r>
      <w:proofErr w:type="spellStart"/>
      <w:r w:rsidRPr="00EA24C3">
        <w:t>zdravlja</w:t>
      </w:r>
      <w:proofErr w:type="spellEnd"/>
      <w:r w:rsidRPr="00EA24C3">
        <w:t>.</w:t>
      </w:r>
    </w:p>
    <w:p w14:paraId="7C5D890E" w14:textId="77777777" w:rsidR="00EA24C3" w:rsidRPr="00EA24C3" w:rsidRDefault="00EA24C3" w:rsidP="00EA24C3">
      <w:pPr>
        <w:jc w:val="center"/>
        <w:rPr>
          <w:b/>
          <w:bCs/>
        </w:rPr>
      </w:pPr>
      <w:bookmarkStart w:id="26" w:name="str_15"/>
      <w:bookmarkEnd w:id="26"/>
      <w:proofErr w:type="spellStart"/>
      <w:r w:rsidRPr="00EA24C3">
        <w:rPr>
          <w:b/>
          <w:bCs/>
        </w:rPr>
        <w:t>Oduzimanje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dozvole</w:t>
      </w:r>
      <w:proofErr w:type="spellEnd"/>
    </w:p>
    <w:p w14:paraId="2B5FC809" w14:textId="77777777" w:rsidR="00EA24C3" w:rsidRPr="00EA24C3" w:rsidRDefault="00EA24C3" w:rsidP="00EA24C3">
      <w:pPr>
        <w:jc w:val="center"/>
        <w:rPr>
          <w:b/>
          <w:bCs/>
        </w:rPr>
      </w:pPr>
      <w:bookmarkStart w:id="27" w:name="clan_13"/>
      <w:bookmarkEnd w:id="27"/>
      <w:proofErr w:type="spellStart"/>
      <w:r w:rsidRPr="00EA24C3">
        <w:rPr>
          <w:b/>
          <w:bCs/>
        </w:rPr>
        <w:lastRenderedPageBreak/>
        <w:t>Član</w:t>
      </w:r>
      <w:proofErr w:type="spellEnd"/>
      <w:r w:rsidRPr="00EA24C3">
        <w:rPr>
          <w:b/>
          <w:bCs/>
        </w:rPr>
        <w:t xml:space="preserve"> 13</w:t>
      </w:r>
    </w:p>
    <w:p w14:paraId="1489D51E" w14:textId="77777777" w:rsidR="00EA24C3" w:rsidRPr="00EA24C3" w:rsidRDefault="00EA24C3" w:rsidP="00EA24C3">
      <w:pPr>
        <w:jc w:val="center"/>
      </w:pPr>
      <w:r w:rsidRPr="00EA24C3">
        <w:t xml:space="preserve">Direktor </w:t>
      </w:r>
      <w:proofErr w:type="spellStart"/>
      <w:r w:rsidRPr="00EA24C3">
        <w:t>Uprave</w:t>
      </w:r>
      <w:proofErr w:type="spellEnd"/>
      <w:r w:rsidRPr="00EA24C3">
        <w:t xml:space="preserve"> </w:t>
      </w:r>
      <w:proofErr w:type="spellStart"/>
      <w:r w:rsidRPr="00EA24C3">
        <w:t>može</w:t>
      </w:r>
      <w:proofErr w:type="spellEnd"/>
      <w:r w:rsidRPr="00EA24C3">
        <w:t xml:space="preserve"> da </w:t>
      </w:r>
      <w:proofErr w:type="spellStart"/>
      <w:r w:rsidRPr="00EA24C3">
        <w:t>oduzme</w:t>
      </w:r>
      <w:proofErr w:type="spellEnd"/>
      <w:r w:rsidRPr="00EA24C3">
        <w:t xml:space="preserve"> </w:t>
      </w:r>
      <w:proofErr w:type="spellStart"/>
      <w:r w:rsidRPr="00EA24C3">
        <w:t>dozvolu</w:t>
      </w:r>
      <w:proofErr w:type="spellEnd"/>
      <w:r w:rsidRPr="00EA24C3">
        <w:t xml:space="preserve"> za </w:t>
      </w:r>
      <w:proofErr w:type="spellStart"/>
      <w:r w:rsidRPr="00EA24C3">
        <w:t>obavljanje</w:t>
      </w:r>
      <w:proofErr w:type="spellEnd"/>
      <w:r w:rsidRPr="00EA24C3">
        <w:t xml:space="preserve"> </w:t>
      </w:r>
      <w:proofErr w:type="spellStart"/>
      <w:r w:rsidRPr="00EA24C3">
        <w:t>delatnosti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11.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zakona</w:t>
      </w:r>
      <w:proofErr w:type="spellEnd"/>
      <w:r w:rsidRPr="00EA24C3">
        <w:t xml:space="preserve"> </w:t>
      </w:r>
      <w:proofErr w:type="spellStart"/>
      <w:r w:rsidRPr="00EA24C3">
        <w:t>ako</w:t>
      </w:r>
      <w:proofErr w:type="spellEnd"/>
      <w:r w:rsidRPr="00EA24C3">
        <w:t xml:space="preserve"> se </w:t>
      </w:r>
      <w:proofErr w:type="spellStart"/>
      <w:r w:rsidRPr="00EA24C3">
        <w:t>na</w:t>
      </w:r>
      <w:proofErr w:type="spellEnd"/>
      <w:r w:rsidRPr="00EA24C3">
        <w:t xml:space="preserve"> </w:t>
      </w:r>
      <w:proofErr w:type="spellStart"/>
      <w:r w:rsidRPr="00EA24C3">
        <w:t>osnovu</w:t>
      </w:r>
      <w:proofErr w:type="spellEnd"/>
      <w:r w:rsidRPr="00EA24C3">
        <w:t xml:space="preserve"> </w:t>
      </w:r>
      <w:proofErr w:type="spellStart"/>
      <w:r w:rsidRPr="00EA24C3">
        <w:t>inspekcijskog</w:t>
      </w:r>
      <w:proofErr w:type="spellEnd"/>
      <w:r w:rsidRPr="00EA24C3">
        <w:t xml:space="preserve"> </w:t>
      </w:r>
      <w:proofErr w:type="spellStart"/>
      <w:r w:rsidRPr="00EA24C3">
        <w:t>nadzora</w:t>
      </w:r>
      <w:proofErr w:type="spellEnd"/>
      <w:r w:rsidRPr="00EA24C3">
        <w:t xml:space="preserve"> </w:t>
      </w:r>
      <w:proofErr w:type="spellStart"/>
      <w:r w:rsidRPr="00EA24C3">
        <w:t>utvrdi</w:t>
      </w:r>
      <w:proofErr w:type="spellEnd"/>
      <w:r w:rsidRPr="00EA24C3">
        <w:t xml:space="preserve"> da </w:t>
      </w:r>
      <w:proofErr w:type="spellStart"/>
      <w:r w:rsidRPr="00EA24C3">
        <w:t>ovlašćena</w:t>
      </w:r>
      <w:proofErr w:type="spellEnd"/>
      <w:r w:rsidRPr="00EA24C3">
        <w:t xml:space="preserve"> </w:t>
      </w:r>
      <w:proofErr w:type="spellStart"/>
      <w:r w:rsidRPr="00EA24C3">
        <w:t>transfuzijska</w:t>
      </w:r>
      <w:proofErr w:type="spellEnd"/>
      <w:r w:rsidRPr="00EA24C3">
        <w:t xml:space="preserve"> </w:t>
      </w:r>
      <w:proofErr w:type="spellStart"/>
      <w:r w:rsidRPr="00EA24C3">
        <w:t>ustanova</w:t>
      </w:r>
      <w:proofErr w:type="spellEnd"/>
      <w:r w:rsidRPr="00EA24C3">
        <w:t xml:space="preserve">, </w:t>
      </w:r>
      <w:proofErr w:type="spellStart"/>
      <w:r w:rsidRPr="00EA24C3">
        <w:t>odnosno</w:t>
      </w:r>
      <w:proofErr w:type="spellEnd"/>
      <w:r w:rsidRPr="00EA24C3">
        <w:t xml:space="preserve"> </w:t>
      </w:r>
      <w:proofErr w:type="spellStart"/>
      <w:r w:rsidRPr="00EA24C3">
        <w:t>bolnička</w:t>
      </w:r>
      <w:proofErr w:type="spellEnd"/>
      <w:r w:rsidRPr="00EA24C3">
        <w:t xml:space="preserve"> </w:t>
      </w:r>
      <w:proofErr w:type="spellStart"/>
      <w:r w:rsidRPr="00EA24C3">
        <w:t>banka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više</w:t>
      </w:r>
      <w:proofErr w:type="spellEnd"/>
      <w:r w:rsidRPr="00EA24C3">
        <w:t xml:space="preserve"> ne </w:t>
      </w:r>
      <w:proofErr w:type="spellStart"/>
      <w:r w:rsidRPr="00EA24C3">
        <w:t>ispunjava</w:t>
      </w:r>
      <w:proofErr w:type="spellEnd"/>
      <w:r w:rsidRPr="00EA24C3">
        <w:t xml:space="preserve"> </w:t>
      </w:r>
      <w:proofErr w:type="spellStart"/>
      <w:r w:rsidRPr="00EA24C3">
        <w:t>uslove</w:t>
      </w:r>
      <w:proofErr w:type="spellEnd"/>
      <w:r w:rsidRPr="00EA24C3">
        <w:t xml:space="preserve"> za </w:t>
      </w:r>
      <w:proofErr w:type="spellStart"/>
      <w:r w:rsidRPr="00EA24C3">
        <w:t>obavljanje</w:t>
      </w:r>
      <w:proofErr w:type="spellEnd"/>
      <w:r w:rsidRPr="00EA24C3">
        <w:t xml:space="preserve"> </w:t>
      </w:r>
      <w:proofErr w:type="spellStart"/>
      <w:r w:rsidRPr="00EA24C3">
        <w:t>delatnosti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11.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zakona</w:t>
      </w:r>
      <w:proofErr w:type="spellEnd"/>
      <w:r w:rsidRPr="00EA24C3">
        <w:t xml:space="preserve">,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ako</w:t>
      </w:r>
      <w:proofErr w:type="spellEnd"/>
      <w:r w:rsidRPr="00EA24C3">
        <w:t xml:space="preserve"> se u </w:t>
      </w:r>
      <w:proofErr w:type="spellStart"/>
      <w:r w:rsidRPr="00EA24C3">
        <w:t>obavljanju</w:t>
      </w:r>
      <w:proofErr w:type="spellEnd"/>
      <w:r w:rsidRPr="00EA24C3">
        <w:t xml:space="preserve"> </w:t>
      </w:r>
      <w:proofErr w:type="spellStart"/>
      <w:r w:rsidRPr="00EA24C3">
        <w:t>delatnosti</w:t>
      </w:r>
      <w:proofErr w:type="spellEnd"/>
      <w:r w:rsidRPr="00EA24C3">
        <w:t xml:space="preserve"> ne </w:t>
      </w:r>
      <w:proofErr w:type="spellStart"/>
      <w:r w:rsidRPr="00EA24C3">
        <w:t>pridržava</w:t>
      </w:r>
      <w:proofErr w:type="spellEnd"/>
      <w:r w:rsidRPr="00EA24C3">
        <w:t xml:space="preserve"> </w:t>
      </w:r>
      <w:proofErr w:type="spellStart"/>
      <w:r w:rsidRPr="00EA24C3">
        <w:t>odredaba</w:t>
      </w:r>
      <w:proofErr w:type="spellEnd"/>
      <w:r w:rsidRPr="00EA24C3">
        <w:t xml:space="preserve">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zakona</w:t>
      </w:r>
      <w:proofErr w:type="spellEnd"/>
      <w:r w:rsidRPr="00EA24C3">
        <w:t xml:space="preserve">,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propisa</w:t>
      </w:r>
      <w:proofErr w:type="spellEnd"/>
      <w:r w:rsidRPr="00EA24C3">
        <w:t xml:space="preserve"> </w:t>
      </w:r>
      <w:proofErr w:type="spellStart"/>
      <w:r w:rsidRPr="00EA24C3">
        <w:t>donetih</w:t>
      </w:r>
      <w:proofErr w:type="spellEnd"/>
      <w:r w:rsidRPr="00EA24C3">
        <w:t xml:space="preserve"> za </w:t>
      </w:r>
      <w:proofErr w:type="spellStart"/>
      <w:r w:rsidRPr="00EA24C3">
        <w:t>sprovođenje</w:t>
      </w:r>
      <w:proofErr w:type="spellEnd"/>
      <w:r w:rsidRPr="00EA24C3">
        <w:t xml:space="preserve">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zakona</w:t>
      </w:r>
      <w:proofErr w:type="spellEnd"/>
      <w:r w:rsidRPr="00EA24C3">
        <w:t>.</w:t>
      </w:r>
    </w:p>
    <w:p w14:paraId="06C19D32" w14:textId="77777777" w:rsidR="00EA24C3" w:rsidRPr="00EA24C3" w:rsidRDefault="00EA24C3" w:rsidP="00EA24C3">
      <w:pPr>
        <w:jc w:val="center"/>
        <w:rPr>
          <w:b/>
          <w:bCs/>
        </w:rPr>
      </w:pPr>
      <w:bookmarkStart w:id="28" w:name="str_16"/>
      <w:bookmarkEnd w:id="28"/>
      <w:proofErr w:type="spellStart"/>
      <w:r w:rsidRPr="00EA24C3">
        <w:rPr>
          <w:b/>
          <w:bCs/>
        </w:rPr>
        <w:t>Donošenje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rešenja</w:t>
      </w:r>
      <w:proofErr w:type="spellEnd"/>
      <w:r w:rsidRPr="00EA24C3">
        <w:rPr>
          <w:b/>
          <w:bCs/>
        </w:rPr>
        <w:t xml:space="preserve"> o </w:t>
      </w:r>
      <w:proofErr w:type="spellStart"/>
      <w:r w:rsidRPr="00EA24C3">
        <w:rPr>
          <w:b/>
          <w:bCs/>
        </w:rPr>
        <w:t>izdavanju</w:t>
      </w:r>
      <w:proofErr w:type="spellEnd"/>
      <w:r w:rsidRPr="00EA24C3">
        <w:rPr>
          <w:b/>
          <w:bCs/>
        </w:rPr>
        <w:t xml:space="preserve">, </w:t>
      </w:r>
      <w:proofErr w:type="spellStart"/>
      <w:r w:rsidRPr="00EA24C3">
        <w:rPr>
          <w:b/>
          <w:bCs/>
        </w:rPr>
        <w:t>odnosno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oduzimanju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dozvole</w:t>
      </w:r>
      <w:proofErr w:type="spellEnd"/>
    </w:p>
    <w:p w14:paraId="4CB82A9B" w14:textId="77777777" w:rsidR="00EA24C3" w:rsidRPr="00EA24C3" w:rsidRDefault="00EA24C3" w:rsidP="00EA24C3">
      <w:pPr>
        <w:jc w:val="center"/>
        <w:rPr>
          <w:b/>
          <w:bCs/>
        </w:rPr>
      </w:pPr>
      <w:bookmarkStart w:id="29" w:name="clan_14"/>
      <w:bookmarkEnd w:id="29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14</w:t>
      </w:r>
    </w:p>
    <w:p w14:paraId="504752ED" w14:textId="77777777" w:rsidR="00EA24C3" w:rsidRPr="00EA24C3" w:rsidRDefault="00EA24C3" w:rsidP="00EA24C3">
      <w:pPr>
        <w:jc w:val="center"/>
      </w:pPr>
      <w:r w:rsidRPr="00EA24C3">
        <w:t xml:space="preserve">Direktor </w:t>
      </w:r>
      <w:proofErr w:type="spellStart"/>
      <w:r w:rsidRPr="00EA24C3">
        <w:t>Uprave</w:t>
      </w:r>
      <w:proofErr w:type="spellEnd"/>
      <w:r w:rsidRPr="00EA24C3">
        <w:t xml:space="preserve"> </w:t>
      </w:r>
      <w:proofErr w:type="spellStart"/>
      <w:r w:rsidRPr="00EA24C3">
        <w:t>donosi</w:t>
      </w:r>
      <w:proofErr w:type="spellEnd"/>
      <w:r w:rsidRPr="00EA24C3">
        <w:t xml:space="preserve"> </w:t>
      </w:r>
      <w:proofErr w:type="spellStart"/>
      <w:r w:rsidRPr="00EA24C3">
        <w:t>rešenje</w:t>
      </w:r>
      <w:proofErr w:type="spellEnd"/>
      <w:r w:rsidRPr="00EA24C3">
        <w:t xml:space="preserve"> o </w:t>
      </w:r>
      <w:proofErr w:type="spellStart"/>
      <w:r w:rsidRPr="00EA24C3">
        <w:t>izdavanju</w:t>
      </w:r>
      <w:proofErr w:type="spellEnd"/>
      <w:r w:rsidRPr="00EA24C3">
        <w:t xml:space="preserve">, </w:t>
      </w:r>
      <w:proofErr w:type="spellStart"/>
      <w:r w:rsidRPr="00EA24C3">
        <w:t>odnosno</w:t>
      </w:r>
      <w:proofErr w:type="spellEnd"/>
      <w:r w:rsidRPr="00EA24C3">
        <w:t xml:space="preserve"> </w:t>
      </w:r>
      <w:proofErr w:type="spellStart"/>
      <w:r w:rsidRPr="00EA24C3">
        <w:t>oduzimanju</w:t>
      </w:r>
      <w:proofErr w:type="spellEnd"/>
      <w:r w:rsidRPr="00EA24C3">
        <w:t xml:space="preserve"> </w:t>
      </w:r>
      <w:proofErr w:type="spellStart"/>
      <w:r w:rsidRPr="00EA24C3">
        <w:t>dozvole</w:t>
      </w:r>
      <w:proofErr w:type="spellEnd"/>
      <w:r w:rsidRPr="00EA24C3">
        <w:t xml:space="preserve">, u </w:t>
      </w:r>
      <w:proofErr w:type="spellStart"/>
      <w:r w:rsidRPr="00EA24C3">
        <w:t>skladu</w:t>
      </w:r>
      <w:proofErr w:type="spellEnd"/>
      <w:r w:rsidRPr="00EA24C3">
        <w:t xml:space="preserve"> </w:t>
      </w:r>
      <w:proofErr w:type="spellStart"/>
      <w:r w:rsidRPr="00EA24C3">
        <w:t>sa</w:t>
      </w:r>
      <w:proofErr w:type="spellEnd"/>
      <w:r w:rsidRPr="00EA24C3">
        <w:t xml:space="preserve"> </w:t>
      </w:r>
      <w:proofErr w:type="spellStart"/>
      <w:r w:rsidRPr="00EA24C3">
        <w:t>ovim</w:t>
      </w:r>
      <w:proofErr w:type="spellEnd"/>
      <w:r w:rsidRPr="00EA24C3">
        <w:t xml:space="preserve"> </w:t>
      </w:r>
      <w:proofErr w:type="spellStart"/>
      <w:r w:rsidRPr="00EA24C3">
        <w:t>zakonom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zakonom</w:t>
      </w:r>
      <w:proofErr w:type="spellEnd"/>
      <w:r w:rsidRPr="00EA24C3">
        <w:t xml:space="preserve"> </w:t>
      </w:r>
      <w:proofErr w:type="spellStart"/>
      <w:r w:rsidRPr="00EA24C3">
        <w:t>kojim</w:t>
      </w:r>
      <w:proofErr w:type="spellEnd"/>
      <w:r w:rsidRPr="00EA24C3">
        <w:t xml:space="preserve"> se </w:t>
      </w:r>
      <w:proofErr w:type="spellStart"/>
      <w:r w:rsidRPr="00EA24C3">
        <w:t>uređuje</w:t>
      </w:r>
      <w:proofErr w:type="spellEnd"/>
      <w:r w:rsidRPr="00EA24C3">
        <w:t xml:space="preserve"> </w:t>
      </w:r>
      <w:proofErr w:type="spellStart"/>
      <w:r w:rsidRPr="00EA24C3">
        <w:t>opšti</w:t>
      </w:r>
      <w:proofErr w:type="spellEnd"/>
      <w:r w:rsidRPr="00EA24C3">
        <w:t xml:space="preserve"> </w:t>
      </w:r>
      <w:proofErr w:type="spellStart"/>
      <w:r w:rsidRPr="00EA24C3">
        <w:t>upravni</w:t>
      </w:r>
      <w:proofErr w:type="spellEnd"/>
      <w:r w:rsidRPr="00EA24C3">
        <w:t xml:space="preserve"> </w:t>
      </w:r>
      <w:proofErr w:type="spellStart"/>
      <w:r w:rsidRPr="00EA24C3">
        <w:t>postupak</w:t>
      </w:r>
      <w:proofErr w:type="spellEnd"/>
      <w:r w:rsidRPr="00EA24C3">
        <w:t>.</w:t>
      </w:r>
    </w:p>
    <w:p w14:paraId="5B452709" w14:textId="77777777" w:rsidR="00EA24C3" w:rsidRPr="00EA24C3" w:rsidRDefault="00EA24C3" w:rsidP="00EA24C3">
      <w:pPr>
        <w:jc w:val="center"/>
      </w:pPr>
      <w:proofErr w:type="spellStart"/>
      <w:r w:rsidRPr="00EA24C3">
        <w:t>Protiv</w:t>
      </w:r>
      <w:proofErr w:type="spellEnd"/>
      <w:r w:rsidRPr="00EA24C3">
        <w:t xml:space="preserve"> </w:t>
      </w:r>
      <w:proofErr w:type="spellStart"/>
      <w:r w:rsidRPr="00EA24C3">
        <w:t>rešenja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1.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</w:t>
      </w:r>
      <w:proofErr w:type="spellStart"/>
      <w:r w:rsidRPr="00EA24C3">
        <w:t>dozvoljena</w:t>
      </w:r>
      <w:proofErr w:type="spellEnd"/>
      <w:r w:rsidRPr="00EA24C3">
        <w:t xml:space="preserve"> je </w:t>
      </w:r>
      <w:proofErr w:type="spellStart"/>
      <w:r w:rsidRPr="00EA24C3">
        <w:t>žalba</w:t>
      </w:r>
      <w:proofErr w:type="spellEnd"/>
      <w:r w:rsidRPr="00EA24C3">
        <w:t xml:space="preserve"> </w:t>
      </w:r>
      <w:proofErr w:type="spellStart"/>
      <w:r w:rsidRPr="00EA24C3">
        <w:t>ministru</w:t>
      </w:r>
      <w:proofErr w:type="spellEnd"/>
      <w:r w:rsidRPr="00EA24C3">
        <w:t xml:space="preserve"> </w:t>
      </w:r>
      <w:proofErr w:type="spellStart"/>
      <w:r w:rsidRPr="00EA24C3">
        <w:t>nadležnom</w:t>
      </w:r>
      <w:proofErr w:type="spellEnd"/>
      <w:r w:rsidRPr="00EA24C3">
        <w:t xml:space="preserve"> za </w:t>
      </w:r>
      <w:proofErr w:type="spellStart"/>
      <w:r w:rsidRPr="00EA24C3">
        <w:t>poslove</w:t>
      </w:r>
      <w:proofErr w:type="spellEnd"/>
      <w:r w:rsidRPr="00EA24C3">
        <w:t xml:space="preserve"> </w:t>
      </w:r>
      <w:proofErr w:type="spellStart"/>
      <w:r w:rsidRPr="00EA24C3">
        <w:t>zdravlja</w:t>
      </w:r>
      <w:proofErr w:type="spellEnd"/>
      <w:r w:rsidRPr="00EA24C3">
        <w:t>.</w:t>
      </w:r>
    </w:p>
    <w:p w14:paraId="06F7756A" w14:textId="77777777" w:rsidR="00EA24C3" w:rsidRPr="00EA24C3" w:rsidRDefault="00EA24C3" w:rsidP="00EA24C3">
      <w:pPr>
        <w:jc w:val="center"/>
      </w:pPr>
      <w:proofErr w:type="spellStart"/>
      <w:r w:rsidRPr="00EA24C3">
        <w:t>Rešenje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2.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</w:t>
      </w:r>
      <w:proofErr w:type="spellStart"/>
      <w:r w:rsidRPr="00EA24C3">
        <w:t>konačno</w:t>
      </w:r>
      <w:proofErr w:type="spellEnd"/>
      <w:r w:rsidRPr="00EA24C3">
        <w:t xml:space="preserve"> je u </w:t>
      </w:r>
      <w:proofErr w:type="spellStart"/>
      <w:r w:rsidRPr="00EA24C3">
        <w:t>upravnom</w:t>
      </w:r>
      <w:proofErr w:type="spellEnd"/>
      <w:r w:rsidRPr="00EA24C3">
        <w:t xml:space="preserve"> </w:t>
      </w:r>
      <w:proofErr w:type="spellStart"/>
      <w:r w:rsidRPr="00EA24C3">
        <w:t>postupku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protiv</w:t>
      </w:r>
      <w:proofErr w:type="spellEnd"/>
      <w:r w:rsidRPr="00EA24C3">
        <w:t xml:space="preserve"> </w:t>
      </w:r>
      <w:proofErr w:type="spellStart"/>
      <w:r w:rsidRPr="00EA24C3">
        <w:t>njega</w:t>
      </w:r>
      <w:proofErr w:type="spellEnd"/>
      <w:r w:rsidRPr="00EA24C3">
        <w:t xml:space="preserve"> se </w:t>
      </w:r>
      <w:proofErr w:type="spellStart"/>
      <w:r w:rsidRPr="00EA24C3">
        <w:t>može</w:t>
      </w:r>
      <w:proofErr w:type="spellEnd"/>
      <w:r w:rsidRPr="00EA24C3">
        <w:t xml:space="preserve"> </w:t>
      </w:r>
      <w:proofErr w:type="spellStart"/>
      <w:r w:rsidRPr="00EA24C3">
        <w:t>pokrenuti</w:t>
      </w:r>
      <w:proofErr w:type="spellEnd"/>
      <w:r w:rsidRPr="00EA24C3">
        <w:t xml:space="preserve"> </w:t>
      </w:r>
      <w:proofErr w:type="spellStart"/>
      <w:r w:rsidRPr="00EA24C3">
        <w:t>upravni</w:t>
      </w:r>
      <w:proofErr w:type="spellEnd"/>
      <w:r w:rsidRPr="00EA24C3">
        <w:t xml:space="preserve"> </w:t>
      </w:r>
      <w:proofErr w:type="spellStart"/>
      <w:r w:rsidRPr="00EA24C3">
        <w:t>spor</w:t>
      </w:r>
      <w:proofErr w:type="spellEnd"/>
      <w:r w:rsidRPr="00EA24C3">
        <w:t>.</w:t>
      </w:r>
    </w:p>
    <w:p w14:paraId="5E60219F" w14:textId="77777777" w:rsidR="00EA24C3" w:rsidRPr="00EA24C3" w:rsidRDefault="00EA24C3" w:rsidP="00EA24C3">
      <w:pPr>
        <w:jc w:val="center"/>
        <w:rPr>
          <w:b/>
          <w:bCs/>
        </w:rPr>
      </w:pPr>
      <w:bookmarkStart w:id="30" w:name="str_17"/>
      <w:bookmarkEnd w:id="30"/>
      <w:proofErr w:type="spellStart"/>
      <w:r w:rsidRPr="00EA24C3">
        <w:rPr>
          <w:b/>
          <w:bCs/>
        </w:rPr>
        <w:t>Upravljanje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kvalitetom</w:t>
      </w:r>
      <w:proofErr w:type="spellEnd"/>
    </w:p>
    <w:p w14:paraId="28F6C0DB" w14:textId="77777777" w:rsidR="00EA24C3" w:rsidRPr="00EA24C3" w:rsidRDefault="00EA24C3" w:rsidP="00EA24C3">
      <w:pPr>
        <w:jc w:val="center"/>
        <w:rPr>
          <w:b/>
          <w:bCs/>
        </w:rPr>
      </w:pPr>
      <w:bookmarkStart w:id="31" w:name="clan_15"/>
      <w:bookmarkEnd w:id="31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15</w:t>
      </w:r>
    </w:p>
    <w:p w14:paraId="1D516136" w14:textId="77777777" w:rsidR="00EA24C3" w:rsidRPr="00EA24C3" w:rsidRDefault="00EA24C3" w:rsidP="00EA24C3">
      <w:pPr>
        <w:jc w:val="center"/>
      </w:pPr>
      <w:proofErr w:type="spellStart"/>
      <w:r w:rsidRPr="00EA24C3">
        <w:t>Ovlašćena</w:t>
      </w:r>
      <w:proofErr w:type="spellEnd"/>
      <w:r w:rsidRPr="00EA24C3">
        <w:t xml:space="preserve"> </w:t>
      </w:r>
      <w:proofErr w:type="spellStart"/>
      <w:r w:rsidRPr="00EA24C3">
        <w:t>transfuzijska</w:t>
      </w:r>
      <w:proofErr w:type="spellEnd"/>
      <w:r w:rsidRPr="00EA24C3">
        <w:t xml:space="preserve"> </w:t>
      </w:r>
      <w:proofErr w:type="spellStart"/>
      <w:r w:rsidRPr="00EA24C3">
        <w:t>ustanova</w:t>
      </w:r>
      <w:proofErr w:type="spellEnd"/>
      <w:r w:rsidRPr="00EA24C3">
        <w:t xml:space="preserve">, </w:t>
      </w:r>
      <w:proofErr w:type="spellStart"/>
      <w:r w:rsidRPr="00EA24C3">
        <w:t>odnosno</w:t>
      </w:r>
      <w:proofErr w:type="spellEnd"/>
      <w:r w:rsidRPr="00EA24C3">
        <w:t xml:space="preserve"> </w:t>
      </w:r>
      <w:proofErr w:type="spellStart"/>
      <w:r w:rsidRPr="00EA24C3">
        <w:t>bolnička</w:t>
      </w:r>
      <w:proofErr w:type="spellEnd"/>
      <w:r w:rsidRPr="00EA24C3">
        <w:t xml:space="preserve"> </w:t>
      </w:r>
      <w:proofErr w:type="spellStart"/>
      <w:r w:rsidRPr="00EA24C3">
        <w:t>banka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dužna</w:t>
      </w:r>
      <w:proofErr w:type="spellEnd"/>
      <w:r w:rsidRPr="00EA24C3">
        <w:t xml:space="preserve"> je da </w:t>
      </w:r>
      <w:proofErr w:type="spellStart"/>
      <w:r w:rsidRPr="00EA24C3">
        <w:t>uspostavi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održava</w:t>
      </w:r>
      <w:proofErr w:type="spellEnd"/>
      <w:r w:rsidRPr="00EA24C3">
        <w:t xml:space="preserve"> </w:t>
      </w:r>
      <w:proofErr w:type="spellStart"/>
      <w:r w:rsidRPr="00EA24C3">
        <w:t>sistem</w:t>
      </w:r>
      <w:proofErr w:type="spellEnd"/>
      <w:r w:rsidRPr="00EA24C3">
        <w:t xml:space="preserve"> </w:t>
      </w:r>
      <w:proofErr w:type="spellStart"/>
      <w:r w:rsidRPr="00EA24C3">
        <w:t>kvaliteta</w:t>
      </w:r>
      <w:proofErr w:type="spellEnd"/>
      <w:r w:rsidRPr="00EA24C3">
        <w:t xml:space="preserve"> </w:t>
      </w:r>
      <w:proofErr w:type="spellStart"/>
      <w:r w:rsidRPr="00EA24C3">
        <w:t>zasnovan</w:t>
      </w:r>
      <w:proofErr w:type="spellEnd"/>
      <w:r w:rsidRPr="00EA24C3">
        <w:t xml:space="preserve"> </w:t>
      </w:r>
      <w:proofErr w:type="spellStart"/>
      <w:r w:rsidRPr="00EA24C3">
        <w:t>na</w:t>
      </w:r>
      <w:proofErr w:type="spellEnd"/>
      <w:r w:rsidRPr="00EA24C3">
        <w:t xml:space="preserve"> </w:t>
      </w:r>
      <w:proofErr w:type="spellStart"/>
      <w:r w:rsidRPr="00EA24C3">
        <w:t>principima</w:t>
      </w:r>
      <w:proofErr w:type="spellEnd"/>
      <w:r w:rsidRPr="00EA24C3">
        <w:t xml:space="preserve"> </w:t>
      </w:r>
      <w:proofErr w:type="spellStart"/>
      <w:r w:rsidRPr="00EA24C3">
        <w:t>dobre</w:t>
      </w:r>
      <w:proofErr w:type="spellEnd"/>
      <w:r w:rsidRPr="00EA24C3">
        <w:t xml:space="preserve"> </w:t>
      </w:r>
      <w:proofErr w:type="spellStart"/>
      <w:r w:rsidRPr="00EA24C3">
        <w:t>prakse</w:t>
      </w:r>
      <w:proofErr w:type="spellEnd"/>
      <w:r w:rsidRPr="00EA24C3">
        <w:t xml:space="preserve">, </w:t>
      </w:r>
      <w:proofErr w:type="spellStart"/>
      <w:r w:rsidRPr="00EA24C3">
        <w:t>poslednjem</w:t>
      </w:r>
      <w:proofErr w:type="spellEnd"/>
      <w:r w:rsidRPr="00EA24C3">
        <w:t xml:space="preserve"> </w:t>
      </w:r>
      <w:proofErr w:type="spellStart"/>
      <w:r w:rsidRPr="00EA24C3">
        <w:t>izdanju</w:t>
      </w:r>
      <w:proofErr w:type="spellEnd"/>
      <w:r w:rsidRPr="00EA24C3">
        <w:t xml:space="preserve"> </w:t>
      </w:r>
      <w:proofErr w:type="spellStart"/>
      <w:r w:rsidRPr="00EA24C3">
        <w:t>Vodiča</w:t>
      </w:r>
      <w:proofErr w:type="spellEnd"/>
      <w:r w:rsidRPr="00EA24C3">
        <w:t xml:space="preserve"> za </w:t>
      </w:r>
      <w:proofErr w:type="spellStart"/>
      <w:r w:rsidRPr="00EA24C3">
        <w:t>pripremu</w:t>
      </w:r>
      <w:proofErr w:type="spellEnd"/>
      <w:r w:rsidRPr="00EA24C3">
        <w:t xml:space="preserve">, </w:t>
      </w:r>
      <w:proofErr w:type="spellStart"/>
      <w:r w:rsidRPr="00EA24C3">
        <w:t>upotrebu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obezbeđenje</w:t>
      </w:r>
      <w:proofErr w:type="spellEnd"/>
      <w:r w:rsidRPr="00EA24C3">
        <w:t xml:space="preserve"> </w:t>
      </w:r>
      <w:proofErr w:type="spellStart"/>
      <w:r w:rsidRPr="00EA24C3">
        <w:t>kvaliteta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Saveta</w:t>
      </w:r>
      <w:proofErr w:type="spellEnd"/>
      <w:r w:rsidRPr="00EA24C3">
        <w:t xml:space="preserve"> </w:t>
      </w:r>
      <w:proofErr w:type="spellStart"/>
      <w:r w:rsidRPr="00EA24C3">
        <w:t>Evrope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odredbama</w:t>
      </w:r>
      <w:proofErr w:type="spellEnd"/>
      <w:r w:rsidRPr="00EA24C3">
        <w:t xml:space="preserve">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zakona</w:t>
      </w:r>
      <w:proofErr w:type="spellEnd"/>
      <w:r w:rsidRPr="00EA24C3">
        <w:t>.</w:t>
      </w:r>
    </w:p>
    <w:p w14:paraId="560B0B50" w14:textId="77777777" w:rsidR="00EA24C3" w:rsidRPr="00EA24C3" w:rsidRDefault="00EA24C3" w:rsidP="00EA24C3">
      <w:pPr>
        <w:jc w:val="center"/>
      </w:pPr>
      <w:proofErr w:type="spellStart"/>
      <w:r w:rsidRPr="00EA24C3">
        <w:t>Način</w:t>
      </w:r>
      <w:proofErr w:type="spellEnd"/>
      <w:r w:rsidRPr="00EA24C3">
        <w:t xml:space="preserve"> </w:t>
      </w:r>
      <w:proofErr w:type="spellStart"/>
      <w:r w:rsidRPr="00EA24C3">
        <w:t>uspostavljanja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specifikaciju</w:t>
      </w:r>
      <w:proofErr w:type="spellEnd"/>
      <w:r w:rsidRPr="00EA24C3">
        <w:t xml:space="preserve"> </w:t>
      </w:r>
      <w:proofErr w:type="spellStart"/>
      <w:r w:rsidRPr="00EA24C3">
        <w:t>sistema</w:t>
      </w:r>
      <w:proofErr w:type="spellEnd"/>
      <w:r w:rsidRPr="00EA24C3">
        <w:t xml:space="preserve"> </w:t>
      </w:r>
      <w:proofErr w:type="spellStart"/>
      <w:r w:rsidRPr="00EA24C3">
        <w:t>kvaliteta</w:t>
      </w:r>
      <w:proofErr w:type="spellEnd"/>
      <w:r w:rsidRPr="00EA24C3">
        <w:t xml:space="preserve"> za </w:t>
      </w:r>
      <w:proofErr w:type="spellStart"/>
      <w:r w:rsidRPr="00EA24C3">
        <w:t>obavljanje</w:t>
      </w:r>
      <w:proofErr w:type="spellEnd"/>
      <w:r w:rsidRPr="00EA24C3">
        <w:t xml:space="preserve"> </w:t>
      </w:r>
      <w:proofErr w:type="spellStart"/>
      <w:r w:rsidRPr="00EA24C3">
        <w:t>delatnosti</w:t>
      </w:r>
      <w:proofErr w:type="spellEnd"/>
      <w:r w:rsidRPr="00EA24C3">
        <w:t xml:space="preserve"> </w:t>
      </w:r>
      <w:proofErr w:type="spellStart"/>
      <w:r w:rsidRPr="00EA24C3">
        <w:t>pripreme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kliničku</w:t>
      </w:r>
      <w:proofErr w:type="spellEnd"/>
      <w:r w:rsidRPr="00EA24C3">
        <w:t xml:space="preserve"> </w:t>
      </w:r>
      <w:proofErr w:type="spellStart"/>
      <w:r w:rsidRPr="00EA24C3">
        <w:t>transfuziju</w:t>
      </w:r>
      <w:proofErr w:type="spellEnd"/>
      <w:r w:rsidRPr="00EA24C3">
        <w:t xml:space="preserve"> </w:t>
      </w:r>
      <w:proofErr w:type="spellStart"/>
      <w:r w:rsidRPr="00EA24C3">
        <w:t>propisuje</w:t>
      </w:r>
      <w:proofErr w:type="spellEnd"/>
      <w:r w:rsidRPr="00EA24C3">
        <w:t xml:space="preserve"> </w:t>
      </w:r>
      <w:proofErr w:type="spellStart"/>
      <w:r w:rsidRPr="00EA24C3">
        <w:t>ministar</w:t>
      </w:r>
      <w:proofErr w:type="spellEnd"/>
      <w:r w:rsidRPr="00EA24C3">
        <w:t xml:space="preserve"> </w:t>
      </w:r>
      <w:proofErr w:type="spellStart"/>
      <w:r w:rsidRPr="00EA24C3">
        <w:t>nadležan</w:t>
      </w:r>
      <w:proofErr w:type="spellEnd"/>
      <w:r w:rsidRPr="00EA24C3">
        <w:t xml:space="preserve"> za </w:t>
      </w:r>
      <w:proofErr w:type="spellStart"/>
      <w:r w:rsidRPr="00EA24C3">
        <w:t>poslove</w:t>
      </w:r>
      <w:proofErr w:type="spellEnd"/>
      <w:r w:rsidRPr="00EA24C3">
        <w:t xml:space="preserve"> </w:t>
      </w:r>
      <w:proofErr w:type="spellStart"/>
      <w:r w:rsidRPr="00EA24C3">
        <w:t>zdravlja</w:t>
      </w:r>
      <w:proofErr w:type="spellEnd"/>
      <w:r w:rsidRPr="00EA24C3">
        <w:t>.</w:t>
      </w:r>
    </w:p>
    <w:p w14:paraId="00BDECD5" w14:textId="77777777" w:rsidR="00EA24C3" w:rsidRPr="00EA24C3" w:rsidRDefault="00EA24C3" w:rsidP="00EA24C3">
      <w:pPr>
        <w:jc w:val="center"/>
        <w:rPr>
          <w:b/>
          <w:bCs/>
        </w:rPr>
      </w:pPr>
      <w:bookmarkStart w:id="32" w:name="str_18"/>
      <w:bookmarkEnd w:id="32"/>
      <w:proofErr w:type="spellStart"/>
      <w:r w:rsidRPr="00EA24C3">
        <w:rPr>
          <w:b/>
          <w:bCs/>
        </w:rPr>
        <w:t>Zaduženi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transfuziolog</w:t>
      </w:r>
      <w:proofErr w:type="spellEnd"/>
    </w:p>
    <w:p w14:paraId="11336905" w14:textId="77777777" w:rsidR="00EA24C3" w:rsidRPr="00EA24C3" w:rsidRDefault="00EA24C3" w:rsidP="00EA24C3">
      <w:pPr>
        <w:jc w:val="center"/>
        <w:rPr>
          <w:b/>
          <w:bCs/>
        </w:rPr>
      </w:pPr>
      <w:bookmarkStart w:id="33" w:name="clan_16"/>
      <w:bookmarkEnd w:id="33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16</w:t>
      </w:r>
    </w:p>
    <w:p w14:paraId="7C509CC9" w14:textId="77777777" w:rsidR="00EA24C3" w:rsidRPr="00EA24C3" w:rsidRDefault="00EA24C3" w:rsidP="00EA24C3">
      <w:pPr>
        <w:jc w:val="center"/>
      </w:pPr>
      <w:r w:rsidRPr="00EA24C3">
        <w:t xml:space="preserve">U </w:t>
      </w:r>
      <w:proofErr w:type="spellStart"/>
      <w:r w:rsidRPr="00EA24C3">
        <w:t>svakoj</w:t>
      </w:r>
      <w:proofErr w:type="spellEnd"/>
      <w:r w:rsidRPr="00EA24C3">
        <w:t xml:space="preserve"> </w:t>
      </w:r>
      <w:proofErr w:type="spellStart"/>
      <w:r w:rsidRPr="00EA24C3">
        <w:t>ovlašćenoj</w:t>
      </w:r>
      <w:proofErr w:type="spellEnd"/>
      <w:r w:rsidRPr="00EA24C3">
        <w:t xml:space="preserve"> </w:t>
      </w:r>
      <w:proofErr w:type="spellStart"/>
      <w:r w:rsidRPr="00EA24C3">
        <w:t>transfuzijskoj</w:t>
      </w:r>
      <w:proofErr w:type="spellEnd"/>
      <w:r w:rsidRPr="00EA24C3">
        <w:t xml:space="preserve"> </w:t>
      </w:r>
      <w:proofErr w:type="spellStart"/>
      <w:r w:rsidRPr="00EA24C3">
        <w:t>ustanovi</w:t>
      </w:r>
      <w:proofErr w:type="spellEnd"/>
      <w:r w:rsidRPr="00EA24C3">
        <w:t xml:space="preserve">,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bolničkoj</w:t>
      </w:r>
      <w:proofErr w:type="spellEnd"/>
      <w:r w:rsidRPr="00EA24C3">
        <w:t xml:space="preserve"> </w:t>
      </w:r>
      <w:proofErr w:type="spellStart"/>
      <w:r w:rsidRPr="00EA24C3">
        <w:t>banci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direktor</w:t>
      </w:r>
      <w:proofErr w:type="spellEnd"/>
      <w:r w:rsidRPr="00EA24C3">
        <w:t xml:space="preserve"> </w:t>
      </w:r>
      <w:proofErr w:type="spellStart"/>
      <w:r w:rsidRPr="00EA24C3">
        <w:t>ovlašćene</w:t>
      </w:r>
      <w:proofErr w:type="spellEnd"/>
      <w:r w:rsidRPr="00EA24C3">
        <w:t xml:space="preserve"> </w:t>
      </w:r>
      <w:proofErr w:type="spellStart"/>
      <w:r w:rsidRPr="00EA24C3">
        <w:t>transfuzijske</w:t>
      </w:r>
      <w:proofErr w:type="spellEnd"/>
      <w:r w:rsidRPr="00EA24C3">
        <w:t xml:space="preserve"> </w:t>
      </w:r>
      <w:proofErr w:type="spellStart"/>
      <w:r w:rsidRPr="00EA24C3">
        <w:t>ustanove</w:t>
      </w:r>
      <w:proofErr w:type="spellEnd"/>
      <w:r w:rsidRPr="00EA24C3">
        <w:t xml:space="preserve">, </w:t>
      </w:r>
      <w:proofErr w:type="spellStart"/>
      <w:r w:rsidRPr="00EA24C3">
        <w:t>odnosno</w:t>
      </w:r>
      <w:proofErr w:type="spellEnd"/>
      <w:r w:rsidRPr="00EA24C3">
        <w:t xml:space="preserve"> </w:t>
      </w:r>
      <w:proofErr w:type="spellStart"/>
      <w:r w:rsidRPr="00EA24C3">
        <w:t>direktor</w:t>
      </w:r>
      <w:proofErr w:type="spellEnd"/>
      <w:r w:rsidRPr="00EA24C3">
        <w:t xml:space="preserve"> </w:t>
      </w:r>
      <w:proofErr w:type="spellStart"/>
      <w:r w:rsidRPr="00EA24C3">
        <w:t>zdravstvene</w:t>
      </w:r>
      <w:proofErr w:type="spellEnd"/>
      <w:r w:rsidRPr="00EA24C3">
        <w:t xml:space="preserve"> </w:t>
      </w:r>
      <w:proofErr w:type="spellStart"/>
      <w:r w:rsidRPr="00EA24C3">
        <w:t>ustanove</w:t>
      </w:r>
      <w:proofErr w:type="spellEnd"/>
      <w:r w:rsidRPr="00EA24C3">
        <w:t xml:space="preserve"> u </w:t>
      </w:r>
      <w:proofErr w:type="spellStart"/>
      <w:r w:rsidRPr="00EA24C3">
        <w:t>čijem</w:t>
      </w:r>
      <w:proofErr w:type="spellEnd"/>
      <w:r w:rsidRPr="00EA24C3">
        <w:t xml:space="preserve"> </w:t>
      </w:r>
      <w:proofErr w:type="spellStart"/>
      <w:r w:rsidRPr="00EA24C3">
        <w:t>sastavu</w:t>
      </w:r>
      <w:proofErr w:type="spellEnd"/>
      <w:r w:rsidRPr="00EA24C3">
        <w:t xml:space="preserve"> je </w:t>
      </w:r>
      <w:proofErr w:type="spellStart"/>
      <w:r w:rsidRPr="00EA24C3">
        <w:t>bolnička</w:t>
      </w:r>
      <w:proofErr w:type="spellEnd"/>
      <w:r w:rsidRPr="00EA24C3">
        <w:t xml:space="preserve"> </w:t>
      </w:r>
      <w:proofErr w:type="spellStart"/>
      <w:r w:rsidRPr="00EA24C3">
        <w:t>banka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imenuje</w:t>
      </w:r>
      <w:proofErr w:type="spellEnd"/>
      <w:r w:rsidRPr="00EA24C3">
        <w:t xml:space="preserve"> </w:t>
      </w:r>
      <w:proofErr w:type="spellStart"/>
      <w:r w:rsidRPr="00EA24C3">
        <w:t>zaduženog</w:t>
      </w:r>
      <w:proofErr w:type="spellEnd"/>
      <w:r w:rsidRPr="00EA24C3">
        <w:t xml:space="preserve"> </w:t>
      </w:r>
      <w:proofErr w:type="spellStart"/>
      <w:r w:rsidRPr="00EA24C3">
        <w:t>transfuziologa</w:t>
      </w:r>
      <w:proofErr w:type="spellEnd"/>
      <w:r w:rsidRPr="00EA24C3">
        <w:t>.</w:t>
      </w:r>
    </w:p>
    <w:p w14:paraId="3B9BCAA9" w14:textId="77777777" w:rsidR="00EA24C3" w:rsidRPr="00EA24C3" w:rsidRDefault="00EA24C3" w:rsidP="00EA24C3">
      <w:pPr>
        <w:jc w:val="center"/>
      </w:pPr>
      <w:r w:rsidRPr="00EA24C3">
        <w:t xml:space="preserve">Za </w:t>
      </w:r>
      <w:proofErr w:type="spellStart"/>
      <w:r w:rsidRPr="00EA24C3">
        <w:t>zaduženog</w:t>
      </w:r>
      <w:proofErr w:type="spellEnd"/>
      <w:r w:rsidRPr="00EA24C3">
        <w:t xml:space="preserve"> </w:t>
      </w:r>
      <w:proofErr w:type="spellStart"/>
      <w:r w:rsidRPr="00EA24C3">
        <w:t>transfuziologa</w:t>
      </w:r>
      <w:proofErr w:type="spellEnd"/>
      <w:r w:rsidRPr="00EA24C3">
        <w:t xml:space="preserve"> u </w:t>
      </w:r>
      <w:proofErr w:type="spellStart"/>
      <w:r w:rsidRPr="00EA24C3">
        <w:t>ovlašćenoj</w:t>
      </w:r>
      <w:proofErr w:type="spellEnd"/>
      <w:r w:rsidRPr="00EA24C3">
        <w:t xml:space="preserve"> </w:t>
      </w:r>
      <w:proofErr w:type="spellStart"/>
      <w:r w:rsidRPr="00EA24C3">
        <w:t>transfuzijskoj</w:t>
      </w:r>
      <w:proofErr w:type="spellEnd"/>
      <w:r w:rsidRPr="00EA24C3">
        <w:t xml:space="preserve"> </w:t>
      </w:r>
      <w:proofErr w:type="spellStart"/>
      <w:r w:rsidRPr="00EA24C3">
        <w:t>ustanovi</w:t>
      </w:r>
      <w:proofErr w:type="spellEnd"/>
      <w:r w:rsidRPr="00EA24C3">
        <w:t xml:space="preserve">,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bolničkoj</w:t>
      </w:r>
      <w:proofErr w:type="spellEnd"/>
      <w:r w:rsidRPr="00EA24C3">
        <w:t xml:space="preserve"> </w:t>
      </w:r>
      <w:proofErr w:type="spellStart"/>
      <w:r w:rsidRPr="00EA24C3">
        <w:t>banci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imenuje</w:t>
      </w:r>
      <w:proofErr w:type="spellEnd"/>
      <w:r w:rsidRPr="00EA24C3">
        <w:t xml:space="preserve"> se lice </w:t>
      </w:r>
      <w:proofErr w:type="spellStart"/>
      <w:r w:rsidRPr="00EA24C3">
        <w:t>koje</w:t>
      </w:r>
      <w:proofErr w:type="spellEnd"/>
      <w:r w:rsidRPr="00EA24C3">
        <w:t xml:space="preserve"> je </w:t>
      </w:r>
      <w:proofErr w:type="spellStart"/>
      <w:r w:rsidRPr="00EA24C3">
        <w:t>doktor</w:t>
      </w:r>
      <w:proofErr w:type="spellEnd"/>
      <w:r w:rsidRPr="00EA24C3">
        <w:t xml:space="preserve"> medicine, </w:t>
      </w:r>
      <w:proofErr w:type="spellStart"/>
      <w:r w:rsidRPr="00EA24C3">
        <w:t>specijalista</w:t>
      </w:r>
      <w:proofErr w:type="spellEnd"/>
      <w:r w:rsidRPr="00EA24C3">
        <w:t xml:space="preserve"> </w:t>
      </w:r>
      <w:proofErr w:type="spellStart"/>
      <w:r w:rsidRPr="00EA24C3">
        <w:t>transfuziologije</w:t>
      </w:r>
      <w:proofErr w:type="spellEnd"/>
      <w:r w:rsidRPr="00EA24C3">
        <w:t xml:space="preserve"> </w:t>
      </w:r>
      <w:proofErr w:type="spellStart"/>
      <w:r w:rsidRPr="00EA24C3">
        <w:t>sa</w:t>
      </w:r>
      <w:proofErr w:type="spellEnd"/>
      <w:r w:rsidRPr="00EA24C3">
        <w:t xml:space="preserve"> </w:t>
      </w:r>
      <w:proofErr w:type="spellStart"/>
      <w:r w:rsidRPr="00EA24C3">
        <w:t>najmanje</w:t>
      </w:r>
      <w:proofErr w:type="spellEnd"/>
      <w:r w:rsidRPr="00EA24C3">
        <w:t xml:space="preserve"> pet </w:t>
      </w:r>
      <w:proofErr w:type="spellStart"/>
      <w:r w:rsidRPr="00EA24C3">
        <w:t>godina</w:t>
      </w:r>
      <w:proofErr w:type="spellEnd"/>
      <w:r w:rsidRPr="00EA24C3">
        <w:t xml:space="preserve"> </w:t>
      </w:r>
      <w:proofErr w:type="spellStart"/>
      <w:r w:rsidRPr="00EA24C3">
        <w:t>radnog</w:t>
      </w:r>
      <w:proofErr w:type="spellEnd"/>
      <w:r w:rsidRPr="00EA24C3">
        <w:t xml:space="preserve"> </w:t>
      </w:r>
      <w:proofErr w:type="spellStart"/>
      <w:r w:rsidRPr="00EA24C3">
        <w:t>iskustva</w:t>
      </w:r>
      <w:proofErr w:type="spellEnd"/>
      <w:r w:rsidRPr="00EA24C3">
        <w:t xml:space="preserve"> </w:t>
      </w:r>
      <w:proofErr w:type="spellStart"/>
      <w:r w:rsidRPr="00EA24C3">
        <w:t>na</w:t>
      </w:r>
      <w:proofErr w:type="spellEnd"/>
      <w:r w:rsidRPr="00EA24C3">
        <w:t xml:space="preserve"> </w:t>
      </w:r>
      <w:proofErr w:type="spellStart"/>
      <w:r w:rsidRPr="00EA24C3">
        <w:t>poslovima</w:t>
      </w:r>
      <w:proofErr w:type="spellEnd"/>
      <w:r w:rsidRPr="00EA24C3">
        <w:t xml:space="preserve"> </w:t>
      </w:r>
      <w:proofErr w:type="spellStart"/>
      <w:r w:rsidRPr="00EA24C3">
        <w:t>transfuzijske</w:t>
      </w:r>
      <w:proofErr w:type="spellEnd"/>
      <w:r w:rsidRPr="00EA24C3">
        <w:t xml:space="preserve"> medicine, po </w:t>
      </w:r>
      <w:proofErr w:type="spellStart"/>
      <w:r w:rsidRPr="00EA24C3">
        <w:t>položenom</w:t>
      </w:r>
      <w:proofErr w:type="spellEnd"/>
      <w:r w:rsidRPr="00EA24C3">
        <w:t xml:space="preserve"> </w:t>
      </w:r>
      <w:proofErr w:type="spellStart"/>
      <w:r w:rsidRPr="00EA24C3">
        <w:t>specijalističkom</w:t>
      </w:r>
      <w:proofErr w:type="spellEnd"/>
      <w:r w:rsidRPr="00EA24C3">
        <w:t xml:space="preserve"> </w:t>
      </w:r>
      <w:proofErr w:type="spellStart"/>
      <w:r w:rsidRPr="00EA24C3">
        <w:t>ispitu</w:t>
      </w:r>
      <w:proofErr w:type="spellEnd"/>
      <w:r w:rsidRPr="00EA24C3">
        <w:t>.</w:t>
      </w:r>
    </w:p>
    <w:p w14:paraId="62BA8C62" w14:textId="77777777" w:rsidR="00EA24C3" w:rsidRPr="00EA24C3" w:rsidRDefault="00EA24C3" w:rsidP="00EA24C3">
      <w:pPr>
        <w:jc w:val="center"/>
      </w:pPr>
      <w:proofErr w:type="spellStart"/>
      <w:r w:rsidRPr="00EA24C3">
        <w:t>Transfuziolog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1.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u </w:t>
      </w:r>
      <w:proofErr w:type="spellStart"/>
      <w:r w:rsidRPr="00EA24C3">
        <w:t>ovlašćenoj</w:t>
      </w:r>
      <w:proofErr w:type="spellEnd"/>
      <w:r w:rsidRPr="00EA24C3">
        <w:t xml:space="preserve"> </w:t>
      </w:r>
      <w:proofErr w:type="spellStart"/>
      <w:r w:rsidRPr="00EA24C3">
        <w:t>transfuzijskoj</w:t>
      </w:r>
      <w:proofErr w:type="spellEnd"/>
      <w:r w:rsidRPr="00EA24C3">
        <w:t xml:space="preserve"> </w:t>
      </w:r>
      <w:proofErr w:type="spellStart"/>
      <w:r w:rsidRPr="00EA24C3">
        <w:t>ustanovi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bolničkoj</w:t>
      </w:r>
      <w:proofErr w:type="spellEnd"/>
      <w:r w:rsidRPr="00EA24C3">
        <w:t xml:space="preserve"> </w:t>
      </w:r>
      <w:proofErr w:type="spellStart"/>
      <w:r w:rsidRPr="00EA24C3">
        <w:t>banci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zadužen</w:t>
      </w:r>
      <w:proofErr w:type="spellEnd"/>
      <w:r w:rsidRPr="00EA24C3">
        <w:t xml:space="preserve"> je:</w:t>
      </w:r>
    </w:p>
    <w:p w14:paraId="29A88763" w14:textId="77777777" w:rsidR="00EA24C3" w:rsidRPr="00EA24C3" w:rsidRDefault="00EA24C3" w:rsidP="00EA24C3">
      <w:pPr>
        <w:jc w:val="center"/>
      </w:pPr>
      <w:r w:rsidRPr="00EA24C3">
        <w:t xml:space="preserve">1) za </w:t>
      </w:r>
      <w:proofErr w:type="spellStart"/>
      <w:r w:rsidRPr="00EA24C3">
        <w:t>uspostavljanje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upravljanje</w:t>
      </w:r>
      <w:proofErr w:type="spellEnd"/>
      <w:r w:rsidRPr="00EA24C3">
        <w:t xml:space="preserve"> </w:t>
      </w:r>
      <w:proofErr w:type="spellStart"/>
      <w:r w:rsidRPr="00EA24C3">
        <w:t>sistemom</w:t>
      </w:r>
      <w:proofErr w:type="spellEnd"/>
      <w:r w:rsidRPr="00EA24C3">
        <w:t xml:space="preserve"> </w:t>
      </w:r>
      <w:proofErr w:type="spellStart"/>
      <w:r w:rsidRPr="00EA24C3">
        <w:t>kvaliteta</w:t>
      </w:r>
      <w:proofErr w:type="spellEnd"/>
      <w:r w:rsidRPr="00EA24C3">
        <w:t xml:space="preserve"> koji je </w:t>
      </w:r>
      <w:proofErr w:type="spellStart"/>
      <w:r w:rsidRPr="00EA24C3">
        <w:t>zasnovan</w:t>
      </w:r>
      <w:proofErr w:type="spellEnd"/>
      <w:r w:rsidRPr="00EA24C3">
        <w:t xml:space="preserve"> </w:t>
      </w:r>
      <w:proofErr w:type="spellStart"/>
      <w:r w:rsidRPr="00EA24C3">
        <w:t>na</w:t>
      </w:r>
      <w:proofErr w:type="spellEnd"/>
      <w:r w:rsidRPr="00EA24C3">
        <w:t xml:space="preserve"> </w:t>
      </w:r>
      <w:proofErr w:type="spellStart"/>
      <w:r w:rsidRPr="00EA24C3">
        <w:t>principima</w:t>
      </w:r>
      <w:proofErr w:type="spellEnd"/>
      <w:r w:rsidRPr="00EA24C3">
        <w:t xml:space="preserve"> </w:t>
      </w:r>
      <w:proofErr w:type="spellStart"/>
      <w:r w:rsidRPr="00EA24C3">
        <w:t>dobre</w:t>
      </w:r>
      <w:proofErr w:type="spellEnd"/>
      <w:r w:rsidRPr="00EA24C3">
        <w:t xml:space="preserve"> </w:t>
      </w:r>
      <w:proofErr w:type="spellStart"/>
      <w:r w:rsidRPr="00EA24C3">
        <w:t>prakse</w:t>
      </w:r>
      <w:proofErr w:type="spellEnd"/>
      <w:r w:rsidRPr="00EA24C3">
        <w:t xml:space="preserve"> u </w:t>
      </w:r>
      <w:proofErr w:type="spellStart"/>
      <w:r w:rsidRPr="00EA24C3">
        <w:t>ovlašćenoj</w:t>
      </w:r>
      <w:proofErr w:type="spellEnd"/>
      <w:r w:rsidRPr="00EA24C3">
        <w:t xml:space="preserve"> </w:t>
      </w:r>
      <w:proofErr w:type="spellStart"/>
      <w:r w:rsidRPr="00EA24C3">
        <w:t>transfuzijskoj</w:t>
      </w:r>
      <w:proofErr w:type="spellEnd"/>
      <w:r w:rsidRPr="00EA24C3">
        <w:t xml:space="preserve"> </w:t>
      </w:r>
      <w:proofErr w:type="spellStart"/>
      <w:r w:rsidRPr="00EA24C3">
        <w:t>ustanovi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bolničkoj</w:t>
      </w:r>
      <w:proofErr w:type="spellEnd"/>
      <w:r w:rsidRPr="00EA24C3">
        <w:t xml:space="preserve"> </w:t>
      </w:r>
      <w:proofErr w:type="spellStart"/>
      <w:r w:rsidRPr="00EA24C3">
        <w:t>banci</w:t>
      </w:r>
      <w:proofErr w:type="spellEnd"/>
      <w:r w:rsidRPr="00EA24C3">
        <w:t xml:space="preserve"> </w:t>
      </w:r>
      <w:proofErr w:type="spellStart"/>
      <w:proofErr w:type="gramStart"/>
      <w:r w:rsidRPr="00EA24C3">
        <w:t>krvi</w:t>
      </w:r>
      <w:proofErr w:type="spellEnd"/>
      <w:r w:rsidRPr="00EA24C3">
        <w:t>;</w:t>
      </w:r>
      <w:proofErr w:type="gramEnd"/>
    </w:p>
    <w:p w14:paraId="415E9723" w14:textId="77777777" w:rsidR="00EA24C3" w:rsidRPr="00EA24C3" w:rsidRDefault="00EA24C3" w:rsidP="00EA24C3">
      <w:pPr>
        <w:jc w:val="center"/>
      </w:pPr>
      <w:r w:rsidRPr="00EA24C3">
        <w:t xml:space="preserve">2) za </w:t>
      </w:r>
      <w:proofErr w:type="spellStart"/>
      <w:r w:rsidRPr="00EA24C3">
        <w:t>sprovođenje</w:t>
      </w:r>
      <w:proofErr w:type="spellEnd"/>
      <w:r w:rsidRPr="00EA24C3">
        <w:t xml:space="preserve"> </w:t>
      </w:r>
      <w:proofErr w:type="spellStart"/>
      <w:r w:rsidRPr="00EA24C3">
        <w:t>postupka</w:t>
      </w:r>
      <w:proofErr w:type="spellEnd"/>
      <w:r w:rsidRPr="00EA24C3">
        <w:t xml:space="preserve"> </w:t>
      </w:r>
      <w:proofErr w:type="spellStart"/>
      <w:r w:rsidRPr="00EA24C3">
        <w:t>dobijanja</w:t>
      </w:r>
      <w:proofErr w:type="spellEnd"/>
      <w:r w:rsidRPr="00EA24C3">
        <w:t xml:space="preserve"> </w:t>
      </w:r>
      <w:proofErr w:type="spellStart"/>
      <w:r w:rsidRPr="00EA24C3">
        <w:t>dozvole</w:t>
      </w:r>
      <w:proofErr w:type="spellEnd"/>
      <w:r w:rsidRPr="00EA24C3">
        <w:t xml:space="preserve"> za </w:t>
      </w:r>
      <w:proofErr w:type="spellStart"/>
      <w:r w:rsidRPr="00EA24C3">
        <w:t>obavljanje</w:t>
      </w:r>
      <w:proofErr w:type="spellEnd"/>
      <w:r w:rsidRPr="00EA24C3">
        <w:t xml:space="preserve"> </w:t>
      </w:r>
      <w:proofErr w:type="spellStart"/>
      <w:r w:rsidRPr="00EA24C3">
        <w:t>delatnosti</w:t>
      </w:r>
      <w:proofErr w:type="spellEnd"/>
      <w:r w:rsidRPr="00EA24C3">
        <w:t xml:space="preserve"> </w:t>
      </w:r>
      <w:proofErr w:type="spellStart"/>
      <w:r w:rsidRPr="00EA24C3">
        <w:t>transfuzijske</w:t>
      </w:r>
      <w:proofErr w:type="spellEnd"/>
      <w:r w:rsidRPr="00EA24C3">
        <w:t xml:space="preserve"> medicine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11.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proofErr w:type="gramStart"/>
      <w:r w:rsidRPr="00EA24C3">
        <w:t>zakona</w:t>
      </w:r>
      <w:proofErr w:type="spellEnd"/>
      <w:r w:rsidRPr="00EA24C3">
        <w:t>;</w:t>
      </w:r>
      <w:proofErr w:type="gramEnd"/>
    </w:p>
    <w:p w14:paraId="64D90011" w14:textId="77777777" w:rsidR="00EA24C3" w:rsidRPr="00EA24C3" w:rsidRDefault="00EA24C3" w:rsidP="00EA24C3">
      <w:pPr>
        <w:jc w:val="center"/>
      </w:pPr>
      <w:r w:rsidRPr="00EA24C3">
        <w:lastRenderedPageBreak/>
        <w:t xml:space="preserve">3) za </w:t>
      </w:r>
      <w:proofErr w:type="spellStart"/>
      <w:r w:rsidRPr="00EA24C3">
        <w:t>organizaciju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sprovođenje</w:t>
      </w:r>
      <w:proofErr w:type="spellEnd"/>
      <w:r w:rsidRPr="00EA24C3">
        <w:t xml:space="preserve"> </w:t>
      </w:r>
      <w:proofErr w:type="spellStart"/>
      <w:r w:rsidRPr="00EA24C3">
        <w:t>kontinuirane</w:t>
      </w:r>
      <w:proofErr w:type="spellEnd"/>
      <w:r w:rsidRPr="00EA24C3">
        <w:t xml:space="preserve"> </w:t>
      </w:r>
      <w:proofErr w:type="spellStart"/>
      <w:r w:rsidRPr="00EA24C3">
        <w:t>edukacije</w:t>
      </w:r>
      <w:proofErr w:type="spellEnd"/>
      <w:r w:rsidRPr="00EA24C3">
        <w:t xml:space="preserve"> </w:t>
      </w:r>
      <w:proofErr w:type="spellStart"/>
      <w:r w:rsidRPr="00EA24C3">
        <w:t>zdravstvenih</w:t>
      </w:r>
      <w:proofErr w:type="spellEnd"/>
      <w:r w:rsidRPr="00EA24C3">
        <w:t xml:space="preserve"> </w:t>
      </w:r>
      <w:proofErr w:type="spellStart"/>
      <w:r w:rsidRPr="00EA24C3">
        <w:t>radnika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zdravstvenih</w:t>
      </w:r>
      <w:proofErr w:type="spellEnd"/>
      <w:r w:rsidRPr="00EA24C3">
        <w:t xml:space="preserve"> </w:t>
      </w:r>
      <w:proofErr w:type="spellStart"/>
      <w:r w:rsidRPr="00EA24C3">
        <w:t>saradnika</w:t>
      </w:r>
      <w:proofErr w:type="spellEnd"/>
      <w:r w:rsidRPr="00EA24C3">
        <w:t xml:space="preserve"> koji </w:t>
      </w:r>
      <w:proofErr w:type="spellStart"/>
      <w:r w:rsidRPr="00EA24C3">
        <w:t>učestvuju</w:t>
      </w:r>
      <w:proofErr w:type="spellEnd"/>
      <w:r w:rsidRPr="00EA24C3">
        <w:t xml:space="preserve"> </w:t>
      </w:r>
      <w:proofErr w:type="spellStart"/>
      <w:r w:rsidRPr="00EA24C3">
        <w:t>na</w:t>
      </w:r>
      <w:proofErr w:type="spellEnd"/>
      <w:r w:rsidRPr="00EA24C3">
        <w:t xml:space="preserve"> </w:t>
      </w:r>
      <w:proofErr w:type="spellStart"/>
      <w:r w:rsidRPr="00EA24C3">
        <w:t>poslovima</w:t>
      </w:r>
      <w:proofErr w:type="spellEnd"/>
      <w:r w:rsidRPr="00EA24C3">
        <w:t xml:space="preserve"> </w:t>
      </w:r>
      <w:proofErr w:type="spellStart"/>
      <w:r w:rsidRPr="00EA24C3">
        <w:t>prikupljanja</w:t>
      </w:r>
      <w:proofErr w:type="spellEnd"/>
      <w:r w:rsidRPr="00EA24C3">
        <w:t xml:space="preserve">, </w:t>
      </w:r>
      <w:proofErr w:type="spellStart"/>
      <w:r w:rsidRPr="00EA24C3">
        <w:t>testiranja</w:t>
      </w:r>
      <w:proofErr w:type="spellEnd"/>
      <w:r w:rsidRPr="00EA24C3">
        <w:t xml:space="preserve">, </w:t>
      </w:r>
      <w:proofErr w:type="spellStart"/>
      <w:r w:rsidRPr="00EA24C3">
        <w:t>obrade</w:t>
      </w:r>
      <w:proofErr w:type="spellEnd"/>
      <w:r w:rsidRPr="00EA24C3">
        <w:t xml:space="preserve">, </w:t>
      </w:r>
      <w:proofErr w:type="spellStart"/>
      <w:r w:rsidRPr="00EA24C3">
        <w:t>čuvanja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distribucije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na</w:t>
      </w:r>
      <w:proofErr w:type="spellEnd"/>
      <w:r w:rsidRPr="00EA24C3">
        <w:t xml:space="preserve"> </w:t>
      </w:r>
      <w:proofErr w:type="spellStart"/>
      <w:r w:rsidRPr="00EA24C3">
        <w:t>poslovima</w:t>
      </w:r>
      <w:proofErr w:type="spellEnd"/>
      <w:r w:rsidRPr="00EA24C3">
        <w:t xml:space="preserve"> </w:t>
      </w:r>
      <w:proofErr w:type="spellStart"/>
      <w:r w:rsidRPr="00EA24C3">
        <w:t>kliničke</w:t>
      </w:r>
      <w:proofErr w:type="spellEnd"/>
      <w:r w:rsidRPr="00EA24C3">
        <w:t xml:space="preserve"> </w:t>
      </w:r>
      <w:proofErr w:type="spellStart"/>
      <w:r w:rsidRPr="00EA24C3">
        <w:t>transfuzije</w:t>
      </w:r>
      <w:proofErr w:type="spellEnd"/>
      <w:r w:rsidRPr="00EA24C3">
        <w:t xml:space="preserve"> u </w:t>
      </w:r>
      <w:proofErr w:type="spellStart"/>
      <w:r w:rsidRPr="00EA24C3">
        <w:t>skladu</w:t>
      </w:r>
      <w:proofErr w:type="spellEnd"/>
      <w:r w:rsidRPr="00EA24C3">
        <w:t xml:space="preserve"> </w:t>
      </w:r>
      <w:proofErr w:type="spellStart"/>
      <w:r w:rsidRPr="00EA24C3">
        <w:t>sa</w:t>
      </w:r>
      <w:proofErr w:type="spellEnd"/>
      <w:r w:rsidRPr="00EA24C3">
        <w:t xml:space="preserve"> </w:t>
      </w:r>
      <w:proofErr w:type="spellStart"/>
      <w:r w:rsidRPr="00EA24C3">
        <w:t>članom</w:t>
      </w:r>
      <w:proofErr w:type="spellEnd"/>
      <w:r w:rsidRPr="00EA24C3">
        <w:t xml:space="preserve"> 17.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proofErr w:type="gramStart"/>
      <w:r w:rsidRPr="00EA24C3">
        <w:t>zakona</w:t>
      </w:r>
      <w:proofErr w:type="spellEnd"/>
      <w:r w:rsidRPr="00EA24C3">
        <w:t>;</w:t>
      </w:r>
      <w:proofErr w:type="gramEnd"/>
    </w:p>
    <w:p w14:paraId="73E46AA8" w14:textId="77777777" w:rsidR="00EA24C3" w:rsidRPr="00EA24C3" w:rsidRDefault="00EA24C3" w:rsidP="00EA24C3">
      <w:pPr>
        <w:jc w:val="center"/>
      </w:pPr>
      <w:r w:rsidRPr="00EA24C3">
        <w:t xml:space="preserve">4) za </w:t>
      </w:r>
      <w:proofErr w:type="spellStart"/>
      <w:r w:rsidRPr="00EA24C3">
        <w:t>sprovođenje</w:t>
      </w:r>
      <w:proofErr w:type="spellEnd"/>
      <w:r w:rsidRPr="00EA24C3">
        <w:t xml:space="preserve"> </w:t>
      </w:r>
      <w:proofErr w:type="spellStart"/>
      <w:r w:rsidRPr="00EA24C3">
        <w:t>zahteva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18.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proofErr w:type="gramStart"/>
      <w:r w:rsidRPr="00EA24C3">
        <w:t>zakona</w:t>
      </w:r>
      <w:proofErr w:type="spellEnd"/>
      <w:r w:rsidRPr="00EA24C3">
        <w:t>;</w:t>
      </w:r>
      <w:proofErr w:type="gramEnd"/>
    </w:p>
    <w:p w14:paraId="1CDCB11C" w14:textId="77777777" w:rsidR="00EA24C3" w:rsidRPr="00EA24C3" w:rsidRDefault="00EA24C3" w:rsidP="00EA24C3">
      <w:pPr>
        <w:jc w:val="center"/>
      </w:pPr>
      <w:r w:rsidRPr="00EA24C3">
        <w:t xml:space="preserve">5) za </w:t>
      </w:r>
      <w:proofErr w:type="spellStart"/>
      <w:r w:rsidRPr="00EA24C3">
        <w:t>sprovođenje</w:t>
      </w:r>
      <w:proofErr w:type="spellEnd"/>
      <w:r w:rsidRPr="00EA24C3">
        <w:t xml:space="preserve"> </w:t>
      </w:r>
      <w:proofErr w:type="spellStart"/>
      <w:r w:rsidRPr="00EA24C3">
        <w:t>zahteva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19.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proofErr w:type="gramStart"/>
      <w:r w:rsidRPr="00EA24C3">
        <w:t>zakona</w:t>
      </w:r>
      <w:proofErr w:type="spellEnd"/>
      <w:r w:rsidRPr="00EA24C3">
        <w:t>;</w:t>
      </w:r>
      <w:proofErr w:type="gramEnd"/>
    </w:p>
    <w:p w14:paraId="59833F3C" w14:textId="77777777" w:rsidR="00EA24C3" w:rsidRPr="00EA24C3" w:rsidRDefault="00EA24C3" w:rsidP="00EA24C3">
      <w:pPr>
        <w:jc w:val="center"/>
      </w:pPr>
      <w:r w:rsidRPr="00EA24C3">
        <w:t xml:space="preserve">6) za </w:t>
      </w:r>
      <w:proofErr w:type="spellStart"/>
      <w:r w:rsidRPr="00EA24C3">
        <w:t>sprovođenje</w:t>
      </w:r>
      <w:proofErr w:type="spellEnd"/>
      <w:r w:rsidRPr="00EA24C3">
        <w:t xml:space="preserve"> </w:t>
      </w:r>
      <w:proofErr w:type="spellStart"/>
      <w:r w:rsidRPr="00EA24C3">
        <w:t>zahteva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20.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proofErr w:type="gramStart"/>
      <w:r w:rsidRPr="00EA24C3">
        <w:t>zakona</w:t>
      </w:r>
      <w:proofErr w:type="spellEnd"/>
      <w:r w:rsidRPr="00EA24C3">
        <w:t>;</w:t>
      </w:r>
      <w:proofErr w:type="gramEnd"/>
    </w:p>
    <w:p w14:paraId="1B1DC641" w14:textId="77777777" w:rsidR="00EA24C3" w:rsidRPr="00EA24C3" w:rsidRDefault="00EA24C3" w:rsidP="00EA24C3">
      <w:pPr>
        <w:jc w:val="center"/>
      </w:pPr>
      <w:r w:rsidRPr="00EA24C3">
        <w:t xml:space="preserve">7) za </w:t>
      </w:r>
      <w:proofErr w:type="spellStart"/>
      <w:r w:rsidRPr="00EA24C3">
        <w:t>sprovođenje</w:t>
      </w:r>
      <w:proofErr w:type="spellEnd"/>
      <w:r w:rsidRPr="00EA24C3">
        <w:t xml:space="preserve"> </w:t>
      </w:r>
      <w:proofErr w:type="spellStart"/>
      <w:r w:rsidRPr="00EA24C3">
        <w:t>zahteva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21.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zakona</w:t>
      </w:r>
      <w:proofErr w:type="spellEnd"/>
      <w:r w:rsidRPr="00EA24C3">
        <w:t>.</w:t>
      </w:r>
    </w:p>
    <w:p w14:paraId="604B5CD7" w14:textId="77777777" w:rsidR="00EA24C3" w:rsidRPr="00EA24C3" w:rsidRDefault="00EA24C3" w:rsidP="00EA24C3">
      <w:pPr>
        <w:jc w:val="center"/>
      </w:pPr>
      <w:r w:rsidRPr="00EA24C3">
        <w:t xml:space="preserve">Pored </w:t>
      </w:r>
      <w:proofErr w:type="spellStart"/>
      <w:r w:rsidRPr="00EA24C3">
        <w:t>zaduženja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3.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, </w:t>
      </w:r>
      <w:proofErr w:type="spellStart"/>
      <w:r w:rsidRPr="00EA24C3">
        <w:t>transfuziolog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1.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u </w:t>
      </w:r>
      <w:proofErr w:type="spellStart"/>
      <w:r w:rsidRPr="00EA24C3">
        <w:t>ovlašćenoj</w:t>
      </w:r>
      <w:proofErr w:type="spellEnd"/>
      <w:r w:rsidRPr="00EA24C3">
        <w:t xml:space="preserve"> </w:t>
      </w:r>
      <w:proofErr w:type="spellStart"/>
      <w:r w:rsidRPr="00EA24C3">
        <w:t>transfuzijskoj</w:t>
      </w:r>
      <w:proofErr w:type="spellEnd"/>
      <w:r w:rsidRPr="00EA24C3">
        <w:t xml:space="preserve"> </w:t>
      </w:r>
      <w:proofErr w:type="spellStart"/>
      <w:r w:rsidRPr="00EA24C3">
        <w:t>ustanovi</w:t>
      </w:r>
      <w:proofErr w:type="spellEnd"/>
      <w:r w:rsidRPr="00EA24C3">
        <w:t xml:space="preserve">, </w:t>
      </w:r>
      <w:proofErr w:type="spellStart"/>
      <w:r w:rsidRPr="00EA24C3">
        <w:t>zadužen</w:t>
      </w:r>
      <w:proofErr w:type="spellEnd"/>
      <w:r w:rsidRPr="00EA24C3">
        <w:t xml:space="preserve"> je:</w:t>
      </w:r>
    </w:p>
    <w:p w14:paraId="46358AE8" w14:textId="77777777" w:rsidR="00EA24C3" w:rsidRPr="00EA24C3" w:rsidRDefault="00EA24C3" w:rsidP="00EA24C3">
      <w:pPr>
        <w:jc w:val="center"/>
      </w:pPr>
      <w:r w:rsidRPr="00EA24C3">
        <w:t xml:space="preserve">1) da je </w:t>
      </w:r>
      <w:proofErr w:type="spellStart"/>
      <w:r w:rsidRPr="00EA24C3">
        <w:t>svaka</w:t>
      </w:r>
      <w:proofErr w:type="spellEnd"/>
      <w:r w:rsidRPr="00EA24C3">
        <w:t xml:space="preserve"> </w:t>
      </w:r>
      <w:proofErr w:type="spellStart"/>
      <w:r w:rsidRPr="00EA24C3">
        <w:t>jedinica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komponenta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prikupljena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testirana</w:t>
      </w:r>
      <w:proofErr w:type="spellEnd"/>
      <w:r w:rsidRPr="00EA24C3">
        <w:t xml:space="preserve"> </w:t>
      </w:r>
      <w:proofErr w:type="spellStart"/>
      <w:r w:rsidRPr="00EA24C3">
        <w:t>na</w:t>
      </w:r>
      <w:proofErr w:type="spellEnd"/>
      <w:r w:rsidRPr="00EA24C3">
        <w:t xml:space="preserve"> </w:t>
      </w:r>
      <w:proofErr w:type="spellStart"/>
      <w:r w:rsidRPr="00EA24C3">
        <w:t>način</w:t>
      </w:r>
      <w:proofErr w:type="spellEnd"/>
      <w:r w:rsidRPr="00EA24C3">
        <w:t xml:space="preserve"> </w:t>
      </w:r>
      <w:proofErr w:type="spellStart"/>
      <w:r w:rsidRPr="00EA24C3">
        <w:t>utvrđen</w:t>
      </w:r>
      <w:proofErr w:type="spellEnd"/>
      <w:r w:rsidRPr="00EA24C3">
        <w:t xml:space="preserve"> </w:t>
      </w:r>
      <w:proofErr w:type="spellStart"/>
      <w:r w:rsidRPr="00EA24C3">
        <w:t>ovim</w:t>
      </w:r>
      <w:proofErr w:type="spellEnd"/>
      <w:r w:rsidRPr="00EA24C3">
        <w:t xml:space="preserve"> </w:t>
      </w:r>
      <w:proofErr w:type="spellStart"/>
      <w:r w:rsidRPr="00EA24C3">
        <w:t>zakonom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propisima</w:t>
      </w:r>
      <w:proofErr w:type="spellEnd"/>
      <w:r w:rsidRPr="00EA24C3">
        <w:t xml:space="preserve"> </w:t>
      </w:r>
      <w:proofErr w:type="spellStart"/>
      <w:r w:rsidRPr="00EA24C3">
        <w:t>donetim</w:t>
      </w:r>
      <w:proofErr w:type="spellEnd"/>
      <w:r w:rsidRPr="00EA24C3">
        <w:t xml:space="preserve"> za </w:t>
      </w:r>
      <w:proofErr w:type="spellStart"/>
      <w:r w:rsidRPr="00EA24C3">
        <w:t>sprovođenje</w:t>
      </w:r>
      <w:proofErr w:type="spellEnd"/>
      <w:r w:rsidRPr="00EA24C3">
        <w:t xml:space="preserve">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zakona</w:t>
      </w:r>
      <w:proofErr w:type="spellEnd"/>
      <w:r w:rsidRPr="00EA24C3">
        <w:t xml:space="preserve">, bez </w:t>
      </w:r>
      <w:proofErr w:type="spellStart"/>
      <w:r w:rsidRPr="00EA24C3">
        <w:t>obzira</w:t>
      </w:r>
      <w:proofErr w:type="spellEnd"/>
      <w:r w:rsidRPr="00EA24C3">
        <w:t xml:space="preserve"> </w:t>
      </w:r>
      <w:proofErr w:type="spellStart"/>
      <w:r w:rsidRPr="00EA24C3">
        <w:t>na</w:t>
      </w:r>
      <w:proofErr w:type="spellEnd"/>
      <w:r w:rsidRPr="00EA24C3">
        <w:t xml:space="preserve"> </w:t>
      </w:r>
      <w:proofErr w:type="spellStart"/>
      <w:r w:rsidRPr="00EA24C3">
        <w:t>namenu</w:t>
      </w:r>
      <w:proofErr w:type="spellEnd"/>
      <w:r w:rsidRPr="00EA24C3">
        <w:t xml:space="preserve"> </w:t>
      </w:r>
      <w:proofErr w:type="spellStart"/>
      <w:r w:rsidRPr="00EA24C3">
        <w:t>uzete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proofErr w:type="gramStart"/>
      <w:r w:rsidRPr="00EA24C3">
        <w:t>krvi</w:t>
      </w:r>
      <w:proofErr w:type="spellEnd"/>
      <w:r w:rsidRPr="00EA24C3">
        <w:t>;</w:t>
      </w:r>
      <w:proofErr w:type="gramEnd"/>
    </w:p>
    <w:p w14:paraId="0F1EC837" w14:textId="77777777" w:rsidR="00EA24C3" w:rsidRPr="00EA24C3" w:rsidRDefault="00EA24C3" w:rsidP="00EA24C3">
      <w:pPr>
        <w:jc w:val="center"/>
      </w:pPr>
      <w:r w:rsidRPr="00EA24C3">
        <w:t xml:space="preserve">2) da je </w:t>
      </w:r>
      <w:proofErr w:type="spellStart"/>
      <w:r w:rsidRPr="00EA24C3">
        <w:t>svaka</w:t>
      </w:r>
      <w:proofErr w:type="spellEnd"/>
      <w:r w:rsidRPr="00EA24C3">
        <w:t xml:space="preserve"> </w:t>
      </w:r>
      <w:proofErr w:type="spellStart"/>
      <w:r w:rsidRPr="00EA24C3">
        <w:t>jedinica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komponenta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za </w:t>
      </w:r>
      <w:proofErr w:type="spellStart"/>
      <w:r w:rsidRPr="00EA24C3">
        <w:t>terapijsku</w:t>
      </w:r>
      <w:proofErr w:type="spellEnd"/>
      <w:r w:rsidRPr="00EA24C3">
        <w:t xml:space="preserve"> </w:t>
      </w:r>
      <w:proofErr w:type="spellStart"/>
      <w:r w:rsidRPr="00EA24C3">
        <w:t>primenu</w:t>
      </w:r>
      <w:proofErr w:type="spellEnd"/>
      <w:r w:rsidRPr="00EA24C3">
        <w:t xml:space="preserve"> </w:t>
      </w:r>
      <w:proofErr w:type="spellStart"/>
      <w:r w:rsidRPr="00EA24C3">
        <w:t>obrađena</w:t>
      </w:r>
      <w:proofErr w:type="spellEnd"/>
      <w:r w:rsidRPr="00EA24C3">
        <w:t xml:space="preserve">, </w:t>
      </w:r>
      <w:proofErr w:type="spellStart"/>
      <w:r w:rsidRPr="00EA24C3">
        <w:t>čuvana</w:t>
      </w:r>
      <w:proofErr w:type="spellEnd"/>
      <w:r w:rsidRPr="00EA24C3">
        <w:t xml:space="preserve">, </w:t>
      </w:r>
      <w:proofErr w:type="spellStart"/>
      <w:r w:rsidRPr="00EA24C3">
        <w:t>distribuirana</w:t>
      </w:r>
      <w:proofErr w:type="spellEnd"/>
      <w:r w:rsidRPr="00EA24C3">
        <w:t xml:space="preserve"> u </w:t>
      </w:r>
      <w:proofErr w:type="spellStart"/>
      <w:r w:rsidRPr="00EA24C3">
        <w:t>skladu</w:t>
      </w:r>
      <w:proofErr w:type="spellEnd"/>
      <w:r w:rsidRPr="00EA24C3">
        <w:t xml:space="preserve"> </w:t>
      </w:r>
      <w:proofErr w:type="spellStart"/>
      <w:r w:rsidRPr="00EA24C3">
        <w:t>sa</w:t>
      </w:r>
      <w:proofErr w:type="spellEnd"/>
      <w:r w:rsidRPr="00EA24C3">
        <w:t xml:space="preserve"> </w:t>
      </w:r>
      <w:proofErr w:type="spellStart"/>
      <w:r w:rsidRPr="00EA24C3">
        <w:t>ovim</w:t>
      </w:r>
      <w:proofErr w:type="spellEnd"/>
      <w:r w:rsidRPr="00EA24C3">
        <w:t xml:space="preserve"> </w:t>
      </w:r>
      <w:proofErr w:type="spellStart"/>
      <w:r w:rsidRPr="00EA24C3">
        <w:t>zakonom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propisima</w:t>
      </w:r>
      <w:proofErr w:type="spellEnd"/>
      <w:r w:rsidRPr="00EA24C3">
        <w:t xml:space="preserve"> </w:t>
      </w:r>
      <w:proofErr w:type="spellStart"/>
      <w:r w:rsidRPr="00EA24C3">
        <w:t>donetim</w:t>
      </w:r>
      <w:proofErr w:type="spellEnd"/>
      <w:r w:rsidRPr="00EA24C3">
        <w:t xml:space="preserve"> za </w:t>
      </w:r>
      <w:proofErr w:type="spellStart"/>
      <w:r w:rsidRPr="00EA24C3">
        <w:t>njegovo</w:t>
      </w:r>
      <w:proofErr w:type="spellEnd"/>
      <w:r w:rsidRPr="00EA24C3">
        <w:t xml:space="preserve"> </w:t>
      </w:r>
      <w:proofErr w:type="spellStart"/>
      <w:r w:rsidRPr="00EA24C3">
        <w:t>sprovođenje</w:t>
      </w:r>
      <w:proofErr w:type="spellEnd"/>
      <w:r w:rsidRPr="00EA24C3">
        <w:t>.</w:t>
      </w:r>
    </w:p>
    <w:p w14:paraId="2AF3A8F8" w14:textId="77777777" w:rsidR="00EA24C3" w:rsidRPr="00EA24C3" w:rsidRDefault="00EA24C3" w:rsidP="00EA24C3">
      <w:pPr>
        <w:jc w:val="center"/>
      </w:pPr>
      <w:proofErr w:type="spellStart"/>
      <w:r w:rsidRPr="00EA24C3">
        <w:t>Ovlašćena</w:t>
      </w:r>
      <w:proofErr w:type="spellEnd"/>
      <w:r w:rsidRPr="00EA24C3">
        <w:t xml:space="preserve"> </w:t>
      </w:r>
      <w:proofErr w:type="spellStart"/>
      <w:r w:rsidRPr="00EA24C3">
        <w:t>transfuzijska</w:t>
      </w:r>
      <w:proofErr w:type="spellEnd"/>
      <w:r w:rsidRPr="00EA24C3">
        <w:t xml:space="preserve"> </w:t>
      </w:r>
      <w:proofErr w:type="spellStart"/>
      <w:r w:rsidRPr="00EA24C3">
        <w:t>ustanova</w:t>
      </w:r>
      <w:proofErr w:type="spellEnd"/>
      <w:r w:rsidRPr="00EA24C3">
        <w:t xml:space="preserve">, </w:t>
      </w:r>
      <w:proofErr w:type="spellStart"/>
      <w:r w:rsidRPr="00EA24C3">
        <w:t>može</w:t>
      </w:r>
      <w:proofErr w:type="spellEnd"/>
      <w:r w:rsidRPr="00EA24C3">
        <w:t xml:space="preserve"> </w:t>
      </w:r>
      <w:proofErr w:type="spellStart"/>
      <w:r w:rsidRPr="00EA24C3">
        <w:t>zaduženja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</w:t>
      </w:r>
      <w:proofErr w:type="spellEnd"/>
      <w:r w:rsidRPr="00EA24C3">
        <w:t xml:space="preserve"> 3. </w:t>
      </w:r>
      <w:proofErr w:type="spellStart"/>
      <w:r w:rsidRPr="00EA24C3">
        <w:t>i</w:t>
      </w:r>
      <w:proofErr w:type="spellEnd"/>
      <w:r w:rsidRPr="00EA24C3">
        <w:t xml:space="preserve"> 4.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da </w:t>
      </w:r>
      <w:proofErr w:type="spellStart"/>
      <w:r w:rsidRPr="00EA24C3">
        <w:t>poveri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drugim</w:t>
      </w:r>
      <w:proofErr w:type="spellEnd"/>
      <w:r w:rsidRPr="00EA24C3">
        <w:t xml:space="preserve"> </w:t>
      </w:r>
      <w:proofErr w:type="spellStart"/>
      <w:r w:rsidRPr="00EA24C3">
        <w:t>zdravstvenim</w:t>
      </w:r>
      <w:proofErr w:type="spellEnd"/>
      <w:r w:rsidRPr="00EA24C3">
        <w:t xml:space="preserve"> </w:t>
      </w:r>
      <w:proofErr w:type="spellStart"/>
      <w:r w:rsidRPr="00EA24C3">
        <w:t>radnicima</w:t>
      </w:r>
      <w:proofErr w:type="spellEnd"/>
      <w:r w:rsidRPr="00EA24C3">
        <w:t xml:space="preserve"> koji </w:t>
      </w:r>
      <w:proofErr w:type="spellStart"/>
      <w:r w:rsidRPr="00EA24C3">
        <w:t>ispunjavaju</w:t>
      </w:r>
      <w:proofErr w:type="spellEnd"/>
      <w:r w:rsidRPr="00EA24C3">
        <w:t xml:space="preserve"> </w:t>
      </w:r>
      <w:proofErr w:type="spellStart"/>
      <w:r w:rsidRPr="00EA24C3">
        <w:t>uslove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2.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mora </w:t>
      </w:r>
      <w:proofErr w:type="spellStart"/>
      <w:r w:rsidRPr="00EA24C3">
        <w:t>Upravi</w:t>
      </w:r>
      <w:proofErr w:type="spellEnd"/>
      <w:r w:rsidRPr="00EA24C3">
        <w:t xml:space="preserve"> </w:t>
      </w:r>
      <w:proofErr w:type="spellStart"/>
      <w:r w:rsidRPr="00EA24C3">
        <w:t>dostaviti</w:t>
      </w:r>
      <w:proofErr w:type="spellEnd"/>
      <w:r w:rsidRPr="00EA24C3">
        <w:t xml:space="preserve"> </w:t>
      </w:r>
      <w:proofErr w:type="spellStart"/>
      <w:r w:rsidRPr="00EA24C3">
        <w:t>podatke</w:t>
      </w:r>
      <w:proofErr w:type="spellEnd"/>
      <w:r w:rsidRPr="00EA24C3">
        <w:t xml:space="preserve"> (</w:t>
      </w:r>
      <w:proofErr w:type="spellStart"/>
      <w:r w:rsidRPr="00EA24C3">
        <w:t>ime</w:t>
      </w:r>
      <w:proofErr w:type="spellEnd"/>
      <w:r w:rsidRPr="00EA24C3">
        <w:t xml:space="preserve">, </w:t>
      </w:r>
      <w:proofErr w:type="spellStart"/>
      <w:r w:rsidRPr="00EA24C3">
        <w:t>prezime</w:t>
      </w:r>
      <w:proofErr w:type="spellEnd"/>
      <w:r w:rsidRPr="00EA24C3">
        <w:t xml:space="preserve">, </w:t>
      </w:r>
      <w:proofErr w:type="spellStart"/>
      <w:r w:rsidRPr="00EA24C3">
        <w:t>kontakt</w:t>
      </w:r>
      <w:proofErr w:type="spellEnd"/>
      <w:r w:rsidRPr="00EA24C3">
        <w:t xml:space="preserve">) o </w:t>
      </w:r>
      <w:proofErr w:type="spellStart"/>
      <w:r w:rsidRPr="00EA24C3">
        <w:t>zaduženom</w:t>
      </w:r>
      <w:proofErr w:type="spellEnd"/>
      <w:r w:rsidRPr="00EA24C3">
        <w:t xml:space="preserve"> </w:t>
      </w:r>
      <w:proofErr w:type="spellStart"/>
      <w:r w:rsidRPr="00EA24C3">
        <w:t>transfuziologu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1.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,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podatke</w:t>
      </w:r>
      <w:proofErr w:type="spellEnd"/>
      <w:r w:rsidRPr="00EA24C3">
        <w:t xml:space="preserve"> o </w:t>
      </w:r>
      <w:proofErr w:type="spellStart"/>
      <w:r w:rsidRPr="00EA24C3">
        <w:t>svakoj</w:t>
      </w:r>
      <w:proofErr w:type="spellEnd"/>
      <w:r w:rsidRPr="00EA24C3">
        <w:t xml:space="preserve"> </w:t>
      </w:r>
      <w:proofErr w:type="spellStart"/>
      <w:r w:rsidRPr="00EA24C3">
        <w:t>promeni</w:t>
      </w:r>
      <w:proofErr w:type="spellEnd"/>
      <w:r w:rsidRPr="00EA24C3">
        <w:t xml:space="preserve"> </w:t>
      </w:r>
      <w:proofErr w:type="spellStart"/>
      <w:r w:rsidRPr="00EA24C3">
        <w:t>lica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bez </w:t>
      </w:r>
      <w:proofErr w:type="spellStart"/>
      <w:r w:rsidRPr="00EA24C3">
        <w:t>odlaganja</w:t>
      </w:r>
      <w:proofErr w:type="spellEnd"/>
      <w:r w:rsidRPr="00EA24C3">
        <w:t>.</w:t>
      </w:r>
    </w:p>
    <w:p w14:paraId="60A5F467" w14:textId="77777777" w:rsidR="00EA24C3" w:rsidRPr="00EA24C3" w:rsidRDefault="00EA24C3" w:rsidP="00EA24C3">
      <w:pPr>
        <w:jc w:val="center"/>
      </w:pPr>
      <w:proofErr w:type="spellStart"/>
      <w:r w:rsidRPr="00EA24C3">
        <w:t>Bolnička</w:t>
      </w:r>
      <w:proofErr w:type="spellEnd"/>
      <w:r w:rsidRPr="00EA24C3">
        <w:t xml:space="preserve"> </w:t>
      </w:r>
      <w:proofErr w:type="spellStart"/>
      <w:r w:rsidRPr="00EA24C3">
        <w:t>banka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može</w:t>
      </w:r>
      <w:proofErr w:type="spellEnd"/>
      <w:r w:rsidRPr="00EA24C3">
        <w:t xml:space="preserve"> </w:t>
      </w:r>
      <w:proofErr w:type="spellStart"/>
      <w:r w:rsidRPr="00EA24C3">
        <w:t>zaduženja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3.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da </w:t>
      </w:r>
      <w:proofErr w:type="spellStart"/>
      <w:r w:rsidRPr="00EA24C3">
        <w:t>poveri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drugim</w:t>
      </w:r>
      <w:proofErr w:type="spellEnd"/>
      <w:r w:rsidRPr="00EA24C3">
        <w:t xml:space="preserve"> </w:t>
      </w:r>
      <w:proofErr w:type="spellStart"/>
      <w:r w:rsidRPr="00EA24C3">
        <w:t>zdravstvenim</w:t>
      </w:r>
      <w:proofErr w:type="spellEnd"/>
      <w:r w:rsidRPr="00EA24C3">
        <w:t xml:space="preserve"> </w:t>
      </w:r>
      <w:proofErr w:type="spellStart"/>
      <w:r w:rsidRPr="00EA24C3">
        <w:t>radnicima</w:t>
      </w:r>
      <w:proofErr w:type="spellEnd"/>
      <w:r w:rsidRPr="00EA24C3">
        <w:t xml:space="preserve"> koji </w:t>
      </w:r>
      <w:proofErr w:type="spellStart"/>
      <w:r w:rsidRPr="00EA24C3">
        <w:t>ispunjavaju</w:t>
      </w:r>
      <w:proofErr w:type="spellEnd"/>
      <w:r w:rsidRPr="00EA24C3">
        <w:t xml:space="preserve"> </w:t>
      </w:r>
      <w:proofErr w:type="spellStart"/>
      <w:r w:rsidRPr="00EA24C3">
        <w:t>uslove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2.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mora </w:t>
      </w:r>
      <w:proofErr w:type="spellStart"/>
      <w:r w:rsidRPr="00EA24C3">
        <w:t>Upravi</w:t>
      </w:r>
      <w:proofErr w:type="spellEnd"/>
      <w:r w:rsidRPr="00EA24C3">
        <w:t xml:space="preserve"> </w:t>
      </w:r>
      <w:proofErr w:type="spellStart"/>
      <w:r w:rsidRPr="00EA24C3">
        <w:t>dostaviti</w:t>
      </w:r>
      <w:proofErr w:type="spellEnd"/>
      <w:r w:rsidRPr="00EA24C3">
        <w:t xml:space="preserve"> </w:t>
      </w:r>
      <w:proofErr w:type="spellStart"/>
      <w:r w:rsidRPr="00EA24C3">
        <w:t>podatke</w:t>
      </w:r>
      <w:proofErr w:type="spellEnd"/>
      <w:r w:rsidRPr="00EA24C3">
        <w:t xml:space="preserve"> (</w:t>
      </w:r>
      <w:proofErr w:type="spellStart"/>
      <w:r w:rsidRPr="00EA24C3">
        <w:t>ime</w:t>
      </w:r>
      <w:proofErr w:type="spellEnd"/>
      <w:r w:rsidRPr="00EA24C3">
        <w:t xml:space="preserve">, </w:t>
      </w:r>
      <w:proofErr w:type="spellStart"/>
      <w:r w:rsidRPr="00EA24C3">
        <w:t>prezime</w:t>
      </w:r>
      <w:proofErr w:type="spellEnd"/>
      <w:r w:rsidRPr="00EA24C3">
        <w:t xml:space="preserve">, </w:t>
      </w:r>
      <w:proofErr w:type="spellStart"/>
      <w:r w:rsidRPr="00EA24C3">
        <w:t>kontakt</w:t>
      </w:r>
      <w:proofErr w:type="spellEnd"/>
      <w:r w:rsidRPr="00EA24C3">
        <w:t xml:space="preserve">) o </w:t>
      </w:r>
      <w:proofErr w:type="spellStart"/>
      <w:r w:rsidRPr="00EA24C3">
        <w:t>zaduženom</w:t>
      </w:r>
      <w:proofErr w:type="spellEnd"/>
      <w:r w:rsidRPr="00EA24C3">
        <w:t xml:space="preserve"> </w:t>
      </w:r>
      <w:proofErr w:type="spellStart"/>
      <w:r w:rsidRPr="00EA24C3">
        <w:t>transfuziologu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1.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,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podatke</w:t>
      </w:r>
      <w:proofErr w:type="spellEnd"/>
      <w:r w:rsidRPr="00EA24C3">
        <w:t xml:space="preserve"> o </w:t>
      </w:r>
      <w:proofErr w:type="spellStart"/>
      <w:r w:rsidRPr="00EA24C3">
        <w:t>svakoj</w:t>
      </w:r>
      <w:proofErr w:type="spellEnd"/>
      <w:r w:rsidRPr="00EA24C3">
        <w:t xml:space="preserve"> </w:t>
      </w:r>
      <w:proofErr w:type="spellStart"/>
      <w:r w:rsidRPr="00EA24C3">
        <w:t>promeni</w:t>
      </w:r>
      <w:proofErr w:type="spellEnd"/>
      <w:r w:rsidRPr="00EA24C3">
        <w:t xml:space="preserve"> </w:t>
      </w:r>
      <w:proofErr w:type="spellStart"/>
      <w:r w:rsidRPr="00EA24C3">
        <w:t>lica</w:t>
      </w:r>
      <w:proofErr w:type="spellEnd"/>
      <w:r w:rsidRPr="00EA24C3">
        <w:t xml:space="preserve"> bez </w:t>
      </w:r>
      <w:proofErr w:type="spellStart"/>
      <w:r w:rsidRPr="00EA24C3">
        <w:t>odlaganja</w:t>
      </w:r>
      <w:proofErr w:type="spellEnd"/>
      <w:r w:rsidRPr="00EA24C3">
        <w:t>.</w:t>
      </w:r>
    </w:p>
    <w:p w14:paraId="599E0A1A" w14:textId="77777777" w:rsidR="00EA24C3" w:rsidRPr="00EA24C3" w:rsidRDefault="00EA24C3" w:rsidP="00EA24C3">
      <w:pPr>
        <w:jc w:val="center"/>
        <w:rPr>
          <w:b/>
          <w:bCs/>
        </w:rPr>
      </w:pPr>
      <w:bookmarkStart w:id="34" w:name="str_19"/>
      <w:bookmarkEnd w:id="34"/>
      <w:proofErr w:type="spellStart"/>
      <w:r w:rsidRPr="00EA24C3">
        <w:rPr>
          <w:b/>
          <w:bCs/>
        </w:rPr>
        <w:t>Zdravstveni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radnici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i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zdravstveni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saradnici</w:t>
      </w:r>
      <w:proofErr w:type="spellEnd"/>
    </w:p>
    <w:p w14:paraId="1EF67CDC" w14:textId="77777777" w:rsidR="00EA24C3" w:rsidRPr="00EA24C3" w:rsidRDefault="00EA24C3" w:rsidP="00EA24C3">
      <w:pPr>
        <w:jc w:val="center"/>
        <w:rPr>
          <w:b/>
          <w:bCs/>
        </w:rPr>
      </w:pPr>
      <w:bookmarkStart w:id="35" w:name="clan_17"/>
      <w:bookmarkEnd w:id="35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17</w:t>
      </w:r>
    </w:p>
    <w:p w14:paraId="7120CF99" w14:textId="77777777" w:rsidR="00EA24C3" w:rsidRPr="00EA24C3" w:rsidRDefault="00EA24C3" w:rsidP="00EA24C3">
      <w:pPr>
        <w:jc w:val="center"/>
      </w:pPr>
      <w:proofErr w:type="spellStart"/>
      <w:r w:rsidRPr="00EA24C3">
        <w:t>Zdravstveni</w:t>
      </w:r>
      <w:proofErr w:type="spellEnd"/>
      <w:r w:rsidRPr="00EA24C3">
        <w:t xml:space="preserve"> </w:t>
      </w:r>
      <w:proofErr w:type="spellStart"/>
      <w:r w:rsidRPr="00EA24C3">
        <w:t>radnici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zdravstveni</w:t>
      </w:r>
      <w:proofErr w:type="spellEnd"/>
      <w:r w:rsidRPr="00EA24C3">
        <w:t xml:space="preserve"> </w:t>
      </w:r>
      <w:proofErr w:type="spellStart"/>
      <w:r w:rsidRPr="00EA24C3">
        <w:t>saradnici</w:t>
      </w:r>
      <w:proofErr w:type="spellEnd"/>
      <w:r w:rsidRPr="00EA24C3">
        <w:t xml:space="preserve"> koji </w:t>
      </w:r>
      <w:proofErr w:type="spellStart"/>
      <w:r w:rsidRPr="00EA24C3">
        <w:t>isključivo</w:t>
      </w:r>
      <w:proofErr w:type="spellEnd"/>
      <w:r w:rsidRPr="00EA24C3">
        <w:t xml:space="preserve"> </w:t>
      </w:r>
      <w:proofErr w:type="spellStart"/>
      <w:r w:rsidRPr="00EA24C3">
        <w:t>rade</w:t>
      </w:r>
      <w:proofErr w:type="spellEnd"/>
      <w:r w:rsidRPr="00EA24C3">
        <w:t xml:space="preserve"> </w:t>
      </w:r>
      <w:proofErr w:type="spellStart"/>
      <w:r w:rsidRPr="00EA24C3">
        <w:t>na</w:t>
      </w:r>
      <w:proofErr w:type="spellEnd"/>
      <w:r w:rsidRPr="00EA24C3">
        <w:t xml:space="preserve"> </w:t>
      </w:r>
      <w:proofErr w:type="spellStart"/>
      <w:r w:rsidRPr="00EA24C3">
        <w:t>poslovima</w:t>
      </w:r>
      <w:proofErr w:type="spellEnd"/>
      <w:r w:rsidRPr="00EA24C3">
        <w:t xml:space="preserve"> </w:t>
      </w:r>
      <w:proofErr w:type="spellStart"/>
      <w:r w:rsidRPr="00EA24C3">
        <w:t>promocije</w:t>
      </w:r>
      <w:proofErr w:type="spellEnd"/>
      <w:r w:rsidRPr="00EA24C3">
        <w:t xml:space="preserve">, </w:t>
      </w:r>
      <w:proofErr w:type="spellStart"/>
      <w:r w:rsidRPr="00EA24C3">
        <w:t>planiranja</w:t>
      </w:r>
      <w:proofErr w:type="spellEnd"/>
      <w:r w:rsidRPr="00EA24C3">
        <w:t xml:space="preserve">, </w:t>
      </w:r>
      <w:proofErr w:type="spellStart"/>
      <w:r w:rsidRPr="00EA24C3">
        <w:t>prikupljanja</w:t>
      </w:r>
      <w:proofErr w:type="spellEnd"/>
      <w:r w:rsidRPr="00EA24C3">
        <w:t xml:space="preserve">, </w:t>
      </w:r>
      <w:proofErr w:type="spellStart"/>
      <w:r w:rsidRPr="00EA24C3">
        <w:t>testiranja</w:t>
      </w:r>
      <w:proofErr w:type="spellEnd"/>
      <w:r w:rsidRPr="00EA24C3">
        <w:t xml:space="preserve">, </w:t>
      </w:r>
      <w:proofErr w:type="spellStart"/>
      <w:r w:rsidRPr="00EA24C3">
        <w:t>obrade</w:t>
      </w:r>
      <w:proofErr w:type="spellEnd"/>
      <w:r w:rsidRPr="00EA24C3">
        <w:t xml:space="preserve">, </w:t>
      </w:r>
      <w:proofErr w:type="spellStart"/>
      <w:r w:rsidRPr="00EA24C3">
        <w:t>čuvanja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distribucije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na</w:t>
      </w:r>
      <w:proofErr w:type="spellEnd"/>
      <w:r w:rsidRPr="00EA24C3">
        <w:t xml:space="preserve"> </w:t>
      </w:r>
      <w:proofErr w:type="spellStart"/>
      <w:r w:rsidRPr="00EA24C3">
        <w:t>poslovima</w:t>
      </w:r>
      <w:proofErr w:type="spellEnd"/>
      <w:r w:rsidRPr="00EA24C3">
        <w:t xml:space="preserve"> </w:t>
      </w:r>
      <w:proofErr w:type="spellStart"/>
      <w:r w:rsidRPr="00EA24C3">
        <w:t>kliničke</w:t>
      </w:r>
      <w:proofErr w:type="spellEnd"/>
      <w:r w:rsidRPr="00EA24C3">
        <w:t xml:space="preserve"> </w:t>
      </w:r>
      <w:proofErr w:type="spellStart"/>
      <w:r w:rsidRPr="00EA24C3">
        <w:t>transfuzije</w:t>
      </w:r>
      <w:proofErr w:type="spellEnd"/>
      <w:r w:rsidRPr="00EA24C3">
        <w:t xml:space="preserve"> </w:t>
      </w:r>
      <w:proofErr w:type="spellStart"/>
      <w:r w:rsidRPr="00EA24C3">
        <w:t>moraju</w:t>
      </w:r>
      <w:proofErr w:type="spellEnd"/>
      <w:r w:rsidRPr="00EA24C3">
        <w:t xml:space="preserve"> </w:t>
      </w:r>
      <w:proofErr w:type="spellStart"/>
      <w:r w:rsidRPr="00EA24C3">
        <w:t>biti</w:t>
      </w:r>
      <w:proofErr w:type="spellEnd"/>
      <w:r w:rsidRPr="00EA24C3">
        <w:t xml:space="preserve"> </w:t>
      </w:r>
      <w:proofErr w:type="spellStart"/>
      <w:r w:rsidRPr="00EA24C3">
        <w:t>kvalifikovani</w:t>
      </w:r>
      <w:proofErr w:type="spellEnd"/>
      <w:r w:rsidRPr="00EA24C3">
        <w:t xml:space="preserve"> za </w:t>
      </w:r>
      <w:proofErr w:type="spellStart"/>
      <w:r w:rsidRPr="00EA24C3">
        <w:t>obavljanje</w:t>
      </w:r>
      <w:proofErr w:type="spellEnd"/>
      <w:r w:rsidRPr="00EA24C3">
        <w:t xml:space="preserve"> </w:t>
      </w:r>
      <w:proofErr w:type="spellStart"/>
      <w:r w:rsidRPr="00EA24C3">
        <w:t>tih</w:t>
      </w:r>
      <w:proofErr w:type="spellEnd"/>
      <w:r w:rsidRPr="00EA24C3">
        <w:t xml:space="preserve"> </w:t>
      </w:r>
      <w:proofErr w:type="spellStart"/>
      <w:r w:rsidRPr="00EA24C3">
        <w:t>poslova</w:t>
      </w:r>
      <w:proofErr w:type="spellEnd"/>
      <w:r w:rsidRPr="00EA24C3">
        <w:t xml:space="preserve">,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redovno</w:t>
      </w:r>
      <w:proofErr w:type="spellEnd"/>
      <w:r w:rsidRPr="00EA24C3">
        <w:t xml:space="preserve">, </w:t>
      </w:r>
      <w:proofErr w:type="spellStart"/>
      <w:r w:rsidRPr="00EA24C3">
        <w:t>pravovremeno</w:t>
      </w:r>
      <w:proofErr w:type="spellEnd"/>
      <w:r w:rsidRPr="00EA24C3">
        <w:t xml:space="preserve"> </w:t>
      </w:r>
      <w:proofErr w:type="spellStart"/>
      <w:r w:rsidRPr="00EA24C3">
        <w:t>obučeni</w:t>
      </w:r>
      <w:proofErr w:type="spellEnd"/>
      <w:r w:rsidRPr="00EA24C3">
        <w:t xml:space="preserve"> za </w:t>
      </w:r>
      <w:proofErr w:type="spellStart"/>
      <w:r w:rsidRPr="00EA24C3">
        <w:t>sprovođenje</w:t>
      </w:r>
      <w:proofErr w:type="spellEnd"/>
      <w:r w:rsidRPr="00EA24C3">
        <w:t xml:space="preserve"> </w:t>
      </w:r>
      <w:proofErr w:type="spellStart"/>
      <w:r w:rsidRPr="00EA24C3">
        <w:t>savremenih</w:t>
      </w:r>
      <w:proofErr w:type="spellEnd"/>
      <w:r w:rsidRPr="00EA24C3">
        <w:t xml:space="preserve"> </w:t>
      </w:r>
      <w:proofErr w:type="spellStart"/>
      <w:r w:rsidRPr="00EA24C3">
        <w:t>pristupa</w:t>
      </w:r>
      <w:proofErr w:type="spellEnd"/>
      <w:r w:rsidRPr="00EA24C3">
        <w:t xml:space="preserve"> za </w:t>
      </w:r>
      <w:proofErr w:type="spellStart"/>
      <w:r w:rsidRPr="00EA24C3">
        <w:t>obavljanje</w:t>
      </w:r>
      <w:proofErr w:type="spellEnd"/>
      <w:r w:rsidRPr="00EA24C3">
        <w:t xml:space="preserve"> </w:t>
      </w:r>
      <w:proofErr w:type="spellStart"/>
      <w:r w:rsidRPr="00EA24C3">
        <w:t>navedenih</w:t>
      </w:r>
      <w:proofErr w:type="spellEnd"/>
      <w:r w:rsidRPr="00EA24C3">
        <w:t xml:space="preserve"> </w:t>
      </w:r>
      <w:proofErr w:type="spellStart"/>
      <w:r w:rsidRPr="00EA24C3">
        <w:t>poslova</w:t>
      </w:r>
      <w:proofErr w:type="spellEnd"/>
      <w:r w:rsidRPr="00EA24C3">
        <w:t>.</w:t>
      </w:r>
    </w:p>
    <w:p w14:paraId="12C90BF5" w14:textId="77777777" w:rsidR="00EA24C3" w:rsidRPr="00EA24C3" w:rsidRDefault="00EA24C3" w:rsidP="00EA24C3">
      <w:pPr>
        <w:jc w:val="center"/>
      </w:pPr>
      <w:proofErr w:type="spellStart"/>
      <w:r w:rsidRPr="00EA24C3">
        <w:t>Način</w:t>
      </w:r>
      <w:proofErr w:type="spellEnd"/>
      <w:r w:rsidRPr="00EA24C3">
        <w:t xml:space="preserve"> </w:t>
      </w:r>
      <w:proofErr w:type="spellStart"/>
      <w:r w:rsidRPr="00EA24C3">
        <w:t>redovne</w:t>
      </w:r>
      <w:proofErr w:type="spellEnd"/>
      <w:r w:rsidRPr="00EA24C3">
        <w:t xml:space="preserve">, </w:t>
      </w:r>
      <w:proofErr w:type="spellStart"/>
      <w:r w:rsidRPr="00EA24C3">
        <w:t>kontinuirane</w:t>
      </w:r>
      <w:proofErr w:type="spellEnd"/>
      <w:r w:rsidRPr="00EA24C3">
        <w:t xml:space="preserve"> </w:t>
      </w:r>
      <w:proofErr w:type="spellStart"/>
      <w:r w:rsidRPr="00EA24C3">
        <w:t>medicinske</w:t>
      </w:r>
      <w:proofErr w:type="spellEnd"/>
      <w:r w:rsidRPr="00EA24C3">
        <w:t xml:space="preserve"> </w:t>
      </w:r>
      <w:proofErr w:type="spellStart"/>
      <w:r w:rsidRPr="00EA24C3">
        <w:t>edukacije</w:t>
      </w:r>
      <w:proofErr w:type="spellEnd"/>
      <w:r w:rsidRPr="00EA24C3">
        <w:t xml:space="preserve"> </w:t>
      </w:r>
      <w:proofErr w:type="spellStart"/>
      <w:r w:rsidRPr="00EA24C3">
        <w:t>zdravstvenih</w:t>
      </w:r>
      <w:proofErr w:type="spellEnd"/>
      <w:r w:rsidRPr="00EA24C3">
        <w:t xml:space="preserve"> </w:t>
      </w:r>
      <w:proofErr w:type="spellStart"/>
      <w:r w:rsidRPr="00EA24C3">
        <w:t>radnika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zdravstvenih</w:t>
      </w:r>
      <w:proofErr w:type="spellEnd"/>
      <w:r w:rsidRPr="00EA24C3">
        <w:t xml:space="preserve"> </w:t>
      </w:r>
      <w:proofErr w:type="spellStart"/>
      <w:r w:rsidRPr="00EA24C3">
        <w:t>saradnika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1.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</w:t>
      </w:r>
      <w:proofErr w:type="spellStart"/>
      <w:r w:rsidRPr="00EA24C3">
        <w:t>utvrđen</w:t>
      </w:r>
      <w:proofErr w:type="spellEnd"/>
      <w:r w:rsidRPr="00EA24C3">
        <w:t xml:space="preserve"> je </w:t>
      </w:r>
      <w:proofErr w:type="spellStart"/>
      <w:r w:rsidRPr="00EA24C3">
        <w:t>standardnim</w:t>
      </w:r>
      <w:proofErr w:type="spellEnd"/>
      <w:r w:rsidRPr="00EA24C3">
        <w:t xml:space="preserve"> </w:t>
      </w:r>
      <w:proofErr w:type="spellStart"/>
      <w:r w:rsidRPr="00EA24C3">
        <w:t>operativnim</w:t>
      </w:r>
      <w:proofErr w:type="spellEnd"/>
      <w:r w:rsidRPr="00EA24C3">
        <w:t xml:space="preserve"> </w:t>
      </w:r>
      <w:proofErr w:type="spellStart"/>
      <w:r w:rsidRPr="00EA24C3">
        <w:t>procedurama</w:t>
      </w:r>
      <w:proofErr w:type="spellEnd"/>
      <w:r w:rsidRPr="00EA24C3">
        <w:t xml:space="preserve"> </w:t>
      </w:r>
      <w:proofErr w:type="spellStart"/>
      <w:r w:rsidRPr="00EA24C3">
        <w:t>ovlašćene</w:t>
      </w:r>
      <w:proofErr w:type="spellEnd"/>
      <w:r w:rsidRPr="00EA24C3">
        <w:t xml:space="preserve"> </w:t>
      </w:r>
      <w:proofErr w:type="spellStart"/>
      <w:r w:rsidRPr="00EA24C3">
        <w:t>transfuzijske</w:t>
      </w:r>
      <w:proofErr w:type="spellEnd"/>
      <w:r w:rsidRPr="00EA24C3">
        <w:t xml:space="preserve"> </w:t>
      </w:r>
      <w:proofErr w:type="spellStart"/>
      <w:r w:rsidRPr="00EA24C3">
        <w:t>ustanove</w:t>
      </w:r>
      <w:proofErr w:type="spellEnd"/>
      <w:r w:rsidRPr="00EA24C3">
        <w:t xml:space="preserve">, </w:t>
      </w:r>
      <w:proofErr w:type="spellStart"/>
      <w:r w:rsidRPr="00EA24C3">
        <w:t>odnosno</w:t>
      </w:r>
      <w:proofErr w:type="spellEnd"/>
      <w:r w:rsidRPr="00EA24C3">
        <w:t xml:space="preserve"> </w:t>
      </w:r>
      <w:proofErr w:type="spellStart"/>
      <w:r w:rsidRPr="00EA24C3">
        <w:t>bolničke</w:t>
      </w:r>
      <w:proofErr w:type="spellEnd"/>
      <w:r w:rsidRPr="00EA24C3">
        <w:t xml:space="preserve"> </w:t>
      </w:r>
      <w:proofErr w:type="spellStart"/>
      <w:r w:rsidRPr="00EA24C3">
        <w:t>banke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>.</w:t>
      </w:r>
    </w:p>
    <w:p w14:paraId="45DC74B8" w14:textId="77777777" w:rsidR="00EA24C3" w:rsidRPr="00EA24C3" w:rsidRDefault="00EA24C3" w:rsidP="00EA24C3">
      <w:pPr>
        <w:jc w:val="center"/>
        <w:rPr>
          <w:b/>
          <w:bCs/>
        </w:rPr>
      </w:pPr>
      <w:bookmarkStart w:id="36" w:name="str_20"/>
      <w:bookmarkEnd w:id="36"/>
      <w:proofErr w:type="spellStart"/>
      <w:r w:rsidRPr="00EA24C3">
        <w:rPr>
          <w:b/>
          <w:bCs/>
        </w:rPr>
        <w:t>Kreiranje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dokumentacije</w:t>
      </w:r>
      <w:proofErr w:type="spellEnd"/>
    </w:p>
    <w:p w14:paraId="357691F5" w14:textId="77777777" w:rsidR="00EA24C3" w:rsidRPr="00EA24C3" w:rsidRDefault="00EA24C3" w:rsidP="00EA24C3">
      <w:pPr>
        <w:jc w:val="center"/>
        <w:rPr>
          <w:b/>
          <w:bCs/>
        </w:rPr>
      </w:pPr>
      <w:bookmarkStart w:id="37" w:name="clan_18"/>
      <w:bookmarkEnd w:id="37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18</w:t>
      </w:r>
    </w:p>
    <w:p w14:paraId="20CA390D" w14:textId="77777777" w:rsidR="00EA24C3" w:rsidRPr="00EA24C3" w:rsidRDefault="00EA24C3" w:rsidP="00EA24C3">
      <w:pPr>
        <w:jc w:val="center"/>
      </w:pPr>
      <w:proofErr w:type="spellStart"/>
      <w:r w:rsidRPr="00EA24C3">
        <w:lastRenderedPageBreak/>
        <w:t>Ovlašćena</w:t>
      </w:r>
      <w:proofErr w:type="spellEnd"/>
      <w:r w:rsidRPr="00EA24C3">
        <w:t xml:space="preserve"> </w:t>
      </w:r>
      <w:proofErr w:type="spellStart"/>
      <w:r w:rsidRPr="00EA24C3">
        <w:t>transfuzijska</w:t>
      </w:r>
      <w:proofErr w:type="spellEnd"/>
      <w:r w:rsidRPr="00EA24C3">
        <w:t xml:space="preserve"> </w:t>
      </w:r>
      <w:proofErr w:type="spellStart"/>
      <w:r w:rsidRPr="00EA24C3">
        <w:t>ustanova</w:t>
      </w:r>
      <w:proofErr w:type="spellEnd"/>
      <w:r w:rsidRPr="00EA24C3">
        <w:t xml:space="preserve">,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bolnička</w:t>
      </w:r>
      <w:proofErr w:type="spellEnd"/>
      <w:r w:rsidRPr="00EA24C3">
        <w:t xml:space="preserve"> </w:t>
      </w:r>
      <w:proofErr w:type="spellStart"/>
      <w:r w:rsidRPr="00EA24C3">
        <w:t>banka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mora </w:t>
      </w:r>
      <w:proofErr w:type="spellStart"/>
      <w:r w:rsidRPr="00EA24C3">
        <w:t>kreirati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održavati</w:t>
      </w:r>
      <w:proofErr w:type="spellEnd"/>
      <w:r w:rsidRPr="00EA24C3">
        <w:t xml:space="preserve"> </w:t>
      </w:r>
      <w:proofErr w:type="spellStart"/>
      <w:r w:rsidRPr="00EA24C3">
        <w:t>dokumentaciju</w:t>
      </w:r>
      <w:proofErr w:type="spellEnd"/>
      <w:r w:rsidRPr="00EA24C3">
        <w:t xml:space="preserve"> o </w:t>
      </w:r>
      <w:proofErr w:type="spellStart"/>
      <w:r w:rsidRPr="00EA24C3">
        <w:t>obezbeđenju</w:t>
      </w:r>
      <w:proofErr w:type="spellEnd"/>
      <w:r w:rsidRPr="00EA24C3">
        <w:t xml:space="preserve"> </w:t>
      </w:r>
      <w:proofErr w:type="spellStart"/>
      <w:r w:rsidRPr="00EA24C3">
        <w:t>sistema</w:t>
      </w:r>
      <w:proofErr w:type="spellEnd"/>
      <w:r w:rsidRPr="00EA24C3">
        <w:t xml:space="preserve"> </w:t>
      </w:r>
      <w:proofErr w:type="spellStart"/>
      <w:r w:rsidRPr="00EA24C3">
        <w:t>kvaliteta</w:t>
      </w:r>
      <w:proofErr w:type="spellEnd"/>
      <w:r w:rsidRPr="00EA24C3">
        <w:t xml:space="preserve">, </w:t>
      </w:r>
      <w:proofErr w:type="spellStart"/>
      <w:r w:rsidRPr="00EA24C3">
        <w:t>stručnim</w:t>
      </w:r>
      <w:proofErr w:type="spellEnd"/>
      <w:r w:rsidRPr="00EA24C3">
        <w:t xml:space="preserve"> </w:t>
      </w:r>
      <w:proofErr w:type="spellStart"/>
      <w:r w:rsidRPr="00EA24C3">
        <w:t>smernicama</w:t>
      </w:r>
      <w:proofErr w:type="spellEnd"/>
      <w:r w:rsidRPr="00EA24C3">
        <w:t xml:space="preserve">, </w:t>
      </w:r>
      <w:proofErr w:type="spellStart"/>
      <w:r w:rsidRPr="00EA24C3">
        <w:t>obukama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radnim</w:t>
      </w:r>
      <w:proofErr w:type="spellEnd"/>
      <w:r w:rsidRPr="00EA24C3">
        <w:t xml:space="preserve"> </w:t>
      </w:r>
      <w:proofErr w:type="spellStart"/>
      <w:r w:rsidRPr="00EA24C3">
        <w:t>uputstvima</w:t>
      </w:r>
      <w:proofErr w:type="spellEnd"/>
      <w:r w:rsidRPr="00EA24C3">
        <w:t xml:space="preserve">,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obrascima</w:t>
      </w:r>
      <w:proofErr w:type="spellEnd"/>
      <w:r w:rsidRPr="00EA24C3">
        <w:t xml:space="preserve"> za </w:t>
      </w:r>
      <w:proofErr w:type="spellStart"/>
      <w:r w:rsidRPr="00EA24C3">
        <w:t>izveštavanje</w:t>
      </w:r>
      <w:proofErr w:type="spellEnd"/>
      <w:r w:rsidRPr="00EA24C3">
        <w:t>.</w:t>
      </w:r>
    </w:p>
    <w:p w14:paraId="08FB616C" w14:textId="77777777" w:rsidR="00EA24C3" w:rsidRPr="00EA24C3" w:rsidRDefault="00EA24C3" w:rsidP="00EA24C3">
      <w:pPr>
        <w:jc w:val="center"/>
      </w:pPr>
      <w:proofErr w:type="spellStart"/>
      <w:r w:rsidRPr="00EA24C3">
        <w:t>Ovlašćena</w:t>
      </w:r>
      <w:proofErr w:type="spellEnd"/>
      <w:r w:rsidRPr="00EA24C3">
        <w:t xml:space="preserve"> </w:t>
      </w:r>
      <w:proofErr w:type="spellStart"/>
      <w:r w:rsidRPr="00EA24C3">
        <w:t>transfuzijska</w:t>
      </w:r>
      <w:proofErr w:type="spellEnd"/>
      <w:r w:rsidRPr="00EA24C3">
        <w:t xml:space="preserve"> </w:t>
      </w:r>
      <w:proofErr w:type="spellStart"/>
      <w:r w:rsidRPr="00EA24C3">
        <w:t>ustanova</w:t>
      </w:r>
      <w:proofErr w:type="spellEnd"/>
      <w:r w:rsidRPr="00EA24C3">
        <w:t xml:space="preserve">,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bolnička</w:t>
      </w:r>
      <w:proofErr w:type="spellEnd"/>
      <w:r w:rsidRPr="00EA24C3">
        <w:t xml:space="preserve"> </w:t>
      </w:r>
      <w:proofErr w:type="spellStart"/>
      <w:r w:rsidRPr="00EA24C3">
        <w:t>banka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mora </w:t>
      </w:r>
      <w:proofErr w:type="spellStart"/>
      <w:r w:rsidRPr="00EA24C3">
        <w:t>omogućiti</w:t>
      </w:r>
      <w:proofErr w:type="spellEnd"/>
      <w:r w:rsidRPr="00EA24C3">
        <w:t xml:space="preserve"> </w:t>
      </w:r>
      <w:proofErr w:type="spellStart"/>
      <w:r w:rsidRPr="00EA24C3">
        <w:t>dostupnost</w:t>
      </w:r>
      <w:proofErr w:type="spellEnd"/>
      <w:r w:rsidRPr="00EA24C3">
        <w:t xml:space="preserve"> </w:t>
      </w:r>
      <w:proofErr w:type="spellStart"/>
      <w:r w:rsidRPr="00EA24C3">
        <w:t>dokumentacije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1.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</w:t>
      </w:r>
      <w:proofErr w:type="spellStart"/>
      <w:r w:rsidRPr="00EA24C3">
        <w:t>službenim</w:t>
      </w:r>
      <w:proofErr w:type="spellEnd"/>
      <w:r w:rsidRPr="00EA24C3">
        <w:t xml:space="preserve"> </w:t>
      </w:r>
      <w:proofErr w:type="spellStart"/>
      <w:r w:rsidRPr="00EA24C3">
        <w:t>licima</w:t>
      </w:r>
      <w:proofErr w:type="spellEnd"/>
      <w:r w:rsidRPr="00EA24C3">
        <w:t xml:space="preserve"> </w:t>
      </w:r>
      <w:proofErr w:type="spellStart"/>
      <w:r w:rsidRPr="00EA24C3">
        <w:t>tokom</w:t>
      </w:r>
      <w:proofErr w:type="spellEnd"/>
      <w:r w:rsidRPr="00EA24C3">
        <w:t xml:space="preserve"> </w:t>
      </w:r>
      <w:proofErr w:type="spellStart"/>
      <w:r w:rsidRPr="00EA24C3">
        <w:t>inspekcijskog</w:t>
      </w:r>
      <w:proofErr w:type="spellEnd"/>
      <w:r w:rsidRPr="00EA24C3">
        <w:t xml:space="preserve"> </w:t>
      </w:r>
      <w:proofErr w:type="spellStart"/>
      <w:r w:rsidRPr="00EA24C3">
        <w:t>nadzora</w:t>
      </w:r>
      <w:proofErr w:type="spellEnd"/>
      <w:r w:rsidRPr="00EA24C3">
        <w:t>.</w:t>
      </w:r>
    </w:p>
    <w:p w14:paraId="2ED51A77" w14:textId="77777777" w:rsidR="00EA24C3" w:rsidRPr="00EA24C3" w:rsidRDefault="00EA24C3" w:rsidP="00EA24C3">
      <w:pPr>
        <w:jc w:val="center"/>
        <w:rPr>
          <w:b/>
          <w:bCs/>
        </w:rPr>
      </w:pPr>
      <w:bookmarkStart w:id="38" w:name="str_21"/>
      <w:bookmarkEnd w:id="38"/>
      <w:proofErr w:type="spellStart"/>
      <w:r w:rsidRPr="00EA24C3">
        <w:rPr>
          <w:b/>
          <w:bCs/>
        </w:rPr>
        <w:t>Vođenje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dokumentacije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i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godišnji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izveštaj</w:t>
      </w:r>
      <w:proofErr w:type="spellEnd"/>
    </w:p>
    <w:p w14:paraId="406523D8" w14:textId="77777777" w:rsidR="00EA24C3" w:rsidRPr="00EA24C3" w:rsidRDefault="00EA24C3" w:rsidP="00EA24C3">
      <w:pPr>
        <w:jc w:val="center"/>
        <w:rPr>
          <w:b/>
          <w:bCs/>
        </w:rPr>
      </w:pPr>
      <w:bookmarkStart w:id="39" w:name="clan_19"/>
      <w:bookmarkEnd w:id="39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19</w:t>
      </w:r>
    </w:p>
    <w:p w14:paraId="031CDC6E" w14:textId="77777777" w:rsidR="00EA24C3" w:rsidRPr="00EA24C3" w:rsidRDefault="00EA24C3" w:rsidP="00EA24C3">
      <w:pPr>
        <w:jc w:val="center"/>
      </w:pPr>
      <w:proofErr w:type="spellStart"/>
      <w:r w:rsidRPr="00EA24C3">
        <w:t>Ovlašćena</w:t>
      </w:r>
      <w:proofErr w:type="spellEnd"/>
      <w:r w:rsidRPr="00EA24C3">
        <w:t xml:space="preserve"> </w:t>
      </w:r>
      <w:proofErr w:type="spellStart"/>
      <w:r w:rsidRPr="00EA24C3">
        <w:t>transfuzijska</w:t>
      </w:r>
      <w:proofErr w:type="spellEnd"/>
      <w:r w:rsidRPr="00EA24C3">
        <w:t xml:space="preserve"> </w:t>
      </w:r>
      <w:proofErr w:type="spellStart"/>
      <w:r w:rsidRPr="00EA24C3">
        <w:t>ustanova</w:t>
      </w:r>
      <w:proofErr w:type="spellEnd"/>
      <w:r w:rsidRPr="00EA24C3">
        <w:t xml:space="preserve"> </w:t>
      </w:r>
      <w:proofErr w:type="spellStart"/>
      <w:r w:rsidRPr="00EA24C3">
        <w:t>vodi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čuva</w:t>
      </w:r>
      <w:proofErr w:type="spellEnd"/>
      <w:r w:rsidRPr="00EA24C3">
        <w:t xml:space="preserve"> </w:t>
      </w:r>
      <w:proofErr w:type="spellStart"/>
      <w:r w:rsidRPr="00EA24C3">
        <w:t>podatke</w:t>
      </w:r>
      <w:proofErr w:type="spellEnd"/>
      <w:r w:rsidRPr="00EA24C3">
        <w:t xml:space="preserve"> o </w:t>
      </w:r>
      <w:proofErr w:type="spellStart"/>
      <w:r w:rsidRPr="00EA24C3">
        <w:t>godišnjoj</w:t>
      </w:r>
      <w:proofErr w:type="spellEnd"/>
      <w:r w:rsidRPr="00EA24C3">
        <w:t xml:space="preserve"> </w:t>
      </w:r>
      <w:proofErr w:type="spellStart"/>
      <w:r w:rsidRPr="00EA24C3">
        <w:t>aktivnosti</w:t>
      </w:r>
      <w:proofErr w:type="spellEnd"/>
      <w:r w:rsidRPr="00EA24C3">
        <w:t xml:space="preserve">, </w:t>
      </w:r>
      <w:proofErr w:type="spellStart"/>
      <w:r w:rsidRPr="00EA24C3">
        <w:t>testiranju</w:t>
      </w:r>
      <w:proofErr w:type="spellEnd"/>
      <w:r w:rsidRPr="00EA24C3">
        <w:t xml:space="preserve"> </w:t>
      </w:r>
      <w:proofErr w:type="spellStart"/>
      <w:r w:rsidRPr="00EA24C3">
        <w:t>davaoca</w:t>
      </w:r>
      <w:proofErr w:type="spellEnd"/>
      <w:r w:rsidRPr="00EA24C3">
        <w:t xml:space="preserve"> </w:t>
      </w:r>
      <w:proofErr w:type="spellStart"/>
      <w:r w:rsidRPr="00EA24C3">
        <w:t>na</w:t>
      </w:r>
      <w:proofErr w:type="spellEnd"/>
      <w:r w:rsidRPr="00EA24C3">
        <w:t xml:space="preserve"> </w:t>
      </w:r>
      <w:proofErr w:type="spellStart"/>
      <w:r w:rsidRPr="00EA24C3">
        <w:t>krvlju</w:t>
      </w:r>
      <w:proofErr w:type="spellEnd"/>
      <w:r w:rsidRPr="00EA24C3">
        <w:t xml:space="preserve"> </w:t>
      </w:r>
      <w:proofErr w:type="spellStart"/>
      <w:r w:rsidRPr="00EA24C3">
        <w:t>prenosive</w:t>
      </w:r>
      <w:proofErr w:type="spellEnd"/>
      <w:r w:rsidRPr="00EA24C3">
        <w:t xml:space="preserve"> </w:t>
      </w:r>
      <w:proofErr w:type="spellStart"/>
      <w:r w:rsidRPr="00EA24C3">
        <w:t>bolesti</w:t>
      </w:r>
      <w:proofErr w:type="spellEnd"/>
      <w:r w:rsidRPr="00EA24C3">
        <w:t xml:space="preserve">, </w:t>
      </w:r>
      <w:proofErr w:type="spellStart"/>
      <w:r w:rsidRPr="00EA24C3">
        <w:t>informacijama</w:t>
      </w:r>
      <w:proofErr w:type="spellEnd"/>
      <w:r w:rsidRPr="00EA24C3">
        <w:t xml:space="preserve"> </w:t>
      </w:r>
      <w:proofErr w:type="spellStart"/>
      <w:r w:rsidRPr="00EA24C3">
        <w:t>koje</w:t>
      </w:r>
      <w:proofErr w:type="spellEnd"/>
      <w:r w:rsidRPr="00EA24C3">
        <w:t xml:space="preserve"> </w:t>
      </w:r>
      <w:proofErr w:type="spellStart"/>
      <w:r w:rsidRPr="00EA24C3">
        <w:t>su</w:t>
      </w:r>
      <w:proofErr w:type="spellEnd"/>
      <w:r w:rsidRPr="00EA24C3">
        <w:t xml:space="preserve"> date </w:t>
      </w:r>
      <w:proofErr w:type="spellStart"/>
      <w:r w:rsidRPr="00EA24C3">
        <w:t>davaocima</w:t>
      </w:r>
      <w:proofErr w:type="spellEnd"/>
      <w:r w:rsidRPr="00EA24C3">
        <w:t xml:space="preserve">, </w:t>
      </w:r>
      <w:proofErr w:type="spellStart"/>
      <w:r w:rsidRPr="00EA24C3">
        <w:t>informacijama</w:t>
      </w:r>
      <w:proofErr w:type="spellEnd"/>
      <w:r w:rsidRPr="00EA24C3">
        <w:t xml:space="preserve"> </w:t>
      </w:r>
      <w:proofErr w:type="spellStart"/>
      <w:r w:rsidRPr="00EA24C3">
        <w:t>prikupljenim</w:t>
      </w:r>
      <w:proofErr w:type="spellEnd"/>
      <w:r w:rsidRPr="00EA24C3">
        <w:t xml:space="preserve"> od </w:t>
      </w:r>
      <w:proofErr w:type="spellStart"/>
      <w:r w:rsidRPr="00EA24C3">
        <w:t>davaoca</w:t>
      </w:r>
      <w:proofErr w:type="spellEnd"/>
      <w:r w:rsidRPr="00EA24C3">
        <w:t xml:space="preserve">, </w:t>
      </w:r>
      <w:proofErr w:type="spellStart"/>
      <w:r w:rsidRPr="00EA24C3">
        <w:t>uslove</w:t>
      </w:r>
      <w:proofErr w:type="spellEnd"/>
      <w:r w:rsidRPr="00EA24C3">
        <w:t xml:space="preserve"> o </w:t>
      </w:r>
      <w:proofErr w:type="spellStart"/>
      <w:r w:rsidRPr="00EA24C3">
        <w:t>prihvatljivosti</w:t>
      </w:r>
      <w:proofErr w:type="spellEnd"/>
      <w:r w:rsidRPr="00EA24C3">
        <w:t xml:space="preserve"> </w:t>
      </w:r>
      <w:proofErr w:type="spellStart"/>
      <w:r w:rsidRPr="00EA24C3">
        <w:t>davaoca</w:t>
      </w:r>
      <w:proofErr w:type="spellEnd"/>
      <w:r w:rsidRPr="00EA24C3">
        <w:t xml:space="preserve"> </w:t>
      </w:r>
      <w:proofErr w:type="spellStart"/>
      <w:r w:rsidRPr="00EA24C3">
        <w:t>uključujući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kriterijume</w:t>
      </w:r>
      <w:proofErr w:type="spellEnd"/>
      <w:r w:rsidRPr="00EA24C3">
        <w:t xml:space="preserve"> za </w:t>
      </w:r>
      <w:proofErr w:type="spellStart"/>
      <w:r w:rsidRPr="00EA24C3">
        <w:t>trajnu</w:t>
      </w:r>
      <w:proofErr w:type="spellEnd"/>
      <w:r w:rsidRPr="00EA24C3">
        <w:t xml:space="preserve"> </w:t>
      </w:r>
      <w:proofErr w:type="spellStart"/>
      <w:r w:rsidRPr="00EA24C3">
        <w:t>zabranu</w:t>
      </w:r>
      <w:proofErr w:type="spellEnd"/>
      <w:r w:rsidRPr="00EA24C3">
        <w:t xml:space="preserve"> </w:t>
      </w:r>
      <w:proofErr w:type="spellStart"/>
      <w:r w:rsidRPr="00EA24C3">
        <w:t>davanja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moguće</w:t>
      </w:r>
      <w:proofErr w:type="spellEnd"/>
      <w:r w:rsidRPr="00EA24C3">
        <w:t xml:space="preserve"> </w:t>
      </w:r>
      <w:proofErr w:type="spellStart"/>
      <w:r w:rsidRPr="00EA24C3">
        <w:t>izuzetke</w:t>
      </w:r>
      <w:proofErr w:type="spellEnd"/>
      <w:r w:rsidRPr="00EA24C3">
        <w:t xml:space="preserve">,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kriterijumima</w:t>
      </w:r>
      <w:proofErr w:type="spellEnd"/>
      <w:r w:rsidRPr="00EA24C3">
        <w:t xml:space="preserve"> za </w:t>
      </w:r>
      <w:proofErr w:type="spellStart"/>
      <w:r w:rsidRPr="00EA24C3">
        <w:t>privremenu</w:t>
      </w:r>
      <w:proofErr w:type="spellEnd"/>
      <w:r w:rsidRPr="00EA24C3">
        <w:t xml:space="preserve"> </w:t>
      </w:r>
      <w:proofErr w:type="spellStart"/>
      <w:r w:rsidRPr="00EA24C3">
        <w:t>zabranu</w:t>
      </w:r>
      <w:proofErr w:type="spellEnd"/>
      <w:r w:rsidRPr="00EA24C3">
        <w:t xml:space="preserve"> </w:t>
      </w:r>
      <w:proofErr w:type="spellStart"/>
      <w:r w:rsidRPr="00EA24C3">
        <w:t>davanja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>.</w:t>
      </w:r>
    </w:p>
    <w:p w14:paraId="05411BF7" w14:textId="77777777" w:rsidR="00EA24C3" w:rsidRPr="00EA24C3" w:rsidRDefault="00EA24C3" w:rsidP="00EA24C3">
      <w:pPr>
        <w:jc w:val="center"/>
      </w:pPr>
      <w:proofErr w:type="spellStart"/>
      <w:r w:rsidRPr="00EA24C3">
        <w:t>Bolnička</w:t>
      </w:r>
      <w:proofErr w:type="spellEnd"/>
      <w:r w:rsidRPr="00EA24C3">
        <w:t xml:space="preserve"> </w:t>
      </w:r>
      <w:proofErr w:type="spellStart"/>
      <w:r w:rsidRPr="00EA24C3">
        <w:t>banka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dužna</w:t>
      </w:r>
      <w:proofErr w:type="spellEnd"/>
      <w:r w:rsidRPr="00EA24C3">
        <w:t xml:space="preserve"> je da </w:t>
      </w:r>
      <w:proofErr w:type="spellStart"/>
      <w:r w:rsidRPr="00EA24C3">
        <w:t>vodi</w:t>
      </w:r>
      <w:proofErr w:type="spellEnd"/>
      <w:r w:rsidRPr="00EA24C3">
        <w:t xml:space="preserve"> </w:t>
      </w:r>
      <w:proofErr w:type="spellStart"/>
      <w:r w:rsidRPr="00EA24C3">
        <w:t>podatke</w:t>
      </w:r>
      <w:proofErr w:type="spellEnd"/>
      <w:r w:rsidRPr="00EA24C3">
        <w:t xml:space="preserve"> koji se </w:t>
      </w:r>
      <w:proofErr w:type="spellStart"/>
      <w:r w:rsidRPr="00EA24C3">
        <w:t>odnose</w:t>
      </w:r>
      <w:proofErr w:type="spellEnd"/>
      <w:r w:rsidRPr="00EA24C3">
        <w:t xml:space="preserve"> </w:t>
      </w:r>
      <w:proofErr w:type="spellStart"/>
      <w:r w:rsidRPr="00EA24C3">
        <w:t>na</w:t>
      </w:r>
      <w:proofErr w:type="spellEnd"/>
      <w:r w:rsidRPr="00EA24C3">
        <w:t xml:space="preserve"> </w:t>
      </w:r>
      <w:proofErr w:type="spellStart"/>
      <w:r w:rsidRPr="00EA24C3">
        <w:t>serološka</w:t>
      </w:r>
      <w:proofErr w:type="spellEnd"/>
      <w:r w:rsidRPr="00EA24C3">
        <w:t xml:space="preserve"> </w:t>
      </w:r>
      <w:proofErr w:type="spellStart"/>
      <w:r w:rsidRPr="00EA24C3">
        <w:t>ispitivanja</w:t>
      </w:r>
      <w:proofErr w:type="spellEnd"/>
      <w:r w:rsidRPr="00EA24C3">
        <w:t xml:space="preserve">, </w:t>
      </w:r>
      <w:proofErr w:type="spellStart"/>
      <w:r w:rsidRPr="00EA24C3">
        <w:t>izdavanje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</w:t>
      </w:r>
      <w:proofErr w:type="spellStart"/>
      <w:r w:rsidRPr="00EA24C3">
        <w:t>primaoce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</w:t>
      </w:r>
      <w:proofErr w:type="spellStart"/>
      <w:r w:rsidRPr="00EA24C3">
        <w:t>aferezne</w:t>
      </w:r>
      <w:proofErr w:type="spellEnd"/>
      <w:r w:rsidRPr="00EA24C3">
        <w:t xml:space="preserve"> </w:t>
      </w:r>
      <w:proofErr w:type="spellStart"/>
      <w:r w:rsidRPr="00EA24C3">
        <w:t>postupke</w:t>
      </w:r>
      <w:proofErr w:type="spellEnd"/>
      <w:r w:rsidRPr="00EA24C3">
        <w:t xml:space="preserve">, </w:t>
      </w:r>
      <w:proofErr w:type="spellStart"/>
      <w:r w:rsidRPr="00EA24C3">
        <w:t>autologno</w:t>
      </w:r>
      <w:proofErr w:type="spellEnd"/>
      <w:r w:rsidRPr="00EA24C3">
        <w:t xml:space="preserve"> </w:t>
      </w:r>
      <w:proofErr w:type="spellStart"/>
      <w:r w:rsidRPr="00EA24C3">
        <w:t>spašavanje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</w:t>
      </w:r>
      <w:proofErr w:type="spellStart"/>
      <w:r w:rsidRPr="00EA24C3">
        <w:t>ispitivanje</w:t>
      </w:r>
      <w:proofErr w:type="spellEnd"/>
      <w:r w:rsidRPr="00EA24C3">
        <w:t xml:space="preserve"> </w:t>
      </w:r>
      <w:proofErr w:type="spellStart"/>
      <w:r w:rsidRPr="00EA24C3">
        <w:t>perinatalne</w:t>
      </w:r>
      <w:proofErr w:type="spellEnd"/>
      <w:r w:rsidRPr="00EA24C3">
        <w:t xml:space="preserve"> </w:t>
      </w:r>
      <w:proofErr w:type="spellStart"/>
      <w:r w:rsidRPr="00EA24C3">
        <w:t>zaštite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poremećaja</w:t>
      </w:r>
      <w:proofErr w:type="spellEnd"/>
      <w:r w:rsidRPr="00EA24C3">
        <w:t xml:space="preserve"> </w:t>
      </w:r>
      <w:proofErr w:type="spellStart"/>
      <w:r w:rsidRPr="00EA24C3">
        <w:t>hemostaze</w:t>
      </w:r>
      <w:proofErr w:type="spellEnd"/>
      <w:r w:rsidRPr="00EA24C3">
        <w:t xml:space="preserve">, </w:t>
      </w:r>
      <w:proofErr w:type="spellStart"/>
      <w:r w:rsidRPr="00EA24C3">
        <w:t>ozbiljnim</w:t>
      </w:r>
      <w:proofErr w:type="spellEnd"/>
      <w:r w:rsidRPr="00EA24C3">
        <w:t xml:space="preserve"> </w:t>
      </w:r>
      <w:proofErr w:type="spellStart"/>
      <w:r w:rsidRPr="00EA24C3">
        <w:t>neželjenim</w:t>
      </w:r>
      <w:proofErr w:type="spellEnd"/>
      <w:r w:rsidRPr="00EA24C3">
        <w:t xml:space="preserve"> </w:t>
      </w:r>
      <w:proofErr w:type="spellStart"/>
      <w:r w:rsidRPr="00EA24C3">
        <w:t>događajima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ozbiljnim</w:t>
      </w:r>
      <w:proofErr w:type="spellEnd"/>
      <w:r w:rsidRPr="00EA24C3">
        <w:t xml:space="preserve"> </w:t>
      </w:r>
      <w:proofErr w:type="spellStart"/>
      <w:r w:rsidRPr="00EA24C3">
        <w:t>neželjenim</w:t>
      </w:r>
      <w:proofErr w:type="spellEnd"/>
      <w:r w:rsidRPr="00EA24C3">
        <w:t xml:space="preserve"> </w:t>
      </w:r>
      <w:proofErr w:type="spellStart"/>
      <w:r w:rsidRPr="00EA24C3">
        <w:t>reakcijama</w:t>
      </w:r>
      <w:proofErr w:type="spellEnd"/>
      <w:r w:rsidRPr="00EA24C3">
        <w:t>.</w:t>
      </w:r>
    </w:p>
    <w:p w14:paraId="2DDA8875" w14:textId="77777777" w:rsidR="00EA24C3" w:rsidRPr="00EA24C3" w:rsidRDefault="00EA24C3" w:rsidP="00EA24C3">
      <w:pPr>
        <w:jc w:val="center"/>
      </w:pPr>
      <w:proofErr w:type="spellStart"/>
      <w:r w:rsidRPr="00EA24C3">
        <w:t>Ovlašćena</w:t>
      </w:r>
      <w:proofErr w:type="spellEnd"/>
      <w:r w:rsidRPr="00EA24C3">
        <w:t xml:space="preserve"> </w:t>
      </w:r>
      <w:proofErr w:type="spellStart"/>
      <w:r w:rsidRPr="00EA24C3">
        <w:t>transfuzijska</w:t>
      </w:r>
      <w:proofErr w:type="spellEnd"/>
      <w:r w:rsidRPr="00EA24C3">
        <w:t xml:space="preserve"> </w:t>
      </w:r>
      <w:proofErr w:type="spellStart"/>
      <w:r w:rsidRPr="00EA24C3">
        <w:t>ustanova</w:t>
      </w:r>
      <w:proofErr w:type="spellEnd"/>
      <w:r w:rsidRPr="00EA24C3">
        <w:t xml:space="preserve"> </w:t>
      </w:r>
      <w:proofErr w:type="spellStart"/>
      <w:r w:rsidRPr="00EA24C3">
        <w:t>dužna</w:t>
      </w:r>
      <w:proofErr w:type="spellEnd"/>
      <w:r w:rsidRPr="00EA24C3">
        <w:t xml:space="preserve"> je da o </w:t>
      </w:r>
      <w:proofErr w:type="spellStart"/>
      <w:r w:rsidRPr="00EA24C3">
        <w:t>podacima</w:t>
      </w:r>
      <w:proofErr w:type="spellEnd"/>
      <w:r w:rsidRPr="00EA24C3">
        <w:t xml:space="preserve"> o </w:t>
      </w:r>
      <w:proofErr w:type="spellStart"/>
      <w:r w:rsidRPr="00EA24C3">
        <w:t>kojima</w:t>
      </w:r>
      <w:proofErr w:type="spellEnd"/>
      <w:r w:rsidRPr="00EA24C3">
        <w:t xml:space="preserve"> </w:t>
      </w:r>
      <w:proofErr w:type="spellStart"/>
      <w:r w:rsidRPr="00EA24C3">
        <w:t>vodi</w:t>
      </w:r>
      <w:proofErr w:type="spellEnd"/>
      <w:r w:rsidRPr="00EA24C3">
        <w:t xml:space="preserve"> </w:t>
      </w:r>
      <w:proofErr w:type="spellStart"/>
      <w:r w:rsidRPr="00EA24C3">
        <w:t>evidenciju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1.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</w:t>
      </w:r>
      <w:proofErr w:type="spellStart"/>
      <w:r w:rsidRPr="00EA24C3">
        <w:t>sačini</w:t>
      </w:r>
      <w:proofErr w:type="spellEnd"/>
      <w:r w:rsidRPr="00EA24C3">
        <w:t xml:space="preserve"> </w:t>
      </w:r>
      <w:proofErr w:type="spellStart"/>
      <w:r w:rsidRPr="00EA24C3">
        <w:t>godišnji</w:t>
      </w:r>
      <w:proofErr w:type="spellEnd"/>
      <w:r w:rsidRPr="00EA24C3">
        <w:t xml:space="preserve"> </w:t>
      </w:r>
      <w:proofErr w:type="spellStart"/>
      <w:r w:rsidRPr="00EA24C3">
        <w:t>izveštaj</w:t>
      </w:r>
      <w:proofErr w:type="spellEnd"/>
      <w:r w:rsidRPr="00EA24C3">
        <w:t xml:space="preserve"> koji </w:t>
      </w:r>
      <w:proofErr w:type="spellStart"/>
      <w:r w:rsidRPr="00EA24C3">
        <w:t>dostavlja</w:t>
      </w:r>
      <w:proofErr w:type="spellEnd"/>
      <w:r w:rsidRPr="00EA24C3">
        <w:t xml:space="preserve"> </w:t>
      </w:r>
      <w:proofErr w:type="spellStart"/>
      <w:r w:rsidRPr="00EA24C3">
        <w:t>Upravi</w:t>
      </w:r>
      <w:proofErr w:type="spellEnd"/>
      <w:r w:rsidRPr="00EA24C3">
        <w:t xml:space="preserve"> do 31. </w:t>
      </w:r>
      <w:proofErr w:type="spellStart"/>
      <w:r w:rsidRPr="00EA24C3">
        <w:t>januara</w:t>
      </w:r>
      <w:proofErr w:type="spellEnd"/>
      <w:r w:rsidRPr="00EA24C3">
        <w:t xml:space="preserve"> </w:t>
      </w:r>
      <w:proofErr w:type="spellStart"/>
      <w:r w:rsidRPr="00EA24C3">
        <w:t>tekuće</w:t>
      </w:r>
      <w:proofErr w:type="spellEnd"/>
      <w:r w:rsidRPr="00EA24C3">
        <w:t xml:space="preserve"> </w:t>
      </w:r>
      <w:proofErr w:type="spellStart"/>
      <w:r w:rsidRPr="00EA24C3">
        <w:t>godine</w:t>
      </w:r>
      <w:proofErr w:type="spellEnd"/>
      <w:r w:rsidRPr="00EA24C3">
        <w:t xml:space="preserve"> za </w:t>
      </w:r>
      <w:proofErr w:type="spellStart"/>
      <w:r w:rsidRPr="00EA24C3">
        <w:t>prethodnu</w:t>
      </w:r>
      <w:proofErr w:type="spellEnd"/>
      <w:r w:rsidRPr="00EA24C3">
        <w:t xml:space="preserve"> </w:t>
      </w:r>
      <w:proofErr w:type="spellStart"/>
      <w:r w:rsidRPr="00EA24C3">
        <w:t>godinu</w:t>
      </w:r>
      <w:proofErr w:type="spellEnd"/>
      <w:r w:rsidRPr="00EA24C3">
        <w:t>.</w:t>
      </w:r>
    </w:p>
    <w:p w14:paraId="33B1C40A" w14:textId="77777777" w:rsidR="00EA24C3" w:rsidRPr="00EA24C3" w:rsidRDefault="00EA24C3" w:rsidP="00EA24C3">
      <w:pPr>
        <w:jc w:val="center"/>
      </w:pPr>
      <w:proofErr w:type="spellStart"/>
      <w:r w:rsidRPr="00EA24C3">
        <w:t>Bolnička</w:t>
      </w:r>
      <w:proofErr w:type="spellEnd"/>
      <w:r w:rsidRPr="00EA24C3">
        <w:t xml:space="preserve"> </w:t>
      </w:r>
      <w:proofErr w:type="spellStart"/>
      <w:r w:rsidRPr="00EA24C3">
        <w:t>banka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dužna</w:t>
      </w:r>
      <w:proofErr w:type="spellEnd"/>
      <w:r w:rsidRPr="00EA24C3">
        <w:t xml:space="preserve"> je da o </w:t>
      </w:r>
      <w:proofErr w:type="spellStart"/>
      <w:r w:rsidRPr="00EA24C3">
        <w:t>podacima</w:t>
      </w:r>
      <w:proofErr w:type="spellEnd"/>
      <w:r w:rsidRPr="00EA24C3">
        <w:t xml:space="preserve"> o </w:t>
      </w:r>
      <w:proofErr w:type="spellStart"/>
      <w:r w:rsidRPr="00EA24C3">
        <w:t>kojima</w:t>
      </w:r>
      <w:proofErr w:type="spellEnd"/>
      <w:r w:rsidRPr="00EA24C3">
        <w:t xml:space="preserve"> </w:t>
      </w:r>
      <w:proofErr w:type="spellStart"/>
      <w:r w:rsidRPr="00EA24C3">
        <w:t>vodi</w:t>
      </w:r>
      <w:proofErr w:type="spellEnd"/>
      <w:r w:rsidRPr="00EA24C3">
        <w:t xml:space="preserve"> </w:t>
      </w:r>
      <w:proofErr w:type="spellStart"/>
      <w:r w:rsidRPr="00EA24C3">
        <w:t>evidenciju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2.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, </w:t>
      </w:r>
      <w:proofErr w:type="spellStart"/>
      <w:r w:rsidRPr="00EA24C3">
        <w:t>sačini</w:t>
      </w:r>
      <w:proofErr w:type="spellEnd"/>
      <w:r w:rsidRPr="00EA24C3">
        <w:t xml:space="preserve"> </w:t>
      </w:r>
      <w:proofErr w:type="spellStart"/>
      <w:r w:rsidRPr="00EA24C3">
        <w:t>godišnji</w:t>
      </w:r>
      <w:proofErr w:type="spellEnd"/>
      <w:r w:rsidRPr="00EA24C3">
        <w:t xml:space="preserve"> </w:t>
      </w:r>
      <w:proofErr w:type="spellStart"/>
      <w:r w:rsidRPr="00EA24C3">
        <w:t>izveštaj</w:t>
      </w:r>
      <w:proofErr w:type="spellEnd"/>
      <w:r w:rsidRPr="00EA24C3">
        <w:t xml:space="preserve"> koji </w:t>
      </w:r>
      <w:proofErr w:type="spellStart"/>
      <w:r w:rsidRPr="00EA24C3">
        <w:t>dostavlja</w:t>
      </w:r>
      <w:proofErr w:type="spellEnd"/>
      <w:r w:rsidRPr="00EA24C3">
        <w:t xml:space="preserve"> </w:t>
      </w:r>
      <w:proofErr w:type="spellStart"/>
      <w:r w:rsidRPr="00EA24C3">
        <w:t>Upravi</w:t>
      </w:r>
      <w:proofErr w:type="spellEnd"/>
      <w:r w:rsidRPr="00EA24C3">
        <w:t xml:space="preserve"> do 31. </w:t>
      </w:r>
      <w:proofErr w:type="spellStart"/>
      <w:r w:rsidRPr="00EA24C3">
        <w:t>januara</w:t>
      </w:r>
      <w:proofErr w:type="spellEnd"/>
      <w:r w:rsidRPr="00EA24C3">
        <w:t xml:space="preserve"> </w:t>
      </w:r>
      <w:proofErr w:type="spellStart"/>
      <w:r w:rsidRPr="00EA24C3">
        <w:t>tekuće</w:t>
      </w:r>
      <w:proofErr w:type="spellEnd"/>
      <w:r w:rsidRPr="00EA24C3">
        <w:t xml:space="preserve"> </w:t>
      </w:r>
      <w:proofErr w:type="spellStart"/>
      <w:r w:rsidRPr="00EA24C3">
        <w:t>godine</w:t>
      </w:r>
      <w:proofErr w:type="spellEnd"/>
      <w:r w:rsidRPr="00EA24C3">
        <w:t xml:space="preserve"> za </w:t>
      </w:r>
      <w:proofErr w:type="spellStart"/>
      <w:r w:rsidRPr="00EA24C3">
        <w:t>prethodnu</w:t>
      </w:r>
      <w:proofErr w:type="spellEnd"/>
      <w:r w:rsidRPr="00EA24C3">
        <w:t xml:space="preserve"> </w:t>
      </w:r>
      <w:proofErr w:type="spellStart"/>
      <w:r w:rsidRPr="00EA24C3">
        <w:t>godinu</w:t>
      </w:r>
      <w:proofErr w:type="spellEnd"/>
      <w:r w:rsidRPr="00EA24C3">
        <w:t>.</w:t>
      </w:r>
    </w:p>
    <w:p w14:paraId="45BA9288" w14:textId="77777777" w:rsidR="00EA24C3" w:rsidRPr="00EA24C3" w:rsidRDefault="00EA24C3" w:rsidP="00EA24C3">
      <w:pPr>
        <w:jc w:val="center"/>
      </w:pPr>
      <w:proofErr w:type="spellStart"/>
      <w:r w:rsidRPr="00EA24C3">
        <w:t>Uprava</w:t>
      </w:r>
      <w:proofErr w:type="spellEnd"/>
      <w:r w:rsidRPr="00EA24C3">
        <w:t xml:space="preserve"> </w:t>
      </w:r>
      <w:proofErr w:type="spellStart"/>
      <w:r w:rsidRPr="00EA24C3">
        <w:t>vodi</w:t>
      </w:r>
      <w:proofErr w:type="spellEnd"/>
      <w:r w:rsidRPr="00EA24C3">
        <w:t xml:space="preserve"> </w:t>
      </w:r>
      <w:proofErr w:type="spellStart"/>
      <w:r w:rsidRPr="00EA24C3">
        <w:t>evidenciju</w:t>
      </w:r>
      <w:proofErr w:type="spellEnd"/>
      <w:r w:rsidRPr="00EA24C3">
        <w:t xml:space="preserve"> o </w:t>
      </w:r>
      <w:proofErr w:type="spellStart"/>
      <w:r w:rsidRPr="00EA24C3">
        <w:t>dostavljenim</w:t>
      </w:r>
      <w:proofErr w:type="spellEnd"/>
      <w:r w:rsidRPr="00EA24C3">
        <w:t xml:space="preserve"> </w:t>
      </w:r>
      <w:proofErr w:type="spellStart"/>
      <w:r w:rsidRPr="00EA24C3">
        <w:t>podacima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st.</w:t>
      </w:r>
      <w:proofErr w:type="spellEnd"/>
      <w:r w:rsidRPr="00EA24C3">
        <w:t xml:space="preserve"> 3. </w:t>
      </w:r>
      <w:proofErr w:type="spellStart"/>
      <w:r w:rsidRPr="00EA24C3">
        <w:t>i</w:t>
      </w:r>
      <w:proofErr w:type="spellEnd"/>
      <w:r w:rsidRPr="00EA24C3">
        <w:t xml:space="preserve"> 4.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>.</w:t>
      </w:r>
    </w:p>
    <w:p w14:paraId="219433E7" w14:textId="77777777" w:rsidR="00EA24C3" w:rsidRPr="00EA24C3" w:rsidRDefault="00EA24C3" w:rsidP="00EA24C3">
      <w:pPr>
        <w:jc w:val="center"/>
      </w:pPr>
      <w:proofErr w:type="spellStart"/>
      <w:r w:rsidRPr="00EA24C3">
        <w:t>Ovlašćena</w:t>
      </w:r>
      <w:proofErr w:type="spellEnd"/>
      <w:r w:rsidRPr="00EA24C3">
        <w:t xml:space="preserve"> </w:t>
      </w:r>
      <w:proofErr w:type="spellStart"/>
      <w:r w:rsidRPr="00EA24C3">
        <w:t>transfuzijska</w:t>
      </w:r>
      <w:proofErr w:type="spellEnd"/>
      <w:r w:rsidRPr="00EA24C3">
        <w:t xml:space="preserve"> </w:t>
      </w:r>
      <w:proofErr w:type="spellStart"/>
      <w:r w:rsidRPr="00EA24C3">
        <w:t>ustanova</w:t>
      </w:r>
      <w:proofErr w:type="spellEnd"/>
      <w:r w:rsidRPr="00EA24C3">
        <w:t xml:space="preserve">, </w:t>
      </w:r>
      <w:proofErr w:type="spellStart"/>
      <w:r w:rsidRPr="00EA24C3">
        <w:t>odnosno</w:t>
      </w:r>
      <w:proofErr w:type="spellEnd"/>
      <w:r w:rsidRPr="00EA24C3">
        <w:t xml:space="preserve"> </w:t>
      </w:r>
      <w:proofErr w:type="spellStart"/>
      <w:r w:rsidRPr="00EA24C3">
        <w:t>bolnička</w:t>
      </w:r>
      <w:proofErr w:type="spellEnd"/>
      <w:r w:rsidRPr="00EA24C3">
        <w:t xml:space="preserve"> </w:t>
      </w:r>
      <w:proofErr w:type="spellStart"/>
      <w:r w:rsidRPr="00EA24C3">
        <w:t>banka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dužna</w:t>
      </w:r>
      <w:proofErr w:type="spellEnd"/>
      <w:r w:rsidRPr="00EA24C3">
        <w:t xml:space="preserve"> je da </w:t>
      </w:r>
      <w:proofErr w:type="spellStart"/>
      <w:r w:rsidRPr="00EA24C3">
        <w:t>podatke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st.</w:t>
      </w:r>
      <w:proofErr w:type="spellEnd"/>
      <w:r w:rsidRPr="00EA24C3">
        <w:t xml:space="preserve"> 1. </w:t>
      </w:r>
      <w:proofErr w:type="spellStart"/>
      <w:r w:rsidRPr="00EA24C3">
        <w:t>i</w:t>
      </w:r>
      <w:proofErr w:type="spellEnd"/>
      <w:r w:rsidRPr="00EA24C3">
        <w:t xml:space="preserve"> 2.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</w:t>
      </w:r>
      <w:proofErr w:type="spellStart"/>
      <w:r w:rsidRPr="00EA24C3">
        <w:t>čuva</w:t>
      </w:r>
      <w:proofErr w:type="spellEnd"/>
      <w:r w:rsidRPr="00EA24C3">
        <w:t xml:space="preserve"> 15 </w:t>
      </w:r>
      <w:proofErr w:type="spellStart"/>
      <w:r w:rsidRPr="00EA24C3">
        <w:t>godina</w:t>
      </w:r>
      <w:proofErr w:type="spellEnd"/>
      <w:r w:rsidRPr="00EA24C3">
        <w:t>.</w:t>
      </w:r>
    </w:p>
    <w:p w14:paraId="4D97E176" w14:textId="77777777" w:rsidR="00EA24C3" w:rsidRPr="00EA24C3" w:rsidRDefault="00EA24C3" w:rsidP="00EA24C3">
      <w:pPr>
        <w:jc w:val="center"/>
      </w:pPr>
      <w:proofErr w:type="spellStart"/>
      <w:r w:rsidRPr="00EA24C3">
        <w:t>Sadržina</w:t>
      </w:r>
      <w:proofErr w:type="spellEnd"/>
      <w:r w:rsidRPr="00EA24C3">
        <w:t xml:space="preserve"> </w:t>
      </w:r>
      <w:proofErr w:type="spellStart"/>
      <w:r w:rsidRPr="00EA24C3">
        <w:t>podataka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st.</w:t>
      </w:r>
      <w:proofErr w:type="spellEnd"/>
      <w:r w:rsidRPr="00EA24C3">
        <w:t xml:space="preserve"> 1. </w:t>
      </w:r>
      <w:proofErr w:type="spellStart"/>
      <w:r w:rsidRPr="00EA24C3">
        <w:t>i</w:t>
      </w:r>
      <w:proofErr w:type="spellEnd"/>
      <w:r w:rsidRPr="00EA24C3">
        <w:t xml:space="preserve"> 2.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,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način</w:t>
      </w:r>
      <w:proofErr w:type="spellEnd"/>
      <w:r w:rsidRPr="00EA24C3">
        <w:t xml:space="preserve"> </w:t>
      </w:r>
      <w:proofErr w:type="spellStart"/>
      <w:r w:rsidRPr="00EA24C3">
        <w:t>čuvanja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dostupnosti</w:t>
      </w:r>
      <w:proofErr w:type="spellEnd"/>
      <w:r w:rsidRPr="00EA24C3">
        <w:t xml:space="preserve"> </w:t>
      </w:r>
      <w:proofErr w:type="spellStart"/>
      <w:r w:rsidRPr="00EA24C3">
        <w:t>dokumentacije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st.</w:t>
      </w:r>
      <w:proofErr w:type="spellEnd"/>
      <w:r w:rsidRPr="00EA24C3">
        <w:t xml:space="preserve"> 1. </w:t>
      </w:r>
      <w:proofErr w:type="spellStart"/>
      <w:r w:rsidRPr="00EA24C3">
        <w:t>i</w:t>
      </w:r>
      <w:proofErr w:type="spellEnd"/>
      <w:r w:rsidRPr="00EA24C3">
        <w:t xml:space="preserve"> 2.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</w:t>
      </w:r>
      <w:proofErr w:type="spellStart"/>
      <w:r w:rsidRPr="00EA24C3">
        <w:t>propisuje</w:t>
      </w:r>
      <w:proofErr w:type="spellEnd"/>
      <w:r w:rsidRPr="00EA24C3">
        <w:t xml:space="preserve"> </w:t>
      </w:r>
      <w:proofErr w:type="spellStart"/>
      <w:r w:rsidRPr="00EA24C3">
        <w:t>ministar</w:t>
      </w:r>
      <w:proofErr w:type="spellEnd"/>
      <w:r w:rsidRPr="00EA24C3">
        <w:t xml:space="preserve"> </w:t>
      </w:r>
      <w:proofErr w:type="spellStart"/>
      <w:r w:rsidRPr="00EA24C3">
        <w:t>nadležan</w:t>
      </w:r>
      <w:proofErr w:type="spellEnd"/>
      <w:r w:rsidRPr="00EA24C3">
        <w:t xml:space="preserve"> za </w:t>
      </w:r>
      <w:proofErr w:type="spellStart"/>
      <w:r w:rsidRPr="00EA24C3">
        <w:t>poslove</w:t>
      </w:r>
      <w:proofErr w:type="spellEnd"/>
      <w:r w:rsidRPr="00EA24C3">
        <w:t xml:space="preserve"> </w:t>
      </w:r>
      <w:proofErr w:type="spellStart"/>
      <w:r w:rsidRPr="00EA24C3">
        <w:t>zdravlja</w:t>
      </w:r>
      <w:proofErr w:type="spellEnd"/>
      <w:r w:rsidRPr="00EA24C3">
        <w:t>.</w:t>
      </w:r>
    </w:p>
    <w:p w14:paraId="56B13CB7" w14:textId="77777777" w:rsidR="00EA24C3" w:rsidRPr="00EA24C3" w:rsidRDefault="00EA24C3" w:rsidP="00EA24C3">
      <w:pPr>
        <w:jc w:val="center"/>
        <w:rPr>
          <w:b/>
          <w:bCs/>
        </w:rPr>
      </w:pPr>
      <w:bookmarkStart w:id="40" w:name="str_22"/>
      <w:bookmarkEnd w:id="40"/>
      <w:proofErr w:type="spellStart"/>
      <w:r w:rsidRPr="00EA24C3">
        <w:rPr>
          <w:b/>
          <w:bCs/>
        </w:rPr>
        <w:t>Sledivost</w:t>
      </w:r>
      <w:proofErr w:type="spellEnd"/>
    </w:p>
    <w:p w14:paraId="687311F1" w14:textId="77777777" w:rsidR="00EA24C3" w:rsidRPr="00EA24C3" w:rsidRDefault="00EA24C3" w:rsidP="00EA24C3">
      <w:pPr>
        <w:jc w:val="center"/>
        <w:rPr>
          <w:b/>
          <w:bCs/>
        </w:rPr>
      </w:pPr>
      <w:bookmarkStart w:id="41" w:name="clan_20"/>
      <w:bookmarkEnd w:id="41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20</w:t>
      </w:r>
    </w:p>
    <w:p w14:paraId="2184461C" w14:textId="77777777" w:rsidR="00EA24C3" w:rsidRPr="00EA24C3" w:rsidRDefault="00EA24C3" w:rsidP="00EA24C3">
      <w:pPr>
        <w:jc w:val="center"/>
      </w:pPr>
      <w:proofErr w:type="spellStart"/>
      <w:r w:rsidRPr="00EA24C3">
        <w:t>Ovlašćena</w:t>
      </w:r>
      <w:proofErr w:type="spellEnd"/>
      <w:r w:rsidRPr="00EA24C3">
        <w:t xml:space="preserve"> </w:t>
      </w:r>
      <w:proofErr w:type="spellStart"/>
      <w:r w:rsidRPr="00EA24C3">
        <w:t>transfuzijska</w:t>
      </w:r>
      <w:proofErr w:type="spellEnd"/>
      <w:r w:rsidRPr="00EA24C3">
        <w:t xml:space="preserve"> </w:t>
      </w:r>
      <w:proofErr w:type="spellStart"/>
      <w:r w:rsidRPr="00EA24C3">
        <w:t>ustanova</w:t>
      </w:r>
      <w:proofErr w:type="spellEnd"/>
      <w:r w:rsidRPr="00EA24C3">
        <w:t xml:space="preserve">,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bolnička</w:t>
      </w:r>
      <w:proofErr w:type="spellEnd"/>
      <w:r w:rsidRPr="00EA24C3">
        <w:t xml:space="preserve"> </w:t>
      </w:r>
      <w:proofErr w:type="spellStart"/>
      <w:r w:rsidRPr="00EA24C3">
        <w:t>banka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mora </w:t>
      </w:r>
      <w:proofErr w:type="spellStart"/>
      <w:r w:rsidRPr="00EA24C3">
        <w:t>uspostaviti</w:t>
      </w:r>
      <w:proofErr w:type="spellEnd"/>
      <w:r w:rsidRPr="00EA24C3">
        <w:t xml:space="preserve"> </w:t>
      </w:r>
      <w:proofErr w:type="spellStart"/>
      <w:r w:rsidRPr="00EA24C3">
        <w:t>sistem</w:t>
      </w:r>
      <w:proofErr w:type="spellEnd"/>
      <w:r w:rsidRPr="00EA24C3">
        <w:t xml:space="preserve"> </w:t>
      </w:r>
      <w:proofErr w:type="spellStart"/>
      <w:r w:rsidRPr="00EA24C3">
        <w:t>sledivosti</w:t>
      </w:r>
      <w:proofErr w:type="spellEnd"/>
      <w:r w:rsidRPr="00EA24C3">
        <w:t xml:space="preserve"> koji </w:t>
      </w:r>
      <w:proofErr w:type="spellStart"/>
      <w:r w:rsidRPr="00EA24C3">
        <w:t>obezbeđuje</w:t>
      </w:r>
      <w:proofErr w:type="spellEnd"/>
      <w:r w:rsidRPr="00EA24C3">
        <w:t xml:space="preserve"> da se </w:t>
      </w:r>
      <w:proofErr w:type="spellStart"/>
      <w:r w:rsidRPr="00EA24C3">
        <w:t>krv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komponente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prikupljaju</w:t>
      </w:r>
      <w:proofErr w:type="spellEnd"/>
      <w:r w:rsidRPr="00EA24C3">
        <w:t xml:space="preserve">, </w:t>
      </w:r>
      <w:proofErr w:type="spellStart"/>
      <w:r w:rsidRPr="00EA24C3">
        <w:t>testiraju</w:t>
      </w:r>
      <w:proofErr w:type="spellEnd"/>
      <w:r w:rsidRPr="00EA24C3">
        <w:t xml:space="preserve">, </w:t>
      </w:r>
      <w:proofErr w:type="spellStart"/>
      <w:r w:rsidRPr="00EA24C3">
        <w:t>obrađuju</w:t>
      </w:r>
      <w:proofErr w:type="spellEnd"/>
      <w:r w:rsidRPr="00EA24C3">
        <w:t xml:space="preserve">, </w:t>
      </w:r>
      <w:proofErr w:type="spellStart"/>
      <w:r w:rsidRPr="00EA24C3">
        <w:t>čuvaju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distribuiraju</w:t>
      </w:r>
      <w:proofErr w:type="spellEnd"/>
      <w:r w:rsidRPr="00EA24C3">
        <w:t xml:space="preserve"> </w:t>
      </w:r>
      <w:proofErr w:type="spellStart"/>
      <w:r w:rsidRPr="00EA24C3">
        <w:t>na</w:t>
      </w:r>
      <w:proofErr w:type="spellEnd"/>
      <w:r w:rsidRPr="00EA24C3">
        <w:t xml:space="preserve"> </w:t>
      </w:r>
      <w:proofErr w:type="spellStart"/>
      <w:r w:rsidRPr="00EA24C3">
        <w:t>takav</w:t>
      </w:r>
      <w:proofErr w:type="spellEnd"/>
      <w:r w:rsidRPr="00EA24C3">
        <w:t xml:space="preserve"> </w:t>
      </w:r>
      <w:proofErr w:type="spellStart"/>
      <w:r w:rsidRPr="00EA24C3">
        <w:t>način</w:t>
      </w:r>
      <w:proofErr w:type="spellEnd"/>
      <w:r w:rsidRPr="00EA24C3">
        <w:t xml:space="preserve"> koji </w:t>
      </w:r>
      <w:proofErr w:type="spellStart"/>
      <w:r w:rsidRPr="00EA24C3">
        <w:t>osigurava</w:t>
      </w:r>
      <w:proofErr w:type="spellEnd"/>
      <w:r w:rsidRPr="00EA24C3">
        <w:t xml:space="preserve"> </w:t>
      </w:r>
      <w:proofErr w:type="spellStart"/>
      <w:r w:rsidRPr="00EA24C3">
        <w:t>praćenje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od </w:t>
      </w:r>
      <w:proofErr w:type="spellStart"/>
      <w:r w:rsidRPr="00EA24C3">
        <w:t>davaoca</w:t>
      </w:r>
      <w:proofErr w:type="spellEnd"/>
      <w:r w:rsidRPr="00EA24C3">
        <w:t xml:space="preserve"> do </w:t>
      </w:r>
      <w:proofErr w:type="spellStart"/>
      <w:r w:rsidRPr="00EA24C3">
        <w:t>primaoca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bilo</w:t>
      </w:r>
      <w:proofErr w:type="spellEnd"/>
      <w:r w:rsidRPr="00EA24C3">
        <w:t xml:space="preserve"> </w:t>
      </w:r>
      <w:proofErr w:type="spellStart"/>
      <w:r w:rsidRPr="00EA24C3">
        <w:t>koje</w:t>
      </w:r>
      <w:proofErr w:type="spellEnd"/>
      <w:r w:rsidRPr="00EA24C3">
        <w:t xml:space="preserve"> </w:t>
      </w:r>
      <w:proofErr w:type="spellStart"/>
      <w:r w:rsidRPr="00EA24C3">
        <w:t>druge</w:t>
      </w:r>
      <w:proofErr w:type="spellEnd"/>
      <w:r w:rsidRPr="00EA24C3">
        <w:t xml:space="preserve"> </w:t>
      </w:r>
      <w:proofErr w:type="spellStart"/>
      <w:r w:rsidRPr="00EA24C3">
        <w:t>upotrebe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odbacivanja</w:t>
      </w:r>
      <w:proofErr w:type="spellEnd"/>
      <w:r w:rsidRPr="00EA24C3">
        <w:t xml:space="preserve"> </w:t>
      </w:r>
      <w:proofErr w:type="spellStart"/>
      <w:r w:rsidRPr="00EA24C3">
        <w:t>zbog</w:t>
      </w:r>
      <w:proofErr w:type="spellEnd"/>
      <w:r w:rsidRPr="00EA24C3">
        <w:t xml:space="preserve"> </w:t>
      </w:r>
      <w:proofErr w:type="spellStart"/>
      <w:r w:rsidRPr="00EA24C3">
        <w:t>nepodobnosti</w:t>
      </w:r>
      <w:proofErr w:type="spellEnd"/>
      <w:r w:rsidRPr="00EA24C3">
        <w:t xml:space="preserve"> za </w:t>
      </w:r>
      <w:proofErr w:type="spellStart"/>
      <w:r w:rsidRPr="00EA24C3">
        <w:t>dalju</w:t>
      </w:r>
      <w:proofErr w:type="spellEnd"/>
      <w:r w:rsidRPr="00EA24C3">
        <w:t xml:space="preserve"> </w:t>
      </w:r>
      <w:proofErr w:type="spellStart"/>
      <w:r w:rsidRPr="00EA24C3">
        <w:t>upotrebu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obrnuto</w:t>
      </w:r>
      <w:proofErr w:type="spellEnd"/>
      <w:r w:rsidRPr="00EA24C3">
        <w:t>.</w:t>
      </w:r>
    </w:p>
    <w:p w14:paraId="6A8267CD" w14:textId="77777777" w:rsidR="00EA24C3" w:rsidRPr="00EA24C3" w:rsidRDefault="00EA24C3" w:rsidP="00EA24C3">
      <w:pPr>
        <w:jc w:val="center"/>
      </w:pPr>
      <w:proofErr w:type="spellStart"/>
      <w:r w:rsidRPr="00EA24C3">
        <w:t>Sistem</w:t>
      </w:r>
      <w:proofErr w:type="spellEnd"/>
      <w:r w:rsidRPr="00EA24C3">
        <w:t xml:space="preserve"> </w:t>
      </w:r>
      <w:proofErr w:type="spellStart"/>
      <w:r w:rsidRPr="00EA24C3">
        <w:t>sledivosti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1.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</w:t>
      </w:r>
      <w:proofErr w:type="spellStart"/>
      <w:r w:rsidRPr="00EA24C3">
        <w:t>obezbeđuje</w:t>
      </w:r>
      <w:proofErr w:type="spellEnd"/>
      <w:r w:rsidRPr="00EA24C3">
        <w:t xml:space="preserve"> </w:t>
      </w:r>
      <w:proofErr w:type="spellStart"/>
      <w:r w:rsidRPr="00EA24C3">
        <w:t>nepogrešivu</w:t>
      </w:r>
      <w:proofErr w:type="spellEnd"/>
      <w:r w:rsidRPr="00EA24C3">
        <w:t xml:space="preserve"> </w:t>
      </w:r>
      <w:proofErr w:type="spellStart"/>
      <w:r w:rsidRPr="00EA24C3">
        <w:t>identifikaciju</w:t>
      </w:r>
      <w:proofErr w:type="spellEnd"/>
      <w:r w:rsidRPr="00EA24C3">
        <w:t xml:space="preserve"> </w:t>
      </w:r>
      <w:proofErr w:type="spellStart"/>
      <w:r w:rsidRPr="00EA24C3">
        <w:t>svakog</w:t>
      </w:r>
      <w:proofErr w:type="spellEnd"/>
      <w:r w:rsidRPr="00EA24C3">
        <w:t xml:space="preserve"> </w:t>
      </w:r>
      <w:proofErr w:type="spellStart"/>
      <w:r w:rsidRPr="00EA24C3">
        <w:t>pojedinačnog</w:t>
      </w:r>
      <w:proofErr w:type="spellEnd"/>
      <w:r w:rsidRPr="00EA24C3">
        <w:t xml:space="preserve"> </w:t>
      </w:r>
      <w:proofErr w:type="spellStart"/>
      <w:r w:rsidRPr="00EA24C3">
        <w:t>davanja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komponente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</w:t>
      </w:r>
      <w:proofErr w:type="spellStart"/>
      <w:r w:rsidRPr="00EA24C3">
        <w:t>svake</w:t>
      </w:r>
      <w:proofErr w:type="spellEnd"/>
      <w:r w:rsidRPr="00EA24C3">
        <w:t xml:space="preserve"> </w:t>
      </w:r>
      <w:proofErr w:type="spellStart"/>
      <w:r w:rsidRPr="00EA24C3">
        <w:t>pojedinačne</w:t>
      </w:r>
      <w:proofErr w:type="spellEnd"/>
      <w:r w:rsidRPr="00EA24C3">
        <w:t xml:space="preserve"> date </w:t>
      </w:r>
      <w:proofErr w:type="spellStart"/>
      <w:r w:rsidRPr="00EA24C3">
        <w:t>jedinice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komponente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vrstu</w:t>
      </w:r>
      <w:proofErr w:type="spellEnd"/>
      <w:r w:rsidRPr="00EA24C3">
        <w:t xml:space="preserve"> </w:t>
      </w:r>
      <w:proofErr w:type="spellStart"/>
      <w:r w:rsidRPr="00EA24C3">
        <w:t>komponente</w:t>
      </w:r>
      <w:proofErr w:type="spellEnd"/>
      <w:r w:rsidRPr="00EA24C3">
        <w:t>.</w:t>
      </w:r>
    </w:p>
    <w:p w14:paraId="27D51631" w14:textId="77777777" w:rsidR="00EA24C3" w:rsidRPr="00EA24C3" w:rsidRDefault="00EA24C3" w:rsidP="00EA24C3">
      <w:pPr>
        <w:jc w:val="center"/>
      </w:pPr>
      <w:proofErr w:type="spellStart"/>
      <w:r w:rsidRPr="00EA24C3">
        <w:t>Sistem</w:t>
      </w:r>
      <w:proofErr w:type="spellEnd"/>
      <w:r w:rsidRPr="00EA24C3">
        <w:t xml:space="preserve"> </w:t>
      </w:r>
      <w:proofErr w:type="spellStart"/>
      <w:r w:rsidRPr="00EA24C3">
        <w:t>sledivosti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identifikacije</w:t>
      </w:r>
      <w:proofErr w:type="spellEnd"/>
      <w:r w:rsidRPr="00EA24C3">
        <w:t xml:space="preserve"> </w:t>
      </w:r>
      <w:proofErr w:type="spellStart"/>
      <w:r w:rsidRPr="00EA24C3">
        <w:t>treba</w:t>
      </w:r>
      <w:proofErr w:type="spellEnd"/>
      <w:r w:rsidRPr="00EA24C3">
        <w:t xml:space="preserve"> da </w:t>
      </w:r>
      <w:proofErr w:type="spellStart"/>
      <w:r w:rsidRPr="00EA24C3">
        <w:t>bude</w:t>
      </w:r>
      <w:proofErr w:type="spellEnd"/>
      <w:r w:rsidRPr="00EA24C3">
        <w:t xml:space="preserve"> </w:t>
      </w:r>
      <w:proofErr w:type="spellStart"/>
      <w:r w:rsidRPr="00EA24C3">
        <w:t>usklađen</w:t>
      </w:r>
      <w:proofErr w:type="spellEnd"/>
      <w:r w:rsidRPr="00EA24C3">
        <w:t xml:space="preserve"> </w:t>
      </w:r>
      <w:proofErr w:type="spellStart"/>
      <w:r w:rsidRPr="00EA24C3">
        <w:t>sa</w:t>
      </w:r>
      <w:proofErr w:type="spellEnd"/>
      <w:r w:rsidRPr="00EA24C3">
        <w:t xml:space="preserve"> </w:t>
      </w:r>
      <w:proofErr w:type="spellStart"/>
      <w:r w:rsidRPr="00EA24C3">
        <w:t>međunarodnim</w:t>
      </w:r>
      <w:proofErr w:type="spellEnd"/>
      <w:r w:rsidRPr="00EA24C3">
        <w:t xml:space="preserve"> </w:t>
      </w:r>
      <w:proofErr w:type="spellStart"/>
      <w:r w:rsidRPr="00EA24C3">
        <w:t>sistemom</w:t>
      </w:r>
      <w:proofErr w:type="spellEnd"/>
      <w:r w:rsidRPr="00EA24C3">
        <w:t xml:space="preserve"> </w:t>
      </w:r>
      <w:proofErr w:type="spellStart"/>
      <w:r w:rsidRPr="00EA24C3">
        <w:t>sledivosti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označavanja</w:t>
      </w:r>
      <w:proofErr w:type="spellEnd"/>
      <w:r w:rsidRPr="00EA24C3">
        <w:t xml:space="preserve"> </w:t>
      </w:r>
      <w:proofErr w:type="spellStart"/>
      <w:r w:rsidRPr="00EA24C3">
        <w:t>radi</w:t>
      </w:r>
      <w:proofErr w:type="spellEnd"/>
      <w:r w:rsidRPr="00EA24C3">
        <w:t xml:space="preserve"> </w:t>
      </w:r>
      <w:proofErr w:type="spellStart"/>
      <w:r w:rsidRPr="00EA24C3">
        <w:t>obezbeđenja</w:t>
      </w:r>
      <w:proofErr w:type="spellEnd"/>
      <w:r w:rsidRPr="00EA24C3">
        <w:t xml:space="preserve"> </w:t>
      </w:r>
      <w:proofErr w:type="spellStart"/>
      <w:r w:rsidRPr="00EA24C3">
        <w:t>sledivosti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na</w:t>
      </w:r>
      <w:proofErr w:type="spellEnd"/>
      <w:r w:rsidRPr="00EA24C3">
        <w:t xml:space="preserve"> </w:t>
      </w:r>
      <w:proofErr w:type="spellStart"/>
      <w:r w:rsidRPr="00EA24C3">
        <w:t>međunarodnom</w:t>
      </w:r>
      <w:proofErr w:type="spellEnd"/>
      <w:r w:rsidRPr="00EA24C3">
        <w:t xml:space="preserve"> </w:t>
      </w:r>
      <w:proofErr w:type="spellStart"/>
      <w:r w:rsidRPr="00EA24C3">
        <w:t>nivou</w:t>
      </w:r>
      <w:proofErr w:type="spellEnd"/>
      <w:r w:rsidRPr="00EA24C3">
        <w:t>.</w:t>
      </w:r>
    </w:p>
    <w:p w14:paraId="34C10CCD" w14:textId="77777777" w:rsidR="00EA24C3" w:rsidRPr="00EA24C3" w:rsidRDefault="00EA24C3" w:rsidP="00EA24C3">
      <w:pPr>
        <w:jc w:val="center"/>
      </w:pPr>
      <w:proofErr w:type="spellStart"/>
      <w:r w:rsidRPr="00EA24C3">
        <w:lastRenderedPageBreak/>
        <w:t>Identifikacija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2.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mora </w:t>
      </w:r>
      <w:proofErr w:type="spellStart"/>
      <w:r w:rsidRPr="00EA24C3">
        <w:t>biti</w:t>
      </w:r>
      <w:proofErr w:type="spellEnd"/>
      <w:r w:rsidRPr="00EA24C3">
        <w:t xml:space="preserve"> u </w:t>
      </w:r>
      <w:proofErr w:type="spellStart"/>
      <w:r w:rsidRPr="00EA24C3">
        <w:t>elektronskom</w:t>
      </w:r>
      <w:proofErr w:type="spellEnd"/>
      <w:r w:rsidRPr="00EA24C3">
        <w:t xml:space="preserve"> </w:t>
      </w:r>
      <w:proofErr w:type="spellStart"/>
      <w:r w:rsidRPr="00EA24C3">
        <w:t>obliku</w:t>
      </w:r>
      <w:proofErr w:type="spellEnd"/>
      <w:r w:rsidRPr="00EA24C3">
        <w:t>.</w:t>
      </w:r>
    </w:p>
    <w:p w14:paraId="6D14D462" w14:textId="77777777" w:rsidR="00EA24C3" w:rsidRPr="00EA24C3" w:rsidRDefault="00EA24C3" w:rsidP="00EA24C3">
      <w:pPr>
        <w:jc w:val="center"/>
      </w:pPr>
      <w:proofErr w:type="spellStart"/>
      <w:r w:rsidRPr="00EA24C3">
        <w:t>Ovlašćena</w:t>
      </w:r>
      <w:proofErr w:type="spellEnd"/>
      <w:r w:rsidRPr="00EA24C3">
        <w:t xml:space="preserve"> </w:t>
      </w:r>
      <w:proofErr w:type="spellStart"/>
      <w:r w:rsidRPr="00EA24C3">
        <w:t>transfuzijska</w:t>
      </w:r>
      <w:proofErr w:type="spellEnd"/>
      <w:r w:rsidRPr="00EA24C3">
        <w:t xml:space="preserve"> </w:t>
      </w:r>
      <w:proofErr w:type="spellStart"/>
      <w:r w:rsidRPr="00EA24C3">
        <w:t>ustanova</w:t>
      </w:r>
      <w:proofErr w:type="spellEnd"/>
      <w:r w:rsidRPr="00EA24C3">
        <w:t xml:space="preserve"> </w:t>
      </w:r>
      <w:proofErr w:type="spellStart"/>
      <w:r w:rsidRPr="00EA24C3">
        <w:t>dužna</w:t>
      </w:r>
      <w:proofErr w:type="spellEnd"/>
      <w:r w:rsidRPr="00EA24C3">
        <w:t xml:space="preserve"> je da </w:t>
      </w:r>
      <w:proofErr w:type="spellStart"/>
      <w:r w:rsidRPr="00EA24C3">
        <w:t>osigura</w:t>
      </w:r>
      <w:proofErr w:type="spellEnd"/>
      <w:r w:rsidRPr="00EA24C3">
        <w:t xml:space="preserve"> da je </w:t>
      </w:r>
      <w:proofErr w:type="spellStart"/>
      <w:r w:rsidRPr="00EA24C3">
        <w:t>sistem</w:t>
      </w:r>
      <w:proofErr w:type="spellEnd"/>
      <w:r w:rsidRPr="00EA24C3">
        <w:t xml:space="preserve"> </w:t>
      </w:r>
      <w:proofErr w:type="spellStart"/>
      <w:r w:rsidRPr="00EA24C3">
        <w:t>označavanja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koje</w:t>
      </w:r>
      <w:proofErr w:type="spellEnd"/>
      <w:r w:rsidRPr="00EA24C3">
        <w:t xml:space="preserve"> </w:t>
      </w:r>
      <w:proofErr w:type="spellStart"/>
      <w:r w:rsidRPr="00EA24C3">
        <w:t>su</w:t>
      </w:r>
      <w:proofErr w:type="spellEnd"/>
      <w:r w:rsidRPr="00EA24C3">
        <w:t xml:space="preserve"> </w:t>
      </w:r>
      <w:proofErr w:type="spellStart"/>
      <w:r w:rsidRPr="00EA24C3">
        <w:t>prikupljene</w:t>
      </w:r>
      <w:proofErr w:type="spellEnd"/>
      <w:r w:rsidRPr="00EA24C3">
        <w:t xml:space="preserve">, </w:t>
      </w:r>
      <w:proofErr w:type="spellStart"/>
      <w:r w:rsidRPr="00EA24C3">
        <w:t>testirane</w:t>
      </w:r>
      <w:proofErr w:type="spellEnd"/>
      <w:r w:rsidRPr="00EA24C3">
        <w:t xml:space="preserve">, </w:t>
      </w:r>
      <w:proofErr w:type="spellStart"/>
      <w:r w:rsidRPr="00EA24C3">
        <w:t>obrađene</w:t>
      </w:r>
      <w:proofErr w:type="spellEnd"/>
      <w:r w:rsidRPr="00EA24C3">
        <w:t xml:space="preserve">, </w:t>
      </w:r>
      <w:proofErr w:type="spellStart"/>
      <w:r w:rsidRPr="00EA24C3">
        <w:t>čuvane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distribuirane</w:t>
      </w:r>
      <w:proofErr w:type="spellEnd"/>
      <w:r w:rsidRPr="00EA24C3">
        <w:t xml:space="preserve"> </w:t>
      </w:r>
      <w:proofErr w:type="spellStart"/>
      <w:r w:rsidRPr="00EA24C3">
        <w:t>usklađen</w:t>
      </w:r>
      <w:proofErr w:type="spellEnd"/>
      <w:r w:rsidRPr="00EA24C3">
        <w:t xml:space="preserve"> </w:t>
      </w:r>
      <w:proofErr w:type="spellStart"/>
      <w:r w:rsidRPr="00EA24C3">
        <w:t>sa</w:t>
      </w:r>
      <w:proofErr w:type="spellEnd"/>
      <w:r w:rsidRPr="00EA24C3">
        <w:t xml:space="preserve"> </w:t>
      </w:r>
      <w:proofErr w:type="spellStart"/>
      <w:r w:rsidRPr="00EA24C3">
        <w:t>sistemom</w:t>
      </w:r>
      <w:proofErr w:type="spellEnd"/>
      <w:r w:rsidRPr="00EA24C3">
        <w:t xml:space="preserve"> </w:t>
      </w:r>
      <w:proofErr w:type="spellStart"/>
      <w:r w:rsidRPr="00EA24C3">
        <w:t>identifikacije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st.</w:t>
      </w:r>
      <w:proofErr w:type="spellEnd"/>
      <w:r w:rsidRPr="00EA24C3">
        <w:t xml:space="preserve"> 2. </w:t>
      </w:r>
      <w:proofErr w:type="spellStart"/>
      <w:r w:rsidRPr="00EA24C3">
        <w:t>i</w:t>
      </w:r>
      <w:proofErr w:type="spellEnd"/>
      <w:r w:rsidRPr="00EA24C3">
        <w:t xml:space="preserve"> 3.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>.</w:t>
      </w:r>
    </w:p>
    <w:p w14:paraId="5324B17B" w14:textId="77777777" w:rsidR="00EA24C3" w:rsidRPr="00EA24C3" w:rsidRDefault="00EA24C3" w:rsidP="00EA24C3">
      <w:pPr>
        <w:jc w:val="center"/>
      </w:pPr>
      <w:proofErr w:type="spellStart"/>
      <w:r w:rsidRPr="00EA24C3">
        <w:t>Bolnička</w:t>
      </w:r>
      <w:proofErr w:type="spellEnd"/>
      <w:r w:rsidRPr="00EA24C3">
        <w:t xml:space="preserve"> </w:t>
      </w:r>
      <w:proofErr w:type="spellStart"/>
      <w:r w:rsidRPr="00EA24C3">
        <w:t>banka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vodi</w:t>
      </w:r>
      <w:proofErr w:type="spellEnd"/>
      <w:r w:rsidRPr="00EA24C3">
        <w:t xml:space="preserve"> </w:t>
      </w:r>
      <w:proofErr w:type="spellStart"/>
      <w:r w:rsidRPr="00EA24C3">
        <w:t>registar</w:t>
      </w:r>
      <w:proofErr w:type="spellEnd"/>
      <w:r w:rsidRPr="00EA24C3">
        <w:t xml:space="preserve"> o </w:t>
      </w:r>
      <w:proofErr w:type="spellStart"/>
      <w:r w:rsidRPr="00EA24C3">
        <w:t>svakoj</w:t>
      </w:r>
      <w:proofErr w:type="spellEnd"/>
      <w:r w:rsidRPr="00EA24C3">
        <w:t xml:space="preserve"> </w:t>
      </w:r>
      <w:proofErr w:type="spellStart"/>
      <w:r w:rsidRPr="00EA24C3">
        <w:t>izdatoj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primenjenoj</w:t>
      </w:r>
      <w:proofErr w:type="spellEnd"/>
      <w:r w:rsidRPr="00EA24C3">
        <w:t xml:space="preserve"> </w:t>
      </w:r>
      <w:proofErr w:type="spellStart"/>
      <w:r w:rsidRPr="00EA24C3">
        <w:t>jedinici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komponenti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podatke</w:t>
      </w:r>
      <w:proofErr w:type="spellEnd"/>
      <w:r w:rsidRPr="00EA24C3">
        <w:t xml:space="preserve"> o </w:t>
      </w:r>
      <w:proofErr w:type="spellStart"/>
      <w:r w:rsidRPr="00EA24C3">
        <w:t>primaocu</w:t>
      </w:r>
      <w:proofErr w:type="spellEnd"/>
      <w:r w:rsidRPr="00EA24C3">
        <w:t>.</w:t>
      </w:r>
    </w:p>
    <w:p w14:paraId="41B99B84" w14:textId="77777777" w:rsidR="00EA24C3" w:rsidRPr="00EA24C3" w:rsidRDefault="00EA24C3" w:rsidP="00EA24C3">
      <w:pPr>
        <w:jc w:val="center"/>
      </w:pPr>
      <w:proofErr w:type="spellStart"/>
      <w:r w:rsidRPr="00EA24C3">
        <w:t>Ovlašćena</w:t>
      </w:r>
      <w:proofErr w:type="spellEnd"/>
      <w:r w:rsidRPr="00EA24C3">
        <w:t xml:space="preserve"> </w:t>
      </w:r>
      <w:proofErr w:type="spellStart"/>
      <w:r w:rsidRPr="00EA24C3">
        <w:t>transfuzijska</w:t>
      </w:r>
      <w:proofErr w:type="spellEnd"/>
      <w:r w:rsidRPr="00EA24C3">
        <w:t xml:space="preserve"> </w:t>
      </w:r>
      <w:proofErr w:type="spellStart"/>
      <w:r w:rsidRPr="00EA24C3">
        <w:t>ustanova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bolnička</w:t>
      </w:r>
      <w:proofErr w:type="spellEnd"/>
      <w:r w:rsidRPr="00EA24C3">
        <w:t xml:space="preserve"> </w:t>
      </w:r>
      <w:proofErr w:type="spellStart"/>
      <w:r w:rsidRPr="00EA24C3">
        <w:t>banka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30 </w:t>
      </w:r>
      <w:proofErr w:type="spellStart"/>
      <w:r w:rsidRPr="00EA24C3">
        <w:t>godina</w:t>
      </w:r>
      <w:proofErr w:type="spellEnd"/>
      <w:r w:rsidRPr="00EA24C3">
        <w:t xml:space="preserve"> </w:t>
      </w:r>
      <w:proofErr w:type="spellStart"/>
      <w:r w:rsidRPr="00EA24C3">
        <w:t>čuva</w:t>
      </w:r>
      <w:proofErr w:type="spellEnd"/>
      <w:r w:rsidRPr="00EA24C3">
        <w:t xml:space="preserve"> </w:t>
      </w:r>
      <w:proofErr w:type="spellStart"/>
      <w:r w:rsidRPr="00EA24C3">
        <w:t>podatke</w:t>
      </w:r>
      <w:proofErr w:type="spellEnd"/>
      <w:r w:rsidRPr="00EA24C3">
        <w:t xml:space="preserve"> </w:t>
      </w:r>
      <w:proofErr w:type="spellStart"/>
      <w:r w:rsidRPr="00EA24C3">
        <w:t>kojima</w:t>
      </w:r>
      <w:proofErr w:type="spellEnd"/>
      <w:r w:rsidRPr="00EA24C3">
        <w:t xml:space="preserve"> se </w:t>
      </w:r>
      <w:proofErr w:type="spellStart"/>
      <w:r w:rsidRPr="00EA24C3">
        <w:t>obezbeđuje</w:t>
      </w:r>
      <w:proofErr w:type="spellEnd"/>
      <w:r w:rsidRPr="00EA24C3">
        <w:t xml:space="preserve"> </w:t>
      </w:r>
      <w:proofErr w:type="spellStart"/>
      <w:r w:rsidRPr="00EA24C3">
        <w:t>sistem</w:t>
      </w:r>
      <w:proofErr w:type="spellEnd"/>
      <w:r w:rsidRPr="00EA24C3">
        <w:t xml:space="preserve"> </w:t>
      </w:r>
      <w:proofErr w:type="spellStart"/>
      <w:r w:rsidRPr="00EA24C3">
        <w:t>sledivosti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1.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>.</w:t>
      </w:r>
    </w:p>
    <w:p w14:paraId="088FFD02" w14:textId="77777777" w:rsidR="00EA24C3" w:rsidRPr="00EA24C3" w:rsidRDefault="00EA24C3" w:rsidP="00EA24C3">
      <w:pPr>
        <w:jc w:val="center"/>
      </w:pPr>
      <w:proofErr w:type="spellStart"/>
      <w:r w:rsidRPr="00EA24C3">
        <w:t>Način</w:t>
      </w:r>
      <w:proofErr w:type="spellEnd"/>
      <w:r w:rsidRPr="00EA24C3">
        <w:t xml:space="preserve"> </w:t>
      </w:r>
      <w:proofErr w:type="spellStart"/>
      <w:r w:rsidRPr="00EA24C3">
        <w:t>uspostavljanja</w:t>
      </w:r>
      <w:proofErr w:type="spellEnd"/>
      <w:r w:rsidRPr="00EA24C3">
        <w:t xml:space="preserve"> </w:t>
      </w:r>
      <w:proofErr w:type="spellStart"/>
      <w:r w:rsidRPr="00EA24C3">
        <w:t>sistema</w:t>
      </w:r>
      <w:proofErr w:type="spellEnd"/>
      <w:r w:rsidRPr="00EA24C3">
        <w:t xml:space="preserve"> </w:t>
      </w:r>
      <w:proofErr w:type="spellStart"/>
      <w:r w:rsidRPr="00EA24C3">
        <w:t>sledivosti</w:t>
      </w:r>
      <w:proofErr w:type="spellEnd"/>
      <w:r w:rsidRPr="00EA24C3">
        <w:t xml:space="preserve">,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podatke</w:t>
      </w:r>
      <w:proofErr w:type="spellEnd"/>
      <w:r w:rsidRPr="00EA24C3">
        <w:t xml:space="preserve"> </w:t>
      </w:r>
      <w:proofErr w:type="spellStart"/>
      <w:r w:rsidRPr="00EA24C3">
        <w:t>koje</w:t>
      </w:r>
      <w:proofErr w:type="spellEnd"/>
      <w:r w:rsidRPr="00EA24C3">
        <w:t xml:space="preserve"> </w:t>
      </w:r>
      <w:proofErr w:type="spellStart"/>
      <w:r w:rsidRPr="00EA24C3">
        <w:t>treba</w:t>
      </w:r>
      <w:proofErr w:type="spellEnd"/>
      <w:r w:rsidRPr="00EA24C3">
        <w:t xml:space="preserve"> da </w:t>
      </w:r>
      <w:proofErr w:type="spellStart"/>
      <w:r w:rsidRPr="00EA24C3">
        <w:t>sadrži</w:t>
      </w:r>
      <w:proofErr w:type="spellEnd"/>
      <w:r w:rsidRPr="00EA24C3">
        <w:t xml:space="preserve"> </w:t>
      </w:r>
      <w:proofErr w:type="spellStart"/>
      <w:r w:rsidRPr="00EA24C3">
        <w:t>oznaka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sadržaj</w:t>
      </w:r>
      <w:proofErr w:type="spellEnd"/>
      <w:r w:rsidRPr="00EA24C3">
        <w:t xml:space="preserve"> </w:t>
      </w:r>
      <w:proofErr w:type="spellStart"/>
      <w:r w:rsidRPr="00EA24C3">
        <w:t>registra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6.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</w:t>
      </w:r>
      <w:proofErr w:type="spellStart"/>
      <w:r w:rsidRPr="00EA24C3">
        <w:t>propisuje</w:t>
      </w:r>
      <w:proofErr w:type="spellEnd"/>
      <w:r w:rsidRPr="00EA24C3">
        <w:t xml:space="preserve"> </w:t>
      </w:r>
      <w:proofErr w:type="spellStart"/>
      <w:r w:rsidRPr="00EA24C3">
        <w:t>ministar</w:t>
      </w:r>
      <w:proofErr w:type="spellEnd"/>
      <w:r w:rsidRPr="00EA24C3">
        <w:t xml:space="preserve"> </w:t>
      </w:r>
      <w:proofErr w:type="spellStart"/>
      <w:r w:rsidRPr="00EA24C3">
        <w:t>nadležan</w:t>
      </w:r>
      <w:proofErr w:type="spellEnd"/>
      <w:r w:rsidRPr="00EA24C3">
        <w:t xml:space="preserve"> za </w:t>
      </w:r>
      <w:proofErr w:type="spellStart"/>
      <w:r w:rsidRPr="00EA24C3">
        <w:t>poslove</w:t>
      </w:r>
      <w:proofErr w:type="spellEnd"/>
      <w:r w:rsidRPr="00EA24C3">
        <w:t xml:space="preserve"> </w:t>
      </w:r>
      <w:proofErr w:type="spellStart"/>
      <w:r w:rsidRPr="00EA24C3">
        <w:t>zdravlja</w:t>
      </w:r>
      <w:proofErr w:type="spellEnd"/>
      <w:r w:rsidRPr="00EA24C3">
        <w:t>.</w:t>
      </w:r>
    </w:p>
    <w:p w14:paraId="16E9F857" w14:textId="77777777" w:rsidR="00EA24C3" w:rsidRPr="00EA24C3" w:rsidRDefault="00EA24C3" w:rsidP="00EA24C3">
      <w:pPr>
        <w:jc w:val="center"/>
        <w:rPr>
          <w:b/>
          <w:bCs/>
        </w:rPr>
      </w:pPr>
      <w:bookmarkStart w:id="42" w:name="str_23"/>
      <w:bookmarkEnd w:id="42"/>
      <w:proofErr w:type="spellStart"/>
      <w:r w:rsidRPr="00EA24C3">
        <w:rPr>
          <w:b/>
          <w:bCs/>
        </w:rPr>
        <w:t>Praćenje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neželjenih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događaja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i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reakcija</w:t>
      </w:r>
      <w:proofErr w:type="spellEnd"/>
    </w:p>
    <w:p w14:paraId="28E8E771" w14:textId="77777777" w:rsidR="00EA24C3" w:rsidRPr="00EA24C3" w:rsidRDefault="00EA24C3" w:rsidP="00EA24C3">
      <w:pPr>
        <w:jc w:val="center"/>
        <w:rPr>
          <w:b/>
          <w:bCs/>
        </w:rPr>
      </w:pPr>
      <w:bookmarkStart w:id="43" w:name="clan_21"/>
      <w:bookmarkEnd w:id="43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21</w:t>
      </w:r>
    </w:p>
    <w:p w14:paraId="0A03989F" w14:textId="77777777" w:rsidR="00EA24C3" w:rsidRPr="00EA24C3" w:rsidRDefault="00EA24C3" w:rsidP="00EA24C3">
      <w:pPr>
        <w:jc w:val="center"/>
      </w:pPr>
      <w:proofErr w:type="spellStart"/>
      <w:r w:rsidRPr="00EA24C3">
        <w:t>Ovlašćena</w:t>
      </w:r>
      <w:proofErr w:type="spellEnd"/>
      <w:r w:rsidRPr="00EA24C3">
        <w:t xml:space="preserve"> </w:t>
      </w:r>
      <w:proofErr w:type="spellStart"/>
      <w:r w:rsidRPr="00EA24C3">
        <w:t>transfuzijska</w:t>
      </w:r>
      <w:proofErr w:type="spellEnd"/>
      <w:r w:rsidRPr="00EA24C3">
        <w:t xml:space="preserve"> </w:t>
      </w:r>
      <w:proofErr w:type="spellStart"/>
      <w:r w:rsidRPr="00EA24C3">
        <w:t>ustanova</w:t>
      </w:r>
      <w:proofErr w:type="spellEnd"/>
      <w:r w:rsidRPr="00EA24C3">
        <w:t xml:space="preserve"> </w:t>
      </w:r>
      <w:proofErr w:type="spellStart"/>
      <w:r w:rsidRPr="00EA24C3">
        <w:t>dužna</w:t>
      </w:r>
      <w:proofErr w:type="spellEnd"/>
      <w:r w:rsidRPr="00EA24C3">
        <w:t xml:space="preserve"> je, da bez </w:t>
      </w:r>
      <w:proofErr w:type="spellStart"/>
      <w:r w:rsidRPr="00EA24C3">
        <w:t>odlaganja</w:t>
      </w:r>
      <w:proofErr w:type="spellEnd"/>
      <w:r w:rsidRPr="00EA24C3">
        <w:t xml:space="preserve">, o </w:t>
      </w:r>
      <w:proofErr w:type="spellStart"/>
      <w:r w:rsidRPr="00EA24C3">
        <w:t>svim</w:t>
      </w:r>
      <w:proofErr w:type="spellEnd"/>
      <w:r w:rsidRPr="00EA24C3">
        <w:t xml:space="preserve"> </w:t>
      </w:r>
      <w:proofErr w:type="spellStart"/>
      <w:r w:rsidRPr="00EA24C3">
        <w:t>ozbiljnim</w:t>
      </w:r>
      <w:proofErr w:type="spellEnd"/>
      <w:r w:rsidRPr="00EA24C3">
        <w:t xml:space="preserve"> </w:t>
      </w:r>
      <w:proofErr w:type="spellStart"/>
      <w:r w:rsidRPr="00EA24C3">
        <w:t>neželjenim</w:t>
      </w:r>
      <w:proofErr w:type="spellEnd"/>
      <w:r w:rsidRPr="00EA24C3">
        <w:t xml:space="preserve"> </w:t>
      </w:r>
      <w:proofErr w:type="spellStart"/>
      <w:r w:rsidRPr="00EA24C3">
        <w:t>događajima</w:t>
      </w:r>
      <w:proofErr w:type="spellEnd"/>
      <w:r w:rsidRPr="00EA24C3">
        <w:t xml:space="preserve">, </w:t>
      </w:r>
      <w:proofErr w:type="spellStart"/>
      <w:r w:rsidRPr="00EA24C3">
        <w:t>odnosno</w:t>
      </w:r>
      <w:proofErr w:type="spellEnd"/>
      <w:r w:rsidRPr="00EA24C3">
        <w:t xml:space="preserve"> </w:t>
      </w:r>
      <w:proofErr w:type="spellStart"/>
      <w:r w:rsidRPr="00EA24C3">
        <w:t>ozbiljnim</w:t>
      </w:r>
      <w:proofErr w:type="spellEnd"/>
      <w:r w:rsidRPr="00EA24C3">
        <w:t xml:space="preserve"> </w:t>
      </w:r>
      <w:proofErr w:type="spellStart"/>
      <w:r w:rsidRPr="00EA24C3">
        <w:t>neželjenim</w:t>
      </w:r>
      <w:proofErr w:type="spellEnd"/>
      <w:r w:rsidRPr="00EA24C3">
        <w:t xml:space="preserve"> </w:t>
      </w:r>
      <w:proofErr w:type="spellStart"/>
      <w:r w:rsidRPr="00EA24C3">
        <w:t>reakcijama</w:t>
      </w:r>
      <w:proofErr w:type="spellEnd"/>
      <w:r w:rsidRPr="00EA24C3">
        <w:t xml:space="preserve"> u </w:t>
      </w:r>
      <w:proofErr w:type="spellStart"/>
      <w:r w:rsidRPr="00EA24C3">
        <w:t>postupku</w:t>
      </w:r>
      <w:proofErr w:type="spellEnd"/>
      <w:r w:rsidRPr="00EA24C3">
        <w:t xml:space="preserve"> </w:t>
      </w:r>
      <w:proofErr w:type="spellStart"/>
      <w:r w:rsidRPr="00EA24C3">
        <w:t>prikupljanja</w:t>
      </w:r>
      <w:proofErr w:type="spellEnd"/>
      <w:r w:rsidRPr="00EA24C3">
        <w:t xml:space="preserve">, </w:t>
      </w:r>
      <w:proofErr w:type="spellStart"/>
      <w:r w:rsidRPr="00EA24C3">
        <w:t>testiranja</w:t>
      </w:r>
      <w:proofErr w:type="spellEnd"/>
      <w:r w:rsidRPr="00EA24C3">
        <w:t xml:space="preserve">, </w:t>
      </w:r>
      <w:proofErr w:type="spellStart"/>
      <w:r w:rsidRPr="00EA24C3">
        <w:t>obrade</w:t>
      </w:r>
      <w:proofErr w:type="spellEnd"/>
      <w:r w:rsidRPr="00EA24C3">
        <w:t xml:space="preserve">, </w:t>
      </w:r>
      <w:proofErr w:type="spellStart"/>
      <w:r w:rsidRPr="00EA24C3">
        <w:t>čuvanja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distribucije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koji </w:t>
      </w:r>
      <w:proofErr w:type="spellStart"/>
      <w:r w:rsidRPr="00EA24C3">
        <w:t>mogu</w:t>
      </w:r>
      <w:proofErr w:type="spellEnd"/>
      <w:r w:rsidRPr="00EA24C3">
        <w:t xml:space="preserve"> </w:t>
      </w:r>
      <w:proofErr w:type="spellStart"/>
      <w:r w:rsidRPr="00EA24C3">
        <w:t>imati</w:t>
      </w:r>
      <w:proofErr w:type="spellEnd"/>
      <w:r w:rsidRPr="00EA24C3">
        <w:t xml:space="preserve"> </w:t>
      </w:r>
      <w:proofErr w:type="spellStart"/>
      <w:r w:rsidRPr="00EA24C3">
        <w:t>uticaja</w:t>
      </w:r>
      <w:proofErr w:type="spellEnd"/>
      <w:r w:rsidRPr="00EA24C3">
        <w:t xml:space="preserve"> </w:t>
      </w:r>
      <w:proofErr w:type="spellStart"/>
      <w:r w:rsidRPr="00EA24C3">
        <w:t>na</w:t>
      </w:r>
      <w:proofErr w:type="spellEnd"/>
      <w:r w:rsidRPr="00EA24C3">
        <w:t xml:space="preserve"> </w:t>
      </w:r>
      <w:proofErr w:type="spellStart"/>
      <w:r w:rsidRPr="00EA24C3">
        <w:t>kvalitet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sigurnost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obavesti</w:t>
      </w:r>
      <w:proofErr w:type="spellEnd"/>
      <w:r w:rsidRPr="00EA24C3">
        <w:t xml:space="preserve"> </w:t>
      </w:r>
      <w:proofErr w:type="spellStart"/>
      <w:r w:rsidRPr="00EA24C3">
        <w:t>Upravu</w:t>
      </w:r>
      <w:proofErr w:type="spellEnd"/>
      <w:r w:rsidRPr="00EA24C3">
        <w:t>.</w:t>
      </w:r>
    </w:p>
    <w:p w14:paraId="4702B293" w14:textId="77777777" w:rsidR="00EA24C3" w:rsidRPr="00EA24C3" w:rsidRDefault="00EA24C3" w:rsidP="00EA24C3">
      <w:pPr>
        <w:jc w:val="center"/>
      </w:pPr>
      <w:proofErr w:type="spellStart"/>
      <w:r w:rsidRPr="00EA24C3">
        <w:t>Bolnička</w:t>
      </w:r>
      <w:proofErr w:type="spellEnd"/>
      <w:r w:rsidRPr="00EA24C3">
        <w:t xml:space="preserve"> </w:t>
      </w:r>
      <w:proofErr w:type="spellStart"/>
      <w:r w:rsidRPr="00EA24C3">
        <w:t>banka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dužna</w:t>
      </w:r>
      <w:proofErr w:type="spellEnd"/>
      <w:r w:rsidRPr="00EA24C3">
        <w:t xml:space="preserve"> je da bez </w:t>
      </w:r>
      <w:proofErr w:type="spellStart"/>
      <w:r w:rsidRPr="00EA24C3">
        <w:t>odlaganja</w:t>
      </w:r>
      <w:proofErr w:type="spellEnd"/>
      <w:r w:rsidRPr="00EA24C3">
        <w:t xml:space="preserve"> o </w:t>
      </w:r>
      <w:proofErr w:type="spellStart"/>
      <w:r w:rsidRPr="00EA24C3">
        <w:t>svim</w:t>
      </w:r>
      <w:proofErr w:type="spellEnd"/>
      <w:r w:rsidRPr="00EA24C3">
        <w:t xml:space="preserve"> </w:t>
      </w:r>
      <w:proofErr w:type="spellStart"/>
      <w:r w:rsidRPr="00EA24C3">
        <w:t>ozbiljnim</w:t>
      </w:r>
      <w:proofErr w:type="spellEnd"/>
      <w:r w:rsidRPr="00EA24C3">
        <w:t xml:space="preserve"> </w:t>
      </w:r>
      <w:proofErr w:type="spellStart"/>
      <w:r w:rsidRPr="00EA24C3">
        <w:t>neželjenim</w:t>
      </w:r>
      <w:proofErr w:type="spellEnd"/>
      <w:r w:rsidRPr="00EA24C3">
        <w:t xml:space="preserve"> </w:t>
      </w:r>
      <w:proofErr w:type="spellStart"/>
      <w:r w:rsidRPr="00EA24C3">
        <w:t>događajima</w:t>
      </w:r>
      <w:proofErr w:type="spellEnd"/>
      <w:r w:rsidRPr="00EA24C3">
        <w:t xml:space="preserve"> u </w:t>
      </w:r>
      <w:proofErr w:type="spellStart"/>
      <w:r w:rsidRPr="00EA24C3">
        <w:t>postupku</w:t>
      </w:r>
      <w:proofErr w:type="spellEnd"/>
      <w:r w:rsidRPr="00EA24C3">
        <w:t xml:space="preserve"> </w:t>
      </w:r>
      <w:proofErr w:type="spellStart"/>
      <w:r w:rsidRPr="00EA24C3">
        <w:t>čuvanja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izdavanja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</w:t>
      </w:r>
      <w:proofErr w:type="spellStart"/>
      <w:r w:rsidRPr="00EA24C3">
        <w:t>odnosno</w:t>
      </w:r>
      <w:proofErr w:type="spellEnd"/>
      <w:r w:rsidRPr="00EA24C3">
        <w:t xml:space="preserve"> o </w:t>
      </w:r>
      <w:proofErr w:type="spellStart"/>
      <w:r w:rsidRPr="00EA24C3">
        <w:t>svim</w:t>
      </w:r>
      <w:proofErr w:type="spellEnd"/>
      <w:r w:rsidRPr="00EA24C3">
        <w:t xml:space="preserve"> </w:t>
      </w:r>
      <w:proofErr w:type="spellStart"/>
      <w:r w:rsidRPr="00EA24C3">
        <w:t>ozbiljnim</w:t>
      </w:r>
      <w:proofErr w:type="spellEnd"/>
      <w:r w:rsidRPr="00EA24C3">
        <w:t xml:space="preserve"> </w:t>
      </w:r>
      <w:proofErr w:type="spellStart"/>
      <w:r w:rsidRPr="00EA24C3">
        <w:t>neželjenim</w:t>
      </w:r>
      <w:proofErr w:type="spellEnd"/>
      <w:r w:rsidRPr="00EA24C3">
        <w:t xml:space="preserve"> </w:t>
      </w:r>
      <w:proofErr w:type="spellStart"/>
      <w:r w:rsidRPr="00EA24C3">
        <w:t>reakcijama</w:t>
      </w:r>
      <w:proofErr w:type="spellEnd"/>
      <w:r w:rsidRPr="00EA24C3">
        <w:t xml:space="preserve"> </w:t>
      </w:r>
      <w:proofErr w:type="spellStart"/>
      <w:r w:rsidRPr="00EA24C3">
        <w:t>primećenim</w:t>
      </w:r>
      <w:proofErr w:type="spellEnd"/>
      <w:r w:rsidRPr="00EA24C3">
        <w:t xml:space="preserve"> za </w:t>
      </w:r>
      <w:proofErr w:type="spellStart"/>
      <w:r w:rsidRPr="00EA24C3">
        <w:t>vreme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nakon</w:t>
      </w:r>
      <w:proofErr w:type="spellEnd"/>
      <w:r w:rsidRPr="00EA24C3">
        <w:t xml:space="preserve"> </w:t>
      </w:r>
      <w:proofErr w:type="spellStart"/>
      <w:r w:rsidRPr="00EA24C3">
        <w:t>primene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</w:t>
      </w:r>
      <w:proofErr w:type="spellStart"/>
      <w:r w:rsidRPr="00EA24C3">
        <w:t>obavesti</w:t>
      </w:r>
      <w:proofErr w:type="spellEnd"/>
      <w:r w:rsidRPr="00EA24C3">
        <w:t xml:space="preserve"> </w:t>
      </w:r>
      <w:proofErr w:type="spellStart"/>
      <w:r w:rsidRPr="00EA24C3">
        <w:t>ovlašćenu</w:t>
      </w:r>
      <w:proofErr w:type="spellEnd"/>
      <w:r w:rsidRPr="00EA24C3">
        <w:t xml:space="preserve"> </w:t>
      </w:r>
      <w:proofErr w:type="spellStart"/>
      <w:r w:rsidRPr="00EA24C3">
        <w:t>transfuzijsku</w:t>
      </w:r>
      <w:proofErr w:type="spellEnd"/>
      <w:r w:rsidRPr="00EA24C3">
        <w:t xml:space="preserve"> </w:t>
      </w:r>
      <w:proofErr w:type="spellStart"/>
      <w:r w:rsidRPr="00EA24C3">
        <w:t>ustanovu</w:t>
      </w:r>
      <w:proofErr w:type="spellEnd"/>
      <w:r w:rsidRPr="00EA24C3">
        <w:t xml:space="preserve"> od </w:t>
      </w:r>
      <w:proofErr w:type="spellStart"/>
      <w:r w:rsidRPr="00EA24C3">
        <w:t>koga</w:t>
      </w:r>
      <w:proofErr w:type="spellEnd"/>
      <w:r w:rsidRPr="00EA24C3">
        <w:t xml:space="preserve"> je </w:t>
      </w:r>
      <w:proofErr w:type="spellStart"/>
      <w:r w:rsidRPr="00EA24C3">
        <w:t>dobila</w:t>
      </w:r>
      <w:proofErr w:type="spellEnd"/>
      <w:r w:rsidRPr="00EA24C3">
        <w:t xml:space="preserve"> </w:t>
      </w:r>
      <w:proofErr w:type="spellStart"/>
      <w:r w:rsidRPr="00EA24C3">
        <w:t>krv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komponentu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Upravu</w:t>
      </w:r>
      <w:proofErr w:type="spellEnd"/>
      <w:r w:rsidRPr="00EA24C3">
        <w:t>.</w:t>
      </w:r>
    </w:p>
    <w:p w14:paraId="4D898EB0" w14:textId="77777777" w:rsidR="00EA24C3" w:rsidRPr="00EA24C3" w:rsidRDefault="00EA24C3" w:rsidP="00EA24C3">
      <w:pPr>
        <w:jc w:val="center"/>
      </w:pPr>
      <w:proofErr w:type="spellStart"/>
      <w:r w:rsidRPr="00EA24C3">
        <w:t>Ovlašćena</w:t>
      </w:r>
      <w:proofErr w:type="spellEnd"/>
      <w:r w:rsidRPr="00EA24C3">
        <w:t xml:space="preserve"> </w:t>
      </w:r>
      <w:proofErr w:type="spellStart"/>
      <w:r w:rsidRPr="00EA24C3">
        <w:t>transfuzijska</w:t>
      </w:r>
      <w:proofErr w:type="spellEnd"/>
      <w:r w:rsidRPr="00EA24C3">
        <w:t xml:space="preserve"> </w:t>
      </w:r>
      <w:proofErr w:type="spellStart"/>
      <w:r w:rsidRPr="00EA24C3">
        <w:t>ustanova</w:t>
      </w:r>
      <w:proofErr w:type="spellEnd"/>
      <w:r w:rsidRPr="00EA24C3">
        <w:t xml:space="preserve">,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bolničke</w:t>
      </w:r>
      <w:proofErr w:type="spellEnd"/>
      <w:r w:rsidRPr="00EA24C3">
        <w:t xml:space="preserve"> </w:t>
      </w:r>
      <w:proofErr w:type="spellStart"/>
      <w:r w:rsidRPr="00EA24C3">
        <w:t>banke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moraju</w:t>
      </w:r>
      <w:proofErr w:type="spellEnd"/>
      <w:r w:rsidRPr="00EA24C3">
        <w:t xml:space="preserve"> </w:t>
      </w:r>
      <w:proofErr w:type="spellStart"/>
      <w:r w:rsidRPr="00EA24C3">
        <w:t>uspostaviti</w:t>
      </w:r>
      <w:proofErr w:type="spellEnd"/>
      <w:r w:rsidRPr="00EA24C3">
        <w:t xml:space="preserve"> </w:t>
      </w:r>
      <w:proofErr w:type="spellStart"/>
      <w:r w:rsidRPr="00EA24C3">
        <w:t>tačnu</w:t>
      </w:r>
      <w:proofErr w:type="spellEnd"/>
      <w:r w:rsidRPr="00EA24C3">
        <w:t xml:space="preserve">, </w:t>
      </w:r>
      <w:proofErr w:type="spellStart"/>
      <w:r w:rsidRPr="00EA24C3">
        <w:t>efikasnu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proverenu</w:t>
      </w:r>
      <w:proofErr w:type="spellEnd"/>
      <w:r w:rsidRPr="00EA24C3">
        <w:t xml:space="preserve"> </w:t>
      </w:r>
      <w:proofErr w:type="spellStart"/>
      <w:r w:rsidRPr="00EA24C3">
        <w:t>proceduru</w:t>
      </w:r>
      <w:proofErr w:type="spellEnd"/>
      <w:r w:rsidRPr="00EA24C3">
        <w:t xml:space="preserve"> </w:t>
      </w:r>
      <w:proofErr w:type="spellStart"/>
      <w:r w:rsidRPr="00EA24C3">
        <w:t>povlačenja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povezanih</w:t>
      </w:r>
      <w:proofErr w:type="spellEnd"/>
      <w:r w:rsidRPr="00EA24C3">
        <w:t xml:space="preserve"> s </w:t>
      </w:r>
      <w:proofErr w:type="spellStart"/>
      <w:r w:rsidRPr="00EA24C3">
        <w:t>neželjenim</w:t>
      </w:r>
      <w:proofErr w:type="spellEnd"/>
      <w:r w:rsidRPr="00EA24C3">
        <w:t xml:space="preserve"> </w:t>
      </w:r>
      <w:proofErr w:type="spellStart"/>
      <w:r w:rsidRPr="00EA24C3">
        <w:t>događajima</w:t>
      </w:r>
      <w:proofErr w:type="spellEnd"/>
      <w:r w:rsidRPr="00EA24C3">
        <w:t xml:space="preserve">, </w:t>
      </w:r>
      <w:proofErr w:type="spellStart"/>
      <w:r w:rsidRPr="00EA24C3">
        <w:t>odnosno</w:t>
      </w:r>
      <w:proofErr w:type="spellEnd"/>
      <w:r w:rsidRPr="00EA24C3">
        <w:t xml:space="preserve"> </w:t>
      </w:r>
      <w:proofErr w:type="spellStart"/>
      <w:r w:rsidRPr="00EA24C3">
        <w:t>reakcijama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st.</w:t>
      </w:r>
      <w:proofErr w:type="spellEnd"/>
      <w:r w:rsidRPr="00EA24C3">
        <w:t xml:space="preserve"> 1. </w:t>
      </w:r>
      <w:proofErr w:type="spellStart"/>
      <w:r w:rsidRPr="00EA24C3">
        <w:t>i</w:t>
      </w:r>
      <w:proofErr w:type="spellEnd"/>
      <w:r w:rsidRPr="00EA24C3">
        <w:t xml:space="preserve"> 2.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>.</w:t>
      </w:r>
    </w:p>
    <w:p w14:paraId="3133D53F" w14:textId="77777777" w:rsidR="00EA24C3" w:rsidRPr="00EA24C3" w:rsidRDefault="00EA24C3" w:rsidP="00EA24C3">
      <w:pPr>
        <w:jc w:val="center"/>
      </w:pPr>
      <w:proofErr w:type="spellStart"/>
      <w:r w:rsidRPr="00EA24C3">
        <w:t>Način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obrazac</w:t>
      </w:r>
      <w:proofErr w:type="spellEnd"/>
      <w:r w:rsidRPr="00EA24C3">
        <w:t xml:space="preserve"> za </w:t>
      </w:r>
      <w:proofErr w:type="spellStart"/>
      <w:r w:rsidRPr="00EA24C3">
        <w:t>obaveštenje</w:t>
      </w:r>
      <w:proofErr w:type="spellEnd"/>
      <w:r w:rsidRPr="00EA24C3">
        <w:t xml:space="preserve"> o </w:t>
      </w:r>
      <w:proofErr w:type="spellStart"/>
      <w:r w:rsidRPr="00EA24C3">
        <w:t>ozbiljnom</w:t>
      </w:r>
      <w:proofErr w:type="spellEnd"/>
      <w:r w:rsidRPr="00EA24C3">
        <w:t xml:space="preserve"> </w:t>
      </w:r>
      <w:proofErr w:type="spellStart"/>
      <w:r w:rsidRPr="00EA24C3">
        <w:t>neželjenom</w:t>
      </w:r>
      <w:proofErr w:type="spellEnd"/>
      <w:r w:rsidRPr="00EA24C3">
        <w:t xml:space="preserve"> </w:t>
      </w:r>
      <w:proofErr w:type="spellStart"/>
      <w:r w:rsidRPr="00EA24C3">
        <w:t>događaju</w:t>
      </w:r>
      <w:proofErr w:type="spellEnd"/>
      <w:r w:rsidRPr="00EA24C3">
        <w:t xml:space="preserve">, </w:t>
      </w:r>
      <w:proofErr w:type="spellStart"/>
      <w:r w:rsidRPr="00EA24C3">
        <w:t>odnosno</w:t>
      </w:r>
      <w:proofErr w:type="spellEnd"/>
      <w:r w:rsidRPr="00EA24C3">
        <w:t xml:space="preserve"> </w:t>
      </w:r>
      <w:proofErr w:type="spellStart"/>
      <w:r w:rsidRPr="00EA24C3">
        <w:t>ozbiljnoj</w:t>
      </w:r>
      <w:proofErr w:type="spellEnd"/>
      <w:r w:rsidRPr="00EA24C3">
        <w:t xml:space="preserve"> </w:t>
      </w:r>
      <w:proofErr w:type="spellStart"/>
      <w:r w:rsidRPr="00EA24C3">
        <w:t>neželjenoj</w:t>
      </w:r>
      <w:proofErr w:type="spellEnd"/>
      <w:r w:rsidRPr="00EA24C3">
        <w:t xml:space="preserve"> </w:t>
      </w:r>
      <w:proofErr w:type="spellStart"/>
      <w:r w:rsidRPr="00EA24C3">
        <w:t>reakciji</w:t>
      </w:r>
      <w:proofErr w:type="spellEnd"/>
      <w:r w:rsidRPr="00EA24C3">
        <w:t xml:space="preserve"> </w:t>
      </w:r>
      <w:proofErr w:type="spellStart"/>
      <w:r w:rsidRPr="00EA24C3">
        <w:t>propisuje</w:t>
      </w:r>
      <w:proofErr w:type="spellEnd"/>
      <w:r w:rsidRPr="00EA24C3">
        <w:t xml:space="preserve"> </w:t>
      </w:r>
      <w:proofErr w:type="spellStart"/>
      <w:r w:rsidRPr="00EA24C3">
        <w:t>ministar</w:t>
      </w:r>
      <w:proofErr w:type="spellEnd"/>
      <w:r w:rsidRPr="00EA24C3">
        <w:t xml:space="preserve"> </w:t>
      </w:r>
      <w:proofErr w:type="spellStart"/>
      <w:r w:rsidRPr="00EA24C3">
        <w:t>nadležan</w:t>
      </w:r>
      <w:proofErr w:type="spellEnd"/>
      <w:r w:rsidRPr="00EA24C3">
        <w:t xml:space="preserve"> za </w:t>
      </w:r>
      <w:proofErr w:type="spellStart"/>
      <w:r w:rsidRPr="00EA24C3">
        <w:t>poslove</w:t>
      </w:r>
      <w:proofErr w:type="spellEnd"/>
      <w:r w:rsidRPr="00EA24C3">
        <w:t xml:space="preserve"> </w:t>
      </w:r>
      <w:proofErr w:type="spellStart"/>
      <w:r w:rsidRPr="00EA24C3">
        <w:t>zdravlja</w:t>
      </w:r>
      <w:proofErr w:type="spellEnd"/>
      <w:r w:rsidRPr="00EA24C3">
        <w:t>.</w:t>
      </w:r>
    </w:p>
    <w:p w14:paraId="2C88AD87" w14:textId="77777777" w:rsidR="00EA24C3" w:rsidRPr="00EA24C3" w:rsidRDefault="00EA24C3" w:rsidP="00EA24C3">
      <w:pPr>
        <w:jc w:val="center"/>
        <w:rPr>
          <w:b/>
          <w:bCs/>
        </w:rPr>
      </w:pPr>
      <w:bookmarkStart w:id="44" w:name="str_24"/>
      <w:bookmarkEnd w:id="44"/>
      <w:proofErr w:type="spellStart"/>
      <w:r w:rsidRPr="00EA24C3">
        <w:rPr>
          <w:b/>
          <w:bCs/>
        </w:rPr>
        <w:t>Testiranje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krvi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i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komponenata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krvi</w:t>
      </w:r>
      <w:proofErr w:type="spellEnd"/>
    </w:p>
    <w:p w14:paraId="1275CD24" w14:textId="77777777" w:rsidR="00EA24C3" w:rsidRPr="00EA24C3" w:rsidRDefault="00EA24C3" w:rsidP="00EA24C3">
      <w:pPr>
        <w:jc w:val="center"/>
        <w:rPr>
          <w:b/>
          <w:bCs/>
        </w:rPr>
      </w:pPr>
      <w:bookmarkStart w:id="45" w:name="clan_22"/>
      <w:bookmarkEnd w:id="45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22</w:t>
      </w:r>
    </w:p>
    <w:p w14:paraId="4C4BA14A" w14:textId="77777777" w:rsidR="00EA24C3" w:rsidRPr="00EA24C3" w:rsidRDefault="00EA24C3" w:rsidP="00EA24C3">
      <w:pPr>
        <w:jc w:val="center"/>
      </w:pPr>
      <w:proofErr w:type="spellStart"/>
      <w:r w:rsidRPr="00EA24C3">
        <w:t>Svaka</w:t>
      </w:r>
      <w:proofErr w:type="spellEnd"/>
      <w:r w:rsidRPr="00EA24C3">
        <w:t xml:space="preserve"> </w:t>
      </w:r>
      <w:proofErr w:type="spellStart"/>
      <w:r w:rsidRPr="00EA24C3">
        <w:t>prikupljena</w:t>
      </w:r>
      <w:proofErr w:type="spellEnd"/>
      <w:r w:rsidRPr="00EA24C3">
        <w:t xml:space="preserve"> </w:t>
      </w:r>
      <w:proofErr w:type="spellStart"/>
      <w:r w:rsidRPr="00EA24C3">
        <w:t>jedinica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mora </w:t>
      </w:r>
      <w:proofErr w:type="spellStart"/>
      <w:r w:rsidRPr="00EA24C3">
        <w:t>biti</w:t>
      </w:r>
      <w:proofErr w:type="spellEnd"/>
      <w:r w:rsidRPr="00EA24C3">
        <w:t xml:space="preserve"> </w:t>
      </w:r>
      <w:proofErr w:type="spellStart"/>
      <w:r w:rsidRPr="00EA24C3">
        <w:t>testirana</w:t>
      </w:r>
      <w:proofErr w:type="spellEnd"/>
      <w:r w:rsidRPr="00EA24C3">
        <w:t xml:space="preserve">, </w:t>
      </w:r>
      <w:proofErr w:type="spellStart"/>
      <w:r w:rsidRPr="00EA24C3">
        <w:t>najmanje</w:t>
      </w:r>
      <w:proofErr w:type="spellEnd"/>
      <w:r w:rsidRPr="00EA24C3">
        <w:t xml:space="preserve"> </w:t>
      </w:r>
      <w:proofErr w:type="spellStart"/>
      <w:r w:rsidRPr="00EA24C3">
        <w:t>na</w:t>
      </w:r>
      <w:proofErr w:type="spellEnd"/>
      <w:r w:rsidRPr="00EA24C3">
        <w:t>:</w:t>
      </w:r>
    </w:p>
    <w:p w14:paraId="0C776B1A" w14:textId="77777777" w:rsidR="00EA24C3" w:rsidRPr="00EA24C3" w:rsidRDefault="00EA24C3" w:rsidP="00EA24C3">
      <w:pPr>
        <w:jc w:val="center"/>
      </w:pPr>
      <w:r w:rsidRPr="00EA24C3">
        <w:t xml:space="preserve">1) ABO, Rh D </w:t>
      </w:r>
      <w:proofErr w:type="spellStart"/>
      <w:r w:rsidRPr="00EA24C3">
        <w:t>krvnu</w:t>
      </w:r>
      <w:proofErr w:type="spellEnd"/>
      <w:r w:rsidRPr="00EA24C3">
        <w:t xml:space="preserve"> </w:t>
      </w:r>
      <w:proofErr w:type="spellStart"/>
      <w:r w:rsidRPr="00EA24C3">
        <w:t>grupu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skrining</w:t>
      </w:r>
      <w:proofErr w:type="spellEnd"/>
      <w:r w:rsidRPr="00EA24C3">
        <w:t xml:space="preserve"> </w:t>
      </w:r>
      <w:proofErr w:type="spellStart"/>
      <w:r w:rsidRPr="00EA24C3">
        <w:t>klinički</w:t>
      </w:r>
      <w:proofErr w:type="spellEnd"/>
      <w:r w:rsidRPr="00EA24C3">
        <w:t xml:space="preserve"> </w:t>
      </w:r>
      <w:proofErr w:type="spellStart"/>
      <w:r w:rsidRPr="00EA24C3">
        <w:t>značajnih</w:t>
      </w:r>
      <w:proofErr w:type="spellEnd"/>
      <w:r w:rsidRPr="00EA24C3">
        <w:t xml:space="preserve"> </w:t>
      </w:r>
      <w:proofErr w:type="spellStart"/>
      <w:proofErr w:type="gramStart"/>
      <w:r w:rsidRPr="00EA24C3">
        <w:t>antitela</w:t>
      </w:r>
      <w:proofErr w:type="spellEnd"/>
      <w:r w:rsidRPr="00EA24C3">
        <w:t>;</w:t>
      </w:r>
      <w:proofErr w:type="gramEnd"/>
    </w:p>
    <w:p w14:paraId="5C548867" w14:textId="77777777" w:rsidR="00EA24C3" w:rsidRPr="00EA24C3" w:rsidRDefault="00EA24C3" w:rsidP="00EA24C3">
      <w:pPr>
        <w:jc w:val="center"/>
      </w:pPr>
      <w:r w:rsidRPr="00EA24C3">
        <w:t xml:space="preserve">2) </w:t>
      </w:r>
      <w:proofErr w:type="spellStart"/>
      <w:r w:rsidRPr="00EA24C3">
        <w:t>krvlju</w:t>
      </w:r>
      <w:proofErr w:type="spellEnd"/>
      <w:r w:rsidRPr="00EA24C3">
        <w:t xml:space="preserve"> </w:t>
      </w:r>
      <w:proofErr w:type="spellStart"/>
      <w:r w:rsidRPr="00EA24C3">
        <w:t>prenosive</w:t>
      </w:r>
      <w:proofErr w:type="spellEnd"/>
      <w:r w:rsidRPr="00EA24C3">
        <w:t xml:space="preserve"> </w:t>
      </w:r>
      <w:proofErr w:type="spellStart"/>
      <w:r w:rsidRPr="00EA24C3">
        <w:t>bolesti</w:t>
      </w:r>
      <w:proofErr w:type="spellEnd"/>
      <w:r w:rsidRPr="00EA24C3">
        <w:t xml:space="preserve">, </w:t>
      </w:r>
      <w:proofErr w:type="spellStart"/>
      <w:r w:rsidRPr="00EA24C3">
        <w:t>i</w:t>
      </w:r>
      <w:proofErr w:type="spellEnd"/>
      <w:r w:rsidRPr="00EA24C3">
        <w:t xml:space="preserve"> to:</w:t>
      </w:r>
    </w:p>
    <w:p w14:paraId="3201CDF5" w14:textId="77777777" w:rsidR="00EA24C3" w:rsidRPr="00EA24C3" w:rsidRDefault="00EA24C3" w:rsidP="00EA24C3">
      <w:pPr>
        <w:jc w:val="center"/>
      </w:pPr>
      <w:r w:rsidRPr="00EA24C3">
        <w:t>- HIV1/ 2 (Anti HIV 1/2),</w:t>
      </w:r>
    </w:p>
    <w:p w14:paraId="0A46F11F" w14:textId="77777777" w:rsidR="00EA24C3" w:rsidRPr="00EA24C3" w:rsidRDefault="00EA24C3" w:rsidP="00EA24C3">
      <w:pPr>
        <w:jc w:val="center"/>
      </w:pPr>
      <w:r w:rsidRPr="00EA24C3">
        <w:t>- hepatitis B (HBs Ag),</w:t>
      </w:r>
    </w:p>
    <w:p w14:paraId="5E9CDFD1" w14:textId="77777777" w:rsidR="00EA24C3" w:rsidRPr="00EA24C3" w:rsidRDefault="00EA24C3" w:rsidP="00EA24C3">
      <w:pPr>
        <w:jc w:val="center"/>
      </w:pPr>
      <w:r w:rsidRPr="00EA24C3">
        <w:t>- hepatitis C (Anti HCV),</w:t>
      </w:r>
    </w:p>
    <w:p w14:paraId="43433F8D" w14:textId="77777777" w:rsidR="00EA24C3" w:rsidRPr="00EA24C3" w:rsidRDefault="00EA24C3" w:rsidP="00EA24C3">
      <w:pPr>
        <w:jc w:val="center"/>
      </w:pPr>
      <w:r w:rsidRPr="00EA24C3">
        <w:lastRenderedPageBreak/>
        <w:t xml:space="preserve">- </w:t>
      </w:r>
      <w:proofErr w:type="spellStart"/>
      <w:r w:rsidRPr="00EA24C3">
        <w:t>sifilis</w:t>
      </w:r>
      <w:proofErr w:type="spellEnd"/>
      <w:r w:rsidRPr="00EA24C3">
        <w:t>.</w:t>
      </w:r>
    </w:p>
    <w:p w14:paraId="05E9C9E9" w14:textId="77777777" w:rsidR="00EA24C3" w:rsidRPr="00EA24C3" w:rsidRDefault="00EA24C3" w:rsidP="00EA24C3">
      <w:pPr>
        <w:jc w:val="center"/>
      </w:pPr>
      <w:r w:rsidRPr="00EA24C3">
        <w:t xml:space="preserve">U </w:t>
      </w:r>
      <w:proofErr w:type="spellStart"/>
      <w:r w:rsidRPr="00EA24C3">
        <w:t>cilju</w:t>
      </w:r>
      <w:proofErr w:type="spellEnd"/>
      <w:r w:rsidRPr="00EA24C3">
        <w:t xml:space="preserve"> </w:t>
      </w:r>
      <w:proofErr w:type="spellStart"/>
      <w:r w:rsidRPr="00EA24C3">
        <w:t>bezbednosti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kvaliteta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</w:t>
      </w:r>
      <w:proofErr w:type="spellStart"/>
      <w:r w:rsidRPr="00EA24C3">
        <w:t>svaka</w:t>
      </w:r>
      <w:proofErr w:type="spellEnd"/>
      <w:r w:rsidRPr="00EA24C3">
        <w:t xml:space="preserve"> </w:t>
      </w:r>
      <w:proofErr w:type="spellStart"/>
      <w:r w:rsidRPr="00EA24C3">
        <w:t>testirana</w:t>
      </w:r>
      <w:proofErr w:type="spellEnd"/>
      <w:r w:rsidRPr="00EA24C3">
        <w:t xml:space="preserve"> </w:t>
      </w:r>
      <w:proofErr w:type="spellStart"/>
      <w:r w:rsidRPr="00EA24C3">
        <w:t>jedinica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testira</w:t>
      </w:r>
      <w:proofErr w:type="spellEnd"/>
      <w:r w:rsidRPr="00EA24C3">
        <w:t xml:space="preserve"> se </w:t>
      </w:r>
      <w:proofErr w:type="spellStart"/>
      <w:r w:rsidRPr="00EA24C3">
        <w:t>tehnikom</w:t>
      </w:r>
      <w:proofErr w:type="spellEnd"/>
      <w:r w:rsidRPr="00EA24C3">
        <w:t xml:space="preserve"> </w:t>
      </w:r>
      <w:proofErr w:type="spellStart"/>
      <w:r w:rsidRPr="00EA24C3">
        <w:t>umnožavanja</w:t>
      </w:r>
      <w:proofErr w:type="spellEnd"/>
      <w:r w:rsidRPr="00EA24C3">
        <w:t xml:space="preserve"> </w:t>
      </w:r>
      <w:proofErr w:type="spellStart"/>
      <w:r w:rsidRPr="00EA24C3">
        <w:t>nukleinske</w:t>
      </w:r>
      <w:proofErr w:type="spellEnd"/>
      <w:r w:rsidRPr="00EA24C3">
        <w:t xml:space="preserve"> </w:t>
      </w:r>
      <w:proofErr w:type="spellStart"/>
      <w:r w:rsidRPr="00EA24C3">
        <w:t>kiseline</w:t>
      </w:r>
      <w:proofErr w:type="spellEnd"/>
      <w:r w:rsidRPr="00EA24C3">
        <w:t xml:space="preserve"> - NAT </w:t>
      </w:r>
      <w:proofErr w:type="spellStart"/>
      <w:r w:rsidRPr="00EA24C3">
        <w:t>koja</w:t>
      </w:r>
      <w:proofErr w:type="spellEnd"/>
      <w:r w:rsidRPr="00EA24C3">
        <w:t xml:space="preserve"> se </w:t>
      </w:r>
      <w:proofErr w:type="spellStart"/>
      <w:r w:rsidRPr="00EA24C3">
        <w:t>obavlja</w:t>
      </w:r>
      <w:proofErr w:type="spellEnd"/>
      <w:r w:rsidRPr="00EA24C3">
        <w:t xml:space="preserve"> u </w:t>
      </w:r>
      <w:proofErr w:type="spellStart"/>
      <w:r w:rsidRPr="00EA24C3">
        <w:t>Institutu</w:t>
      </w:r>
      <w:proofErr w:type="spellEnd"/>
      <w:r w:rsidRPr="00EA24C3">
        <w:t xml:space="preserve"> za </w:t>
      </w:r>
      <w:proofErr w:type="spellStart"/>
      <w:r w:rsidRPr="00EA24C3">
        <w:t>transfuziju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Srbije</w:t>
      </w:r>
      <w:proofErr w:type="spellEnd"/>
      <w:r w:rsidRPr="00EA24C3">
        <w:t>.</w:t>
      </w:r>
    </w:p>
    <w:p w14:paraId="74F3A045" w14:textId="77777777" w:rsidR="00EA24C3" w:rsidRPr="00EA24C3" w:rsidRDefault="00EA24C3" w:rsidP="00EA24C3">
      <w:pPr>
        <w:jc w:val="center"/>
      </w:pPr>
      <w:proofErr w:type="spellStart"/>
      <w:r w:rsidRPr="00EA24C3">
        <w:t>Ovlašćena</w:t>
      </w:r>
      <w:proofErr w:type="spellEnd"/>
      <w:r w:rsidRPr="00EA24C3">
        <w:t xml:space="preserve"> </w:t>
      </w:r>
      <w:proofErr w:type="spellStart"/>
      <w:r w:rsidRPr="00EA24C3">
        <w:t>transfuzijska</w:t>
      </w:r>
      <w:proofErr w:type="spellEnd"/>
      <w:r w:rsidRPr="00EA24C3">
        <w:t xml:space="preserve"> </w:t>
      </w:r>
      <w:proofErr w:type="spellStart"/>
      <w:r w:rsidRPr="00EA24C3">
        <w:t>ustanova</w:t>
      </w:r>
      <w:proofErr w:type="spellEnd"/>
      <w:r w:rsidRPr="00EA24C3">
        <w:t xml:space="preserve"> </w:t>
      </w:r>
      <w:proofErr w:type="spellStart"/>
      <w:r w:rsidRPr="00EA24C3">
        <w:t>obavezna</w:t>
      </w:r>
      <w:proofErr w:type="spellEnd"/>
      <w:r w:rsidRPr="00EA24C3">
        <w:t xml:space="preserve"> je da o </w:t>
      </w:r>
      <w:proofErr w:type="spellStart"/>
      <w:r w:rsidRPr="00EA24C3">
        <w:t>svakom</w:t>
      </w:r>
      <w:proofErr w:type="spellEnd"/>
      <w:r w:rsidRPr="00EA24C3">
        <w:t xml:space="preserve"> </w:t>
      </w:r>
      <w:proofErr w:type="spellStart"/>
      <w:r w:rsidRPr="00EA24C3">
        <w:t>davaocu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prikupljenoj</w:t>
      </w:r>
      <w:proofErr w:type="spellEnd"/>
      <w:r w:rsidRPr="00EA24C3">
        <w:t xml:space="preserve"> </w:t>
      </w:r>
      <w:proofErr w:type="spellStart"/>
      <w:r w:rsidRPr="00EA24C3">
        <w:t>jedinici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komponenti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kod</w:t>
      </w:r>
      <w:proofErr w:type="spellEnd"/>
      <w:r w:rsidRPr="00EA24C3">
        <w:t xml:space="preserve"> </w:t>
      </w:r>
      <w:proofErr w:type="spellStart"/>
      <w:r w:rsidRPr="00EA24C3">
        <w:t>koje</w:t>
      </w:r>
      <w:proofErr w:type="spellEnd"/>
      <w:r w:rsidRPr="00EA24C3">
        <w:t xml:space="preserve"> je </w:t>
      </w:r>
      <w:proofErr w:type="spellStart"/>
      <w:r w:rsidRPr="00EA24C3">
        <w:t>utvrđen</w:t>
      </w:r>
      <w:proofErr w:type="spellEnd"/>
      <w:r w:rsidRPr="00EA24C3">
        <w:t xml:space="preserve"> </w:t>
      </w:r>
      <w:proofErr w:type="spellStart"/>
      <w:r w:rsidRPr="00EA24C3">
        <w:t>uzročnik</w:t>
      </w:r>
      <w:proofErr w:type="spellEnd"/>
      <w:r w:rsidRPr="00EA24C3">
        <w:t xml:space="preserve"> </w:t>
      </w:r>
      <w:proofErr w:type="spellStart"/>
      <w:r w:rsidRPr="00EA24C3">
        <w:t>prenosive</w:t>
      </w:r>
      <w:proofErr w:type="spellEnd"/>
      <w:r w:rsidRPr="00EA24C3">
        <w:t xml:space="preserve"> </w:t>
      </w:r>
      <w:proofErr w:type="spellStart"/>
      <w:r w:rsidRPr="00EA24C3">
        <w:t>bolesti</w:t>
      </w:r>
      <w:proofErr w:type="spellEnd"/>
      <w:r w:rsidRPr="00EA24C3">
        <w:t xml:space="preserve"> </w:t>
      </w:r>
      <w:proofErr w:type="spellStart"/>
      <w:r w:rsidRPr="00EA24C3">
        <w:t>podnese</w:t>
      </w:r>
      <w:proofErr w:type="spellEnd"/>
      <w:r w:rsidRPr="00EA24C3">
        <w:t xml:space="preserve"> </w:t>
      </w:r>
      <w:proofErr w:type="spellStart"/>
      <w:r w:rsidRPr="00EA24C3">
        <w:t>prijavu</w:t>
      </w:r>
      <w:proofErr w:type="spellEnd"/>
      <w:r w:rsidRPr="00EA24C3">
        <w:t xml:space="preserve"> </w:t>
      </w:r>
      <w:proofErr w:type="spellStart"/>
      <w:r w:rsidRPr="00EA24C3">
        <w:t>nadležnim</w:t>
      </w:r>
      <w:proofErr w:type="spellEnd"/>
      <w:r w:rsidRPr="00EA24C3">
        <w:t xml:space="preserve"> </w:t>
      </w:r>
      <w:proofErr w:type="spellStart"/>
      <w:r w:rsidRPr="00EA24C3">
        <w:t>zdravstvenim</w:t>
      </w:r>
      <w:proofErr w:type="spellEnd"/>
      <w:r w:rsidRPr="00EA24C3">
        <w:t xml:space="preserve"> </w:t>
      </w:r>
      <w:proofErr w:type="spellStart"/>
      <w:r w:rsidRPr="00EA24C3">
        <w:t>ustanovama</w:t>
      </w:r>
      <w:proofErr w:type="spellEnd"/>
      <w:r w:rsidRPr="00EA24C3">
        <w:t xml:space="preserve">, u </w:t>
      </w:r>
      <w:proofErr w:type="spellStart"/>
      <w:r w:rsidRPr="00EA24C3">
        <w:t>skladu</w:t>
      </w:r>
      <w:proofErr w:type="spellEnd"/>
      <w:r w:rsidRPr="00EA24C3">
        <w:t xml:space="preserve"> </w:t>
      </w:r>
      <w:proofErr w:type="spellStart"/>
      <w:r w:rsidRPr="00EA24C3">
        <w:t>sa</w:t>
      </w:r>
      <w:proofErr w:type="spellEnd"/>
      <w:r w:rsidRPr="00EA24C3">
        <w:t xml:space="preserve"> </w:t>
      </w:r>
      <w:proofErr w:type="spellStart"/>
      <w:r w:rsidRPr="00EA24C3">
        <w:t>zakonom</w:t>
      </w:r>
      <w:proofErr w:type="spellEnd"/>
      <w:r w:rsidRPr="00EA24C3">
        <w:t xml:space="preserve"> </w:t>
      </w:r>
      <w:proofErr w:type="spellStart"/>
      <w:r w:rsidRPr="00EA24C3">
        <w:t>kojim</w:t>
      </w:r>
      <w:proofErr w:type="spellEnd"/>
      <w:r w:rsidRPr="00EA24C3">
        <w:t xml:space="preserve"> se </w:t>
      </w:r>
      <w:proofErr w:type="spellStart"/>
      <w:r w:rsidRPr="00EA24C3">
        <w:t>uređuje</w:t>
      </w:r>
      <w:proofErr w:type="spellEnd"/>
      <w:r w:rsidRPr="00EA24C3">
        <w:t xml:space="preserve"> </w:t>
      </w:r>
      <w:proofErr w:type="spellStart"/>
      <w:r w:rsidRPr="00EA24C3">
        <w:t>način</w:t>
      </w:r>
      <w:proofErr w:type="spellEnd"/>
      <w:r w:rsidRPr="00EA24C3">
        <w:t xml:space="preserve"> </w:t>
      </w:r>
      <w:proofErr w:type="spellStart"/>
      <w:r w:rsidRPr="00EA24C3">
        <w:t>prijavljivanja</w:t>
      </w:r>
      <w:proofErr w:type="spellEnd"/>
      <w:r w:rsidRPr="00EA24C3">
        <w:t xml:space="preserve"> </w:t>
      </w:r>
      <w:proofErr w:type="spellStart"/>
      <w:r w:rsidRPr="00EA24C3">
        <w:t>zaraznih</w:t>
      </w:r>
      <w:proofErr w:type="spellEnd"/>
      <w:r w:rsidRPr="00EA24C3">
        <w:t xml:space="preserve"> </w:t>
      </w:r>
      <w:proofErr w:type="spellStart"/>
      <w:r w:rsidRPr="00EA24C3">
        <w:t>bolesti</w:t>
      </w:r>
      <w:proofErr w:type="spellEnd"/>
      <w:r w:rsidRPr="00EA24C3">
        <w:t>.</w:t>
      </w:r>
    </w:p>
    <w:p w14:paraId="415872D9" w14:textId="77777777" w:rsidR="00EA24C3" w:rsidRPr="00EA24C3" w:rsidRDefault="00EA24C3" w:rsidP="00EA24C3">
      <w:pPr>
        <w:jc w:val="center"/>
      </w:pPr>
      <w:proofErr w:type="spellStart"/>
      <w:r w:rsidRPr="00EA24C3">
        <w:t>Način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uslove</w:t>
      </w:r>
      <w:proofErr w:type="spellEnd"/>
      <w:r w:rsidRPr="00EA24C3">
        <w:t xml:space="preserve"> </w:t>
      </w:r>
      <w:proofErr w:type="spellStart"/>
      <w:r w:rsidRPr="00EA24C3">
        <w:t>testiranja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propisuje</w:t>
      </w:r>
      <w:proofErr w:type="spellEnd"/>
      <w:r w:rsidRPr="00EA24C3">
        <w:t xml:space="preserve"> </w:t>
      </w:r>
      <w:proofErr w:type="spellStart"/>
      <w:r w:rsidRPr="00EA24C3">
        <w:t>ministar</w:t>
      </w:r>
      <w:proofErr w:type="spellEnd"/>
      <w:r w:rsidRPr="00EA24C3">
        <w:t xml:space="preserve"> </w:t>
      </w:r>
      <w:proofErr w:type="spellStart"/>
      <w:r w:rsidRPr="00EA24C3">
        <w:t>nadležan</w:t>
      </w:r>
      <w:proofErr w:type="spellEnd"/>
      <w:r w:rsidRPr="00EA24C3">
        <w:t xml:space="preserve"> za </w:t>
      </w:r>
      <w:proofErr w:type="spellStart"/>
      <w:r w:rsidRPr="00EA24C3">
        <w:t>poslove</w:t>
      </w:r>
      <w:proofErr w:type="spellEnd"/>
      <w:r w:rsidRPr="00EA24C3">
        <w:t xml:space="preserve"> </w:t>
      </w:r>
      <w:proofErr w:type="spellStart"/>
      <w:r w:rsidRPr="00EA24C3">
        <w:t>zdravlja</w:t>
      </w:r>
      <w:proofErr w:type="spellEnd"/>
      <w:r w:rsidRPr="00EA24C3">
        <w:t>.</w:t>
      </w:r>
    </w:p>
    <w:p w14:paraId="793ACB5E" w14:textId="77777777" w:rsidR="00EA24C3" w:rsidRPr="00EA24C3" w:rsidRDefault="00EA24C3" w:rsidP="00EA24C3">
      <w:pPr>
        <w:jc w:val="center"/>
        <w:rPr>
          <w:b/>
          <w:bCs/>
        </w:rPr>
      </w:pPr>
      <w:bookmarkStart w:id="46" w:name="str_25"/>
      <w:bookmarkEnd w:id="46"/>
      <w:proofErr w:type="spellStart"/>
      <w:r w:rsidRPr="00EA24C3">
        <w:rPr>
          <w:b/>
          <w:bCs/>
        </w:rPr>
        <w:t>Čuvanje</w:t>
      </w:r>
      <w:proofErr w:type="spellEnd"/>
      <w:r w:rsidRPr="00EA24C3">
        <w:rPr>
          <w:b/>
          <w:bCs/>
        </w:rPr>
        <w:t xml:space="preserve">, </w:t>
      </w:r>
      <w:proofErr w:type="spellStart"/>
      <w:r w:rsidRPr="00EA24C3">
        <w:rPr>
          <w:b/>
          <w:bCs/>
        </w:rPr>
        <w:t>prevoz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i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distribucija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krvi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i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komponenata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krvi</w:t>
      </w:r>
      <w:proofErr w:type="spellEnd"/>
    </w:p>
    <w:p w14:paraId="5F98BB80" w14:textId="77777777" w:rsidR="00EA24C3" w:rsidRPr="00EA24C3" w:rsidRDefault="00EA24C3" w:rsidP="00EA24C3">
      <w:pPr>
        <w:jc w:val="center"/>
        <w:rPr>
          <w:b/>
          <w:bCs/>
        </w:rPr>
      </w:pPr>
      <w:bookmarkStart w:id="47" w:name="clan_23"/>
      <w:bookmarkEnd w:id="47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23</w:t>
      </w:r>
    </w:p>
    <w:p w14:paraId="015DFC23" w14:textId="77777777" w:rsidR="00EA24C3" w:rsidRPr="00EA24C3" w:rsidRDefault="00EA24C3" w:rsidP="00EA24C3">
      <w:pPr>
        <w:jc w:val="center"/>
      </w:pPr>
      <w:proofErr w:type="spellStart"/>
      <w:r w:rsidRPr="00EA24C3">
        <w:t>Ovlašćena</w:t>
      </w:r>
      <w:proofErr w:type="spellEnd"/>
      <w:r w:rsidRPr="00EA24C3">
        <w:t xml:space="preserve"> </w:t>
      </w:r>
      <w:proofErr w:type="spellStart"/>
      <w:r w:rsidRPr="00EA24C3">
        <w:t>transfuzijska</w:t>
      </w:r>
      <w:proofErr w:type="spellEnd"/>
      <w:r w:rsidRPr="00EA24C3">
        <w:t xml:space="preserve"> </w:t>
      </w:r>
      <w:proofErr w:type="spellStart"/>
      <w:r w:rsidRPr="00EA24C3">
        <w:t>ustanova</w:t>
      </w:r>
      <w:proofErr w:type="spellEnd"/>
      <w:r w:rsidRPr="00EA24C3">
        <w:t xml:space="preserve"> </w:t>
      </w:r>
      <w:proofErr w:type="spellStart"/>
      <w:r w:rsidRPr="00EA24C3">
        <w:t>dužna</w:t>
      </w:r>
      <w:proofErr w:type="spellEnd"/>
      <w:r w:rsidRPr="00EA24C3">
        <w:t xml:space="preserve"> je da </w:t>
      </w:r>
      <w:proofErr w:type="spellStart"/>
      <w:r w:rsidRPr="00EA24C3">
        <w:t>obezbedi</w:t>
      </w:r>
      <w:proofErr w:type="spellEnd"/>
      <w:r w:rsidRPr="00EA24C3">
        <w:t xml:space="preserve"> </w:t>
      </w:r>
      <w:proofErr w:type="spellStart"/>
      <w:r w:rsidRPr="00EA24C3">
        <w:t>uslove</w:t>
      </w:r>
      <w:proofErr w:type="spellEnd"/>
      <w:r w:rsidRPr="00EA24C3">
        <w:t xml:space="preserve"> za </w:t>
      </w:r>
      <w:proofErr w:type="spellStart"/>
      <w:r w:rsidRPr="00EA24C3">
        <w:t>čuvanje</w:t>
      </w:r>
      <w:proofErr w:type="spellEnd"/>
      <w:r w:rsidRPr="00EA24C3">
        <w:t xml:space="preserve">, </w:t>
      </w:r>
      <w:proofErr w:type="spellStart"/>
      <w:r w:rsidRPr="00EA24C3">
        <w:t>prevoz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distribuciju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>.</w:t>
      </w:r>
    </w:p>
    <w:p w14:paraId="0D9E8E01" w14:textId="77777777" w:rsidR="00EA24C3" w:rsidRPr="00EA24C3" w:rsidRDefault="00EA24C3" w:rsidP="00EA24C3">
      <w:pPr>
        <w:jc w:val="center"/>
      </w:pPr>
      <w:proofErr w:type="spellStart"/>
      <w:r w:rsidRPr="00EA24C3">
        <w:t>Bolnička</w:t>
      </w:r>
      <w:proofErr w:type="spellEnd"/>
      <w:r w:rsidRPr="00EA24C3">
        <w:t xml:space="preserve"> </w:t>
      </w:r>
      <w:proofErr w:type="spellStart"/>
      <w:r w:rsidRPr="00EA24C3">
        <w:t>banka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dužna</w:t>
      </w:r>
      <w:proofErr w:type="spellEnd"/>
      <w:r w:rsidRPr="00EA24C3">
        <w:t xml:space="preserve"> je da </w:t>
      </w:r>
      <w:proofErr w:type="spellStart"/>
      <w:r w:rsidRPr="00EA24C3">
        <w:t>obezbedi</w:t>
      </w:r>
      <w:proofErr w:type="spellEnd"/>
      <w:r w:rsidRPr="00EA24C3">
        <w:t xml:space="preserve"> </w:t>
      </w:r>
      <w:proofErr w:type="spellStart"/>
      <w:r w:rsidRPr="00EA24C3">
        <w:t>uslove</w:t>
      </w:r>
      <w:proofErr w:type="spellEnd"/>
      <w:r w:rsidRPr="00EA24C3">
        <w:t xml:space="preserve"> za </w:t>
      </w:r>
      <w:proofErr w:type="spellStart"/>
      <w:r w:rsidRPr="00EA24C3">
        <w:t>čuvanje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izdavanje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>.</w:t>
      </w:r>
    </w:p>
    <w:p w14:paraId="16BA7430" w14:textId="77777777" w:rsidR="00EA24C3" w:rsidRPr="00EA24C3" w:rsidRDefault="00EA24C3" w:rsidP="00EA24C3">
      <w:pPr>
        <w:jc w:val="center"/>
      </w:pPr>
      <w:proofErr w:type="spellStart"/>
      <w:r w:rsidRPr="00EA24C3">
        <w:t>Ovlašćena</w:t>
      </w:r>
      <w:proofErr w:type="spellEnd"/>
      <w:r w:rsidRPr="00EA24C3">
        <w:t xml:space="preserve"> </w:t>
      </w:r>
      <w:proofErr w:type="spellStart"/>
      <w:r w:rsidRPr="00EA24C3">
        <w:t>transfuzijska</w:t>
      </w:r>
      <w:proofErr w:type="spellEnd"/>
      <w:r w:rsidRPr="00EA24C3">
        <w:t xml:space="preserve"> </w:t>
      </w:r>
      <w:proofErr w:type="spellStart"/>
      <w:r w:rsidRPr="00EA24C3">
        <w:t>ustanova</w:t>
      </w:r>
      <w:proofErr w:type="spellEnd"/>
      <w:r w:rsidRPr="00EA24C3">
        <w:t xml:space="preserve">, </w:t>
      </w:r>
      <w:proofErr w:type="spellStart"/>
      <w:r w:rsidRPr="00EA24C3">
        <w:t>odnosno</w:t>
      </w:r>
      <w:proofErr w:type="spellEnd"/>
      <w:r w:rsidRPr="00EA24C3">
        <w:t xml:space="preserve"> </w:t>
      </w:r>
      <w:proofErr w:type="spellStart"/>
      <w:r w:rsidRPr="00EA24C3">
        <w:t>bolnička</w:t>
      </w:r>
      <w:proofErr w:type="spellEnd"/>
      <w:r w:rsidRPr="00EA24C3">
        <w:t xml:space="preserve"> </w:t>
      </w:r>
      <w:proofErr w:type="spellStart"/>
      <w:r w:rsidRPr="00EA24C3">
        <w:t>banka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obezbeđuje</w:t>
      </w:r>
      <w:proofErr w:type="spellEnd"/>
      <w:r w:rsidRPr="00EA24C3">
        <w:t xml:space="preserve"> </w:t>
      </w:r>
      <w:proofErr w:type="spellStart"/>
      <w:r w:rsidRPr="00EA24C3">
        <w:t>uslove</w:t>
      </w:r>
      <w:proofErr w:type="spellEnd"/>
      <w:r w:rsidRPr="00EA24C3">
        <w:t xml:space="preserve"> za </w:t>
      </w:r>
      <w:proofErr w:type="spellStart"/>
      <w:r w:rsidRPr="00EA24C3">
        <w:t>odlaganje</w:t>
      </w:r>
      <w:proofErr w:type="spellEnd"/>
      <w:r w:rsidRPr="00EA24C3">
        <w:t xml:space="preserve">, </w:t>
      </w:r>
      <w:proofErr w:type="spellStart"/>
      <w:r w:rsidRPr="00EA24C3">
        <w:t>odnosno</w:t>
      </w:r>
      <w:proofErr w:type="spellEnd"/>
      <w:r w:rsidRPr="00EA24C3">
        <w:t xml:space="preserve"> </w:t>
      </w:r>
      <w:proofErr w:type="spellStart"/>
      <w:r w:rsidRPr="00EA24C3">
        <w:t>uništavanje</w:t>
      </w:r>
      <w:proofErr w:type="spellEnd"/>
      <w:r w:rsidRPr="00EA24C3">
        <w:t xml:space="preserve"> </w:t>
      </w:r>
      <w:proofErr w:type="spellStart"/>
      <w:r w:rsidRPr="00EA24C3">
        <w:t>neupotrebljene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u </w:t>
      </w:r>
      <w:proofErr w:type="spellStart"/>
      <w:r w:rsidRPr="00EA24C3">
        <w:t>skladu</w:t>
      </w:r>
      <w:proofErr w:type="spellEnd"/>
      <w:r w:rsidRPr="00EA24C3">
        <w:t xml:space="preserve"> </w:t>
      </w:r>
      <w:proofErr w:type="spellStart"/>
      <w:r w:rsidRPr="00EA24C3">
        <w:t>sa</w:t>
      </w:r>
      <w:proofErr w:type="spellEnd"/>
      <w:r w:rsidRPr="00EA24C3">
        <w:t xml:space="preserve"> </w:t>
      </w:r>
      <w:proofErr w:type="spellStart"/>
      <w:r w:rsidRPr="00EA24C3">
        <w:t>zakonom</w:t>
      </w:r>
      <w:proofErr w:type="spellEnd"/>
      <w:r w:rsidRPr="00EA24C3">
        <w:t>.</w:t>
      </w:r>
    </w:p>
    <w:p w14:paraId="0A0820C8" w14:textId="77777777" w:rsidR="00EA24C3" w:rsidRPr="00EA24C3" w:rsidRDefault="00EA24C3" w:rsidP="00EA24C3">
      <w:pPr>
        <w:jc w:val="center"/>
      </w:pPr>
      <w:proofErr w:type="spellStart"/>
      <w:r w:rsidRPr="00EA24C3">
        <w:t>Način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uslove</w:t>
      </w:r>
      <w:proofErr w:type="spellEnd"/>
      <w:r w:rsidRPr="00EA24C3">
        <w:t xml:space="preserve"> za </w:t>
      </w:r>
      <w:proofErr w:type="spellStart"/>
      <w:r w:rsidRPr="00EA24C3">
        <w:t>čuvanje</w:t>
      </w:r>
      <w:proofErr w:type="spellEnd"/>
      <w:r w:rsidRPr="00EA24C3">
        <w:t xml:space="preserve">, </w:t>
      </w:r>
      <w:proofErr w:type="spellStart"/>
      <w:r w:rsidRPr="00EA24C3">
        <w:t>prevoz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distribuciju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uslove</w:t>
      </w:r>
      <w:proofErr w:type="spellEnd"/>
      <w:r w:rsidRPr="00EA24C3">
        <w:t xml:space="preserve"> </w:t>
      </w:r>
      <w:proofErr w:type="spellStart"/>
      <w:r w:rsidRPr="00EA24C3">
        <w:t>čuvanja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izdavanja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komponenti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propisuje</w:t>
      </w:r>
      <w:proofErr w:type="spellEnd"/>
      <w:r w:rsidRPr="00EA24C3">
        <w:t xml:space="preserve"> </w:t>
      </w:r>
      <w:proofErr w:type="spellStart"/>
      <w:r w:rsidRPr="00EA24C3">
        <w:t>ministar</w:t>
      </w:r>
      <w:proofErr w:type="spellEnd"/>
      <w:r w:rsidRPr="00EA24C3">
        <w:t xml:space="preserve"> </w:t>
      </w:r>
      <w:proofErr w:type="spellStart"/>
      <w:r w:rsidRPr="00EA24C3">
        <w:t>nadležan</w:t>
      </w:r>
      <w:proofErr w:type="spellEnd"/>
      <w:r w:rsidRPr="00EA24C3">
        <w:t xml:space="preserve"> za </w:t>
      </w:r>
      <w:proofErr w:type="spellStart"/>
      <w:r w:rsidRPr="00EA24C3">
        <w:t>poslove</w:t>
      </w:r>
      <w:proofErr w:type="spellEnd"/>
      <w:r w:rsidRPr="00EA24C3">
        <w:t xml:space="preserve"> </w:t>
      </w:r>
      <w:proofErr w:type="spellStart"/>
      <w:r w:rsidRPr="00EA24C3">
        <w:t>zdravlja</w:t>
      </w:r>
      <w:proofErr w:type="spellEnd"/>
      <w:r w:rsidRPr="00EA24C3">
        <w:t>.</w:t>
      </w:r>
    </w:p>
    <w:p w14:paraId="74DE517D" w14:textId="77777777" w:rsidR="00EA24C3" w:rsidRPr="00EA24C3" w:rsidRDefault="00EA24C3" w:rsidP="00EA24C3">
      <w:pPr>
        <w:jc w:val="center"/>
        <w:rPr>
          <w:b/>
          <w:bCs/>
        </w:rPr>
      </w:pPr>
      <w:bookmarkStart w:id="48" w:name="str_26"/>
      <w:bookmarkEnd w:id="48"/>
      <w:proofErr w:type="spellStart"/>
      <w:r w:rsidRPr="00EA24C3">
        <w:rPr>
          <w:b/>
          <w:bCs/>
        </w:rPr>
        <w:t>Kvalitet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i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bezbednost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krvi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i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komponenata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krvi</w:t>
      </w:r>
      <w:proofErr w:type="spellEnd"/>
    </w:p>
    <w:p w14:paraId="0FE90CC8" w14:textId="77777777" w:rsidR="00EA24C3" w:rsidRPr="00EA24C3" w:rsidRDefault="00EA24C3" w:rsidP="00EA24C3">
      <w:pPr>
        <w:jc w:val="center"/>
        <w:rPr>
          <w:b/>
          <w:bCs/>
        </w:rPr>
      </w:pPr>
      <w:bookmarkStart w:id="49" w:name="clan_24"/>
      <w:bookmarkEnd w:id="49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24</w:t>
      </w:r>
    </w:p>
    <w:p w14:paraId="7A9C00C9" w14:textId="77777777" w:rsidR="00EA24C3" w:rsidRPr="00EA24C3" w:rsidRDefault="00EA24C3" w:rsidP="00EA24C3">
      <w:pPr>
        <w:jc w:val="center"/>
      </w:pPr>
      <w:proofErr w:type="spellStart"/>
      <w:r w:rsidRPr="00EA24C3">
        <w:t>Ovlašćena</w:t>
      </w:r>
      <w:proofErr w:type="spellEnd"/>
      <w:r w:rsidRPr="00EA24C3">
        <w:t xml:space="preserve"> </w:t>
      </w:r>
      <w:proofErr w:type="spellStart"/>
      <w:r w:rsidRPr="00EA24C3">
        <w:t>transfuzijska</w:t>
      </w:r>
      <w:proofErr w:type="spellEnd"/>
      <w:r w:rsidRPr="00EA24C3">
        <w:t xml:space="preserve"> </w:t>
      </w:r>
      <w:proofErr w:type="spellStart"/>
      <w:r w:rsidRPr="00EA24C3">
        <w:t>ustanova</w:t>
      </w:r>
      <w:proofErr w:type="spellEnd"/>
      <w:r w:rsidRPr="00EA24C3">
        <w:t xml:space="preserve"> mora </w:t>
      </w:r>
      <w:proofErr w:type="spellStart"/>
      <w:r w:rsidRPr="00EA24C3">
        <w:t>osigurati</w:t>
      </w:r>
      <w:proofErr w:type="spellEnd"/>
      <w:r w:rsidRPr="00EA24C3">
        <w:t xml:space="preserve"> da </w:t>
      </w:r>
      <w:proofErr w:type="spellStart"/>
      <w:r w:rsidRPr="00EA24C3">
        <w:t>svaka</w:t>
      </w:r>
      <w:proofErr w:type="spellEnd"/>
      <w:r w:rsidRPr="00EA24C3">
        <w:t xml:space="preserve"> </w:t>
      </w:r>
      <w:proofErr w:type="spellStart"/>
      <w:r w:rsidRPr="00EA24C3">
        <w:t>jedinica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ispunjava</w:t>
      </w:r>
      <w:proofErr w:type="spellEnd"/>
      <w:r w:rsidRPr="00EA24C3">
        <w:t xml:space="preserve"> </w:t>
      </w:r>
      <w:proofErr w:type="spellStart"/>
      <w:r w:rsidRPr="00EA24C3">
        <w:t>zahteve</w:t>
      </w:r>
      <w:proofErr w:type="spellEnd"/>
      <w:r w:rsidRPr="00EA24C3">
        <w:t xml:space="preserve"> </w:t>
      </w:r>
      <w:proofErr w:type="spellStart"/>
      <w:r w:rsidRPr="00EA24C3">
        <w:t>kvaliteta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sigurnosti</w:t>
      </w:r>
      <w:proofErr w:type="spellEnd"/>
      <w:r w:rsidRPr="00EA24C3">
        <w:t>.</w:t>
      </w:r>
    </w:p>
    <w:p w14:paraId="4DD71EB2" w14:textId="77777777" w:rsidR="00EA24C3" w:rsidRPr="00EA24C3" w:rsidRDefault="00EA24C3" w:rsidP="00EA24C3">
      <w:pPr>
        <w:jc w:val="center"/>
      </w:pPr>
      <w:proofErr w:type="spellStart"/>
      <w:r w:rsidRPr="00EA24C3">
        <w:t>Zahteve</w:t>
      </w:r>
      <w:proofErr w:type="spellEnd"/>
      <w:r w:rsidRPr="00EA24C3">
        <w:t xml:space="preserve"> </w:t>
      </w:r>
      <w:proofErr w:type="spellStart"/>
      <w:r w:rsidRPr="00EA24C3">
        <w:t>kvaliteta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bezbednosti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propisuje</w:t>
      </w:r>
      <w:proofErr w:type="spellEnd"/>
      <w:r w:rsidRPr="00EA24C3">
        <w:t xml:space="preserve"> </w:t>
      </w:r>
      <w:proofErr w:type="spellStart"/>
      <w:r w:rsidRPr="00EA24C3">
        <w:t>ministar</w:t>
      </w:r>
      <w:proofErr w:type="spellEnd"/>
      <w:r w:rsidRPr="00EA24C3">
        <w:t xml:space="preserve"> </w:t>
      </w:r>
      <w:proofErr w:type="spellStart"/>
      <w:r w:rsidRPr="00EA24C3">
        <w:t>nadležan</w:t>
      </w:r>
      <w:proofErr w:type="spellEnd"/>
      <w:r w:rsidRPr="00EA24C3">
        <w:t xml:space="preserve"> za </w:t>
      </w:r>
      <w:proofErr w:type="spellStart"/>
      <w:r w:rsidRPr="00EA24C3">
        <w:t>poslove</w:t>
      </w:r>
      <w:proofErr w:type="spellEnd"/>
      <w:r w:rsidRPr="00EA24C3">
        <w:t xml:space="preserve"> </w:t>
      </w:r>
      <w:proofErr w:type="spellStart"/>
      <w:r w:rsidRPr="00EA24C3">
        <w:t>zdravlja</w:t>
      </w:r>
      <w:proofErr w:type="spellEnd"/>
      <w:r w:rsidRPr="00EA24C3">
        <w:t>.</w:t>
      </w:r>
    </w:p>
    <w:p w14:paraId="50C18049" w14:textId="77777777" w:rsidR="00EA24C3" w:rsidRPr="00EA24C3" w:rsidRDefault="00EA24C3" w:rsidP="00EA24C3">
      <w:pPr>
        <w:jc w:val="center"/>
        <w:rPr>
          <w:b/>
          <w:bCs/>
        </w:rPr>
      </w:pPr>
      <w:bookmarkStart w:id="50" w:name="str_27"/>
      <w:bookmarkEnd w:id="50"/>
      <w:proofErr w:type="spellStart"/>
      <w:r w:rsidRPr="00EA24C3">
        <w:rPr>
          <w:b/>
          <w:bCs/>
        </w:rPr>
        <w:t>Davalaštvo</w:t>
      </w:r>
      <w:proofErr w:type="spellEnd"/>
    </w:p>
    <w:p w14:paraId="2A634065" w14:textId="77777777" w:rsidR="00EA24C3" w:rsidRPr="00EA24C3" w:rsidRDefault="00EA24C3" w:rsidP="00EA24C3">
      <w:pPr>
        <w:jc w:val="center"/>
        <w:rPr>
          <w:b/>
          <w:bCs/>
        </w:rPr>
      </w:pPr>
      <w:bookmarkStart w:id="51" w:name="clan_25"/>
      <w:bookmarkEnd w:id="51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25</w:t>
      </w:r>
    </w:p>
    <w:p w14:paraId="3CAA2E4B" w14:textId="77777777" w:rsidR="00EA24C3" w:rsidRPr="00EA24C3" w:rsidRDefault="00EA24C3" w:rsidP="00EA24C3">
      <w:pPr>
        <w:jc w:val="center"/>
      </w:pPr>
      <w:proofErr w:type="spellStart"/>
      <w:r w:rsidRPr="00EA24C3">
        <w:t>Davanje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je </w:t>
      </w:r>
      <w:proofErr w:type="spellStart"/>
      <w:r w:rsidRPr="00EA24C3">
        <w:t>dobrovoljno</w:t>
      </w:r>
      <w:proofErr w:type="spellEnd"/>
      <w:r w:rsidRPr="00EA24C3">
        <w:t xml:space="preserve">, </w:t>
      </w:r>
      <w:proofErr w:type="spellStart"/>
      <w:r w:rsidRPr="00EA24C3">
        <w:t>neplaćeno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anonimno</w:t>
      </w:r>
      <w:proofErr w:type="spellEnd"/>
      <w:r w:rsidRPr="00EA24C3">
        <w:t>.</w:t>
      </w:r>
    </w:p>
    <w:p w14:paraId="67BED7A6" w14:textId="77777777" w:rsidR="00EA24C3" w:rsidRPr="00EA24C3" w:rsidRDefault="00EA24C3" w:rsidP="00EA24C3">
      <w:pPr>
        <w:jc w:val="center"/>
        <w:rPr>
          <w:b/>
          <w:bCs/>
        </w:rPr>
      </w:pPr>
      <w:bookmarkStart w:id="52" w:name="str_28"/>
      <w:bookmarkEnd w:id="52"/>
      <w:proofErr w:type="spellStart"/>
      <w:r w:rsidRPr="00EA24C3">
        <w:rPr>
          <w:b/>
          <w:bCs/>
        </w:rPr>
        <w:t>Davaoci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krvi</w:t>
      </w:r>
      <w:proofErr w:type="spellEnd"/>
    </w:p>
    <w:p w14:paraId="1F63E46E" w14:textId="77777777" w:rsidR="00EA24C3" w:rsidRPr="00EA24C3" w:rsidRDefault="00EA24C3" w:rsidP="00EA24C3">
      <w:pPr>
        <w:jc w:val="center"/>
        <w:rPr>
          <w:b/>
          <w:bCs/>
        </w:rPr>
      </w:pPr>
      <w:bookmarkStart w:id="53" w:name="clan_26"/>
      <w:bookmarkEnd w:id="53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26</w:t>
      </w:r>
    </w:p>
    <w:p w14:paraId="563F23BB" w14:textId="77777777" w:rsidR="00EA24C3" w:rsidRPr="00EA24C3" w:rsidRDefault="00EA24C3" w:rsidP="00EA24C3">
      <w:pPr>
        <w:jc w:val="center"/>
      </w:pPr>
      <w:proofErr w:type="spellStart"/>
      <w:r w:rsidRPr="00EA24C3">
        <w:t>Davaoci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mogu</w:t>
      </w:r>
      <w:proofErr w:type="spellEnd"/>
      <w:r w:rsidRPr="00EA24C3">
        <w:t xml:space="preserve"> </w:t>
      </w:r>
      <w:proofErr w:type="spellStart"/>
      <w:r w:rsidRPr="00EA24C3">
        <w:t>biti</w:t>
      </w:r>
      <w:proofErr w:type="spellEnd"/>
      <w:r w:rsidRPr="00EA24C3">
        <w:t xml:space="preserve"> </w:t>
      </w:r>
      <w:proofErr w:type="spellStart"/>
      <w:r w:rsidRPr="00EA24C3">
        <w:t>sva</w:t>
      </w:r>
      <w:proofErr w:type="spellEnd"/>
      <w:r w:rsidRPr="00EA24C3">
        <w:t xml:space="preserve"> </w:t>
      </w:r>
      <w:proofErr w:type="spellStart"/>
      <w:r w:rsidRPr="00EA24C3">
        <w:t>zdrava</w:t>
      </w:r>
      <w:proofErr w:type="spellEnd"/>
      <w:r w:rsidRPr="00EA24C3">
        <w:t xml:space="preserve"> </w:t>
      </w:r>
      <w:proofErr w:type="spellStart"/>
      <w:r w:rsidRPr="00EA24C3">
        <w:t>lica</w:t>
      </w:r>
      <w:proofErr w:type="spellEnd"/>
      <w:r w:rsidRPr="00EA24C3">
        <w:t xml:space="preserve"> od 18 do 65 </w:t>
      </w:r>
      <w:proofErr w:type="spellStart"/>
      <w:r w:rsidRPr="00EA24C3">
        <w:t>godina</w:t>
      </w:r>
      <w:proofErr w:type="spellEnd"/>
      <w:r w:rsidRPr="00EA24C3">
        <w:t xml:space="preserve"> </w:t>
      </w:r>
      <w:proofErr w:type="spellStart"/>
      <w:r w:rsidRPr="00EA24C3">
        <w:t>starosti</w:t>
      </w:r>
      <w:proofErr w:type="spellEnd"/>
      <w:r w:rsidRPr="00EA24C3">
        <w:t xml:space="preserve">, za </w:t>
      </w:r>
      <w:proofErr w:type="spellStart"/>
      <w:r w:rsidRPr="00EA24C3">
        <w:t>koje</w:t>
      </w:r>
      <w:proofErr w:type="spellEnd"/>
      <w:r w:rsidRPr="00EA24C3">
        <w:t xml:space="preserve"> je </w:t>
      </w:r>
      <w:proofErr w:type="spellStart"/>
      <w:r w:rsidRPr="00EA24C3">
        <w:t>nadležni</w:t>
      </w:r>
      <w:proofErr w:type="spellEnd"/>
      <w:r w:rsidRPr="00EA24C3">
        <w:t xml:space="preserve"> </w:t>
      </w:r>
      <w:proofErr w:type="spellStart"/>
      <w:r w:rsidRPr="00EA24C3">
        <w:t>doktor</w:t>
      </w:r>
      <w:proofErr w:type="spellEnd"/>
      <w:r w:rsidRPr="00EA24C3">
        <w:t xml:space="preserve"> medicine </w:t>
      </w:r>
      <w:proofErr w:type="spellStart"/>
      <w:r w:rsidRPr="00EA24C3">
        <w:t>pregledom</w:t>
      </w:r>
      <w:proofErr w:type="spellEnd"/>
      <w:r w:rsidRPr="00EA24C3">
        <w:t xml:space="preserve"> </w:t>
      </w:r>
      <w:proofErr w:type="spellStart"/>
      <w:r w:rsidRPr="00EA24C3">
        <w:t>utvrdio</w:t>
      </w:r>
      <w:proofErr w:type="spellEnd"/>
      <w:r w:rsidRPr="00EA24C3">
        <w:t xml:space="preserve"> da ne </w:t>
      </w:r>
      <w:proofErr w:type="spellStart"/>
      <w:r w:rsidRPr="00EA24C3">
        <w:t>postoje</w:t>
      </w:r>
      <w:proofErr w:type="spellEnd"/>
      <w:r w:rsidRPr="00EA24C3">
        <w:t xml:space="preserve"> </w:t>
      </w:r>
      <w:proofErr w:type="spellStart"/>
      <w:r w:rsidRPr="00EA24C3">
        <w:t>medicinski</w:t>
      </w:r>
      <w:proofErr w:type="spellEnd"/>
      <w:r w:rsidRPr="00EA24C3">
        <w:t xml:space="preserve"> </w:t>
      </w:r>
      <w:proofErr w:type="spellStart"/>
      <w:r w:rsidRPr="00EA24C3">
        <w:t>razlozi</w:t>
      </w:r>
      <w:proofErr w:type="spellEnd"/>
      <w:r w:rsidRPr="00EA24C3">
        <w:t xml:space="preserve"> koji bi </w:t>
      </w:r>
      <w:proofErr w:type="spellStart"/>
      <w:r w:rsidRPr="00EA24C3">
        <w:t>mogli</w:t>
      </w:r>
      <w:proofErr w:type="spellEnd"/>
      <w:r w:rsidRPr="00EA24C3">
        <w:t xml:space="preserve"> </w:t>
      </w:r>
      <w:proofErr w:type="spellStart"/>
      <w:r w:rsidRPr="00EA24C3">
        <w:t>ugroziti</w:t>
      </w:r>
      <w:proofErr w:type="spellEnd"/>
      <w:r w:rsidRPr="00EA24C3">
        <w:t xml:space="preserve"> </w:t>
      </w:r>
      <w:proofErr w:type="spellStart"/>
      <w:r w:rsidRPr="00EA24C3">
        <w:t>zdravlje</w:t>
      </w:r>
      <w:proofErr w:type="spellEnd"/>
      <w:r w:rsidRPr="00EA24C3">
        <w:t xml:space="preserve"> </w:t>
      </w:r>
      <w:proofErr w:type="spellStart"/>
      <w:r w:rsidRPr="00EA24C3">
        <w:t>davaoca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primaoca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>.</w:t>
      </w:r>
    </w:p>
    <w:p w14:paraId="4F4A999F" w14:textId="77777777" w:rsidR="00EA24C3" w:rsidRPr="00EA24C3" w:rsidRDefault="00EA24C3" w:rsidP="00EA24C3">
      <w:pPr>
        <w:jc w:val="center"/>
      </w:pPr>
      <w:proofErr w:type="spellStart"/>
      <w:r w:rsidRPr="00EA24C3">
        <w:lastRenderedPageBreak/>
        <w:t>Izuzetno</w:t>
      </w:r>
      <w:proofErr w:type="spellEnd"/>
      <w:r w:rsidRPr="00EA24C3">
        <w:t xml:space="preserve"> od </w:t>
      </w:r>
      <w:proofErr w:type="spellStart"/>
      <w:r w:rsidRPr="00EA24C3">
        <w:t>stava</w:t>
      </w:r>
      <w:proofErr w:type="spellEnd"/>
      <w:r w:rsidRPr="00EA24C3">
        <w:t xml:space="preserve"> 1.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, </w:t>
      </w:r>
      <w:proofErr w:type="spellStart"/>
      <w:r w:rsidRPr="00EA24C3">
        <w:t>kod</w:t>
      </w:r>
      <w:proofErr w:type="spellEnd"/>
      <w:r w:rsidRPr="00EA24C3">
        <w:t xml:space="preserve"> </w:t>
      </w:r>
      <w:proofErr w:type="spellStart"/>
      <w:r w:rsidRPr="00EA24C3">
        <w:t>autologne</w:t>
      </w:r>
      <w:proofErr w:type="spellEnd"/>
      <w:r w:rsidRPr="00EA24C3">
        <w:t xml:space="preserve"> </w:t>
      </w:r>
      <w:proofErr w:type="spellStart"/>
      <w:r w:rsidRPr="00EA24C3">
        <w:t>transfuzije</w:t>
      </w:r>
      <w:proofErr w:type="spellEnd"/>
      <w:r w:rsidRPr="00EA24C3">
        <w:t xml:space="preserve"> </w:t>
      </w:r>
      <w:proofErr w:type="spellStart"/>
      <w:r w:rsidRPr="00EA24C3">
        <w:t>davalac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može</w:t>
      </w:r>
      <w:proofErr w:type="spellEnd"/>
      <w:r w:rsidRPr="00EA24C3">
        <w:t xml:space="preserve"> </w:t>
      </w:r>
      <w:proofErr w:type="spellStart"/>
      <w:r w:rsidRPr="00EA24C3">
        <w:t>biti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lice </w:t>
      </w:r>
      <w:proofErr w:type="spellStart"/>
      <w:r w:rsidRPr="00EA24C3">
        <w:t>mlađe</w:t>
      </w:r>
      <w:proofErr w:type="spellEnd"/>
      <w:r w:rsidRPr="00EA24C3">
        <w:t xml:space="preserve"> od 18 </w:t>
      </w:r>
      <w:proofErr w:type="spellStart"/>
      <w:r w:rsidRPr="00EA24C3">
        <w:t>godina</w:t>
      </w:r>
      <w:proofErr w:type="spellEnd"/>
      <w:r w:rsidRPr="00EA24C3">
        <w:t xml:space="preserve">,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lice </w:t>
      </w:r>
      <w:proofErr w:type="spellStart"/>
      <w:r w:rsidRPr="00EA24C3">
        <w:t>starije</w:t>
      </w:r>
      <w:proofErr w:type="spellEnd"/>
      <w:r w:rsidRPr="00EA24C3">
        <w:t xml:space="preserve"> od 65 </w:t>
      </w:r>
      <w:proofErr w:type="spellStart"/>
      <w:r w:rsidRPr="00EA24C3">
        <w:t>godina</w:t>
      </w:r>
      <w:proofErr w:type="spellEnd"/>
      <w:r w:rsidRPr="00EA24C3">
        <w:t>.</w:t>
      </w:r>
    </w:p>
    <w:p w14:paraId="7BF436AF" w14:textId="77777777" w:rsidR="00EA24C3" w:rsidRPr="00EA24C3" w:rsidRDefault="00EA24C3" w:rsidP="00EA24C3">
      <w:pPr>
        <w:jc w:val="center"/>
      </w:pPr>
      <w:proofErr w:type="spellStart"/>
      <w:r w:rsidRPr="00EA24C3">
        <w:t>Maloletni</w:t>
      </w:r>
      <w:proofErr w:type="spellEnd"/>
      <w:r w:rsidRPr="00EA24C3">
        <w:t xml:space="preserve"> </w:t>
      </w:r>
      <w:proofErr w:type="spellStart"/>
      <w:r w:rsidRPr="00EA24C3">
        <w:t>davaoci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2.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</w:t>
      </w:r>
      <w:proofErr w:type="spellStart"/>
      <w:r w:rsidRPr="00EA24C3">
        <w:t>mogu</w:t>
      </w:r>
      <w:proofErr w:type="spellEnd"/>
      <w:r w:rsidRPr="00EA24C3">
        <w:t xml:space="preserve"> </w:t>
      </w:r>
      <w:proofErr w:type="spellStart"/>
      <w:r w:rsidRPr="00EA24C3">
        <w:t>dati</w:t>
      </w:r>
      <w:proofErr w:type="spellEnd"/>
      <w:r w:rsidRPr="00EA24C3">
        <w:t xml:space="preserve"> </w:t>
      </w:r>
      <w:proofErr w:type="spellStart"/>
      <w:r w:rsidRPr="00EA24C3">
        <w:t>krv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komponente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samo</w:t>
      </w:r>
      <w:proofErr w:type="spellEnd"/>
      <w:r w:rsidRPr="00EA24C3">
        <w:t xml:space="preserve"> </w:t>
      </w:r>
      <w:proofErr w:type="spellStart"/>
      <w:r w:rsidRPr="00EA24C3">
        <w:t>uz</w:t>
      </w:r>
      <w:proofErr w:type="spellEnd"/>
      <w:r w:rsidRPr="00EA24C3">
        <w:t xml:space="preserve"> </w:t>
      </w:r>
      <w:proofErr w:type="spellStart"/>
      <w:r w:rsidRPr="00EA24C3">
        <w:t>pismenu</w:t>
      </w:r>
      <w:proofErr w:type="spellEnd"/>
      <w:r w:rsidRPr="00EA24C3">
        <w:t xml:space="preserve"> </w:t>
      </w:r>
      <w:proofErr w:type="spellStart"/>
      <w:r w:rsidRPr="00EA24C3">
        <w:t>saglasnost</w:t>
      </w:r>
      <w:proofErr w:type="spellEnd"/>
      <w:r w:rsidRPr="00EA24C3">
        <w:t xml:space="preserve"> </w:t>
      </w:r>
      <w:proofErr w:type="spellStart"/>
      <w:r w:rsidRPr="00EA24C3">
        <w:t>roditelja</w:t>
      </w:r>
      <w:proofErr w:type="spellEnd"/>
      <w:r w:rsidRPr="00EA24C3">
        <w:t xml:space="preserve">, </w:t>
      </w:r>
      <w:proofErr w:type="spellStart"/>
      <w:r w:rsidRPr="00EA24C3">
        <w:t>odnosno</w:t>
      </w:r>
      <w:proofErr w:type="spellEnd"/>
      <w:r w:rsidRPr="00EA24C3">
        <w:t xml:space="preserve"> </w:t>
      </w:r>
      <w:proofErr w:type="spellStart"/>
      <w:r w:rsidRPr="00EA24C3">
        <w:t>staratelja</w:t>
      </w:r>
      <w:proofErr w:type="spellEnd"/>
      <w:r w:rsidRPr="00EA24C3">
        <w:t>.</w:t>
      </w:r>
    </w:p>
    <w:p w14:paraId="62E2D42E" w14:textId="77777777" w:rsidR="00EA24C3" w:rsidRPr="00EA24C3" w:rsidRDefault="00EA24C3" w:rsidP="00EA24C3">
      <w:pPr>
        <w:jc w:val="center"/>
      </w:pPr>
      <w:proofErr w:type="spellStart"/>
      <w:r w:rsidRPr="00EA24C3">
        <w:t>Izuzetno</w:t>
      </w:r>
      <w:proofErr w:type="spellEnd"/>
      <w:r w:rsidRPr="00EA24C3">
        <w:t xml:space="preserve"> od </w:t>
      </w:r>
      <w:proofErr w:type="spellStart"/>
      <w:r w:rsidRPr="00EA24C3">
        <w:t>stava</w:t>
      </w:r>
      <w:proofErr w:type="spellEnd"/>
      <w:r w:rsidRPr="00EA24C3">
        <w:t xml:space="preserve"> 1.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, za </w:t>
      </w:r>
      <w:proofErr w:type="spellStart"/>
      <w:r w:rsidRPr="00EA24C3">
        <w:t>dobijanje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afereznim</w:t>
      </w:r>
      <w:proofErr w:type="spellEnd"/>
      <w:r w:rsidRPr="00EA24C3">
        <w:t xml:space="preserve"> </w:t>
      </w:r>
      <w:proofErr w:type="spellStart"/>
      <w:r w:rsidRPr="00EA24C3">
        <w:t>postupkom</w:t>
      </w:r>
      <w:proofErr w:type="spellEnd"/>
      <w:r w:rsidRPr="00EA24C3">
        <w:t xml:space="preserve"> </w:t>
      </w:r>
      <w:proofErr w:type="spellStart"/>
      <w:r w:rsidRPr="00EA24C3">
        <w:t>davalac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može</w:t>
      </w:r>
      <w:proofErr w:type="spellEnd"/>
      <w:r w:rsidRPr="00EA24C3">
        <w:t xml:space="preserve"> </w:t>
      </w:r>
      <w:proofErr w:type="spellStart"/>
      <w:r w:rsidRPr="00EA24C3">
        <w:t>biti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lice do 60 </w:t>
      </w:r>
      <w:proofErr w:type="spellStart"/>
      <w:r w:rsidRPr="00EA24C3">
        <w:t>godina</w:t>
      </w:r>
      <w:proofErr w:type="spellEnd"/>
      <w:r w:rsidRPr="00EA24C3">
        <w:t xml:space="preserve"> </w:t>
      </w:r>
      <w:proofErr w:type="spellStart"/>
      <w:r w:rsidRPr="00EA24C3">
        <w:t>starosti</w:t>
      </w:r>
      <w:proofErr w:type="spellEnd"/>
      <w:r w:rsidRPr="00EA24C3">
        <w:t>.</w:t>
      </w:r>
    </w:p>
    <w:p w14:paraId="32F2C540" w14:textId="77777777" w:rsidR="00EA24C3" w:rsidRPr="00EA24C3" w:rsidRDefault="00EA24C3" w:rsidP="00EA24C3">
      <w:pPr>
        <w:jc w:val="center"/>
        <w:rPr>
          <w:b/>
          <w:bCs/>
        </w:rPr>
      </w:pPr>
      <w:bookmarkStart w:id="54" w:name="str_29"/>
      <w:bookmarkEnd w:id="54"/>
      <w:proofErr w:type="spellStart"/>
      <w:r w:rsidRPr="00EA24C3">
        <w:rPr>
          <w:b/>
          <w:bCs/>
        </w:rPr>
        <w:t>Saglasnost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davaoca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krvi</w:t>
      </w:r>
      <w:proofErr w:type="spellEnd"/>
    </w:p>
    <w:p w14:paraId="2685E83E" w14:textId="77777777" w:rsidR="00EA24C3" w:rsidRPr="00EA24C3" w:rsidRDefault="00EA24C3" w:rsidP="00EA24C3">
      <w:pPr>
        <w:jc w:val="center"/>
        <w:rPr>
          <w:b/>
          <w:bCs/>
        </w:rPr>
      </w:pPr>
      <w:bookmarkStart w:id="55" w:name="clan_27"/>
      <w:bookmarkEnd w:id="55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27</w:t>
      </w:r>
    </w:p>
    <w:p w14:paraId="7A2B4AA4" w14:textId="77777777" w:rsidR="00EA24C3" w:rsidRPr="00EA24C3" w:rsidRDefault="00EA24C3" w:rsidP="00EA24C3">
      <w:pPr>
        <w:jc w:val="center"/>
      </w:pPr>
      <w:r w:rsidRPr="00EA24C3">
        <w:t xml:space="preserve">Pre </w:t>
      </w:r>
      <w:proofErr w:type="spellStart"/>
      <w:r w:rsidRPr="00EA24C3">
        <w:t>svakog</w:t>
      </w:r>
      <w:proofErr w:type="spellEnd"/>
      <w:r w:rsidRPr="00EA24C3">
        <w:t xml:space="preserve"> </w:t>
      </w:r>
      <w:proofErr w:type="spellStart"/>
      <w:r w:rsidRPr="00EA24C3">
        <w:t>davanja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komponente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lice </w:t>
      </w:r>
      <w:proofErr w:type="spellStart"/>
      <w:r w:rsidRPr="00EA24C3">
        <w:t>koje</w:t>
      </w:r>
      <w:proofErr w:type="spellEnd"/>
      <w:r w:rsidRPr="00EA24C3">
        <w:t xml:space="preserve"> </w:t>
      </w:r>
      <w:proofErr w:type="spellStart"/>
      <w:r w:rsidRPr="00EA24C3">
        <w:t>hoće</w:t>
      </w:r>
      <w:proofErr w:type="spellEnd"/>
      <w:r w:rsidRPr="00EA24C3">
        <w:t xml:space="preserve"> da </w:t>
      </w:r>
      <w:proofErr w:type="spellStart"/>
      <w:r w:rsidRPr="00EA24C3">
        <w:t>da</w:t>
      </w:r>
      <w:proofErr w:type="spellEnd"/>
      <w:r w:rsidRPr="00EA24C3">
        <w:t xml:space="preserve"> </w:t>
      </w:r>
      <w:proofErr w:type="spellStart"/>
      <w:r w:rsidRPr="00EA24C3">
        <w:t>krv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komponente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</w:t>
      </w:r>
      <w:proofErr w:type="spellStart"/>
      <w:r w:rsidRPr="00EA24C3">
        <w:t>daje</w:t>
      </w:r>
      <w:proofErr w:type="spellEnd"/>
      <w:r w:rsidRPr="00EA24C3">
        <w:t xml:space="preserve"> </w:t>
      </w:r>
      <w:proofErr w:type="spellStart"/>
      <w:r w:rsidRPr="00EA24C3">
        <w:t>pismenu</w:t>
      </w:r>
      <w:proofErr w:type="spellEnd"/>
      <w:r w:rsidRPr="00EA24C3">
        <w:t xml:space="preserve"> </w:t>
      </w:r>
      <w:proofErr w:type="spellStart"/>
      <w:r w:rsidRPr="00EA24C3">
        <w:t>saglasnost</w:t>
      </w:r>
      <w:proofErr w:type="spellEnd"/>
      <w:r w:rsidRPr="00EA24C3">
        <w:t xml:space="preserve"> za </w:t>
      </w:r>
      <w:proofErr w:type="spellStart"/>
      <w:r w:rsidRPr="00EA24C3">
        <w:t>davanje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>.</w:t>
      </w:r>
    </w:p>
    <w:p w14:paraId="69DB77A7" w14:textId="77777777" w:rsidR="00EA24C3" w:rsidRPr="00EA24C3" w:rsidRDefault="00EA24C3" w:rsidP="00EA24C3">
      <w:pPr>
        <w:jc w:val="center"/>
      </w:pPr>
      <w:proofErr w:type="spellStart"/>
      <w:r w:rsidRPr="00EA24C3">
        <w:t>Saglasnost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1.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</w:t>
      </w:r>
      <w:proofErr w:type="spellStart"/>
      <w:r w:rsidRPr="00EA24C3">
        <w:t>daje</w:t>
      </w:r>
      <w:proofErr w:type="spellEnd"/>
      <w:r w:rsidRPr="00EA24C3">
        <w:t xml:space="preserve"> se </w:t>
      </w:r>
      <w:proofErr w:type="spellStart"/>
      <w:r w:rsidRPr="00EA24C3">
        <w:t>doktoru</w:t>
      </w:r>
      <w:proofErr w:type="spellEnd"/>
      <w:r w:rsidRPr="00EA24C3">
        <w:t xml:space="preserve"> medicine </w:t>
      </w:r>
      <w:proofErr w:type="spellStart"/>
      <w:r w:rsidRPr="00EA24C3">
        <w:t>i</w:t>
      </w:r>
      <w:proofErr w:type="spellEnd"/>
      <w:r w:rsidRPr="00EA24C3">
        <w:t xml:space="preserve"> mora </w:t>
      </w:r>
      <w:proofErr w:type="spellStart"/>
      <w:r w:rsidRPr="00EA24C3">
        <w:t>biti</w:t>
      </w:r>
      <w:proofErr w:type="spellEnd"/>
      <w:r w:rsidRPr="00EA24C3">
        <w:t xml:space="preserve"> </w:t>
      </w:r>
      <w:proofErr w:type="spellStart"/>
      <w:r w:rsidRPr="00EA24C3">
        <w:t>izraz</w:t>
      </w:r>
      <w:proofErr w:type="spellEnd"/>
      <w:r w:rsidRPr="00EA24C3">
        <w:t xml:space="preserve"> </w:t>
      </w:r>
      <w:proofErr w:type="spellStart"/>
      <w:r w:rsidRPr="00EA24C3">
        <w:t>slobodne</w:t>
      </w:r>
      <w:proofErr w:type="spellEnd"/>
      <w:r w:rsidRPr="00EA24C3">
        <w:t xml:space="preserve"> </w:t>
      </w:r>
      <w:proofErr w:type="spellStart"/>
      <w:r w:rsidRPr="00EA24C3">
        <w:t>volje</w:t>
      </w:r>
      <w:proofErr w:type="spellEnd"/>
      <w:r w:rsidRPr="00EA24C3">
        <w:t xml:space="preserve"> </w:t>
      </w:r>
      <w:proofErr w:type="spellStart"/>
      <w:r w:rsidRPr="00EA24C3">
        <w:t>davaoca</w:t>
      </w:r>
      <w:proofErr w:type="spellEnd"/>
      <w:r w:rsidRPr="00EA24C3">
        <w:t xml:space="preserve">, </w:t>
      </w:r>
      <w:proofErr w:type="spellStart"/>
      <w:r w:rsidRPr="00EA24C3">
        <w:t>kome</w:t>
      </w:r>
      <w:proofErr w:type="spellEnd"/>
      <w:r w:rsidRPr="00EA24C3">
        <w:t xml:space="preserve"> je </w:t>
      </w:r>
      <w:proofErr w:type="spellStart"/>
      <w:r w:rsidRPr="00EA24C3">
        <w:t>prethodilo</w:t>
      </w:r>
      <w:proofErr w:type="spellEnd"/>
      <w:r w:rsidRPr="00EA24C3">
        <w:t xml:space="preserve"> </w:t>
      </w:r>
      <w:proofErr w:type="spellStart"/>
      <w:r w:rsidRPr="00EA24C3">
        <w:t>pismeno</w:t>
      </w:r>
      <w:proofErr w:type="spellEnd"/>
      <w:r w:rsidRPr="00EA24C3">
        <w:t xml:space="preserve"> </w:t>
      </w:r>
      <w:proofErr w:type="spellStart"/>
      <w:r w:rsidRPr="00EA24C3">
        <w:t>obaveštenje</w:t>
      </w:r>
      <w:proofErr w:type="spellEnd"/>
      <w:r w:rsidRPr="00EA24C3">
        <w:t xml:space="preserve"> o </w:t>
      </w:r>
      <w:proofErr w:type="spellStart"/>
      <w:r w:rsidRPr="00EA24C3">
        <w:t>mogućim</w:t>
      </w:r>
      <w:proofErr w:type="spellEnd"/>
      <w:r w:rsidRPr="00EA24C3">
        <w:t xml:space="preserve"> </w:t>
      </w:r>
      <w:proofErr w:type="spellStart"/>
      <w:r w:rsidRPr="00EA24C3">
        <w:t>reakcijama</w:t>
      </w:r>
      <w:proofErr w:type="spellEnd"/>
      <w:r w:rsidRPr="00EA24C3">
        <w:t xml:space="preserve"> </w:t>
      </w:r>
      <w:proofErr w:type="spellStart"/>
      <w:r w:rsidRPr="00EA24C3">
        <w:t>tokom</w:t>
      </w:r>
      <w:proofErr w:type="spellEnd"/>
      <w:r w:rsidRPr="00EA24C3">
        <w:t xml:space="preserve"> </w:t>
      </w:r>
      <w:proofErr w:type="spellStart"/>
      <w:r w:rsidRPr="00EA24C3">
        <w:t>davanja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o </w:t>
      </w:r>
      <w:proofErr w:type="spellStart"/>
      <w:r w:rsidRPr="00EA24C3">
        <w:t>obimu</w:t>
      </w:r>
      <w:proofErr w:type="spellEnd"/>
      <w:r w:rsidRPr="00EA24C3">
        <w:t xml:space="preserve"> </w:t>
      </w:r>
      <w:proofErr w:type="spellStart"/>
      <w:r w:rsidRPr="00EA24C3">
        <w:t>testiranja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zaštiti</w:t>
      </w:r>
      <w:proofErr w:type="spellEnd"/>
      <w:r w:rsidRPr="00EA24C3">
        <w:t xml:space="preserve"> </w:t>
      </w:r>
      <w:proofErr w:type="spellStart"/>
      <w:r w:rsidRPr="00EA24C3">
        <w:t>podataka</w:t>
      </w:r>
      <w:proofErr w:type="spellEnd"/>
      <w:r w:rsidRPr="00EA24C3">
        <w:t xml:space="preserve"> o </w:t>
      </w:r>
      <w:proofErr w:type="spellStart"/>
      <w:r w:rsidRPr="00EA24C3">
        <w:t>ličnosti</w:t>
      </w:r>
      <w:proofErr w:type="spellEnd"/>
      <w:r w:rsidRPr="00EA24C3">
        <w:t>.</w:t>
      </w:r>
    </w:p>
    <w:p w14:paraId="238A2819" w14:textId="77777777" w:rsidR="00EA24C3" w:rsidRPr="00EA24C3" w:rsidRDefault="00EA24C3" w:rsidP="00EA24C3">
      <w:pPr>
        <w:jc w:val="center"/>
      </w:pPr>
      <w:proofErr w:type="spellStart"/>
      <w:r w:rsidRPr="00EA24C3">
        <w:t>Obaveštenje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2.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</w:t>
      </w:r>
      <w:proofErr w:type="spellStart"/>
      <w:r w:rsidRPr="00EA24C3">
        <w:t>daje</w:t>
      </w:r>
      <w:proofErr w:type="spellEnd"/>
      <w:r w:rsidRPr="00EA24C3">
        <w:t xml:space="preserve"> </w:t>
      </w:r>
      <w:proofErr w:type="spellStart"/>
      <w:r w:rsidRPr="00EA24C3">
        <w:t>nadležni</w:t>
      </w:r>
      <w:proofErr w:type="spellEnd"/>
      <w:r w:rsidRPr="00EA24C3">
        <w:t xml:space="preserve"> </w:t>
      </w:r>
      <w:proofErr w:type="spellStart"/>
      <w:r w:rsidRPr="00EA24C3">
        <w:t>doktor</w:t>
      </w:r>
      <w:proofErr w:type="spellEnd"/>
      <w:r w:rsidRPr="00EA24C3">
        <w:t xml:space="preserve"> medicine.</w:t>
      </w:r>
    </w:p>
    <w:p w14:paraId="0631062D" w14:textId="77777777" w:rsidR="00EA24C3" w:rsidRPr="00EA24C3" w:rsidRDefault="00EA24C3" w:rsidP="00EA24C3">
      <w:pPr>
        <w:jc w:val="center"/>
      </w:pPr>
      <w:proofErr w:type="spellStart"/>
      <w:r w:rsidRPr="00EA24C3">
        <w:t>Obrazac</w:t>
      </w:r>
      <w:proofErr w:type="spellEnd"/>
      <w:r w:rsidRPr="00EA24C3">
        <w:t xml:space="preserve"> </w:t>
      </w:r>
      <w:proofErr w:type="spellStart"/>
      <w:r w:rsidRPr="00EA24C3">
        <w:t>saglasnosti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sadržaj</w:t>
      </w:r>
      <w:proofErr w:type="spellEnd"/>
      <w:r w:rsidRPr="00EA24C3">
        <w:t xml:space="preserve"> </w:t>
      </w:r>
      <w:proofErr w:type="spellStart"/>
      <w:r w:rsidRPr="00EA24C3">
        <w:t>obaveštenja</w:t>
      </w:r>
      <w:proofErr w:type="spellEnd"/>
      <w:r w:rsidRPr="00EA24C3">
        <w:t xml:space="preserve"> </w:t>
      </w:r>
      <w:proofErr w:type="spellStart"/>
      <w:r w:rsidRPr="00EA24C3">
        <w:t>davaocu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2.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</w:t>
      </w:r>
      <w:proofErr w:type="spellStart"/>
      <w:r w:rsidRPr="00EA24C3">
        <w:t>propisuje</w:t>
      </w:r>
      <w:proofErr w:type="spellEnd"/>
      <w:r w:rsidRPr="00EA24C3">
        <w:t xml:space="preserve"> </w:t>
      </w:r>
      <w:proofErr w:type="spellStart"/>
      <w:r w:rsidRPr="00EA24C3">
        <w:t>ministar</w:t>
      </w:r>
      <w:proofErr w:type="spellEnd"/>
      <w:r w:rsidRPr="00EA24C3">
        <w:t xml:space="preserve"> </w:t>
      </w:r>
      <w:proofErr w:type="spellStart"/>
      <w:r w:rsidRPr="00EA24C3">
        <w:t>nadležan</w:t>
      </w:r>
      <w:proofErr w:type="spellEnd"/>
      <w:r w:rsidRPr="00EA24C3">
        <w:t xml:space="preserve"> za </w:t>
      </w:r>
      <w:proofErr w:type="spellStart"/>
      <w:r w:rsidRPr="00EA24C3">
        <w:t>poslove</w:t>
      </w:r>
      <w:proofErr w:type="spellEnd"/>
      <w:r w:rsidRPr="00EA24C3">
        <w:t xml:space="preserve"> </w:t>
      </w:r>
      <w:proofErr w:type="spellStart"/>
      <w:r w:rsidRPr="00EA24C3">
        <w:t>zdravlja</w:t>
      </w:r>
      <w:proofErr w:type="spellEnd"/>
      <w:r w:rsidRPr="00EA24C3">
        <w:t>.</w:t>
      </w:r>
    </w:p>
    <w:p w14:paraId="21C69D94" w14:textId="77777777" w:rsidR="00EA24C3" w:rsidRPr="00EA24C3" w:rsidRDefault="00EA24C3" w:rsidP="00EA24C3">
      <w:pPr>
        <w:jc w:val="center"/>
        <w:rPr>
          <w:b/>
          <w:bCs/>
        </w:rPr>
      </w:pPr>
      <w:bookmarkStart w:id="56" w:name="str_30"/>
      <w:bookmarkEnd w:id="56"/>
      <w:proofErr w:type="spellStart"/>
      <w:r w:rsidRPr="00EA24C3">
        <w:rPr>
          <w:b/>
          <w:bCs/>
        </w:rPr>
        <w:t>Prihvatljivost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davaoca</w:t>
      </w:r>
      <w:proofErr w:type="spellEnd"/>
    </w:p>
    <w:p w14:paraId="5B97F734" w14:textId="77777777" w:rsidR="00EA24C3" w:rsidRPr="00EA24C3" w:rsidRDefault="00EA24C3" w:rsidP="00EA24C3">
      <w:pPr>
        <w:jc w:val="center"/>
        <w:rPr>
          <w:b/>
          <w:bCs/>
        </w:rPr>
      </w:pPr>
      <w:bookmarkStart w:id="57" w:name="clan_28"/>
      <w:bookmarkEnd w:id="57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28</w:t>
      </w:r>
    </w:p>
    <w:p w14:paraId="6FF367D2" w14:textId="77777777" w:rsidR="00EA24C3" w:rsidRPr="00EA24C3" w:rsidRDefault="00EA24C3" w:rsidP="00EA24C3">
      <w:pPr>
        <w:jc w:val="center"/>
      </w:pPr>
      <w:r w:rsidRPr="00EA24C3">
        <w:t xml:space="preserve">Pre </w:t>
      </w:r>
      <w:proofErr w:type="spellStart"/>
      <w:r w:rsidRPr="00EA24C3">
        <w:t>svakog</w:t>
      </w:r>
      <w:proofErr w:type="spellEnd"/>
      <w:r w:rsidRPr="00EA24C3">
        <w:t xml:space="preserve"> </w:t>
      </w:r>
      <w:proofErr w:type="spellStart"/>
      <w:r w:rsidRPr="00EA24C3">
        <w:t>davanja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komponente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</w:t>
      </w:r>
      <w:proofErr w:type="spellStart"/>
      <w:r w:rsidRPr="00EA24C3">
        <w:t>doktor</w:t>
      </w:r>
      <w:proofErr w:type="spellEnd"/>
      <w:r w:rsidRPr="00EA24C3">
        <w:t xml:space="preserve"> medicine </w:t>
      </w:r>
      <w:proofErr w:type="spellStart"/>
      <w:r w:rsidRPr="00EA24C3">
        <w:t>obavezan</w:t>
      </w:r>
      <w:proofErr w:type="spellEnd"/>
      <w:r w:rsidRPr="00EA24C3">
        <w:t xml:space="preserve"> je da </w:t>
      </w:r>
      <w:proofErr w:type="spellStart"/>
      <w:r w:rsidRPr="00EA24C3">
        <w:t>proceni</w:t>
      </w:r>
      <w:proofErr w:type="spellEnd"/>
      <w:r w:rsidRPr="00EA24C3">
        <w:t xml:space="preserve"> </w:t>
      </w:r>
      <w:proofErr w:type="spellStart"/>
      <w:r w:rsidRPr="00EA24C3">
        <w:t>prihvatljivost</w:t>
      </w:r>
      <w:proofErr w:type="spellEnd"/>
      <w:r w:rsidRPr="00EA24C3">
        <w:t xml:space="preserve"> </w:t>
      </w:r>
      <w:proofErr w:type="spellStart"/>
      <w:r w:rsidRPr="00EA24C3">
        <w:t>davaoca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komponente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</w:t>
      </w:r>
      <w:proofErr w:type="spellStart"/>
      <w:r w:rsidRPr="00EA24C3">
        <w:t>na</w:t>
      </w:r>
      <w:proofErr w:type="spellEnd"/>
      <w:r w:rsidRPr="00EA24C3">
        <w:t xml:space="preserve"> </w:t>
      </w:r>
      <w:proofErr w:type="spellStart"/>
      <w:r w:rsidRPr="00EA24C3">
        <w:t>osnovu</w:t>
      </w:r>
      <w:proofErr w:type="spellEnd"/>
      <w:r w:rsidRPr="00EA24C3">
        <w:t xml:space="preserve"> </w:t>
      </w:r>
      <w:proofErr w:type="spellStart"/>
      <w:r w:rsidRPr="00EA24C3">
        <w:t>prikupljenih</w:t>
      </w:r>
      <w:proofErr w:type="spellEnd"/>
      <w:r w:rsidRPr="00EA24C3">
        <w:t xml:space="preserve"> </w:t>
      </w:r>
      <w:proofErr w:type="spellStart"/>
      <w:r w:rsidRPr="00EA24C3">
        <w:t>podataka</w:t>
      </w:r>
      <w:proofErr w:type="spellEnd"/>
      <w:r w:rsidRPr="00EA24C3">
        <w:t xml:space="preserve"> </w:t>
      </w:r>
      <w:proofErr w:type="spellStart"/>
      <w:r w:rsidRPr="00EA24C3">
        <w:t>putem</w:t>
      </w:r>
      <w:proofErr w:type="spellEnd"/>
      <w:r w:rsidRPr="00EA24C3">
        <w:t xml:space="preserve"> </w:t>
      </w:r>
      <w:proofErr w:type="spellStart"/>
      <w:r w:rsidRPr="00EA24C3">
        <w:t>upitnika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zdravstvenog</w:t>
      </w:r>
      <w:proofErr w:type="spellEnd"/>
      <w:r w:rsidRPr="00EA24C3">
        <w:t xml:space="preserve"> </w:t>
      </w:r>
      <w:proofErr w:type="spellStart"/>
      <w:r w:rsidRPr="00EA24C3">
        <w:t>pregleda</w:t>
      </w:r>
      <w:proofErr w:type="spellEnd"/>
      <w:r w:rsidRPr="00EA24C3">
        <w:t xml:space="preserve"> </w:t>
      </w:r>
      <w:proofErr w:type="spellStart"/>
      <w:r w:rsidRPr="00EA24C3">
        <w:t>lica</w:t>
      </w:r>
      <w:proofErr w:type="spellEnd"/>
      <w:r w:rsidRPr="00EA24C3">
        <w:t xml:space="preserve"> </w:t>
      </w:r>
      <w:proofErr w:type="spellStart"/>
      <w:r w:rsidRPr="00EA24C3">
        <w:t>koje</w:t>
      </w:r>
      <w:proofErr w:type="spellEnd"/>
      <w:r w:rsidRPr="00EA24C3">
        <w:t xml:space="preserve"> </w:t>
      </w:r>
      <w:proofErr w:type="spellStart"/>
      <w:r w:rsidRPr="00EA24C3">
        <w:t>pristupa</w:t>
      </w:r>
      <w:proofErr w:type="spellEnd"/>
      <w:r w:rsidRPr="00EA24C3">
        <w:t xml:space="preserve"> </w:t>
      </w:r>
      <w:proofErr w:type="spellStart"/>
      <w:r w:rsidRPr="00EA24C3">
        <w:t>davanju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komponente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>.</w:t>
      </w:r>
    </w:p>
    <w:p w14:paraId="67E2CCA3" w14:textId="77777777" w:rsidR="00EA24C3" w:rsidRPr="00EA24C3" w:rsidRDefault="00EA24C3" w:rsidP="00EA24C3">
      <w:pPr>
        <w:jc w:val="center"/>
      </w:pPr>
      <w:proofErr w:type="spellStart"/>
      <w:r w:rsidRPr="00EA24C3">
        <w:t>Doktor</w:t>
      </w:r>
      <w:proofErr w:type="spellEnd"/>
      <w:r w:rsidRPr="00EA24C3">
        <w:t xml:space="preserve"> medicine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1.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ne </w:t>
      </w:r>
      <w:proofErr w:type="spellStart"/>
      <w:r w:rsidRPr="00EA24C3">
        <w:t>sme</w:t>
      </w:r>
      <w:proofErr w:type="spellEnd"/>
      <w:r w:rsidRPr="00EA24C3">
        <w:t xml:space="preserve"> </w:t>
      </w:r>
      <w:proofErr w:type="spellStart"/>
      <w:r w:rsidRPr="00EA24C3">
        <w:t>dozvoliti</w:t>
      </w:r>
      <w:proofErr w:type="spellEnd"/>
      <w:r w:rsidRPr="00EA24C3">
        <w:t xml:space="preserve"> </w:t>
      </w:r>
      <w:proofErr w:type="spellStart"/>
      <w:r w:rsidRPr="00EA24C3">
        <w:t>uzimanje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komponente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</w:t>
      </w:r>
      <w:proofErr w:type="spellStart"/>
      <w:r w:rsidRPr="00EA24C3">
        <w:t>ako</w:t>
      </w:r>
      <w:proofErr w:type="spellEnd"/>
      <w:r w:rsidRPr="00EA24C3">
        <w:t xml:space="preserve"> </w:t>
      </w:r>
      <w:proofErr w:type="spellStart"/>
      <w:r w:rsidRPr="00EA24C3">
        <w:t>prema</w:t>
      </w:r>
      <w:proofErr w:type="spellEnd"/>
      <w:r w:rsidRPr="00EA24C3">
        <w:t xml:space="preserve"> </w:t>
      </w:r>
      <w:proofErr w:type="spellStart"/>
      <w:r w:rsidRPr="00EA24C3">
        <w:t>kriterijumima</w:t>
      </w:r>
      <w:proofErr w:type="spellEnd"/>
      <w:r w:rsidRPr="00EA24C3">
        <w:t xml:space="preserve"> za </w:t>
      </w:r>
      <w:proofErr w:type="spellStart"/>
      <w:r w:rsidRPr="00EA24C3">
        <w:t>prihvatljivost</w:t>
      </w:r>
      <w:proofErr w:type="spellEnd"/>
      <w:r w:rsidRPr="00EA24C3">
        <w:t xml:space="preserve"> </w:t>
      </w:r>
      <w:proofErr w:type="spellStart"/>
      <w:r w:rsidRPr="00EA24C3">
        <w:t>davalaca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komponente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utvrdi</w:t>
      </w:r>
      <w:proofErr w:type="spellEnd"/>
      <w:r w:rsidRPr="00EA24C3">
        <w:t xml:space="preserve"> da tom </w:t>
      </w:r>
      <w:proofErr w:type="spellStart"/>
      <w:r w:rsidRPr="00EA24C3">
        <w:t>licu</w:t>
      </w:r>
      <w:proofErr w:type="spellEnd"/>
      <w:r w:rsidRPr="00EA24C3">
        <w:t xml:space="preserve"> </w:t>
      </w:r>
      <w:proofErr w:type="spellStart"/>
      <w:r w:rsidRPr="00EA24C3">
        <w:t>treba</w:t>
      </w:r>
      <w:proofErr w:type="spellEnd"/>
      <w:r w:rsidRPr="00EA24C3">
        <w:t xml:space="preserve"> </w:t>
      </w:r>
      <w:proofErr w:type="spellStart"/>
      <w:r w:rsidRPr="00EA24C3">
        <w:t>privremeno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trajno</w:t>
      </w:r>
      <w:proofErr w:type="spellEnd"/>
      <w:r w:rsidRPr="00EA24C3">
        <w:t xml:space="preserve"> </w:t>
      </w:r>
      <w:proofErr w:type="spellStart"/>
      <w:r w:rsidRPr="00EA24C3">
        <w:t>zabraniti</w:t>
      </w:r>
      <w:proofErr w:type="spellEnd"/>
      <w:r w:rsidRPr="00EA24C3">
        <w:t xml:space="preserve"> </w:t>
      </w:r>
      <w:proofErr w:type="spellStart"/>
      <w:r w:rsidRPr="00EA24C3">
        <w:t>davanje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komponente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>.</w:t>
      </w:r>
    </w:p>
    <w:p w14:paraId="02D1720B" w14:textId="77777777" w:rsidR="00EA24C3" w:rsidRPr="00EA24C3" w:rsidRDefault="00EA24C3" w:rsidP="00EA24C3">
      <w:pPr>
        <w:jc w:val="center"/>
      </w:pPr>
      <w:proofErr w:type="spellStart"/>
      <w:r w:rsidRPr="00EA24C3">
        <w:t>Ovlašćena</w:t>
      </w:r>
      <w:proofErr w:type="spellEnd"/>
      <w:r w:rsidRPr="00EA24C3">
        <w:t xml:space="preserve"> </w:t>
      </w:r>
      <w:proofErr w:type="spellStart"/>
      <w:r w:rsidRPr="00EA24C3">
        <w:t>transfuzijska</w:t>
      </w:r>
      <w:proofErr w:type="spellEnd"/>
      <w:r w:rsidRPr="00EA24C3">
        <w:t xml:space="preserve"> </w:t>
      </w:r>
      <w:proofErr w:type="spellStart"/>
      <w:r w:rsidRPr="00EA24C3">
        <w:t>ustanova</w:t>
      </w:r>
      <w:proofErr w:type="spellEnd"/>
      <w:r w:rsidRPr="00EA24C3">
        <w:t xml:space="preserve"> mora </w:t>
      </w:r>
      <w:proofErr w:type="spellStart"/>
      <w:r w:rsidRPr="00EA24C3">
        <w:t>imati</w:t>
      </w:r>
      <w:proofErr w:type="spellEnd"/>
      <w:r w:rsidRPr="00EA24C3">
        <w:t xml:space="preserve"> procedure za </w:t>
      </w:r>
      <w:proofErr w:type="spellStart"/>
      <w:r w:rsidRPr="00EA24C3">
        <w:t>procenu</w:t>
      </w:r>
      <w:proofErr w:type="spellEnd"/>
      <w:r w:rsidRPr="00EA24C3">
        <w:t xml:space="preserve"> </w:t>
      </w:r>
      <w:proofErr w:type="spellStart"/>
      <w:r w:rsidRPr="00EA24C3">
        <w:t>svih</w:t>
      </w:r>
      <w:proofErr w:type="spellEnd"/>
      <w:r w:rsidRPr="00EA24C3">
        <w:t xml:space="preserve"> </w:t>
      </w:r>
      <w:proofErr w:type="spellStart"/>
      <w:r w:rsidRPr="00EA24C3">
        <w:t>davaoca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>.</w:t>
      </w:r>
    </w:p>
    <w:p w14:paraId="3810C7E5" w14:textId="77777777" w:rsidR="00EA24C3" w:rsidRPr="00EA24C3" w:rsidRDefault="00EA24C3" w:rsidP="00EA24C3">
      <w:pPr>
        <w:jc w:val="center"/>
      </w:pPr>
      <w:r w:rsidRPr="00EA24C3">
        <w:t xml:space="preserve">Rezultati </w:t>
      </w:r>
      <w:proofErr w:type="spellStart"/>
      <w:r w:rsidRPr="00EA24C3">
        <w:t>procene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testiranja</w:t>
      </w:r>
      <w:proofErr w:type="spellEnd"/>
      <w:r w:rsidRPr="00EA24C3">
        <w:t xml:space="preserve"> </w:t>
      </w:r>
      <w:proofErr w:type="spellStart"/>
      <w:r w:rsidRPr="00EA24C3">
        <w:t>davaoca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moraju</w:t>
      </w:r>
      <w:proofErr w:type="spellEnd"/>
      <w:r w:rsidRPr="00EA24C3">
        <w:t xml:space="preserve"> </w:t>
      </w:r>
      <w:proofErr w:type="spellStart"/>
      <w:r w:rsidRPr="00EA24C3">
        <w:t>biti</w:t>
      </w:r>
      <w:proofErr w:type="spellEnd"/>
      <w:r w:rsidRPr="00EA24C3">
        <w:t xml:space="preserve"> </w:t>
      </w:r>
      <w:proofErr w:type="spellStart"/>
      <w:r w:rsidRPr="00EA24C3">
        <w:t>dokumentovani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svaki</w:t>
      </w:r>
      <w:proofErr w:type="spellEnd"/>
      <w:r w:rsidRPr="00EA24C3">
        <w:t xml:space="preserve"> </w:t>
      </w:r>
      <w:proofErr w:type="spellStart"/>
      <w:r w:rsidRPr="00EA24C3">
        <w:t>relevantan</w:t>
      </w:r>
      <w:proofErr w:type="spellEnd"/>
      <w:r w:rsidRPr="00EA24C3">
        <w:t xml:space="preserve"> </w:t>
      </w:r>
      <w:proofErr w:type="spellStart"/>
      <w:r w:rsidRPr="00EA24C3">
        <w:t>nalaz</w:t>
      </w:r>
      <w:proofErr w:type="spellEnd"/>
      <w:r w:rsidRPr="00EA24C3">
        <w:t xml:space="preserve"> koji </w:t>
      </w:r>
      <w:proofErr w:type="spellStart"/>
      <w:r w:rsidRPr="00EA24C3">
        <w:t>odstupa</w:t>
      </w:r>
      <w:proofErr w:type="spellEnd"/>
      <w:r w:rsidRPr="00EA24C3">
        <w:t xml:space="preserve"> od </w:t>
      </w:r>
      <w:proofErr w:type="spellStart"/>
      <w:r w:rsidRPr="00EA24C3">
        <w:t>granične</w:t>
      </w:r>
      <w:proofErr w:type="spellEnd"/>
      <w:r w:rsidRPr="00EA24C3">
        <w:t xml:space="preserve"> </w:t>
      </w:r>
      <w:proofErr w:type="spellStart"/>
      <w:r w:rsidRPr="00EA24C3">
        <w:t>vrednosti</w:t>
      </w:r>
      <w:proofErr w:type="spellEnd"/>
      <w:r w:rsidRPr="00EA24C3">
        <w:t xml:space="preserve"> mora </w:t>
      </w:r>
      <w:proofErr w:type="spellStart"/>
      <w:r w:rsidRPr="00EA24C3">
        <w:t>biti</w:t>
      </w:r>
      <w:proofErr w:type="spellEnd"/>
      <w:r w:rsidRPr="00EA24C3">
        <w:t xml:space="preserve"> </w:t>
      </w:r>
      <w:proofErr w:type="spellStart"/>
      <w:r w:rsidRPr="00EA24C3">
        <w:t>saopšten</w:t>
      </w:r>
      <w:proofErr w:type="spellEnd"/>
      <w:r w:rsidRPr="00EA24C3">
        <w:t xml:space="preserve"> </w:t>
      </w:r>
      <w:proofErr w:type="spellStart"/>
      <w:r w:rsidRPr="00EA24C3">
        <w:t>davaocu</w:t>
      </w:r>
      <w:proofErr w:type="spellEnd"/>
      <w:r w:rsidRPr="00EA24C3">
        <w:t>.</w:t>
      </w:r>
    </w:p>
    <w:p w14:paraId="76D162FF" w14:textId="77777777" w:rsidR="00EA24C3" w:rsidRPr="00EA24C3" w:rsidRDefault="00EA24C3" w:rsidP="00EA24C3">
      <w:pPr>
        <w:jc w:val="center"/>
      </w:pPr>
      <w:proofErr w:type="spellStart"/>
      <w:r w:rsidRPr="00EA24C3">
        <w:t>Obim</w:t>
      </w:r>
      <w:proofErr w:type="spellEnd"/>
      <w:r w:rsidRPr="00EA24C3">
        <w:t xml:space="preserve"> </w:t>
      </w:r>
      <w:proofErr w:type="spellStart"/>
      <w:r w:rsidRPr="00EA24C3">
        <w:t>pregleda</w:t>
      </w:r>
      <w:proofErr w:type="spellEnd"/>
      <w:r w:rsidRPr="00EA24C3">
        <w:t xml:space="preserve">,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kriterijume</w:t>
      </w:r>
      <w:proofErr w:type="spellEnd"/>
      <w:r w:rsidRPr="00EA24C3">
        <w:t xml:space="preserve"> za </w:t>
      </w:r>
      <w:proofErr w:type="spellStart"/>
      <w:r w:rsidRPr="00EA24C3">
        <w:t>procenu</w:t>
      </w:r>
      <w:proofErr w:type="spellEnd"/>
      <w:r w:rsidRPr="00EA24C3">
        <w:t xml:space="preserve"> </w:t>
      </w:r>
      <w:proofErr w:type="spellStart"/>
      <w:r w:rsidRPr="00EA24C3">
        <w:t>prihvatljivosti</w:t>
      </w:r>
      <w:proofErr w:type="spellEnd"/>
      <w:r w:rsidRPr="00EA24C3">
        <w:t xml:space="preserve"> </w:t>
      </w:r>
      <w:proofErr w:type="spellStart"/>
      <w:r w:rsidRPr="00EA24C3">
        <w:t>davaoca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1.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, </w:t>
      </w:r>
      <w:proofErr w:type="spellStart"/>
      <w:r w:rsidRPr="00EA24C3">
        <w:t>propisuje</w:t>
      </w:r>
      <w:proofErr w:type="spellEnd"/>
      <w:r w:rsidRPr="00EA24C3">
        <w:t xml:space="preserve"> </w:t>
      </w:r>
      <w:proofErr w:type="spellStart"/>
      <w:r w:rsidRPr="00EA24C3">
        <w:t>ministar</w:t>
      </w:r>
      <w:proofErr w:type="spellEnd"/>
      <w:r w:rsidRPr="00EA24C3">
        <w:t xml:space="preserve"> </w:t>
      </w:r>
      <w:proofErr w:type="spellStart"/>
      <w:r w:rsidRPr="00EA24C3">
        <w:t>nadležan</w:t>
      </w:r>
      <w:proofErr w:type="spellEnd"/>
      <w:r w:rsidRPr="00EA24C3">
        <w:t xml:space="preserve"> za </w:t>
      </w:r>
      <w:proofErr w:type="spellStart"/>
      <w:r w:rsidRPr="00EA24C3">
        <w:t>poslove</w:t>
      </w:r>
      <w:proofErr w:type="spellEnd"/>
      <w:r w:rsidRPr="00EA24C3">
        <w:t xml:space="preserve"> </w:t>
      </w:r>
      <w:proofErr w:type="spellStart"/>
      <w:r w:rsidRPr="00EA24C3">
        <w:t>zdravlja</w:t>
      </w:r>
      <w:proofErr w:type="spellEnd"/>
      <w:r w:rsidRPr="00EA24C3">
        <w:t>.</w:t>
      </w:r>
    </w:p>
    <w:p w14:paraId="59CFDA6E" w14:textId="77777777" w:rsidR="00EA24C3" w:rsidRPr="00EA24C3" w:rsidRDefault="00EA24C3" w:rsidP="00EA24C3">
      <w:pPr>
        <w:jc w:val="center"/>
        <w:rPr>
          <w:b/>
          <w:bCs/>
        </w:rPr>
      </w:pPr>
      <w:bookmarkStart w:id="58" w:name="clan_29"/>
      <w:bookmarkEnd w:id="58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29</w:t>
      </w:r>
    </w:p>
    <w:p w14:paraId="15FB894D" w14:textId="77777777" w:rsidR="00EA24C3" w:rsidRPr="00EA24C3" w:rsidRDefault="00EA24C3" w:rsidP="00EA24C3">
      <w:pPr>
        <w:jc w:val="center"/>
      </w:pPr>
      <w:proofErr w:type="spellStart"/>
      <w:r w:rsidRPr="00EA24C3">
        <w:t>Ovlašćena</w:t>
      </w:r>
      <w:proofErr w:type="spellEnd"/>
      <w:r w:rsidRPr="00EA24C3">
        <w:t xml:space="preserve"> </w:t>
      </w:r>
      <w:proofErr w:type="spellStart"/>
      <w:r w:rsidRPr="00EA24C3">
        <w:t>transfuzijska</w:t>
      </w:r>
      <w:proofErr w:type="spellEnd"/>
      <w:r w:rsidRPr="00EA24C3">
        <w:t xml:space="preserve"> </w:t>
      </w:r>
      <w:proofErr w:type="spellStart"/>
      <w:r w:rsidRPr="00EA24C3">
        <w:t>ustanova</w:t>
      </w:r>
      <w:proofErr w:type="spellEnd"/>
      <w:r w:rsidRPr="00EA24C3">
        <w:t xml:space="preserve"> </w:t>
      </w:r>
      <w:proofErr w:type="spellStart"/>
      <w:r w:rsidRPr="00EA24C3">
        <w:t>koja</w:t>
      </w:r>
      <w:proofErr w:type="spellEnd"/>
      <w:r w:rsidRPr="00EA24C3">
        <w:t xml:space="preserve"> </w:t>
      </w:r>
      <w:proofErr w:type="spellStart"/>
      <w:r w:rsidRPr="00EA24C3">
        <w:t>prikuplja</w:t>
      </w:r>
      <w:proofErr w:type="spellEnd"/>
      <w:r w:rsidRPr="00EA24C3">
        <w:t xml:space="preserve"> </w:t>
      </w:r>
      <w:proofErr w:type="spellStart"/>
      <w:r w:rsidRPr="00EA24C3">
        <w:t>krv</w:t>
      </w:r>
      <w:proofErr w:type="spellEnd"/>
      <w:r w:rsidRPr="00EA24C3">
        <w:t xml:space="preserve"> mora da pre </w:t>
      </w:r>
      <w:proofErr w:type="spellStart"/>
      <w:r w:rsidRPr="00EA24C3">
        <w:t>svakog</w:t>
      </w:r>
      <w:proofErr w:type="spellEnd"/>
      <w:r w:rsidRPr="00EA24C3">
        <w:t xml:space="preserve"> </w:t>
      </w:r>
      <w:proofErr w:type="spellStart"/>
      <w:r w:rsidRPr="00EA24C3">
        <w:t>uzimanja</w:t>
      </w:r>
      <w:proofErr w:type="spellEnd"/>
      <w:r w:rsidRPr="00EA24C3">
        <w:t xml:space="preserve"> </w:t>
      </w:r>
      <w:proofErr w:type="spellStart"/>
      <w:r w:rsidRPr="00EA24C3">
        <w:t>jedinice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komponente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od </w:t>
      </w:r>
      <w:proofErr w:type="spellStart"/>
      <w:r w:rsidRPr="00EA24C3">
        <w:t>davaoca</w:t>
      </w:r>
      <w:proofErr w:type="spellEnd"/>
      <w:r w:rsidRPr="00EA24C3">
        <w:t xml:space="preserve"> </w:t>
      </w:r>
      <w:proofErr w:type="spellStart"/>
      <w:r w:rsidRPr="00EA24C3">
        <w:t>pribavi</w:t>
      </w:r>
      <w:proofErr w:type="spellEnd"/>
      <w:r w:rsidRPr="00EA24C3">
        <w:t xml:space="preserve"> </w:t>
      </w:r>
      <w:proofErr w:type="spellStart"/>
      <w:r w:rsidRPr="00EA24C3">
        <w:t>podatke</w:t>
      </w:r>
      <w:proofErr w:type="spellEnd"/>
      <w:r w:rsidRPr="00EA24C3">
        <w:t xml:space="preserve"> koji se </w:t>
      </w:r>
      <w:proofErr w:type="spellStart"/>
      <w:r w:rsidRPr="00EA24C3">
        <w:t>unose</w:t>
      </w:r>
      <w:proofErr w:type="spellEnd"/>
      <w:r w:rsidRPr="00EA24C3">
        <w:t xml:space="preserve"> u </w:t>
      </w:r>
      <w:proofErr w:type="spellStart"/>
      <w:r w:rsidRPr="00EA24C3">
        <w:t>upitnik</w:t>
      </w:r>
      <w:proofErr w:type="spellEnd"/>
      <w:r w:rsidRPr="00EA24C3">
        <w:t xml:space="preserve"> za </w:t>
      </w:r>
      <w:proofErr w:type="spellStart"/>
      <w:r w:rsidRPr="00EA24C3">
        <w:t>davaoca</w:t>
      </w:r>
      <w:proofErr w:type="spellEnd"/>
      <w:r w:rsidRPr="00EA24C3">
        <w:t>.</w:t>
      </w:r>
    </w:p>
    <w:p w14:paraId="6DCF128E" w14:textId="77777777" w:rsidR="00EA24C3" w:rsidRPr="00EA24C3" w:rsidRDefault="00EA24C3" w:rsidP="00EA24C3">
      <w:pPr>
        <w:jc w:val="center"/>
      </w:pPr>
      <w:proofErr w:type="spellStart"/>
      <w:r w:rsidRPr="00EA24C3">
        <w:lastRenderedPageBreak/>
        <w:t>Upitnik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1.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</w:t>
      </w:r>
      <w:proofErr w:type="spellStart"/>
      <w:r w:rsidRPr="00EA24C3">
        <w:t>sastoji</w:t>
      </w:r>
      <w:proofErr w:type="spellEnd"/>
      <w:r w:rsidRPr="00EA24C3">
        <w:t xml:space="preserve"> se od </w:t>
      </w:r>
      <w:proofErr w:type="spellStart"/>
      <w:r w:rsidRPr="00EA24C3">
        <w:t>dva</w:t>
      </w:r>
      <w:proofErr w:type="spellEnd"/>
      <w:r w:rsidRPr="00EA24C3">
        <w:t xml:space="preserve"> dela, </w:t>
      </w:r>
      <w:proofErr w:type="spellStart"/>
      <w:r w:rsidRPr="00EA24C3">
        <w:t>čiji</w:t>
      </w:r>
      <w:proofErr w:type="spellEnd"/>
      <w:r w:rsidRPr="00EA24C3">
        <w:t xml:space="preserve"> </w:t>
      </w:r>
      <w:proofErr w:type="spellStart"/>
      <w:r w:rsidRPr="00EA24C3">
        <w:t>prvi</w:t>
      </w:r>
      <w:proofErr w:type="spellEnd"/>
      <w:r w:rsidRPr="00EA24C3">
        <w:t xml:space="preserve"> deo </w:t>
      </w:r>
      <w:proofErr w:type="spellStart"/>
      <w:r w:rsidRPr="00EA24C3">
        <w:t>popunjava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potpisuje</w:t>
      </w:r>
      <w:proofErr w:type="spellEnd"/>
      <w:r w:rsidRPr="00EA24C3">
        <w:t xml:space="preserve"> </w:t>
      </w:r>
      <w:proofErr w:type="spellStart"/>
      <w:r w:rsidRPr="00EA24C3">
        <w:t>nadležni</w:t>
      </w:r>
      <w:proofErr w:type="spellEnd"/>
      <w:r w:rsidRPr="00EA24C3">
        <w:t xml:space="preserve"> </w:t>
      </w:r>
      <w:proofErr w:type="spellStart"/>
      <w:r w:rsidRPr="00EA24C3">
        <w:t>zdravstveni</w:t>
      </w:r>
      <w:proofErr w:type="spellEnd"/>
      <w:r w:rsidRPr="00EA24C3">
        <w:t xml:space="preserve"> </w:t>
      </w:r>
      <w:proofErr w:type="spellStart"/>
      <w:r w:rsidRPr="00EA24C3">
        <w:t>radnik</w:t>
      </w:r>
      <w:proofErr w:type="spellEnd"/>
      <w:r w:rsidRPr="00EA24C3">
        <w:t xml:space="preserve">, a </w:t>
      </w:r>
      <w:proofErr w:type="spellStart"/>
      <w:r w:rsidRPr="00EA24C3">
        <w:t>drugi</w:t>
      </w:r>
      <w:proofErr w:type="spellEnd"/>
      <w:r w:rsidRPr="00EA24C3">
        <w:t xml:space="preserve"> </w:t>
      </w:r>
      <w:proofErr w:type="spellStart"/>
      <w:r w:rsidRPr="00EA24C3">
        <w:t>davalac</w:t>
      </w:r>
      <w:proofErr w:type="spellEnd"/>
      <w:r w:rsidRPr="00EA24C3">
        <w:t>.</w:t>
      </w:r>
    </w:p>
    <w:p w14:paraId="3C07CBA5" w14:textId="77777777" w:rsidR="00EA24C3" w:rsidRPr="00EA24C3" w:rsidRDefault="00EA24C3" w:rsidP="00EA24C3">
      <w:pPr>
        <w:jc w:val="center"/>
      </w:pPr>
      <w:r w:rsidRPr="00EA24C3">
        <w:t xml:space="preserve">Prvi deo </w:t>
      </w:r>
      <w:proofErr w:type="spellStart"/>
      <w:r w:rsidRPr="00EA24C3">
        <w:t>upitnika</w:t>
      </w:r>
      <w:proofErr w:type="spellEnd"/>
      <w:r w:rsidRPr="00EA24C3">
        <w:t xml:space="preserve"> za </w:t>
      </w:r>
      <w:proofErr w:type="spellStart"/>
      <w:r w:rsidRPr="00EA24C3">
        <w:t>davaoca</w:t>
      </w:r>
      <w:proofErr w:type="spellEnd"/>
      <w:r w:rsidRPr="00EA24C3">
        <w:t xml:space="preserve"> </w:t>
      </w:r>
      <w:proofErr w:type="spellStart"/>
      <w:r w:rsidRPr="00EA24C3">
        <w:t>sadrži</w:t>
      </w:r>
      <w:proofErr w:type="spellEnd"/>
      <w:r w:rsidRPr="00EA24C3">
        <w:t xml:space="preserve"> </w:t>
      </w:r>
      <w:proofErr w:type="spellStart"/>
      <w:r w:rsidRPr="00EA24C3">
        <w:t>sledeće</w:t>
      </w:r>
      <w:proofErr w:type="spellEnd"/>
      <w:r w:rsidRPr="00EA24C3">
        <w:t xml:space="preserve"> </w:t>
      </w:r>
      <w:proofErr w:type="spellStart"/>
      <w:r w:rsidRPr="00EA24C3">
        <w:t>podatke</w:t>
      </w:r>
      <w:proofErr w:type="spellEnd"/>
      <w:r w:rsidRPr="00EA24C3">
        <w:t>:</w:t>
      </w:r>
    </w:p>
    <w:p w14:paraId="121C4EBD" w14:textId="77777777" w:rsidR="00EA24C3" w:rsidRPr="00EA24C3" w:rsidRDefault="00EA24C3" w:rsidP="00EA24C3">
      <w:pPr>
        <w:jc w:val="center"/>
      </w:pPr>
      <w:r w:rsidRPr="00EA24C3">
        <w:t xml:space="preserve">1) </w:t>
      </w:r>
      <w:proofErr w:type="spellStart"/>
      <w:r w:rsidRPr="00EA24C3">
        <w:t>ime</w:t>
      </w:r>
      <w:proofErr w:type="spellEnd"/>
      <w:r w:rsidRPr="00EA24C3">
        <w:t xml:space="preserve">, </w:t>
      </w:r>
      <w:proofErr w:type="spellStart"/>
      <w:r w:rsidRPr="00EA24C3">
        <w:t>prezime</w:t>
      </w:r>
      <w:proofErr w:type="spellEnd"/>
      <w:r w:rsidRPr="00EA24C3">
        <w:t xml:space="preserve">, datum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godinu</w:t>
      </w:r>
      <w:proofErr w:type="spellEnd"/>
      <w:r w:rsidRPr="00EA24C3">
        <w:t xml:space="preserve"> </w:t>
      </w:r>
      <w:proofErr w:type="spellStart"/>
      <w:r w:rsidRPr="00EA24C3">
        <w:t>rođenja</w:t>
      </w:r>
      <w:proofErr w:type="spellEnd"/>
      <w:r w:rsidRPr="00EA24C3">
        <w:t xml:space="preserve">, JMBG, </w:t>
      </w:r>
      <w:proofErr w:type="spellStart"/>
      <w:r w:rsidRPr="00EA24C3">
        <w:t>podatke</w:t>
      </w:r>
      <w:proofErr w:type="spellEnd"/>
      <w:r w:rsidRPr="00EA24C3">
        <w:t xml:space="preserve"> </w:t>
      </w:r>
      <w:proofErr w:type="spellStart"/>
      <w:r w:rsidRPr="00EA24C3">
        <w:t>potrebne</w:t>
      </w:r>
      <w:proofErr w:type="spellEnd"/>
      <w:r w:rsidRPr="00EA24C3">
        <w:t xml:space="preserve"> za </w:t>
      </w:r>
      <w:proofErr w:type="spellStart"/>
      <w:r w:rsidRPr="00EA24C3">
        <w:t>kontakt</w:t>
      </w:r>
      <w:proofErr w:type="spellEnd"/>
      <w:r w:rsidRPr="00EA24C3">
        <w:t xml:space="preserve"> </w:t>
      </w:r>
      <w:proofErr w:type="spellStart"/>
      <w:r w:rsidRPr="00EA24C3">
        <w:t>sa</w:t>
      </w:r>
      <w:proofErr w:type="spellEnd"/>
      <w:r w:rsidRPr="00EA24C3">
        <w:t xml:space="preserve"> </w:t>
      </w:r>
      <w:proofErr w:type="spellStart"/>
      <w:r w:rsidRPr="00EA24C3">
        <w:t>davaocem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potpis</w:t>
      </w:r>
      <w:proofErr w:type="spellEnd"/>
      <w:r w:rsidRPr="00EA24C3">
        <w:t xml:space="preserve"> </w:t>
      </w:r>
      <w:proofErr w:type="spellStart"/>
      <w:proofErr w:type="gramStart"/>
      <w:r w:rsidRPr="00EA24C3">
        <w:t>davaoca</w:t>
      </w:r>
      <w:proofErr w:type="spellEnd"/>
      <w:r w:rsidRPr="00EA24C3">
        <w:t>;</w:t>
      </w:r>
      <w:proofErr w:type="gramEnd"/>
    </w:p>
    <w:p w14:paraId="63055B4F" w14:textId="77777777" w:rsidR="00EA24C3" w:rsidRPr="00EA24C3" w:rsidRDefault="00EA24C3" w:rsidP="00EA24C3">
      <w:pPr>
        <w:jc w:val="center"/>
      </w:pPr>
      <w:r w:rsidRPr="00EA24C3">
        <w:t xml:space="preserve">2) </w:t>
      </w:r>
      <w:proofErr w:type="spellStart"/>
      <w:r w:rsidRPr="00EA24C3">
        <w:t>registraciju</w:t>
      </w:r>
      <w:proofErr w:type="spellEnd"/>
      <w:r w:rsidRPr="00EA24C3">
        <w:t xml:space="preserve">, </w:t>
      </w:r>
      <w:proofErr w:type="spellStart"/>
      <w:r w:rsidRPr="00EA24C3">
        <w:t>prijem</w:t>
      </w:r>
      <w:proofErr w:type="spellEnd"/>
      <w:r w:rsidRPr="00EA24C3">
        <w:t xml:space="preserve"> </w:t>
      </w:r>
      <w:proofErr w:type="spellStart"/>
      <w:r w:rsidRPr="00EA24C3">
        <w:t>davaoca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bar-</w:t>
      </w:r>
      <w:proofErr w:type="spellStart"/>
      <w:r w:rsidRPr="00EA24C3">
        <w:t>kod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proofErr w:type="gramStart"/>
      <w:r w:rsidRPr="00EA24C3">
        <w:t>krvi</w:t>
      </w:r>
      <w:proofErr w:type="spellEnd"/>
      <w:r w:rsidRPr="00EA24C3">
        <w:t>;</w:t>
      </w:r>
      <w:proofErr w:type="gramEnd"/>
    </w:p>
    <w:p w14:paraId="5F8CDDCF" w14:textId="77777777" w:rsidR="00EA24C3" w:rsidRPr="00EA24C3" w:rsidRDefault="00EA24C3" w:rsidP="00EA24C3">
      <w:pPr>
        <w:jc w:val="center"/>
      </w:pPr>
      <w:r w:rsidRPr="00EA24C3">
        <w:t xml:space="preserve">3) </w:t>
      </w:r>
      <w:proofErr w:type="spellStart"/>
      <w:r w:rsidRPr="00EA24C3">
        <w:t>rezultate</w:t>
      </w:r>
      <w:proofErr w:type="spellEnd"/>
      <w:r w:rsidRPr="00EA24C3">
        <w:t xml:space="preserve"> </w:t>
      </w:r>
      <w:proofErr w:type="spellStart"/>
      <w:r w:rsidRPr="00EA24C3">
        <w:t>analiza</w:t>
      </w:r>
      <w:proofErr w:type="spellEnd"/>
      <w:r w:rsidRPr="00EA24C3">
        <w:t xml:space="preserve"> </w:t>
      </w:r>
      <w:proofErr w:type="spellStart"/>
      <w:r w:rsidRPr="00EA24C3">
        <w:t>određivanja</w:t>
      </w:r>
      <w:proofErr w:type="spellEnd"/>
      <w:r w:rsidRPr="00EA24C3">
        <w:t xml:space="preserve"> </w:t>
      </w:r>
      <w:proofErr w:type="spellStart"/>
      <w:r w:rsidRPr="00EA24C3">
        <w:t>hemoglobina</w:t>
      </w:r>
      <w:proofErr w:type="spellEnd"/>
      <w:r w:rsidRPr="00EA24C3">
        <w:t xml:space="preserve">, </w:t>
      </w:r>
      <w:proofErr w:type="spellStart"/>
      <w:r w:rsidRPr="00EA24C3">
        <w:t>odnosno</w:t>
      </w:r>
      <w:proofErr w:type="spellEnd"/>
      <w:r w:rsidRPr="00EA24C3">
        <w:t xml:space="preserve"> </w:t>
      </w:r>
      <w:proofErr w:type="spellStart"/>
      <w:r w:rsidRPr="00EA24C3">
        <w:t>hematokrita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određivanje</w:t>
      </w:r>
      <w:proofErr w:type="spellEnd"/>
      <w:r w:rsidRPr="00EA24C3">
        <w:t xml:space="preserve"> </w:t>
      </w:r>
      <w:proofErr w:type="spellStart"/>
      <w:r w:rsidRPr="00EA24C3">
        <w:t>krvne</w:t>
      </w:r>
      <w:proofErr w:type="spellEnd"/>
      <w:r w:rsidRPr="00EA24C3">
        <w:t xml:space="preserve"> </w:t>
      </w:r>
      <w:proofErr w:type="spellStart"/>
      <w:r w:rsidRPr="00EA24C3">
        <w:t>grupe</w:t>
      </w:r>
      <w:proofErr w:type="spellEnd"/>
      <w:r w:rsidRPr="00EA24C3">
        <w:t xml:space="preserve"> </w:t>
      </w:r>
      <w:proofErr w:type="spellStart"/>
      <w:r w:rsidRPr="00EA24C3">
        <w:t>na</w:t>
      </w:r>
      <w:proofErr w:type="spellEnd"/>
      <w:r w:rsidRPr="00EA24C3">
        <w:t xml:space="preserve"> </w:t>
      </w:r>
      <w:proofErr w:type="spellStart"/>
      <w:proofErr w:type="gramStart"/>
      <w:r w:rsidRPr="00EA24C3">
        <w:t>pločici</w:t>
      </w:r>
      <w:proofErr w:type="spellEnd"/>
      <w:r w:rsidRPr="00EA24C3">
        <w:t>;</w:t>
      </w:r>
      <w:proofErr w:type="gramEnd"/>
    </w:p>
    <w:p w14:paraId="3A262E8F" w14:textId="77777777" w:rsidR="00EA24C3" w:rsidRPr="00EA24C3" w:rsidRDefault="00EA24C3" w:rsidP="00EA24C3">
      <w:pPr>
        <w:jc w:val="center"/>
      </w:pPr>
      <w:r w:rsidRPr="00EA24C3">
        <w:t xml:space="preserve">4) </w:t>
      </w:r>
      <w:proofErr w:type="spellStart"/>
      <w:r w:rsidRPr="00EA24C3">
        <w:t>rezultate</w:t>
      </w:r>
      <w:proofErr w:type="spellEnd"/>
      <w:r w:rsidRPr="00EA24C3">
        <w:t xml:space="preserve"> </w:t>
      </w:r>
      <w:proofErr w:type="spellStart"/>
      <w:r w:rsidRPr="00EA24C3">
        <w:t>lekarskog</w:t>
      </w:r>
      <w:proofErr w:type="spellEnd"/>
      <w:r w:rsidRPr="00EA24C3">
        <w:t xml:space="preserve"> </w:t>
      </w:r>
      <w:proofErr w:type="spellStart"/>
      <w:r w:rsidRPr="00EA24C3">
        <w:t>pregleda</w:t>
      </w:r>
      <w:proofErr w:type="spellEnd"/>
      <w:r w:rsidRPr="00EA24C3">
        <w:t xml:space="preserve"> </w:t>
      </w:r>
      <w:proofErr w:type="spellStart"/>
      <w:proofErr w:type="gramStart"/>
      <w:r w:rsidRPr="00EA24C3">
        <w:t>davaoca</w:t>
      </w:r>
      <w:proofErr w:type="spellEnd"/>
      <w:r w:rsidRPr="00EA24C3">
        <w:t>;</w:t>
      </w:r>
      <w:proofErr w:type="gramEnd"/>
    </w:p>
    <w:p w14:paraId="65D4EE0D" w14:textId="77777777" w:rsidR="00EA24C3" w:rsidRPr="00EA24C3" w:rsidRDefault="00EA24C3" w:rsidP="00EA24C3">
      <w:pPr>
        <w:jc w:val="center"/>
      </w:pPr>
      <w:r w:rsidRPr="00EA24C3">
        <w:t xml:space="preserve">5) </w:t>
      </w:r>
      <w:proofErr w:type="spellStart"/>
      <w:r w:rsidRPr="00EA24C3">
        <w:t>napomene</w:t>
      </w:r>
      <w:proofErr w:type="spellEnd"/>
      <w:r w:rsidRPr="00EA24C3">
        <w:t xml:space="preserve"> o </w:t>
      </w:r>
      <w:proofErr w:type="spellStart"/>
      <w:r w:rsidRPr="00EA24C3">
        <w:t>venepunkciji</w:t>
      </w:r>
      <w:proofErr w:type="spellEnd"/>
      <w:r w:rsidRPr="00EA24C3">
        <w:t xml:space="preserve">,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što</w:t>
      </w:r>
      <w:proofErr w:type="spellEnd"/>
      <w:r w:rsidRPr="00EA24C3">
        <w:t xml:space="preserve"> </w:t>
      </w:r>
      <w:proofErr w:type="spellStart"/>
      <w:r w:rsidRPr="00EA24C3">
        <w:t>su</w:t>
      </w:r>
      <w:proofErr w:type="spellEnd"/>
      <w:r w:rsidRPr="00EA24C3">
        <w:t xml:space="preserve">: mesto </w:t>
      </w:r>
      <w:proofErr w:type="spellStart"/>
      <w:r w:rsidRPr="00EA24C3">
        <w:t>punkcije</w:t>
      </w:r>
      <w:proofErr w:type="spellEnd"/>
      <w:r w:rsidRPr="00EA24C3">
        <w:t xml:space="preserve">, </w:t>
      </w:r>
      <w:proofErr w:type="spellStart"/>
      <w:r w:rsidRPr="00EA24C3">
        <w:t>količina</w:t>
      </w:r>
      <w:proofErr w:type="spellEnd"/>
      <w:r w:rsidRPr="00EA24C3">
        <w:t xml:space="preserve"> </w:t>
      </w:r>
      <w:proofErr w:type="spellStart"/>
      <w:r w:rsidRPr="00EA24C3">
        <w:t>uzete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</w:t>
      </w:r>
      <w:proofErr w:type="spellStart"/>
      <w:r w:rsidRPr="00EA24C3">
        <w:t>početak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završetak</w:t>
      </w:r>
      <w:proofErr w:type="spellEnd"/>
      <w:r w:rsidRPr="00EA24C3">
        <w:t xml:space="preserve"> </w:t>
      </w:r>
      <w:proofErr w:type="spellStart"/>
      <w:r w:rsidRPr="00EA24C3">
        <w:t>davanja</w:t>
      </w:r>
      <w:proofErr w:type="spellEnd"/>
      <w:r w:rsidRPr="00EA24C3">
        <w:t xml:space="preserve">, </w:t>
      </w:r>
      <w:proofErr w:type="spellStart"/>
      <w:r w:rsidRPr="00EA24C3">
        <w:t>razlog</w:t>
      </w:r>
      <w:proofErr w:type="spellEnd"/>
      <w:r w:rsidRPr="00EA24C3">
        <w:t xml:space="preserve"> </w:t>
      </w:r>
      <w:proofErr w:type="spellStart"/>
      <w:r w:rsidRPr="00EA24C3">
        <w:t>privremenog</w:t>
      </w:r>
      <w:proofErr w:type="spellEnd"/>
      <w:r w:rsidRPr="00EA24C3">
        <w:t xml:space="preserve"> </w:t>
      </w:r>
      <w:proofErr w:type="spellStart"/>
      <w:r w:rsidRPr="00EA24C3">
        <w:t>prekida</w:t>
      </w:r>
      <w:proofErr w:type="spellEnd"/>
      <w:r w:rsidRPr="00EA24C3">
        <w:t xml:space="preserve"> </w:t>
      </w:r>
      <w:proofErr w:type="spellStart"/>
      <w:r w:rsidRPr="00EA24C3">
        <w:t>davanja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potpis</w:t>
      </w:r>
      <w:proofErr w:type="spellEnd"/>
      <w:r w:rsidRPr="00EA24C3">
        <w:t xml:space="preserve"> </w:t>
      </w:r>
      <w:proofErr w:type="spellStart"/>
      <w:r w:rsidRPr="00EA24C3">
        <w:t>nadležnog</w:t>
      </w:r>
      <w:proofErr w:type="spellEnd"/>
      <w:r w:rsidRPr="00EA24C3">
        <w:t xml:space="preserve"> </w:t>
      </w:r>
      <w:proofErr w:type="spellStart"/>
      <w:r w:rsidRPr="00EA24C3">
        <w:t>doktora</w:t>
      </w:r>
      <w:proofErr w:type="spellEnd"/>
      <w:r w:rsidRPr="00EA24C3">
        <w:t xml:space="preserve"> </w:t>
      </w:r>
      <w:proofErr w:type="gramStart"/>
      <w:r w:rsidRPr="00EA24C3">
        <w:t>medicine;</w:t>
      </w:r>
      <w:proofErr w:type="gramEnd"/>
    </w:p>
    <w:p w14:paraId="34BD5B37" w14:textId="77777777" w:rsidR="00EA24C3" w:rsidRPr="00EA24C3" w:rsidRDefault="00EA24C3" w:rsidP="00EA24C3">
      <w:pPr>
        <w:jc w:val="center"/>
      </w:pPr>
      <w:r w:rsidRPr="00EA24C3">
        <w:t xml:space="preserve">6) </w:t>
      </w:r>
      <w:proofErr w:type="spellStart"/>
      <w:r w:rsidRPr="00EA24C3">
        <w:t>priprema</w:t>
      </w:r>
      <w:proofErr w:type="spellEnd"/>
      <w:r w:rsidRPr="00EA24C3">
        <w:t xml:space="preserve"> </w:t>
      </w:r>
      <w:proofErr w:type="spellStart"/>
      <w:r w:rsidRPr="00EA24C3">
        <w:t>kese</w:t>
      </w:r>
      <w:proofErr w:type="spellEnd"/>
      <w:r w:rsidRPr="00EA24C3">
        <w:t xml:space="preserve"> </w:t>
      </w:r>
      <w:proofErr w:type="spellStart"/>
      <w:r w:rsidRPr="00EA24C3">
        <w:t>sa</w:t>
      </w:r>
      <w:proofErr w:type="spellEnd"/>
      <w:r w:rsidRPr="00EA24C3">
        <w:t xml:space="preserve"> </w:t>
      </w:r>
      <w:proofErr w:type="spellStart"/>
      <w:r w:rsidRPr="00EA24C3">
        <w:t>potpisom</w:t>
      </w:r>
      <w:proofErr w:type="spellEnd"/>
      <w:r w:rsidRPr="00EA24C3">
        <w:t xml:space="preserve"> </w:t>
      </w:r>
      <w:proofErr w:type="spellStart"/>
      <w:r w:rsidRPr="00EA24C3">
        <w:t>službenog</w:t>
      </w:r>
      <w:proofErr w:type="spellEnd"/>
      <w:r w:rsidRPr="00EA24C3">
        <w:t xml:space="preserve"> </w:t>
      </w:r>
      <w:proofErr w:type="spellStart"/>
      <w:r w:rsidRPr="00EA24C3">
        <w:t>lica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brojem</w:t>
      </w:r>
      <w:proofErr w:type="spellEnd"/>
      <w:r w:rsidRPr="00EA24C3">
        <w:t xml:space="preserve"> lota </w:t>
      </w:r>
      <w:proofErr w:type="spellStart"/>
      <w:proofErr w:type="gramStart"/>
      <w:r w:rsidRPr="00EA24C3">
        <w:t>kese</w:t>
      </w:r>
      <w:proofErr w:type="spellEnd"/>
      <w:r w:rsidRPr="00EA24C3">
        <w:t>;</w:t>
      </w:r>
      <w:proofErr w:type="gramEnd"/>
    </w:p>
    <w:p w14:paraId="5F61156F" w14:textId="77777777" w:rsidR="00EA24C3" w:rsidRPr="00EA24C3" w:rsidRDefault="00EA24C3" w:rsidP="00EA24C3">
      <w:pPr>
        <w:jc w:val="center"/>
      </w:pPr>
      <w:r w:rsidRPr="00EA24C3">
        <w:t xml:space="preserve">7) </w:t>
      </w:r>
      <w:proofErr w:type="spellStart"/>
      <w:r w:rsidRPr="00EA24C3">
        <w:t>napomene</w:t>
      </w:r>
      <w:proofErr w:type="spellEnd"/>
      <w:r w:rsidRPr="00EA24C3">
        <w:t xml:space="preserve"> o tome da li je </w:t>
      </w:r>
      <w:proofErr w:type="spellStart"/>
      <w:r w:rsidRPr="00EA24C3">
        <w:t>davalac</w:t>
      </w:r>
      <w:proofErr w:type="spellEnd"/>
      <w:r w:rsidRPr="00EA24C3">
        <w:t xml:space="preserve"> </w:t>
      </w:r>
      <w:proofErr w:type="spellStart"/>
      <w:r w:rsidRPr="00EA24C3">
        <w:t>prihvaćen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odbijen</w:t>
      </w:r>
      <w:proofErr w:type="spellEnd"/>
      <w:r w:rsidRPr="00EA24C3">
        <w:t xml:space="preserve">,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razlog</w:t>
      </w:r>
      <w:proofErr w:type="spellEnd"/>
      <w:r w:rsidRPr="00EA24C3">
        <w:t xml:space="preserve"> </w:t>
      </w:r>
      <w:proofErr w:type="spellStart"/>
      <w:proofErr w:type="gramStart"/>
      <w:r w:rsidRPr="00EA24C3">
        <w:t>odbijanja</w:t>
      </w:r>
      <w:proofErr w:type="spellEnd"/>
      <w:r w:rsidRPr="00EA24C3">
        <w:t>;</w:t>
      </w:r>
      <w:proofErr w:type="gramEnd"/>
    </w:p>
    <w:p w14:paraId="2A8035F7" w14:textId="77777777" w:rsidR="00EA24C3" w:rsidRPr="00EA24C3" w:rsidRDefault="00EA24C3" w:rsidP="00EA24C3">
      <w:pPr>
        <w:jc w:val="center"/>
      </w:pPr>
      <w:r w:rsidRPr="00EA24C3">
        <w:t xml:space="preserve">8) </w:t>
      </w:r>
      <w:proofErr w:type="spellStart"/>
      <w:r w:rsidRPr="00EA24C3">
        <w:t>potpis</w:t>
      </w:r>
      <w:proofErr w:type="spellEnd"/>
      <w:r w:rsidRPr="00EA24C3">
        <w:t xml:space="preserve"> </w:t>
      </w:r>
      <w:proofErr w:type="spellStart"/>
      <w:r w:rsidRPr="00EA24C3">
        <w:t>nadležnog</w:t>
      </w:r>
      <w:proofErr w:type="spellEnd"/>
      <w:r w:rsidRPr="00EA24C3">
        <w:t xml:space="preserve"> </w:t>
      </w:r>
      <w:proofErr w:type="spellStart"/>
      <w:r w:rsidRPr="00EA24C3">
        <w:t>zdravstvenog</w:t>
      </w:r>
      <w:proofErr w:type="spellEnd"/>
      <w:r w:rsidRPr="00EA24C3">
        <w:t xml:space="preserve"> </w:t>
      </w:r>
      <w:proofErr w:type="spellStart"/>
      <w:proofErr w:type="gramStart"/>
      <w:r w:rsidRPr="00EA24C3">
        <w:t>radnika</w:t>
      </w:r>
      <w:proofErr w:type="spellEnd"/>
      <w:r w:rsidRPr="00EA24C3">
        <w:t>;</w:t>
      </w:r>
      <w:proofErr w:type="gramEnd"/>
    </w:p>
    <w:p w14:paraId="13A31B20" w14:textId="77777777" w:rsidR="00EA24C3" w:rsidRPr="00EA24C3" w:rsidRDefault="00EA24C3" w:rsidP="00EA24C3">
      <w:pPr>
        <w:jc w:val="center"/>
      </w:pPr>
      <w:r w:rsidRPr="00EA24C3">
        <w:t xml:space="preserve">9) </w:t>
      </w:r>
      <w:proofErr w:type="spellStart"/>
      <w:r w:rsidRPr="00EA24C3">
        <w:t>potpis</w:t>
      </w:r>
      <w:proofErr w:type="spellEnd"/>
      <w:r w:rsidRPr="00EA24C3">
        <w:t xml:space="preserve"> </w:t>
      </w:r>
      <w:proofErr w:type="spellStart"/>
      <w:r w:rsidRPr="00EA24C3">
        <w:t>davaoca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komponente</w:t>
      </w:r>
      <w:proofErr w:type="spellEnd"/>
      <w:r w:rsidRPr="00EA24C3">
        <w:t xml:space="preserve"> </w:t>
      </w:r>
      <w:proofErr w:type="spellStart"/>
      <w:proofErr w:type="gramStart"/>
      <w:r w:rsidRPr="00EA24C3">
        <w:t>krvi</w:t>
      </w:r>
      <w:proofErr w:type="spellEnd"/>
      <w:r w:rsidRPr="00EA24C3">
        <w:t>;</w:t>
      </w:r>
      <w:proofErr w:type="gramEnd"/>
    </w:p>
    <w:p w14:paraId="73545EA8" w14:textId="77777777" w:rsidR="00EA24C3" w:rsidRPr="00EA24C3" w:rsidRDefault="00EA24C3" w:rsidP="00EA24C3">
      <w:pPr>
        <w:jc w:val="center"/>
      </w:pPr>
      <w:r w:rsidRPr="00EA24C3">
        <w:t xml:space="preserve">10) </w:t>
      </w:r>
      <w:proofErr w:type="spellStart"/>
      <w:r w:rsidRPr="00EA24C3">
        <w:t>druge</w:t>
      </w:r>
      <w:proofErr w:type="spellEnd"/>
      <w:r w:rsidRPr="00EA24C3">
        <w:t xml:space="preserve"> </w:t>
      </w:r>
      <w:proofErr w:type="spellStart"/>
      <w:r w:rsidRPr="00EA24C3">
        <w:t>podatke</w:t>
      </w:r>
      <w:proofErr w:type="spellEnd"/>
      <w:r w:rsidRPr="00EA24C3">
        <w:t xml:space="preserve"> u </w:t>
      </w:r>
      <w:proofErr w:type="spellStart"/>
      <w:r w:rsidRPr="00EA24C3">
        <w:t>skladu</w:t>
      </w:r>
      <w:proofErr w:type="spellEnd"/>
      <w:r w:rsidRPr="00EA24C3">
        <w:t xml:space="preserve"> </w:t>
      </w:r>
      <w:proofErr w:type="spellStart"/>
      <w:r w:rsidRPr="00EA24C3">
        <w:t>sa</w:t>
      </w:r>
      <w:proofErr w:type="spellEnd"/>
      <w:r w:rsidRPr="00EA24C3">
        <w:t xml:space="preserve"> </w:t>
      </w:r>
      <w:proofErr w:type="spellStart"/>
      <w:r w:rsidRPr="00EA24C3">
        <w:t>zakonom</w:t>
      </w:r>
      <w:proofErr w:type="spellEnd"/>
      <w:r w:rsidRPr="00EA24C3">
        <w:t xml:space="preserve"> </w:t>
      </w:r>
      <w:proofErr w:type="spellStart"/>
      <w:r w:rsidRPr="00EA24C3">
        <w:t>kojim</w:t>
      </w:r>
      <w:proofErr w:type="spellEnd"/>
      <w:r w:rsidRPr="00EA24C3">
        <w:t xml:space="preserve"> se </w:t>
      </w:r>
      <w:proofErr w:type="spellStart"/>
      <w:r w:rsidRPr="00EA24C3">
        <w:t>uređuje</w:t>
      </w:r>
      <w:proofErr w:type="spellEnd"/>
      <w:r w:rsidRPr="00EA24C3">
        <w:t xml:space="preserve"> </w:t>
      </w:r>
      <w:proofErr w:type="spellStart"/>
      <w:r w:rsidRPr="00EA24C3">
        <w:t>transfuzijska</w:t>
      </w:r>
      <w:proofErr w:type="spellEnd"/>
      <w:r w:rsidRPr="00EA24C3">
        <w:t xml:space="preserve"> </w:t>
      </w:r>
      <w:proofErr w:type="spellStart"/>
      <w:r w:rsidRPr="00EA24C3">
        <w:t>medicina</w:t>
      </w:r>
      <w:proofErr w:type="spellEnd"/>
      <w:r w:rsidRPr="00EA24C3">
        <w:t>.</w:t>
      </w:r>
    </w:p>
    <w:p w14:paraId="06C0508A" w14:textId="77777777" w:rsidR="00EA24C3" w:rsidRPr="00EA24C3" w:rsidRDefault="00EA24C3" w:rsidP="00EA24C3">
      <w:pPr>
        <w:jc w:val="center"/>
      </w:pPr>
      <w:r w:rsidRPr="00EA24C3">
        <w:t xml:space="preserve">Drugi deo </w:t>
      </w:r>
      <w:proofErr w:type="spellStart"/>
      <w:r w:rsidRPr="00EA24C3">
        <w:t>upitnika</w:t>
      </w:r>
      <w:proofErr w:type="spellEnd"/>
      <w:r w:rsidRPr="00EA24C3">
        <w:t xml:space="preserve"> koji </w:t>
      </w:r>
      <w:proofErr w:type="spellStart"/>
      <w:r w:rsidRPr="00EA24C3">
        <w:t>popunjava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potpisuje</w:t>
      </w:r>
      <w:proofErr w:type="spellEnd"/>
      <w:r w:rsidRPr="00EA24C3">
        <w:t xml:space="preserve"> </w:t>
      </w:r>
      <w:proofErr w:type="spellStart"/>
      <w:r w:rsidRPr="00EA24C3">
        <w:t>davalac</w:t>
      </w:r>
      <w:proofErr w:type="spellEnd"/>
      <w:r w:rsidRPr="00EA24C3">
        <w:t xml:space="preserve"> </w:t>
      </w:r>
      <w:proofErr w:type="spellStart"/>
      <w:r w:rsidRPr="00EA24C3">
        <w:t>sadrži</w:t>
      </w:r>
      <w:proofErr w:type="spellEnd"/>
      <w:r w:rsidRPr="00EA24C3">
        <w:t xml:space="preserve"> </w:t>
      </w:r>
      <w:proofErr w:type="spellStart"/>
      <w:r w:rsidRPr="00EA24C3">
        <w:t>podatke</w:t>
      </w:r>
      <w:proofErr w:type="spellEnd"/>
      <w:r w:rsidRPr="00EA24C3">
        <w:t xml:space="preserve"> koji se </w:t>
      </w:r>
      <w:proofErr w:type="spellStart"/>
      <w:r w:rsidRPr="00EA24C3">
        <w:t>odnose</w:t>
      </w:r>
      <w:proofErr w:type="spellEnd"/>
      <w:r w:rsidRPr="00EA24C3">
        <w:t xml:space="preserve"> </w:t>
      </w:r>
      <w:proofErr w:type="spellStart"/>
      <w:r w:rsidRPr="00EA24C3">
        <w:t>na</w:t>
      </w:r>
      <w:proofErr w:type="spellEnd"/>
      <w:r w:rsidRPr="00EA24C3">
        <w:t xml:space="preserve"> </w:t>
      </w:r>
      <w:proofErr w:type="spellStart"/>
      <w:r w:rsidRPr="00EA24C3">
        <w:t>ranija</w:t>
      </w:r>
      <w:proofErr w:type="spellEnd"/>
      <w:r w:rsidRPr="00EA24C3">
        <w:t xml:space="preserve"> </w:t>
      </w:r>
      <w:proofErr w:type="spellStart"/>
      <w:r w:rsidRPr="00EA24C3">
        <w:t>davanja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</w:t>
      </w:r>
      <w:proofErr w:type="spellStart"/>
      <w:r w:rsidRPr="00EA24C3">
        <w:t>trenutno</w:t>
      </w:r>
      <w:proofErr w:type="spellEnd"/>
      <w:r w:rsidRPr="00EA24C3">
        <w:t xml:space="preserve"> </w:t>
      </w:r>
      <w:proofErr w:type="spellStart"/>
      <w:r w:rsidRPr="00EA24C3">
        <w:t>zdravstveno</w:t>
      </w:r>
      <w:proofErr w:type="spellEnd"/>
      <w:r w:rsidRPr="00EA24C3">
        <w:t xml:space="preserve"> </w:t>
      </w:r>
      <w:proofErr w:type="spellStart"/>
      <w:r w:rsidRPr="00EA24C3">
        <w:t>stanje</w:t>
      </w:r>
      <w:proofErr w:type="spellEnd"/>
      <w:r w:rsidRPr="00EA24C3">
        <w:t xml:space="preserve"> </w:t>
      </w:r>
      <w:proofErr w:type="spellStart"/>
      <w:r w:rsidRPr="00EA24C3">
        <w:t>davaoca</w:t>
      </w:r>
      <w:proofErr w:type="spellEnd"/>
      <w:r w:rsidRPr="00EA24C3">
        <w:t xml:space="preserve">, </w:t>
      </w:r>
      <w:proofErr w:type="spellStart"/>
      <w:r w:rsidRPr="00EA24C3">
        <w:t>bolesti</w:t>
      </w:r>
      <w:proofErr w:type="spellEnd"/>
      <w:r w:rsidRPr="00EA24C3">
        <w:t xml:space="preserve"> </w:t>
      </w:r>
      <w:proofErr w:type="spellStart"/>
      <w:r w:rsidRPr="00EA24C3">
        <w:t>koje</w:t>
      </w:r>
      <w:proofErr w:type="spellEnd"/>
      <w:r w:rsidRPr="00EA24C3">
        <w:t xml:space="preserve"> je </w:t>
      </w:r>
      <w:proofErr w:type="spellStart"/>
      <w:r w:rsidRPr="00EA24C3">
        <w:t>davalac</w:t>
      </w:r>
      <w:proofErr w:type="spellEnd"/>
      <w:r w:rsidRPr="00EA24C3">
        <w:t xml:space="preserve"> </w:t>
      </w:r>
      <w:proofErr w:type="spellStart"/>
      <w:r w:rsidRPr="00EA24C3">
        <w:t>imao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njihovo</w:t>
      </w:r>
      <w:proofErr w:type="spellEnd"/>
      <w:r w:rsidRPr="00EA24C3">
        <w:t xml:space="preserve"> </w:t>
      </w:r>
      <w:proofErr w:type="spellStart"/>
      <w:r w:rsidRPr="00EA24C3">
        <w:t>lečenje</w:t>
      </w:r>
      <w:proofErr w:type="spellEnd"/>
      <w:r w:rsidRPr="00EA24C3">
        <w:t xml:space="preserve">, </w:t>
      </w:r>
      <w:proofErr w:type="spellStart"/>
      <w:r w:rsidRPr="00EA24C3">
        <w:t>uzimanje</w:t>
      </w:r>
      <w:proofErr w:type="spellEnd"/>
      <w:r w:rsidRPr="00EA24C3">
        <w:t xml:space="preserve"> </w:t>
      </w:r>
      <w:proofErr w:type="spellStart"/>
      <w:r w:rsidRPr="00EA24C3">
        <w:t>lekova</w:t>
      </w:r>
      <w:proofErr w:type="spellEnd"/>
      <w:r w:rsidRPr="00EA24C3">
        <w:t xml:space="preserve">, </w:t>
      </w:r>
      <w:proofErr w:type="spellStart"/>
      <w:r w:rsidRPr="00EA24C3">
        <w:t>oblike</w:t>
      </w:r>
      <w:proofErr w:type="spellEnd"/>
      <w:r w:rsidRPr="00EA24C3">
        <w:t xml:space="preserve"> </w:t>
      </w:r>
      <w:proofErr w:type="spellStart"/>
      <w:r w:rsidRPr="00EA24C3">
        <w:t>rizičnih</w:t>
      </w:r>
      <w:proofErr w:type="spellEnd"/>
      <w:r w:rsidRPr="00EA24C3">
        <w:t xml:space="preserve"> </w:t>
      </w:r>
      <w:proofErr w:type="spellStart"/>
      <w:r w:rsidRPr="00EA24C3">
        <w:t>stanja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ponašanja</w:t>
      </w:r>
      <w:proofErr w:type="spellEnd"/>
      <w:r w:rsidRPr="00EA24C3">
        <w:t xml:space="preserve">, </w:t>
      </w:r>
      <w:proofErr w:type="spellStart"/>
      <w:r w:rsidRPr="00EA24C3">
        <w:t>seksualne</w:t>
      </w:r>
      <w:proofErr w:type="spellEnd"/>
      <w:r w:rsidRPr="00EA24C3">
        <w:t xml:space="preserve"> </w:t>
      </w:r>
      <w:proofErr w:type="spellStart"/>
      <w:r w:rsidRPr="00EA24C3">
        <w:t>odnose</w:t>
      </w:r>
      <w:proofErr w:type="spellEnd"/>
      <w:r w:rsidRPr="00EA24C3">
        <w:t xml:space="preserve"> </w:t>
      </w:r>
      <w:proofErr w:type="spellStart"/>
      <w:r w:rsidRPr="00EA24C3">
        <w:t>tokom</w:t>
      </w:r>
      <w:proofErr w:type="spellEnd"/>
      <w:r w:rsidRPr="00EA24C3">
        <w:t xml:space="preserve"> </w:t>
      </w:r>
      <w:proofErr w:type="spellStart"/>
      <w:r w:rsidRPr="00EA24C3">
        <w:t>proteklih</w:t>
      </w:r>
      <w:proofErr w:type="spellEnd"/>
      <w:r w:rsidRPr="00EA24C3">
        <w:t xml:space="preserve"> </w:t>
      </w:r>
      <w:proofErr w:type="spellStart"/>
      <w:r w:rsidRPr="00EA24C3">
        <w:t>šest</w:t>
      </w:r>
      <w:proofErr w:type="spellEnd"/>
      <w:r w:rsidRPr="00EA24C3">
        <w:t xml:space="preserve"> </w:t>
      </w:r>
      <w:proofErr w:type="spellStart"/>
      <w:r w:rsidRPr="00EA24C3">
        <w:t>meseci</w:t>
      </w:r>
      <w:proofErr w:type="spellEnd"/>
      <w:r w:rsidRPr="00EA24C3">
        <w:t xml:space="preserve">,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odgovarajuća</w:t>
      </w:r>
      <w:proofErr w:type="spellEnd"/>
      <w:r w:rsidRPr="00EA24C3">
        <w:t xml:space="preserve"> </w:t>
      </w:r>
      <w:proofErr w:type="spellStart"/>
      <w:r w:rsidRPr="00EA24C3">
        <w:t>pitanja</w:t>
      </w:r>
      <w:proofErr w:type="spellEnd"/>
      <w:r w:rsidRPr="00EA24C3">
        <w:t xml:space="preserve"> za </w:t>
      </w:r>
      <w:proofErr w:type="spellStart"/>
      <w:r w:rsidRPr="00EA24C3">
        <w:t>žene</w:t>
      </w:r>
      <w:proofErr w:type="spellEnd"/>
      <w:r w:rsidRPr="00EA24C3">
        <w:t xml:space="preserve"> </w:t>
      </w:r>
      <w:proofErr w:type="spellStart"/>
      <w:r w:rsidRPr="00EA24C3">
        <w:t>davaoce</w:t>
      </w:r>
      <w:proofErr w:type="spellEnd"/>
      <w:r w:rsidRPr="00EA24C3">
        <w:t>.</w:t>
      </w:r>
    </w:p>
    <w:p w14:paraId="1ADE7B34" w14:textId="77777777" w:rsidR="00EA24C3" w:rsidRPr="00EA24C3" w:rsidRDefault="00EA24C3" w:rsidP="00EA24C3">
      <w:pPr>
        <w:jc w:val="center"/>
      </w:pPr>
      <w:r w:rsidRPr="00EA24C3">
        <w:t xml:space="preserve">Drugi deo </w:t>
      </w:r>
      <w:proofErr w:type="spellStart"/>
      <w:r w:rsidRPr="00EA24C3">
        <w:t>upitnika</w:t>
      </w:r>
      <w:proofErr w:type="spellEnd"/>
      <w:r w:rsidRPr="00EA24C3">
        <w:t xml:space="preserve"> </w:t>
      </w:r>
      <w:proofErr w:type="spellStart"/>
      <w:r w:rsidRPr="00EA24C3">
        <w:t>potpisuje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nadležni</w:t>
      </w:r>
      <w:proofErr w:type="spellEnd"/>
      <w:r w:rsidRPr="00EA24C3">
        <w:t xml:space="preserve"> </w:t>
      </w:r>
      <w:proofErr w:type="spellStart"/>
      <w:r w:rsidRPr="00EA24C3">
        <w:t>zdravstveni</w:t>
      </w:r>
      <w:proofErr w:type="spellEnd"/>
      <w:r w:rsidRPr="00EA24C3">
        <w:t xml:space="preserve"> </w:t>
      </w:r>
      <w:proofErr w:type="spellStart"/>
      <w:r w:rsidRPr="00EA24C3">
        <w:t>radnik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2.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>.</w:t>
      </w:r>
    </w:p>
    <w:p w14:paraId="64292ECA" w14:textId="77777777" w:rsidR="00EA24C3" w:rsidRPr="00EA24C3" w:rsidRDefault="00EA24C3" w:rsidP="00EA24C3">
      <w:pPr>
        <w:jc w:val="center"/>
      </w:pPr>
      <w:proofErr w:type="spellStart"/>
      <w:r w:rsidRPr="00EA24C3">
        <w:t>Nadležni</w:t>
      </w:r>
      <w:proofErr w:type="spellEnd"/>
      <w:r w:rsidRPr="00EA24C3">
        <w:t xml:space="preserve"> </w:t>
      </w:r>
      <w:proofErr w:type="spellStart"/>
      <w:r w:rsidRPr="00EA24C3">
        <w:t>doktor</w:t>
      </w:r>
      <w:proofErr w:type="spellEnd"/>
      <w:r w:rsidRPr="00EA24C3">
        <w:t xml:space="preserve"> medicine </w:t>
      </w:r>
      <w:proofErr w:type="spellStart"/>
      <w:r w:rsidRPr="00EA24C3">
        <w:t>na</w:t>
      </w:r>
      <w:proofErr w:type="spellEnd"/>
      <w:r w:rsidRPr="00EA24C3">
        <w:t xml:space="preserve"> </w:t>
      </w:r>
      <w:proofErr w:type="spellStart"/>
      <w:r w:rsidRPr="00EA24C3">
        <w:t>osnovu</w:t>
      </w:r>
      <w:proofErr w:type="spellEnd"/>
      <w:r w:rsidRPr="00EA24C3">
        <w:t xml:space="preserve"> </w:t>
      </w:r>
      <w:proofErr w:type="spellStart"/>
      <w:r w:rsidRPr="00EA24C3">
        <w:t>podataka</w:t>
      </w:r>
      <w:proofErr w:type="spellEnd"/>
      <w:r w:rsidRPr="00EA24C3">
        <w:t xml:space="preserve"> </w:t>
      </w:r>
      <w:proofErr w:type="spellStart"/>
      <w:r w:rsidRPr="00EA24C3">
        <w:t>dobijenih</w:t>
      </w:r>
      <w:proofErr w:type="spellEnd"/>
      <w:r w:rsidRPr="00EA24C3">
        <w:t xml:space="preserve"> </w:t>
      </w:r>
      <w:proofErr w:type="spellStart"/>
      <w:r w:rsidRPr="00EA24C3">
        <w:t>putem</w:t>
      </w:r>
      <w:proofErr w:type="spellEnd"/>
      <w:r w:rsidRPr="00EA24C3">
        <w:t xml:space="preserve"> </w:t>
      </w:r>
      <w:proofErr w:type="spellStart"/>
      <w:r w:rsidRPr="00EA24C3">
        <w:t>upitnika</w:t>
      </w:r>
      <w:proofErr w:type="spellEnd"/>
      <w:r w:rsidRPr="00EA24C3">
        <w:t xml:space="preserve">,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u </w:t>
      </w:r>
      <w:proofErr w:type="spellStart"/>
      <w:r w:rsidRPr="00EA24C3">
        <w:t>neposrednom</w:t>
      </w:r>
      <w:proofErr w:type="spellEnd"/>
      <w:r w:rsidRPr="00EA24C3">
        <w:t xml:space="preserve"> </w:t>
      </w:r>
      <w:proofErr w:type="spellStart"/>
      <w:r w:rsidRPr="00EA24C3">
        <w:t>razgovoru</w:t>
      </w:r>
      <w:proofErr w:type="spellEnd"/>
      <w:r w:rsidRPr="00EA24C3">
        <w:t xml:space="preserve"> </w:t>
      </w:r>
      <w:proofErr w:type="spellStart"/>
      <w:r w:rsidRPr="00EA24C3">
        <w:t>sa</w:t>
      </w:r>
      <w:proofErr w:type="spellEnd"/>
      <w:r w:rsidRPr="00EA24C3">
        <w:t xml:space="preserve"> </w:t>
      </w:r>
      <w:proofErr w:type="spellStart"/>
      <w:r w:rsidRPr="00EA24C3">
        <w:t>davaocem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uzima</w:t>
      </w:r>
      <w:proofErr w:type="spellEnd"/>
      <w:r w:rsidRPr="00EA24C3">
        <w:t xml:space="preserve"> </w:t>
      </w:r>
      <w:proofErr w:type="spellStart"/>
      <w:r w:rsidRPr="00EA24C3">
        <w:t>zdravstvenu</w:t>
      </w:r>
      <w:proofErr w:type="spellEnd"/>
      <w:r w:rsidRPr="00EA24C3">
        <w:t xml:space="preserve"> </w:t>
      </w:r>
      <w:proofErr w:type="spellStart"/>
      <w:r w:rsidRPr="00EA24C3">
        <w:t>anamnezu</w:t>
      </w:r>
      <w:proofErr w:type="spellEnd"/>
      <w:r w:rsidRPr="00EA24C3">
        <w:t xml:space="preserve"> </w:t>
      </w:r>
      <w:proofErr w:type="spellStart"/>
      <w:r w:rsidRPr="00EA24C3">
        <w:t>davaoca</w:t>
      </w:r>
      <w:proofErr w:type="spellEnd"/>
      <w:r w:rsidRPr="00EA24C3">
        <w:t xml:space="preserve"> </w:t>
      </w:r>
      <w:proofErr w:type="spellStart"/>
      <w:r w:rsidRPr="00EA24C3">
        <w:t>koja</w:t>
      </w:r>
      <w:proofErr w:type="spellEnd"/>
      <w:r w:rsidRPr="00EA24C3">
        <w:t xml:space="preserve"> </w:t>
      </w:r>
      <w:proofErr w:type="spellStart"/>
      <w:r w:rsidRPr="00EA24C3">
        <w:t>uključuje</w:t>
      </w:r>
      <w:proofErr w:type="spellEnd"/>
      <w:r w:rsidRPr="00EA24C3">
        <w:t xml:space="preserve"> </w:t>
      </w:r>
      <w:proofErr w:type="spellStart"/>
      <w:r w:rsidRPr="00EA24C3">
        <w:t>sve</w:t>
      </w:r>
      <w:proofErr w:type="spellEnd"/>
      <w:r w:rsidRPr="00EA24C3">
        <w:t xml:space="preserve"> </w:t>
      </w:r>
      <w:proofErr w:type="spellStart"/>
      <w:r w:rsidRPr="00EA24C3">
        <w:t>faktore</w:t>
      </w:r>
      <w:proofErr w:type="spellEnd"/>
      <w:r w:rsidRPr="00EA24C3">
        <w:t xml:space="preserve"> koji </w:t>
      </w:r>
      <w:proofErr w:type="spellStart"/>
      <w:r w:rsidRPr="00EA24C3">
        <w:t>mogu</w:t>
      </w:r>
      <w:proofErr w:type="spellEnd"/>
      <w:r w:rsidRPr="00EA24C3">
        <w:t xml:space="preserve"> </w:t>
      </w:r>
      <w:proofErr w:type="spellStart"/>
      <w:r w:rsidRPr="00EA24C3">
        <w:t>pomoći</w:t>
      </w:r>
      <w:proofErr w:type="spellEnd"/>
      <w:r w:rsidRPr="00EA24C3">
        <w:t xml:space="preserve"> </w:t>
      </w:r>
      <w:proofErr w:type="spellStart"/>
      <w:r w:rsidRPr="00EA24C3">
        <w:t>pri</w:t>
      </w:r>
      <w:proofErr w:type="spellEnd"/>
      <w:r w:rsidRPr="00EA24C3">
        <w:t xml:space="preserve"> </w:t>
      </w:r>
      <w:proofErr w:type="spellStart"/>
      <w:r w:rsidRPr="00EA24C3">
        <w:t>identifikaciji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izdvajanju</w:t>
      </w:r>
      <w:proofErr w:type="spellEnd"/>
      <w:r w:rsidRPr="00EA24C3">
        <w:t xml:space="preserve"> </w:t>
      </w:r>
      <w:proofErr w:type="spellStart"/>
      <w:r w:rsidRPr="00EA24C3">
        <w:t>davalaca</w:t>
      </w:r>
      <w:proofErr w:type="spellEnd"/>
      <w:r w:rsidRPr="00EA24C3">
        <w:t xml:space="preserve"> </w:t>
      </w:r>
      <w:proofErr w:type="spellStart"/>
      <w:r w:rsidRPr="00EA24C3">
        <w:t>čija</w:t>
      </w:r>
      <w:proofErr w:type="spellEnd"/>
      <w:r w:rsidRPr="00EA24C3">
        <w:t xml:space="preserve"> bi </w:t>
      </w:r>
      <w:proofErr w:type="spellStart"/>
      <w:r w:rsidRPr="00EA24C3">
        <w:t>krv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komponente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mogle</w:t>
      </w:r>
      <w:proofErr w:type="spellEnd"/>
      <w:r w:rsidRPr="00EA24C3">
        <w:t xml:space="preserve"> </w:t>
      </w:r>
      <w:proofErr w:type="spellStart"/>
      <w:r w:rsidRPr="00EA24C3">
        <w:t>predstavljati</w:t>
      </w:r>
      <w:proofErr w:type="spellEnd"/>
      <w:r w:rsidRPr="00EA24C3">
        <w:t xml:space="preserve"> </w:t>
      </w:r>
      <w:proofErr w:type="spellStart"/>
      <w:r w:rsidRPr="00EA24C3">
        <w:t>rizik</w:t>
      </w:r>
      <w:proofErr w:type="spellEnd"/>
      <w:r w:rsidRPr="00EA24C3">
        <w:t xml:space="preserve"> za </w:t>
      </w:r>
      <w:proofErr w:type="spellStart"/>
      <w:r w:rsidRPr="00EA24C3">
        <w:t>samog</w:t>
      </w:r>
      <w:proofErr w:type="spellEnd"/>
      <w:r w:rsidRPr="00EA24C3">
        <w:t xml:space="preserve"> </w:t>
      </w:r>
      <w:proofErr w:type="spellStart"/>
      <w:r w:rsidRPr="00EA24C3">
        <w:t>davaoca</w:t>
      </w:r>
      <w:proofErr w:type="spellEnd"/>
      <w:r w:rsidRPr="00EA24C3">
        <w:t xml:space="preserve">, za </w:t>
      </w:r>
      <w:proofErr w:type="spellStart"/>
      <w:r w:rsidRPr="00EA24C3">
        <w:t>primaoca</w:t>
      </w:r>
      <w:proofErr w:type="spellEnd"/>
      <w:r w:rsidRPr="00EA24C3">
        <w:t xml:space="preserve">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za </w:t>
      </w:r>
      <w:proofErr w:type="spellStart"/>
      <w:r w:rsidRPr="00EA24C3">
        <w:t>zdravstvene</w:t>
      </w:r>
      <w:proofErr w:type="spellEnd"/>
      <w:r w:rsidRPr="00EA24C3">
        <w:t xml:space="preserve"> </w:t>
      </w:r>
      <w:proofErr w:type="spellStart"/>
      <w:r w:rsidRPr="00EA24C3">
        <w:t>radnike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zdravstvene</w:t>
      </w:r>
      <w:proofErr w:type="spellEnd"/>
      <w:r w:rsidRPr="00EA24C3">
        <w:t xml:space="preserve"> </w:t>
      </w:r>
      <w:proofErr w:type="spellStart"/>
      <w:r w:rsidRPr="00EA24C3">
        <w:t>saradnike</w:t>
      </w:r>
      <w:proofErr w:type="spellEnd"/>
      <w:r w:rsidRPr="00EA24C3">
        <w:t xml:space="preserve"> koji </w:t>
      </w:r>
      <w:proofErr w:type="spellStart"/>
      <w:r w:rsidRPr="00EA24C3">
        <w:t>učestvuju</w:t>
      </w:r>
      <w:proofErr w:type="spellEnd"/>
      <w:r w:rsidRPr="00EA24C3">
        <w:t xml:space="preserve"> u </w:t>
      </w:r>
      <w:proofErr w:type="spellStart"/>
      <w:r w:rsidRPr="00EA24C3">
        <w:t>pripremi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>.</w:t>
      </w:r>
    </w:p>
    <w:p w14:paraId="1AF4DE5E" w14:textId="77777777" w:rsidR="00EA24C3" w:rsidRPr="00EA24C3" w:rsidRDefault="00EA24C3" w:rsidP="00EA24C3">
      <w:pPr>
        <w:jc w:val="center"/>
      </w:pPr>
      <w:proofErr w:type="spellStart"/>
      <w:r w:rsidRPr="00EA24C3">
        <w:t>Obrazac</w:t>
      </w:r>
      <w:proofErr w:type="spellEnd"/>
      <w:r w:rsidRPr="00EA24C3">
        <w:t xml:space="preserve"> </w:t>
      </w:r>
      <w:proofErr w:type="spellStart"/>
      <w:r w:rsidRPr="00EA24C3">
        <w:t>upitnika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1.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, </w:t>
      </w:r>
      <w:proofErr w:type="spellStart"/>
      <w:r w:rsidRPr="00EA24C3">
        <w:t>propisuje</w:t>
      </w:r>
      <w:proofErr w:type="spellEnd"/>
      <w:r w:rsidRPr="00EA24C3">
        <w:t xml:space="preserve"> </w:t>
      </w:r>
      <w:proofErr w:type="spellStart"/>
      <w:r w:rsidRPr="00EA24C3">
        <w:t>ministar</w:t>
      </w:r>
      <w:proofErr w:type="spellEnd"/>
      <w:r w:rsidRPr="00EA24C3">
        <w:t xml:space="preserve"> </w:t>
      </w:r>
      <w:proofErr w:type="spellStart"/>
      <w:r w:rsidRPr="00EA24C3">
        <w:t>nadležan</w:t>
      </w:r>
      <w:proofErr w:type="spellEnd"/>
      <w:r w:rsidRPr="00EA24C3">
        <w:t xml:space="preserve"> za </w:t>
      </w:r>
      <w:proofErr w:type="spellStart"/>
      <w:r w:rsidRPr="00EA24C3">
        <w:t>poslove</w:t>
      </w:r>
      <w:proofErr w:type="spellEnd"/>
      <w:r w:rsidRPr="00EA24C3">
        <w:t xml:space="preserve"> </w:t>
      </w:r>
      <w:proofErr w:type="spellStart"/>
      <w:r w:rsidRPr="00EA24C3">
        <w:t>zdravlja</w:t>
      </w:r>
      <w:proofErr w:type="spellEnd"/>
      <w:r w:rsidRPr="00EA24C3">
        <w:t>.</w:t>
      </w:r>
    </w:p>
    <w:p w14:paraId="3F036D9A" w14:textId="77777777" w:rsidR="00EA24C3" w:rsidRPr="00EA24C3" w:rsidRDefault="00EA24C3" w:rsidP="00EA24C3">
      <w:pPr>
        <w:jc w:val="center"/>
        <w:rPr>
          <w:b/>
          <w:bCs/>
        </w:rPr>
      </w:pPr>
      <w:bookmarkStart w:id="59" w:name="str_31"/>
      <w:bookmarkEnd w:id="59"/>
      <w:proofErr w:type="spellStart"/>
      <w:r w:rsidRPr="00EA24C3">
        <w:rPr>
          <w:b/>
          <w:bCs/>
        </w:rPr>
        <w:t>Jedinstveni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registar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davalaca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krvi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i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komponenata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krvi</w:t>
      </w:r>
      <w:proofErr w:type="spellEnd"/>
    </w:p>
    <w:p w14:paraId="0190824B" w14:textId="77777777" w:rsidR="00EA24C3" w:rsidRPr="00EA24C3" w:rsidRDefault="00EA24C3" w:rsidP="00EA24C3">
      <w:pPr>
        <w:jc w:val="center"/>
        <w:rPr>
          <w:b/>
          <w:bCs/>
        </w:rPr>
      </w:pPr>
      <w:bookmarkStart w:id="60" w:name="clan_30"/>
      <w:bookmarkEnd w:id="60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30</w:t>
      </w:r>
    </w:p>
    <w:p w14:paraId="1FE32674" w14:textId="77777777" w:rsidR="00EA24C3" w:rsidRPr="00EA24C3" w:rsidRDefault="00EA24C3" w:rsidP="00EA24C3">
      <w:pPr>
        <w:jc w:val="center"/>
      </w:pPr>
      <w:proofErr w:type="spellStart"/>
      <w:r w:rsidRPr="00EA24C3">
        <w:t>Institut</w:t>
      </w:r>
      <w:proofErr w:type="spellEnd"/>
      <w:r w:rsidRPr="00EA24C3">
        <w:t xml:space="preserve"> za </w:t>
      </w:r>
      <w:proofErr w:type="spellStart"/>
      <w:r w:rsidRPr="00EA24C3">
        <w:t>transfuziju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Srbije</w:t>
      </w:r>
      <w:proofErr w:type="spellEnd"/>
      <w:r w:rsidRPr="00EA24C3">
        <w:t xml:space="preserve"> </w:t>
      </w:r>
      <w:proofErr w:type="spellStart"/>
      <w:r w:rsidRPr="00EA24C3">
        <w:t>vodi</w:t>
      </w:r>
      <w:proofErr w:type="spellEnd"/>
      <w:r w:rsidRPr="00EA24C3">
        <w:t xml:space="preserve"> </w:t>
      </w:r>
      <w:proofErr w:type="spellStart"/>
      <w:r w:rsidRPr="00EA24C3">
        <w:t>jedinstven</w:t>
      </w:r>
      <w:proofErr w:type="spellEnd"/>
      <w:r w:rsidRPr="00EA24C3">
        <w:t xml:space="preserve"> </w:t>
      </w:r>
      <w:proofErr w:type="spellStart"/>
      <w:r w:rsidRPr="00EA24C3">
        <w:t>registar</w:t>
      </w:r>
      <w:proofErr w:type="spellEnd"/>
      <w:r w:rsidRPr="00EA24C3">
        <w:t xml:space="preserve"> </w:t>
      </w:r>
      <w:proofErr w:type="spellStart"/>
      <w:r w:rsidRPr="00EA24C3">
        <w:t>davalaca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u </w:t>
      </w:r>
      <w:proofErr w:type="spellStart"/>
      <w:r w:rsidRPr="00EA24C3">
        <w:t>Republici</w:t>
      </w:r>
      <w:proofErr w:type="spellEnd"/>
      <w:r w:rsidRPr="00EA24C3">
        <w:t xml:space="preserve"> </w:t>
      </w:r>
      <w:proofErr w:type="spellStart"/>
      <w:r w:rsidRPr="00EA24C3">
        <w:t>Srbiji</w:t>
      </w:r>
      <w:proofErr w:type="spellEnd"/>
      <w:r w:rsidRPr="00EA24C3">
        <w:t xml:space="preserve"> (u </w:t>
      </w:r>
      <w:proofErr w:type="spellStart"/>
      <w:r w:rsidRPr="00EA24C3">
        <w:t>daljem</w:t>
      </w:r>
      <w:proofErr w:type="spellEnd"/>
      <w:r w:rsidRPr="00EA24C3">
        <w:t xml:space="preserve"> </w:t>
      </w:r>
      <w:proofErr w:type="spellStart"/>
      <w:r w:rsidRPr="00EA24C3">
        <w:t>tekstu</w:t>
      </w:r>
      <w:proofErr w:type="spellEnd"/>
      <w:r w:rsidRPr="00EA24C3">
        <w:t xml:space="preserve">: </w:t>
      </w:r>
      <w:proofErr w:type="spellStart"/>
      <w:r w:rsidRPr="00EA24C3">
        <w:t>registar</w:t>
      </w:r>
      <w:proofErr w:type="spellEnd"/>
      <w:r w:rsidRPr="00EA24C3">
        <w:t>).</w:t>
      </w:r>
    </w:p>
    <w:p w14:paraId="6846F440" w14:textId="77777777" w:rsidR="00EA24C3" w:rsidRPr="00EA24C3" w:rsidRDefault="00EA24C3" w:rsidP="00EA24C3">
      <w:pPr>
        <w:jc w:val="center"/>
      </w:pPr>
      <w:r w:rsidRPr="00EA24C3">
        <w:t xml:space="preserve">U </w:t>
      </w:r>
      <w:proofErr w:type="spellStart"/>
      <w:r w:rsidRPr="00EA24C3">
        <w:t>registru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1.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</w:t>
      </w:r>
      <w:proofErr w:type="spellStart"/>
      <w:r w:rsidRPr="00EA24C3">
        <w:t>vode</w:t>
      </w:r>
      <w:proofErr w:type="spellEnd"/>
      <w:r w:rsidRPr="00EA24C3">
        <w:t xml:space="preserve"> se:</w:t>
      </w:r>
    </w:p>
    <w:p w14:paraId="051524DE" w14:textId="77777777" w:rsidR="00EA24C3" w:rsidRPr="00EA24C3" w:rsidRDefault="00EA24C3" w:rsidP="00EA24C3">
      <w:pPr>
        <w:jc w:val="center"/>
      </w:pPr>
      <w:r w:rsidRPr="00EA24C3">
        <w:lastRenderedPageBreak/>
        <w:t xml:space="preserve">1) </w:t>
      </w:r>
      <w:proofErr w:type="spellStart"/>
      <w:r w:rsidRPr="00EA24C3">
        <w:t>podaci</w:t>
      </w:r>
      <w:proofErr w:type="spellEnd"/>
      <w:r w:rsidRPr="00EA24C3">
        <w:t xml:space="preserve"> o </w:t>
      </w:r>
      <w:proofErr w:type="spellStart"/>
      <w:r w:rsidRPr="00EA24C3">
        <w:t>identifikaciji</w:t>
      </w:r>
      <w:proofErr w:type="spellEnd"/>
      <w:r w:rsidRPr="00EA24C3">
        <w:t xml:space="preserve"> </w:t>
      </w:r>
      <w:proofErr w:type="spellStart"/>
      <w:r w:rsidRPr="00EA24C3">
        <w:t>davalaca</w:t>
      </w:r>
      <w:proofErr w:type="spellEnd"/>
      <w:r w:rsidRPr="00EA24C3">
        <w:t xml:space="preserve"> koji </w:t>
      </w:r>
      <w:proofErr w:type="spellStart"/>
      <w:r w:rsidRPr="00EA24C3">
        <w:t>onemogućavaju</w:t>
      </w:r>
      <w:proofErr w:type="spellEnd"/>
      <w:r w:rsidRPr="00EA24C3">
        <w:t xml:space="preserve"> </w:t>
      </w:r>
      <w:proofErr w:type="spellStart"/>
      <w:r w:rsidRPr="00EA24C3">
        <w:t>nastanak</w:t>
      </w:r>
      <w:proofErr w:type="spellEnd"/>
      <w:r w:rsidRPr="00EA24C3">
        <w:t xml:space="preserve"> </w:t>
      </w:r>
      <w:proofErr w:type="spellStart"/>
      <w:r w:rsidRPr="00EA24C3">
        <w:t>rizika</w:t>
      </w:r>
      <w:proofErr w:type="spellEnd"/>
      <w:r w:rsidRPr="00EA24C3">
        <w:t xml:space="preserve"> od </w:t>
      </w:r>
      <w:proofErr w:type="spellStart"/>
      <w:r w:rsidRPr="00EA24C3">
        <w:t>zamene</w:t>
      </w:r>
      <w:proofErr w:type="spellEnd"/>
      <w:r w:rsidRPr="00EA24C3">
        <w:t xml:space="preserve"> </w:t>
      </w:r>
      <w:proofErr w:type="spellStart"/>
      <w:r w:rsidRPr="00EA24C3">
        <w:t>identiteta</w:t>
      </w:r>
      <w:proofErr w:type="spellEnd"/>
      <w:r w:rsidRPr="00EA24C3">
        <w:t> - </w:t>
      </w:r>
      <w:proofErr w:type="spellStart"/>
      <w:r w:rsidRPr="00EA24C3">
        <w:t>utvrđeni</w:t>
      </w:r>
      <w:proofErr w:type="spellEnd"/>
      <w:r w:rsidRPr="00EA24C3">
        <w:t xml:space="preserve"> u </w:t>
      </w:r>
      <w:proofErr w:type="spellStart"/>
      <w:r w:rsidRPr="00EA24C3">
        <w:t>članu</w:t>
      </w:r>
      <w:proofErr w:type="spellEnd"/>
      <w:r w:rsidRPr="00EA24C3">
        <w:t xml:space="preserve"> 29. </w:t>
      </w:r>
      <w:proofErr w:type="spellStart"/>
      <w:r w:rsidRPr="00EA24C3">
        <w:t>stav</w:t>
      </w:r>
      <w:proofErr w:type="spellEnd"/>
      <w:r w:rsidRPr="00EA24C3">
        <w:t xml:space="preserve"> 3. </w:t>
      </w:r>
      <w:proofErr w:type="spellStart"/>
      <w:r w:rsidRPr="00EA24C3">
        <w:t>tačka</w:t>
      </w:r>
      <w:proofErr w:type="spellEnd"/>
      <w:r w:rsidRPr="00EA24C3">
        <w:t xml:space="preserve"> 1)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proofErr w:type="gramStart"/>
      <w:r w:rsidRPr="00EA24C3">
        <w:t>zakona</w:t>
      </w:r>
      <w:proofErr w:type="spellEnd"/>
      <w:r w:rsidRPr="00EA24C3">
        <w:t>;</w:t>
      </w:r>
      <w:proofErr w:type="gramEnd"/>
    </w:p>
    <w:p w14:paraId="1733F9C5" w14:textId="77777777" w:rsidR="00EA24C3" w:rsidRPr="00EA24C3" w:rsidRDefault="00EA24C3" w:rsidP="00EA24C3">
      <w:pPr>
        <w:jc w:val="center"/>
      </w:pPr>
      <w:r w:rsidRPr="00EA24C3">
        <w:t xml:space="preserve">2) </w:t>
      </w:r>
      <w:proofErr w:type="spellStart"/>
      <w:r w:rsidRPr="00EA24C3">
        <w:t>podaci</w:t>
      </w:r>
      <w:proofErr w:type="spellEnd"/>
      <w:r w:rsidRPr="00EA24C3">
        <w:t xml:space="preserve"> o </w:t>
      </w:r>
      <w:proofErr w:type="spellStart"/>
      <w:r w:rsidRPr="00EA24C3">
        <w:t>zdravstvenom</w:t>
      </w:r>
      <w:proofErr w:type="spellEnd"/>
      <w:r w:rsidRPr="00EA24C3">
        <w:t xml:space="preserve"> </w:t>
      </w:r>
      <w:proofErr w:type="spellStart"/>
      <w:r w:rsidRPr="00EA24C3">
        <w:t>stanju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anamnezi</w:t>
      </w:r>
      <w:proofErr w:type="spellEnd"/>
      <w:r w:rsidRPr="00EA24C3">
        <w:t xml:space="preserve"> </w:t>
      </w:r>
      <w:proofErr w:type="spellStart"/>
      <w:r w:rsidRPr="00EA24C3">
        <w:t>davalaca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komponentama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>.</w:t>
      </w:r>
    </w:p>
    <w:p w14:paraId="4001B8FB" w14:textId="77777777" w:rsidR="00EA24C3" w:rsidRPr="00EA24C3" w:rsidRDefault="00EA24C3" w:rsidP="00EA24C3">
      <w:pPr>
        <w:jc w:val="center"/>
      </w:pPr>
      <w:proofErr w:type="spellStart"/>
      <w:r w:rsidRPr="00EA24C3">
        <w:t>Registar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1.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</w:t>
      </w:r>
      <w:proofErr w:type="spellStart"/>
      <w:r w:rsidRPr="00EA24C3">
        <w:t>sastavni</w:t>
      </w:r>
      <w:proofErr w:type="spellEnd"/>
      <w:r w:rsidRPr="00EA24C3">
        <w:t xml:space="preserve"> je deo </w:t>
      </w:r>
      <w:proofErr w:type="spellStart"/>
      <w:r w:rsidRPr="00EA24C3">
        <w:t>jedinstvenog</w:t>
      </w:r>
      <w:proofErr w:type="spellEnd"/>
      <w:r w:rsidRPr="00EA24C3">
        <w:t xml:space="preserve"> </w:t>
      </w:r>
      <w:proofErr w:type="spellStart"/>
      <w:r w:rsidRPr="00EA24C3">
        <w:t>informacionog</w:t>
      </w:r>
      <w:proofErr w:type="spellEnd"/>
      <w:r w:rsidRPr="00EA24C3">
        <w:t xml:space="preserve"> </w:t>
      </w:r>
      <w:proofErr w:type="spellStart"/>
      <w:r w:rsidRPr="00EA24C3">
        <w:t>sistema</w:t>
      </w:r>
      <w:proofErr w:type="spellEnd"/>
      <w:r w:rsidRPr="00EA24C3">
        <w:t xml:space="preserve"> u </w:t>
      </w:r>
      <w:proofErr w:type="spellStart"/>
      <w:r w:rsidRPr="00EA24C3">
        <w:t>oblasti</w:t>
      </w:r>
      <w:proofErr w:type="spellEnd"/>
      <w:r w:rsidRPr="00EA24C3">
        <w:t xml:space="preserve"> </w:t>
      </w:r>
      <w:proofErr w:type="spellStart"/>
      <w:r w:rsidRPr="00EA24C3">
        <w:t>transfuzijske</w:t>
      </w:r>
      <w:proofErr w:type="spellEnd"/>
      <w:r w:rsidRPr="00EA24C3">
        <w:t xml:space="preserve"> medicine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dostupan</w:t>
      </w:r>
      <w:proofErr w:type="spellEnd"/>
      <w:r w:rsidRPr="00EA24C3">
        <w:t xml:space="preserve"> je </w:t>
      </w:r>
      <w:proofErr w:type="spellStart"/>
      <w:r w:rsidRPr="00EA24C3">
        <w:t>svim</w:t>
      </w:r>
      <w:proofErr w:type="spellEnd"/>
      <w:r w:rsidRPr="00EA24C3">
        <w:t xml:space="preserve"> </w:t>
      </w:r>
      <w:proofErr w:type="spellStart"/>
      <w:r w:rsidRPr="00EA24C3">
        <w:t>ovlašćenim</w:t>
      </w:r>
      <w:proofErr w:type="spellEnd"/>
      <w:r w:rsidRPr="00EA24C3">
        <w:t xml:space="preserve"> </w:t>
      </w:r>
      <w:proofErr w:type="spellStart"/>
      <w:r w:rsidRPr="00EA24C3">
        <w:t>transfuzijskim</w:t>
      </w:r>
      <w:proofErr w:type="spellEnd"/>
      <w:r w:rsidRPr="00EA24C3">
        <w:t xml:space="preserve"> </w:t>
      </w:r>
      <w:proofErr w:type="spellStart"/>
      <w:r w:rsidRPr="00EA24C3">
        <w:t>ustanovama</w:t>
      </w:r>
      <w:proofErr w:type="spellEnd"/>
      <w:r w:rsidRPr="00EA24C3">
        <w:t>.</w:t>
      </w:r>
    </w:p>
    <w:p w14:paraId="1D225ACA" w14:textId="77777777" w:rsidR="00EA24C3" w:rsidRPr="00EA24C3" w:rsidRDefault="00EA24C3" w:rsidP="00EA24C3">
      <w:pPr>
        <w:jc w:val="center"/>
        <w:rPr>
          <w:b/>
          <w:bCs/>
        </w:rPr>
      </w:pPr>
      <w:bookmarkStart w:id="61" w:name="str_32"/>
      <w:bookmarkEnd w:id="61"/>
      <w:proofErr w:type="spellStart"/>
      <w:r w:rsidRPr="00EA24C3">
        <w:rPr>
          <w:b/>
          <w:bCs/>
        </w:rPr>
        <w:t>Primaoci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krvi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ili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komponenata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krvi</w:t>
      </w:r>
      <w:proofErr w:type="spellEnd"/>
    </w:p>
    <w:p w14:paraId="4A01B68C" w14:textId="77777777" w:rsidR="00EA24C3" w:rsidRPr="00EA24C3" w:rsidRDefault="00EA24C3" w:rsidP="00EA24C3">
      <w:pPr>
        <w:jc w:val="center"/>
        <w:rPr>
          <w:b/>
          <w:bCs/>
        </w:rPr>
      </w:pPr>
      <w:bookmarkStart w:id="62" w:name="clan_31"/>
      <w:bookmarkEnd w:id="62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31</w:t>
      </w:r>
    </w:p>
    <w:p w14:paraId="3EC4F76B" w14:textId="77777777" w:rsidR="00EA24C3" w:rsidRPr="00EA24C3" w:rsidRDefault="00EA24C3" w:rsidP="00EA24C3">
      <w:pPr>
        <w:jc w:val="center"/>
      </w:pPr>
      <w:proofErr w:type="spellStart"/>
      <w:r w:rsidRPr="00EA24C3">
        <w:t>Primalac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je lice </w:t>
      </w:r>
      <w:proofErr w:type="spellStart"/>
      <w:r w:rsidRPr="00EA24C3">
        <w:t>koje</w:t>
      </w:r>
      <w:proofErr w:type="spellEnd"/>
      <w:r w:rsidRPr="00EA24C3">
        <w:t xml:space="preserve"> je </w:t>
      </w:r>
      <w:proofErr w:type="spellStart"/>
      <w:r w:rsidRPr="00EA24C3">
        <w:t>primilo</w:t>
      </w:r>
      <w:proofErr w:type="spellEnd"/>
      <w:r w:rsidRPr="00EA24C3">
        <w:t xml:space="preserve"> </w:t>
      </w:r>
      <w:proofErr w:type="spellStart"/>
      <w:r w:rsidRPr="00EA24C3">
        <w:t>transfuziju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komponentu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u </w:t>
      </w:r>
      <w:proofErr w:type="spellStart"/>
      <w:r w:rsidRPr="00EA24C3">
        <w:t>svrhu</w:t>
      </w:r>
      <w:proofErr w:type="spellEnd"/>
      <w:r w:rsidRPr="00EA24C3">
        <w:t xml:space="preserve"> </w:t>
      </w:r>
      <w:proofErr w:type="spellStart"/>
      <w:r w:rsidRPr="00EA24C3">
        <w:t>lečenja</w:t>
      </w:r>
      <w:proofErr w:type="spellEnd"/>
      <w:r w:rsidRPr="00EA24C3">
        <w:t>.</w:t>
      </w:r>
    </w:p>
    <w:p w14:paraId="2554A68E" w14:textId="77777777" w:rsidR="00EA24C3" w:rsidRPr="00EA24C3" w:rsidRDefault="00EA24C3" w:rsidP="00EA24C3">
      <w:pPr>
        <w:jc w:val="center"/>
      </w:pPr>
      <w:proofErr w:type="spellStart"/>
      <w:r w:rsidRPr="00EA24C3">
        <w:t>Nadležni</w:t>
      </w:r>
      <w:proofErr w:type="spellEnd"/>
      <w:r w:rsidRPr="00EA24C3">
        <w:t xml:space="preserve"> </w:t>
      </w:r>
      <w:proofErr w:type="spellStart"/>
      <w:r w:rsidRPr="00EA24C3">
        <w:t>doktor</w:t>
      </w:r>
      <w:proofErr w:type="spellEnd"/>
      <w:r w:rsidRPr="00EA24C3">
        <w:t xml:space="preserve"> medicine, mora </w:t>
      </w:r>
      <w:proofErr w:type="spellStart"/>
      <w:r w:rsidRPr="00EA24C3">
        <w:t>pismeno</w:t>
      </w:r>
      <w:proofErr w:type="spellEnd"/>
      <w:r w:rsidRPr="00EA24C3">
        <w:t xml:space="preserve"> </w:t>
      </w:r>
      <w:proofErr w:type="spellStart"/>
      <w:r w:rsidRPr="00EA24C3">
        <w:t>obavestiti</w:t>
      </w:r>
      <w:proofErr w:type="spellEnd"/>
      <w:r w:rsidRPr="00EA24C3">
        <w:t xml:space="preserve"> </w:t>
      </w:r>
      <w:proofErr w:type="spellStart"/>
      <w:r w:rsidRPr="00EA24C3">
        <w:t>primaoca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komponente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pre </w:t>
      </w:r>
      <w:proofErr w:type="spellStart"/>
      <w:r w:rsidRPr="00EA24C3">
        <w:t>nego</w:t>
      </w:r>
      <w:proofErr w:type="spellEnd"/>
      <w:r w:rsidRPr="00EA24C3">
        <w:t xml:space="preserve"> </w:t>
      </w:r>
      <w:proofErr w:type="spellStart"/>
      <w:r w:rsidRPr="00EA24C3">
        <w:t>što</w:t>
      </w:r>
      <w:proofErr w:type="spellEnd"/>
      <w:r w:rsidRPr="00EA24C3">
        <w:t xml:space="preserve"> </w:t>
      </w:r>
      <w:proofErr w:type="spellStart"/>
      <w:r w:rsidRPr="00EA24C3">
        <w:t>primi</w:t>
      </w:r>
      <w:proofErr w:type="spellEnd"/>
      <w:r w:rsidRPr="00EA24C3">
        <w:t xml:space="preserve"> </w:t>
      </w:r>
      <w:proofErr w:type="spellStart"/>
      <w:r w:rsidRPr="00EA24C3">
        <w:t>krv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komponentu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o </w:t>
      </w:r>
      <w:proofErr w:type="spellStart"/>
      <w:r w:rsidRPr="00EA24C3">
        <w:t>potrebi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proceduri</w:t>
      </w:r>
      <w:proofErr w:type="spellEnd"/>
      <w:r w:rsidRPr="00EA24C3">
        <w:t xml:space="preserve"> </w:t>
      </w:r>
      <w:proofErr w:type="spellStart"/>
      <w:r w:rsidRPr="00EA24C3">
        <w:t>postupka</w:t>
      </w:r>
      <w:proofErr w:type="spellEnd"/>
      <w:r w:rsidRPr="00EA24C3">
        <w:t xml:space="preserve"> </w:t>
      </w:r>
      <w:proofErr w:type="spellStart"/>
      <w:r w:rsidRPr="00EA24C3">
        <w:t>transfuzije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o </w:t>
      </w:r>
      <w:proofErr w:type="spellStart"/>
      <w:r w:rsidRPr="00EA24C3">
        <w:t>svim</w:t>
      </w:r>
      <w:proofErr w:type="spellEnd"/>
      <w:r w:rsidRPr="00EA24C3">
        <w:t xml:space="preserve"> </w:t>
      </w:r>
      <w:proofErr w:type="spellStart"/>
      <w:r w:rsidRPr="00EA24C3">
        <w:t>posledicama</w:t>
      </w:r>
      <w:proofErr w:type="spellEnd"/>
      <w:r w:rsidRPr="00EA24C3">
        <w:t xml:space="preserve"> </w:t>
      </w:r>
      <w:proofErr w:type="spellStart"/>
      <w:r w:rsidRPr="00EA24C3">
        <w:t>primanja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komponente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kako</w:t>
      </w:r>
      <w:proofErr w:type="spellEnd"/>
      <w:r w:rsidRPr="00EA24C3">
        <w:t xml:space="preserve"> bi </w:t>
      </w:r>
      <w:proofErr w:type="spellStart"/>
      <w:r w:rsidRPr="00EA24C3">
        <w:t>primalac</w:t>
      </w:r>
      <w:proofErr w:type="spellEnd"/>
      <w:r w:rsidRPr="00EA24C3">
        <w:t xml:space="preserve"> </w:t>
      </w:r>
      <w:proofErr w:type="spellStart"/>
      <w:r w:rsidRPr="00EA24C3">
        <w:t>mogao</w:t>
      </w:r>
      <w:proofErr w:type="spellEnd"/>
      <w:r w:rsidRPr="00EA24C3">
        <w:t xml:space="preserve"> </w:t>
      </w:r>
      <w:proofErr w:type="spellStart"/>
      <w:r w:rsidRPr="00EA24C3">
        <w:t>doneti</w:t>
      </w:r>
      <w:proofErr w:type="spellEnd"/>
      <w:r w:rsidRPr="00EA24C3">
        <w:t xml:space="preserve"> </w:t>
      </w:r>
      <w:proofErr w:type="spellStart"/>
      <w:r w:rsidRPr="00EA24C3">
        <w:t>odluku</w:t>
      </w:r>
      <w:proofErr w:type="spellEnd"/>
      <w:r w:rsidRPr="00EA24C3">
        <w:t xml:space="preserve"> o </w:t>
      </w:r>
      <w:proofErr w:type="spellStart"/>
      <w:r w:rsidRPr="00EA24C3">
        <w:t>prihvatanju</w:t>
      </w:r>
      <w:proofErr w:type="spellEnd"/>
      <w:r w:rsidRPr="00EA24C3">
        <w:t xml:space="preserve">, </w:t>
      </w:r>
      <w:proofErr w:type="spellStart"/>
      <w:r w:rsidRPr="00EA24C3">
        <w:t>odnosno</w:t>
      </w:r>
      <w:proofErr w:type="spellEnd"/>
      <w:r w:rsidRPr="00EA24C3">
        <w:t xml:space="preserve"> </w:t>
      </w:r>
      <w:proofErr w:type="spellStart"/>
      <w:r w:rsidRPr="00EA24C3">
        <w:t>neprihvatanju</w:t>
      </w:r>
      <w:proofErr w:type="spellEnd"/>
      <w:r w:rsidRPr="00EA24C3">
        <w:t xml:space="preserve"> </w:t>
      </w:r>
      <w:proofErr w:type="spellStart"/>
      <w:r w:rsidRPr="00EA24C3">
        <w:t>predložene</w:t>
      </w:r>
      <w:proofErr w:type="spellEnd"/>
      <w:r w:rsidRPr="00EA24C3">
        <w:t xml:space="preserve"> </w:t>
      </w:r>
      <w:proofErr w:type="spellStart"/>
      <w:r w:rsidRPr="00EA24C3">
        <w:t>medicinske</w:t>
      </w:r>
      <w:proofErr w:type="spellEnd"/>
      <w:r w:rsidRPr="00EA24C3">
        <w:t xml:space="preserve"> mere.</w:t>
      </w:r>
    </w:p>
    <w:p w14:paraId="3B865187" w14:textId="77777777" w:rsidR="00EA24C3" w:rsidRPr="00EA24C3" w:rsidRDefault="00EA24C3" w:rsidP="00EA24C3">
      <w:pPr>
        <w:jc w:val="center"/>
      </w:pPr>
      <w:proofErr w:type="spellStart"/>
      <w:r w:rsidRPr="00EA24C3">
        <w:t>Primalac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komponente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mora, pre </w:t>
      </w:r>
      <w:proofErr w:type="spellStart"/>
      <w:r w:rsidRPr="00EA24C3">
        <w:t>nego</w:t>
      </w:r>
      <w:proofErr w:type="spellEnd"/>
      <w:r w:rsidRPr="00EA24C3">
        <w:t xml:space="preserve"> </w:t>
      </w:r>
      <w:proofErr w:type="spellStart"/>
      <w:r w:rsidRPr="00EA24C3">
        <w:t>što</w:t>
      </w:r>
      <w:proofErr w:type="spellEnd"/>
      <w:r w:rsidRPr="00EA24C3">
        <w:t xml:space="preserve"> </w:t>
      </w:r>
      <w:proofErr w:type="spellStart"/>
      <w:r w:rsidRPr="00EA24C3">
        <w:t>primi</w:t>
      </w:r>
      <w:proofErr w:type="spellEnd"/>
      <w:r w:rsidRPr="00EA24C3">
        <w:t xml:space="preserve"> </w:t>
      </w:r>
      <w:proofErr w:type="spellStart"/>
      <w:r w:rsidRPr="00EA24C3">
        <w:t>krv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komponentu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u </w:t>
      </w:r>
      <w:proofErr w:type="spellStart"/>
      <w:r w:rsidRPr="00EA24C3">
        <w:t>pismenom</w:t>
      </w:r>
      <w:proofErr w:type="spellEnd"/>
      <w:r w:rsidRPr="00EA24C3">
        <w:t xml:space="preserve"> </w:t>
      </w:r>
      <w:proofErr w:type="spellStart"/>
      <w:r w:rsidRPr="00EA24C3">
        <w:t>obliku</w:t>
      </w:r>
      <w:proofErr w:type="spellEnd"/>
      <w:r w:rsidRPr="00EA24C3">
        <w:t xml:space="preserve"> </w:t>
      </w:r>
      <w:proofErr w:type="spellStart"/>
      <w:r w:rsidRPr="00EA24C3">
        <w:t>potvrditi</w:t>
      </w:r>
      <w:proofErr w:type="spellEnd"/>
      <w:r w:rsidRPr="00EA24C3">
        <w:t xml:space="preserve"> da je </w:t>
      </w:r>
      <w:proofErr w:type="spellStart"/>
      <w:r w:rsidRPr="00EA24C3">
        <w:t>obavešten</w:t>
      </w:r>
      <w:proofErr w:type="spellEnd"/>
      <w:r w:rsidRPr="00EA24C3">
        <w:t xml:space="preserve"> o </w:t>
      </w:r>
      <w:proofErr w:type="spellStart"/>
      <w:r w:rsidRPr="00EA24C3">
        <w:t>primanju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komponente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o </w:t>
      </w:r>
      <w:proofErr w:type="spellStart"/>
      <w:r w:rsidRPr="00EA24C3">
        <w:t>svim</w:t>
      </w:r>
      <w:proofErr w:type="spellEnd"/>
      <w:r w:rsidRPr="00EA24C3">
        <w:t xml:space="preserve"> </w:t>
      </w:r>
      <w:proofErr w:type="spellStart"/>
      <w:r w:rsidRPr="00EA24C3">
        <w:t>posledicama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da za </w:t>
      </w:r>
      <w:proofErr w:type="spellStart"/>
      <w:r w:rsidRPr="00EA24C3">
        <w:t>istu</w:t>
      </w:r>
      <w:proofErr w:type="spellEnd"/>
      <w:r w:rsidRPr="00EA24C3">
        <w:t xml:space="preserve"> </w:t>
      </w:r>
      <w:proofErr w:type="spellStart"/>
      <w:r w:rsidRPr="00EA24C3">
        <w:t>daje</w:t>
      </w:r>
      <w:proofErr w:type="spellEnd"/>
      <w:r w:rsidRPr="00EA24C3">
        <w:t xml:space="preserve"> </w:t>
      </w:r>
      <w:proofErr w:type="spellStart"/>
      <w:r w:rsidRPr="00EA24C3">
        <w:t>saglasnost</w:t>
      </w:r>
      <w:proofErr w:type="spellEnd"/>
      <w:r w:rsidRPr="00EA24C3">
        <w:t>.</w:t>
      </w:r>
    </w:p>
    <w:p w14:paraId="2AF28DDF" w14:textId="77777777" w:rsidR="00EA24C3" w:rsidRPr="00EA24C3" w:rsidRDefault="00EA24C3" w:rsidP="00EA24C3">
      <w:pPr>
        <w:jc w:val="center"/>
      </w:pPr>
      <w:proofErr w:type="spellStart"/>
      <w:r w:rsidRPr="00EA24C3">
        <w:t>Saglasnost</w:t>
      </w:r>
      <w:proofErr w:type="spellEnd"/>
      <w:r w:rsidRPr="00EA24C3">
        <w:t xml:space="preserve"> </w:t>
      </w:r>
      <w:proofErr w:type="spellStart"/>
      <w:r w:rsidRPr="00EA24C3">
        <w:t>primaoca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3.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mora </w:t>
      </w:r>
      <w:proofErr w:type="spellStart"/>
      <w:r w:rsidRPr="00EA24C3">
        <w:t>biti</w:t>
      </w:r>
      <w:proofErr w:type="spellEnd"/>
      <w:r w:rsidRPr="00EA24C3">
        <w:t xml:space="preserve"> data u </w:t>
      </w:r>
      <w:proofErr w:type="spellStart"/>
      <w:r w:rsidRPr="00EA24C3">
        <w:t>pismenom</w:t>
      </w:r>
      <w:proofErr w:type="spellEnd"/>
      <w:r w:rsidRPr="00EA24C3">
        <w:t xml:space="preserve"> </w:t>
      </w:r>
      <w:proofErr w:type="spellStart"/>
      <w:r w:rsidRPr="00EA24C3">
        <w:t>obliku</w:t>
      </w:r>
      <w:proofErr w:type="spellEnd"/>
      <w:r w:rsidRPr="00EA24C3">
        <w:t>.</w:t>
      </w:r>
    </w:p>
    <w:p w14:paraId="36397815" w14:textId="77777777" w:rsidR="00EA24C3" w:rsidRPr="00EA24C3" w:rsidRDefault="00EA24C3" w:rsidP="00EA24C3">
      <w:pPr>
        <w:jc w:val="center"/>
      </w:pPr>
      <w:proofErr w:type="spellStart"/>
      <w:r w:rsidRPr="00EA24C3">
        <w:t>Primalac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komponente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može</w:t>
      </w:r>
      <w:proofErr w:type="spellEnd"/>
      <w:r w:rsidRPr="00EA24C3">
        <w:t xml:space="preserve"> </w:t>
      </w:r>
      <w:proofErr w:type="spellStart"/>
      <w:r w:rsidRPr="00EA24C3">
        <w:t>usmeno</w:t>
      </w:r>
      <w:proofErr w:type="spellEnd"/>
      <w:r w:rsidRPr="00EA24C3">
        <w:t xml:space="preserve"> </w:t>
      </w:r>
      <w:proofErr w:type="spellStart"/>
      <w:r w:rsidRPr="00EA24C3">
        <w:t>opozvati</w:t>
      </w:r>
      <w:proofErr w:type="spellEnd"/>
      <w:r w:rsidRPr="00EA24C3">
        <w:t xml:space="preserve"> </w:t>
      </w:r>
      <w:proofErr w:type="spellStart"/>
      <w:r w:rsidRPr="00EA24C3">
        <w:t>pristanak</w:t>
      </w:r>
      <w:proofErr w:type="spellEnd"/>
      <w:r w:rsidRPr="00EA24C3">
        <w:t xml:space="preserve"> </w:t>
      </w:r>
      <w:proofErr w:type="spellStart"/>
      <w:r w:rsidRPr="00EA24C3">
        <w:t>na</w:t>
      </w:r>
      <w:proofErr w:type="spellEnd"/>
      <w:r w:rsidRPr="00EA24C3">
        <w:t xml:space="preserve"> </w:t>
      </w:r>
      <w:proofErr w:type="spellStart"/>
      <w:r w:rsidRPr="00EA24C3">
        <w:t>primanje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komponente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</w:t>
      </w:r>
      <w:proofErr w:type="spellStart"/>
      <w:r w:rsidRPr="00EA24C3">
        <w:t>sve</w:t>
      </w:r>
      <w:proofErr w:type="spellEnd"/>
      <w:r w:rsidRPr="00EA24C3">
        <w:t xml:space="preserve"> </w:t>
      </w:r>
      <w:proofErr w:type="spellStart"/>
      <w:r w:rsidRPr="00EA24C3">
        <w:t>dok</w:t>
      </w:r>
      <w:proofErr w:type="spellEnd"/>
      <w:r w:rsidRPr="00EA24C3">
        <w:t xml:space="preserve"> ne </w:t>
      </w:r>
      <w:proofErr w:type="spellStart"/>
      <w:r w:rsidRPr="00EA24C3">
        <w:t>započne</w:t>
      </w:r>
      <w:proofErr w:type="spellEnd"/>
      <w:r w:rsidRPr="00EA24C3">
        <w:t xml:space="preserve"> </w:t>
      </w:r>
      <w:proofErr w:type="spellStart"/>
      <w:r w:rsidRPr="00EA24C3">
        <w:t>njeno</w:t>
      </w:r>
      <w:proofErr w:type="spellEnd"/>
      <w:r w:rsidRPr="00EA24C3">
        <w:t xml:space="preserve"> </w:t>
      </w:r>
      <w:proofErr w:type="spellStart"/>
      <w:r w:rsidRPr="00EA24C3">
        <w:t>izvođenje</w:t>
      </w:r>
      <w:proofErr w:type="spellEnd"/>
      <w:r w:rsidRPr="00EA24C3">
        <w:t>.</w:t>
      </w:r>
    </w:p>
    <w:p w14:paraId="55C08FD3" w14:textId="77777777" w:rsidR="00EA24C3" w:rsidRPr="00EA24C3" w:rsidRDefault="00EA24C3" w:rsidP="00EA24C3">
      <w:pPr>
        <w:jc w:val="center"/>
      </w:pPr>
      <w:proofErr w:type="spellStart"/>
      <w:r w:rsidRPr="00EA24C3">
        <w:t>Nadležni</w:t>
      </w:r>
      <w:proofErr w:type="spellEnd"/>
      <w:r w:rsidRPr="00EA24C3">
        <w:t xml:space="preserve"> </w:t>
      </w:r>
      <w:proofErr w:type="spellStart"/>
      <w:r w:rsidRPr="00EA24C3">
        <w:t>doktor</w:t>
      </w:r>
      <w:proofErr w:type="spellEnd"/>
      <w:r w:rsidRPr="00EA24C3">
        <w:t xml:space="preserve"> medicine </w:t>
      </w:r>
      <w:proofErr w:type="spellStart"/>
      <w:r w:rsidRPr="00EA24C3">
        <w:t>dužan</w:t>
      </w:r>
      <w:proofErr w:type="spellEnd"/>
      <w:r w:rsidRPr="00EA24C3">
        <w:t xml:space="preserve"> je da </w:t>
      </w:r>
      <w:proofErr w:type="spellStart"/>
      <w:r w:rsidRPr="00EA24C3">
        <w:t>odustanak</w:t>
      </w:r>
      <w:proofErr w:type="spellEnd"/>
      <w:r w:rsidRPr="00EA24C3">
        <w:t xml:space="preserve"> </w:t>
      </w:r>
      <w:proofErr w:type="spellStart"/>
      <w:r w:rsidRPr="00EA24C3">
        <w:t>primaoca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5.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</w:t>
      </w:r>
      <w:proofErr w:type="spellStart"/>
      <w:r w:rsidRPr="00EA24C3">
        <w:t>konstatuje</w:t>
      </w:r>
      <w:proofErr w:type="spellEnd"/>
      <w:r w:rsidRPr="00EA24C3">
        <w:t xml:space="preserve"> u </w:t>
      </w:r>
      <w:proofErr w:type="spellStart"/>
      <w:r w:rsidRPr="00EA24C3">
        <w:t>medicinskoj</w:t>
      </w:r>
      <w:proofErr w:type="spellEnd"/>
      <w:r w:rsidRPr="00EA24C3">
        <w:t xml:space="preserve"> </w:t>
      </w:r>
      <w:proofErr w:type="spellStart"/>
      <w:r w:rsidRPr="00EA24C3">
        <w:t>dokumentaciji</w:t>
      </w:r>
      <w:proofErr w:type="spellEnd"/>
      <w:r w:rsidRPr="00EA24C3">
        <w:t xml:space="preserve"> </w:t>
      </w:r>
      <w:proofErr w:type="spellStart"/>
      <w:r w:rsidRPr="00EA24C3">
        <w:t>primaoca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komponente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>.</w:t>
      </w:r>
    </w:p>
    <w:p w14:paraId="575A7575" w14:textId="77777777" w:rsidR="00EA24C3" w:rsidRPr="00EA24C3" w:rsidRDefault="00EA24C3" w:rsidP="00EA24C3">
      <w:pPr>
        <w:jc w:val="center"/>
      </w:pPr>
      <w:proofErr w:type="spellStart"/>
      <w:r w:rsidRPr="00EA24C3">
        <w:t>Obrazac</w:t>
      </w:r>
      <w:proofErr w:type="spellEnd"/>
      <w:r w:rsidRPr="00EA24C3">
        <w:t xml:space="preserve"> </w:t>
      </w:r>
      <w:proofErr w:type="spellStart"/>
      <w:r w:rsidRPr="00EA24C3">
        <w:t>obaveštenja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2.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obrazac</w:t>
      </w:r>
      <w:proofErr w:type="spellEnd"/>
      <w:r w:rsidRPr="00EA24C3">
        <w:t xml:space="preserve"> </w:t>
      </w:r>
      <w:proofErr w:type="spellStart"/>
      <w:r w:rsidRPr="00EA24C3">
        <w:t>saglasnosti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3.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</w:t>
      </w:r>
      <w:proofErr w:type="spellStart"/>
      <w:r w:rsidRPr="00EA24C3">
        <w:t>propisuje</w:t>
      </w:r>
      <w:proofErr w:type="spellEnd"/>
      <w:r w:rsidRPr="00EA24C3">
        <w:t xml:space="preserve"> </w:t>
      </w:r>
      <w:proofErr w:type="spellStart"/>
      <w:r w:rsidRPr="00EA24C3">
        <w:t>ministar</w:t>
      </w:r>
      <w:proofErr w:type="spellEnd"/>
      <w:r w:rsidRPr="00EA24C3">
        <w:t xml:space="preserve"> </w:t>
      </w:r>
      <w:proofErr w:type="spellStart"/>
      <w:r w:rsidRPr="00EA24C3">
        <w:t>nadležan</w:t>
      </w:r>
      <w:proofErr w:type="spellEnd"/>
      <w:r w:rsidRPr="00EA24C3">
        <w:t xml:space="preserve"> za </w:t>
      </w:r>
      <w:proofErr w:type="spellStart"/>
      <w:r w:rsidRPr="00EA24C3">
        <w:t>poslove</w:t>
      </w:r>
      <w:proofErr w:type="spellEnd"/>
      <w:r w:rsidRPr="00EA24C3">
        <w:t xml:space="preserve"> </w:t>
      </w:r>
      <w:proofErr w:type="spellStart"/>
      <w:r w:rsidRPr="00EA24C3">
        <w:t>zdravlja</w:t>
      </w:r>
      <w:proofErr w:type="spellEnd"/>
      <w:r w:rsidRPr="00EA24C3">
        <w:t>.</w:t>
      </w:r>
    </w:p>
    <w:p w14:paraId="4458E13F" w14:textId="77777777" w:rsidR="00EA24C3" w:rsidRPr="00EA24C3" w:rsidRDefault="00EA24C3" w:rsidP="00EA24C3">
      <w:pPr>
        <w:jc w:val="center"/>
        <w:rPr>
          <w:b/>
          <w:bCs/>
        </w:rPr>
      </w:pPr>
      <w:bookmarkStart w:id="63" w:name="str_33"/>
      <w:bookmarkEnd w:id="63"/>
      <w:proofErr w:type="spellStart"/>
      <w:r w:rsidRPr="00EA24C3">
        <w:rPr>
          <w:b/>
          <w:bCs/>
        </w:rPr>
        <w:t>Maloletni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i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poslovno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nesposobni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primaoci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krvi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i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komponenata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krvi</w:t>
      </w:r>
      <w:proofErr w:type="spellEnd"/>
    </w:p>
    <w:p w14:paraId="20C5FC44" w14:textId="77777777" w:rsidR="00EA24C3" w:rsidRPr="00EA24C3" w:rsidRDefault="00EA24C3" w:rsidP="00EA24C3">
      <w:pPr>
        <w:jc w:val="center"/>
        <w:rPr>
          <w:b/>
          <w:bCs/>
        </w:rPr>
      </w:pPr>
      <w:bookmarkStart w:id="64" w:name="clan_32"/>
      <w:bookmarkEnd w:id="64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32</w:t>
      </w:r>
    </w:p>
    <w:p w14:paraId="666B7007" w14:textId="77777777" w:rsidR="00EA24C3" w:rsidRPr="00EA24C3" w:rsidRDefault="00EA24C3" w:rsidP="00EA24C3">
      <w:pPr>
        <w:jc w:val="center"/>
      </w:pPr>
      <w:proofErr w:type="spellStart"/>
      <w:r w:rsidRPr="00EA24C3">
        <w:t>Ako</w:t>
      </w:r>
      <w:proofErr w:type="spellEnd"/>
      <w:r w:rsidRPr="00EA24C3">
        <w:t xml:space="preserve"> je </w:t>
      </w:r>
      <w:proofErr w:type="spellStart"/>
      <w:r w:rsidRPr="00EA24C3">
        <w:t>primalac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dete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lice </w:t>
      </w:r>
      <w:proofErr w:type="spellStart"/>
      <w:r w:rsidRPr="00EA24C3">
        <w:t>lišeno</w:t>
      </w:r>
      <w:proofErr w:type="spellEnd"/>
      <w:r w:rsidRPr="00EA24C3">
        <w:t xml:space="preserve"> </w:t>
      </w:r>
      <w:proofErr w:type="spellStart"/>
      <w:r w:rsidRPr="00EA24C3">
        <w:t>poslovne</w:t>
      </w:r>
      <w:proofErr w:type="spellEnd"/>
      <w:r w:rsidRPr="00EA24C3">
        <w:t xml:space="preserve"> </w:t>
      </w:r>
      <w:proofErr w:type="spellStart"/>
      <w:r w:rsidRPr="00EA24C3">
        <w:t>sposobnosti</w:t>
      </w:r>
      <w:proofErr w:type="spellEnd"/>
      <w:r w:rsidRPr="00EA24C3">
        <w:t xml:space="preserve">, </w:t>
      </w:r>
      <w:proofErr w:type="spellStart"/>
      <w:r w:rsidRPr="00EA24C3">
        <w:t>može</w:t>
      </w:r>
      <w:proofErr w:type="spellEnd"/>
      <w:r w:rsidRPr="00EA24C3">
        <w:t xml:space="preserve"> da </w:t>
      </w:r>
      <w:proofErr w:type="spellStart"/>
      <w:r w:rsidRPr="00EA24C3">
        <w:t>primi</w:t>
      </w:r>
      <w:proofErr w:type="spellEnd"/>
      <w:r w:rsidRPr="00EA24C3">
        <w:t xml:space="preserve"> </w:t>
      </w:r>
      <w:proofErr w:type="spellStart"/>
      <w:r w:rsidRPr="00EA24C3">
        <w:t>krv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komponentu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tek</w:t>
      </w:r>
      <w:proofErr w:type="spellEnd"/>
      <w:r w:rsidRPr="00EA24C3">
        <w:t xml:space="preserve"> </w:t>
      </w:r>
      <w:proofErr w:type="spellStart"/>
      <w:r w:rsidRPr="00EA24C3">
        <w:t>nakon</w:t>
      </w:r>
      <w:proofErr w:type="spellEnd"/>
      <w:r w:rsidRPr="00EA24C3">
        <w:t xml:space="preserve"> </w:t>
      </w:r>
      <w:proofErr w:type="spellStart"/>
      <w:r w:rsidRPr="00EA24C3">
        <w:t>datog</w:t>
      </w:r>
      <w:proofErr w:type="spellEnd"/>
      <w:r w:rsidRPr="00EA24C3">
        <w:t xml:space="preserve"> </w:t>
      </w:r>
      <w:proofErr w:type="spellStart"/>
      <w:r w:rsidRPr="00EA24C3">
        <w:t>obaveštenja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pismene</w:t>
      </w:r>
      <w:proofErr w:type="spellEnd"/>
      <w:r w:rsidRPr="00EA24C3">
        <w:t xml:space="preserve"> </w:t>
      </w:r>
      <w:proofErr w:type="spellStart"/>
      <w:r w:rsidRPr="00EA24C3">
        <w:t>saglasnosti</w:t>
      </w:r>
      <w:proofErr w:type="spellEnd"/>
      <w:r w:rsidRPr="00EA24C3">
        <w:t xml:space="preserve"> </w:t>
      </w:r>
      <w:proofErr w:type="spellStart"/>
      <w:r w:rsidRPr="00EA24C3">
        <w:t>njegovog</w:t>
      </w:r>
      <w:proofErr w:type="spellEnd"/>
      <w:r w:rsidRPr="00EA24C3">
        <w:t xml:space="preserve"> </w:t>
      </w:r>
      <w:proofErr w:type="spellStart"/>
      <w:r w:rsidRPr="00EA24C3">
        <w:t>roditelja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staratelja</w:t>
      </w:r>
      <w:proofErr w:type="spellEnd"/>
      <w:r w:rsidRPr="00EA24C3">
        <w:t>.</w:t>
      </w:r>
    </w:p>
    <w:p w14:paraId="42B5A6A4" w14:textId="77777777" w:rsidR="00EA24C3" w:rsidRPr="00EA24C3" w:rsidRDefault="00EA24C3" w:rsidP="00EA24C3">
      <w:pPr>
        <w:jc w:val="center"/>
      </w:pPr>
      <w:proofErr w:type="spellStart"/>
      <w:r w:rsidRPr="00EA24C3">
        <w:t>Nadležni</w:t>
      </w:r>
      <w:proofErr w:type="spellEnd"/>
      <w:r w:rsidRPr="00EA24C3">
        <w:t xml:space="preserve"> </w:t>
      </w:r>
      <w:proofErr w:type="spellStart"/>
      <w:r w:rsidRPr="00EA24C3">
        <w:t>doktor</w:t>
      </w:r>
      <w:proofErr w:type="spellEnd"/>
      <w:r w:rsidRPr="00EA24C3">
        <w:t xml:space="preserve"> medicine koji </w:t>
      </w:r>
      <w:proofErr w:type="spellStart"/>
      <w:r w:rsidRPr="00EA24C3">
        <w:t>smatra</w:t>
      </w:r>
      <w:proofErr w:type="spellEnd"/>
      <w:r w:rsidRPr="00EA24C3">
        <w:t xml:space="preserve"> da </w:t>
      </w:r>
      <w:proofErr w:type="spellStart"/>
      <w:r w:rsidRPr="00EA24C3">
        <w:t>roditelj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staratelj</w:t>
      </w:r>
      <w:proofErr w:type="spellEnd"/>
      <w:r w:rsidRPr="00EA24C3">
        <w:t xml:space="preserve"> ne </w:t>
      </w:r>
      <w:proofErr w:type="spellStart"/>
      <w:r w:rsidRPr="00EA24C3">
        <w:t>postupa</w:t>
      </w:r>
      <w:proofErr w:type="spellEnd"/>
      <w:r w:rsidRPr="00EA24C3">
        <w:t xml:space="preserve"> u </w:t>
      </w:r>
      <w:proofErr w:type="spellStart"/>
      <w:r w:rsidRPr="00EA24C3">
        <w:t>najboljem</w:t>
      </w:r>
      <w:proofErr w:type="spellEnd"/>
      <w:r w:rsidRPr="00EA24C3">
        <w:t xml:space="preserve"> </w:t>
      </w:r>
      <w:proofErr w:type="spellStart"/>
      <w:r w:rsidRPr="00EA24C3">
        <w:t>interesu</w:t>
      </w:r>
      <w:proofErr w:type="spellEnd"/>
      <w:r w:rsidRPr="00EA24C3">
        <w:t xml:space="preserve"> </w:t>
      </w:r>
      <w:proofErr w:type="spellStart"/>
      <w:r w:rsidRPr="00EA24C3">
        <w:t>deteta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lica</w:t>
      </w:r>
      <w:proofErr w:type="spellEnd"/>
      <w:r w:rsidRPr="00EA24C3">
        <w:t xml:space="preserve"> </w:t>
      </w:r>
      <w:proofErr w:type="spellStart"/>
      <w:r w:rsidRPr="00EA24C3">
        <w:t>lišenog</w:t>
      </w:r>
      <w:proofErr w:type="spellEnd"/>
      <w:r w:rsidRPr="00EA24C3">
        <w:t xml:space="preserve"> </w:t>
      </w:r>
      <w:proofErr w:type="spellStart"/>
      <w:r w:rsidRPr="00EA24C3">
        <w:t>poslovne</w:t>
      </w:r>
      <w:proofErr w:type="spellEnd"/>
      <w:r w:rsidRPr="00EA24C3">
        <w:t xml:space="preserve"> </w:t>
      </w:r>
      <w:proofErr w:type="spellStart"/>
      <w:r w:rsidRPr="00EA24C3">
        <w:t>sposobnosti</w:t>
      </w:r>
      <w:proofErr w:type="spellEnd"/>
      <w:r w:rsidRPr="00EA24C3">
        <w:t xml:space="preserve"> </w:t>
      </w:r>
      <w:proofErr w:type="spellStart"/>
      <w:r w:rsidRPr="00EA24C3">
        <w:t>dužan</w:t>
      </w:r>
      <w:proofErr w:type="spellEnd"/>
      <w:r w:rsidRPr="00EA24C3">
        <w:t xml:space="preserve"> je da o tome </w:t>
      </w:r>
      <w:proofErr w:type="spellStart"/>
      <w:r w:rsidRPr="00EA24C3">
        <w:t>odmah</w:t>
      </w:r>
      <w:proofErr w:type="spellEnd"/>
      <w:r w:rsidRPr="00EA24C3">
        <w:t xml:space="preserve"> </w:t>
      </w:r>
      <w:proofErr w:type="spellStart"/>
      <w:r w:rsidRPr="00EA24C3">
        <w:t>obavesti</w:t>
      </w:r>
      <w:proofErr w:type="spellEnd"/>
      <w:r w:rsidRPr="00EA24C3">
        <w:t xml:space="preserve"> organ </w:t>
      </w:r>
      <w:proofErr w:type="spellStart"/>
      <w:r w:rsidRPr="00EA24C3">
        <w:t>starateljstva</w:t>
      </w:r>
      <w:proofErr w:type="spellEnd"/>
      <w:r w:rsidRPr="00EA24C3">
        <w:t>.</w:t>
      </w:r>
    </w:p>
    <w:p w14:paraId="4DC6C336" w14:textId="77777777" w:rsidR="00EA24C3" w:rsidRPr="00EA24C3" w:rsidRDefault="00EA24C3" w:rsidP="00EA24C3">
      <w:pPr>
        <w:jc w:val="center"/>
      </w:pPr>
      <w:r w:rsidRPr="00EA24C3">
        <w:t xml:space="preserve">Dete </w:t>
      </w:r>
      <w:proofErr w:type="spellStart"/>
      <w:r w:rsidRPr="00EA24C3">
        <w:t>koje</w:t>
      </w:r>
      <w:proofErr w:type="spellEnd"/>
      <w:r w:rsidRPr="00EA24C3">
        <w:t xml:space="preserve"> je </w:t>
      </w:r>
      <w:proofErr w:type="spellStart"/>
      <w:r w:rsidRPr="00EA24C3">
        <w:t>navršilo</w:t>
      </w:r>
      <w:proofErr w:type="spellEnd"/>
      <w:r w:rsidRPr="00EA24C3">
        <w:t xml:space="preserve"> 15. </w:t>
      </w:r>
      <w:proofErr w:type="spellStart"/>
      <w:r w:rsidRPr="00EA24C3">
        <w:t>godinu</w:t>
      </w:r>
      <w:proofErr w:type="spellEnd"/>
      <w:r w:rsidRPr="00EA24C3">
        <w:t xml:space="preserve"> </w:t>
      </w:r>
      <w:proofErr w:type="spellStart"/>
      <w:r w:rsidRPr="00EA24C3">
        <w:t>života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koje</w:t>
      </w:r>
      <w:proofErr w:type="spellEnd"/>
      <w:r w:rsidRPr="00EA24C3">
        <w:t xml:space="preserve"> je </w:t>
      </w:r>
      <w:proofErr w:type="spellStart"/>
      <w:r w:rsidRPr="00EA24C3">
        <w:t>sposobno</w:t>
      </w:r>
      <w:proofErr w:type="spellEnd"/>
      <w:r w:rsidRPr="00EA24C3">
        <w:t xml:space="preserve"> za </w:t>
      </w:r>
      <w:proofErr w:type="spellStart"/>
      <w:r w:rsidRPr="00EA24C3">
        <w:t>rasuđivanje</w:t>
      </w:r>
      <w:proofErr w:type="spellEnd"/>
      <w:r w:rsidRPr="00EA24C3">
        <w:t xml:space="preserve">, pre </w:t>
      </w:r>
      <w:proofErr w:type="spellStart"/>
      <w:r w:rsidRPr="00EA24C3">
        <w:t>nego</w:t>
      </w:r>
      <w:proofErr w:type="spellEnd"/>
      <w:r w:rsidRPr="00EA24C3">
        <w:t xml:space="preserve"> </w:t>
      </w:r>
      <w:proofErr w:type="spellStart"/>
      <w:r w:rsidRPr="00EA24C3">
        <w:t>što</w:t>
      </w:r>
      <w:proofErr w:type="spellEnd"/>
      <w:r w:rsidRPr="00EA24C3">
        <w:t xml:space="preserve"> </w:t>
      </w:r>
      <w:proofErr w:type="spellStart"/>
      <w:r w:rsidRPr="00EA24C3">
        <w:t>primi</w:t>
      </w:r>
      <w:proofErr w:type="spellEnd"/>
      <w:r w:rsidRPr="00EA24C3">
        <w:t xml:space="preserve"> </w:t>
      </w:r>
      <w:proofErr w:type="spellStart"/>
      <w:r w:rsidRPr="00EA24C3">
        <w:t>krv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komponentu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</w:t>
      </w:r>
      <w:proofErr w:type="spellStart"/>
      <w:r w:rsidRPr="00EA24C3">
        <w:t>može</w:t>
      </w:r>
      <w:proofErr w:type="spellEnd"/>
      <w:r w:rsidRPr="00EA24C3">
        <w:t xml:space="preserve"> </w:t>
      </w:r>
      <w:proofErr w:type="spellStart"/>
      <w:r w:rsidRPr="00EA24C3">
        <w:t>samo</w:t>
      </w:r>
      <w:proofErr w:type="spellEnd"/>
      <w:r w:rsidRPr="00EA24C3">
        <w:t xml:space="preserve"> </w:t>
      </w:r>
      <w:proofErr w:type="spellStart"/>
      <w:r w:rsidRPr="00EA24C3">
        <w:t>dati</w:t>
      </w:r>
      <w:proofErr w:type="spellEnd"/>
      <w:r w:rsidRPr="00EA24C3">
        <w:t xml:space="preserve"> </w:t>
      </w:r>
      <w:proofErr w:type="spellStart"/>
      <w:r w:rsidRPr="00EA24C3">
        <w:t>pismenu</w:t>
      </w:r>
      <w:proofErr w:type="spellEnd"/>
      <w:r w:rsidRPr="00EA24C3">
        <w:t xml:space="preserve"> </w:t>
      </w:r>
      <w:proofErr w:type="spellStart"/>
      <w:r w:rsidRPr="00EA24C3">
        <w:t>saglasnost</w:t>
      </w:r>
      <w:proofErr w:type="spellEnd"/>
      <w:r w:rsidRPr="00EA24C3">
        <w:t xml:space="preserve">, u </w:t>
      </w:r>
      <w:proofErr w:type="spellStart"/>
      <w:r w:rsidRPr="00EA24C3">
        <w:t>skladu</w:t>
      </w:r>
      <w:proofErr w:type="spellEnd"/>
      <w:r w:rsidRPr="00EA24C3">
        <w:t xml:space="preserve"> </w:t>
      </w:r>
      <w:proofErr w:type="spellStart"/>
      <w:r w:rsidRPr="00EA24C3">
        <w:t>sa</w:t>
      </w:r>
      <w:proofErr w:type="spellEnd"/>
      <w:r w:rsidRPr="00EA24C3">
        <w:t xml:space="preserve"> </w:t>
      </w:r>
      <w:proofErr w:type="spellStart"/>
      <w:r w:rsidRPr="00EA24C3">
        <w:t>zakonom</w:t>
      </w:r>
      <w:proofErr w:type="spellEnd"/>
      <w:r w:rsidRPr="00EA24C3">
        <w:t>.</w:t>
      </w:r>
    </w:p>
    <w:p w14:paraId="5D3BBC17" w14:textId="77777777" w:rsidR="00EA24C3" w:rsidRPr="00EA24C3" w:rsidRDefault="00EA24C3" w:rsidP="00EA24C3">
      <w:pPr>
        <w:jc w:val="center"/>
        <w:rPr>
          <w:b/>
          <w:bCs/>
        </w:rPr>
      </w:pPr>
      <w:bookmarkStart w:id="65" w:name="str_34"/>
      <w:bookmarkEnd w:id="65"/>
      <w:proofErr w:type="spellStart"/>
      <w:r w:rsidRPr="00EA24C3">
        <w:rPr>
          <w:b/>
          <w:bCs/>
        </w:rPr>
        <w:t>Hitno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primanje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krvi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i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komponenata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krvi</w:t>
      </w:r>
      <w:proofErr w:type="spellEnd"/>
    </w:p>
    <w:p w14:paraId="57ABB783" w14:textId="77777777" w:rsidR="00EA24C3" w:rsidRPr="00EA24C3" w:rsidRDefault="00EA24C3" w:rsidP="00EA24C3">
      <w:pPr>
        <w:jc w:val="center"/>
        <w:rPr>
          <w:b/>
          <w:bCs/>
        </w:rPr>
      </w:pPr>
      <w:bookmarkStart w:id="66" w:name="clan_33"/>
      <w:bookmarkEnd w:id="66"/>
      <w:proofErr w:type="spellStart"/>
      <w:r w:rsidRPr="00EA24C3">
        <w:rPr>
          <w:b/>
          <w:bCs/>
        </w:rPr>
        <w:lastRenderedPageBreak/>
        <w:t>Član</w:t>
      </w:r>
      <w:proofErr w:type="spellEnd"/>
      <w:r w:rsidRPr="00EA24C3">
        <w:rPr>
          <w:b/>
          <w:bCs/>
        </w:rPr>
        <w:t xml:space="preserve"> 33</w:t>
      </w:r>
    </w:p>
    <w:p w14:paraId="71AC11C6" w14:textId="77777777" w:rsidR="00EA24C3" w:rsidRPr="00EA24C3" w:rsidRDefault="00EA24C3" w:rsidP="00EA24C3">
      <w:pPr>
        <w:jc w:val="center"/>
      </w:pPr>
      <w:r w:rsidRPr="00EA24C3">
        <w:t xml:space="preserve">Kad </w:t>
      </w:r>
      <w:proofErr w:type="spellStart"/>
      <w:r w:rsidRPr="00EA24C3">
        <w:t>primalac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koji je bez </w:t>
      </w:r>
      <w:proofErr w:type="spellStart"/>
      <w:r w:rsidRPr="00EA24C3">
        <w:t>svesti</w:t>
      </w:r>
      <w:proofErr w:type="spellEnd"/>
      <w:r w:rsidRPr="00EA24C3">
        <w:t xml:space="preserve">,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drugih</w:t>
      </w:r>
      <w:proofErr w:type="spellEnd"/>
      <w:r w:rsidRPr="00EA24C3">
        <w:t xml:space="preserve"> </w:t>
      </w:r>
      <w:proofErr w:type="spellStart"/>
      <w:r w:rsidRPr="00EA24C3">
        <w:t>razloga</w:t>
      </w:r>
      <w:proofErr w:type="spellEnd"/>
      <w:r w:rsidRPr="00EA24C3">
        <w:t xml:space="preserve"> </w:t>
      </w:r>
      <w:proofErr w:type="spellStart"/>
      <w:r w:rsidRPr="00EA24C3">
        <w:t>nije</w:t>
      </w:r>
      <w:proofErr w:type="spellEnd"/>
      <w:r w:rsidRPr="00EA24C3">
        <w:t xml:space="preserve"> u </w:t>
      </w:r>
      <w:proofErr w:type="spellStart"/>
      <w:r w:rsidRPr="00EA24C3">
        <w:t>stanju</w:t>
      </w:r>
      <w:proofErr w:type="spellEnd"/>
      <w:r w:rsidRPr="00EA24C3">
        <w:t xml:space="preserve"> da </w:t>
      </w:r>
      <w:proofErr w:type="spellStart"/>
      <w:r w:rsidRPr="00EA24C3">
        <w:t>da</w:t>
      </w:r>
      <w:proofErr w:type="spellEnd"/>
      <w:r w:rsidRPr="00EA24C3">
        <w:t xml:space="preserve"> </w:t>
      </w:r>
      <w:proofErr w:type="spellStart"/>
      <w:r w:rsidRPr="00EA24C3">
        <w:t>saglasnost</w:t>
      </w:r>
      <w:proofErr w:type="spellEnd"/>
      <w:r w:rsidRPr="00EA24C3">
        <w:t xml:space="preserve">, </w:t>
      </w:r>
      <w:proofErr w:type="spellStart"/>
      <w:r w:rsidRPr="00EA24C3">
        <w:t>hitno</w:t>
      </w:r>
      <w:proofErr w:type="spellEnd"/>
      <w:r w:rsidRPr="00EA24C3">
        <w:t xml:space="preserve"> prima </w:t>
      </w:r>
      <w:proofErr w:type="spellStart"/>
      <w:r w:rsidRPr="00EA24C3">
        <w:t>krv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komponente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bez </w:t>
      </w:r>
      <w:proofErr w:type="spellStart"/>
      <w:r w:rsidRPr="00EA24C3">
        <w:t>njegove</w:t>
      </w:r>
      <w:proofErr w:type="spellEnd"/>
      <w:r w:rsidRPr="00EA24C3">
        <w:t xml:space="preserve"> </w:t>
      </w:r>
      <w:proofErr w:type="spellStart"/>
      <w:r w:rsidRPr="00EA24C3">
        <w:t>saglasnosti</w:t>
      </w:r>
      <w:proofErr w:type="spellEnd"/>
      <w:r w:rsidRPr="00EA24C3">
        <w:t xml:space="preserve">, </w:t>
      </w:r>
      <w:proofErr w:type="spellStart"/>
      <w:r w:rsidRPr="00EA24C3">
        <w:t>na</w:t>
      </w:r>
      <w:proofErr w:type="spellEnd"/>
      <w:r w:rsidRPr="00EA24C3">
        <w:t xml:space="preserve"> </w:t>
      </w:r>
      <w:proofErr w:type="spellStart"/>
      <w:r w:rsidRPr="00EA24C3">
        <w:t>osnovu</w:t>
      </w:r>
      <w:proofErr w:type="spellEnd"/>
      <w:r w:rsidRPr="00EA24C3">
        <w:t xml:space="preserve"> </w:t>
      </w:r>
      <w:proofErr w:type="spellStart"/>
      <w:r w:rsidRPr="00EA24C3">
        <w:t>mišljenja</w:t>
      </w:r>
      <w:proofErr w:type="spellEnd"/>
      <w:r w:rsidRPr="00EA24C3">
        <w:t xml:space="preserve"> </w:t>
      </w:r>
      <w:proofErr w:type="spellStart"/>
      <w:r w:rsidRPr="00EA24C3">
        <w:t>nadležnog</w:t>
      </w:r>
      <w:proofErr w:type="spellEnd"/>
      <w:r w:rsidRPr="00EA24C3">
        <w:t xml:space="preserve"> </w:t>
      </w:r>
      <w:proofErr w:type="spellStart"/>
      <w:r w:rsidRPr="00EA24C3">
        <w:t>doktora</w:t>
      </w:r>
      <w:proofErr w:type="spellEnd"/>
      <w:r w:rsidRPr="00EA24C3">
        <w:t xml:space="preserve"> medicine koji </w:t>
      </w:r>
      <w:proofErr w:type="spellStart"/>
      <w:r w:rsidRPr="00EA24C3">
        <w:t>pruža</w:t>
      </w:r>
      <w:proofErr w:type="spellEnd"/>
      <w:r w:rsidRPr="00EA24C3">
        <w:t xml:space="preserve"> </w:t>
      </w:r>
      <w:proofErr w:type="spellStart"/>
      <w:r w:rsidRPr="00EA24C3">
        <w:t>hitnu</w:t>
      </w:r>
      <w:proofErr w:type="spellEnd"/>
      <w:r w:rsidRPr="00EA24C3">
        <w:t xml:space="preserve"> </w:t>
      </w:r>
      <w:proofErr w:type="spellStart"/>
      <w:r w:rsidRPr="00EA24C3">
        <w:t>medicinsku</w:t>
      </w:r>
      <w:proofErr w:type="spellEnd"/>
      <w:r w:rsidRPr="00EA24C3">
        <w:t xml:space="preserve"> </w:t>
      </w:r>
      <w:proofErr w:type="spellStart"/>
      <w:r w:rsidRPr="00EA24C3">
        <w:t>meru</w:t>
      </w:r>
      <w:proofErr w:type="spellEnd"/>
      <w:r w:rsidRPr="00EA24C3">
        <w:t>.</w:t>
      </w:r>
    </w:p>
    <w:p w14:paraId="7132DC6D" w14:textId="77777777" w:rsidR="00EA24C3" w:rsidRPr="00EA24C3" w:rsidRDefault="00EA24C3" w:rsidP="00EA24C3">
      <w:pPr>
        <w:jc w:val="center"/>
        <w:rPr>
          <w:b/>
          <w:bCs/>
        </w:rPr>
      </w:pPr>
      <w:bookmarkStart w:id="67" w:name="str_35"/>
      <w:bookmarkEnd w:id="67"/>
      <w:proofErr w:type="spellStart"/>
      <w:r w:rsidRPr="00EA24C3">
        <w:rPr>
          <w:b/>
          <w:bCs/>
        </w:rPr>
        <w:t>Autologna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transfuzija</w:t>
      </w:r>
      <w:proofErr w:type="spellEnd"/>
    </w:p>
    <w:p w14:paraId="473F3968" w14:textId="77777777" w:rsidR="00EA24C3" w:rsidRPr="00EA24C3" w:rsidRDefault="00EA24C3" w:rsidP="00EA24C3">
      <w:pPr>
        <w:jc w:val="center"/>
        <w:rPr>
          <w:b/>
          <w:bCs/>
        </w:rPr>
      </w:pPr>
      <w:bookmarkStart w:id="68" w:name="clan_34"/>
      <w:bookmarkEnd w:id="68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34</w:t>
      </w:r>
    </w:p>
    <w:p w14:paraId="5F8A35B4" w14:textId="77777777" w:rsidR="00EA24C3" w:rsidRPr="00EA24C3" w:rsidRDefault="00EA24C3" w:rsidP="00EA24C3">
      <w:pPr>
        <w:jc w:val="center"/>
      </w:pPr>
      <w:proofErr w:type="spellStart"/>
      <w:r w:rsidRPr="00EA24C3">
        <w:t>Nadležni</w:t>
      </w:r>
      <w:proofErr w:type="spellEnd"/>
      <w:r w:rsidRPr="00EA24C3">
        <w:t xml:space="preserve"> </w:t>
      </w:r>
      <w:proofErr w:type="spellStart"/>
      <w:r w:rsidRPr="00EA24C3">
        <w:t>doktor</w:t>
      </w:r>
      <w:proofErr w:type="spellEnd"/>
      <w:r w:rsidRPr="00EA24C3">
        <w:t xml:space="preserve"> medicine mora </w:t>
      </w:r>
      <w:proofErr w:type="spellStart"/>
      <w:r w:rsidRPr="00EA24C3">
        <w:t>primaoca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upoznati</w:t>
      </w:r>
      <w:proofErr w:type="spellEnd"/>
      <w:r w:rsidRPr="00EA24C3">
        <w:t xml:space="preserve"> </w:t>
      </w:r>
      <w:proofErr w:type="spellStart"/>
      <w:r w:rsidRPr="00EA24C3">
        <w:t>sa</w:t>
      </w:r>
      <w:proofErr w:type="spellEnd"/>
      <w:r w:rsidRPr="00EA24C3">
        <w:t xml:space="preserve"> </w:t>
      </w:r>
      <w:proofErr w:type="spellStart"/>
      <w:r w:rsidRPr="00EA24C3">
        <w:t>mogućnošću</w:t>
      </w:r>
      <w:proofErr w:type="spellEnd"/>
      <w:r w:rsidRPr="00EA24C3">
        <w:t xml:space="preserve"> </w:t>
      </w:r>
      <w:proofErr w:type="spellStart"/>
      <w:r w:rsidRPr="00EA24C3">
        <w:t>autologne</w:t>
      </w:r>
      <w:proofErr w:type="spellEnd"/>
      <w:r w:rsidRPr="00EA24C3">
        <w:t xml:space="preserve"> </w:t>
      </w:r>
      <w:proofErr w:type="spellStart"/>
      <w:r w:rsidRPr="00EA24C3">
        <w:t>transfuzije</w:t>
      </w:r>
      <w:proofErr w:type="spellEnd"/>
      <w:r w:rsidRPr="00EA24C3">
        <w:t>.</w:t>
      </w:r>
    </w:p>
    <w:p w14:paraId="543B1BF2" w14:textId="77777777" w:rsidR="00EA24C3" w:rsidRPr="00EA24C3" w:rsidRDefault="00EA24C3" w:rsidP="00EA24C3">
      <w:pPr>
        <w:jc w:val="center"/>
      </w:pPr>
      <w:proofErr w:type="spellStart"/>
      <w:r w:rsidRPr="00EA24C3">
        <w:t>Autologne</w:t>
      </w:r>
      <w:proofErr w:type="spellEnd"/>
      <w:r w:rsidRPr="00EA24C3">
        <w:t xml:space="preserve"> </w:t>
      </w:r>
      <w:proofErr w:type="spellStart"/>
      <w:r w:rsidRPr="00EA24C3">
        <w:t>jedinice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moraju</w:t>
      </w:r>
      <w:proofErr w:type="spellEnd"/>
      <w:r w:rsidRPr="00EA24C3">
        <w:t xml:space="preserve"> </w:t>
      </w:r>
      <w:proofErr w:type="spellStart"/>
      <w:r w:rsidRPr="00EA24C3">
        <w:t>biti</w:t>
      </w:r>
      <w:proofErr w:type="spellEnd"/>
      <w:r w:rsidRPr="00EA24C3">
        <w:t xml:space="preserve"> </w:t>
      </w:r>
      <w:proofErr w:type="spellStart"/>
      <w:r w:rsidRPr="00EA24C3">
        <w:t>jasno</w:t>
      </w:r>
      <w:proofErr w:type="spellEnd"/>
      <w:r w:rsidRPr="00EA24C3">
        <w:t xml:space="preserve"> </w:t>
      </w:r>
      <w:proofErr w:type="spellStart"/>
      <w:r w:rsidRPr="00EA24C3">
        <w:t>označene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moraju</w:t>
      </w:r>
      <w:proofErr w:type="spellEnd"/>
      <w:r w:rsidRPr="00EA24C3">
        <w:t xml:space="preserve"> se </w:t>
      </w:r>
      <w:proofErr w:type="spellStart"/>
      <w:r w:rsidRPr="00EA24C3">
        <w:t>čuvati</w:t>
      </w:r>
      <w:proofErr w:type="spellEnd"/>
      <w:r w:rsidRPr="00EA24C3">
        <w:t xml:space="preserve"> </w:t>
      </w:r>
      <w:proofErr w:type="spellStart"/>
      <w:r w:rsidRPr="00EA24C3">
        <w:t>odvojeno</w:t>
      </w:r>
      <w:proofErr w:type="spellEnd"/>
      <w:r w:rsidRPr="00EA24C3">
        <w:t xml:space="preserve"> od </w:t>
      </w:r>
      <w:proofErr w:type="spellStart"/>
      <w:r w:rsidRPr="00EA24C3">
        <w:t>alogenih</w:t>
      </w:r>
      <w:proofErr w:type="spellEnd"/>
      <w:r w:rsidRPr="00EA24C3">
        <w:t xml:space="preserve"> </w:t>
      </w:r>
      <w:proofErr w:type="spellStart"/>
      <w:r w:rsidRPr="00EA24C3">
        <w:t>jedinica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>.</w:t>
      </w:r>
    </w:p>
    <w:p w14:paraId="7AABFFC8" w14:textId="77777777" w:rsidR="00EA24C3" w:rsidRPr="00EA24C3" w:rsidRDefault="00EA24C3" w:rsidP="00EA24C3">
      <w:pPr>
        <w:jc w:val="center"/>
        <w:rPr>
          <w:b/>
          <w:bCs/>
        </w:rPr>
      </w:pPr>
      <w:bookmarkStart w:id="69" w:name="str_36"/>
      <w:bookmarkEnd w:id="69"/>
      <w:proofErr w:type="spellStart"/>
      <w:r w:rsidRPr="00EA24C3">
        <w:rPr>
          <w:b/>
          <w:bCs/>
        </w:rPr>
        <w:t>Zadatak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nadležnog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doktora</w:t>
      </w:r>
      <w:proofErr w:type="spellEnd"/>
      <w:r w:rsidRPr="00EA24C3">
        <w:rPr>
          <w:b/>
          <w:bCs/>
        </w:rPr>
        <w:t xml:space="preserve"> medicine koji u </w:t>
      </w:r>
      <w:proofErr w:type="spellStart"/>
      <w:r w:rsidRPr="00EA24C3">
        <w:rPr>
          <w:b/>
          <w:bCs/>
        </w:rPr>
        <w:t>lečenju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primenjuje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krv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i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komponente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krvi</w:t>
      </w:r>
      <w:proofErr w:type="spellEnd"/>
    </w:p>
    <w:p w14:paraId="338098F0" w14:textId="77777777" w:rsidR="00EA24C3" w:rsidRPr="00EA24C3" w:rsidRDefault="00EA24C3" w:rsidP="00EA24C3">
      <w:pPr>
        <w:jc w:val="center"/>
        <w:rPr>
          <w:b/>
          <w:bCs/>
        </w:rPr>
      </w:pPr>
      <w:bookmarkStart w:id="70" w:name="clan_35"/>
      <w:bookmarkEnd w:id="70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35</w:t>
      </w:r>
    </w:p>
    <w:p w14:paraId="6777FDA3" w14:textId="77777777" w:rsidR="00EA24C3" w:rsidRPr="00EA24C3" w:rsidRDefault="00EA24C3" w:rsidP="00EA24C3">
      <w:pPr>
        <w:jc w:val="center"/>
      </w:pPr>
      <w:proofErr w:type="spellStart"/>
      <w:r w:rsidRPr="00EA24C3">
        <w:t>Nadležni</w:t>
      </w:r>
      <w:proofErr w:type="spellEnd"/>
      <w:r w:rsidRPr="00EA24C3">
        <w:t xml:space="preserve"> </w:t>
      </w:r>
      <w:proofErr w:type="spellStart"/>
      <w:r w:rsidRPr="00EA24C3">
        <w:t>doktor</w:t>
      </w:r>
      <w:proofErr w:type="spellEnd"/>
      <w:r w:rsidRPr="00EA24C3">
        <w:t xml:space="preserve"> medicine koji u </w:t>
      </w:r>
      <w:proofErr w:type="spellStart"/>
      <w:r w:rsidRPr="00EA24C3">
        <w:t>lečenju</w:t>
      </w:r>
      <w:proofErr w:type="spellEnd"/>
      <w:r w:rsidRPr="00EA24C3">
        <w:t xml:space="preserve"> </w:t>
      </w:r>
      <w:proofErr w:type="spellStart"/>
      <w:r w:rsidRPr="00EA24C3">
        <w:t>primenjuje</w:t>
      </w:r>
      <w:proofErr w:type="spellEnd"/>
      <w:r w:rsidRPr="00EA24C3">
        <w:t xml:space="preserve"> </w:t>
      </w:r>
      <w:proofErr w:type="spellStart"/>
      <w:r w:rsidRPr="00EA24C3">
        <w:t>krv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komponente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</w:t>
      </w:r>
      <w:proofErr w:type="spellStart"/>
      <w:r w:rsidRPr="00EA24C3">
        <w:t>odgovoran</w:t>
      </w:r>
      <w:proofErr w:type="spellEnd"/>
      <w:r w:rsidRPr="00EA24C3">
        <w:t xml:space="preserve"> je za </w:t>
      </w:r>
      <w:proofErr w:type="spellStart"/>
      <w:r w:rsidRPr="00EA24C3">
        <w:t>opravdanost</w:t>
      </w:r>
      <w:proofErr w:type="spellEnd"/>
      <w:r w:rsidRPr="00EA24C3">
        <w:t xml:space="preserve"> </w:t>
      </w:r>
      <w:proofErr w:type="spellStart"/>
      <w:r w:rsidRPr="00EA24C3">
        <w:t>upotrebe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ispravnost</w:t>
      </w:r>
      <w:proofErr w:type="spellEnd"/>
      <w:r w:rsidRPr="00EA24C3">
        <w:t xml:space="preserve"> </w:t>
      </w:r>
      <w:proofErr w:type="spellStart"/>
      <w:r w:rsidRPr="00EA24C3">
        <w:t>postupka</w:t>
      </w:r>
      <w:proofErr w:type="spellEnd"/>
      <w:r w:rsidRPr="00EA24C3">
        <w:t xml:space="preserve"> </w:t>
      </w:r>
      <w:proofErr w:type="spellStart"/>
      <w:r w:rsidRPr="00EA24C3">
        <w:t>prilikom</w:t>
      </w:r>
      <w:proofErr w:type="spellEnd"/>
      <w:r w:rsidRPr="00EA24C3">
        <w:t xml:space="preserve"> </w:t>
      </w:r>
      <w:proofErr w:type="spellStart"/>
      <w:r w:rsidRPr="00EA24C3">
        <w:t>upotrebe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>.</w:t>
      </w:r>
    </w:p>
    <w:p w14:paraId="014A36E0" w14:textId="77777777" w:rsidR="00EA24C3" w:rsidRPr="00EA24C3" w:rsidRDefault="00EA24C3" w:rsidP="00EA24C3">
      <w:pPr>
        <w:jc w:val="center"/>
      </w:pPr>
      <w:proofErr w:type="spellStart"/>
      <w:r w:rsidRPr="00EA24C3">
        <w:t>Nadležni</w:t>
      </w:r>
      <w:proofErr w:type="spellEnd"/>
      <w:r w:rsidRPr="00EA24C3">
        <w:t xml:space="preserve"> </w:t>
      </w:r>
      <w:proofErr w:type="spellStart"/>
      <w:r w:rsidRPr="00EA24C3">
        <w:t>doktor</w:t>
      </w:r>
      <w:proofErr w:type="spellEnd"/>
      <w:r w:rsidRPr="00EA24C3">
        <w:t xml:space="preserve"> medicine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1.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, </w:t>
      </w:r>
      <w:proofErr w:type="spellStart"/>
      <w:r w:rsidRPr="00EA24C3">
        <w:t>vodi</w:t>
      </w:r>
      <w:proofErr w:type="spellEnd"/>
      <w:r w:rsidRPr="00EA24C3">
        <w:t xml:space="preserve"> </w:t>
      </w:r>
      <w:proofErr w:type="spellStart"/>
      <w:r w:rsidRPr="00EA24C3">
        <w:t>medicinsku</w:t>
      </w:r>
      <w:proofErr w:type="spellEnd"/>
      <w:r w:rsidRPr="00EA24C3">
        <w:t xml:space="preserve"> </w:t>
      </w:r>
      <w:proofErr w:type="spellStart"/>
      <w:r w:rsidRPr="00EA24C3">
        <w:t>dokumentaciju</w:t>
      </w:r>
      <w:proofErr w:type="spellEnd"/>
      <w:r w:rsidRPr="00EA24C3">
        <w:t xml:space="preserve">, </w:t>
      </w:r>
      <w:proofErr w:type="spellStart"/>
      <w:r w:rsidRPr="00EA24C3">
        <w:t>vrši</w:t>
      </w:r>
      <w:proofErr w:type="spellEnd"/>
      <w:r w:rsidRPr="00EA24C3">
        <w:t xml:space="preserve"> </w:t>
      </w:r>
      <w:proofErr w:type="spellStart"/>
      <w:r w:rsidRPr="00EA24C3">
        <w:t>finalnu</w:t>
      </w:r>
      <w:proofErr w:type="spellEnd"/>
      <w:r w:rsidRPr="00EA24C3">
        <w:t xml:space="preserve"> </w:t>
      </w:r>
      <w:proofErr w:type="spellStart"/>
      <w:r w:rsidRPr="00EA24C3">
        <w:t>proveru</w:t>
      </w:r>
      <w:proofErr w:type="spellEnd"/>
      <w:r w:rsidRPr="00EA24C3">
        <w:t xml:space="preserve"> </w:t>
      </w:r>
      <w:proofErr w:type="spellStart"/>
      <w:r w:rsidRPr="00EA24C3">
        <w:t>podataka</w:t>
      </w:r>
      <w:proofErr w:type="spellEnd"/>
      <w:r w:rsidRPr="00EA24C3">
        <w:t xml:space="preserve"> o </w:t>
      </w:r>
      <w:proofErr w:type="spellStart"/>
      <w:r w:rsidRPr="00EA24C3">
        <w:t>identitetu</w:t>
      </w:r>
      <w:proofErr w:type="spellEnd"/>
      <w:r w:rsidRPr="00EA24C3">
        <w:t xml:space="preserve"> </w:t>
      </w:r>
      <w:proofErr w:type="spellStart"/>
      <w:r w:rsidRPr="00EA24C3">
        <w:t>pacijenta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preuzetoj</w:t>
      </w:r>
      <w:proofErr w:type="spellEnd"/>
      <w:r w:rsidRPr="00EA24C3">
        <w:t xml:space="preserve"> </w:t>
      </w:r>
      <w:proofErr w:type="spellStart"/>
      <w:r w:rsidRPr="00EA24C3">
        <w:t>komponenti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</w:t>
      </w:r>
      <w:proofErr w:type="spellStart"/>
      <w:r w:rsidRPr="00EA24C3">
        <w:t>vrši</w:t>
      </w:r>
      <w:proofErr w:type="spellEnd"/>
      <w:r w:rsidRPr="00EA24C3">
        <w:t xml:space="preserve"> </w:t>
      </w:r>
      <w:proofErr w:type="spellStart"/>
      <w:r w:rsidRPr="00EA24C3">
        <w:t>nadzor</w:t>
      </w:r>
      <w:proofErr w:type="spellEnd"/>
      <w:r w:rsidRPr="00EA24C3">
        <w:t xml:space="preserve"> </w:t>
      </w:r>
      <w:proofErr w:type="spellStart"/>
      <w:r w:rsidRPr="00EA24C3">
        <w:t>nad</w:t>
      </w:r>
      <w:proofErr w:type="spellEnd"/>
      <w:r w:rsidRPr="00EA24C3">
        <w:t xml:space="preserve"> </w:t>
      </w:r>
      <w:proofErr w:type="spellStart"/>
      <w:r w:rsidRPr="00EA24C3">
        <w:t>pacijentom</w:t>
      </w:r>
      <w:proofErr w:type="spellEnd"/>
      <w:r w:rsidRPr="00EA24C3">
        <w:t xml:space="preserve"> </w:t>
      </w:r>
      <w:proofErr w:type="spellStart"/>
      <w:r w:rsidRPr="00EA24C3">
        <w:t>tokom</w:t>
      </w:r>
      <w:proofErr w:type="spellEnd"/>
      <w:r w:rsidRPr="00EA24C3">
        <w:t xml:space="preserve"> </w:t>
      </w:r>
      <w:proofErr w:type="spellStart"/>
      <w:r w:rsidRPr="00EA24C3">
        <w:t>primene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</w:t>
      </w:r>
      <w:proofErr w:type="spellStart"/>
      <w:r w:rsidRPr="00EA24C3">
        <w:t>zbrinjava</w:t>
      </w:r>
      <w:proofErr w:type="spellEnd"/>
      <w:r w:rsidRPr="00EA24C3">
        <w:t xml:space="preserve"> </w:t>
      </w:r>
      <w:proofErr w:type="spellStart"/>
      <w:r w:rsidRPr="00EA24C3">
        <w:t>neželjene</w:t>
      </w:r>
      <w:proofErr w:type="spellEnd"/>
      <w:r w:rsidRPr="00EA24C3">
        <w:t xml:space="preserve"> </w:t>
      </w:r>
      <w:proofErr w:type="spellStart"/>
      <w:r w:rsidRPr="00EA24C3">
        <w:t>reakcije</w:t>
      </w:r>
      <w:proofErr w:type="spellEnd"/>
      <w:r w:rsidRPr="00EA24C3">
        <w:t xml:space="preserve"> </w:t>
      </w:r>
      <w:proofErr w:type="spellStart"/>
      <w:r w:rsidRPr="00EA24C3">
        <w:t>vezane</w:t>
      </w:r>
      <w:proofErr w:type="spellEnd"/>
      <w:r w:rsidRPr="00EA24C3">
        <w:t xml:space="preserve"> za </w:t>
      </w:r>
      <w:proofErr w:type="spellStart"/>
      <w:r w:rsidRPr="00EA24C3">
        <w:t>primenu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</w:t>
      </w:r>
      <w:proofErr w:type="spellStart"/>
      <w:r w:rsidRPr="00EA24C3">
        <w:t>utvrđuje</w:t>
      </w:r>
      <w:proofErr w:type="spellEnd"/>
      <w:r w:rsidRPr="00EA24C3">
        <w:t xml:space="preserve"> </w:t>
      </w:r>
      <w:proofErr w:type="spellStart"/>
      <w:r w:rsidRPr="00EA24C3">
        <w:t>pozitivne</w:t>
      </w:r>
      <w:proofErr w:type="spellEnd"/>
      <w:r w:rsidRPr="00EA24C3">
        <w:t xml:space="preserve"> </w:t>
      </w:r>
      <w:proofErr w:type="spellStart"/>
      <w:r w:rsidRPr="00EA24C3">
        <w:t>efekte</w:t>
      </w:r>
      <w:proofErr w:type="spellEnd"/>
      <w:r w:rsidRPr="00EA24C3">
        <w:t xml:space="preserve"> </w:t>
      </w:r>
      <w:proofErr w:type="spellStart"/>
      <w:r w:rsidRPr="00EA24C3">
        <w:t>primene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komponente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>.</w:t>
      </w:r>
    </w:p>
    <w:p w14:paraId="1727EEFE" w14:textId="77777777" w:rsidR="00EA24C3" w:rsidRPr="00EA24C3" w:rsidRDefault="00EA24C3" w:rsidP="00EA24C3">
      <w:pPr>
        <w:jc w:val="center"/>
      </w:pPr>
      <w:proofErr w:type="spellStart"/>
      <w:r w:rsidRPr="00EA24C3">
        <w:t>Dokumentacija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2.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, </w:t>
      </w:r>
      <w:proofErr w:type="spellStart"/>
      <w:r w:rsidRPr="00EA24C3">
        <w:t>čuva</w:t>
      </w:r>
      <w:proofErr w:type="spellEnd"/>
      <w:r w:rsidRPr="00EA24C3">
        <w:t xml:space="preserve"> se 15 </w:t>
      </w:r>
      <w:proofErr w:type="spellStart"/>
      <w:r w:rsidRPr="00EA24C3">
        <w:t>godina</w:t>
      </w:r>
      <w:proofErr w:type="spellEnd"/>
      <w:r w:rsidRPr="00EA24C3">
        <w:t>.</w:t>
      </w:r>
    </w:p>
    <w:p w14:paraId="720841EA" w14:textId="77777777" w:rsidR="00EA24C3" w:rsidRPr="00EA24C3" w:rsidRDefault="00EA24C3" w:rsidP="00EA24C3">
      <w:pPr>
        <w:jc w:val="center"/>
      </w:pPr>
      <w:proofErr w:type="spellStart"/>
      <w:r w:rsidRPr="00EA24C3">
        <w:t>Vrstu</w:t>
      </w:r>
      <w:proofErr w:type="spellEnd"/>
      <w:r w:rsidRPr="00EA24C3">
        <w:t xml:space="preserve"> </w:t>
      </w:r>
      <w:proofErr w:type="spellStart"/>
      <w:r w:rsidRPr="00EA24C3">
        <w:t>dokumentacije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2.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, </w:t>
      </w:r>
      <w:proofErr w:type="spellStart"/>
      <w:r w:rsidRPr="00EA24C3">
        <w:t>propisuje</w:t>
      </w:r>
      <w:proofErr w:type="spellEnd"/>
      <w:r w:rsidRPr="00EA24C3">
        <w:t xml:space="preserve"> </w:t>
      </w:r>
      <w:proofErr w:type="spellStart"/>
      <w:r w:rsidRPr="00EA24C3">
        <w:t>ministar</w:t>
      </w:r>
      <w:proofErr w:type="spellEnd"/>
      <w:r w:rsidRPr="00EA24C3">
        <w:t xml:space="preserve"> </w:t>
      </w:r>
      <w:proofErr w:type="spellStart"/>
      <w:r w:rsidRPr="00EA24C3">
        <w:t>nadležan</w:t>
      </w:r>
      <w:proofErr w:type="spellEnd"/>
      <w:r w:rsidRPr="00EA24C3">
        <w:t xml:space="preserve"> za </w:t>
      </w:r>
      <w:proofErr w:type="spellStart"/>
      <w:r w:rsidRPr="00EA24C3">
        <w:t>poslove</w:t>
      </w:r>
      <w:proofErr w:type="spellEnd"/>
      <w:r w:rsidRPr="00EA24C3">
        <w:t xml:space="preserve"> </w:t>
      </w:r>
      <w:proofErr w:type="spellStart"/>
      <w:r w:rsidRPr="00EA24C3">
        <w:t>zdravlja</w:t>
      </w:r>
      <w:proofErr w:type="spellEnd"/>
      <w:r w:rsidRPr="00EA24C3">
        <w:t>.</w:t>
      </w:r>
    </w:p>
    <w:p w14:paraId="41D5A9D4" w14:textId="77777777" w:rsidR="00EA24C3" w:rsidRPr="00EA24C3" w:rsidRDefault="00EA24C3" w:rsidP="00EA24C3">
      <w:pPr>
        <w:jc w:val="center"/>
        <w:rPr>
          <w:b/>
          <w:bCs/>
        </w:rPr>
      </w:pPr>
      <w:bookmarkStart w:id="71" w:name="str_37"/>
      <w:bookmarkEnd w:id="71"/>
      <w:proofErr w:type="spellStart"/>
      <w:r w:rsidRPr="00EA24C3">
        <w:rPr>
          <w:b/>
          <w:bCs/>
        </w:rPr>
        <w:t>Bolnička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transfuzijska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komisija</w:t>
      </w:r>
      <w:proofErr w:type="spellEnd"/>
    </w:p>
    <w:p w14:paraId="3CE0F6F8" w14:textId="77777777" w:rsidR="00EA24C3" w:rsidRPr="00EA24C3" w:rsidRDefault="00EA24C3" w:rsidP="00EA24C3">
      <w:pPr>
        <w:jc w:val="center"/>
        <w:rPr>
          <w:b/>
          <w:bCs/>
        </w:rPr>
      </w:pPr>
      <w:bookmarkStart w:id="72" w:name="clan_36"/>
      <w:bookmarkEnd w:id="72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36</w:t>
      </w:r>
    </w:p>
    <w:p w14:paraId="1D6F507A" w14:textId="77777777" w:rsidR="00EA24C3" w:rsidRPr="00EA24C3" w:rsidRDefault="00EA24C3" w:rsidP="00EA24C3">
      <w:pPr>
        <w:jc w:val="center"/>
      </w:pPr>
      <w:r w:rsidRPr="00EA24C3">
        <w:t xml:space="preserve">Za </w:t>
      </w:r>
      <w:proofErr w:type="spellStart"/>
      <w:r w:rsidRPr="00EA24C3">
        <w:t>stručno</w:t>
      </w:r>
      <w:proofErr w:type="spellEnd"/>
      <w:r w:rsidRPr="00EA24C3">
        <w:t xml:space="preserve"> </w:t>
      </w:r>
      <w:proofErr w:type="spellStart"/>
      <w:r w:rsidRPr="00EA24C3">
        <w:t>praćenje</w:t>
      </w:r>
      <w:proofErr w:type="spellEnd"/>
      <w:r w:rsidRPr="00EA24C3">
        <w:t xml:space="preserve"> </w:t>
      </w:r>
      <w:proofErr w:type="spellStart"/>
      <w:r w:rsidRPr="00EA24C3">
        <w:t>čuvanja</w:t>
      </w:r>
      <w:proofErr w:type="spellEnd"/>
      <w:r w:rsidRPr="00EA24C3">
        <w:t xml:space="preserve">, </w:t>
      </w:r>
      <w:proofErr w:type="spellStart"/>
      <w:r w:rsidRPr="00EA24C3">
        <w:t>izdavanja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primene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u </w:t>
      </w:r>
      <w:proofErr w:type="spellStart"/>
      <w:r w:rsidRPr="00EA24C3">
        <w:t>zdravstvenim</w:t>
      </w:r>
      <w:proofErr w:type="spellEnd"/>
      <w:r w:rsidRPr="00EA24C3">
        <w:t xml:space="preserve"> </w:t>
      </w:r>
      <w:proofErr w:type="spellStart"/>
      <w:r w:rsidRPr="00EA24C3">
        <w:t>ustanovama</w:t>
      </w:r>
      <w:proofErr w:type="spellEnd"/>
      <w:r w:rsidRPr="00EA24C3">
        <w:t xml:space="preserve"> u </w:t>
      </w:r>
      <w:proofErr w:type="spellStart"/>
      <w:r w:rsidRPr="00EA24C3">
        <w:t>kojima</w:t>
      </w:r>
      <w:proofErr w:type="spellEnd"/>
      <w:r w:rsidRPr="00EA24C3">
        <w:t xml:space="preserve"> </w:t>
      </w:r>
      <w:proofErr w:type="spellStart"/>
      <w:r w:rsidRPr="00EA24C3">
        <w:t>su</w:t>
      </w:r>
      <w:proofErr w:type="spellEnd"/>
      <w:r w:rsidRPr="00EA24C3">
        <w:t xml:space="preserve"> </w:t>
      </w:r>
      <w:proofErr w:type="spellStart"/>
      <w:r w:rsidRPr="00EA24C3">
        <w:t>formirane</w:t>
      </w:r>
      <w:proofErr w:type="spellEnd"/>
      <w:r w:rsidRPr="00EA24C3">
        <w:t xml:space="preserve"> </w:t>
      </w:r>
      <w:proofErr w:type="spellStart"/>
      <w:r w:rsidRPr="00EA24C3">
        <w:t>bolničke</w:t>
      </w:r>
      <w:proofErr w:type="spellEnd"/>
      <w:r w:rsidRPr="00EA24C3">
        <w:t xml:space="preserve"> </w:t>
      </w:r>
      <w:proofErr w:type="spellStart"/>
      <w:r w:rsidRPr="00EA24C3">
        <w:t>banke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direktor</w:t>
      </w:r>
      <w:proofErr w:type="spellEnd"/>
      <w:r w:rsidRPr="00EA24C3">
        <w:t xml:space="preserve"> </w:t>
      </w:r>
      <w:proofErr w:type="spellStart"/>
      <w:r w:rsidRPr="00EA24C3">
        <w:t>obrazuje</w:t>
      </w:r>
      <w:proofErr w:type="spellEnd"/>
      <w:r w:rsidRPr="00EA24C3">
        <w:t xml:space="preserve"> </w:t>
      </w:r>
      <w:proofErr w:type="spellStart"/>
      <w:r w:rsidRPr="00EA24C3">
        <w:t>bolničku</w:t>
      </w:r>
      <w:proofErr w:type="spellEnd"/>
      <w:r w:rsidRPr="00EA24C3">
        <w:t xml:space="preserve"> </w:t>
      </w:r>
      <w:proofErr w:type="spellStart"/>
      <w:r w:rsidRPr="00EA24C3">
        <w:t>transfuzijsku</w:t>
      </w:r>
      <w:proofErr w:type="spellEnd"/>
      <w:r w:rsidRPr="00EA24C3">
        <w:t xml:space="preserve"> </w:t>
      </w:r>
      <w:proofErr w:type="spellStart"/>
      <w:r w:rsidRPr="00EA24C3">
        <w:t>komisiju</w:t>
      </w:r>
      <w:proofErr w:type="spellEnd"/>
      <w:r w:rsidRPr="00EA24C3">
        <w:t>.</w:t>
      </w:r>
    </w:p>
    <w:p w14:paraId="526F1DA1" w14:textId="77777777" w:rsidR="00EA24C3" w:rsidRPr="00EA24C3" w:rsidRDefault="00EA24C3" w:rsidP="00EA24C3">
      <w:pPr>
        <w:jc w:val="center"/>
      </w:pPr>
      <w:proofErr w:type="spellStart"/>
      <w:r w:rsidRPr="00EA24C3">
        <w:t>Bolnička</w:t>
      </w:r>
      <w:proofErr w:type="spellEnd"/>
      <w:r w:rsidRPr="00EA24C3">
        <w:t xml:space="preserve"> </w:t>
      </w:r>
      <w:proofErr w:type="spellStart"/>
      <w:r w:rsidRPr="00EA24C3">
        <w:t>transfuzijska</w:t>
      </w:r>
      <w:proofErr w:type="spellEnd"/>
      <w:r w:rsidRPr="00EA24C3">
        <w:t xml:space="preserve"> </w:t>
      </w:r>
      <w:proofErr w:type="spellStart"/>
      <w:r w:rsidRPr="00EA24C3">
        <w:t>komisija</w:t>
      </w:r>
      <w:proofErr w:type="spellEnd"/>
      <w:r w:rsidRPr="00EA24C3">
        <w:t xml:space="preserve"> </w:t>
      </w:r>
      <w:proofErr w:type="spellStart"/>
      <w:r w:rsidRPr="00EA24C3">
        <w:t>ima</w:t>
      </w:r>
      <w:proofErr w:type="spellEnd"/>
      <w:r w:rsidRPr="00EA24C3">
        <w:t xml:space="preserve"> </w:t>
      </w:r>
      <w:proofErr w:type="spellStart"/>
      <w:r w:rsidRPr="00EA24C3">
        <w:t>najmanje</w:t>
      </w:r>
      <w:proofErr w:type="spellEnd"/>
      <w:r w:rsidRPr="00EA24C3">
        <w:t xml:space="preserve"> tri </w:t>
      </w:r>
      <w:proofErr w:type="spellStart"/>
      <w:r w:rsidRPr="00EA24C3">
        <w:t>člana</w:t>
      </w:r>
      <w:proofErr w:type="spellEnd"/>
      <w:r w:rsidRPr="00EA24C3">
        <w:t xml:space="preserve"> od </w:t>
      </w:r>
      <w:proofErr w:type="spellStart"/>
      <w:r w:rsidRPr="00EA24C3">
        <w:t>kojih</w:t>
      </w:r>
      <w:proofErr w:type="spellEnd"/>
      <w:r w:rsidRPr="00EA24C3">
        <w:t xml:space="preserve"> </w:t>
      </w:r>
      <w:proofErr w:type="spellStart"/>
      <w:r w:rsidRPr="00EA24C3">
        <w:t>jedan</w:t>
      </w:r>
      <w:proofErr w:type="spellEnd"/>
      <w:r w:rsidRPr="00EA24C3">
        <w:t xml:space="preserve"> </w:t>
      </w:r>
      <w:proofErr w:type="spellStart"/>
      <w:r w:rsidRPr="00EA24C3">
        <w:t>član</w:t>
      </w:r>
      <w:proofErr w:type="spellEnd"/>
      <w:r w:rsidRPr="00EA24C3">
        <w:t xml:space="preserve"> mora </w:t>
      </w:r>
      <w:proofErr w:type="spellStart"/>
      <w:r w:rsidRPr="00EA24C3">
        <w:t>biti</w:t>
      </w:r>
      <w:proofErr w:type="spellEnd"/>
      <w:r w:rsidRPr="00EA24C3">
        <w:t xml:space="preserve"> </w:t>
      </w:r>
      <w:proofErr w:type="spellStart"/>
      <w:r w:rsidRPr="00EA24C3">
        <w:t>doktor</w:t>
      </w:r>
      <w:proofErr w:type="spellEnd"/>
      <w:r w:rsidRPr="00EA24C3">
        <w:t xml:space="preserve"> medicine </w:t>
      </w:r>
      <w:proofErr w:type="spellStart"/>
      <w:r w:rsidRPr="00EA24C3">
        <w:t>specijalista</w:t>
      </w:r>
      <w:proofErr w:type="spellEnd"/>
      <w:r w:rsidRPr="00EA24C3">
        <w:t xml:space="preserve"> </w:t>
      </w:r>
      <w:proofErr w:type="spellStart"/>
      <w:r w:rsidRPr="00EA24C3">
        <w:t>transfuziologije</w:t>
      </w:r>
      <w:proofErr w:type="spellEnd"/>
      <w:r w:rsidRPr="00EA24C3">
        <w:t>.</w:t>
      </w:r>
    </w:p>
    <w:p w14:paraId="0BD08401" w14:textId="77777777" w:rsidR="00EA24C3" w:rsidRPr="00EA24C3" w:rsidRDefault="00EA24C3" w:rsidP="00EA24C3">
      <w:pPr>
        <w:jc w:val="center"/>
        <w:rPr>
          <w:b/>
          <w:bCs/>
        </w:rPr>
      </w:pPr>
      <w:bookmarkStart w:id="73" w:name="str_38"/>
      <w:bookmarkEnd w:id="73"/>
      <w:proofErr w:type="spellStart"/>
      <w:r w:rsidRPr="00EA24C3">
        <w:rPr>
          <w:b/>
          <w:bCs/>
        </w:rPr>
        <w:t>Zaštita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podataka</w:t>
      </w:r>
      <w:proofErr w:type="spellEnd"/>
    </w:p>
    <w:p w14:paraId="5964DE06" w14:textId="77777777" w:rsidR="00EA24C3" w:rsidRPr="00EA24C3" w:rsidRDefault="00EA24C3" w:rsidP="00EA24C3">
      <w:pPr>
        <w:jc w:val="center"/>
        <w:rPr>
          <w:b/>
          <w:bCs/>
        </w:rPr>
      </w:pPr>
      <w:bookmarkStart w:id="74" w:name="clan_37"/>
      <w:bookmarkEnd w:id="74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37</w:t>
      </w:r>
    </w:p>
    <w:p w14:paraId="0DA666D9" w14:textId="77777777" w:rsidR="00EA24C3" w:rsidRPr="00EA24C3" w:rsidRDefault="00EA24C3" w:rsidP="00EA24C3">
      <w:pPr>
        <w:jc w:val="center"/>
      </w:pPr>
      <w:proofErr w:type="spellStart"/>
      <w:r w:rsidRPr="00EA24C3">
        <w:t>Podaci</w:t>
      </w:r>
      <w:proofErr w:type="spellEnd"/>
      <w:r w:rsidRPr="00EA24C3">
        <w:t xml:space="preserve"> o </w:t>
      </w:r>
      <w:proofErr w:type="spellStart"/>
      <w:r w:rsidRPr="00EA24C3">
        <w:t>ličnosti</w:t>
      </w:r>
      <w:proofErr w:type="spellEnd"/>
      <w:r w:rsidRPr="00EA24C3">
        <w:t xml:space="preserve"> </w:t>
      </w:r>
      <w:proofErr w:type="spellStart"/>
      <w:r w:rsidRPr="00EA24C3">
        <w:t>davaoca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prikupljaju</w:t>
      </w:r>
      <w:proofErr w:type="spellEnd"/>
      <w:r w:rsidRPr="00EA24C3">
        <w:t xml:space="preserve"> se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upotrebljavaju</w:t>
      </w:r>
      <w:proofErr w:type="spellEnd"/>
      <w:r w:rsidRPr="00EA24C3">
        <w:t xml:space="preserve"> </w:t>
      </w:r>
      <w:proofErr w:type="spellStart"/>
      <w:r w:rsidRPr="00EA24C3">
        <w:t>samo</w:t>
      </w:r>
      <w:proofErr w:type="spellEnd"/>
      <w:r w:rsidRPr="00EA24C3">
        <w:t xml:space="preserve"> za </w:t>
      </w:r>
      <w:proofErr w:type="spellStart"/>
      <w:r w:rsidRPr="00EA24C3">
        <w:t>namenu</w:t>
      </w:r>
      <w:proofErr w:type="spellEnd"/>
      <w:r w:rsidRPr="00EA24C3">
        <w:t xml:space="preserve"> </w:t>
      </w:r>
      <w:proofErr w:type="spellStart"/>
      <w:r w:rsidRPr="00EA24C3">
        <w:t>utvrđenu</w:t>
      </w:r>
      <w:proofErr w:type="spellEnd"/>
      <w:r w:rsidRPr="00EA24C3">
        <w:t xml:space="preserve"> </w:t>
      </w:r>
      <w:proofErr w:type="spellStart"/>
      <w:r w:rsidRPr="00EA24C3">
        <w:t>ovim</w:t>
      </w:r>
      <w:proofErr w:type="spellEnd"/>
      <w:r w:rsidRPr="00EA24C3">
        <w:t xml:space="preserve"> </w:t>
      </w:r>
      <w:proofErr w:type="spellStart"/>
      <w:r w:rsidRPr="00EA24C3">
        <w:t>zakonom</w:t>
      </w:r>
      <w:proofErr w:type="spellEnd"/>
      <w:r w:rsidRPr="00EA24C3">
        <w:t>.</w:t>
      </w:r>
    </w:p>
    <w:p w14:paraId="43C43E11" w14:textId="77777777" w:rsidR="00EA24C3" w:rsidRPr="00EA24C3" w:rsidRDefault="00EA24C3" w:rsidP="00EA24C3">
      <w:pPr>
        <w:jc w:val="center"/>
      </w:pPr>
      <w:proofErr w:type="spellStart"/>
      <w:r w:rsidRPr="00EA24C3">
        <w:t>Podaci</w:t>
      </w:r>
      <w:proofErr w:type="spellEnd"/>
      <w:r w:rsidRPr="00EA24C3">
        <w:t xml:space="preserve"> o </w:t>
      </w:r>
      <w:proofErr w:type="spellStart"/>
      <w:r w:rsidRPr="00EA24C3">
        <w:t>ličnosti</w:t>
      </w:r>
      <w:proofErr w:type="spellEnd"/>
      <w:r w:rsidRPr="00EA24C3">
        <w:t xml:space="preserve"> </w:t>
      </w:r>
      <w:proofErr w:type="spellStart"/>
      <w:r w:rsidRPr="00EA24C3">
        <w:t>davaoca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</w:t>
      </w:r>
      <w:proofErr w:type="spellStart"/>
      <w:r w:rsidRPr="00EA24C3">
        <w:t>podaci</w:t>
      </w:r>
      <w:proofErr w:type="spellEnd"/>
      <w:r w:rsidRPr="00EA24C3">
        <w:t xml:space="preserve"> o </w:t>
      </w:r>
      <w:proofErr w:type="spellStart"/>
      <w:r w:rsidRPr="00EA24C3">
        <w:t>zdravstvenom</w:t>
      </w:r>
      <w:proofErr w:type="spellEnd"/>
      <w:r w:rsidRPr="00EA24C3">
        <w:t xml:space="preserve"> </w:t>
      </w:r>
      <w:proofErr w:type="spellStart"/>
      <w:r w:rsidRPr="00EA24C3">
        <w:t>stanju</w:t>
      </w:r>
      <w:proofErr w:type="spellEnd"/>
      <w:r w:rsidRPr="00EA24C3">
        <w:t xml:space="preserve">, </w:t>
      </w:r>
      <w:proofErr w:type="spellStart"/>
      <w:r w:rsidRPr="00EA24C3">
        <w:t>rezultati</w:t>
      </w:r>
      <w:proofErr w:type="spellEnd"/>
      <w:r w:rsidRPr="00EA24C3">
        <w:t xml:space="preserve"> </w:t>
      </w:r>
      <w:proofErr w:type="spellStart"/>
      <w:r w:rsidRPr="00EA24C3">
        <w:t>obavljenih</w:t>
      </w:r>
      <w:proofErr w:type="spellEnd"/>
      <w:r w:rsidRPr="00EA24C3">
        <w:t xml:space="preserve"> </w:t>
      </w:r>
      <w:proofErr w:type="spellStart"/>
      <w:r w:rsidRPr="00EA24C3">
        <w:t>testiranja</w:t>
      </w:r>
      <w:proofErr w:type="spellEnd"/>
      <w:r w:rsidRPr="00EA24C3">
        <w:t xml:space="preserve">,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razlozi</w:t>
      </w:r>
      <w:proofErr w:type="spellEnd"/>
      <w:r w:rsidRPr="00EA24C3">
        <w:t xml:space="preserve"> </w:t>
      </w:r>
      <w:proofErr w:type="spellStart"/>
      <w:r w:rsidRPr="00EA24C3">
        <w:t>zbog</w:t>
      </w:r>
      <w:proofErr w:type="spellEnd"/>
      <w:r w:rsidRPr="00EA24C3">
        <w:t xml:space="preserve"> </w:t>
      </w:r>
      <w:proofErr w:type="spellStart"/>
      <w:r w:rsidRPr="00EA24C3">
        <w:t>kojih</w:t>
      </w:r>
      <w:proofErr w:type="spellEnd"/>
      <w:r w:rsidRPr="00EA24C3">
        <w:t xml:space="preserve"> se ne </w:t>
      </w:r>
      <w:proofErr w:type="spellStart"/>
      <w:r w:rsidRPr="00EA24C3">
        <w:t>može</w:t>
      </w:r>
      <w:proofErr w:type="spellEnd"/>
      <w:r w:rsidRPr="00EA24C3">
        <w:t xml:space="preserve"> </w:t>
      </w:r>
      <w:proofErr w:type="spellStart"/>
      <w:r w:rsidRPr="00EA24C3">
        <w:t>dati</w:t>
      </w:r>
      <w:proofErr w:type="spellEnd"/>
      <w:r w:rsidRPr="00EA24C3">
        <w:t xml:space="preserve"> </w:t>
      </w:r>
      <w:proofErr w:type="spellStart"/>
      <w:r w:rsidRPr="00EA24C3">
        <w:t>krv</w:t>
      </w:r>
      <w:proofErr w:type="spellEnd"/>
      <w:r w:rsidRPr="00EA24C3">
        <w:t xml:space="preserve">, </w:t>
      </w:r>
      <w:proofErr w:type="spellStart"/>
      <w:r w:rsidRPr="00EA24C3">
        <w:t>poverljivi</w:t>
      </w:r>
      <w:proofErr w:type="spellEnd"/>
      <w:r w:rsidRPr="00EA24C3">
        <w:t xml:space="preserve"> </w:t>
      </w:r>
      <w:proofErr w:type="spellStart"/>
      <w:r w:rsidRPr="00EA24C3">
        <w:t>su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moraju</w:t>
      </w:r>
      <w:proofErr w:type="spellEnd"/>
      <w:r w:rsidRPr="00EA24C3">
        <w:t xml:space="preserve"> </w:t>
      </w:r>
      <w:proofErr w:type="spellStart"/>
      <w:r w:rsidRPr="00EA24C3">
        <w:t>biti</w:t>
      </w:r>
      <w:proofErr w:type="spellEnd"/>
      <w:r w:rsidRPr="00EA24C3">
        <w:t xml:space="preserve"> </w:t>
      </w:r>
      <w:proofErr w:type="spellStart"/>
      <w:r w:rsidRPr="00EA24C3">
        <w:t>zaštićeni</w:t>
      </w:r>
      <w:proofErr w:type="spellEnd"/>
      <w:r w:rsidRPr="00EA24C3">
        <w:t xml:space="preserve"> od </w:t>
      </w:r>
      <w:proofErr w:type="spellStart"/>
      <w:r w:rsidRPr="00EA24C3">
        <w:t>neovlašćenog</w:t>
      </w:r>
      <w:proofErr w:type="spellEnd"/>
      <w:r w:rsidRPr="00EA24C3">
        <w:t xml:space="preserve"> </w:t>
      </w:r>
      <w:proofErr w:type="spellStart"/>
      <w:r w:rsidRPr="00EA24C3">
        <w:t>pristupa</w:t>
      </w:r>
      <w:proofErr w:type="spellEnd"/>
      <w:r w:rsidRPr="00EA24C3">
        <w:t>.</w:t>
      </w:r>
    </w:p>
    <w:p w14:paraId="5A8DE498" w14:textId="77777777" w:rsidR="00EA24C3" w:rsidRPr="00EA24C3" w:rsidRDefault="00EA24C3" w:rsidP="00EA24C3">
      <w:pPr>
        <w:jc w:val="center"/>
      </w:pPr>
      <w:proofErr w:type="spellStart"/>
      <w:r w:rsidRPr="00EA24C3">
        <w:lastRenderedPageBreak/>
        <w:t>Ovlašćena</w:t>
      </w:r>
      <w:proofErr w:type="spellEnd"/>
      <w:r w:rsidRPr="00EA24C3">
        <w:t xml:space="preserve"> </w:t>
      </w:r>
      <w:proofErr w:type="spellStart"/>
      <w:r w:rsidRPr="00EA24C3">
        <w:t>transfuzijska</w:t>
      </w:r>
      <w:proofErr w:type="spellEnd"/>
      <w:r w:rsidRPr="00EA24C3">
        <w:t xml:space="preserve"> </w:t>
      </w:r>
      <w:proofErr w:type="spellStart"/>
      <w:r w:rsidRPr="00EA24C3">
        <w:t>ustanova</w:t>
      </w:r>
      <w:proofErr w:type="spellEnd"/>
      <w:r w:rsidRPr="00EA24C3">
        <w:t xml:space="preserve">,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bolnička</w:t>
      </w:r>
      <w:proofErr w:type="spellEnd"/>
      <w:r w:rsidRPr="00EA24C3">
        <w:t xml:space="preserve"> </w:t>
      </w:r>
      <w:proofErr w:type="spellStart"/>
      <w:r w:rsidRPr="00EA24C3">
        <w:t>banka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moraju</w:t>
      </w:r>
      <w:proofErr w:type="spellEnd"/>
      <w:r w:rsidRPr="00EA24C3">
        <w:t xml:space="preserve"> </w:t>
      </w:r>
      <w:proofErr w:type="spellStart"/>
      <w:r w:rsidRPr="00EA24C3">
        <w:t>imati</w:t>
      </w:r>
      <w:proofErr w:type="spellEnd"/>
      <w:r w:rsidRPr="00EA24C3">
        <w:t xml:space="preserve"> </w:t>
      </w:r>
      <w:proofErr w:type="spellStart"/>
      <w:r w:rsidRPr="00EA24C3">
        <w:t>proceduru</w:t>
      </w:r>
      <w:proofErr w:type="spellEnd"/>
      <w:r w:rsidRPr="00EA24C3">
        <w:t xml:space="preserve"> za </w:t>
      </w:r>
      <w:proofErr w:type="spellStart"/>
      <w:r w:rsidRPr="00EA24C3">
        <w:t>razrešavanje</w:t>
      </w:r>
      <w:proofErr w:type="spellEnd"/>
      <w:r w:rsidRPr="00EA24C3">
        <w:t xml:space="preserve"> </w:t>
      </w:r>
      <w:proofErr w:type="spellStart"/>
      <w:r w:rsidRPr="00EA24C3">
        <w:t>neusklađenosti</w:t>
      </w:r>
      <w:proofErr w:type="spellEnd"/>
      <w:r w:rsidRPr="00EA24C3">
        <w:t xml:space="preserve"> </w:t>
      </w:r>
      <w:proofErr w:type="spellStart"/>
      <w:r w:rsidRPr="00EA24C3">
        <w:t>podataka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1.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>.</w:t>
      </w:r>
    </w:p>
    <w:p w14:paraId="108793EE" w14:textId="77777777" w:rsidR="00EA24C3" w:rsidRPr="00EA24C3" w:rsidRDefault="00EA24C3" w:rsidP="00EA24C3">
      <w:pPr>
        <w:jc w:val="center"/>
      </w:pPr>
      <w:proofErr w:type="spellStart"/>
      <w:r w:rsidRPr="00EA24C3">
        <w:t>Zabranjeno</w:t>
      </w:r>
      <w:proofErr w:type="spellEnd"/>
      <w:r w:rsidRPr="00EA24C3">
        <w:t xml:space="preserve"> je </w:t>
      </w:r>
      <w:proofErr w:type="spellStart"/>
      <w:r w:rsidRPr="00EA24C3">
        <w:t>svako</w:t>
      </w:r>
      <w:proofErr w:type="spellEnd"/>
      <w:r w:rsidRPr="00EA24C3">
        <w:t xml:space="preserve"> </w:t>
      </w:r>
      <w:proofErr w:type="spellStart"/>
      <w:r w:rsidRPr="00EA24C3">
        <w:t>neovlašćeno</w:t>
      </w:r>
      <w:proofErr w:type="spellEnd"/>
      <w:r w:rsidRPr="00EA24C3">
        <w:t xml:space="preserve"> </w:t>
      </w:r>
      <w:proofErr w:type="spellStart"/>
      <w:r w:rsidRPr="00EA24C3">
        <w:t>izdavanje</w:t>
      </w:r>
      <w:proofErr w:type="spellEnd"/>
      <w:r w:rsidRPr="00EA24C3">
        <w:t xml:space="preserve"> </w:t>
      </w:r>
      <w:proofErr w:type="spellStart"/>
      <w:r w:rsidRPr="00EA24C3">
        <w:t>podataka</w:t>
      </w:r>
      <w:proofErr w:type="spellEnd"/>
      <w:r w:rsidRPr="00EA24C3">
        <w:t xml:space="preserve">, </w:t>
      </w:r>
      <w:proofErr w:type="spellStart"/>
      <w:r w:rsidRPr="00EA24C3">
        <w:t>brisanje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izmena</w:t>
      </w:r>
      <w:proofErr w:type="spellEnd"/>
      <w:r w:rsidRPr="00EA24C3">
        <w:t xml:space="preserve"> </w:t>
      </w:r>
      <w:proofErr w:type="spellStart"/>
      <w:r w:rsidRPr="00EA24C3">
        <w:t>podataka</w:t>
      </w:r>
      <w:proofErr w:type="spellEnd"/>
      <w:r w:rsidRPr="00EA24C3">
        <w:t xml:space="preserve"> u </w:t>
      </w:r>
      <w:proofErr w:type="spellStart"/>
      <w:r w:rsidRPr="00EA24C3">
        <w:t>kartonu</w:t>
      </w:r>
      <w:proofErr w:type="spellEnd"/>
      <w:r w:rsidRPr="00EA24C3">
        <w:t xml:space="preserve"> </w:t>
      </w:r>
      <w:proofErr w:type="spellStart"/>
      <w:r w:rsidRPr="00EA24C3">
        <w:t>davaoca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u </w:t>
      </w:r>
      <w:proofErr w:type="spellStart"/>
      <w:r w:rsidRPr="00EA24C3">
        <w:t>informacionom</w:t>
      </w:r>
      <w:proofErr w:type="spellEnd"/>
      <w:r w:rsidRPr="00EA24C3">
        <w:t xml:space="preserve"> </w:t>
      </w:r>
      <w:proofErr w:type="spellStart"/>
      <w:r w:rsidRPr="00EA24C3">
        <w:t>sistemu</w:t>
      </w:r>
      <w:proofErr w:type="spellEnd"/>
      <w:r w:rsidRPr="00EA24C3">
        <w:t xml:space="preserve">,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svaki</w:t>
      </w:r>
      <w:proofErr w:type="spellEnd"/>
      <w:r w:rsidRPr="00EA24C3">
        <w:t xml:space="preserve"> </w:t>
      </w:r>
      <w:proofErr w:type="spellStart"/>
      <w:r w:rsidRPr="00EA24C3">
        <w:t>prenos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ustupanje</w:t>
      </w:r>
      <w:proofErr w:type="spellEnd"/>
      <w:r w:rsidRPr="00EA24C3">
        <w:t xml:space="preserve"> </w:t>
      </w:r>
      <w:proofErr w:type="spellStart"/>
      <w:r w:rsidRPr="00EA24C3">
        <w:t>informacija</w:t>
      </w:r>
      <w:proofErr w:type="spellEnd"/>
      <w:r w:rsidRPr="00EA24C3">
        <w:t>.</w:t>
      </w:r>
    </w:p>
    <w:p w14:paraId="3C42DCD7" w14:textId="77777777" w:rsidR="00EA24C3" w:rsidRPr="00EA24C3" w:rsidRDefault="00EA24C3" w:rsidP="00EA24C3">
      <w:pPr>
        <w:jc w:val="center"/>
      </w:pPr>
      <w:proofErr w:type="spellStart"/>
      <w:r w:rsidRPr="00EA24C3">
        <w:t>Način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uslove</w:t>
      </w:r>
      <w:proofErr w:type="spellEnd"/>
      <w:r w:rsidRPr="00EA24C3">
        <w:t xml:space="preserve"> </w:t>
      </w:r>
      <w:proofErr w:type="spellStart"/>
      <w:r w:rsidRPr="00EA24C3">
        <w:t>zaštite</w:t>
      </w:r>
      <w:proofErr w:type="spellEnd"/>
      <w:r w:rsidRPr="00EA24C3">
        <w:t xml:space="preserve"> </w:t>
      </w:r>
      <w:proofErr w:type="spellStart"/>
      <w:r w:rsidRPr="00EA24C3">
        <w:t>podataka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2.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</w:t>
      </w:r>
      <w:proofErr w:type="spellStart"/>
      <w:r w:rsidRPr="00EA24C3">
        <w:t>propisuje</w:t>
      </w:r>
      <w:proofErr w:type="spellEnd"/>
      <w:r w:rsidRPr="00EA24C3">
        <w:t xml:space="preserve"> </w:t>
      </w:r>
      <w:proofErr w:type="spellStart"/>
      <w:r w:rsidRPr="00EA24C3">
        <w:t>ministar</w:t>
      </w:r>
      <w:proofErr w:type="spellEnd"/>
      <w:r w:rsidRPr="00EA24C3">
        <w:t xml:space="preserve"> </w:t>
      </w:r>
      <w:proofErr w:type="spellStart"/>
      <w:r w:rsidRPr="00EA24C3">
        <w:t>nadležan</w:t>
      </w:r>
      <w:proofErr w:type="spellEnd"/>
      <w:r w:rsidRPr="00EA24C3">
        <w:t xml:space="preserve"> za </w:t>
      </w:r>
      <w:proofErr w:type="spellStart"/>
      <w:r w:rsidRPr="00EA24C3">
        <w:t>poslove</w:t>
      </w:r>
      <w:proofErr w:type="spellEnd"/>
      <w:r w:rsidRPr="00EA24C3">
        <w:t xml:space="preserve"> </w:t>
      </w:r>
      <w:proofErr w:type="spellStart"/>
      <w:r w:rsidRPr="00EA24C3">
        <w:t>zdravlja</w:t>
      </w:r>
      <w:proofErr w:type="spellEnd"/>
      <w:r w:rsidRPr="00EA24C3">
        <w:t>.</w:t>
      </w:r>
    </w:p>
    <w:p w14:paraId="6C1EF39A" w14:textId="77777777" w:rsidR="00EA24C3" w:rsidRPr="00EA24C3" w:rsidRDefault="00EA24C3" w:rsidP="00EA24C3">
      <w:pPr>
        <w:jc w:val="center"/>
      </w:pPr>
      <w:bookmarkStart w:id="75" w:name="str_39"/>
      <w:bookmarkEnd w:id="75"/>
      <w:r w:rsidRPr="00EA24C3">
        <w:t>V METODOLOGIJA TROŠKOVA OBRADE KRVI I KOMPONENATA KRVI</w:t>
      </w:r>
    </w:p>
    <w:p w14:paraId="7A74506E" w14:textId="77777777" w:rsidR="00EA24C3" w:rsidRPr="00EA24C3" w:rsidRDefault="00EA24C3" w:rsidP="00EA24C3">
      <w:pPr>
        <w:jc w:val="center"/>
        <w:rPr>
          <w:b/>
          <w:bCs/>
        </w:rPr>
      </w:pPr>
      <w:bookmarkStart w:id="76" w:name="clan_38"/>
      <w:bookmarkEnd w:id="76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38</w:t>
      </w:r>
    </w:p>
    <w:p w14:paraId="5B3E84F8" w14:textId="77777777" w:rsidR="00EA24C3" w:rsidRPr="00EA24C3" w:rsidRDefault="00EA24C3" w:rsidP="00EA24C3">
      <w:pPr>
        <w:jc w:val="center"/>
      </w:pPr>
      <w:proofErr w:type="spellStart"/>
      <w:r w:rsidRPr="00EA24C3">
        <w:t>Metodologiju</w:t>
      </w:r>
      <w:proofErr w:type="spellEnd"/>
      <w:r w:rsidRPr="00EA24C3">
        <w:t xml:space="preserve"> za </w:t>
      </w:r>
      <w:proofErr w:type="spellStart"/>
      <w:r w:rsidRPr="00EA24C3">
        <w:t>određivanje</w:t>
      </w:r>
      <w:proofErr w:type="spellEnd"/>
      <w:r w:rsidRPr="00EA24C3">
        <w:t xml:space="preserve"> </w:t>
      </w:r>
      <w:proofErr w:type="spellStart"/>
      <w:r w:rsidRPr="00EA24C3">
        <w:t>troškova</w:t>
      </w:r>
      <w:proofErr w:type="spellEnd"/>
      <w:r w:rsidRPr="00EA24C3">
        <w:t xml:space="preserve"> </w:t>
      </w:r>
      <w:proofErr w:type="spellStart"/>
      <w:r w:rsidRPr="00EA24C3">
        <w:t>obrade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</w:t>
      </w:r>
      <w:proofErr w:type="spellStart"/>
      <w:r w:rsidRPr="00EA24C3">
        <w:t>propisuje</w:t>
      </w:r>
      <w:proofErr w:type="spellEnd"/>
      <w:r w:rsidRPr="00EA24C3">
        <w:t xml:space="preserve"> Vlada, </w:t>
      </w:r>
      <w:proofErr w:type="spellStart"/>
      <w:r w:rsidRPr="00EA24C3">
        <w:t>na</w:t>
      </w:r>
      <w:proofErr w:type="spellEnd"/>
      <w:r w:rsidRPr="00EA24C3">
        <w:t xml:space="preserve"> </w:t>
      </w:r>
      <w:proofErr w:type="spellStart"/>
      <w:r w:rsidRPr="00EA24C3">
        <w:t>predlog</w:t>
      </w:r>
      <w:proofErr w:type="spellEnd"/>
      <w:r w:rsidRPr="00EA24C3">
        <w:t xml:space="preserve"> </w:t>
      </w:r>
      <w:proofErr w:type="spellStart"/>
      <w:r w:rsidRPr="00EA24C3">
        <w:t>ministra</w:t>
      </w:r>
      <w:proofErr w:type="spellEnd"/>
      <w:r w:rsidRPr="00EA24C3">
        <w:t xml:space="preserve"> </w:t>
      </w:r>
      <w:proofErr w:type="spellStart"/>
      <w:r w:rsidRPr="00EA24C3">
        <w:t>nadležnog</w:t>
      </w:r>
      <w:proofErr w:type="spellEnd"/>
      <w:r w:rsidRPr="00EA24C3">
        <w:t xml:space="preserve"> za </w:t>
      </w:r>
      <w:proofErr w:type="spellStart"/>
      <w:r w:rsidRPr="00EA24C3">
        <w:t>poslove</w:t>
      </w:r>
      <w:proofErr w:type="spellEnd"/>
      <w:r w:rsidRPr="00EA24C3">
        <w:t xml:space="preserve"> </w:t>
      </w:r>
      <w:proofErr w:type="spellStart"/>
      <w:r w:rsidRPr="00EA24C3">
        <w:t>zdravlja</w:t>
      </w:r>
      <w:proofErr w:type="spellEnd"/>
      <w:r w:rsidRPr="00EA24C3">
        <w:t>.</w:t>
      </w:r>
    </w:p>
    <w:p w14:paraId="0880056C" w14:textId="77777777" w:rsidR="00EA24C3" w:rsidRPr="00EA24C3" w:rsidRDefault="00EA24C3" w:rsidP="00EA24C3">
      <w:pPr>
        <w:jc w:val="center"/>
      </w:pPr>
      <w:bookmarkStart w:id="77" w:name="str_40"/>
      <w:bookmarkEnd w:id="77"/>
      <w:r w:rsidRPr="00EA24C3">
        <w:t>VI IZVOZ I UVOZ KRVI I KOMPONENATA KRVI</w:t>
      </w:r>
    </w:p>
    <w:p w14:paraId="325CC638" w14:textId="77777777" w:rsidR="00EA24C3" w:rsidRPr="00EA24C3" w:rsidRDefault="00EA24C3" w:rsidP="00EA24C3">
      <w:pPr>
        <w:jc w:val="center"/>
        <w:rPr>
          <w:b/>
          <w:bCs/>
        </w:rPr>
      </w:pPr>
      <w:bookmarkStart w:id="78" w:name="clan_39"/>
      <w:bookmarkEnd w:id="78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39</w:t>
      </w:r>
    </w:p>
    <w:p w14:paraId="2C2D1ED9" w14:textId="77777777" w:rsidR="00EA24C3" w:rsidRPr="00EA24C3" w:rsidRDefault="00EA24C3" w:rsidP="00EA24C3">
      <w:pPr>
        <w:jc w:val="center"/>
      </w:pPr>
      <w:proofErr w:type="spellStart"/>
      <w:r w:rsidRPr="00EA24C3">
        <w:t>Krv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komponente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ne </w:t>
      </w:r>
      <w:proofErr w:type="spellStart"/>
      <w:r w:rsidRPr="00EA24C3">
        <w:t>smeju</w:t>
      </w:r>
      <w:proofErr w:type="spellEnd"/>
      <w:r w:rsidRPr="00EA24C3">
        <w:t xml:space="preserve"> se </w:t>
      </w:r>
      <w:proofErr w:type="spellStart"/>
      <w:r w:rsidRPr="00EA24C3">
        <w:t>uvoziti</w:t>
      </w:r>
      <w:proofErr w:type="spellEnd"/>
      <w:r w:rsidRPr="00EA24C3">
        <w:t xml:space="preserve"> </w:t>
      </w:r>
      <w:proofErr w:type="spellStart"/>
      <w:r w:rsidRPr="00EA24C3">
        <w:t>niti</w:t>
      </w:r>
      <w:proofErr w:type="spellEnd"/>
      <w:r w:rsidRPr="00EA24C3">
        <w:t xml:space="preserve"> </w:t>
      </w:r>
      <w:proofErr w:type="spellStart"/>
      <w:r w:rsidRPr="00EA24C3">
        <w:t>izvoziti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Republike</w:t>
      </w:r>
      <w:proofErr w:type="spellEnd"/>
      <w:r w:rsidRPr="00EA24C3">
        <w:t xml:space="preserve"> </w:t>
      </w:r>
      <w:proofErr w:type="spellStart"/>
      <w:r w:rsidRPr="00EA24C3">
        <w:t>Srbije</w:t>
      </w:r>
      <w:proofErr w:type="spellEnd"/>
      <w:r w:rsidRPr="00EA24C3">
        <w:t>.</w:t>
      </w:r>
    </w:p>
    <w:p w14:paraId="5A052FC4" w14:textId="77777777" w:rsidR="00EA24C3" w:rsidRPr="00EA24C3" w:rsidRDefault="00EA24C3" w:rsidP="00EA24C3">
      <w:pPr>
        <w:jc w:val="center"/>
      </w:pPr>
      <w:proofErr w:type="spellStart"/>
      <w:r w:rsidRPr="00EA24C3">
        <w:t>Ministar</w:t>
      </w:r>
      <w:proofErr w:type="spellEnd"/>
      <w:r w:rsidRPr="00EA24C3">
        <w:t xml:space="preserve"> </w:t>
      </w:r>
      <w:proofErr w:type="spellStart"/>
      <w:r w:rsidRPr="00EA24C3">
        <w:t>nadležan</w:t>
      </w:r>
      <w:proofErr w:type="spellEnd"/>
      <w:r w:rsidRPr="00EA24C3">
        <w:t xml:space="preserve"> za </w:t>
      </w:r>
      <w:proofErr w:type="spellStart"/>
      <w:r w:rsidRPr="00EA24C3">
        <w:t>poslove</w:t>
      </w:r>
      <w:proofErr w:type="spellEnd"/>
      <w:r w:rsidRPr="00EA24C3">
        <w:t xml:space="preserve"> </w:t>
      </w:r>
      <w:proofErr w:type="spellStart"/>
      <w:r w:rsidRPr="00EA24C3">
        <w:t>zdravlja</w:t>
      </w:r>
      <w:proofErr w:type="spellEnd"/>
      <w:r w:rsidRPr="00EA24C3">
        <w:t xml:space="preserve">, </w:t>
      </w:r>
      <w:proofErr w:type="spellStart"/>
      <w:r w:rsidRPr="00EA24C3">
        <w:t>izuzetno</w:t>
      </w:r>
      <w:proofErr w:type="spellEnd"/>
      <w:r w:rsidRPr="00EA24C3">
        <w:t xml:space="preserve">, </w:t>
      </w:r>
      <w:proofErr w:type="spellStart"/>
      <w:r w:rsidRPr="00EA24C3">
        <w:t>može</w:t>
      </w:r>
      <w:proofErr w:type="spellEnd"/>
      <w:r w:rsidRPr="00EA24C3">
        <w:t xml:space="preserve"> u </w:t>
      </w:r>
      <w:proofErr w:type="spellStart"/>
      <w:r w:rsidRPr="00EA24C3">
        <w:t>slučaju</w:t>
      </w:r>
      <w:proofErr w:type="spellEnd"/>
      <w:r w:rsidRPr="00EA24C3">
        <w:t xml:space="preserve"> </w:t>
      </w:r>
      <w:proofErr w:type="spellStart"/>
      <w:r w:rsidRPr="00EA24C3">
        <w:t>elementarnih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drugih</w:t>
      </w:r>
      <w:proofErr w:type="spellEnd"/>
      <w:r w:rsidRPr="00EA24C3">
        <w:t xml:space="preserve"> </w:t>
      </w:r>
      <w:proofErr w:type="spellStart"/>
      <w:r w:rsidRPr="00EA24C3">
        <w:t>većih</w:t>
      </w:r>
      <w:proofErr w:type="spellEnd"/>
      <w:r w:rsidRPr="00EA24C3">
        <w:t xml:space="preserve"> </w:t>
      </w:r>
      <w:proofErr w:type="spellStart"/>
      <w:r w:rsidRPr="00EA24C3">
        <w:t>nepogoda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vanrednih</w:t>
      </w:r>
      <w:proofErr w:type="spellEnd"/>
      <w:r w:rsidRPr="00EA24C3">
        <w:t xml:space="preserve"> </w:t>
      </w:r>
      <w:proofErr w:type="spellStart"/>
      <w:r w:rsidRPr="00EA24C3">
        <w:t>prilika</w:t>
      </w:r>
      <w:proofErr w:type="spellEnd"/>
      <w:r w:rsidRPr="00EA24C3">
        <w:t xml:space="preserve"> </w:t>
      </w:r>
      <w:proofErr w:type="spellStart"/>
      <w:r w:rsidRPr="00EA24C3">
        <w:t>odobriti</w:t>
      </w:r>
      <w:proofErr w:type="spellEnd"/>
      <w:r w:rsidRPr="00EA24C3">
        <w:t xml:space="preserve"> </w:t>
      </w:r>
      <w:proofErr w:type="spellStart"/>
      <w:r w:rsidRPr="00EA24C3">
        <w:t>uvoz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izvoz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>.</w:t>
      </w:r>
    </w:p>
    <w:p w14:paraId="1406503E" w14:textId="77777777" w:rsidR="00EA24C3" w:rsidRPr="00EA24C3" w:rsidRDefault="00EA24C3" w:rsidP="00EA24C3">
      <w:pPr>
        <w:jc w:val="center"/>
      </w:pPr>
      <w:proofErr w:type="spellStart"/>
      <w:r w:rsidRPr="00EA24C3">
        <w:t>Ukoliko</w:t>
      </w:r>
      <w:proofErr w:type="spellEnd"/>
      <w:r w:rsidRPr="00EA24C3">
        <w:t xml:space="preserve"> </w:t>
      </w:r>
      <w:proofErr w:type="spellStart"/>
      <w:r w:rsidRPr="00EA24C3">
        <w:t>nastupi</w:t>
      </w:r>
      <w:proofErr w:type="spellEnd"/>
      <w:r w:rsidRPr="00EA24C3">
        <w:t xml:space="preserve"> </w:t>
      </w:r>
      <w:proofErr w:type="spellStart"/>
      <w:r w:rsidRPr="00EA24C3">
        <w:t>slučaj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2.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, mora se </w:t>
      </w:r>
      <w:proofErr w:type="spellStart"/>
      <w:r w:rsidRPr="00EA24C3">
        <w:t>obezbediti</w:t>
      </w:r>
      <w:proofErr w:type="spellEnd"/>
      <w:r w:rsidRPr="00EA24C3">
        <w:t xml:space="preserve"> </w:t>
      </w:r>
      <w:proofErr w:type="spellStart"/>
      <w:r w:rsidRPr="00EA24C3">
        <w:t>testiranje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utvrđeno</w:t>
      </w:r>
      <w:proofErr w:type="spellEnd"/>
      <w:r w:rsidRPr="00EA24C3">
        <w:t xml:space="preserve"> </w:t>
      </w:r>
      <w:proofErr w:type="spellStart"/>
      <w:r w:rsidRPr="00EA24C3">
        <w:t>članom</w:t>
      </w:r>
      <w:proofErr w:type="spellEnd"/>
      <w:r w:rsidRPr="00EA24C3">
        <w:t xml:space="preserve"> 22.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zakona</w:t>
      </w:r>
      <w:proofErr w:type="spellEnd"/>
      <w:r w:rsidRPr="00EA24C3">
        <w:t>.</w:t>
      </w:r>
    </w:p>
    <w:p w14:paraId="51410C6D" w14:textId="77777777" w:rsidR="00EA24C3" w:rsidRPr="00EA24C3" w:rsidRDefault="00EA24C3" w:rsidP="00EA24C3">
      <w:pPr>
        <w:jc w:val="center"/>
        <w:rPr>
          <w:lang w:val="fr-FR"/>
        </w:rPr>
      </w:pPr>
      <w:bookmarkStart w:id="79" w:name="str_41"/>
      <w:bookmarkEnd w:id="79"/>
      <w:r w:rsidRPr="00EA24C3">
        <w:rPr>
          <w:lang w:val="fr-FR"/>
        </w:rPr>
        <w:t>VII UPRAVA</w:t>
      </w:r>
    </w:p>
    <w:p w14:paraId="47868A63" w14:textId="77777777" w:rsidR="00EA24C3" w:rsidRPr="00EA24C3" w:rsidRDefault="00EA24C3" w:rsidP="00EA24C3">
      <w:pPr>
        <w:jc w:val="center"/>
        <w:rPr>
          <w:b/>
          <w:bCs/>
          <w:lang w:val="fr-FR"/>
        </w:rPr>
      </w:pPr>
      <w:bookmarkStart w:id="80" w:name="str_42"/>
      <w:bookmarkEnd w:id="80"/>
      <w:proofErr w:type="spellStart"/>
      <w:r w:rsidRPr="00EA24C3">
        <w:rPr>
          <w:b/>
          <w:bCs/>
          <w:lang w:val="fr-FR"/>
        </w:rPr>
        <w:t>Poslovi</w:t>
      </w:r>
      <w:proofErr w:type="spellEnd"/>
      <w:r w:rsidRPr="00EA24C3">
        <w:rPr>
          <w:b/>
          <w:bCs/>
          <w:lang w:val="fr-FR"/>
        </w:rPr>
        <w:t xml:space="preserve"> </w:t>
      </w:r>
      <w:proofErr w:type="spellStart"/>
      <w:r w:rsidRPr="00EA24C3">
        <w:rPr>
          <w:b/>
          <w:bCs/>
          <w:lang w:val="fr-FR"/>
        </w:rPr>
        <w:t>Uprave</w:t>
      </w:r>
      <w:proofErr w:type="spellEnd"/>
    </w:p>
    <w:p w14:paraId="0F77DB2C" w14:textId="77777777" w:rsidR="00EA24C3" w:rsidRPr="00EA24C3" w:rsidRDefault="00EA24C3" w:rsidP="00EA24C3">
      <w:pPr>
        <w:jc w:val="center"/>
        <w:rPr>
          <w:b/>
          <w:bCs/>
          <w:lang w:val="fr-FR"/>
        </w:rPr>
      </w:pPr>
      <w:bookmarkStart w:id="81" w:name="clan_40"/>
      <w:bookmarkEnd w:id="81"/>
      <w:proofErr w:type="spellStart"/>
      <w:r w:rsidRPr="00EA24C3">
        <w:rPr>
          <w:b/>
          <w:bCs/>
          <w:lang w:val="fr-FR"/>
        </w:rPr>
        <w:t>Član</w:t>
      </w:r>
      <w:proofErr w:type="spellEnd"/>
      <w:r w:rsidRPr="00EA24C3">
        <w:rPr>
          <w:b/>
          <w:bCs/>
          <w:lang w:val="fr-FR"/>
        </w:rPr>
        <w:t xml:space="preserve"> 40</w:t>
      </w:r>
    </w:p>
    <w:p w14:paraId="041FED59" w14:textId="77777777" w:rsidR="00EA24C3" w:rsidRPr="00EA24C3" w:rsidRDefault="00EA24C3" w:rsidP="00EA24C3">
      <w:pPr>
        <w:jc w:val="center"/>
      </w:pPr>
      <w:proofErr w:type="spellStart"/>
      <w:r w:rsidRPr="00EA24C3">
        <w:t>Uprava</w:t>
      </w:r>
      <w:proofErr w:type="spellEnd"/>
      <w:r w:rsidRPr="00EA24C3">
        <w:t xml:space="preserve"> </w:t>
      </w:r>
      <w:proofErr w:type="spellStart"/>
      <w:r w:rsidRPr="00EA24C3">
        <w:t>obavlja</w:t>
      </w:r>
      <w:proofErr w:type="spellEnd"/>
      <w:r w:rsidRPr="00EA24C3">
        <w:t xml:space="preserve"> </w:t>
      </w:r>
      <w:proofErr w:type="spellStart"/>
      <w:r w:rsidRPr="00EA24C3">
        <w:t>izvršne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sa</w:t>
      </w:r>
      <w:proofErr w:type="spellEnd"/>
      <w:r w:rsidRPr="00EA24C3">
        <w:t xml:space="preserve"> </w:t>
      </w:r>
      <w:proofErr w:type="spellStart"/>
      <w:r w:rsidRPr="00EA24C3">
        <w:t>njima</w:t>
      </w:r>
      <w:proofErr w:type="spellEnd"/>
      <w:r w:rsidRPr="00EA24C3">
        <w:t xml:space="preserve"> </w:t>
      </w:r>
      <w:proofErr w:type="spellStart"/>
      <w:r w:rsidRPr="00EA24C3">
        <w:t>povezane</w:t>
      </w:r>
      <w:proofErr w:type="spellEnd"/>
      <w:r w:rsidRPr="00EA24C3">
        <w:t xml:space="preserve"> </w:t>
      </w:r>
      <w:proofErr w:type="spellStart"/>
      <w:r w:rsidRPr="00EA24C3">
        <w:t>inspekcijske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stručne</w:t>
      </w:r>
      <w:proofErr w:type="spellEnd"/>
      <w:r w:rsidRPr="00EA24C3">
        <w:t xml:space="preserve"> </w:t>
      </w:r>
      <w:proofErr w:type="spellStart"/>
      <w:r w:rsidRPr="00EA24C3">
        <w:t>poslove</w:t>
      </w:r>
      <w:proofErr w:type="spellEnd"/>
      <w:r w:rsidRPr="00EA24C3">
        <w:t xml:space="preserve"> u </w:t>
      </w:r>
      <w:proofErr w:type="spellStart"/>
      <w:r w:rsidRPr="00EA24C3">
        <w:t>oblasti</w:t>
      </w:r>
      <w:proofErr w:type="spellEnd"/>
      <w:r w:rsidRPr="00EA24C3">
        <w:t xml:space="preserve"> </w:t>
      </w:r>
      <w:proofErr w:type="spellStart"/>
      <w:r w:rsidRPr="00EA24C3">
        <w:t>transfuzijske</w:t>
      </w:r>
      <w:proofErr w:type="spellEnd"/>
      <w:r w:rsidRPr="00EA24C3">
        <w:t xml:space="preserve"> medicine.</w:t>
      </w:r>
    </w:p>
    <w:p w14:paraId="57E111F3" w14:textId="77777777" w:rsidR="00EA24C3" w:rsidRPr="00EA24C3" w:rsidRDefault="00EA24C3" w:rsidP="00EA24C3">
      <w:pPr>
        <w:jc w:val="center"/>
      </w:pPr>
      <w:proofErr w:type="spellStart"/>
      <w:r w:rsidRPr="00EA24C3">
        <w:t>Uprava</w:t>
      </w:r>
      <w:proofErr w:type="spellEnd"/>
      <w:r w:rsidRPr="00EA24C3">
        <w:t xml:space="preserve"> </w:t>
      </w:r>
      <w:proofErr w:type="spellStart"/>
      <w:r w:rsidRPr="00EA24C3">
        <w:t>podnosi</w:t>
      </w:r>
      <w:proofErr w:type="spellEnd"/>
      <w:r w:rsidRPr="00EA24C3">
        <w:t xml:space="preserve"> </w:t>
      </w:r>
      <w:proofErr w:type="spellStart"/>
      <w:r w:rsidRPr="00EA24C3">
        <w:t>izveštaj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oblasti</w:t>
      </w:r>
      <w:proofErr w:type="spellEnd"/>
      <w:r w:rsidRPr="00EA24C3">
        <w:t xml:space="preserve"> </w:t>
      </w:r>
      <w:proofErr w:type="spellStart"/>
      <w:r w:rsidRPr="00EA24C3">
        <w:t>transfuzijske</w:t>
      </w:r>
      <w:proofErr w:type="spellEnd"/>
      <w:r w:rsidRPr="00EA24C3">
        <w:t xml:space="preserve"> medicine </w:t>
      </w:r>
      <w:proofErr w:type="spellStart"/>
      <w:r w:rsidRPr="00EA24C3">
        <w:t>Evropskoj</w:t>
      </w:r>
      <w:proofErr w:type="spellEnd"/>
      <w:r w:rsidRPr="00EA24C3">
        <w:t xml:space="preserve"> </w:t>
      </w:r>
      <w:proofErr w:type="spellStart"/>
      <w:r w:rsidRPr="00EA24C3">
        <w:t>komisiji</w:t>
      </w:r>
      <w:proofErr w:type="spellEnd"/>
      <w:r w:rsidRPr="00EA24C3">
        <w:t xml:space="preserve"> </w:t>
      </w:r>
      <w:proofErr w:type="spellStart"/>
      <w:r w:rsidRPr="00EA24C3">
        <w:t>na</w:t>
      </w:r>
      <w:proofErr w:type="spellEnd"/>
      <w:r w:rsidRPr="00EA24C3">
        <w:t xml:space="preserve"> </w:t>
      </w:r>
      <w:proofErr w:type="spellStart"/>
      <w:r w:rsidRPr="00EA24C3">
        <w:t>zahtev</w:t>
      </w:r>
      <w:proofErr w:type="spellEnd"/>
      <w:r w:rsidRPr="00EA24C3">
        <w:t xml:space="preserve"> </w:t>
      </w:r>
      <w:proofErr w:type="spellStart"/>
      <w:r w:rsidRPr="00EA24C3">
        <w:t>Evropske</w:t>
      </w:r>
      <w:proofErr w:type="spellEnd"/>
      <w:r w:rsidRPr="00EA24C3">
        <w:t xml:space="preserve"> </w:t>
      </w:r>
      <w:proofErr w:type="spellStart"/>
      <w:r w:rsidRPr="00EA24C3">
        <w:t>komisije</w:t>
      </w:r>
      <w:proofErr w:type="spellEnd"/>
      <w:r w:rsidRPr="00EA24C3">
        <w:t xml:space="preserve"> za </w:t>
      </w:r>
      <w:proofErr w:type="spellStart"/>
      <w:r w:rsidRPr="00EA24C3">
        <w:t>zdravlje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bezbednost</w:t>
      </w:r>
      <w:proofErr w:type="spellEnd"/>
      <w:r w:rsidRPr="00EA24C3">
        <w:t xml:space="preserve"> </w:t>
      </w:r>
      <w:proofErr w:type="spellStart"/>
      <w:r w:rsidRPr="00EA24C3">
        <w:t>hrane</w:t>
      </w:r>
      <w:proofErr w:type="spellEnd"/>
      <w:r w:rsidRPr="00EA24C3">
        <w:t>.</w:t>
      </w:r>
    </w:p>
    <w:p w14:paraId="707A6DF7" w14:textId="77777777" w:rsidR="00EA24C3" w:rsidRPr="00EA24C3" w:rsidRDefault="00EA24C3" w:rsidP="00EA24C3">
      <w:pPr>
        <w:jc w:val="center"/>
      </w:pPr>
      <w:proofErr w:type="spellStart"/>
      <w:r w:rsidRPr="00EA24C3">
        <w:t>Uprava</w:t>
      </w:r>
      <w:proofErr w:type="spellEnd"/>
      <w:r w:rsidRPr="00EA24C3">
        <w:t xml:space="preserve"> </w:t>
      </w:r>
      <w:proofErr w:type="spellStart"/>
      <w:r w:rsidRPr="00EA24C3">
        <w:t>učestvuje</w:t>
      </w:r>
      <w:proofErr w:type="spellEnd"/>
      <w:r w:rsidRPr="00EA24C3">
        <w:t xml:space="preserve"> </w:t>
      </w:r>
      <w:proofErr w:type="spellStart"/>
      <w:r w:rsidRPr="00EA24C3">
        <w:t>na</w:t>
      </w:r>
      <w:proofErr w:type="spellEnd"/>
      <w:r w:rsidRPr="00EA24C3">
        <w:t xml:space="preserve"> </w:t>
      </w:r>
      <w:proofErr w:type="spellStart"/>
      <w:r w:rsidRPr="00EA24C3">
        <w:t>redovnim</w:t>
      </w:r>
      <w:proofErr w:type="spellEnd"/>
      <w:r w:rsidRPr="00EA24C3">
        <w:t xml:space="preserve"> </w:t>
      </w:r>
      <w:proofErr w:type="spellStart"/>
      <w:r w:rsidRPr="00EA24C3">
        <w:t>sastancima</w:t>
      </w:r>
      <w:proofErr w:type="spellEnd"/>
      <w:r w:rsidRPr="00EA24C3">
        <w:t xml:space="preserve"> </w:t>
      </w:r>
      <w:proofErr w:type="spellStart"/>
      <w:r w:rsidRPr="00EA24C3">
        <w:t>nadležnih</w:t>
      </w:r>
      <w:proofErr w:type="spellEnd"/>
      <w:r w:rsidRPr="00EA24C3">
        <w:t xml:space="preserve"> </w:t>
      </w:r>
      <w:proofErr w:type="spellStart"/>
      <w:r w:rsidRPr="00EA24C3">
        <w:t>tela</w:t>
      </w:r>
      <w:proofErr w:type="spellEnd"/>
      <w:r w:rsidRPr="00EA24C3">
        <w:t xml:space="preserve"> </w:t>
      </w:r>
      <w:proofErr w:type="spellStart"/>
      <w:r w:rsidRPr="00EA24C3">
        <w:t>Evropske</w:t>
      </w:r>
      <w:proofErr w:type="spellEnd"/>
      <w:r w:rsidRPr="00EA24C3">
        <w:t xml:space="preserve"> </w:t>
      </w:r>
      <w:proofErr w:type="spellStart"/>
      <w:r w:rsidRPr="00EA24C3">
        <w:t>komisije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2.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u </w:t>
      </w:r>
      <w:proofErr w:type="spellStart"/>
      <w:r w:rsidRPr="00EA24C3">
        <w:t>vezi</w:t>
      </w:r>
      <w:proofErr w:type="spellEnd"/>
      <w:r w:rsidRPr="00EA24C3">
        <w:t xml:space="preserve"> </w:t>
      </w:r>
      <w:proofErr w:type="spellStart"/>
      <w:r w:rsidRPr="00EA24C3">
        <w:t>sa</w:t>
      </w:r>
      <w:proofErr w:type="spellEnd"/>
      <w:r w:rsidRPr="00EA24C3">
        <w:t xml:space="preserve"> </w:t>
      </w:r>
      <w:proofErr w:type="spellStart"/>
      <w:r w:rsidRPr="00EA24C3">
        <w:t>implementacijom</w:t>
      </w:r>
      <w:proofErr w:type="spellEnd"/>
      <w:r w:rsidRPr="00EA24C3">
        <w:t xml:space="preserve"> </w:t>
      </w:r>
      <w:proofErr w:type="spellStart"/>
      <w:r w:rsidRPr="00EA24C3">
        <w:t>direktiva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oblasti</w:t>
      </w:r>
      <w:proofErr w:type="spellEnd"/>
      <w:r w:rsidRPr="00EA24C3">
        <w:t xml:space="preserve"> </w:t>
      </w:r>
      <w:proofErr w:type="spellStart"/>
      <w:r w:rsidRPr="00EA24C3">
        <w:t>transfuzijske</w:t>
      </w:r>
      <w:proofErr w:type="spellEnd"/>
      <w:r w:rsidRPr="00EA24C3">
        <w:t xml:space="preserve"> medicine.</w:t>
      </w:r>
    </w:p>
    <w:p w14:paraId="23D9A301" w14:textId="77777777" w:rsidR="00EA24C3" w:rsidRPr="00EA24C3" w:rsidRDefault="00EA24C3" w:rsidP="00EA24C3">
      <w:pPr>
        <w:jc w:val="center"/>
      </w:pPr>
      <w:proofErr w:type="spellStart"/>
      <w:r w:rsidRPr="00EA24C3">
        <w:t>Registar</w:t>
      </w:r>
      <w:proofErr w:type="spellEnd"/>
      <w:r w:rsidRPr="00EA24C3">
        <w:t xml:space="preserve"> </w:t>
      </w:r>
      <w:proofErr w:type="spellStart"/>
      <w:r w:rsidRPr="00EA24C3">
        <w:t>ozbiljnih</w:t>
      </w:r>
      <w:proofErr w:type="spellEnd"/>
      <w:r w:rsidRPr="00EA24C3">
        <w:t xml:space="preserve"> </w:t>
      </w:r>
      <w:proofErr w:type="spellStart"/>
      <w:r w:rsidRPr="00EA24C3">
        <w:t>neželjenih</w:t>
      </w:r>
      <w:proofErr w:type="spellEnd"/>
      <w:r w:rsidRPr="00EA24C3">
        <w:t xml:space="preserve"> </w:t>
      </w:r>
      <w:proofErr w:type="spellStart"/>
      <w:r w:rsidRPr="00EA24C3">
        <w:t>događaja</w:t>
      </w:r>
      <w:proofErr w:type="spellEnd"/>
      <w:r w:rsidRPr="00EA24C3">
        <w:t xml:space="preserve">, </w:t>
      </w:r>
      <w:proofErr w:type="spellStart"/>
      <w:r w:rsidRPr="00EA24C3">
        <w:t>odnosno</w:t>
      </w:r>
      <w:proofErr w:type="spellEnd"/>
      <w:r w:rsidRPr="00EA24C3">
        <w:t xml:space="preserve"> </w:t>
      </w:r>
      <w:proofErr w:type="spellStart"/>
      <w:r w:rsidRPr="00EA24C3">
        <w:t>ozbiljnih</w:t>
      </w:r>
      <w:proofErr w:type="spellEnd"/>
      <w:r w:rsidRPr="00EA24C3">
        <w:t xml:space="preserve"> </w:t>
      </w:r>
      <w:proofErr w:type="spellStart"/>
      <w:r w:rsidRPr="00EA24C3">
        <w:t>neželjenih</w:t>
      </w:r>
      <w:proofErr w:type="spellEnd"/>
      <w:r w:rsidRPr="00EA24C3">
        <w:t xml:space="preserve"> </w:t>
      </w:r>
      <w:proofErr w:type="spellStart"/>
      <w:r w:rsidRPr="00EA24C3">
        <w:t>reakcija</w:t>
      </w:r>
      <w:proofErr w:type="spellEnd"/>
      <w:r w:rsidRPr="00EA24C3">
        <w:t xml:space="preserve"> u </w:t>
      </w:r>
      <w:proofErr w:type="spellStart"/>
      <w:r w:rsidRPr="00EA24C3">
        <w:t>Republici</w:t>
      </w:r>
      <w:proofErr w:type="spellEnd"/>
      <w:r w:rsidRPr="00EA24C3">
        <w:t xml:space="preserve"> </w:t>
      </w:r>
      <w:proofErr w:type="spellStart"/>
      <w:r w:rsidRPr="00EA24C3">
        <w:t>Srbiji</w:t>
      </w:r>
      <w:proofErr w:type="spellEnd"/>
      <w:r w:rsidRPr="00EA24C3">
        <w:t xml:space="preserve"> </w:t>
      </w:r>
      <w:proofErr w:type="spellStart"/>
      <w:r w:rsidRPr="00EA24C3">
        <w:t>vodi</w:t>
      </w:r>
      <w:proofErr w:type="spellEnd"/>
      <w:r w:rsidRPr="00EA24C3">
        <w:t xml:space="preserve"> </w:t>
      </w:r>
      <w:proofErr w:type="spellStart"/>
      <w:r w:rsidRPr="00EA24C3">
        <w:t>Uprava</w:t>
      </w:r>
      <w:proofErr w:type="spellEnd"/>
      <w:r w:rsidRPr="00EA24C3">
        <w:t>.</w:t>
      </w:r>
    </w:p>
    <w:p w14:paraId="6F4F2405" w14:textId="77777777" w:rsidR="00EA24C3" w:rsidRPr="00EA24C3" w:rsidRDefault="00EA24C3" w:rsidP="00EA24C3">
      <w:pPr>
        <w:jc w:val="center"/>
      </w:pPr>
      <w:proofErr w:type="spellStart"/>
      <w:r w:rsidRPr="00EA24C3">
        <w:t>Inspekcijski</w:t>
      </w:r>
      <w:proofErr w:type="spellEnd"/>
      <w:r w:rsidRPr="00EA24C3">
        <w:t xml:space="preserve"> </w:t>
      </w:r>
      <w:proofErr w:type="spellStart"/>
      <w:r w:rsidRPr="00EA24C3">
        <w:t>nadzor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1.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</w:t>
      </w:r>
      <w:proofErr w:type="spellStart"/>
      <w:r w:rsidRPr="00EA24C3">
        <w:t>vrši</w:t>
      </w:r>
      <w:proofErr w:type="spellEnd"/>
      <w:r w:rsidRPr="00EA24C3">
        <w:t xml:space="preserve"> </w:t>
      </w:r>
      <w:proofErr w:type="spellStart"/>
      <w:r w:rsidRPr="00EA24C3">
        <w:t>inspektor</w:t>
      </w:r>
      <w:proofErr w:type="spellEnd"/>
      <w:r w:rsidRPr="00EA24C3">
        <w:t xml:space="preserve"> za </w:t>
      </w:r>
      <w:proofErr w:type="spellStart"/>
      <w:r w:rsidRPr="00EA24C3">
        <w:t>biomedicinu</w:t>
      </w:r>
      <w:proofErr w:type="spellEnd"/>
      <w:r w:rsidRPr="00EA24C3">
        <w:t>.</w:t>
      </w:r>
    </w:p>
    <w:p w14:paraId="4A25B8AB" w14:textId="77777777" w:rsidR="00EA24C3" w:rsidRPr="00EA24C3" w:rsidRDefault="00EA24C3" w:rsidP="00EA24C3">
      <w:pPr>
        <w:jc w:val="center"/>
      </w:pPr>
      <w:proofErr w:type="spellStart"/>
      <w:r w:rsidRPr="00EA24C3">
        <w:t>Inspekcijski</w:t>
      </w:r>
      <w:proofErr w:type="spellEnd"/>
      <w:r w:rsidRPr="00EA24C3">
        <w:t xml:space="preserve"> </w:t>
      </w:r>
      <w:proofErr w:type="spellStart"/>
      <w:r w:rsidRPr="00EA24C3">
        <w:t>nadzor</w:t>
      </w:r>
      <w:proofErr w:type="spellEnd"/>
      <w:r w:rsidRPr="00EA24C3">
        <w:t xml:space="preserve"> </w:t>
      </w:r>
      <w:proofErr w:type="spellStart"/>
      <w:r w:rsidRPr="00EA24C3">
        <w:t>nad</w:t>
      </w:r>
      <w:proofErr w:type="spellEnd"/>
      <w:r w:rsidRPr="00EA24C3">
        <w:t xml:space="preserve"> </w:t>
      </w:r>
      <w:proofErr w:type="spellStart"/>
      <w:r w:rsidRPr="00EA24C3">
        <w:t>obavljanjem</w:t>
      </w:r>
      <w:proofErr w:type="spellEnd"/>
      <w:r w:rsidRPr="00EA24C3">
        <w:t xml:space="preserve"> </w:t>
      </w:r>
      <w:proofErr w:type="spellStart"/>
      <w:r w:rsidRPr="00EA24C3">
        <w:t>delatnosti</w:t>
      </w:r>
      <w:proofErr w:type="spellEnd"/>
      <w:r w:rsidRPr="00EA24C3">
        <w:t xml:space="preserve"> </w:t>
      </w:r>
      <w:proofErr w:type="spellStart"/>
      <w:r w:rsidRPr="00EA24C3">
        <w:t>transfuzijske</w:t>
      </w:r>
      <w:proofErr w:type="spellEnd"/>
      <w:r w:rsidRPr="00EA24C3">
        <w:t xml:space="preserve"> medicine, </w:t>
      </w:r>
      <w:proofErr w:type="spellStart"/>
      <w:r w:rsidRPr="00EA24C3">
        <w:t>vrši</w:t>
      </w:r>
      <w:proofErr w:type="spellEnd"/>
      <w:r w:rsidRPr="00EA24C3">
        <w:t xml:space="preserve"> se </w:t>
      </w:r>
      <w:proofErr w:type="spellStart"/>
      <w:r w:rsidRPr="00EA24C3">
        <w:t>kontinuirano</w:t>
      </w:r>
      <w:proofErr w:type="spellEnd"/>
      <w:r w:rsidRPr="00EA24C3">
        <w:t xml:space="preserve">, a </w:t>
      </w:r>
      <w:proofErr w:type="spellStart"/>
      <w:r w:rsidRPr="00EA24C3">
        <w:t>najmanje</w:t>
      </w:r>
      <w:proofErr w:type="spellEnd"/>
      <w:r w:rsidRPr="00EA24C3">
        <w:t xml:space="preserve"> </w:t>
      </w:r>
      <w:proofErr w:type="spellStart"/>
      <w:r w:rsidRPr="00EA24C3">
        <w:t>jedanput</w:t>
      </w:r>
      <w:proofErr w:type="spellEnd"/>
      <w:r w:rsidRPr="00EA24C3">
        <w:t xml:space="preserve"> u </w:t>
      </w:r>
      <w:proofErr w:type="spellStart"/>
      <w:r w:rsidRPr="00EA24C3">
        <w:t>dve</w:t>
      </w:r>
      <w:proofErr w:type="spellEnd"/>
      <w:r w:rsidRPr="00EA24C3">
        <w:t xml:space="preserve"> </w:t>
      </w:r>
      <w:proofErr w:type="spellStart"/>
      <w:r w:rsidRPr="00EA24C3">
        <w:t>godine</w:t>
      </w:r>
      <w:proofErr w:type="spellEnd"/>
      <w:r w:rsidRPr="00EA24C3">
        <w:t>.</w:t>
      </w:r>
    </w:p>
    <w:p w14:paraId="242A64D8" w14:textId="77777777" w:rsidR="00EA24C3" w:rsidRPr="00EA24C3" w:rsidRDefault="00EA24C3" w:rsidP="00EA24C3">
      <w:pPr>
        <w:jc w:val="center"/>
        <w:rPr>
          <w:b/>
          <w:bCs/>
        </w:rPr>
      </w:pPr>
      <w:bookmarkStart w:id="82" w:name="str_43"/>
      <w:bookmarkEnd w:id="82"/>
      <w:proofErr w:type="spellStart"/>
      <w:r w:rsidRPr="00EA24C3">
        <w:rPr>
          <w:b/>
          <w:bCs/>
        </w:rPr>
        <w:t>Inspekcijski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nadzor</w:t>
      </w:r>
      <w:proofErr w:type="spellEnd"/>
    </w:p>
    <w:p w14:paraId="096B7B74" w14:textId="77777777" w:rsidR="00EA24C3" w:rsidRPr="00EA24C3" w:rsidRDefault="00EA24C3" w:rsidP="00EA24C3">
      <w:pPr>
        <w:jc w:val="center"/>
        <w:rPr>
          <w:b/>
          <w:bCs/>
        </w:rPr>
      </w:pPr>
      <w:bookmarkStart w:id="83" w:name="clan_41"/>
      <w:bookmarkEnd w:id="83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41</w:t>
      </w:r>
    </w:p>
    <w:p w14:paraId="7B6BC177" w14:textId="77777777" w:rsidR="00EA24C3" w:rsidRPr="00EA24C3" w:rsidRDefault="00EA24C3" w:rsidP="00EA24C3">
      <w:pPr>
        <w:jc w:val="center"/>
      </w:pPr>
      <w:r w:rsidRPr="00EA24C3">
        <w:lastRenderedPageBreak/>
        <w:t xml:space="preserve">U </w:t>
      </w:r>
      <w:proofErr w:type="spellStart"/>
      <w:r w:rsidRPr="00EA24C3">
        <w:t>vršenju</w:t>
      </w:r>
      <w:proofErr w:type="spellEnd"/>
      <w:r w:rsidRPr="00EA24C3">
        <w:t xml:space="preserve"> </w:t>
      </w:r>
      <w:proofErr w:type="spellStart"/>
      <w:r w:rsidRPr="00EA24C3">
        <w:t>inspekcijskog</w:t>
      </w:r>
      <w:proofErr w:type="spellEnd"/>
      <w:r w:rsidRPr="00EA24C3">
        <w:t xml:space="preserve"> </w:t>
      </w:r>
      <w:proofErr w:type="spellStart"/>
      <w:r w:rsidRPr="00EA24C3">
        <w:t>nadzora</w:t>
      </w:r>
      <w:proofErr w:type="spellEnd"/>
      <w:r w:rsidRPr="00EA24C3">
        <w:t xml:space="preserve"> </w:t>
      </w:r>
      <w:proofErr w:type="spellStart"/>
      <w:r w:rsidRPr="00EA24C3">
        <w:t>nad</w:t>
      </w:r>
      <w:proofErr w:type="spellEnd"/>
      <w:r w:rsidRPr="00EA24C3">
        <w:t xml:space="preserve"> </w:t>
      </w:r>
      <w:proofErr w:type="spellStart"/>
      <w:r w:rsidRPr="00EA24C3">
        <w:t>obavljanjem</w:t>
      </w:r>
      <w:proofErr w:type="spellEnd"/>
      <w:r w:rsidRPr="00EA24C3">
        <w:t xml:space="preserve"> </w:t>
      </w:r>
      <w:proofErr w:type="spellStart"/>
      <w:r w:rsidRPr="00EA24C3">
        <w:t>delatnosti</w:t>
      </w:r>
      <w:proofErr w:type="spellEnd"/>
      <w:r w:rsidRPr="00EA24C3">
        <w:t xml:space="preserve"> </w:t>
      </w:r>
      <w:proofErr w:type="spellStart"/>
      <w:r w:rsidRPr="00EA24C3">
        <w:t>transfuzijske</w:t>
      </w:r>
      <w:proofErr w:type="spellEnd"/>
      <w:r w:rsidRPr="00EA24C3">
        <w:t xml:space="preserve"> medicine, </w:t>
      </w:r>
      <w:proofErr w:type="spellStart"/>
      <w:r w:rsidRPr="00EA24C3">
        <w:t>inspektor</w:t>
      </w:r>
      <w:proofErr w:type="spellEnd"/>
      <w:r w:rsidRPr="00EA24C3">
        <w:t xml:space="preserve"> za </w:t>
      </w:r>
      <w:proofErr w:type="spellStart"/>
      <w:r w:rsidRPr="00EA24C3">
        <w:t>biomedicinu</w:t>
      </w:r>
      <w:proofErr w:type="spellEnd"/>
      <w:r w:rsidRPr="00EA24C3">
        <w:t xml:space="preserve"> </w:t>
      </w:r>
      <w:proofErr w:type="spellStart"/>
      <w:r w:rsidRPr="00EA24C3">
        <w:t>ovlašćen</w:t>
      </w:r>
      <w:proofErr w:type="spellEnd"/>
      <w:r w:rsidRPr="00EA24C3">
        <w:t xml:space="preserve"> je da:</w:t>
      </w:r>
    </w:p>
    <w:p w14:paraId="6FE9F880" w14:textId="77777777" w:rsidR="00EA24C3" w:rsidRPr="00EA24C3" w:rsidRDefault="00EA24C3" w:rsidP="00EA24C3">
      <w:pPr>
        <w:jc w:val="center"/>
      </w:pPr>
      <w:r w:rsidRPr="00EA24C3">
        <w:t xml:space="preserve">1) </w:t>
      </w:r>
      <w:proofErr w:type="spellStart"/>
      <w:r w:rsidRPr="00EA24C3">
        <w:t>izvrši</w:t>
      </w:r>
      <w:proofErr w:type="spellEnd"/>
      <w:r w:rsidRPr="00EA24C3">
        <w:t xml:space="preserve"> </w:t>
      </w:r>
      <w:proofErr w:type="spellStart"/>
      <w:r w:rsidRPr="00EA24C3">
        <w:t>inspekcijski</w:t>
      </w:r>
      <w:proofErr w:type="spellEnd"/>
      <w:r w:rsidRPr="00EA24C3">
        <w:t xml:space="preserve"> </w:t>
      </w:r>
      <w:proofErr w:type="spellStart"/>
      <w:r w:rsidRPr="00EA24C3">
        <w:t>nadzor</w:t>
      </w:r>
      <w:proofErr w:type="spellEnd"/>
      <w:r w:rsidRPr="00EA24C3">
        <w:t xml:space="preserve"> u </w:t>
      </w:r>
      <w:proofErr w:type="spellStart"/>
      <w:r w:rsidRPr="00EA24C3">
        <w:t>ovlašćenim</w:t>
      </w:r>
      <w:proofErr w:type="spellEnd"/>
      <w:r w:rsidRPr="00EA24C3">
        <w:t xml:space="preserve"> </w:t>
      </w:r>
      <w:proofErr w:type="spellStart"/>
      <w:r w:rsidRPr="00EA24C3">
        <w:t>transfuzijskim</w:t>
      </w:r>
      <w:proofErr w:type="spellEnd"/>
      <w:r w:rsidRPr="00EA24C3">
        <w:t xml:space="preserve"> </w:t>
      </w:r>
      <w:proofErr w:type="spellStart"/>
      <w:r w:rsidRPr="00EA24C3">
        <w:t>ustanovama</w:t>
      </w:r>
      <w:proofErr w:type="spellEnd"/>
      <w:r w:rsidRPr="00EA24C3">
        <w:t xml:space="preserve">, </w:t>
      </w:r>
      <w:proofErr w:type="spellStart"/>
      <w:r w:rsidRPr="00EA24C3">
        <w:t>bolničkim</w:t>
      </w:r>
      <w:proofErr w:type="spellEnd"/>
      <w:r w:rsidRPr="00EA24C3">
        <w:t xml:space="preserve"> </w:t>
      </w:r>
      <w:proofErr w:type="spellStart"/>
      <w:r w:rsidRPr="00EA24C3">
        <w:t>bankama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u </w:t>
      </w:r>
      <w:proofErr w:type="spellStart"/>
      <w:r w:rsidRPr="00EA24C3">
        <w:t>pravnom</w:t>
      </w:r>
      <w:proofErr w:type="spellEnd"/>
      <w:r w:rsidRPr="00EA24C3">
        <w:t xml:space="preserve"> </w:t>
      </w:r>
      <w:proofErr w:type="spellStart"/>
      <w:r w:rsidRPr="00EA24C3">
        <w:t>licu</w:t>
      </w:r>
      <w:proofErr w:type="spellEnd"/>
      <w:r w:rsidRPr="00EA24C3">
        <w:t xml:space="preserve"> </w:t>
      </w:r>
      <w:proofErr w:type="spellStart"/>
      <w:r w:rsidRPr="00EA24C3">
        <w:t>koje</w:t>
      </w:r>
      <w:proofErr w:type="spellEnd"/>
      <w:r w:rsidRPr="00EA24C3">
        <w:t xml:space="preserve"> </w:t>
      </w:r>
      <w:proofErr w:type="spellStart"/>
      <w:r w:rsidRPr="00EA24C3">
        <w:t>obavlja</w:t>
      </w:r>
      <w:proofErr w:type="spellEnd"/>
      <w:r w:rsidRPr="00EA24C3">
        <w:t xml:space="preserve"> </w:t>
      </w:r>
      <w:proofErr w:type="spellStart"/>
      <w:r w:rsidRPr="00EA24C3">
        <w:t>određene</w:t>
      </w:r>
      <w:proofErr w:type="spellEnd"/>
      <w:r w:rsidRPr="00EA24C3">
        <w:t xml:space="preserve"> </w:t>
      </w:r>
      <w:proofErr w:type="spellStart"/>
      <w:r w:rsidRPr="00EA24C3">
        <w:t>usluge</w:t>
      </w:r>
      <w:proofErr w:type="spellEnd"/>
      <w:r w:rsidRPr="00EA24C3">
        <w:t xml:space="preserve"> za </w:t>
      </w:r>
      <w:proofErr w:type="spellStart"/>
      <w:r w:rsidRPr="00EA24C3">
        <w:t>ovlašćene</w:t>
      </w:r>
      <w:proofErr w:type="spellEnd"/>
      <w:r w:rsidRPr="00EA24C3">
        <w:t xml:space="preserve"> </w:t>
      </w:r>
      <w:proofErr w:type="spellStart"/>
      <w:r w:rsidRPr="00EA24C3">
        <w:t>transfuzijske</w:t>
      </w:r>
      <w:proofErr w:type="spellEnd"/>
      <w:r w:rsidRPr="00EA24C3">
        <w:t xml:space="preserve"> </w:t>
      </w:r>
      <w:proofErr w:type="spellStart"/>
      <w:r w:rsidRPr="00EA24C3">
        <w:t>ustanove</w:t>
      </w:r>
      <w:proofErr w:type="spellEnd"/>
      <w:r w:rsidRPr="00EA24C3">
        <w:t xml:space="preserve">, </w:t>
      </w:r>
      <w:proofErr w:type="spellStart"/>
      <w:r w:rsidRPr="00EA24C3">
        <w:t>odnosno</w:t>
      </w:r>
      <w:proofErr w:type="spellEnd"/>
      <w:r w:rsidRPr="00EA24C3">
        <w:t xml:space="preserve"> </w:t>
      </w:r>
      <w:proofErr w:type="spellStart"/>
      <w:r w:rsidRPr="00EA24C3">
        <w:t>bolničke</w:t>
      </w:r>
      <w:proofErr w:type="spellEnd"/>
      <w:r w:rsidRPr="00EA24C3">
        <w:t xml:space="preserve"> </w:t>
      </w:r>
      <w:proofErr w:type="spellStart"/>
      <w:r w:rsidRPr="00EA24C3">
        <w:t>banke</w:t>
      </w:r>
      <w:proofErr w:type="spellEnd"/>
      <w:r w:rsidRPr="00EA24C3">
        <w:t xml:space="preserve"> </w:t>
      </w:r>
      <w:proofErr w:type="spellStart"/>
      <w:proofErr w:type="gramStart"/>
      <w:r w:rsidRPr="00EA24C3">
        <w:t>krvi</w:t>
      </w:r>
      <w:proofErr w:type="spellEnd"/>
      <w:r w:rsidRPr="00EA24C3">
        <w:t>;</w:t>
      </w:r>
      <w:proofErr w:type="gramEnd"/>
    </w:p>
    <w:p w14:paraId="7DEF3384" w14:textId="77777777" w:rsidR="00EA24C3" w:rsidRPr="00EA24C3" w:rsidRDefault="00EA24C3" w:rsidP="00EA24C3">
      <w:pPr>
        <w:jc w:val="center"/>
      </w:pPr>
      <w:r w:rsidRPr="00EA24C3">
        <w:t xml:space="preserve">2) </w:t>
      </w:r>
      <w:proofErr w:type="spellStart"/>
      <w:r w:rsidRPr="00EA24C3">
        <w:t>uzima</w:t>
      </w:r>
      <w:proofErr w:type="spellEnd"/>
      <w:r w:rsidRPr="00EA24C3">
        <w:t xml:space="preserve"> </w:t>
      </w:r>
      <w:proofErr w:type="spellStart"/>
      <w:r w:rsidRPr="00EA24C3">
        <w:t>uzorke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za </w:t>
      </w:r>
      <w:proofErr w:type="spellStart"/>
      <w:r w:rsidRPr="00EA24C3">
        <w:t>ispitivanje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proofErr w:type="gramStart"/>
      <w:r w:rsidRPr="00EA24C3">
        <w:t>analizu</w:t>
      </w:r>
      <w:proofErr w:type="spellEnd"/>
      <w:r w:rsidRPr="00EA24C3">
        <w:t>;</w:t>
      </w:r>
      <w:proofErr w:type="gramEnd"/>
    </w:p>
    <w:p w14:paraId="5C985A3E" w14:textId="77777777" w:rsidR="00EA24C3" w:rsidRPr="00EA24C3" w:rsidRDefault="00EA24C3" w:rsidP="00EA24C3">
      <w:pPr>
        <w:jc w:val="center"/>
      </w:pPr>
      <w:r w:rsidRPr="00EA24C3">
        <w:t xml:space="preserve">3) </w:t>
      </w:r>
      <w:proofErr w:type="spellStart"/>
      <w:r w:rsidRPr="00EA24C3">
        <w:t>pregleda</w:t>
      </w:r>
      <w:proofErr w:type="spellEnd"/>
      <w:r w:rsidRPr="00EA24C3">
        <w:t xml:space="preserve"> </w:t>
      </w:r>
      <w:proofErr w:type="spellStart"/>
      <w:r w:rsidRPr="00EA24C3">
        <w:t>opšte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pojedinačne</w:t>
      </w:r>
      <w:proofErr w:type="spellEnd"/>
      <w:r w:rsidRPr="00EA24C3">
        <w:t xml:space="preserve"> </w:t>
      </w:r>
      <w:proofErr w:type="spellStart"/>
      <w:r w:rsidRPr="00EA24C3">
        <w:t>akte</w:t>
      </w:r>
      <w:proofErr w:type="spellEnd"/>
      <w:r w:rsidRPr="00EA24C3">
        <w:t xml:space="preserve">, </w:t>
      </w:r>
      <w:proofErr w:type="spellStart"/>
      <w:r w:rsidRPr="00EA24C3">
        <w:t>dokumentaciju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evidencije</w:t>
      </w:r>
      <w:proofErr w:type="spellEnd"/>
      <w:r w:rsidRPr="00EA24C3">
        <w:t xml:space="preserve"> </w:t>
      </w:r>
      <w:proofErr w:type="spellStart"/>
      <w:r w:rsidRPr="00EA24C3">
        <w:t>koje</w:t>
      </w:r>
      <w:proofErr w:type="spellEnd"/>
      <w:r w:rsidRPr="00EA24C3">
        <w:t xml:space="preserve"> se </w:t>
      </w:r>
      <w:proofErr w:type="spellStart"/>
      <w:r w:rsidRPr="00EA24C3">
        <w:t>odnose</w:t>
      </w:r>
      <w:proofErr w:type="spellEnd"/>
      <w:r w:rsidRPr="00EA24C3">
        <w:t xml:space="preserve"> </w:t>
      </w:r>
      <w:proofErr w:type="spellStart"/>
      <w:r w:rsidRPr="00EA24C3">
        <w:t>na</w:t>
      </w:r>
      <w:proofErr w:type="spellEnd"/>
      <w:r w:rsidRPr="00EA24C3">
        <w:t xml:space="preserve"> </w:t>
      </w:r>
      <w:proofErr w:type="spellStart"/>
      <w:r w:rsidRPr="00EA24C3">
        <w:t>obavljanje</w:t>
      </w:r>
      <w:proofErr w:type="spellEnd"/>
      <w:r w:rsidRPr="00EA24C3">
        <w:t xml:space="preserve"> </w:t>
      </w:r>
      <w:proofErr w:type="spellStart"/>
      <w:r w:rsidRPr="00EA24C3">
        <w:t>delatnosti</w:t>
      </w:r>
      <w:proofErr w:type="spellEnd"/>
      <w:r w:rsidRPr="00EA24C3">
        <w:t xml:space="preserve"> </w:t>
      </w:r>
      <w:proofErr w:type="spellStart"/>
      <w:r w:rsidRPr="00EA24C3">
        <w:t>transfuzijske</w:t>
      </w:r>
      <w:proofErr w:type="spellEnd"/>
      <w:r w:rsidRPr="00EA24C3">
        <w:t xml:space="preserve"> medicine,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dokumentaciju</w:t>
      </w:r>
      <w:proofErr w:type="spellEnd"/>
      <w:r w:rsidRPr="00EA24C3">
        <w:t xml:space="preserve"> </w:t>
      </w:r>
      <w:proofErr w:type="spellStart"/>
      <w:r w:rsidRPr="00EA24C3">
        <w:t>koja</w:t>
      </w:r>
      <w:proofErr w:type="spellEnd"/>
      <w:r w:rsidRPr="00EA24C3">
        <w:t xml:space="preserve"> se </w:t>
      </w:r>
      <w:proofErr w:type="spellStart"/>
      <w:r w:rsidRPr="00EA24C3">
        <w:t>odnosi</w:t>
      </w:r>
      <w:proofErr w:type="spellEnd"/>
      <w:r w:rsidRPr="00EA24C3">
        <w:t xml:space="preserve"> </w:t>
      </w:r>
      <w:proofErr w:type="spellStart"/>
      <w:r w:rsidRPr="00EA24C3">
        <w:t>na</w:t>
      </w:r>
      <w:proofErr w:type="spellEnd"/>
      <w:r w:rsidRPr="00EA24C3">
        <w:t xml:space="preserve"> </w:t>
      </w:r>
      <w:proofErr w:type="spellStart"/>
      <w:r w:rsidRPr="00EA24C3">
        <w:t>primenu</w:t>
      </w:r>
      <w:proofErr w:type="spellEnd"/>
      <w:r w:rsidRPr="00EA24C3">
        <w:t xml:space="preserve"> </w:t>
      </w:r>
      <w:proofErr w:type="spellStart"/>
      <w:r w:rsidRPr="00EA24C3">
        <w:t>nacionalnih</w:t>
      </w:r>
      <w:proofErr w:type="spellEnd"/>
      <w:r w:rsidRPr="00EA24C3">
        <w:t xml:space="preserve"> </w:t>
      </w:r>
      <w:proofErr w:type="spellStart"/>
      <w:r w:rsidRPr="00EA24C3">
        <w:t>standarda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oblasti</w:t>
      </w:r>
      <w:proofErr w:type="spellEnd"/>
      <w:r w:rsidRPr="00EA24C3">
        <w:t xml:space="preserve"> </w:t>
      </w:r>
      <w:proofErr w:type="spellStart"/>
      <w:r w:rsidRPr="00EA24C3">
        <w:t>transfuzijske</w:t>
      </w:r>
      <w:proofErr w:type="spellEnd"/>
      <w:r w:rsidRPr="00EA24C3">
        <w:t xml:space="preserve"> medicine (</w:t>
      </w:r>
      <w:proofErr w:type="spellStart"/>
      <w:r w:rsidRPr="00EA24C3">
        <w:t>vodiči</w:t>
      </w:r>
      <w:proofErr w:type="spellEnd"/>
      <w:r w:rsidRPr="00EA24C3">
        <w:t xml:space="preserve"> EDQM</w:t>
      </w:r>
      <w:proofErr w:type="gramStart"/>
      <w:r w:rsidRPr="00EA24C3">
        <w:t>);</w:t>
      </w:r>
      <w:proofErr w:type="gramEnd"/>
    </w:p>
    <w:p w14:paraId="5BCAF023" w14:textId="77777777" w:rsidR="00EA24C3" w:rsidRPr="00EA24C3" w:rsidRDefault="00EA24C3" w:rsidP="00EA24C3">
      <w:pPr>
        <w:jc w:val="center"/>
      </w:pPr>
      <w:r w:rsidRPr="00EA24C3">
        <w:t xml:space="preserve">4) </w:t>
      </w:r>
      <w:proofErr w:type="spellStart"/>
      <w:r w:rsidRPr="00EA24C3">
        <w:t>sasluša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uzima</w:t>
      </w:r>
      <w:proofErr w:type="spellEnd"/>
      <w:r w:rsidRPr="00EA24C3">
        <w:t xml:space="preserve"> </w:t>
      </w:r>
      <w:proofErr w:type="spellStart"/>
      <w:r w:rsidRPr="00EA24C3">
        <w:t>izjave</w:t>
      </w:r>
      <w:proofErr w:type="spellEnd"/>
      <w:r w:rsidRPr="00EA24C3">
        <w:t xml:space="preserve"> od </w:t>
      </w:r>
      <w:proofErr w:type="spellStart"/>
      <w:r w:rsidRPr="00EA24C3">
        <w:t>odgovornih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zainteresovanih</w:t>
      </w:r>
      <w:proofErr w:type="spellEnd"/>
      <w:r w:rsidRPr="00EA24C3">
        <w:t xml:space="preserve"> </w:t>
      </w:r>
      <w:proofErr w:type="spellStart"/>
      <w:proofErr w:type="gramStart"/>
      <w:r w:rsidRPr="00EA24C3">
        <w:t>lica</w:t>
      </w:r>
      <w:proofErr w:type="spellEnd"/>
      <w:r w:rsidRPr="00EA24C3">
        <w:t>;</w:t>
      </w:r>
      <w:proofErr w:type="gramEnd"/>
    </w:p>
    <w:p w14:paraId="136B52F9" w14:textId="77777777" w:rsidR="00EA24C3" w:rsidRPr="00EA24C3" w:rsidRDefault="00EA24C3" w:rsidP="00EA24C3">
      <w:pPr>
        <w:jc w:val="center"/>
      </w:pPr>
      <w:r w:rsidRPr="00EA24C3">
        <w:t xml:space="preserve">5) </w:t>
      </w:r>
      <w:proofErr w:type="spellStart"/>
      <w:r w:rsidRPr="00EA24C3">
        <w:t>naloži</w:t>
      </w:r>
      <w:proofErr w:type="spellEnd"/>
      <w:r w:rsidRPr="00EA24C3">
        <w:t xml:space="preserve"> </w:t>
      </w:r>
      <w:proofErr w:type="spellStart"/>
      <w:r w:rsidRPr="00EA24C3">
        <w:t>otklanjanje</w:t>
      </w:r>
      <w:proofErr w:type="spellEnd"/>
      <w:r w:rsidRPr="00EA24C3">
        <w:t xml:space="preserve"> </w:t>
      </w:r>
      <w:proofErr w:type="spellStart"/>
      <w:r w:rsidRPr="00EA24C3">
        <w:t>utvrđenih</w:t>
      </w:r>
      <w:proofErr w:type="spellEnd"/>
      <w:r w:rsidRPr="00EA24C3">
        <w:t xml:space="preserve"> </w:t>
      </w:r>
      <w:proofErr w:type="spellStart"/>
      <w:r w:rsidRPr="00EA24C3">
        <w:t>nepravilnosti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nedostataka</w:t>
      </w:r>
      <w:proofErr w:type="spellEnd"/>
      <w:r w:rsidRPr="00EA24C3">
        <w:t xml:space="preserve"> u </w:t>
      </w:r>
      <w:proofErr w:type="spellStart"/>
      <w:r w:rsidRPr="00EA24C3">
        <w:t>obavljanju</w:t>
      </w:r>
      <w:proofErr w:type="spellEnd"/>
      <w:r w:rsidRPr="00EA24C3">
        <w:t xml:space="preserve"> </w:t>
      </w:r>
      <w:proofErr w:type="spellStart"/>
      <w:r w:rsidRPr="00EA24C3">
        <w:t>delatnosti</w:t>
      </w:r>
      <w:proofErr w:type="spellEnd"/>
      <w:r w:rsidRPr="00EA24C3">
        <w:t xml:space="preserve"> </w:t>
      </w:r>
      <w:proofErr w:type="spellStart"/>
      <w:r w:rsidRPr="00EA24C3">
        <w:t>transfuzijske</w:t>
      </w:r>
      <w:proofErr w:type="spellEnd"/>
      <w:r w:rsidRPr="00EA24C3">
        <w:t xml:space="preserve"> medicine, </w:t>
      </w:r>
      <w:proofErr w:type="spellStart"/>
      <w:r w:rsidRPr="00EA24C3">
        <w:t>odnosno</w:t>
      </w:r>
      <w:proofErr w:type="spellEnd"/>
      <w:r w:rsidRPr="00EA24C3">
        <w:t xml:space="preserve"> </w:t>
      </w:r>
      <w:proofErr w:type="spellStart"/>
      <w:r w:rsidRPr="00EA24C3">
        <w:t>određenih</w:t>
      </w:r>
      <w:proofErr w:type="spellEnd"/>
      <w:r w:rsidRPr="00EA24C3">
        <w:t xml:space="preserve"> </w:t>
      </w:r>
      <w:proofErr w:type="spellStart"/>
      <w:r w:rsidRPr="00EA24C3">
        <w:t>poslova</w:t>
      </w:r>
      <w:proofErr w:type="spellEnd"/>
      <w:r w:rsidRPr="00EA24C3">
        <w:t xml:space="preserve"> </w:t>
      </w:r>
      <w:proofErr w:type="spellStart"/>
      <w:r w:rsidRPr="00EA24C3">
        <w:t>transfuzijske</w:t>
      </w:r>
      <w:proofErr w:type="spellEnd"/>
      <w:r w:rsidRPr="00EA24C3">
        <w:t xml:space="preserve"> medicine, u </w:t>
      </w:r>
      <w:proofErr w:type="spellStart"/>
      <w:r w:rsidRPr="00EA24C3">
        <w:t>roku</w:t>
      </w:r>
      <w:proofErr w:type="spellEnd"/>
      <w:r w:rsidRPr="00EA24C3">
        <w:t xml:space="preserve"> koji ne </w:t>
      </w:r>
      <w:proofErr w:type="spellStart"/>
      <w:r w:rsidRPr="00EA24C3">
        <w:t>može</w:t>
      </w:r>
      <w:proofErr w:type="spellEnd"/>
      <w:r w:rsidRPr="00EA24C3">
        <w:t xml:space="preserve"> </w:t>
      </w:r>
      <w:proofErr w:type="spellStart"/>
      <w:r w:rsidRPr="00EA24C3">
        <w:t>biti</w:t>
      </w:r>
      <w:proofErr w:type="spellEnd"/>
      <w:r w:rsidRPr="00EA24C3">
        <w:t xml:space="preserve"> </w:t>
      </w:r>
      <w:proofErr w:type="spellStart"/>
      <w:r w:rsidRPr="00EA24C3">
        <w:t>kraći</w:t>
      </w:r>
      <w:proofErr w:type="spellEnd"/>
      <w:r w:rsidRPr="00EA24C3">
        <w:t xml:space="preserve"> od 15 dana </w:t>
      </w:r>
      <w:proofErr w:type="spellStart"/>
      <w:r w:rsidRPr="00EA24C3">
        <w:t>ni</w:t>
      </w:r>
      <w:proofErr w:type="spellEnd"/>
      <w:r w:rsidRPr="00EA24C3">
        <w:t xml:space="preserve"> </w:t>
      </w:r>
      <w:proofErr w:type="spellStart"/>
      <w:r w:rsidRPr="00EA24C3">
        <w:t>duži</w:t>
      </w:r>
      <w:proofErr w:type="spellEnd"/>
      <w:r w:rsidRPr="00EA24C3">
        <w:t xml:space="preserve"> od </w:t>
      </w:r>
      <w:proofErr w:type="spellStart"/>
      <w:r w:rsidRPr="00EA24C3">
        <w:t>šest</w:t>
      </w:r>
      <w:proofErr w:type="spellEnd"/>
      <w:r w:rsidRPr="00EA24C3">
        <w:t xml:space="preserve"> </w:t>
      </w:r>
      <w:proofErr w:type="spellStart"/>
      <w:r w:rsidRPr="00EA24C3">
        <w:t>meseci</w:t>
      </w:r>
      <w:proofErr w:type="spellEnd"/>
      <w:r w:rsidRPr="00EA24C3">
        <w:t xml:space="preserve"> od dana </w:t>
      </w:r>
      <w:proofErr w:type="spellStart"/>
      <w:r w:rsidRPr="00EA24C3">
        <w:t>prijema</w:t>
      </w:r>
      <w:proofErr w:type="spellEnd"/>
      <w:r w:rsidRPr="00EA24C3">
        <w:t xml:space="preserve"> </w:t>
      </w:r>
      <w:proofErr w:type="spellStart"/>
      <w:r w:rsidRPr="00EA24C3">
        <w:t>akta</w:t>
      </w:r>
      <w:proofErr w:type="spellEnd"/>
      <w:r w:rsidRPr="00EA24C3">
        <w:t xml:space="preserve"> </w:t>
      </w:r>
      <w:proofErr w:type="spellStart"/>
      <w:r w:rsidRPr="00EA24C3">
        <w:t>kojim</w:t>
      </w:r>
      <w:proofErr w:type="spellEnd"/>
      <w:r w:rsidRPr="00EA24C3">
        <w:t xml:space="preserve"> je ta </w:t>
      </w:r>
      <w:proofErr w:type="spellStart"/>
      <w:r w:rsidRPr="00EA24C3">
        <w:t>mera</w:t>
      </w:r>
      <w:proofErr w:type="spellEnd"/>
      <w:r w:rsidRPr="00EA24C3">
        <w:t xml:space="preserve"> </w:t>
      </w:r>
      <w:proofErr w:type="spellStart"/>
      <w:r w:rsidRPr="00EA24C3">
        <w:t>naložena</w:t>
      </w:r>
      <w:proofErr w:type="spellEnd"/>
      <w:r w:rsidRPr="00EA24C3">
        <w:t xml:space="preserve">, a u </w:t>
      </w:r>
      <w:proofErr w:type="spellStart"/>
      <w:r w:rsidRPr="00EA24C3">
        <w:t>hitnim</w:t>
      </w:r>
      <w:proofErr w:type="spellEnd"/>
      <w:r w:rsidRPr="00EA24C3">
        <w:t xml:space="preserve"> </w:t>
      </w:r>
      <w:proofErr w:type="spellStart"/>
      <w:r w:rsidRPr="00EA24C3">
        <w:t>slučajevima</w:t>
      </w:r>
      <w:proofErr w:type="spellEnd"/>
      <w:r w:rsidRPr="00EA24C3">
        <w:t xml:space="preserve"> </w:t>
      </w:r>
      <w:proofErr w:type="spellStart"/>
      <w:r w:rsidRPr="00EA24C3">
        <w:t>naredi</w:t>
      </w:r>
      <w:proofErr w:type="spellEnd"/>
      <w:r w:rsidRPr="00EA24C3">
        <w:t xml:space="preserve"> </w:t>
      </w:r>
      <w:proofErr w:type="spellStart"/>
      <w:r w:rsidRPr="00EA24C3">
        <w:t>otklanjanje</w:t>
      </w:r>
      <w:proofErr w:type="spellEnd"/>
      <w:r w:rsidRPr="00EA24C3">
        <w:t xml:space="preserve"> </w:t>
      </w:r>
      <w:proofErr w:type="spellStart"/>
      <w:r w:rsidRPr="00EA24C3">
        <w:t>utvrđenih</w:t>
      </w:r>
      <w:proofErr w:type="spellEnd"/>
      <w:r w:rsidRPr="00EA24C3">
        <w:t xml:space="preserve"> </w:t>
      </w:r>
      <w:proofErr w:type="spellStart"/>
      <w:r w:rsidRPr="00EA24C3">
        <w:t>nepravilnosti</w:t>
      </w:r>
      <w:proofErr w:type="spellEnd"/>
      <w:r w:rsidRPr="00EA24C3">
        <w:t xml:space="preserve"> bez </w:t>
      </w:r>
      <w:proofErr w:type="spellStart"/>
      <w:proofErr w:type="gramStart"/>
      <w:r w:rsidRPr="00EA24C3">
        <w:t>odlaganja</w:t>
      </w:r>
      <w:proofErr w:type="spellEnd"/>
      <w:r w:rsidRPr="00EA24C3">
        <w:t>;</w:t>
      </w:r>
      <w:proofErr w:type="gramEnd"/>
    </w:p>
    <w:p w14:paraId="175ACF49" w14:textId="77777777" w:rsidR="00EA24C3" w:rsidRPr="00EA24C3" w:rsidRDefault="00EA24C3" w:rsidP="00EA24C3">
      <w:pPr>
        <w:jc w:val="center"/>
      </w:pPr>
      <w:r w:rsidRPr="00EA24C3">
        <w:t xml:space="preserve">6) </w:t>
      </w:r>
      <w:proofErr w:type="spellStart"/>
      <w:r w:rsidRPr="00EA24C3">
        <w:t>naloži</w:t>
      </w:r>
      <w:proofErr w:type="spellEnd"/>
      <w:r w:rsidRPr="00EA24C3">
        <w:t xml:space="preserve"> </w:t>
      </w:r>
      <w:proofErr w:type="spellStart"/>
      <w:r w:rsidRPr="00EA24C3">
        <w:t>izvršenje</w:t>
      </w:r>
      <w:proofErr w:type="spellEnd"/>
      <w:r w:rsidRPr="00EA24C3">
        <w:t xml:space="preserve"> </w:t>
      </w:r>
      <w:proofErr w:type="spellStart"/>
      <w:r w:rsidRPr="00EA24C3">
        <w:t>propisane</w:t>
      </w:r>
      <w:proofErr w:type="spellEnd"/>
      <w:r w:rsidRPr="00EA24C3">
        <w:t xml:space="preserve"> mere </w:t>
      </w:r>
      <w:proofErr w:type="spellStart"/>
      <w:r w:rsidRPr="00EA24C3">
        <w:t>ovlašćenoj</w:t>
      </w:r>
      <w:proofErr w:type="spellEnd"/>
      <w:r w:rsidRPr="00EA24C3">
        <w:t xml:space="preserve"> </w:t>
      </w:r>
      <w:proofErr w:type="spellStart"/>
      <w:r w:rsidRPr="00EA24C3">
        <w:t>transfuzijskoj</w:t>
      </w:r>
      <w:proofErr w:type="spellEnd"/>
      <w:r w:rsidRPr="00EA24C3">
        <w:t xml:space="preserve"> </w:t>
      </w:r>
      <w:proofErr w:type="spellStart"/>
      <w:r w:rsidRPr="00EA24C3">
        <w:t>ustanovi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bolničkoj</w:t>
      </w:r>
      <w:proofErr w:type="spellEnd"/>
      <w:r w:rsidRPr="00EA24C3">
        <w:t xml:space="preserve"> </w:t>
      </w:r>
      <w:proofErr w:type="spellStart"/>
      <w:r w:rsidRPr="00EA24C3">
        <w:t>banci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u </w:t>
      </w:r>
      <w:proofErr w:type="spellStart"/>
      <w:r w:rsidRPr="00EA24C3">
        <w:t>roku</w:t>
      </w:r>
      <w:proofErr w:type="spellEnd"/>
      <w:r w:rsidRPr="00EA24C3">
        <w:t xml:space="preserve"> koji ne </w:t>
      </w:r>
      <w:proofErr w:type="spellStart"/>
      <w:r w:rsidRPr="00EA24C3">
        <w:t>može</w:t>
      </w:r>
      <w:proofErr w:type="spellEnd"/>
      <w:r w:rsidRPr="00EA24C3">
        <w:t xml:space="preserve"> </w:t>
      </w:r>
      <w:proofErr w:type="spellStart"/>
      <w:r w:rsidRPr="00EA24C3">
        <w:t>biti</w:t>
      </w:r>
      <w:proofErr w:type="spellEnd"/>
      <w:r w:rsidRPr="00EA24C3">
        <w:t xml:space="preserve"> </w:t>
      </w:r>
      <w:proofErr w:type="spellStart"/>
      <w:r w:rsidRPr="00EA24C3">
        <w:t>kraći</w:t>
      </w:r>
      <w:proofErr w:type="spellEnd"/>
      <w:r w:rsidRPr="00EA24C3">
        <w:t xml:space="preserve"> od 15 dana </w:t>
      </w:r>
      <w:proofErr w:type="spellStart"/>
      <w:r w:rsidRPr="00EA24C3">
        <w:t>ni</w:t>
      </w:r>
      <w:proofErr w:type="spellEnd"/>
      <w:r w:rsidRPr="00EA24C3">
        <w:t xml:space="preserve"> </w:t>
      </w:r>
      <w:proofErr w:type="spellStart"/>
      <w:r w:rsidRPr="00EA24C3">
        <w:t>duži</w:t>
      </w:r>
      <w:proofErr w:type="spellEnd"/>
      <w:r w:rsidRPr="00EA24C3">
        <w:t xml:space="preserve"> od tri </w:t>
      </w:r>
      <w:proofErr w:type="spellStart"/>
      <w:r w:rsidRPr="00EA24C3">
        <w:t>meseca</w:t>
      </w:r>
      <w:proofErr w:type="spellEnd"/>
      <w:r w:rsidRPr="00EA24C3">
        <w:t xml:space="preserve"> od dana </w:t>
      </w:r>
      <w:proofErr w:type="spellStart"/>
      <w:r w:rsidRPr="00EA24C3">
        <w:t>prijema</w:t>
      </w:r>
      <w:proofErr w:type="spellEnd"/>
      <w:r w:rsidRPr="00EA24C3">
        <w:t xml:space="preserve"> </w:t>
      </w:r>
      <w:proofErr w:type="spellStart"/>
      <w:r w:rsidRPr="00EA24C3">
        <w:t>akta</w:t>
      </w:r>
      <w:proofErr w:type="spellEnd"/>
      <w:r w:rsidRPr="00EA24C3">
        <w:t xml:space="preserve"> </w:t>
      </w:r>
      <w:proofErr w:type="spellStart"/>
      <w:r w:rsidRPr="00EA24C3">
        <w:t>kojim</w:t>
      </w:r>
      <w:proofErr w:type="spellEnd"/>
      <w:r w:rsidRPr="00EA24C3">
        <w:t xml:space="preserve"> je ta </w:t>
      </w:r>
      <w:proofErr w:type="spellStart"/>
      <w:r w:rsidRPr="00EA24C3">
        <w:t>mera</w:t>
      </w:r>
      <w:proofErr w:type="spellEnd"/>
      <w:r w:rsidRPr="00EA24C3">
        <w:t xml:space="preserve"> </w:t>
      </w:r>
      <w:proofErr w:type="spellStart"/>
      <w:r w:rsidRPr="00EA24C3">
        <w:t>naložena</w:t>
      </w:r>
      <w:proofErr w:type="spellEnd"/>
      <w:r w:rsidRPr="00EA24C3">
        <w:t xml:space="preserve">, a u </w:t>
      </w:r>
      <w:proofErr w:type="spellStart"/>
      <w:r w:rsidRPr="00EA24C3">
        <w:t>hitnim</w:t>
      </w:r>
      <w:proofErr w:type="spellEnd"/>
      <w:r w:rsidRPr="00EA24C3">
        <w:t xml:space="preserve"> </w:t>
      </w:r>
      <w:proofErr w:type="spellStart"/>
      <w:r w:rsidRPr="00EA24C3">
        <w:t>slučajevima</w:t>
      </w:r>
      <w:proofErr w:type="spellEnd"/>
      <w:r w:rsidRPr="00EA24C3">
        <w:t xml:space="preserve"> </w:t>
      </w:r>
      <w:proofErr w:type="spellStart"/>
      <w:r w:rsidRPr="00EA24C3">
        <w:t>naredi</w:t>
      </w:r>
      <w:proofErr w:type="spellEnd"/>
      <w:r w:rsidRPr="00EA24C3">
        <w:t xml:space="preserve"> </w:t>
      </w:r>
      <w:proofErr w:type="spellStart"/>
      <w:r w:rsidRPr="00EA24C3">
        <w:t>izvršenje</w:t>
      </w:r>
      <w:proofErr w:type="spellEnd"/>
      <w:r w:rsidRPr="00EA24C3">
        <w:t xml:space="preserve"> </w:t>
      </w:r>
      <w:proofErr w:type="spellStart"/>
      <w:r w:rsidRPr="00EA24C3">
        <w:t>propisanih</w:t>
      </w:r>
      <w:proofErr w:type="spellEnd"/>
      <w:r w:rsidRPr="00EA24C3">
        <w:t xml:space="preserve"> </w:t>
      </w:r>
      <w:proofErr w:type="spellStart"/>
      <w:r w:rsidRPr="00EA24C3">
        <w:t>mera</w:t>
      </w:r>
      <w:proofErr w:type="spellEnd"/>
      <w:r w:rsidRPr="00EA24C3">
        <w:t xml:space="preserve"> bez </w:t>
      </w:r>
      <w:proofErr w:type="spellStart"/>
      <w:proofErr w:type="gramStart"/>
      <w:r w:rsidRPr="00EA24C3">
        <w:t>odlaganja</w:t>
      </w:r>
      <w:proofErr w:type="spellEnd"/>
      <w:r w:rsidRPr="00EA24C3">
        <w:t>;</w:t>
      </w:r>
      <w:proofErr w:type="gramEnd"/>
    </w:p>
    <w:p w14:paraId="11CED92C" w14:textId="77777777" w:rsidR="00EA24C3" w:rsidRPr="00EA24C3" w:rsidRDefault="00EA24C3" w:rsidP="00EA24C3">
      <w:pPr>
        <w:jc w:val="center"/>
      </w:pPr>
      <w:r w:rsidRPr="00EA24C3">
        <w:t xml:space="preserve">7) </w:t>
      </w:r>
      <w:proofErr w:type="spellStart"/>
      <w:r w:rsidRPr="00EA24C3">
        <w:t>privremeno</w:t>
      </w:r>
      <w:proofErr w:type="spellEnd"/>
      <w:r w:rsidRPr="00EA24C3">
        <w:t xml:space="preserve"> </w:t>
      </w:r>
      <w:proofErr w:type="spellStart"/>
      <w:r w:rsidRPr="00EA24C3">
        <w:t>zabrani</w:t>
      </w:r>
      <w:proofErr w:type="spellEnd"/>
      <w:r w:rsidRPr="00EA24C3">
        <w:t xml:space="preserve"> </w:t>
      </w:r>
      <w:proofErr w:type="spellStart"/>
      <w:r w:rsidRPr="00EA24C3">
        <w:t>obavljanje</w:t>
      </w:r>
      <w:proofErr w:type="spellEnd"/>
      <w:r w:rsidRPr="00EA24C3">
        <w:t xml:space="preserve"> </w:t>
      </w:r>
      <w:proofErr w:type="spellStart"/>
      <w:r w:rsidRPr="00EA24C3">
        <w:t>transfuzijske</w:t>
      </w:r>
      <w:proofErr w:type="spellEnd"/>
      <w:r w:rsidRPr="00EA24C3">
        <w:t xml:space="preserve"> medicine, </w:t>
      </w:r>
      <w:proofErr w:type="spellStart"/>
      <w:r w:rsidRPr="00EA24C3">
        <w:t>odnosno</w:t>
      </w:r>
      <w:proofErr w:type="spellEnd"/>
      <w:r w:rsidRPr="00EA24C3">
        <w:t xml:space="preserve"> </w:t>
      </w:r>
      <w:proofErr w:type="spellStart"/>
      <w:r w:rsidRPr="00EA24C3">
        <w:t>određene</w:t>
      </w:r>
      <w:proofErr w:type="spellEnd"/>
      <w:r w:rsidRPr="00EA24C3">
        <w:t xml:space="preserve"> </w:t>
      </w:r>
      <w:proofErr w:type="spellStart"/>
      <w:r w:rsidRPr="00EA24C3">
        <w:t>delatnosti</w:t>
      </w:r>
      <w:proofErr w:type="spellEnd"/>
      <w:r w:rsidRPr="00EA24C3">
        <w:t xml:space="preserve"> </w:t>
      </w:r>
      <w:proofErr w:type="spellStart"/>
      <w:r w:rsidRPr="00EA24C3">
        <w:t>transfuzijske</w:t>
      </w:r>
      <w:proofErr w:type="spellEnd"/>
      <w:r w:rsidRPr="00EA24C3">
        <w:t xml:space="preserve"> medicine </w:t>
      </w:r>
      <w:proofErr w:type="spellStart"/>
      <w:r w:rsidRPr="00EA24C3">
        <w:t>ovlašćenoj</w:t>
      </w:r>
      <w:proofErr w:type="spellEnd"/>
      <w:r w:rsidRPr="00EA24C3">
        <w:t xml:space="preserve"> </w:t>
      </w:r>
      <w:proofErr w:type="spellStart"/>
      <w:r w:rsidRPr="00EA24C3">
        <w:t>transfuzijskoj</w:t>
      </w:r>
      <w:proofErr w:type="spellEnd"/>
      <w:r w:rsidRPr="00EA24C3">
        <w:t xml:space="preserve"> </w:t>
      </w:r>
      <w:proofErr w:type="spellStart"/>
      <w:r w:rsidRPr="00EA24C3">
        <w:t>ustanovi</w:t>
      </w:r>
      <w:proofErr w:type="spellEnd"/>
      <w:r w:rsidRPr="00EA24C3">
        <w:t xml:space="preserve">, </w:t>
      </w:r>
      <w:proofErr w:type="spellStart"/>
      <w:r w:rsidRPr="00EA24C3">
        <w:t>odnosno</w:t>
      </w:r>
      <w:proofErr w:type="spellEnd"/>
      <w:r w:rsidRPr="00EA24C3">
        <w:t xml:space="preserve"> </w:t>
      </w:r>
      <w:proofErr w:type="spellStart"/>
      <w:r w:rsidRPr="00EA24C3">
        <w:t>bolničkoj</w:t>
      </w:r>
      <w:proofErr w:type="spellEnd"/>
      <w:r w:rsidRPr="00EA24C3">
        <w:t xml:space="preserve"> </w:t>
      </w:r>
      <w:proofErr w:type="spellStart"/>
      <w:r w:rsidRPr="00EA24C3">
        <w:t>banci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ako</w:t>
      </w:r>
      <w:proofErr w:type="spellEnd"/>
      <w:r w:rsidRPr="00EA24C3">
        <w:t xml:space="preserve"> ne </w:t>
      </w:r>
      <w:proofErr w:type="spellStart"/>
      <w:r w:rsidRPr="00EA24C3">
        <w:t>postupi</w:t>
      </w:r>
      <w:proofErr w:type="spellEnd"/>
      <w:r w:rsidRPr="00EA24C3">
        <w:t xml:space="preserve"> u </w:t>
      </w:r>
      <w:proofErr w:type="spellStart"/>
      <w:r w:rsidRPr="00EA24C3">
        <w:t>skladu</w:t>
      </w:r>
      <w:proofErr w:type="spellEnd"/>
      <w:r w:rsidRPr="00EA24C3">
        <w:t xml:space="preserve"> </w:t>
      </w:r>
      <w:proofErr w:type="spellStart"/>
      <w:r w:rsidRPr="00EA24C3">
        <w:t>sa</w:t>
      </w:r>
      <w:proofErr w:type="spellEnd"/>
      <w:r w:rsidRPr="00EA24C3">
        <w:t xml:space="preserve"> </w:t>
      </w:r>
      <w:proofErr w:type="spellStart"/>
      <w:r w:rsidRPr="00EA24C3">
        <w:t>naloženim</w:t>
      </w:r>
      <w:proofErr w:type="spellEnd"/>
      <w:r w:rsidRPr="00EA24C3">
        <w:t xml:space="preserve"> </w:t>
      </w:r>
      <w:proofErr w:type="spellStart"/>
      <w:r w:rsidRPr="00EA24C3">
        <w:t>merama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1. </w:t>
      </w:r>
      <w:proofErr w:type="spellStart"/>
      <w:r w:rsidRPr="00EA24C3">
        <w:t>tačka</w:t>
      </w:r>
      <w:proofErr w:type="spellEnd"/>
      <w:r w:rsidRPr="00EA24C3">
        <w:t xml:space="preserve"> 5)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, u </w:t>
      </w:r>
      <w:proofErr w:type="spellStart"/>
      <w:r w:rsidRPr="00EA24C3">
        <w:t>roku</w:t>
      </w:r>
      <w:proofErr w:type="spellEnd"/>
      <w:r w:rsidRPr="00EA24C3">
        <w:t xml:space="preserve"> koji ne </w:t>
      </w:r>
      <w:proofErr w:type="spellStart"/>
      <w:r w:rsidRPr="00EA24C3">
        <w:t>može</w:t>
      </w:r>
      <w:proofErr w:type="spellEnd"/>
      <w:r w:rsidRPr="00EA24C3">
        <w:t xml:space="preserve"> </w:t>
      </w:r>
      <w:proofErr w:type="spellStart"/>
      <w:r w:rsidRPr="00EA24C3">
        <w:t>biti</w:t>
      </w:r>
      <w:proofErr w:type="spellEnd"/>
      <w:r w:rsidRPr="00EA24C3">
        <w:t xml:space="preserve"> </w:t>
      </w:r>
      <w:proofErr w:type="spellStart"/>
      <w:r w:rsidRPr="00EA24C3">
        <w:t>kraći</w:t>
      </w:r>
      <w:proofErr w:type="spellEnd"/>
      <w:r w:rsidRPr="00EA24C3">
        <w:t xml:space="preserve"> od 30 dana </w:t>
      </w:r>
      <w:proofErr w:type="spellStart"/>
      <w:r w:rsidRPr="00EA24C3">
        <w:t>ni</w:t>
      </w:r>
      <w:proofErr w:type="spellEnd"/>
      <w:r w:rsidRPr="00EA24C3">
        <w:t xml:space="preserve"> </w:t>
      </w:r>
      <w:proofErr w:type="spellStart"/>
      <w:r w:rsidRPr="00EA24C3">
        <w:t>duži</w:t>
      </w:r>
      <w:proofErr w:type="spellEnd"/>
      <w:r w:rsidRPr="00EA24C3">
        <w:t xml:space="preserve"> od </w:t>
      </w:r>
      <w:proofErr w:type="spellStart"/>
      <w:r w:rsidRPr="00EA24C3">
        <w:t>šest</w:t>
      </w:r>
      <w:proofErr w:type="spellEnd"/>
      <w:r w:rsidRPr="00EA24C3">
        <w:t xml:space="preserve"> </w:t>
      </w:r>
      <w:proofErr w:type="spellStart"/>
      <w:r w:rsidRPr="00EA24C3">
        <w:t>meseci</w:t>
      </w:r>
      <w:proofErr w:type="spellEnd"/>
      <w:r w:rsidRPr="00EA24C3">
        <w:t xml:space="preserve"> od dana </w:t>
      </w:r>
      <w:proofErr w:type="spellStart"/>
      <w:r w:rsidRPr="00EA24C3">
        <w:t>prijema</w:t>
      </w:r>
      <w:proofErr w:type="spellEnd"/>
      <w:r w:rsidRPr="00EA24C3">
        <w:t xml:space="preserve"> </w:t>
      </w:r>
      <w:proofErr w:type="spellStart"/>
      <w:r w:rsidRPr="00EA24C3">
        <w:t>akata</w:t>
      </w:r>
      <w:proofErr w:type="spellEnd"/>
      <w:r w:rsidRPr="00EA24C3">
        <w:t xml:space="preserve"> </w:t>
      </w:r>
      <w:proofErr w:type="spellStart"/>
      <w:r w:rsidRPr="00EA24C3">
        <w:t>kojima</w:t>
      </w:r>
      <w:proofErr w:type="spellEnd"/>
      <w:r w:rsidRPr="00EA24C3">
        <w:t xml:space="preserve"> je ta </w:t>
      </w:r>
      <w:proofErr w:type="spellStart"/>
      <w:r w:rsidRPr="00EA24C3">
        <w:t>mera</w:t>
      </w:r>
      <w:proofErr w:type="spellEnd"/>
      <w:r w:rsidRPr="00EA24C3">
        <w:t xml:space="preserve"> </w:t>
      </w:r>
      <w:proofErr w:type="spellStart"/>
      <w:proofErr w:type="gramStart"/>
      <w:r w:rsidRPr="00EA24C3">
        <w:t>izrečena</w:t>
      </w:r>
      <w:proofErr w:type="spellEnd"/>
      <w:r w:rsidRPr="00EA24C3">
        <w:t>;</w:t>
      </w:r>
      <w:proofErr w:type="gramEnd"/>
    </w:p>
    <w:p w14:paraId="476E228F" w14:textId="77777777" w:rsidR="00EA24C3" w:rsidRPr="00EA24C3" w:rsidRDefault="00EA24C3" w:rsidP="00EA24C3">
      <w:pPr>
        <w:jc w:val="center"/>
      </w:pPr>
      <w:r w:rsidRPr="00EA24C3">
        <w:t xml:space="preserve">8) </w:t>
      </w:r>
      <w:proofErr w:type="spellStart"/>
      <w:r w:rsidRPr="00EA24C3">
        <w:t>privremeno</w:t>
      </w:r>
      <w:proofErr w:type="spellEnd"/>
      <w:r w:rsidRPr="00EA24C3">
        <w:t xml:space="preserve"> </w:t>
      </w:r>
      <w:proofErr w:type="spellStart"/>
      <w:r w:rsidRPr="00EA24C3">
        <w:t>zabrani</w:t>
      </w:r>
      <w:proofErr w:type="spellEnd"/>
      <w:r w:rsidRPr="00EA24C3">
        <w:t xml:space="preserve"> </w:t>
      </w:r>
      <w:proofErr w:type="spellStart"/>
      <w:r w:rsidRPr="00EA24C3">
        <w:t>obavljanje</w:t>
      </w:r>
      <w:proofErr w:type="spellEnd"/>
      <w:r w:rsidRPr="00EA24C3">
        <w:t xml:space="preserve"> </w:t>
      </w:r>
      <w:proofErr w:type="spellStart"/>
      <w:r w:rsidRPr="00EA24C3">
        <w:t>transfuzijske</w:t>
      </w:r>
      <w:proofErr w:type="spellEnd"/>
      <w:r w:rsidRPr="00EA24C3">
        <w:t xml:space="preserve"> medicine, </w:t>
      </w:r>
      <w:proofErr w:type="spellStart"/>
      <w:r w:rsidRPr="00EA24C3">
        <w:t>odnosno</w:t>
      </w:r>
      <w:proofErr w:type="spellEnd"/>
      <w:r w:rsidRPr="00EA24C3">
        <w:t xml:space="preserve"> </w:t>
      </w:r>
      <w:proofErr w:type="spellStart"/>
      <w:r w:rsidRPr="00EA24C3">
        <w:t>određenih</w:t>
      </w:r>
      <w:proofErr w:type="spellEnd"/>
      <w:r w:rsidRPr="00EA24C3">
        <w:t xml:space="preserve"> </w:t>
      </w:r>
      <w:proofErr w:type="spellStart"/>
      <w:r w:rsidRPr="00EA24C3">
        <w:t>poslova</w:t>
      </w:r>
      <w:proofErr w:type="spellEnd"/>
      <w:r w:rsidRPr="00EA24C3">
        <w:t xml:space="preserve"> </w:t>
      </w:r>
      <w:proofErr w:type="spellStart"/>
      <w:r w:rsidRPr="00EA24C3">
        <w:t>transfuzijske</w:t>
      </w:r>
      <w:proofErr w:type="spellEnd"/>
      <w:r w:rsidRPr="00EA24C3">
        <w:t xml:space="preserve"> medicine </w:t>
      </w:r>
      <w:proofErr w:type="spellStart"/>
      <w:r w:rsidRPr="00EA24C3">
        <w:t>ovlašćenoj</w:t>
      </w:r>
      <w:proofErr w:type="spellEnd"/>
      <w:r w:rsidRPr="00EA24C3">
        <w:t xml:space="preserve"> </w:t>
      </w:r>
      <w:proofErr w:type="spellStart"/>
      <w:r w:rsidRPr="00EA24C3">
        <w:t>transfuzijskoj</w:t>
      </w:r>
      <w:proofErr w:type="spellEnd"/>
      <w:r w:rsidRPr="00EA24C3">
        <w:t xml:space="preserve"> </w:t>
      </w:r>
      <w:proofErr w:type="spellStart"/>
      <w:r w:rsidRPr="00EA24C3">
        <w:t>ustanovi</w:t>
      </w:r>
      <w:proofErr w:type="spellEnd"/>
      <w:r w:rsidRPr="00EA24C3">
        <w:t xml:space="preserve">, </w:t>
      </w:r>
      <w:proofErr w:type="spellStart"/>
      <w:r w:rsidRPr="00EA24C3">
        <w:t>odnosno</w:t>
      </w:r>
      <w:proofErr w:type="spellEnd"/>
      <w:r w:rsidRPr="00EA24C3">
        <w:t xml:space="preserve"> </w:t>
      </w:r>
      <w:proofErr w:type="spellStart"/>
      <w:r w:rsidRPr="00EA24C3">
        <w:t>bolničkoj</w:t>
      </w:r>
      <w:proofErr w:type="spellEnd"/>
      <w:r w:rsidRPr="00EA24C3">
        <w:t xml:space="preserve"> </w:t>
      </w:r>
      <w:proofErr w:type="spellStart"/>
      <w:r w:rsidRPr="00EA24C3">
        <w:t>banci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ako</w:t>
      </w:r>
      <w:proofErr w:type="spellEnd"/>
      <w:r w:rsidRPr="00EA24C3">
        <w:t xml:space="preserve"> </w:t>
      </w:r>
      <w:proofErr w:type="spellStart"/>
      <w:r w:rsidRPr="00EA24C3">
        <w:t>nije</w:t>
      </w:r>
      <w:proofErr w:type="spellEnd"/>
      <w:r w:rsidRPr="00EA24C3">
        <w:t xml:space="preserve"> </w:t>
      </w:r>
      <w:proofErr w:type="spellStart"/>
      <w:r w:rsidRPr="00EA24C3">
        <w:t>otklonila</w:t>
      </w:r>
      <w:proofErr w:type="spellEnd"/>
      <w:r w:rsidRPr="00EA24C3">
        <w:t xml:space="preserve"> </w:t>
      </w:r>
      <w:proofErr w:type="spellStart"/>
      <w:r w:rsidRPr="00EA24C3">
        <w:t>utvrđene</w:t>
      </w:r>
      <w:proofErr w:type="spellEnd"/>
      <w:r w:rsidRPr="00EA24C3">
        <w:t xml:space="preserve"> </w:t>
      </w:r>
      <w:proofErr w:type="spellStart"/>
      <w:r w:rsidRPr="00EA24C3">
        <w:t>nepravilnosti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nedostatke</w:t>
      </w:r>
      <w:proofErr w:type="spellEnd"/>
      <w:r w:rsidRPr="00EA24C3">
        <w:t xml:space="preserve">, </w:t>
      </w:r>
      <w:proofErr w:type="spellStart"/>
      <w:r w:rsidRPr="00EA24C3">
        <w:t>odnosno</w:t>
      </w:r>
      <w:proofErr w:type="spellEnd"/>
      <w:r w:rsidRPr="00EA24C3">
        <w:t xml:space="preserve"> </w:t>
      </w:r>
      <w:proofErr w:type="spellStart"/>
      <w:r w:rsidRPr="00EA24C3">
        <w:t>ako</w:t>
      </w:r>
      <w:proofErr w:type="spellEnd"/>
      <w:r w:rsidRPr="00EA24C3">
        <w:t xml:space="preserve"> </w:t>
      </w:r>
      <w:proofErr w:type="spellStart"/>
      <w:r w:rsidRPr="00EA24C3">
        <w:t>nije</w:t>
      </w:r>
      <w:proofErr w:type="spellEnd"/>
      <w:r w:rsidRPr="00EA24C3">
        <w:t xml:space="preserve"> </w:t>
      </w:r>
      <w:proofErr w:type="spellStart"/>
      <w:r w:rsidRPr="00EA24C3">
        <w:t>izvršila</w:t>
      </w:r>
      <w:proofErr w:type="spellEnd"/>
      <w:r w:rsidRPr="00EA24C3">
        <w:t xml:space="preserve"> </w:t>
      </w:r>
      <w:proofErr w:type="spellStart"/>
      <w:r w:rsidRPr="00EA24C3">
        <w:t>propisane</w:t>
      </w:r>
      <w:proofErr w:type="spellEnd"/>
      <w:r w:rsidRPr="00EA24C3">
        <w:t xml:space="preserve"> mere </w:t>
      </w:r>
      <w:proofErr w:type="spellStart"/>
      <w:r w:rsidRPr="00EA24C3">
        <w:t>koje</w:t>
      </w:r>
      <w:proofErr w:type="spellEnd"/>
      <w:r w:rsidRPr="00EA24C3">
        <w:t xml:space="preserve"> je </w:t>
      </w:r>
      <w:proofErr w:type="spellStart"/>
      <w:r w:rsidRPr="00EA24C3">
        <w:t>izrekao</w:t>
      </w:r>
      <w:proofErr w:type="spellEnd"/>
      <w:r w:rsidRPr="00EA24C3">
        <w:t xml:space="preserve"> </w:t>
      </w:r>
      <w:proofErr w:type="spellStart"/>
      <w:r w:rsidRPr="00EA24C3">
        <w:t>inspektor</w:t>
      </w:r>
      <w:proofErr w:type="spellEnd"/>
      <w:r w:rsidRPr="00EA24C3">
        <w:t xml:space="preserve"> za </w:t>
      </w:r>
      <w:proofErr w:type="spellStart"/>
      <w:r w:rsidRPr="00EA24C3">
        <w:t>biomedicinu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pokrene</w:t>
      </w:r>
      <w:proofErr w:type="spellEnd"/>
      <w:r w:rsidRPr="00EA24C3">
        <w:t xml:space="preserve"> </w:t>
      </w:r>
      <w:proofErr w:type="spellStart"/>
      <w:r w:rsidRPr="00EA24C3">
        <w:t>postupak</w:t>
      </w:r>
      <w:proofErr w:type="spellEnd"/>
      <w:r w:rsidRPr="00EA24C3">
        <w:t xml:space="preserve"> za </w:t>
      </w:r>
      <w:proofErr w:type="spellStart"/>
      <w:r w:rsidRPr="00EA24C3">
        <w:t>oduzimanje</w:t>
      </w:r>
      <w:proofErr w:type="spellEnd"/>
      <w:r w:rsidRPr="00EA24C3">
        <w:t xml:space="preserve"> </w:t>
      </w:r>
      <w:proofErr w:type="spellStart"/>
      <w:r w:rsidRPr="00EA24C3">
        <w:t>dozvole</w:t>
      </w:r>
      <w:proofErr w:type="spellEnd"/>
      <w:r w:rsidRPr="00EA24C3">
        <w:t xml:space="preserve"> za </w:t>
      </w:r>
      <w:proofErr w:type="spellStart"/>
      <w:r w:rsidRPr="00EA24C3">
        <w:t>obavljanje</w:t>
      </w:r>
      <w:proofErr w:type="spellEnd"/>
      <w:r w:rsidRPr="00EA24C3">
        <w:t xml:space="preserve"> </w:t>
      </w:r>
      <w:proofErr w:type="spellStart"/>
      <w:r w:rsidRPr="00EA24C3">
        <w:t>delatnosti</w:t>
      </w:r>
      <w:proofErr w:type="spellEnd"/>
      <w:r w:rsidRPr="00EA24C3">
        <w:t xml:space="preserve"> </w:t>
      </w:r>
      <w:proofErr w:type="spellStart"/>
      <w:r w:rsidRPr="00EA24C3">
        <w:t>transfuzijske</w:t>
      </w:r>
      <w:proofErr w:type="spellEnd"/>
      <w:r w:rsidRPr="00EA24C3">
        <w:t xml:space="preserve"> medicine, </w:t>
      </w:r>
      <w:proofErr w:type="spellStart"/>
      <w:r w:rsidRPr="00EA24C3">
        <w:t>odnosno</w:t>
      </w:r>
      <w:proofErr w:type="spellEnd"/>
      <w:r w:rsidRPr="00EA24C3">
        <w:t xml:space="preserve"> </w:t>
      </w:r>
      <w:proofErr w:type="spellStart"/>
      <w:r w:rsidRPr="00EA24C3">
        <w:t>određenih</w:t>
      </w:r>
      <w:proofErr w:type="spellEnd"/>
      <w:r w:rsidRPr="00EA24C3">
        <w:t xml:space="preserve"> </w:t>
      </w:r>
      <w:proofErr w:type="spellStart"/>
      <w:r w:rsidRPr="00EA24C3">
        <w:t>poslova</w:t>
      </w:r>
      <w:proofErr w:type="spellEnd"/>
      <w:r w:rsidRPr="00EA24C3">
        <w:t xml:space="preserve"> </w:t>
      </w:r>
      <w:proofErr w:type="spellStart"/>
      <w:r w:rsidRPr="00EA24C3">
        <w:t>transfuzijske</w:t>
      </w:r>
      <w:proofErr w:type="spellEnd"/>
      <w:r w:rsidRPr="00EA24C3">
        <w:t xml:space="preserve"> </w:t>
      </w:r>
      <w:proofErr w:type="gramStart"/>
      <w:r w:rsidRPr="00EA24C3">
        <w:t>medicine;</w:t>
      </w:r>
      <w:proofErr w:type="gramEnd"/>
    </w:p>
    <w:p w14:paraId="67309CEA" w14:textId="77777777" w:rsidR="00EA24C3" w:rsidRPr="00EA24C3" w:rsidRDefault="00EA24C3" w:rsidP="00EA24C3">
      <w:pPr>
        <w:jc w:val="center"/>
      </w:pPr>
      <w:r w:rsidRPr="00EA24C3">
        <w:t xml:space="preserve">9) </w:t>
      </w:r>
      <w:proofErr w:type="spellStart"/>
      <w:r w:rsidRPr="00EA24C3">
        <w:t>privremeno</w:t>
      </w:r>
      <w:proofErr w:type="spellEnd"/>
      <w:r w:rsidRPr="00EA24C3">
        <w:t xml:space="preserve"> </w:t>
      </w:r>
      <w:proofErr w:type="spellStart"/>
      <w:r w:rsidRPr="00EA24C3">
        <w:t>zabrani</w:t>
      </w:r>
      <w:proofErr w:type="spellEnd"/>
      <w:r w:rsidRPr="00EA24C3">
        <w:t xml:space="preserve"> </w:t>
      </w:r>
      <w:proofErr w:type="spellStart"/>
      <w:r w:rsidRPr="00EA24C3">
        <w:t>obavljanje</w:t>
      </w:r>
      <w:proofErr w:type="spellEnd"/>
      <w:r w:rsidRPr="00EA24C3">
        <w:t xml:space="preserve"> </w:t>
      </w:r>
      <w:proofErr w:type="spellStart"/>
      <w:r w:rsidRPr="00EA24C3">
        <w:t>transfuzijske</w:t>
      </w:r>
      <w:proofErr w:type="spellEnd"/>
      <w:r w:rsidRPr="00EA24C3">
        <w:t xml:space="preserve"> medicine, </w:t>
      </w:r>
      <w:proofErr w:type="spellStart"/>
      <w:r w:rsidRPr="00EA24C3">
        <w:t>odnosno</w:t>
      </w:r>
      <w:proofErr w:type="spellEnd"/>
      <w:r w:rsidRPr="00EA24C3">
        <w:t xml:space="preserve"> </w:t>
      </w:r>
      <w:proofErr w:type="spellStart"/>
      <w:r w:rsidRPr="00EA24C3">
        <w:t>određenih</w:t>
      </w:r>
      <w:proofErr w:type="spellEnd"/>
      <w:r w:rsidRPr="00EA24C3">
        <w:t xml:space="preserve"> </w:t>
      </w:r>
      <w:proofErr w:type="spellStart"/>
      <w:r w:rsidRPr="00EA24C3">
        <w:t>poslova</w:t>
      </w:r>
      <w:proofErr w:type="spellEnd"/>
      <w:r w:rsidRPr="00EA24C3">
        <w:t xml:space="preserve"> </w:t>
      </w:r>
      <w:proofErr w:type="spellStart"/>
      <w:r w:rsidRPr="00EA24C3">
        <w:t>transfuzijske</w:t>
      </w:r>
      <w:proofErr w:type="spellEnd"/>
      <w:r w:rsidRPr="00EA24C3">
        <w:t xml:space="preserve"> medicine </w:t>
      </w:r>
      <w:proofErr w:type="spellStart"/>
      <w:r w:rsidRPr="00EA24C3">
        <w:t>ovlašćenoj</w:t>
      </w:r>
      <w:proofErr w:type="spellEnd"/>
      <w:r w:rsidRPr="00EA24C3">
        <w:t xml:space="preserve"> </w:t>
      </w:r>
      <w:proofErr w:type="spellStart"/>
      <w:r w:rsidRPr="00EA24C3">
        <w:t>transfuzijskoj</w:t>
      </w:r>
      <w:proofErr w:type="spellEnd"/>
      <w:r w:rsidRPr="00EA24C3">
        <w:t xml:space="preserve"> </w:t>
      </w:r>
      <w:proofErr w:type="spellStart"/>
      <w:r w:rsidRPr="00EA24C3">
        <w:t>ustanovi</w:t>
      </w:r>
      <w:proofErr w:type="spellEnd"/>
      <w:r w:rsidRPr="00EA24C3">
        <w:t xml:space="preserve">, </w:t>
      </w:r>
      <w:proofErr w:type="spellStart"/>
      <w:r w:rsidRPr="00EA24C3">
        <w:t>odnosno</w:t>
      </w:r>
      <w:proofErr w:type="spellEnd"/>
      <w:r w:rsidRPr="00EA24C3">
        <w:t xml:space="preserve"> </w:t>
      </w:r>
      <w:proofErr w:type="spellStart"/>
      <w:r w:rsidRPr="00EA24C3">
        <w:t>bolničkoj</w:t>
      </w:r>
      <w:proofErr w:type="spellEnd"/>
      <w:r w:rsidRPr="00EA24C3">
        <w:t xml:space="preserve"> </w:t>
      </w:r>
      <w:proofErr w:type="spellStart"/>
      <w:r w:rsidRPr="00EA24C3">
        <w:t>banci</w:t>
      </w:r>
      <w:proofErr w:type="spellEnd"/>
      <w:r w:rsidRPr="00EA24C3">
        <w:t xml:space="preserve"> </w:t>
      </w:r>
      <w:proofErr w:type="spellStart"/>
      <w:r w:rsidRPr="00EA24C3">
        <w:t>koja</w:t>
      </w:r>
      <w:proofErr w:type="spellEnd"/>
      <w:r w:rsidRPr="00EA24C3">
        <w:t xml:space="preserve"> </w:t>
      </w:r>
      <w:proofErr w:type="spellStart"/>
      <w:r w:rsidRPr="00EA24C3">
        <w:t>nema</w:t>
      </w:r>
      <w:proofErr w:type="spellEnd"/>
      <w:r w:rsidRPr="00EA24C3">
        <w:t xml:space="preserve"> </w:t>
      </w:r>
      <w:proofErr w:type="spellStart"/>
      <w:r w:rsidRPr="00EA24C3">
        <w:t>dozvolu</w:t>
      </w:r>
      <w:proofErr w:type="spellEnd"/>
      <w:r w:rsidRPr="00EA24C3">
        <w:t xml:space="preserve"> za </w:t>
      </w:r>
      <w:proofErr w:type="spellStart"/>
      <w:r w:rsidRPr="00EA24C3">
        <w:t>obavljanje</w:t>
      </w:r>
      <w:proofErr w:type="spellEnd"/>
      <w:r w:rsidRPr="00EA24C3">
        <w:t xml:space="preserve"> </w:t>
      </w:r>
      <w:proofErr w:type="spellStart"/>
      <w:r w:rsidRPr="00EA24C3">
        <w:t>delatnosti</w:t>
      </w:r>
      <w:proofErr w:type="spellEnd"/>
      <w:r w:rsidRPr="00EA24C3">
        <w:t xml:space="preserve"> </w:t>
      </w:r>
      <w:proofErr w:type="spellStart"/>
      <w:r w:rsidRPr="00EA24C3">
        <w:t>transfuzijske</w:t>
      </w:r>
      <w:proofErr w:type="spellEnd"/>
      <w:r w:rsidRPr="00EA24C3">
        <w:t xml:space="preserve"> medicine, </w:t>
      </w:r>
      <w:proofErr w:type="spellStart"/>
      <w:r w:rsidRPr="00EA24C3">
        <w:t>odnosno</w:t>
      </w:r>
      <w:proofErr w:type="spellEnd"/>
      <w:r w:rsidRPr="00EA24C3">
        <w:t xml:space="preserve"> </w:t>
      </w:r>
      <w:proofErr w:type="spellStart"/>
      <w:r w:rsidRPr="00EA24C3">
        <w:t>određenih</w:t>
      </w:r>
      <w:proofErr w:type="spellEnd"/>
      <w:r w:rsidRPr="00EA24C3">
        <w:t xml:space="preserve"> </w:t>
      </w:r>
      <w:proofErr w:type="spellStart"/>
      <w:r w:rsidRPr="00EA24C3">
        <w:t>poslova</w:t>
      </w:r>
      <w:proofErr w:type="spellEnd"/>
      <w:r w:rsidRPr="00EA24C3">
        <w:t xml:space="preserve"> </w:t>
      </w:r>
      <w:proofErr w:type="spellStart"/>
      <w:r w:rsidRPr="00EA24C3">
        <w:t>transfuzijske</w:t>
      </w:r>
      <w:proofErr w:type="spellEnd"/>
      <w:r w:rsidRPr="00EA24C3">
        <w:t xml:space="preserve"> medicine, u </w:t>
      </w:r>
      <w:proofErr w:type="spellStart"/>
      <w:r w:rsidRPr="00EA24C3">
        <w:t>skladu</w:t>
      </w:r>
      <w:proofErr w:type="spellEnd"/>
      <w:r w:rsidRPr="00EA24C3">
        <w:t xml:space="preserve"> </w:t>
      </w:r>
      <w:proofErr w:type="spellStart"/>
      <w:r w:rsidRPr="00EA24C3">
        <w:t>sa</w:t>
      </w:r>
      <w:proofErr w:type="spellEnd"/>
      <w:r w:rsidRPr="00EA24C3">
        <w:t xml:space="preserve"> </w:t>
      </w:r>
      <w:proofErr w:type="spellStart"/>
      <w:r w:rsidRPr="00EA24C3">
        <w:t>ovim</w:t>
      </w:r>
      <w:proofErr w:type="spellEnd"/>
      <w:r w:rsidRPr="00EA24C3">
        <w:t xml:space="preserve"> </w:t>
      </w:r>
      <w:proofErr w:type="spellStart"/>
      <w:proofErr w:type="gramStart"/>
      <w:r w:rsidRPr="00EA24C3">
        <w:t>zakonom</w:t>
      </w:r>
      <w:proofErr w:type="spellEnd"/>
      <w:r w:rsidRPr="00EA24C3">
        <w:t>;</w:t>
      </w:r>
      <w:proofErr w:type="gramEnd"/>
    </w:p>
    <w:p w14:paraId="4F00BC76" w14:textId="77777777" w:rsidR="00EA24C3" w:rsidRPr="00EA24C3" w:rsidRDefault="00EA24C3" w:rsidP="00EA24C3">
      <w:pPr>
        <w:jc w:val="center"/>
      </w:pPr>
      <w:r w:rsidRPr="00EA24C3">
        <w:t xml:space="preserve">10) </w:t>
      </w:r>
      <w:proofErr w:type="spellStart"/>
      <w:r w:rsidRPr="00EA24C3">
        <w:t>privremeno</w:t>
      </w:r>
      <w:proofErr w:type="spellEnd"/>
      <w:r w:rsidRPr="00EA24C3">
        <w:t xml:space="preserve"> </w:t>
      </w:r>
      <w:proofErr w:type="spellStart"/>
      <w:r w:rsidRPr="00EA24C3">
        <w:t>zabrani</w:t>
      </w:r>
      <w:proofErr w:type="spellEnd"/>
      <w:r w:rsidRPr="00EA24C3">
        <w:t xml:space="preserve"> rad </w:t>
      </w:r>
      <w:proofErr w:type="spellStart"/>
      <w:r w:rsidRPr="00EA24C3">
        <w:t>zaduženom</w:t>
      </w:r>
      <w:proofErr w:type="spellEnd"/>
      <w:r w:rsidRPr="00EA24C3">
        <w:t xml:space="preserve"> </w:t>
      </w:r>
      <w:proofErr w:type="spellStart"/>
      <w:r w:rsidRPr="00EA24C3">
        <w:t>transfuziologu</w:t>
      </w:r>
      <w:proofErr w:type="spellEnd"/>
      <w:r w:rsidRPr="00EA24C3">
        <w:t xml:space="preserve"> u </w:t>
      </w:r>
      <w:proofErr w:type="spellStart"/>
      <w:r w:rsidRPr="00EA24C3">
        <w:t>ovlašćenoj</w:t>
      </w:r>
      <w:proofErr w:type="spellEnd"/>
      <w:r w:rsidRPr="00EA24C3">
        <w:t xml:space="preserve"> </w:t>
      </w:r>
      <w:proofErr w:type="spellStart"/>
      <w:r w:rsidRPr="00EA24C3">
        <w:t>transfuzijskoj</w:t>
      </w:r>
      <w:proofErr w:type="spellEnd"/>
      <w:r w:rsidRPr="00EA24C3">
        <w:t xml:space="preserve"> </w:t>
      </w:r>
      <w:proofErr w:type="spellStart"/>
      <w:r w:rsidRPr="00EA24C3">
        <w:t>ustanovi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bolničkoj</w:t>
      </w:r>
      <w:proofErr w:type="spellEnd"/>
      <w:r w:rsidRPr="00EA24C3">
        <w:t xml:space="preserve"> </w:t>
      </w:r>
      <w:proofErr w:type="spellStart"/>
      <w:r w:rsidRPr="00EA24C3">
        <w:t>banci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</w:t>
      </w:r>
      <w:proofErr w:type="spellStart"/>
      <w:r w:rsidRPr="00EA24C3">
        <w:t>ako</w:t>
      </w:r>
      <w:proofErr w:type="spellEnd"/>
      <w:r w:rsidRPr="00EA24C3">
        <w:t xml:space="preserve"> </w:t>
      </w:r>
      <w:proofErr w:type="spellStart"/>
      <w:r w:rsidRPr="00EA24C3">
        <w:t>obavlja</w:t>
      </w:r>
      <w:proofErr w:type="spellEnd"/>
      <w:r w:rsidRPr="00EA24C3">
        <w:t xml:space="preserve"> </w:t>
      </w:r>
      <w:proofErr w:type="spellStart"/>
      <w:r w:rsidRPr="00EA24C3">
        <w:t>delatnost</w:t>
      </w:r>
      <w:proofErr w:type="spellEnd"/>
      <w:r w:rsidRPr="00EA24C3">
        <w:t xml:space="preserve"> </w:t>
      </w:r>
      <w:proofErr w:type="spellStart"/>
      <w:r w:rsidRPr="00EA24C3">
        <w:t>transfuzijske</w:t>
      </w:r>
      <w:proofErr w:type="spellEnd"/>
      <w:r w:rsidRPr="00EA24C3">
        <w:t xml:space="preserve"> medicine, </w:t>
      </w:r>
      <w:proofErr w:type="spellStart"/>
      <w:r w:rsidRPr="00EA24C3">
        <w:t>odnosno</w:t>
      </w:r>
      <w:proofErr w:type="spellEnd"/>
      <w:r w:rsidRPr="00EA24C3">
        <w:t xml:space="preserve"> </w:t>
      </w:r>
      <w:proofErr w:type="spellStart"/>
      <w:r w:rsidRPr="00EA24C3">
        <w:t>određene</w:t>
      </w:r>
      <w:proofErr w:type="spellEnd"/>
      <w:r w:rsidRPr="00EA24C3">
        <w:t xml:space="preserve"> </w:t>
      </w:r>
      <w:proofErr w:type="spellStart"/>
      <w:r w:rsidRPr="00EA24C3">
        <w:t>poslove</w:t>
      </w:r>
      <w:proofErr w:type="spellEnd"/>
      <w:r w:rsidRPr="00EA24C3">
        <w:t xml:space="preserve"> </w:t>
      </w:r>
      <w:proofErr w:type="spellStart"/>
      <w:r w:rsidRPr="00EA24C3">
        <w:t>transfuzijske</w:t>
      </w:r>
      <w:proofErr w:type="spellEnd"/>
      <w:r w:rsidRPr="00EA24C3">
        <w:t xml:space="preserve"> medicine </w:t>
      </w:r>
      <w:proofErr w:type="spellStart"/>
      <w:r w:rsidRPr="00EA24C3">
        <w:t>suprotno</w:t>
      </w:r>
      <w:proofErr w:type="spellEnd"/>
      <w:r w:rsidRPr="00EA24C3">
        <w:t xml:space="preserve"> </w:t>
      </w:r>
      <w:proofErr w:type="spellStart"/>
      <w:r w:rsidRPr="00EA24C3">
        <w:t>odredbama</w:t>
      </w:r>
      <w:proofErr w:type="spellEnd"/>
      <w:r w:rsidRPr="00EA24C3">
        <w:t xml:space="preserve">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zakona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propisa</w:t>
      </w:r>
      <w:proofErr w:type="spellEnd"/>
      <w:r w:rsidRPr="00EA24C3">
        <w:t xml:space="preserve"> </w:t>
      </w:r>
      <w:proofErr w:type="spellStart"/>
      <w:r w:rsidRPr="00EA24C3">
        <w:t>donetih</w:t>
      </w:r>
      <w:proofErr w:type="spellEnd"/>
      <w:r w:rsidRPr="00EA24C3">
        <w:t xml:space="preserve"> za </w:t>
      </w:r>
      <w:proofErr w:type="spellStart"/>
      <w:r w:rsidRPr="00EA24C3">
        <w:t>sprovođenje</w:t>
      </w:r>
      <w:proofErr w:type="spellEnd"/>
      <w:r w:rsidRPr="00EA24C3">
        <w:t xml:space="preserve">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proofErr w:type="gramStart"/>
      <w:r w:rsidRPr="00EA24C3">
        <w:t>zakona</w:t>
      </w:r>
      <w:proofErr w:type="spellEnd"/>
      <w:r w:rsidRPr="00EA24C3">
        <w:t>;</w:t>
      </w:r>
      <w:proofErr w:type="gramEnd"/>
    </w:p>
    <w:p w14:paraId="6A4AD394" w14:textId="77777777" w:rsidR="00EA24C3" w:rsidRPr="00EA24C3" w:rsidRDefault="00EA24C3" w:rsidP="00EA24C3">
      <w:pPr>
        <w:jc w:val="center"/>
      </w:pPr>
      <w:r w:rsidRPr="00EA24C3">
        <w:t xml:space="preserve">11) </w:t>
      </w:r>
      <w:proofErr w:type="spellStart"/>
      <w:r w:rsidRPr="00EA24C3">
        <w:t>naredi</w:t>
      </w:r>
      <w:proofErr w:type="spellEnd"/>
      <w:r w:rsidRPr="00EA24C3">
        <w:t xml:space="preserve"> </w:t>
      </w:r>
      <w:proofErr w:type="spellStart"/>
      <w:r w:rsidRPr="00EA24C3">
        <w:t>povlačenje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ako</w:t>
      </w:r>
      <w:proofErr w:type="spellEnd"/>
      <w:r w:rsidRPr="00EA24C3">
        <w:t xml:space="preserve"> ne </w:t>
      </w:r>
      <w:proofErr w:type="spellStart"/>
      <w:r w:rsidRPr="00EA24C3">
        <w:t>ispunjavaju</w:t>
      </w:r>
      <w:proofErr w:type="spellEnd"/>
      <w:r w:rsidRPr="00EA24C3">
        <w:t xml:space="preserve"> </w:t>
      </w:r>
      <w:proofErr w:type="spellStart"/>
      <w:r w:rsidRPr="00EA24C3">
        <w:t>uslove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zakona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propisa</w:t>
      </w:r>
      <w:proofErr w:type="spellEnd"/>
      <w:r w:rsidRPr="00EA24C3">
        <w:t xml:space="preserve"> </w:t>
      </w:r>
      <w:proofErr w:type="spellStart"/>
      <w:r w:rsidRPr="00EA24C3">
        <w:t>donetih</w:t>
      </w:r>
      <w:proofErr w:type="spellEnd"/>
      <w:r w:rsidRPr="00EA24C3">
        <w:t xml:space="preserve"> za </w:t>
      </w:r>
      <w:proofErr w:type="spellStart"/>
      <w:r w:rsidRPr="00EA24C3">
        <w:t>sprovođenje</w:t>
      </w:r>
      <w:proofErr w:type="spellEnd"/>
      <w:r w:rsidRPr="00EA24C3">
        <w:t xml:space="preserve">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proofErr w:type="gramStart"/>
      <w:r w:rsidRPr="00EA24C3">
        <w:t>zakona</w:t>
      </w:r>
      <w:proofErr w:type="spellEnd"/>
      <w:r w:rsidRPr="00EA24C3">
        <w:t>;</w:t>
      </w:r>
      <w:proofErr w:type="gramEnd"/>
    </w:p>
    <w:p w14:paraId="53A3D75D" w14:textId="77777777" w:rsidR="00EA24C3" w:rsidRPr="00EA24C3" w:rsidRDefault="00EA24C3" w:rsidP="00EA24C3">
      <w:pPr>
        <w:jc w:val="center"/>
      </w:pPr>
      <w:r w:rsidRPr="00EA24C3">
        <w:t xml:space="preserve">12) </w:t>
      </w:r>
      <w:proofErr w:type="spellStart"/>
      <w:r w:rsidRPr="00EA24C3">
        <w:t>naredi</w:t>
      </w:r>
      <w:proofErr w:type="spellEnd"/>
      <w:r w:rsidRPr="00EA24C3">
        <w:t xml:space="preserve"> </w:t>
      </w:r>
      <w:proofErr w:type="spellStart"/>
      <w:r w:rsidRPr="00EA24C3">
        <w:t>uništavanje</w:t>
      </w:r>
      <w:proofErr w:type="spellEnd"/>
      <w:r w:rsidRPr="00EA24C3">
        <w:t xml:space="preserve"> </w:t>
      </w:r>
      <w:proofErr w:type="spellStart"/>
      <w:r w:rsidRPr="00EA24C3">
        <w:t>neispravne</w:t>
      </w:r>
      <w:proofErr w:type="spellEnd"/>
      <w:r w:rsidRPr="00EA24C3">
        <w:t xml:space="preserve"> </w:t>
      </w:r>
      <w:proofErr w:type="spellStart"/>
      <w:r w:rsidRPr="00EA24C3">
        <w:t>jedinice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komponente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u </w:t>
      </w:r>
      <w:proofErr w:type="spellStart"/>
      <w:r w:rsidRPr="00EA24C3">
        <w:t>skladu</w:t>
      </w:r>
      <w:proofErr w:type="spellEnd"/>
      <w:r w:rsidRPr="00EA24C3">
        <w:t xml:space="preserve"> </w:t>
      </w:r>
      <w:proofErr w:type="spellStart"/>
      <w:r w:rsidRPr="00EA24C3">
        <w:t>sa</w:t>
      </w:r>
      <w:proofErr w:type="spellEnd"/>
      <w:r w:rsidRPr="00EA24C3">
        <w:t xml:space="preserve"> </w:t>
      </w:r>
      <w:proofErr w:type="spellStart"/>
      <w:r w:rsidRPr="00EA24C3">
        <w:t>ovim</w:t>
      </w:r>
      <w:proofErr w:type="spellEnd"/>
      <w:r w:rsidRPr="00EA24C3">
        <w:t xml:space="preserve"> </w:t>
      </w:r>
      <w:proofErr w:type="spellStart"/>
      <w:r w:rsidRPr="00EA24C3">
        <w:t>zakonom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propisima</w:t>
      </w:r>
      <w:proofErr w:type="spellEnd"/>
      <w:r w:rsidRPr="00EA24C3">
        <w:t xml:space="preserve"> </w:t>
      </w:r>
      <w:proofErr w:type="spellStart"/>
      <w:r w:rsidRPr="00EA24C3">
        <w:t>donetim</w:t>
      </w:r>
      <w:proofErr w:type="spellEnd"/>
      <w:r w:rsidRPr="00EA24C3">
        <w:t xml:space="preserve"> za </w:t>
      </w:r>
      <w:proofErr w:type="spellStart"/>
      <w:r w:rsidRPr="00EA24C3">
        <w:t>sprovođenje</w:t>
      </w:r>
      <w:proofErr w:type="spellEnd"/>
      <w:r w:rsidRPr="00EA24C3">
        <w:t xml:space="preserve">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proofErr w:type="gramStart"/>
      <w:r w:rsidRPr="00EA24C3">
        <w:t>zakona</w:t>
      </w:r>
      <w:proofErr w:type="spellEnd"/>
      <w:r w:rsidRPr="00EA24C3">
        <w:t>;</w:t>
      </w:r>
      <w:proofErr w:type="gramEnd"/>
    </w:p>
    <w:p w14:paraId="4F89FBA0" w14:textId="77777777" w:rsidR="00EA24C3" w:rsidRPr="00EA24C3" w:rsidRDefault="00EA24C3" w:rsidP="00EA24C3">
      <w:pPr>
        <w:jc w:val="center"/>
      </w:pPr>
      <w:r w:rsidRPr="00EA24C3">
        <w:lastRenderedPageBreak/>
        <w:t xml:space="preserve">13) </w:t>
      </w:r>
      <w:proofErr w:type="spellStart"/>
      <w:r w:rsidRPr="00EA24C3">
        <w:t>preduzima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druge</w:t>
      </w:r>
      <w:proofErr w:type="spellEnd"/>
      <w:r w:rsidRPr="00EA24C3">
        <w:t xml:space="preserve"> mere, u </w:t>
      </w:r>
      <w:proofErr w:type="spellStart"/>
      <w:r w:rsidRPr="00EA24C3">
        <w:t>skladu</w:t>
      </w:r>
      <w:proofErr w:type="spellEnd"/>
      <w:r w:rsidRPr="00EA24C3">
        <w:t xml:space="preserve"> </w:t>
      </w:r>
      <w:proofErr w:type="spellStart"/>
      <w:r w:rsidRPr="00EA24C3">
        <w:t>sa</w:t>
      </w:r>
      <w:proofErr w:type="spellEnd"/>
      <w:r w:rsidRPr="00EA24C3">
        <w:t xml:space="preserve"> </w:t>
      </w:r>
      <w:proofErr w:type="spellStart"/>
      <w:r w:rsidRPr="00EA24C3">
        <w:t>zakonom</w:t>
      </w:r>
      <w:proofErr w:type="spellEnd"/>
      <w:r w:rsidRPr="00EA24C3">
        <w:t>.</w:t>
      </w:r>
    </w:p>
    <w:p w14:paraId="7B871817" w14:textId="77777777" w:rsidR="00EA24C3" w:rsidRPr="00EA24C3" w:rsidRDefault="00EA24C3" w:rsidP="00EA24C3">
      <w:pPr>
        <w:jc w:val="center"/>
      </w:pPr>
      <w:r w:rsidRPr="00EA24C3">
        <w:t xml:space="preserve">Inspektor za </w:t>
      </w:r>
      <w:proofErr w:type="spellStart"/>
      <w:r w:rsidRPr="00EA24C3">
        <w:t>biomedicinu</w:t>
      </w:r>
      <w:proofErr w:type="spellEnd"/>
      <w:r w:rsidRPr="00EA24C3">
        <w:t xml:space="preserve"> </w:t>
      </w:r>
      <w:proofErr w:type="spellStart"/>
      <w:r w:rsidRPr="00EA24C3">
        <w:t>dužan</w:t>
      </w:r>
      <w:proofErr w:type="spellEnd"/>
      <w:r w:rsidRPr="00EA24C3">
        <w:t xml:space="preserve"> je da </w:t>
      </w:r>
      <w:proofErr w:type="spellStart"/>
      <w:r w:rsidRPr="00EA24C3">
        <w:t>izvrši</w:t>
      </w:r>
      <w:proofErr w:type="spellEnd"/>
      <w:r w:rsidRPr="00EA24C3">
        <w:t xml:space="preserve"> </w:t>
      </w:r>
      <w:proofErr w:type="spellStart"/>
      <w:r w:rsidRPr="00EA24C3">
        <w:t>inspekcijski</w:t>
      </w:r>
      <w:proofErr w:type="spellEnd"/>
      <w:r w:rsidRPr="00EA24C3">
        <w:t xml:space="preserve"> </w:t>
      </w:r>
      <w:proofErr w:type="spellStart"/>
      <w:r w:rsidRPr="00EA24C3">
        <w:t>nadzor</w:t>
      </w:r>
      <w:proofErr w:type="spellEnd"/>
      <w:r w:rsidRPr="00EA24C3">
        <w:t xml:space="preserve"> u </w:t>
      </w:r>
      <w:proofErr w:type="spellStart"/>
      <w:r w:rsidRPr="00EA24C3">
        <w:t>slučaju</w:t>
      </w:r>
      <w:proofErr w:type="spellEnd"/>
      <w:r w:rsidRPr="00EA24C3">
        <w:t xml:space="preserve"> </w:t>
      </w:r>
      <w:proofErr w:type="spellStart"/>
      <w:r w:rsidRPr="00EA24C3">
        <w:t>sumnje</w:t>
      </w:r>
      <w:proofErr w:type="spellEnd"/>
      <w:r w:rsidRPr="00EA24C3">
        <w:t xml:space="preserve">, </w:t>
      </w:r>
      <w:proofErr w:type="spellStart"/>
      <w:r w:rsidRPr="00EA24C3">
        <w:t>odnosno</w:t>
      </w:r>
      <w:proofErr w:type="spellEnd"/>
      <w:r w:rsidRPr="00EA24C3">
        <w:t xml:space="preserve"> </w:t>
      </w:r>
      <w:proofErr w:type="spellStart"/>
      <w:r w:rsidRPr="00EA24C3">
        <w:t>saznanja</w:t>
      </w:r>
      <w:proofErr w:type="spellEnd"/>
      <w:r w:rsidRPr="00EA24C3">
        <w:t xml:space="preserve"> za </w:t>
      </w:r>
      <w:proofErr w:type="spellStart"/>
      <w:r w:rsidRPr="00EA24C3">
        <w:t>svaki</w:t>
      </w:r>
      <w:proofErr w:type="spellEnd"/>
      <w:r w:rsidRPr="00EA24C3">
        <w:t xml:space="preserve"> </w:t>
      </w:r>
      <w:proofErr w:type="spellStart"/>
      <w:r w:rsidRPr="00EA24C3">
        <w:t>ozbiljni</w:t>
      </w:r>
      <w:proofErr w:type="spellEnd"/>
      <w:r w:rsidRPr="00EA24C3">
        <w:t xml:space="preserve"> </w:t>
      </w:r>
      <w:proofErr w:type="spellStart"/>
      <w:r w:rsidRPr="00EA24C3">
        <w:t>neželjeni</w:t>
      </w:r>
      <w:proofErr w:type="spellEnd"/>
      <w:r w:rsidRPr="00EA24C3">
        <w:t xml:space="preserve"> </w:t>
      </w:r>
      <w:proofErr w:type="spellStart"/>
      <w:r w:rsidRPr="00EA24C3">
        <w:t>događaj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reakciju</w:t>
      </w:r>
      <w:proofErr w:type="spellEnd"/>
      <w:r w:rsidRPr="00EA24C3">
        <w:t>.</w:t>
      </w:r>
    </w:p>
    <w:p w14:paraId="08B42AF0" w14:textId="77777777" w:rsidR="00EA24C3" w:rsidRPr="00EA24C3" w:rsidRDefault="00EA24C3" w:rsidP="00EA24C3">
      <w:pPr>
        <w:jc w:val="center"/>
        <w:rPr>
          <w:b/>
          <w:bCs/>
        </w:rPr>
      </w:pPr>
      <w:bookmarkStart w:id="84" w:name="str_44"/>
      <w:bookmarkEnd w:id="84"/>
      <w:proofErr w:type="spellStart"/>
      <w:r w:rsidRPr="00EA24C3">
        <w:rPr>
          <w:b/>
          <w:bCs/>
        </w:rPr>
        <w:t>Ovlašćenja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inspektora</w:t>
      </w:r>
      <w:proofErr w:type="spellEnd"/>
    </w:p>
    <w:p w14:paraId="02DFE0FA" w14:textId="77777777" w:rsidR="00EA24C3" w:rsidRPr="00EA24C3" w:rsidRDefault="00EA24C3" w:rsidP="00EA24C3">
      <w:pPr>
        <w:jc w:val="center"/>
        <w:rPr>
          <w:b/>
          <w:bCs/>
        </w:rPr>
      </w:pPr>
      <w:bookmarkStart w:id="85" w:name="clan_42"/>
      <w:bookmarkEnd w:id="85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42</w:t>
      </w:r>
    </w:p>
    <w:p w14:paraId="61C69B9A" w14:textId="77777777" w:rsidR="00EA24C3" w:rsidRPr="00EA24C3" w:rsidRDefault="00EA24C3" w:rsidP="00EA24C3">
      <w:pPr>
        <w:jc w:val="center"/>
      </w:pPr>
      <w:proofErr w:type="spellStart"/>
      <w:r w:rsidRPr="00EA24C3">
        <w:t>Ovlašćena</w:t>
      </w:r>
      <w:proofErr w:type="spellEnd"/>
      <w:r w:rsidRPr="00EA24C3">
        <w:t xml:space="preserve"> </w:t>
      </w:r>
      <w:proofErr w:type="spellStart"/>
      <w:r w:rsidRPr="00EA24C3">
        <w:t>transfuzijska</w:t>
      </w:r>
      <w:proofErr w:type="spellEnd"/>
      <w:r w:rsidRPr="00EA24C3">
        <w:t xml:space="preserve"> </w:t>
      </w:r>
      <w:proofErr w:type="spellStart"/>
      <w:r w:rsidRPr="00EA24C3">
        <w:t>ustanova</w:t>
      </w:r>
      <w:proofErr w:type="spellEnd"/>
      <w:r w:rsidRPr="00EA24C3">
        <w:t xml:space="preserve">, </w:t>
      </w:r>
      <w:proofErr w:type="spellStart"/>
      <w:r w:rsidRPr="00EA24C3">
        <w:t>odnosno</w:t>
      </w:r>
      <w:proofErr w:type="spellEnd"/>
      <w:r w:rsidRPr="00EA24C3">
        <w:t xml:space="preserve"> </w:t>
      </w:r>
      <w:proofErr w:type="spellStart"/>
      <w:r w:rsidRPr="00EA24C3">
        <w:t>bolnička</w:t>
      </w:r>
      <w:proofErr w:type="spellEnd"/>
      <w:r w:rsidRPr="00EA24C3">
        <w:t xml:space="preserve"> </w:t>
      </w:r>
      <w:proofErr w:type="spellStart"/>
      <w:r w:rsidRPr="00EA24C3">
        <w:t>banka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dužna</w:t>
      </w:r>
      <w:proofErr w:type="spellEnd"/>
      <w:r w:rsidRPr="00EA24C3">
        <w:t xml:space="preserve"> je da </w:t>
      </w:r>
      <w:proofErr w:type="spellStart"/>
      <w:r w:rsidRPr="00EA24C3">
        <w:t>inspektoru</w:t>
      </w:r>
      <w:proofErr w:type="spellEnd"/>
      <w:r w:rsidRPr="00EA24C3">
        <w:t xml:space="preserve"> za </w:t>
      </w:r>
      <w:proofErr w:type="spellStart"/>
      <w:r w:rsidRPr="00EA24C3">
        <w:t>biomedicinu</w:t>
      </w:r>
      <w:proofErr w:type="spellEnd"/>
      <w:r w:rsidRPr="00EA24C3">
        <w:t xml:space="preserve"> </w:t>
      </w:r>
      <w:proofErr w:type="spellStart"/>
      <w:r w:rsidRPr="00EA24C3">
        <w:t>omogući</w:t>
      </w:r>
      <w:proofErr w:type="spellEnd"/>
      <w:r w:rsidRPr="00EA24C3">
        <w:t xml:space="preserve"> </w:t>
      </w:r>
      <w:proofErr w:type="spellStart"/>
      <w:r w:rsidRPr="00EA24C3">
        <w:t>nesmetano</w:t>
      </w:r>
      <w:proofErr w:type="spellEnd"/>
      <w:r w:rsidRPr="00EA24C3">
        <w:t xml:space="preserve"> </w:t>
      </w:r>
      <w:proofErr w:type="spellStart"/>
      <w:r w:rsidRPr="00EA24C3">
        <w:t>obavljanje</w:t>
      </w:r>
      <w:proofErr w:type="spellEnd"/>
      <w:r w:rsidRPr="00EA24C3">
        <w:t xml:space="preserve"> </w:t>
      </w:r>
      <w:proofErr w:type="spellStart"/>
      <w:r w:rsidRPr="00EA24C3">
        <w:t>poslova</w:t>
      </w:r>
      <w:proofErr w:type="spellEnd"/>
      <w:r w:rsidRPr="00EA24C3">
        <w:t xml:space="preserve"> u </w:t>
      </w:r>
      <w:proofErr w:type="spellStart"/>
      <w:r w:rsidRPr="00EA24C3">
        <w:t>skladu</w:t>
      </w:r>
      <w:proofErr w:type="spellEnd"/>
      <w:r w:rsidRPr="00EA24C3">
        <w:t xml:space="preserve"> </w:t>
      </w:r>
      <w:proofErr w:type="spellStart"/>
      <w:r w:rsidRPr="00EA24C3">
        <w:t>sa</w:t>
      </w:r>
      <w:proofErr w:type="spellEnd"/>
      <w:r w:rsidRPr="00EA24C3">
        <w:t xml:space="preserve"> </w:t>
      </w:r>
      <w:proofErr w:type="spellStart"/>
      <w:r w:rsidRPr="00EA24C3">
        <w:t>ovim</w:t>
      </w:r>
      <w:proofErr w:type="spellEnd"/>
      <w:r w:rsidRPr="00EA24C3">
        <w:t xml:space="preserve"> </w:t>
      </w:r>
      <w:proofErr w:type="spellStart"/>
      <w:r w:rsidRPr="00EA24C3">
        <w:t>zakonom</w:t>
      </w:r>
      <w:proofErr w:type="spellEnd"/>
      <w:r w:rsidRPr="00EA24C3">
        <w:t xml:space="preserve">, </w:t>
      </w:r>
      <w:proofErr w:type="spellStart"/>
      <w:r w:rsidRPr="00EA24C3">
        <w:t>odnosno</w:t>
      </w:r>
      <w:proofErr w:type="spellEnd"/>
      <w:r w:rsidRPr="00EA24C3">
        <w:t xml:space="preserve"> da </w:t>
      </w:r>
      <w:proofErr w:type="spellStart"/>
      <w:r w:rsidRPr="00EA24C3">
        <w:t>omogući</w:t>
      </w:r>
      <w:proofErr w:type="spellEnd"/>
      <w:r w:rsidRPr="00EA24C3">
        <w:t xml:space="preserve"> </w:t>
      </w:r>
      <w:proofErr w:type="spellStart"/>
      <w:r w:rsidRPr="00EA24C3">
        <w:t>neometan</w:t>
      </w:r>
      <w:proofErr w:type="spellEnd"/>
      <w:r w:rsidRPr="00EA24C3">
        <w:t xml:space="preserve"> </w:t>
      </w:r>
      <w:proofErr w:type="spellStart"/>
      <w:r w:rsidRPr="00EA24C3">
        <w:t>pregled</w:t>
      </w:r>
      <w:proofErr w:type="spellEnd"/>
      <w:r w:rsidRPr="00EA24C3">
        <w:t xml:space="preserve"> </w:t>
      </w:r>
      <w:proofErr w:type="spellStart"/>
      <w:r w:rsidRPr="00EA24C3">
        <w:t>prostorija</w:t>
      </w:r>
      <w:proofErr w:type="spellEnd"/>
      <w:r w:rsidRPr="00EA24C3">
        <w:t xml:space="preserve">, </w:t>
      </w:r>
      <w:proofErr w:type="spellStart"/>
      <w:r w:rsidRPr="00EA24C3">
        <w:t>opreme</w:t>
      </w:r>
      <w:proofErr w:type="spellEnd"/>
      <w:r w:rsidRPr="00EA24C3">
        <w:t xml:space="preserve">, </w:t>
      </w:r>
      <w:proofErr w:type="spellStart"/>
      <w:r w:rsidRPr="00EA24C3">
        <w:t>uzimanje</w:t>
      </w:r>
      <w:proofErr w:type="spellEnd"/>
      <w:r w:rsidRPr="00EA24C3">
        <w:t xml:space="preserve"> </w:t>
      </w:r>
      <w:proofErr w:type="spellStart"/>
      <w:r w:rsidRPr="00EA24C3">
        <w:t>uzorka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</w:t>
      </w:r>
      <w:proofErr w:type="spellStart"/>
      <w:r w:rsidRPr="00EA24C3">
        <w:t>medicinske</w:t>
      </w:r>
      <w:proofErr w:type="spellEnd"/>
      <w:r w:rsidRPr="00EA24C3">
        <w:t xml:space="preserve"> </w:t>
      </w:r>
      <w:proofErr w:type="spellStart"/>
      <w:r w:rsidRPr="00EA24C3">
        <w:t>dokumentacije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druge</w:t>
      </w:r>
      <w:proofErr w:type="spellEnd"/>
      <w:r w:rsidRPr="00EA24C3">
        <w:t xml:space="preserve"> </w:t>
      </w:r>
      <w:proofErr w:type="spellStart"/>
      <w:r w:rsidRPr="00EA24C3">
        <w:t>evidencije</w:t>
      </w:r>
      <w:proofErr w:type="spellEnd"/>
      <w:r w:rsidRPr="00EA24C3">
        <w:t xml:space="preserve"> </w:t>
      </w:r>
      <w:proofErr w:type="spellStart"/>
      <w:r w:rsidRPr="00EA24C3">
        <w:t>koje</w:t>
      </w:r>
      <w:proofErr w:type="spellEnd"/>
      <w:r w:rsidRPr="00EA24C3">
        <w:t xml:space="preserve"> se </w:t>
      </w:r>
      <w:proofErr w:type="spellStart"/>
      <w:r w:rsidRPr="00EA24C3">
        <w:t>vode</w:t>
      </w:r>
      <w:proofErr w:type="spellEnd"/>
      <w:r w:rsidRPr="00EA24C3">
        <w:t xml:space="preserve"> u </w:t>
      </w:r>
      <w:proofErr w:type="spellStart"/>
      <w:r w:rsidRPr="00EA24C3">
        <w:t>skladu</w:t>
      </w:r>
      <w:proofErr w:type="spellEnd"/>
      <w:r w:rsidRPr="00EA24C3">
        <w:t xml:space="preserve"> </w:t>
      </w:r>
      <w:proofErr w:type="spellStart"/>
      <w:r w:rsidRPr="00EA24C3">
        <w:t>sa</w:t>
      </w:r>
      <w:proofErr w:type="spellEnd"/>
      <w:r w:rsidRPr="00EA24C3">
        <w:t xml:space="preserve"> </w:t>
      </w:r>
      <w:proofErr w:type="spellStart"/>
      <w:r w:rsidRPr="00EA24C3">
        <w:t>zakonom</w:t>
      </w:r>
      <w:proofErr w:type="spellEnd"/>
      <w:r w:rsidRPr="00EA24C3">
        <w:t>.</w:t>
      </w:r>
    </w:p>
    <w:p w14:paraId="1B4C5969" w14:textId="77777777" w:rsidR="00EA24C3" w:rsidRPr="00EA24C3" w:rsidRDefault="00EA24C3" w:rsidP="00EA24C3">
      <w:pPr>
        <w:jc w:val="center"/>
      </w:pPr>
      <w:r w:rsidRPr="00EA24C3">
        <w:t xml:space="preserve">Inspektor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1.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</w:t>
      </w:r>
      <w:proofErr w:type="spellStart"/>
      <w:r w:rsidRPr="00EA24C3">
        <w:t>ima</w:t>
      </w:r>
      <w:proofErr w:type="spellEnd"/>
      <w:r w:rsidRPr="00EA24C3">
        <w:t xml:space="preserve"> </w:t>
      </w:r>
      <w:proofErr w:type="spellStart"/>
      <w:r w:rsidRPr="00EA24C3">
        <w:t>pravo</w:t>
      </w:r>
      <w:proofErr w:type="spellEnd"/>
      <w:r w:rsidRPr="00EA24C3">
        <w:t xml:space="preserve"> da, </w:t>
      </w:r>
      <w:proofErr w:type="spellStart"/>
      <w:r w:rsidRPr="00EA24C3">
        <w:t>radi</w:t>
      </w:r>
      <w:proofErr w:type="spellEnd"/>
      <w:r w:rsidRPr="00EA24C3">
        <w:t xml:space="preserve"> </w:t>
      </w:r>
      <w:proofErr w:type="spellStart"/>
      <w:r w:rsidRPr="00EA24C3">
        <w:t>sprečavanja</w:t>
      </w:r>
      <w:proofErr w:type="spellEnd"/>
      <w:r w:rsidRPr="00EA24C3">
        <w:t xml:space="preserve"> </w:t>
      </w:r>
      <w:proofErr w:type="spellStart"/>
      <w:r w:rsidRPr="00EA24C3">
        <w:t>mogućeg</w:t>
      </w:r>
      <w:proofErr w:type="spellEnd"/>
      <w:r w:rsidRPr="00EA24C3">
        <w:t xml:space="preserve"> </w:t>
      </w:r>
      <w:proofErr w:type="spellStart"/>
      <w:r w:rsidRPr="00EA24C3">
        <w:t>prikrivanja</w:t>
      </w:r>
      <w:proofErr w:type="spellEnd"/>
      <w:r w:rsidRPr="00EA24C3">
        <w:t xml:space="preserve"> </w:t>
      </w:r>
      <w:proofErr w:type="spellStart"/>
      <w:r w:rsidRPr="00EA24C3">
        <w:t>dokaza</w:t>
      </w:r>
      <w:proofErr w:type="spellEnd"/>
      <w:r w:rsidRPr="00EA24C3">
        <w:t xml:space="preserve">, </w:t>
      </w:r>
      <w:proofErr w:type="spellStart"/>
      <w:r w:rsidRPr="00EA24C3">
        <w:t>oduzme</w:t>
      </w:r>
      <w:proofErr w:type="spellEnd"/>
      <w:r w:rsidRPr="00EA24C3">
        <w:t xml:space="preserve"> </w:t>
      </w:r>
      <w:proofErr w:type="spellStart"/>
      <w:r w:rsidRPr="00EA24C3">
        <w:t>predmete</w:t>
      </w:r>
      <w:proofErr w:type="spellEnd"/>
      <w:r w:rsidRPr="00EA24C3">
        <w:t xml:space="preserve">, </w:t>
      </w:r>
      <w:proofErr w:type="spellStart"/>
      <w:r w:rsidRPr="00EA24C3">
        <w:t>uzorke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medicinsku</w:t>
      </w:r>
      <w:proofErr w:type="spellEnd"/>
      <w:r w:rsidRPr="00EA24C3">
        <w:t xml:space="preserve"> </w:t>
      </w:r>
      <w:proofErr w:type="spellStart"/>
      <w:r w:rsidRPr="00EA24C3">
        <w:t>dokumentaciju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druge</w:t>
      </w:r>
      <w:proofErr w:type="spellEnd"/>
      <w:r w:rsidRPr="00EA24C3">
        <w:t xml:space="preserve"> </w:t>
      </w:r>
      <w:proofErr w:type="spellStart"/>
      <w:r w:rsidRPr="00EA24C3">
        <w:t>evidencije</w:t>
      </w:r>
      <w:proofErr w:type="spellEnd"/>
      <w:r w:rsidRPr="00EA24C3">
        <w:t xml:space="preserve"> </w:t>
      </w:r>
      <w:proofErr w:type="spellStart"/>
      <w:r w:rsidRPr="00EA24C3">
        <w:t>koje</w:t>
      </w:r>
      <w:proofErr w:type="spellEnd"/>
      <w:r w:rsidRPr="00EA24C3">
        <w:t xml:space="preserve"> se </w:t>
      </w:r>
      <w:proofErr w:type="spellStart"/>
      <w:r w:rsidRPr="00EA24C3">
        <w:t>vode</w:t>
      </w:r>
      <w:proofErr w:type="spellEnd"/>
      <w:r w:rsidRPr="00EA24C3">
        <w:t xml:space="preserve"> u </w:t>
      </w:r>
      <w:proofErr w:type="spellStart"/>
      <w:r w:rsidRPr="00EA24C3">
        <w:t>skladu</w:t>
      </w:r>
      <w:proofErr w:type="spellEnd"/>
      <w:r w:rsidRPr="00EA24C3">
        <w:t xml:space="preserve"> </w:t>
      </w:r>
      <w:proofErr w:type="spellStart"/>
      <w:r w:rsidRPr="00EA24C3">
        <w:t>sa</w:t>
      </w:r>
      <w:proofErr w:type="spellEnd"/>
      <w:r w:rsidRPr="00EA24C3">
        <w:t xml:space="preserve"> </w:t>
      </w:r>
      <w:proofErr w:type="spellStart"/>
      <w:r w:rsidRPr="00EA24C3">
        <w:t>zakonom</w:t>
      </w:r>
      <w:proofErr w:type="spellEnd"/>
      <w:r w:rsidRPr="00EA24C3">
        <w:t xml:space="preserve">, </w:t>
      </w:r>
      <w:proofErr w:type="spellStart"/>
      <w:r w:rsidRPr="00EA24C3">
        <w:t>uz</w:t>
      </w:r>
      <w:proofErr w:type="spellEnd"/>
      <w:r w:rsidRPr="00EA24C3">
        <w:t xml:space="preserve"> </w:t>
      </w:r>
      <w:proofErr w:type="spellStart"/>
      <w:r w:rsidRPr="00EA24C3">
        <w:t>obavezu</w:t>
      </w:r>
      <w:proofErr w:type="spellEnd"/>
      <w:r w:rsidRPr="00EA24C3">
        <w:t xml:space="preserve"> </w:t>
      </w:r>
      <w:proofErr w:type="spellStart"/>
      <w:r w:rsidRPr="00EA24C3">
        <w:t>izdavanja</w:t>
      </w:r>
      <w:proofErr w:type="spellEnd"/>
      <w:r w:rsidRPr="00EA24C3">
        <w:t xml:space="preserve"> </w:t>
      </w:r>
      <w:proofErr w:type="spellStart"/>
      <w:r w:rsidRPr="00EA24C3">
        <w:t>potvrde</w:t>
      </w:r>
      <w:proofErr w:type="spellEnd"/>
      <w:r w:rsidRPr="00EA24C3">
        <w:t xml:space="preserve"> o </w:t>
      </w:r>
      <w:proofErr w:type="spellStart"/>
      <w:r w:rsidRPr="00EA24C3">
        <w:t>njihovom</w:t>
      </w:r>
      <w:proofErr w:type="spellEnd"/>
      <w:r w:rsidRPr="00EA24C3">
        <w:t xml:space="preserve"> </w:t>
      </w:r>
      <w:proofErr w:type="spellStart"/>
      <w:r w:rsidRPr="00EA24C3">
        <w:t>privremenom</w:t>
      </w:r>
      <w:proofErr w:type="spellEnd"/>
      <w:r w:rsidRPr="00EA24C3">
        <w:t xml:space="preserve"> </w:t>
      </w:r>
      <w:proofErr w:type="spellStart"/>
      <w:r w:rsidRPr="00EA24C3">
        <w:t>oduzimanju</w:t>
      </w:r>
      <w:proofErr w:type="spellEnd"/>
      <w:r w:rsidRPr="00EA24C3">
        <w:t>.</w:t>
      </w:r>
    </w:p>
    <w:p w14:paraId="5B0EE24A" w14:textId="77777777" w:rsidR="00EA24C3" w:rsidRPr="00EA24C3" w:rsidRDefault="00EA24C3" w:rsidP="00EA24C3">
      <w:pPr>
        <w:jc w:val="center"/>
        <w:rPr>
          <w:b/>
          <w:bCs/>
        </w:rPr>
      </w:pPr>
      <w:bookmarkStart w:id="86" w:name="str_45"/>
      <w:bookmarkEnd w:id="86"/>
      <w:proofErr w:type="spellStart"/>
      <w:r w:rsidRPr="00EA24C3">
        <w:rPr>
          <w:b/>
          <w:bCs/>
        </w:rPr>
        <w:t>Zapisnik</w:t>
      </w:r>
      <w:proofErr w:type="spellEnd"/>
    </w:p>
    <w:p w14:paraId="650C2638" w14:textId="77777777" w:rsidR="00EA24C3" w:rsidRPr="00EA24C3" w:rsidRDefault="00EA24C3" w:rsidP="00EA24C3">
      <w:pPr>
        <w:jc w:val="center"/>
        <w:rPr>
          <w:b/>
          <w:bCs/>
        </w:rPr>
      </w:pPr>
      <w:bookmarkStart w:id="87" w:name="clan_43"/>
      <w:bookmarkEnd w:id="87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43</w:t>
      </w:r>
    </w:p>
    <w:p w14:paraId="1E231D6B" w14:textId="77777777" w:rsidR="00EA24C3" w:rsidRPr="00EA24C3" w:rsidRDefault="00EA24C3" w:rsidP="00EA24C3">
      <w:pPr>
        <w:jc w:val="center"/>
      </w:pPr>
      <w:r w:rsidRPr="00EA24C3">
        <w:t xml:space="preserve">O </w:t>
      </w:r>
      <w:proofErr w:type="spellStart"/>
      <w:r w:rsidRPr="00EA24C3">
        <w:t>izvršenom</w:t>
      </w:r>
      <w:proofErr w:type="spellEnd"/>
      <w:r w:rsidRPr="00EA24C3">
        <w:t xml:space="preserve"> </w:t>
      </w:r>
      <w:proofErr w:type="spellStart"/>
      <w:r w:rsidRPr="00EA24C3">
        <w:t>pregledu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preduzetim</w:t>
      </w:r>
      <w:proofErr w:type="spellEnd"/>
      <w:r w:rsidRPr="00EA24C3">
        <w:t xml:space="preserve"> </w:t>
      </w:r>
      <w:proofErr w:type="spellStart"/>
      <w:r w:rsidRPr="00EA24C3">
        <w:t>radnjama</w:t>
      </w:r>
      <w:proofErr w:type="spellEnd"/>
      <w:r w:rsidRPr="00EA24C3">
        <w:t xml:space="preserve"> </w:t>
      </w:r>
      <w:proofErr w:type="spellStart"/>
      <w:r w:rsidRPr="00EA24C3">
        <w:t>inspektor</w:t>
      </w:r>
      <w:proofErr w:type="spellEnd"/>
      <w:r w:rsidRPr="00EA24C3">
        <w:t xml:space="preserve"> za </w:t>
      </w:r>
      <w:proofErr w:type="spellStart"/>
      <w:r w:rsidRPr="00EA24C3">
        <w:t>biomedicinu</w:t>
      </w:r>
      <w:proofErr w:type="spellEnd"/>
      <w:r w:rsidRPr="00EA24C3">
        <w:t xml:space="preserve"> </w:t>
      </w:r>
      <w:proofErr w:type="spellStart"/>
      <w:r w:rsidRPr="00EA24C3">
        <w:t>dužan</w:t>
      </w:r>
      <w:proofErr w:type="spellEnd"/>
      <w:r w:rsidRPr="00EA24C3">
        <w:t xml:space="preserve"> je da </w:t>
      </w:r>
      <w:proofErr w:type="spellStart"/>
      <w:r w:rsidRPr="00EA24C3">
        <w:t>sačini</w:t>
      </w:r>
      <w:proofErr w:type="spellEnd"/>
      <w:r w:rsidRPr="00EA24C3">
        <w:t xml:space="preserve"> </w:t>
      </w:r>
      <w:proofErr w:type="spellStart"/>
      <w:r w:rsidRPr="00EA24C3">
        <w:t>zapisnik</w:t>
      </w:r>
      <w:proofErr w:type="spellEnd"/>
      <w:r w:rsidRPr="00EA24C3">
        <w:t xml:space="preserve"> koji </w:t>
      </w:r>
      <w:proofErr w:type="spellStart"/>
      <w:r w:rsidRPr="00EA24C3">
        <w:t>sadrži</w:t>
      </w:r>
      <w:proofErr w:type="spellEnd"/>
      <w:r w:rsidRPr="00EA24C3">
        <w:t xml:space="preserve"> </w:t>
      </w:r>
      <w:proofErr w:type="spellStart"/>
      <w:r w:rsidRPr="00EA24C3">
        <w:t>nalaz</w:t>
      </w:r>
      <w:proofErr w:type="spellEnd"/>
      <w:r w:rsidRPr="00EA24C3">
        <w:t xml:space="preserve"> </w:t>
      </w:r>
      <w:proofErr w:type="spellStart"/>
      <w:r w:rsidRPr="00EA24C3">
        <w:t>činjeničnog</w:t>
      </w:r>
      <w:proofErr w:type="spellEnd"/>
      <w:r w:rsidRPr="00EA24C3">
        <w:t xml:space="preserve"> </w:t>
      </w:r>
      <w:proofErr w:type="spellStart"/>
      <w:r w:rsidRPr="00EA24C3">
        <w:t>stanja</w:t>
      </w:r>
      <w:proofErr w:type="spellEnd"/>
      <w:r w:rsidRPr="00EA24C3">
        <w:t xml:space="preserve"> </w:t>
      </w:r>
      <w:proofErr w:type="spellStart"/>
      <w:r w:rsidRPr="00EA24C3">
        <w:t>utvrđenog</w:t>
      </w:r>
      <w:proofErr w:type="spellEnd"/>
      <w:r w:rsidRPr="00EA24C3">
        <w:t xml:space="preserve"> u </w:t>
      </w:r>
      <w:proofErr w:type="spellStart"/>
      <w:r w:rsidRPr="00EA24C3">
        <w:t>ovlašćenoj</w:t>
      </w:r>
      <w:proofErr w:type="spellEnd"/>
      <w:r w:rsidRPr="00EA24C3">
        <w:t xml:space="preserve"> </w:t>
      </w:r>
      <w:proofErr w:type="spellStart"/>
      <w:r w:rsidRPr="00EA24C3">
        <w:t>transfuzijskoj</w:t>
      </w:r>
      <w:proofErr w:type="spellEnd"/>
      <w:r w:rsidRPr="00EA24C3">
        <w:t xml:space="preserve"> </w:t>
      </w:r>
      <w:proofErr w:type="spellStart"/>
      <w:r w:rsidRPr="00EA24C3">
        <w:t>ustanovi</w:t>
      </w:r>
      <w:proofErr w:type="spellEnd"/>
      <w:r w:rsidRPr="00EA24C3">
        <w:t xml:space="preserve">, </w:t>
      </w:r>
      <w:proofErr w:type="spellStart"/>
      <w:r w:rsidRPr="00EA24C3">
        <w:t>odnosno</w:t>
      </w:r>
      <w:proofErr w:type="spellEnd"/>
      <w:r w:rsidRPr="00EA24C3">
        <w:t xml:space="preserve"> </w:t>
      </w:r>
      <w:proofErr w:type="spellStart"/>
      <w:r w:rsidRPr="00EA24C3">
        <w:t>bolničkoj</w:t>
      </w:r>
      <w:proofErr w:type="spellEnd"/>
      <w:r w:rsidRPr="00EA24C3">
        <w:t xml:space="preserve"> </w:t>
      </w:r>
      <w:proofErr w:type="spellStart"/>
      <w:r w:rsidRPr="00EA24C3">
        <w:t>banci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>.</w:t>
      </w:r>
    </w:p>
    <w:p w14:paraId="442C5B00" w14:textId="77777777" w:rsidR="00EA24C3" w:rsidRPr="00EA24C3" w:rsidRDefault="00EA24C3" w:rsidP="00EA24C3">
      <w:pPr>
        <w:jc w:val="center"/>
      </w:pPr>
      <w:proofErr w:type="spellStart"/>
      <w:r w:rsidRPr="00EA24C3">
        <w:t>Zapisnik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1.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</w:t>
      </w:r>
      <w:proofErr w:type="spellStart"/>
      <w:r w:rsidRPr="00EA24C3">
        <w:t>dostavlja</w:t>
      </w:r>
      <w:proofErr w:type="spellEnd"/>
      <w:r w:rsidRPr="00EA24C3">
        <w:t xml:space="preserve"> se </w:t>
      </w:r>
      <w:proofErr w:type="spellStart"/>
      <w:r w:rsidRPr="00EA24C3">
        <w:t>ovlašćenoj</w:t>
      </w:r>
      <w:proofErr w:type="spellEnd"/>
      <w:r w:rsidRPr="00EA24C3">
        <w:t xml:space="preserve"> </w:t>
      </w:r>
      <w:proofErr w:type="spellStart"/>
      <w:r w:rsidRPr="00EA24C3">
        <w:t>transfuzijskoj</w:t>
      </w:r>
      <w:proofErr w:type="spellEnd"/>
      <w:r w:rsidRPr="00EA24C3">
        <w:t xml:space="preserve"> </w:t>
      </w:r>
      <w:proofErr w:type="spellStart"/>
      <w:r w:rsidRPr="00EA24C3">
        <w:t>ustanovi</w:t>
      </w:r>
      <w:proofErr w:type="spellEnd"/>
      <w:r w:rsidRPr="00EA24C3">
        <w:t xml:space="preserve">, </w:t>
      </w:r>
      <w:proofErr w:type="spellStart"/>
      <w:r w:rsidRPr="00EA24C3">
        <w:t>odnosno</w:t>
      </w:r>
      <w:proofErr w:type="spellEnd"/>
      <w:r w:rsidRPr="00EA24C3">
        <w:t xml:space="preserve"> </w:t>
      </w:r>
      <w:proofErr w:type="spellStart"/>
      <w:r w:rsidRPr="00EA24C3">
        <w:t>bolničkoj</w:t>
      </w:r>
      <w:proofErr w:type="spellEnd"/>
      <w:r w:rsidRPr="00EA24C3">
        <w:t xml:space="preserve"> </w:t>
      </w:r>
      <w:proofErr w:type="spellStart"/>
      <w:r w:rsidRPr="00EA24C3">
        <w:t>banci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nad</w:t>
      </w:r>
      <w:proofErr w:type="spellEnd"/>
      <w:r w:rsidRPr="00EA24C3">
        <w:t xml:space="preserve"> </w:t>
      </w:r>
      <w:proofErr w:type="spellStart"/>
      <w:r w:rsidRPr="00EA24C3">
        <w:t>kojom</w:t>
      </w:r>
      <w:proofErr w:type="spellEnd"/>
      <w:r w:rsidRPr="00EA24C3">
        <w:t xml:space="preserve"> je </w:t>
      </w:r>
      <w:proofErr w:type="spellStart"/>
      <w:r w:rsidRPr="00EA24C3">
        <w:t>nadzor</w:t>
      </w:r>
      <w:proofErr w:type="spellEnd"/>
      <w:r w:rsidRPr="00EA24C3">
        <w:t xml:space="preserve"> </w:t>
      </w:r>
      <w:proofErr w:type="spellStart"/>
      <w:r w:rsidRPr="00EA24C3">
        <w:t>izvršen</w:t>
      </w:r>
      <w:proofErr w:type="spellEnd"/>
      <w:r w:rsidRPr="00EA24C3">
        <w:t>.</w:t>
      </w:r>
    </w:p>
    <w:p w14:paraId="74ABF3A0" w14:textId="77777777" w:rsidR="00EA24C3" w:rsidRPr="00EA24C3" w:rsidRDefault="00EA24C3" w:rsidP="00EA24C3">
      <w:pPr>
        <w:jc w:val="center"/>
      </w:pPr>
      <w:r w:rsidRPr="00EA24C3">
        <w:t xml:space="preserve">Inspektor za </w:t>
      </w:r>
      <w:proofErr w:type="spellStart"/>
      <w:r w:rsidRPr="00EA24C3">
        <w:t>biomedicinu</w:t>
      </w:r>
      <w:proofErr w:type="spellEnd"/>
      <w:r w:rsidRPr="00EA24C3">
        <w:t xml:space="preserve"> </w:t>
      </w:r>
      <w:proofErr w:type="spellStart"/>
      <w:r w:rsidRPr="00EA24C3">
        <w:t>dužan</w:t>
      </w:r>
      <w:proofErr w:type="spellEnd"/>
      <w:r w:rsidRPr="00EA24C3">
        <w:t xml:space="preserve"> je da, </w:t>
      </w:r>
      <w:proofErr w:type="spellStart"/>
      <w:r w:rsidRPr="00EA24C3">
        <w:t>na</w:t>
      </w:r>
      <w:proofErr w:type="spellEnd"/>
      <w:r w:rsidRPr="00EA24C3">
        <w:t xml:space="preserve"> </w:t>
      </w:r>
      <w:proofErr w:type="spellStart"/>
      <w:r w:rsidRPr="00EA24C3">
        <w:t>osnovu</w:t>
      </w:r>
      <w:proofErr w:type="spellEnd"/>
      <w:r w:rsidRPr="00EA24C3">
        <w:t xml:space="preserve"> </w:t>
      </w:r>
      <w:proofErr w:type="spellStart"/>
      <w:r w:rsidRPr="00EA24C3">
        <w:t>zapisnika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1.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</w:t>
      </w:r>
      <w:proofErr w:type="spellStart"/>
      <w:r w:rsidRPr="00EA24C3">
        <w:t>donese</w:t>
      </w:r>
      <w:proofErr w:type="spellEnd"/>
      <w:r w:rsidRPr="00EA24C3">
        <w:t xml:space="preserve"> </w:t>
      </w:r>
      <w:proofErr w:type="spellStart"/>
      <w:r w:rsidRPr="00EA24C3">
        <w:t>rešenje</w:t>
      </w:r>
      <w:proofErr w:type="spellEnd"/>
      <w:r w:rsidRPr="00EA24C3">
        <w:t xml:space="preserve"> </w:t>
      </w:r>
      <w:proofErr w:type="spellStart"/>
      <w:r w:rsidRPr="00EA24C3">
        <w:t>kojim</w:t>
      </w:r>
      <w:proofErr w:type="spellEnd"/>
      <w:r w:rsidRPr="00EA24C3">
        <w:t xml:space="preserve"> se </w:t>
      </w:r>
      <w:proofErr w:type="spellStart"/>
      <w:r w:rsidRPr="00EA24C3">
        <w:t>nalažu</w:t>
      </w:r>
      <w:proofErr w:type="spellEnd"/>
      <w:r w:rsidRPr="00EA24C3">
        <w:t xml:space="preserve"> mere, </w:t>
      </w:r>
      <w:proofErr w:type="spellStart"/>
      <w:r w:rsidRPr="00EA24C3">
        <w:t>radnje</w:t>
      </w:r>
      <w:proofErr w:type="spellEnd"/>
      <w:r w:rsidRPr="00EA24C3">
        <w:t xml:space="preserve">,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rokovi</w:t>
      </w:r>
      <w:proofErr w:type="spellEnd"/>
      <w:r w:rsidRPr="00EA24C3">
        <w:t xml:space="preserve"> za </w:t>
      </w:r>
      <w:proofErr w:type="spellStart"/>
      <w:r w:rsidRPr="00EA24C3">
        <w:t>izvršenje</w:t>
      </w:r>
      <w:proofErr w:type="spellEnd"/>
      <w:r w:rsidRPr="00EA24C3">
        <w:t xml:space="preserve"> </w:t>
      </w:r>
      <w:proofErr w:type="spellStart"/>
      <w:r w:rsidRPr="00EA24C3">
        <w:t>naloženih</w:t>
      </w:r>
      <w:proofErr w:type="spellEnd"/>
      <w:r w:rsidRPr="00EA24C3">
        <w:t xml:space="preserve"> </w:t>
      </w:r>
      <w:proofErr w:type="spellStart"/>
      <w:r w:rsidRPr="00EA24C3">
        <w:t>mera</w:t>
      </w:r>
      <w:proofErr w:type="spellEnd"/>
      <w:r w:rsidRPr="00EA24C3">
        <w:t xml:space="preserve"> u </w:t>
      </w:r>
      <w:proofErr w:type="spellStart"/>
      <w:r w:rsidRPr="00EA24C3">
        <w:t>ovlašćenoj</w:t>
      </w:r>
      <w:proofErr w:type="spellEnd"/>
      <w:r w:rsidRPr="00EA24C3">
        <w:t xml:space="preserve"> </w:t>
      </w:r>
      <w:proofErr w:type="spellStart"/>
      <w:r w:rsidRPr="00EA24C3">
        <w:t>transfuzijskoj</w:t>
      </w:r>
      <w:proofErr w:type="spellEnd"/>
      <w:r w:rsidRPr="00EA24C3">
        <w:t xml:space="preserve"> </w:t>
      </w:r>
      <w:proofErr w:type="spellStart"/>
      <w:r w:rsidRPr="00EA24C3">
        <w:t>ustanovi</w:t>
      </w:r>
      <w:proofErr w:type="spellEnd"/>
      <w:r w:rsidRPr="00EA24C3">
        <w:t xml:space="preserve">, </w:t>
      </w:r>
      <w:proofErr w:type="spellStart"/>
      <w:r w:rsidRPr="00EA24C3">
        <w:t>odnosno</w:t>
      </w:r>
      <w:proofErr w:type="spellEnd"/>
      <w:r w:rsidRPr="00EA24C3">
        <w:t xml:space="preserve"> </w:t>
      </w:r>
      <w:proofErr w:type="spellStart"/>
      <w:r w:rsidRPr="00EA24C3">
        <w:t>bolničkoj</w:t>
      </w:r>
      <w:proofErr w:type="spellEnd"/>
      <w:r w:rsidRPr="00EA24C3">
        <w:t xml:space="preserve"> </w:t>
      </w:r>
      <w:proofErr w:type="spellStart"/>
      <w:r w:rsidRPr="00EA24C3">
        <w:t>banci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>.</w:t>
      </w:r>
    </w:p>
    <w:p w14:paraId="03AE3F29" w14:textId="77777777" w:rsidR="00EA24C3" w:rsidRPr="00EA24C3" w:rsidRDefault="00EA24C3" w:rsidP="00EA24C3">
      <w:pPr>
        <w:jc w:val="center"/>
      </w:pPr>
      <w:proofErr w:type="spellStart"/>
      <w:r w:rsidRPr="00EA24C3">
        <w:t>Protiv</w:t>
      </w:r>
      <w:proofErr w:type="spellEnd"/>
      <w:r w:rsidRPr="00EA24C3">
        <w:t xml:space="preserve"> </w:t>
      </w:r>
      <w:proofErr w:type="spellStart"/>
      <w:r w:rsidRPr="00EA24C3">
        <w:t>rešenja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3.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</w:t>
      </w:r>
      <w:proofErr w:type="spellStart"/>
      <w:r w:rsidRPr="00EA24C3">
        <w:t>može</w:t>
      </w:r>
      <w:proofErr w:type="spellEnd"/>
      <w:r w:rsidRPr="00EA24C3">
        <w:t xml:space="preserve"> se </w:t>
      </w:r>
      <w:proofErr w:type="spellStart"/>
      <w:r w:rsidRPr="00EA24C3">
        <w:t>izjaviti</w:t>
      </w:r>
      <w:proofErr w:type="spellEnd"/>
      <w:r w:rsidRPr="00EA24C3">
        <w:t xml:space="preserve"> </w:t>
      </w:r>
      <w:proofErr w:type="spellStart"/>
      <w:r w:rsidRPr="00EA24C3">
        <w:t>žalba</w:t>
      </w:r>
      <w:proofErr w:type="spellEnd"/>
      <w:r w:rsidRPr="00EA24C3">
        <w:t xml:space="preserve"> </w:t>
      </w:r>
      <w:proofErr w:type="spellStart"/>
      <w:r w:rsidRPr="00EA24C3">
        <w:t>ministru</w:t>
      </w:r>
      <w:proofErr w:type="spellEnd"/>
      <w:r w:rsidRPr="00EA24C3">
        <w:t xml:space="preserve"> </w:t>
      </w:r>
      <w:proofErr w:type="spellStart"/>
      <w:r w:rsidRPr="00EA24C3">
        <w:t>nadležnom</w:t>
      </w:r>
      <w:proofErr w:type="spellEnd"/>
      <w:r w:rsidRPr="00EA24C3">
        <w:t xml:space="preserve"> za </w:t>
      </w:r>
      <w:proofErr w:type="spellStart"/>
      <w:r w:rsidRPr="00EA24C3">
        <w:t>poslove</w:t>
      </w:r>
      <w:proofErr w:type="spellEnd"/>
      <w:r w:rsidRPr="00EA24C3">
        <w:t xml:space="preserve"> </w:t>
      </w:r>
      <w:proofErr w:type="spellStart"/>
      <w:r w:rsidRPr="00EA24C3">
        <w:t>zdravlja</w:t>
      </w:r>
      <w:proofErr w:type="spellEnd"/>
      <w:r w:rsidRPr="00EA24C3">
        <w:t>.</w:t>
      </w:r>
    </w:p>
    <w:p w14:paraId="4EB9A916" w14:textId="77777777" w:rsidR="00EA24C3" w:rsidRPr="00EA24C3" w:rsidRDefault="00EA24C3" w:rsidP="00EA24C3">
      <w:pPr>
        <w:jc w:val="center"/>
      </w:pPr>
      <w:proofErr w:type="spellStart"/>
      <w:r w:rsidRPr="00EA24C3">
        <w:t>Rešenje</w:t>
      </w:r>
      <w:proofErr w:type="spellEnd"/>
      <w:r w:rsidRPr="00EA24C3">
        <w:t xml:space="preserve"> </w:t>
      </w:r>
      <w:proofErr w:type="spellStart"/>
      <w:r w:rsidRPr="00EA24C3">
        <w:t>ministra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4.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</w:t>
      </w:r>
      <w:proofErr w:type="spellStart"/>
      <w:r w:rsidRPr="00EA24C3">
        <w:t>konačno</w:t>
      </w:r>
      <w:proofErr w:type="spellEnd"/>
      <w:r w:rsidRPr="00EA24C3">
        <w:t xml:space="preserve"> je u </w:t>
      </w:r>
      <w:proofErr w:type="spellStart"/>
      <w:r w:rsidRPr="00EA24C3">
        <w:t>upravnom</w:t>
      </w:r>
      <w:proofErr w:type="spellEnd"/>
      <w:r w:rsidRPr="00EA24C3">
        <w:t xml:space="preserve"> </w:t>
      </w:r>
      <w:proofErr w:type="spellStart"/>
      <w:r w:rsidRPr="00EA24C3">
        <w:t>postupku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protiv</w:t>
      </w:r>
      <w:proofErr w:type="spellEnd"/>
      <w:r w:rsidRPr="00EA24C3">
        <w:t xml:space="preserve"> </w:t>
      </w:r>
      <w:proofErr w:type="spellStart"/>
      <w:r w:rsidRPr="00EA24C3">
        <w:t>njega</w:t>
      </w:r>
      <w:proofErr w:type="spellEnd"/>
      <w:r w:rsidRPr="00EA24C3">
        <w:t xml:space="preserve"> se </w:t>
      </w:r>
      <w:proofErr w:type="spellStart"/>
      <w:r w:rsidRPr="00EA24C3">
        <w:t>može</w:t>
      </w:r>
      <w:proofErr w:type="spellEnd"/>
      <w:r w:rsidRPr="00EA24C3">
        <w:t xml:space="preserve"> </w:t>
      </w:r>
      <w:proofErr w:type="spellStart"/>
      <w:r w:rsidRPr="00EA24C3">
        <w:t>pokrenuti</w:t>
      </w:r>
      <w:proofErr w:type="spellEnd"/>
      <w:r w:rsidRPr="00EA24C3">
        <w:t xml:space="preserve"> </w:t>
      </w:r>
      <w:proofErr w:type="spellStart"/>
      <w:r w:rsidRPr="00EA24C3">
        <w:t>upravni</w:t>
      </w:r>
      <w:proofErr w:type="spellEnd"/>
      <w:r w:rsidRPr="00EA24C3">
        <w:t xml:space="preserve"> </w:t>
      </w:r>
      <w:proofErr w:type="spellStart"/>
      <w:r w:rsidRPr="00EA24C3">
        <w:t>spor</w:t>
      </w:r>
      <w:proofErr w:type="spellEnd"/>
      <w:r w:rsidRPr="00EA24C3">
        <w:t>.</w:t>
      </w:r>
    </w:p>
    <w:p w14:paraId="43989CBD" w14:textId="77777777" w:rsidR="00EA24C3" w:rsidRPr="00EA24C3" w:rsidRDefault="00EA24C3" w:rsidP="00EA24C3">
      <w:pPr>
        <w:jc w:val="center"/>
      </w:pPr>
      <w:proofErr w:type="spellStart"/>
      <w:r w:rsidRPr="00EA24C3">
        <w:t>Ako</w:t>
      </w:r>
      <w:proofErr w:type="spellEnd"/>
      <w:r w:rsidRPr="00EA24C3">
        <w:t xml:space="preserve"> </w:t>
      </w:r>
      <w:proofErr w:type="spellStart"/>
      <w:r w:rsidRPr="00EA24C3">
        <w:t>inspektor</w:t>
      </w:r>
      <w:proofErr w:type="spellEnd"/>
      <w:r w:rsidRPr="00EA24C3">
        <w:t xml:space="preserve"> za </w:t>
      </w:r>
      <w:proofErr w:type="spellStart"/>
      <w:r w:rsidRPr="00EA24C3">
        <w:t>biomedicinu</w:t>
      </w:r>
      <w:proofErr w:type="spellEnd"/>
      <w:r w:rsidRPr="00EA24C3">
        <w:t xml:space="preserve"> </w:t>
      </w:r>
      <w:proofErr w:type="spellStart"/>
      <w:r w:rsidRPr="00EA24C3">
        <w:t>oceni</w:t>
      </w:r>
      <w:proofErr w:type="spellEnd"/>
      <w:r w:rsidRPr="00EA24C3">
        <w:t xml:space="preserve"> da je </w:t>
      </w:r>
      <w:proofErr w:type="spellStart"/>
      <w:r w:rsidRPr="00EA24C3">
        <w:t>postupanjem</w:t>
      </w:r>
      <w:proofErr w:type="spellEnd"/>
      <w:r w:rsidRPr="00EA24C3">
        <w:t xml:space="preserve">, </w:t>
      </w:r>
      <w:proofErr w:type="spellStart"/>
      <w:r w:rsidRPr="00EA24C3">
        <w:t>odnosno</w:t>
      </w:r>
      <w:proofErr w:type="spellEnd"/>
      <w:r w:rsidRPr="00EA24C3">
        <w:t xml:space="preserve"> </w:t>
      </w:r>
      <w:proofErr w:type="spellStart"/>
      <w:r w:rsidRPr="00EA24C3">
        <w:t>nepostupanjem</w:t>
      </w:r>
      <w:proofErr w:type="spellEnd"/>
      <w:r w:rsidRPr="00EA24C3">
        <w:t xml:space="preserve"> u </w:t>
      </w:r>
      <w:proofErr w:type="spellStart"/>
      <w:r w:rsidRPr="00EA24C3">
        <w:t>ovlašćenoj</w:t>
      </w:r>
      <w:proofErr w:type="spellEnd"/>
      <w:r w:rsidRPr="00EA24C3">
        <w:t xml:space="preserve"> </w:t>
      </w:r>
      <w:proofErr w:type="spellStart"/>
      <w:r w:rsidRPr="00EA24C3">
        <w:t>transfuzijskoj</w:t>
      </w:r>
      <w:proofErr w:type="spellEnd"/>
      <w:r w:rsidRPr="00EA24C3">
        <w:t xml:space="preserve"> </w:t>
      </w:r>
      <w:proofErr w:type="spellStart"/>
      <w:r w:rsidRPr="00EA24C3">
        <w:t>ustanovi</w:t>
      </w:r>
      <w:proofErr w:type="spellEnd"/>
      <w:r w:rsidRPr="00EA24C3">
        <w:t xml:space="preserve">, </w:t>
      </w:r>
      <w:proofErr w:type="spellStart"/>
      <w:r w:rsidRPr="00EA24C3">
        <w:t>odnosno</w:t>
      </w:r>
      <w:proofErr w:type="spellEnd"/>
      <w:r w:rsidRPr="00EA24C3">
        <w:t xml:space="preserve"> </w:t>
      </w:r>
      <w:proofErr w:type="spellStart"/>
      <w:r w:rsidRPr="00EA24C3">
        <w:t>bolničkoj</w:t>
      </w:r>
      <w:proofErr w:type="spellEnd"/>
      <w:r w:rsidRPr="00EA24C3">
        <w:t xml:space="preserve"> </w:t>
      </w:r>
      <w:proofErr w:type="spellStart"/>
      <w:r w:rsidRPr="00EA24C3">
        <w:t>banci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učinjen</w:t>
      </w:r>
      <w:proofErr w:type="spellEnd"/>
      <w:r w:rsidRPr="00EA24C3">
        <w:t xml:space="preserve"> </w:t>
      </w:r>
      <w:proofErr w:type="spellStart"/>
      <w:r w:rsidRPr="00EA24C3">
        <w:t>privredni</w:t>
      </w:r>
      <w:proofErr w:type="spellEnd"/>
      <w:r w:rsidRPr="00EA24C3">
        <w:t xml:space="preserve"> </w:t>
      </w:r>
      <w:proofErr w:type="spellStart"/>
      <w:r w:rsidRPr="00EA24C3">
        <w:t>prestup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prekršaj</w:t>
      </w:r>
      <w:proofErr w:type="spellEnd"/>
      <w:r w:rsidRPr="00EA24C3">
        <w:t xml:space="preserve">, </w:t>
      </w:r>
      <w:proofErr w:type="spellStart"/>
      <w:r w:rsidRPr="00EA24C3">
        <w:t>dužan</w:t>
      </w:r>
      <w:proofErr w:type="spellEnd"/>
      <w:r w:rsidRPr="00EA24C3">
        <w:t xml:space="preserve"> je da bez </w:t>
      </w:r>
      <w:proofErr w:type="spellStart"/>
      <w:r w:rsidRPr="00EA24C3">
        <w:t>odlaganja</w:t>
      </w:r>
      <w:proofErr w:type="spellEnd"/>
      <w:r w:rsidRPr="00EA24C3">
        <w:t xml:space="preserve"> </w:t>
      </w:r>
      <w:proofErr w:type="spellStart"/>
      <w:r w:rsidRPr="00EA24C3">
        <w:t>podnese</w:t>
      </w:r>
      <w:proofErr w:type="spellEnd"/>
      <w:r w:rsidRPr="00EA24C3">
        <w:t xml:space="preserve"> </w:t>
      </w:r>
      <w:proofErr w:type="spellStart"/>
      <w:r w:rsidRPr="00EA24C3">
        <w:t>nadležnom</w:t>
      </w:r>
      <w:proofErr w:type="spellEnd"/>
      <w:r w:rsidRPr="00EA24C3">
        <w:t xml:space="preserve"> </w:t>
      </w:r>
      <w:proofErr w:type="spellStart"/>
      <w:r w:rsidRPr="00EA24C3">
        <w:t>organu</w:t>
      </w:r>
      <w:proofErr w:type="spellEnd"/>
      <w:r w:rsidRPr="00EA24C3">
        <w:t xml:space="preserve"> </w:t>
      </w:r>
      <w:proofErr w:type="spellStart"/>
      <w:r w:rsidRPr="00EA24C3">
        <w:t>prijavu</w:t>
      </w:r>
      <w:proofErr w:type="spellEnd"/>
      <w:r w:rsidRPr="00EA24C3">
        <w:t xml:space="preserve"> za </w:t>
      </w:r>
      <w:proofErr w:type="spellStart"/>
      <w:r w:rsidRPr="00EA24C3">
        <w:t>učinjen</w:t>
      </w:r>
      <w:proofErr w:type="spellEnd"/>
      <w:r w:rsidRPr="00EA24C3">
        <w:t xml:space="preserve"> </w:t>
      </w:r>
      <w:proofErr w:type="spellStart"/>
      <w:r w:rsidRPr="00EA24C3">
        <w:t>privredni</w:t>
      </w:r>
      <w:proofErr w:type="spellEnd"/>
      <w:r w:rsidRPr="00EA24C3">
        <w:t xml:space="preserve"> </w:t>
      </w:r>
      <w:proofErr w:type="spellStart"/>
      <w:r w:rsidRPr="00EA24C3">
        <w:t>prestup</w:t>
      </w:r>
      <w:proofErr w:type="spellEnd"/>
      <w:r w:rsidRPr="00EA24C3">
        <w:t xml:space="preserve">, </w:t>
      </w:r>
      <w:proofErr w:type="spellStart"/>
      <w:r w:rsidRPr="00EA24C3">
        <w:t>odnosno</w:t>
      </w:r>
      <w:proofErr w:type="spellEnd"/>
      <w:r w:rsidRPr="00EA24C3">
        <w:t xml:space="preserve"> za </w:t>
      </w:r>
      <w:proofErr w:type="spellStart"/>
      <w:r w:rsidRPr="00EA24C3">
        <w:t>pokretanje</w:t>
      </w:r>
      <w:proofErr w:type="spellEnd"/>
      <w:r w:rsidRPr="00EA24C3">
        <w:t xml:space="preserve"> </w:t>
      </w:r>
      <w:proofErr w:type="spellStart"/>
      <w:r w:rsidRPr="00EA24C3">
        <w:t>prekršajnog</w:t>
      </w:r>
      <w:proofErr w:type="spellEnd"/>
      <w:r w:rsidRPr="00EA24C3">
        <w:t xml:space="preserve"> </w:t>
      </w:r>
      <w:proofErr w:type="spellStart"/>
      <w:r w:rsidRPr="00EA24C3">
        <w:t>postupka</w:t>
      </w:r>
      <w:proofErr w:type="spellEnd"/>
      <w:r w:rsidRPr="00EA24C3">
        <w:t>.</w:t>
      </w:r>
    </w:p>
    <w:p w14:paraId="50C1E024" w14:textId="77777777" w:rsidR="00EA24C3" w:rsidRPr="00EA24C3" w:rsidRDefault="00EA24C3" w:rsidP="00EA24C3">
      <w:pPr>
        <w:jc w:val="center"/>
        <w:rPr>
          <w:b/>
          <w:bCs/>
        </w:rPr>
      </w:pPr>
      <w:bookmarkStart w:id="88" w:name="str_46"/>
      <w:bookmarkEnd w:id="88"/>
      <w:proofErr w:type="spellStart"/>
      <w:r w:rsidRPr="00EA24C3">
        <w:rPr>
          <w:b/>
          <w:bCs/>
        </w:rPr>
        <w:t>Dužnosti</w:t>
      </w:r>
      <w:proofErr w:type="spellEnd"/>
      <w:r w:rsidRPr="00EA24C3">
        <w:rPr>
          <w:b/>
          <w:bCs/>
        </w:rPr>
        <w:t xml:space="preserve"> </w:t>
      </w:r>
      <w:proofErr w:type="spellStart"/>
      <w:r w:rsidRPr="00EA24C3">
        <w:rPr>
          <w:b/>
          <w:bCs/>
        </w:rPr>
        <w:t>inspektora</w:t>
      </w:r>
      <w:proofErr w:type="spellEnd"/>
      <w:r w:rsidRPr="00EA24C3">
        <w:rPr>
          <w:b/>
          <w:bCs/>
        </w:rPr>
        <w:t xml:space="preserve"> za </w:t>
      </w:r>
      <w:proofErr w:type="spellStart"/>
      <w:r w:rsidRPr="00EA24C3">
        <w:rPr>
          <w:b/>
          <w:bCs/>
        </w:rPr>
        <w:t>biomedicinu</w:t>
      </w:r>
      <w:proofErr w:type="spellEnd"/>
    </w:p>
    <w:p w14:paraId="38C0AAFB" w14:textId="77777777" w:rsidR="00EA24C3" w:rsidRPr="00EA24C3" w:rsidRDefault="00EA24C3" w:rsidP="00EA24C3">
      <w:pPr>
        <w:jc w:val="center"/>
        <w:rPr>
          <w:b/>
          <w:bCs/>
        </w:rPr>
      </w:pPr>
      <w:bookmarkStart w:id="89" w:name="clan_44"/>
      <w:bookmarkEnd w:id="89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44</w:t>
      </w:r>
    </w:p>
    <w:p w14:paraId="526C3A38" w14:textId="77777777" w:rsidR="00EA24C3" w:rsidRPr="00EA24C3" w:rsidRDefault="00EA24C3" w:rsidP="00EA24C3">
      <w:pPr>
        <w:jc w:val="center"/>
      </w:pPr>
      <w:r w:rsidRPr="00EA24C3">
        <w:t xml:space="preserve">Inspektor za </w:t>
      </w:r>
      <w:proofErr w:type="spellStart"/>
      <w:r w:rsidRPr="00EA24C3">
        <w:t>biomedicinu</w:t>
      </w:r>
      <w:proofErr w:type="spellEnd"/>
      <w:r w:rsidRPr="00EA24C3">
        <w:t xml:space="preserve"> </w:t>
      </w:r>
      <w:proofErr w:type="spellStart"/>
      <w:r w:rsidRPr="00EA24C3">
        <w:t>samostalan</w:t>
      </w:r>
      <w:proofErr w:type="spellEnd"/>
      <w:r w:rsidRPr="00EA24C3">
        <w:t xml:space="preserve"> je u </w:t>
      </w:r>
      <w:proofErr w:type="spellStart"/>
      <w:r w:rsidRPr="00EA24C3">
        <w:t>svom</w:t>
      </w:r>
      <w:proofErr w:type="spellEnd"/>
      <w:r w:rsidRPr="00EA24C3">
        <w:t xml:space="preserve"> </w:t>
      </w:r>
      <w:proofErr w:type="spellStart"/>
      <w:r w:rsidRPr="00EA24C3">
        <w:t>radu</w:t>
      </w:r>
      <w:proofErr w:type="spellEnd"/>
      <w:r w:rsidRPr="00EA24C3">
        <w:t xml:space="preserve"> u </w:t>
      </w:r>
      <w:proofErr w:type="spellStart"/>
      <w:r w:rsidRPr="00EA24C3">
        <w:t>granicama</w:t>
      </w:r>
      <w:proofErr w:type="spellEnd"/>
      <w:r w:rsidRPr="00EA24C3">
        <w:t xml:space="preserve"> </w:t>
      </w:r>
      <w:proofErr w:type="spellStart"/>
      <w:r w:rsidRPr="00EA24C3">
        <w:t>ovlašćenja</w:t>
      </w:r>
      <w:proofErr w:type="spellEnd"/>
      <w:r w:rsidRPr="00EA24C3">
        <w:t xml:space="preserve"> </w:t>
      </w:r>
      <w:proofErr w:type="spellStart"/>
      <w:r w:rsidRPr="00EA24C3">
        <w:t>utvrđenih</w:t>
      </w:r>
      <w:proofErr w:type="spellEnd"/>
      <w:r w:rsidRPr="00EA24C3">
        <w:t xml:space="preserve"> </w:t>
      </w:r>
      <w:proofErr w:type="spellStart"/>
      <w:r w:rsidRPr="00EA24C3">
        <w:t>zakonom</w:t>
      </w:r>
      <w:proofErr w:type="spellEnd"/>
      <w:r w:rsidRPr="00EA24C3">
        <w:t>.</w:t>
      </w:r>
    </w:p>
    <w:p w14:paraId="1D026AC9" w14:textId="77777777" w:rsidR="00EA24C3" w:rsidRPr="00EA24C3" w:rsidRDefault="00EA24C3" w:rsidP="00EA24C3">
      <w:pPr>
        <w:jc w:val="center"/>
      </w:pPr>
      <w:r w:rsidRPr="00EA24C3">
        <w:lastRenderedPageBreak/>
        <w:t xml:space="preserve">Inspektor za </w:t>
      </w:r>
      <w:proofErr w:type="spellStart"/>
      <w:r w:rsidRPr="00EA24C3">
        <w:t>biomedicinu</w:t>
      </w:r>
      <w:proofErr w:type="spellEnd"/>
      <w:r w:rsidRPr="00EA24C3">
        <w:t xml:space="preserve"> </w:t>
      </w:r>
      <w:proofErr w:type="spellStart"/>
      <w:r w:rsidRPr="00EA24C3">
        <w:t>dužan</w:t>
      </w:r>
      <w:proofErr w:type="spellEnd"/>
      <w:r w:rsidRPr="00EA24C3">
        <w:t xml:space="preserve"> je da </w:t>
      </w:r>
      <w:proofErr w:type="spellStart"/>
      <w:r w:rsidRPr="00EA24C3">
        <w:t>postupa</w:t>
      </w:r>
      <w:proofErr w:type="spellEnd"/>
      <w:r w:rsidRPr="00EA24C3">
        <w:t xml:space="preserve"> </w:t>
      </w:r>
      <w:proofErr w:type="spellStart"/>
      <w:r w:rsidRPr="00EA24C3">
        <w:t>savesno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nepristrasno</w:t>
      </w:r>
      <w:proofErr w:type="spellEnd"/>
      <w:r w:rsidRPr="00EA24C3">
        <w:t xml:space="preserve"> u </w:t>
      </w:r>
      <w:proofErr w:type="spellStart"/>
      <w:r w:rsidRPr="00EA24C3">
        <w:t>vršenju</w:t>
      </w:r>
      <w:proofErr w:type="spellEnd"/>
      <w:r w:rsidRPr="00EA24C3">
        <w:t xml:space="preserve"> </w:t>
      </w:r>
      <w:proofErr w:type="spellStart"/>
      <w:r w:rsidRPr="00EA24C3">
        <w:t>poslova</w:t>
      </w:r>
      <w:proofErr w:type="spellEnd"/>
      <w:r w:rsidRPr="00EA24C3">
        <w:t xml:space="preserve"> </w:t>
      </w:r>
      <w:proofErr w:type="spellStart"/>
      <w:r w:rsidRPr="00EA24C3">
        <w:t>nadzora</w:t>
      </w:r>
      <w:proofErr w:type="spellEnd"/>
      <w:r w:rsidRPr="00EA24C3">
        <w:t xml:space="preserve">, </w:t>
      </w:r>
      <w:proofErr w:type="spellStart"/>
      <w:r w:rsidRPr="00EA24C3">
        <w:t>odnosno</w:t>
      </w:r>
      <w:proofErr w:type="spellEnd"/>
      <w:r w:rsidRPr="00EA24C3">
        <w:t xml:space="preserve"> da </w:t>
      </w:r>
      <w:proofErr w:type="spellStart"/>
      <w:r w:rsidRPr="00EA24C3">
        <w:t>obezbedi</w:t>
      </w:r>
      <w:proofErr w:type="spellEnd"/>
      <w:r w:rsidRPr="00EA24C3">
        <w:t xml:space="preserve"> </w:t>
      </w:r>
      <w:proofErr w:type="spellStart"/>
      <w:r w:rsidRPr="00EA24C3">
        <w:t>nedostupnost</w:t>
      </w:r>
      <w:proofErr w:type="spellEnd"/>
      <w:r w:rsidRPr="00EA24C3">
        <w:t xml:space="preserve"> </w:t>
      </w:r>
      <w:proofErr w:type="spellStart"/>
      <w:r w:rsidRPr="00EA24C3">
        <w:t>podataka</w:t>
      </w:r>
      <w:proofErr w:type="spellEnd"/>
      <w:r w:rsidRPr="00EA24C3">
        <w:t xml:space="preserve"> o </w:t>
      </w:r>
      <w:proofErr w:type="spellStart"/>
      <w:r w:rsidRPr="00EA24C3">
        <w:t>ličnosti</w:t>
      </w:r>
      <w:proofErr w:type="spellEnd"/>
      <w:r w:rsidRPr="00EA24C3">
        <w:t xml:space="preserve"> </w:t>
      </w:r>
      <w:proofErr w:type="spellStart"/>
      <w:r w:rsidRPr="00EA24C3">
        <w:t>davaoca</w:t>
      </w:r>
      <w:proofErr w:type="spellEnd"/>
      <w:r w:rsidRPr="00EA24C3">
        <w:t xml:space="preserve">, </w:t>
      </w:r>
      <w:proofErr w:type="spellStart"/>
      <w:r w:rsidRPr="00EA24C3">
        <w:t>odnosno</w:t>
      </w:r>
      <w:proofErr w:type="spellEnd"/>
      <w:r w:rsidRPr="00EA24C3">
        <w:t xml:space="preserve"> </w:t>
      </w:r>
      <w:proofErr w:type="spellStart"/>
      <w:r w:rsidRPr="00EA24C3">
        <w:t>primaoca</w:t>
      </w:r>
      <w:proofErr w:type="spellEnd"/>
      <w:r w:rsidRPr="00EA24C3">
        <w:t xml:space="preserve"> do </w:t>
      </w:r>
      <w:proofErr w:type="spellStart"/>
      <w:r w:rsidRPr="00EA24C3">
        <w:t>kojih</w:t>
      </w:r>
      <w:proofErr w:type="spellEnd"/>
      <w:r w:rsidRPr="00EA24C3">
        <w:t xml:space="preserve"> </w:t>
      </w:r>
      <w:proofErr w:type="spellStart"/>
      <w:r w:rsidRPr="00EA24C3">
        <w:t>dođe</w:t>
      </w:r>
      <w:proofErr w:type="spellEnd"/>
      <w:r w:rsidRPr="00EA24C3">
        <w:t xml:space="preserve"> u </w:t>
      </w:r>
      <w:proofErr w:type="spellStart"/>
      <w:r w:rsidRPr="00EA24C3">
        <w:t>vršenju</w:t>
      </w:r>
      <w:proofErr w:type="spellEnd"/>
      <w:r w:rsidRPr="00EA24C3">
        <w:t xml:space="preserve"> </w:t>
      </w:r>
      <w:proofErr w:type="spellStart"/>
      <w:r w:rsidRPr="00EA24C3">
        <w:t>nadzora</w:t>
      </w:r>
      <w:proofErr w:type="spellEnd"/>
      <w:r w:rsidRPr="00EA24C3">
        <w:t>.</w:t>
      </w:r>
    </w:p>
    <w:p w14:paraId="00C75ED7" w14:textId="77777777" w:rsidR="00EA24C3" w:rsidRPr="00EA24C3" w:rsidRDefault="00EA24C3" w:rsidP="00EA24C3">
      <w:pPr>
        <w:jc w:val="center"/>
      </w:pPr>
      <w:proofErr w:type="spellStart"/>
      <w:r w:rsidRPr="00EA24C3">
        <w:t>Uslove</w:t>
      </w:r>
      <w:proofErr w:type="spellEnd"/>
      <w:r w:rsidRPr="00EA24C3">
        <w:t xml:space="preserve"> u </w:t>
      </w:r>
      <w:proofErr w:type="spellStart"/>
      <w:r w:rsidRPr="00EA24C3">
        <w:t>pogledu</w:t>
      </w:r>
      <w:proofErr w:type="spellEnd"/>
      <w:r w:rsidRPr="00EA24C3">
        <w:t xml:space="preserve"> </w:t>
      </w:r>
      <w:proofErr w:type="spellStart"/>
      <w:r w:rsidRPr="00EA24C3">
        <w:t>stručne</w:t>
      </w:r>
      <w:proofErr w:type="spellEnd"/>
      <w:r w:rsidRPr="00EA24C3">
        <w:t xml:space="preserve"> </w:t>
      </w:r>
      <w:proofErr w:type="spellStart"/>
      <w:r w:rsidRPr="00EA24C3">
        <w:t>osposobljenosti</w:t>
      </w:r>
      <w:proofErr w:type="spellEnd"/>
      <w:r w:rsidRPr="00EA24C3">
        <w:t xml:space="preserve">, </w:t>
      </w:r>
      <w:proofErr w:type="spellStart"/>
      <w:r w:rsidRPr="00EA24C3">
        <w:t>stručnog</w:t>
      </w:r>
      <w:proofErr w:type="spellEnd"/>
      <w:r w:rsidRPr="00EA24C3">
        <w:t xml:space="preserve"> </w:t>
      </w:r>
      <w:proofErr w:type="spellStart"/>
      <w:r w:rsidRPr="00EA24C3">
        <w:t>usavršavanja</w:t>
      </w:r>
      <w:proofErr w:type="spellEnd"/>
      <w:r w:rsidRPr="00EA24C3">
        <w:t xml:space="preserve"> </w:t>
      </w:r>
      <w:proofErr w:type="spellStart"/>
      <w:r w:rsidRPr="00EA24C3">
        <w:t>inspektora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1.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,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smernice</w:t>
      </w:r>
      <w:proofErr w:type="spellEnd"/>
      <w:r w:rsidRPr="00EA24C3">
        <w:t xml:space="preserve"> u </w:t>
      </w:r>
      <w:proofErr w:type="spellStart"/>
      <w:r w:rsidRPr="00EA24C3">
        <w:t>vezi</w:t>
      </w:r>
      <w:proofErr w:type="spellEnd"/>
      <w:r w:rsidRPr="00EA24C3">
        <w:t xml:space="preserve"> </w:t>
      </w:r>
      <w:proofErr w:type="spellStart"/>
      <w:r w:rsidRPr="00EA24C3">
        <w:t>vršenja</w:t>
      </w:r>
      <w:proofErr w:type="spellEnd"/>
      <w:r w:rsidRPr="00EA24C3">
        <w:t xml:space="preserve"> </w:t>
      </w:r>
      <w:proofErr w:type="spellStart"/>
      <w:r w:rsidRPr="00EA24C3">
        <w:t>inspekcijskog</w:t>
      </w:r>
      <w:proofErr w:type="spellEnd"/>
      <w:r w:rsidRPr="00EA24C3">
        <w:t xml:space="preserve"> </w:t>
      </w:r>
      <w:proofErr w:type="spellStart"/>
      <w:r w:rsidRPr="00EA24C3">
        <w:t>nadzora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</w:t>
      </w:r>
      <w:proofErr w:type="spellStart"/>
      <w:r w:rsidRPr="00EA24C3">
        <w:t>propisuje</w:t>
      </w:r>
      <w:proofErr w:type="spellEnd"/>
      <w:r w:rsidRPr="00EA24C3">
        <w:t xml:space="preserve"> </w:t>
      </w:r>
      <w:proofErr w:type="spellStart"/>
      <w:r w:rsidRPr="00EA24C3">
        <w:t>ministar</w:t>
      </w:r>
      <w:proofErr w:type="spellEnd"/>
      <w:r w:rsidRPr="00EA24C3">
        <w:t xml:space="preserve"> </w:t>
      </w:r>
      <w:proofErr w:type="spellStart"/>
      <w:r w:rsidRPr="00EA24C3">
        <w:t>nadležan</w:t>
      </w:r>
      <w:proofErr w:type="spellEnd"/>
      <w:r w:rsidRPr="00EA24C3">
        <w:t xml:space="preserve"> za </w:t>
      </w:r>
      <w:proofErr w:type="spellStart"/>
      <w:r w:rsidRPr="00EA24C3">
        <w:t>poslove</w:t>
      </w:r>
      <w:proofErr w:type="spellEnd"/>
      <w:r w:rsidRPr="00EA24C3">
        <w:t xml:space="preserve"> </w:t>
      </w:r>
      <w:proofErr w:type="spellStart"/>
      <w:r w:rsidRPr="00EA24C3">
        <w:t>zdravlja</w:t>
      </w:r>
      <w:proofErr w:type="spellEnd"/>
      <w:r w:rsidRPr="00EA24C3">
        <w:t>.</w:t>
      </w:r>
    </w:p>
    <w:p w14:paraId="7B8E0BF5" w14:textId="77777777" w:rsidR="00EA24C3" w:rsidRPr="00EA24C3" w:rsidRDefault="00EA24C3" w:rsidP="00EA24C3">
      <w:pPr>
        <w:jc w:val="center"/>
      </w:pPr>
      <w:r w:rsidRPr="00EA24C3">
        <w:t xml:space="preserve">Inspektor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1.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</w:t>
      </w:r>
      <w:proofErr w:type="spellStart"/>
      <w:r w:rsidRPr="00EA24C3">
        <w:t>ima</w:t>
      </w:r>
      <w:proofErr w:type="spellEnd"/>
      <w:r w:rsidRPr="00EA24C3">
        <w:t xml:space="preserve"> </w:t>
      </w:r>
      <w:proofErr w:type="spellStart"/>
      <w:r w:rsidRPr="00EA24C3">
        <w:t>službenu</w:t>
      </w:r>
      <w:proofErr w:type="spellEnd"/>
      <w:r w:rsidRPr="00EA24C3">
        <w:t xml:space="preserve"> </w:t>
      </w:r>
      <w:proofErr w:type="spellStart"/>
      <w:r w:rsidRPr="00EA24C3">
        <w:t>legitimaciju</w:t>
      </w:r>
      <w:proofErr w:type="spellEnd"/>
      <w:r w:rsidRPr="00EA24C3">
        <w:t xml:space="preserve"> </w:t>
      </w:r>
      <w:proofErr w:type="spellStart"/>
      <w:r w:rsidRPr="00EA24C3">
        <w:t>kojom</w:t>
      </w:r>
      <w:proofErr w:type="spellEnd"/>
      <w:r w:rsidRPr="00EA24C3">
        <w:t xml:space="preserve"> se </w:t>
      </w:r>
      <w:proofErr w:type="spellStart"/>
      <w:r w:rsidRPr="00EA24C3">
        <w:t>identifikuje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koju</w:t>
      </w:r>
      <w:proofErr w:type="spellEnd"/>
      <w:r w:rsidRPr="00EA24C3">
        <w:t xml:space="preserve"> je </w:t>
      </w:r>
      <w:proofErr w:type="spellStart"/>
      <w:r w:rsidRPr="00EA24C3">
        <w:t>dužan</w:t>
      </w:r>
      <w:proofErr w:type="spellEnd"/>
      <w:r w:rsidRPr="00EA24C3">
        <w:t xml:space="preserve"> da </w:t>
      </w:r>
      <w:proofErr w:type="spellStart"/>
      <w:r w:rsidRPr="00EA24C3">
        <w:t>pokaže</w:t>
      </w:r>
      <w:proofErr w:type="spellEnd"/>
      <w:r w:rsidRPr="00EA24C3">
        <w:t xml:space="preserve"> </w:t>
      </w:r>
      <w:proofErr w:type="spellStart"/>
      <w:r w:rsidRPr="00EA24C3">
        <w:t>na</w:t>
      </w:r>
      <w:proofErr w:type="spellEnd"/>
      <w:r w:rsidRPr="00EA24C3">
        <w:t xml:space="preserve"> </w:t>
      </w:r>
      <w:proofErr w:type="spellStart"/>
      <w:r w:rsidRPr="00EA24C3">
        <w:t>zahtev</w:t>
      </w:r>
      <w:proofErr w:type="spellEnd"/>
      <w:r w:rsidRPr="00EA24C3">
        <w:t xml:space="preserve"> </w:t>
      </w:r>
      <w:proofErr w:type="spellStart"/>
      <w:r w:rsidRPr="00EA24C3">
        <w:t>odgovornog</w:t>
      </w:r>
      <w:proofErr w:type="spellEnd"/>
      <w:r w:rsidRPr="00EA24C3">
        <w:t xml:space="preserve"> </w:t>
      </w:r>
      <w:proofErr w:type="spellStart"/>
      <w:r w:rsidRPr="00EA24C3">
        <w:t>lica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drugog</w:t>
      </w:r>
      <w:proofErr w:type="spellEnd"/>
      <w:r w:rsidRPr="00EA24C3">
        <w:t xml:space="preserve"> </w:t>
      </w:r>
      <w:proofErr w:type="spellStart"/>
      <w:r w:rsidRPr="00EA24C3">
        <w:t>zainteresovanog</w:t>
      </w:r>
      <w:proofErr w:type="spellEnd"/>
      <w:r w:rsidRPr="00EA24C3">
        <w:t xml:space="preserve"> </w:t>
      </w:r>
      <w:proofErr w:type="spellStart"/>
      <w:r w:rsidRPr="00EA24C3">
        <w:t>lica</w:t>
      </w:r>
      <w:proofErr w:type="spellEnd"/>
      <w:r w:rsidRPr="00EA24C3">
        <w:t xml:space="preserve"> </w:t>
      </w:r>
      <w:proofErr w:type="spellStart"/>
      <w:r w:rsidRPr="00EA24C3">
        <w:t>prilikom</w:t>
      </w:r>
      <w:proofErr w:type="spellEnd"/>
      <w:r w:rsidRPr="00EA24C3">
        <w:t xml:space="preserve"> </w:t>
      </w:r>
      <w:proofErr w:type="spellStart"/>
      <w:r w:rsidRPr="00EA24C3">
        <w:t>vršenja</w:t>
      </w:r>
      <w:proofErr w:type="spellEnd"/>
      <w:r w:rsidRPr="00EA24C3">
        <w:t xml:space="preserve"> </w:t>
      </w:r>
      <w:proofErr w:type="spellStart"/>
      <w:r w:rsidRPr="00EA24C3">
        <w:t>nadzora</w:t>
      </w:r>
      <w:proofErr w:type="spellEnd"/>
      <w:r w:rsidRPr="00EA24C3">
        <w:t>.</w:t>
      </w:r>
    </w:p>
    <w:p w14:paraId="136DBC81" w14:textId="77777777" w:rsidR="00EA24C3" w:rsidRPr="00EA24C3" w:rsidRDefault="00EA24C3" w:rsidP="00EA24C3">
      <w:pPr>
        <w:jc w:val="center"/>
      </w:pPr>
      <w:proofErr w:type="spellStart"/>
      <w:r w:rsidRPr="00EA24C3">
        <w:t>Obrazac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sadržina</w:t>
      </w:r>
      <w:proofErr w:type="spellEnd"/>
      <w:r w:rsidRPr="00EA24C3">
        <w:t xml:space="preserve"> </w:t>
      </w:r>
      <w:proofErr w:type="spellStart"/>
      <w:r w:rsidRPr="00EA24C3">
        <w:t>službene</w:t>
      </w:r>
      <w:proofErr w:type="spellEnd"/>
      <w:r w:rsidRPr="00EA24C3">
        <w:t xml:space="preserve"> </w:t>
      </w:r>
      <w:proofErr w:type="spellStart"/>
      <w:r w:rsidRPr="00EA24C3">
        <w:t>legitimacije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4.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</w:t>
      </w:r>
      <w:proofErr w:type="spellStart"/>
      <w:r w:rsidRPr="00EA24C3">
        <w:t>propisuje</w:t>
      </w:r>
      <w:proofErr w:type="spellEnd"/>
      <w:r w:rsidRPr="00EA24C3">
        <w:t xml:space="preserve"> se u </w:t>
      </w:r>
      <w:proofErr w:type="spellStart"/>
      <w:r w:rsidRPr="00EA24C3">
        <w:t>skladu</w:t>
      </w:r>
      <w:proofErr w:type="spellEnd"/>
      <w:r w:rsidRPr="00EA24C3">
        <w:t xml:space="preserve"> </w:t>
      </w:r>
      <w:proofErr w:type="spellStart"/>
      <w:r w:rsidRPr="00EA24C3">
        <w:t>sa</w:t>
      </w:r>
      <w:proofErr w:type="spellEnd"/>
      <w:r w:rsidRPr="00EA24C3">
        <w:t xml:space="preserve"> </w:t>
      </w:r>
      <w:proofErr w:type="spellStart"/>
      <w:r w:rsidRPr="00EA24C3">
        <w:t>zakonom</w:t>
      </w:r>
      <w:proofErr w:type="spellEnd"/>
      <w:r w:rsidRPr="00EA24C3">
        <w:t xml:space="preserve"> </w:t>
      </w:r>
      <w:proofErr w:type="spellStart"/>
      <w:r w:rsidRPr="00EA24C3">
        <w:t>kojim</w:t>
      </w:r>
      <w:proofErr w:type="spellEnd"/>
      <w:r w:rsidRPr="00EA24C3">
        <w:t xml:space="preserve"> se </w:t>
      </w:r>
      <w:proofErr w:type="spellStart"/>
      <w:r w:rsidRPr="00EA24C3">
        <w:t>uređuje</w:t>
      </w:r>
      <w:proofErr w:type="spellEnd"/>
      <w:r w:rsidRPr="00EA24C3">
        <w:t xml:space="preserve"> </w:t>
      </w:r>
      <w:proofErr w:type="spellStart"/>
      <w:r w:rsidRPr="00EA24C3">
        <w:t>inspekcijski</w:t>
      </w:r>
      <w:proofErr w:type="spellEnd"/>
      <w:r w:rsidRPr="00EA24C3">
        <w:t xml:space="preserve"> </w:t>
      </w:r>
      <w:proofErr w:type="spellStart"/>
      <w:r w:rsidRPr="00EA24C3">
        <w:t>nadzor</w:t>
      </w:r>
      <w:proofErr w:type="spellEnd"/>
      <w:r w:rsidRPr="00EA24C3">
        <w:t>.</w:t>
      </w:r>
    </w:p>
    <w:p w14:paraId="73E561AC" w14:textId="77777777" w:rsidR="00EA24C3" w:rsidRPr="00EA24C3" w:rsidRDefault="00EA24C3" w:rsidP="00EA24C3">
      <w:pPr>
        <w:jc w:val="center"/>
      </w:pPr>
      <w:r w:rsidRPr="00EA24C3">
        <w:t xml:space="preserve">Na </w:t>
      </w:r>
      <w:proofErr w:type="spellStart"/>
      <w:r w:rsidRPr="00EA24C3">
        <w:t>vršenje</w:t>
      </w:r>
      <w:proofErr w:type="spellEnd"/>
      <w:r w:rsidRPr="00EA24C3">
        <w:t xml:space="preserve"> </w:t>
      </w:r>
      <w:proofErr w:type="spellStart"/>
      <w:r w:rsidRPr="00EA24C3">
        <w:t>nadzora</w:t>
      </w:r>
      <w:proofErr w:type="spellEnd"/>
      <w:r w:rsidRPr="00EA24C3">
        <w:t xml:space="preserve"> </w:t>
      </w:r>
      <w:proofErr w:type="spellStart"/>
      <w:r w:rsidRPr="00EA24C3">
        <w:t>inspektora</w:t>
      </w:r>
      <w:proofErr w:type="spellEnd"/>
      <w:r w:rsidRPr="00EA24C3">
        <w:t xml:space="preserve"> za </w:t>
      </w:r>
      <w:proofErr w:type="spellStart"/>
      <w:r w:rsidRPr="00EA24C3">
        <w:t>biomedicinu</w:t>
      </w:r>
      <w:proofErr w:type="spellEnd"/>
      <w:r w:rsidRPr="00EA24C3">
        <w:t xml:space="preserve"> </w:t>
      </w:r>
      <w:proofErr w:type="spellStart"/>
      <w:r w:rsidRPr="00EA24C3">
        <w:t>primenjuju</w:t>
      </w:r>
      <w:proofErr w:type="spellEnd"/>
      <w:r w:rsidRPr="00EA24C3">
        <w:t xml:space="preserve"> se </w:t>
      </w:r>
      <w:proofErr w:type="spellStart"/>
      <w:r w:rsidRPr="00EA24C3">
        <w:t>odredbe</w:t>
      </w:r>
      <w:proofErr w:type="spellEnd"/>
      <w:r w:rsidRPr="00EA24C3">
        <w:t xml:space="preserve"> </w:t>
      </w:r>
      <w:proofErr w:type="spellStart"/>
      <w:r w:rsidRPr="00EA24C3">
        <w:t>zakona</w:t>
      </w:r>
      <w:proofErr w:type="spellEnd"/>
      <w:r w:rsidRPr="00EA24C3">
        <w:t xml:space="preserve"> </w:t>
      </w:r>
      <w:proofErr w:type="spellStart"/>
      <w:r w:rsidRPr="00EA24C3">
        <w:t>kojim</w:t>
      </w:r>
      <w:proofErr w:type="spellEnd"/>
      <w:r w:rsidRPr="00EA24C3">
        <w:t xml:space="preserve"> je </w:t>
      </w:r>
      <w:proofErr w:type="spellStart"/>
      <w:r w:rsidRPr="00EA24C3">
        <w:t>uređen</w:t>
      </w:r>
      <w:proofErr w:type="spellEnd"/>
      <w:r w:rsidRPr="00EA24C3">
        <w:t xml:space="preserve"> </w:t>
      </w:r>
      <w:proofErr w:type="spellStart"/>
      <w:r w:rsidRPr="00EA24C3">
        <w:t>opšti</w:t>
      </w:r>
      <w:proofErr w:type="spellEnd"/>
      <w:r w:rsidRPr="00EA24C3">
        <w:t xml:space="preserve"> </w:t>
      </w:r>
      <w:proofErr w:type="spellStart"/>
      <w:r w:rsidRPr="00EA24C3">
        <w:t>upravni</w:t>
      </w:r>
      <w:proofErr w:type="spellEnd"/>
      <w:r w:rsidRPr="00EA24C3">
        <w:t xml:space="preserve"> </w:t>
      </w:r>
      <w:proofErr w:type="spellStart"/>
      <w:r w:rsidRPr="00EA24C3">
        <w:t>postupak</w:t>
      </w:r>
      <w:proofErr w:type="spellEnd"/>
      <w:r w:rsidRPr="00EA24C3">
        <w:t xml:space="preserve">, </w:t>
      </w:r>
      <w:proofErr w:type="spellStart"/>
      <w:r w:rsidRPr="00EA24C3">
        <w:t>zakona</w:t>
      </w:r>
      <w:proofErr w:type="spellEnd"/>
      <w:r w:rsidRPr="00EA24C3">
        <w:t xml:space="preserve"> </w:t>
      </w:r>
      <w:proofErr w:type="spellStart"/>
      <w:r w:rsidRPr="00EA24C3">
        <w:t>kojim</w:t>
      </w:r>
      <w:proofErr w:type="spellEnd"/>
      <w:r w:rsidRPr="00EA24C3">
        <w:t xml:space="preserve"> je </w:t>
      </w:r>
      <w:proofErr w:type="spellStart"/>
      <w:r w:rsidRPr="00EA24C3">
        <w:t>uređen</w:t>
      </w:r>
      <w:proofErr w:type="spellEnd"/>
      <w:r w:rsidRPr="00EA24C3">
        <w:t xml:space="preserve"> rad organa </w:t>
      </w:r>
      <w:proofErr w:type="spellStart"/>
      <w:r w:rsidRPr="00EA24C3">
        <w:t>državne</w:t>
      </w:r>
      <w:proofErr w:type="spellEnd"/>
      <w:r w:rsidRPr="00EA24C3">
        <w:t xml:space="preserve"> </w:t>
      </w:r>
      <w:proofErr w:type="spellStart"/>
      <w:r w:rsidRPr="00EA24C3">
        <w:t>uprave</w:t>
      </w:r>
      <w:proofErr w:type="spellEnd"/>
      <w:r w:rsidRPr="00EA24C3">
        <w:t xml:space="preserve">, </w:t>
      </w:r>
      <w:proofErr w:type="spellStart"/>
      <w:r w:rsidRPr="00EA24C3">
        <w:t>zakona</w:t>
      </w:r>
      <w:proofErr w:type="spellEnd"/>
      <w:r w:rsidRPr="00EA24C3">
        <w:t xml:space="preserve"> </w:t>
      </w:r>
      <w:proofErr w:type="spellStart"/>
      <w:r w:rsidRPr="00EA24C3">
        <w:t>kojim</w:t>
      </w:r>
      <w:proofErr w:type="spellEnd"/>
      <w:r w:rsidRPr="00EA24C3">
        <w:t xml:space="preserve"> je </w:t>
      </w:r>
      <w:proofErr w:type="spellStart"/>
      <w:r w:rsidRPr="00EA24C3">
        <w:t>uređena</w:t>
      </w:r>
      <w:proofErr w:type="spellEnd"/>
      <w:r w:rsidRPr="00EA24C3">
        <w:t xml:space="preserve"> </w:t>
      </w:r>
      <w:proofErr w:type="spellStart"/>
      <w:r w:rsidRPr="00EA24C3">
        <w:t>zdravstvena</w:t>
      </w:r>
      <w:proofErr w:type="spellEnd"/>
      <w:r w:rsidRPr="00EA24C3">
        <w:t xml:space="preserve"> </w:t>
      </w:r>
      <w:proofErr w:type="spellStart"/>
      <w:r w:rsidRPr="00EA24C3">
        <w:t>zaštita</w:t>
      </w:r>
      <w:proofErr w:type="spellEnd"/>
      <w:r w:rsidRPr="00EA24C3">
        <w:t xml:space="preserve">,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zakona</w:t>
      </w:r>
      <w:proofErr w:type="spellEnd"/>
      <w:r w:rsidRPr="00EA24C3">
        <w:t xml:space="preserve"> </w:t>
      </w:r>
      <w:proofErr w:type="spellStart"/>
      <w:r w:rsidRPr="00EA24C3">
        <w:t>kojim</w:t>
      </w:r>
      <w:proofErr w:type="spellEnd"/>
      <w:r w:rsidRPr="00EA24C3">
        <w:t xml:space="preserve"> je </w:t>
      </w:r>
      <w:proofErr w:type="spellStart"/>
      <w:r w:rsidRPr="00EA24C3">
        <w:t>uređen</w:t>
      </w:r>
      <w:proofErr w:type="spellEnd"/>
      <w:r w:rsidRPr="00EA24C3">
        <w:t xml:space="preserve"> </w:t>
      </w:r>
      <w:proofErr w:type="spellStart"/>
      <w:r w:rsidRPr="00EA24C3">
        <w:t>inspekcijski</w:t>
      </w:r>
      <w:proofErr w:type="spellEnd"/>
      <w:r w:rsidRPr="00EA24C3">
        <w:t xml:space="preserve"> </w:t>
      </w:r>
      <w:proofErr w:type="spellStart"/>
      <w:r w:rsidRPr="00EA24C3">
        <w:t>nadzor</w:t>
      </w:r>
      <w:proofErr w:type="spellEnd"/>
      <w:r w:rsidRPr="00EA24C3">
        <w:t xml:space="preserve"> </w:t>
      </w:r>
      <w:proofErr w:type="spellStart"/>
      <w:r w:rsidRPr="00EA24C3">
        <w:t>ako</w:t>
      </w:r>
      <w:proofErr w:type="spellEnd"/>
      <w:r w:rsidRPr="00EA24C3">
        <w:t xml:space="preserve"> </w:t>
      </w:r>
      <w:proofErr w:type="spellStart"/>
      <w:r w:rsidRPr="00EA24C3">
        <w:t>ovim</w:t>
      </w:r>
      <w:proofErr w:type="spellEnd"/>
      <w:r w:rsidRPr="00EA24C3">
        <w:t xml:space="preserve"> </w:t>
      </w:r>
      <w:proofErr w:type="spellStart"/>
      <w:r w:rsidRPr="00EA24C3">
        <w:t>zakonom</w:t>
      </w:r>
      <w:proofErr w:type="spellEnd"/>
      <w:r w:rsidRPr="00EA24C3">
        <w:t xml:space="preserve"> </w:t>
      </w:r>
      <w:proofErr w:type="spellStart"/>
      <w:r w:rsidRPr="00EA24C3">
        <w:t>nije</w:t>
      </w:r>
      <w:proofErr w:type="spellEnd"/>
      <w:r w:rsidRPr="00EA24C3">
        <w:t xml:space="preserve"> </w:t>
      </w:r>
      <w:proofErr w:type="spellStart"/>
      <w:r w:rsidRPr="00EA24C3">
        <w:t>drukčije</w:t>
      </w:r>
      <w:proofErr w:type="spellEnd"/>
      <w:r w:rsidRPr="00EA24C3">
        <w:t xml:space="preserve"> </w:t>
      </w:r>
      <w:proofErr w:type="spellStart"/>
      <w:r w:rsidRPr="00EA24C3">
        <w:t>uređeno</w:t>
      </w:r>
      <w:proofErr w:type="spellEnd"/>
      <w:r w:rsidRPr="00EA24C3">
        <w:t>.</w:t>
      </w:r>
    </w:p>
    <w:p w14:paraId="41E10842" w14:textId="77777777" w:rsidR="00EA24C3" w:rsidRPr="00EA24C3" w:rsidRDefault="00EA24C3" w:rsidP="00EA24C3">
      <w:pPr>
        <w:jc w:val="center"/>
        <w:rPr>
          <w:b/>
          <w:bCs/>
        </w:rPr>
      </w:pPr>
      <w:bookmarkStart w:id="90" w:name="clan_45*"/>
      <w:bookmarkEnd w:id="90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45*</w:t>
      </w:r>
    </w:p>
    <w:p w14:paraId="7106A0B8" w14:textId="77777777" w:rsidR="00EA24C3" w:rsidRPr="00EA24C3" w:rsidRDefault="00EA24C3" w:rsidP="00EA24C3">
      <w:pPr>
        <w:jc w:val="center"/>
      </w:pPr>
      <w:proofErr w:type="spellStart"/>
      <w:r w:rsidRPr="00EA24C3">
        <w:t>Troškove</w:t>
      </w:r>
      <w:proofErr w:type="spellEnd"/>
      <w:r w:rsidRPr="00EA24C3">
        <w:t xml:space="preserve"> </w:t>
      </w:r>
      <w:proofErr w:type="spellStart"/>
      <w:r w:rsidRPr="00EA24C3">
        <w:t>nastale</w:t>
      </w:r>
      <w:proofErr w:type="spellEnd"/>
      <w:r w:rsidRPr="00EA24C3">
        <w:t xml:space="preserve"> u </w:t>
      </w:r>
      <w:proofErr w:type="spellStart"/>
      <w:r w:rsidRPr="00EA24C3">
        <w:t>postupku</w:t>
      </w:r>
      <w:proofErr w:type="spellEnd"/>
      <w:r w:rsidRPr="00EA24C3">
        <w:t xml:space="preserve"> </w:t>
      </w:r>
      <w:proofErr w:type="spellStart"/>
      <w:r w:rsidRPr="00EA24C3">
        <w:t>utvrđivanja</w:t>
      </w:r>
      <w:proofErr w:type="spellEnd"/>
      <w:r w:rsidRPr="00EA24C3">
        <w:t xml:space="preserve"> </w:t>
      </w:r>
      <w:proofErr w:type="spellStart"/>
      <w:r w:rsidRPr="00EA24C3">
        <w:t>ispunjenosti</w:t>
      </w:r>
      <w:proofErr w:type="spellEnd"/>
      <w:r w:rsidRPr="00EA24C3">
        <w:t xml:space="preserve"> </w:t>
      </w:r>
      <w:proofErr w:type="spellStart"/>
      <w:r w:rsidRPr="00EA24C3">
        <w:t>uslova</w:t>
      </w:r>
      <w:proofErr w:type="spellEnd"/>
      <w:r w:rsidRPr="00EA24C3">
        <w:t xml:space="preserve"> za </w:t>
      </w:r>
      <w:proofErr w:type="spellStart"/>
      <w:r w:rsidRPr="00EA24C3">
        <w:t>obavljanje</w:t>
      </w:r>
      <w:proofErr w:type="spellEnd"/>
      <w:r w:rsidRPr="00EA24C3">
        <w:t xml:space="preserve"> </w:t>
      </w:r>
      <w:proofErr w:type="spellStart"/>
      <w:r w:rsidRPr="00EA24C3">
        <w:t>delatnosti</w:t>
      </w:r>
      <w:proofErr w:type="spellEnd"/>
      <w:r w:rsidRPr="00EA24C3">
        <w:t xml:space="preserve"> </w:t>
      </w:r>
      <w:proofErr w:type="spellStart"/>
      <w:r w:rsidRPr="00EA24C3">
        <w:t>pripreme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, </w:t>
      </w:r>
      <w:proofErr w:type="spellStart"/>
      <w:r w:rsidRPr="00EA24C3">
        <w:t>kao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delatnost</w:t>
      </w:r>
      <w:proofErr w:type="spellEnd"/>
      <w:r w:rsidRPr="00EA24C3">
        <w:t xml:space="preserve"> </w:t>
      </w:r>
      <w:proofErr w:type="spellStart"/>
      <w:r w:rsidRPr="00EA24C3">
        <w:t>kliničke</w:t>
      </w:r>
      <w:proofErr w:type="spellEnd"/>
      <w:r w:rsidRPr="00EA24C3">
        <w:t xml:space="preserve"> </w:t>
      </w:r>
      <w:proofErr w:type="spellStart"/>
      <w:r w:rsidRPr="00EA24C3">
        <w:t>transfuzije</w:t>
      </w:r>
      <w:proofErr w:type="spellEnd"/>
      <w:r w:rsidRPr="00EA24C3">
        <w:t xml:space="preserve"> </w:t>
      </w:r>
      <w:proofErr w:type="spellStart"/>
      <w:r w:rsidRPr="00EA24C3">
        <w:t>snosi</w:t>
      </w:r>
      <w:proofErr w:type="spellEnd"/>
      <w:r w:rsidRPr="00EA24C3">
        <w:t xml:space="preserve"> </w:t>
      </w:r>
      <w:proofErr w:type="spellStart"/>
      <w:r w:rsidRPr="00EA24C3">
        <w:t>podnosilac</w:t>
      </w:r>
      <w:proofErr w:type="spellEnd"/>
      <w:r w:rsidRPr="00EA24C3">
        <w:t xml:space="preserve"> </w:t>
      </w:r>
      <w:proofErr w:type="spellStart"/>
      <w:r w:rsidRPr="00EA24C3">
        <w:t>zahteva</w:t>
      </w:r>
      <w:proofErr w:type="spellEnd"/>
      <w:r w:rsidRPr="00EA24C3">
        <w:t>.</w:t>
      </w:r>
    </w:p>
    <w:p w14:paraId="26509D65" w14:textId="77777777" w:rsidR="00EA24C3" w:rsidRPr="00EA24C3" w:rsidRDefault="00EA24C3" w:rsidP="00EA24C3">
      <w:pPr>
        <w:jc w:val="center"/>
      </w:pPr>
      <w:bookmarkStart w:id="91" w:name="str_47"/>
      <w:bookmarkEnd w:id="91"/>
      <w:r w:rsidRPr="00EA24C3">
        <w:t>VIII KAZNENE ODREDBE</w:t>
      </w:r>
    </w:p>
    <w:p w14:paraId="7DB2EA8E" w14:textId="77777777" w:rsidR="00EA24C3" w:rsidRPr="00EA24C3" w:rsidRDefault="00EA24C3" w:rsidP="00EA24C3">
      <w:pPr>
        <w:jc w:val="center"/>
        <w:rPr>
          <w:b/>
          <w:bCs/>
        </w:rPr>
      </w:pPr>
      <w:bookmarkStart w:id="92" w:name="str_48"/>
      <w:bookmarkEnd w:id="92"/>
      <w:proofErr w:type="spellStart"/>
      <w:r w:rsidRPr="00EA24C3">
        <w:rPr>
          <w:b/>
          <w:bCs/>
        </w:rPr>
        <w:t>Prekršaji</w:t>
      </w:r>
      <w:proofErr w:type="spellEnd"/>
    </w:p>
    <w:p w14:paraId="53DD32A2" w14:textId="77777777" w:rsidR="00EA24C3" w:rsidRPr="00EA24C3" w:rsidRDefault="00EA24C3" w:rsidP="00EA24C3">
      <w:pPr>
        <w:jc w:val="center"/>
        <w:rPr>
          <w:b/>
          <w:bCs/>
        </w:rPr>
      </w:pPr>
      <w:bookmarkStart w:id="93" w:name="clan_46"/>
      <w:bookmarkEnd w:id="93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46</w:t>
      </w:r>
    </w:p>
    <w:p w14:paraId="67EC642A" w14:textId="77777777" w:rsidR="00EA24C3" w:rsidRPr="00EA24C3" w:rsidRDefault="00EA24C3" w:rsidP="00EA24C3">
      <w:pPr>
        <w:jc w:val="center"/>
      </w:pPr>
      <w:proofErr w:type="spellStart"/>
      <w:r w:rsidRPr="00EA24C3">
        <w:t>Novčanom</w:t>
      </w:r>
      <w:proofErr w:type="spellEnd"/>
      <w:r w:rsidRPr="00EA24C3">
        <w:t xml:space="preserve"> </w:t>
      </w:r>
      <w:proofErr w:type="spellStart"/>
      <w:r w:rsidRPr="00EA24C3">
        <w:t>kaznom</w:t>
      </w:r>
      <w:proofErr w:type="spellEnd"/>
      <w:r w:rsidRPr="00EA24C3">
        <w:t xml:space="preserve"> od 300.000 do 2.000.000 </w:t>
      </w:r>
      <w:proofErr w:type="spellStart"/>
      <w:r w:rsidRPr="00EA24C3">
        <w:t>dinara</w:t>
      </w:r>
      <w:proofErr w:type="spellEnd"/>
      <w:r w:rsidRPr="00EA24C3">
        <w:t xml:space="preserve"> </w:t>
      </w:r>
      <w:proofErr w:type="spellStart"/>
      <w:r w:rsidRPr="00EA24C3">
        <w:t>kazniće</w:t>
      </w:r>
      <w:proofErr w:type="spellEnd"/>
      <w:r w:rsidRPr="00EA24C3">
        <w:t xml:space="preserve"> se za </w:t>
      </w:r>
      <w:proofErr w:type="spellStart"/>
      <w:r w:rsidRPr="00EA24C3">
        <w:t>prekršaj</w:t>
      </w:r>
      <w:proofErr w:type="spellEnd"/>
      <w:r w:rsidRPr="00EA24C3">
        <w:t xml:space="preserve"> </w:t>
      </w:r>
      <w:proofErr w:type="spellStart"/>
      <w:r w:rsidRPr="00EA24C3">
        <w:t>pravno</w:t>
      </w:r>
      <w:proofErr w:type="spellEnd"/>
      <w:r w:rsidRPr="00EA24C3">
        <w:t xml:space="preserve"> lice - </w:t>
      </w:r>
      <w:proofErr w:type="spellStart"/>
      <w:r w:rsidRPr="00EA24C3">
        <w:t>zdravstvena</w:t>
      </w:r>
      <w:proofErr w:type="spellEnd"/>
      <w:r w:rsidRPr="00EA24C3">
        <w:t xml:space="preserve"> </w:t>
      </w:r>
      <w:proofErr w:type="spellStart"/>
      <w:r w:rsidRPr="00EA24C3">
        <w:t>ustanova</w:t>
      </w:r>
      <w:proofErr w:type="spellEnd"/>
      <w:r w:rsidRPr="00EA24C3">
        <w:t xml:space="preserve"> </w:t>
      </w:r>
      <w:proofErr w:type="spellStart"/>
      <w:r w:rsidRPr="00EA24C3">
        <w:t>ako</w:t>
      </w:r>
      <w:proofErr w:type="spellEnd"/>
      <w:r w:rsidRPr="00EA24C3">
        <w:t>:</w:t>
      </w:r>
    </w:p>
    <w:p w14:paraId="72CB8E00" w14:textId="77777777" w:rsidR="00EA24C3" w:rsidRPr="00EA24C3" w:rsidRDefault="00EA24C3" w:rsidP="00EA24C3">
      <w:pPr>
        <w:jc w:val="center"/>
      </w:pPr>
      <w:r w:rsidRPr="00EA24C3">
        <w:t xml:space="preserve">1) ne </w:t>
      </w:r>
      <w:proofErr w:type="spellStart"/>
      <w:r w:rsidRPr="00EA24C3">
        <w:t>dostavi</w:t>
      </w:r>
      <w:proofErr w:type="spellEnd"/>
      <w:r w:rsidRPr="00EA24C3">
        <w:t xml:space="preserve"> </w:t>
      </w:r>
      <w:proofErr w:type="spellStart"/>
      <w:r w:rsidRPr="00EA24C3">
        <w:t>godišnje</w:t>
      </w:r>
      <w:proofErr w:type="spellEnd"/>
      <w:r w:rsidRPr="00EA24C3">
        <w:t xml:space="preserve"> </w:t>
      </w:r>
      <w:proofErr w:type="spellStart"/>
      <w:r w:rsidRPr="00EA24C3">
        <w:t>potrebe</w:t>
      </w:r>
      <w:proofErr w:type="spellEnd"/>
      <w:r w:rsidRPr="00EA24C3">
        <w:t xml:space="preserve"> za </w:t>
      </w:r>
      <w:proofErr w:type="spellStart"/>
      <w:r w:rsidRPr="00EA24C3">
        <w:t>krvlju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komponentama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u </w:t>
      </w:r>
      <w:proofErr w:type="spellStart"/>
      <w:r w:rsidRPr="00EA24C3">
        <w:t>rokovima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na</w:t>
      </w:r>
      <w:proofErr w:type="spellEnd"/>
      <w:r w:rsidRPr="00EA24C3">
        <w:t xml:space="preserve"> </w:t>
      </w:r>
      <w:proofErr w:type="spellStart"/>
      <w:r w:rsidRPr="00EA24C3">
        <w:t>način</w:t>
      </w:r>
      <w:proofErr w:type="spellEnd"/>
      <w:r w:rsidRPr="00EA24C3">
        <w:t xml:space="preserve"> </w:t>
      </w:r>
      <w:proofErr w:type="spellStart"/>
      <w:r w:rsidRPr="00EA24C3">
        <w:t>utvrđen</w:t>
      </w:r>
      <w:proofErr w:type="spellEnd"/>
      <w:r w:rsidRPr="00EA24C3">
        <w:t xml:space="preserve"> </w:t>
      </w:r>
      <w:proofErr w:type="spellStart"/>
      <w:r w:rsidRPr="00EA24C3">
        <w:t>ovim</w:t>
      </w:r>
      <w:proofErr w:type="spellEnd"/>
      <w:r w:rsidRPr="00EA24C3">
        <w:t xml:space="preserve"> </w:t>
      </w:r>
      <w:proofErr w:type="spellStart"/>
      <w:r w:rsidRPr="00EA24C3">
        <w:t>zakonom</w:t>
      </w:r>
      <w:proofErr w:type="spellEnd"/>
      <w:r w:rsidRPr="00EA24C3">
        <w:t xml:space="preserve"> (</w:t>
      </w:r>
      <w:proofErr w:type="spellStart"/>
      <w:r w:rsidRPr="00EA24C3">
        <w:t>član</w:t>
      </w:r>
      <w:proofErr w:type="spellEnd"/>
      <w:r w:rsidRPr="00EA24C3">
        <w:t xml:space="preserve"> 10. </w:t>
      </w:r>
      <w:proofErr w:type="spellStart"/>
      <w:r w:rsidRPr="00EA24C3">
        <w:t>stav</w:t>
      </w:r>
      <w:proofErr w:type="spellEnd"/>
      <w:r w:rsidRPr="00EA24C3">
        <w:t xml:space="preserve"> 1</w:t>
      </w:r>
      <w:proofErr w:type="gramStart"/>
      <w:r w:rsidRPr="00EA24C3">
        <w:t>);</w:t>
      </w:r>
      <w:proofErr w:type="gramEnd"/>
    </w:p>
    <w:p w14:paraId="061381AD" w14:textId="77777777" w:rsidR="00EA24C3" w:rsidRPr="00EA24C3" w:rsidRDefault="00EA24C3" w:rsidP="00EA24C3">
      <w:pPr>
        <w:jc w:val="center"/>
      </w:pPr>
      <w:r w:rsidRPr="00EA24C3">
        <w:t xml:space="preserve">2) ne </w:t>
      </w:r>
      <w:proofErr w:type="spellStart"/>
      <w:r w:rsidRPr="00EA24C3">
        <w:t>donese</w:t>
      </w:r>
      <w:proofErr w:type="spellEnd"/>
      <w:r w:rsidRPr="00EA24C3">
        <w:t xml:space="preserve"> </w:t>
      </w:r>
      <w:proofErr w:type="spellStart"/>
      <w:r w:rsidRPr="00EA24C3">
        <w:t>godišnji</w:t>
      </w:r>
      <w:proofErr w:type="spellEnd"/>
      <w:r w:rsidRPr="00EA24C3">
        <w:t xml:space="preserve"> plan </w:t>
      </w:r>
      <w:proofErr w:type="spellStart"/>
      <w:r w:rsidRPr="00EA24C3">
        <w:t>potreba</w:t>
      </w:r>
      <w:proofErr w:type="spellEnd"/>
      <w:r w:rsidRPr="00EA24C3">
        <w:t xml:space="preserve"> za </w:t>
      </w:r>
      <w:proofErr w:type="spellStart"/>
      <w:r w:rsidRPr="00EA24C3">
        <w:t>krvlju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komponentama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(</w:t>
      </w:r>
      <w:proofErr w:type="spellStart"/>
      <w:r w:rsidRPr="00EA24C3">
        <w:t>član</w:t>
      </w:r>
      <w:proofErr w:type="spellEnd"/>
      <w:r w:rsidRPr="00EA24C3">
        <w:t xml:space="preserve"> 10. </w:t>
      </w:r>
      <w:proofErr w:type="spellStart"/>
      <w:r w:rsidRPr="00EA24C3">
        <w:t>stav</w:t>
      </w:r>
      <w:proofErr w:type="spellEnd"/>
      <w:r w:rsidRPr="00EA24C3">
        <w:t xml:space="preserve"> 2</w:t>
      </w:r>
      <w:proofErr w:type="gramStart"/>
      <w:r w:rsidRPr="00EA24C3">
        <w:t>);</w:t>
      </w:r>
      <w:proofErr w:type="gramEnd"/>
    </w:p>
    <w:p w14:paraId="35627E13" w14:textId="77777777" w:rsidR="00EA24C3" w:rsidRPr="00EA24C3" w:rsidRDefault="00EA24C3" w:rsidP="00EA24C3">
      <w:pPr>
        <w:jc w:val="center"/>
      </w:pPr>
      <w:r w:rsidRPr="00EA24C3">
        <w:t xml:space="preserve">3) ne </w:t>
      </w:r>
      <w:proofErr w:type="spellStart"/>
      <w:r w:rsidRPr="00EA24C3">
        <w:t>donese</w:t>
      </w:r>
      <w:proofErr w:type="spellEnd"/>
      <w:r w:rsidRPr="00EA24C3">
        <w:t xml:space="preserve"> </w:t>
      </w:r>
      <w:proofErr w:type="spellStart"/>
      <w:r w:rsidRPr="00EA24C3">
        <w:t>godišnji</w:t>
      </w:r>
      <w:proofErr w:type="spellEnd"/>
      <w:r w:rsidRPr="00EA24C3">
        <w:t xml:space="preserve"> plan </w:t>
      </w:r>
      <w:proofErr w:type="spellStart"/>
      <w:r w:rsidRPr="00EA24C3">
        <w:t>akcija</w:t>
      </w:r>
      <w:proofErr w:type="spellEnd"/>
      <w:r w:rsidRPr="00EA24C3">
        <w:t xml:space="preserve"> </w:t>
      </w:r>
      <w:proofErr w:type="spellStart"/>
      <w:r w:rsidRPr="00EA24C3">
        <w:t>davanja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u </w:t>
      </w:r>
      <w:proofErr w:type="spellStart"/>
      <w:r w:rsidRPr="00EA24C3">
        <w:t>rokovima</w:t>
      </w:r>
      <w:proofErr w:type="spellEnd"/>
      <w:r w:rsidRPr="00EA24C3">
        <w:t xml:space="preserve"> </w:t>
      </w:r>
      <w:proofErr w:type="spellStart"/>
      <w:r w:rsidRPr="00EA24C3">
        <w:t>utvrđenim</w:t>
      </w:r>
      <w:proofErr w:type="spellEnd"/>
      <w:r w:rsidRPr="00EA24C3">
        <w:t xml:space="preserve"> </w:t>
      </w:r>
      <w:proofErr w:type="spellStart"/>
      <w:r w:rsidRPr="00EA24C3">
        <w:t>zakonom</w:t>
      </w:r>
      <w:proofErr w:type="spellEnd"/>
      <w:r w:rsidRPr="00EA24C3">
        <w:t xml:space="preserve"> (</w:t>
      </w:r>
      <w:proofErr w:type="spellStart"/>
      <w:r w:rsidRPr="00EA24C3">
        <w:t>član</w:t>
      </w:r>
      <w:proofErr w:type="spellEnd"/>
      <w:r w:rsidRPr="00EA24C3">
        <w:t xml:space="preserve"> 10. </w:t>
      </w:r>
      <w:proofErr w:type="spellStart"/>
      <w:r w:rsidRPr="00EA24C3">
        <w:t>stav</w:t>
      </w:r>
      <w:proofErr w:type="spellEnd"/>
      <w:r w:rsidRPr="00EA24C3">
        <w:t xml:space="preserve"> 3</w:t>
      </w:r>
      <w:proofErr w:type="gramStart"/>
      <w:r w:rsidRPr="00EA24C3">
        <w:t>);</w:t>
      </w:r>
      <w:proofErr w:type="gramEnd"/>
    </w:p>
    <w:p w14:paraId="1E8B6989" w14:textId="77777777" w:rsidR="00EA24C3" w:rsidRPr="00EA24C3" w:rsidRDefault="00EA24C3" w:rsidP="00EA24C3">
      <w:pPr>
        <w:jc w:val="center"/>
      </w:pPr>
      <w:r w:rsidRPr="00EA24C3">
        <w:t xml:space="preserve">4) </w:t>
      </w:r>
      <w:proofErr w:type="spellStart"/>
      <w:r w:rsidRPr="00EA24C3">
        <w:t>obavlja</w:t>
      </w:r>
      <w:proofErr w:type="spellEnd"/>
      <w:r w:rsidRPr="00EA24C3">
        <w:t xml:space="preserve"> </w:t>
      </w:r>
      <w:proofErr w:type="spellStart"/>
      <w:r w:rsidRPr="00EA24C3">
        <w:t>delatnost</w:t>
      </w:r>
      <w:proofErr w:type="spellEnd"/>
      <w:r w:rsidRPr="00EA24C3">
        <w:t xml:space="preserve"> </w:t>
      </w:r>
      <w:proofErr w:type="spellStart"/>
      <w:r w:rsidRPr="00EA24C3">
        <w:t>pripreme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za </w:t>
      </w:r>
      <w:proofErr w:type="spellStart"/>
      <w:r w:rsidRPr="00EA24C3">
        <w:t>koju</w:t>
      </w:r>
      <w:proofErr w:type="spellEnd"/>
      <w:r w:rsidRPr="00EA24C3">
        <w:t xml:space="preserve"> </w:t>
      </w:r>
      <w:proofErr w:type="spellStart"/>
      <w:r w:rsidRPr="00EA24C3">
        <w:t>nema</w:t>
      </w:r>
      <w:proofErr w:type="spellEnd"/>
      <w:r w:rsidRPr="00EA24C3">
        <w:t xml:space="preserve"> </w:t>
      </w:r>
      <w:proofErr w:type="spellStart"/>
      <w:r w:rsidRPr="00EA24C3">
        <w:t>dozvolu</w:t>
      </w:r>
      <w:proofErr w:type="spellEnd"/>
      <w:r w:rsidRPr="00EA24C3">
        <w:t xml:space="preserve"> (</w:t>
      </w:r>
      <w:proofErr w:type="spellStart"/>
      <w:r w:rsidRPr="00EA24C3">
        <w:t>član</w:t>
      </w:r>
      <w:proofErr w:type="spellEnd"/>
      <w:r w:rsidRPr="00EA24C3">
        <w:t xml:space="preserve"> 11. </w:t>
      </w:r>
      <w:proofErr w:type="spellStart"/>
      <w:r w:rsidRPr="00EA24C3">
        <w:t>stav</w:t>
      </w:r>
      <w:proofErr w:type="spellEnd"/>
      <w:r w:rsidRPr="00EA24C3">
        <w:t xml:space="preserve"> 1</w:t>
      </w:r>
      <w:proofErr w:type="gramStart"/>
      <w:r w:rsidRPr="00EA24C3">
        <w:t>);</w:t>
      </w:r>
      <w:proofErr w:type="gramEnd"/>
    </w:p>
    <w:p w14:paraId="655C5CF2" w14:textId="77777777" w:rsidR="00EA24C3" w:rsidRPr="00EA24C3" w:rsidRDefault="00EA24C3" w:rsidP="00EA24C3">
      <w:pPr>
        <w:jc w:val="center"/>
      </w:pPr>
      <w:r w:rsidRPr="00EA24C3">
        <w:t xml:space="preserve">5) </w:t>
      </w:r>
      <w:proofErr w:type="spellStart"/>
      <w:r w:rsidRPr="00EA24C3">
        <w:t>obavlja</w:t>
      </w:r>
      <w:proofErr w:type="spellEnd"/>
      <w:r w:rsidRPr="00EA24C3">
        <w:t xml:space="preserve"> </w:t>
      </w:r>
      <w:proofErr w:type="spellStart"/>
      <w:r w:rsidRPr="00EA24C3">
        <w:t>delatnost</w:t>
      </w:r>
      <w:proofErr w:type="spellEnd"/>
      <w:r w:rsidRPr="00EA24C3">
        <w:t xml:space="preserve"> </w:t>
      </w:r>
      <w:proofErr w:type="spellStart"/>
      <w:r w:rsidRPr="00EA24C3">
        <w:t>kliničke</w:t>
      </w:r>
      <w:proofErr w:type="spellEnd"/>
      <w:r w:rsidRPr="00EA24C3">
        <w:t xml:space="preserve"> </w:t>
      </w:r>
      <w:proofErr w:type="spellStart"/>
      <w:r w:rsidRPr="00EA24C3">
        <w:t>transfuzije</w:t>
      </w:r>
      <w:proofErr w:type="spellEnd"/>
      <w:r w:rsidRPr="00EA24C3">
        <w:t xml:space="preserve"> za </w:t>
      </w:r>
      <w:proofErr w:type="spellStart"/>
      <w:r w:rsidRPr="00EA24C3">
        <w:t>koju</w:t>
      </w:r>
      <w:proofErr w:type="spellEnd"/>
      <w:r w:rsidRPr="00EA24C3">
        <w:t xml:space="preserve"> </w:t>
      </w:r>
      <w:proofErr w:type="spellStart"/>
      <w:r w:rsidRPr="00EA24C3">
        <w:t>nema</w:t>
      </w:r>
      <w:proofErr w:type="spellEnd"/>
      <w:r w:rsidRPr="00EA24C3">
        <w:t xml:space="preserve"> </w:t>
      </w:r>
      <w:proofErr w:type="spellStart"/>
      <w:r w:rsidRPr="00EA24C3">
        <w:t>dozvolu</w:t>
      </w:r>
      <w:proofErr w:type="spellEnd"/>
      <w:r w:rsidRPr="00EA24C3">
        <w:t xml:space="preserve"> (</w:t>
      </w:r>
      <w:proofErr w:type="spellStart"/>
      <w:r w:rsidRPr="00EA24C3">
        <w:t>član</w:t>
      </w:r>
      <w:proofErr w:type="spellEnd"/>
      <w:r w:rsidRPr="00EA24C3">
        <w:t xml:space="preserve"> 11. </w:t>
      </w:r>
      <w:proofErr w:type="spellStart"/>
      <w:r w:rsidRPr="00EA24C3">
        <w:t>stav</w:t>
      </w:r>
      <w:proofErr w:type="spellEnd"/>
      <w:r w:rsidRPr="00EA24C3">
        <w:t xml:space="preserve"> 2</w:t>
      </w:r>
      <w:proofErr w:type="gramStart"/>
      <w:r w:rsidRPr="00EA24C3">
        <w:t>);</w:t>
      </w:r>
      <w:proofErr w:type="gramEnd"/>
    </w:p>
    <w:p w14:paraId="2366A840" w14:textId="77777777" w:rsidR="00EA24C3" w:rsidRPr="00EA24C3" w:rsidRDefault="00EA24C3" w:rsidP="00EA24C3">
      <w:pPr>
        <w:jc w:val="center"/>
      </w:pPr>
      <w:r w:rsidRPr="00EA24C3">
        <w:t xml:space="preserve">6) </w:t>
      </w:r>
      <w:proofErr w:type="spellStart"/>
      <w:r w:rsidRPr="00EA24C3">
        <w:t>nastavi</w:t>
      </w:r>
      <w:proofErr w:type="spellEnd"/>
      <w:r w:rsidRPr="00EA24C3">
        <w:t xml:space="preserve"> </w:t>
      </w:r>
      <w:proofErr w:type="spellStart"/>
      <w:r w:rsidRPr="00EA24C3">
        <w:t>sa</w:t>
      </w:r>
      <w:proofErr w:type="spellEnd"/>
      <w:r w:rsidRPr="00EA24C3">
        <w:t xml:space="preserve"> </w:t>
      </w:r>
      <w:proofErr w:type="spellStart"/>
      <w:r w:rsidRPr="00EA24C3">
        <w:t>obavljanjem</w:t>
      </w:r>
      <w:proofErr w:type="spellEnd"/>
      <w:r w:rsidRPr="00EA24C3">
        <w:t xml:space="preserve"> </w:t>
      </w:r>
      <w:proofErr w:type="spellStart"/>
      <w:r w:rsidRPr="00EA24C3">
        <w:t>transfuzijske</w:t>
      </w:r>
      <w:proofErr w:type="spellEnd"/>
      <w:r w:rsidRPr="00EA24C3">
        <w:t xml:space="preserve"> medicine po </w:t>
      </w:r>
      <w:proofErr w:type="spellStart"/>
      <w:r w:rsidRPr="00EA24C3">
        <w:t>oduzimanju</w:t>
      </w:r>
      <w:proofErr w:type="spellEnd"/>
      <w:r w:rsidRPr="00EA24C3">
        <w:t xml:space="preserve"> </w:t>
      </w:r>
      <w:proofErr w:type="spellStart"/>
      <w:r w:rsidRPr="00EA24C3">
        <w:t>dozvole</w:t>
      </w:r>
      <w:proofErr w:type="spellEnd"/>
      <w:r w:rsidRPr="00EA24C3">
        <w:t xml:space="preserve"> za </w:t>
      </w:r>
      <w:proofErr w:type="spellStart"/>
      <w:r w:rsidRPr="00EA24C3">
        <w:t>obavljanje</w:t>
      </w:r>
      <w:proofErr w:type="spellEnd"/>
      <w:r w:rsidRPr="00EA24C3">
        <w:t xml:space="preserve"> </w:t>
      </w:r>
      <w:proofErr w:type="spellStart"/>
      <w:r w:rsidRPr="00EA24C3">
        <w:t>delatnosti</w:t>
      </w:r>
      <w:proofErr w:type="spellEnd"/>
      <w:r w:rsidRPr="00EA24C3">
        <w:t xml:space="preserve"> </w:t>
      </w:r>
      <w:proofErr w:type="spellStart"/>
      <w:r w:rsidRPr="00EA24C3">
        <w:t>transfuzijske</w:t>
      </w:r>
      <w:proofErr w:type="spellEnd"/>
      <w:r w:rsidRPr="00EA24C3">
        <w:t xml:space="preserve"> medicine (</w:t>
      </w:r>
      <w:proofErr w:type="spellStart"/>
      <w:r w:rsidRPr="00EA24C3">
        <w:t>član</w:t>
      </w:r>
      <w:proofErr w:type="spellEnd"/>
      <w:r w:rsidRPr="00EA24C3">
        <w:t xml:space="preserve"> 13</w:t>
      </w:r>
      <w:proofErr w:type="gramStart"/>
      <w:r w:rsidRPr="00EA24C3">
        <w:t>);</w:t>
      </w:r>
      <w:proofErr w:type="gramEnd"/>
    </w:p>
    <w:p w14:paraId="34516E27" w14:textId="77777777" w:rsidR="00EA24C3" w:rsidRPr="00EA24C3" w:rsidRDefault="00EA24C3" w:rsidP="00EA24C3">
      <w:pPr>
        <w:jc w:val="center"/>
      </w:pPr>
      <w:r w:rsidRPr="00EA24C3">
        <w:t xml:space="preserve">7) ne </w:t>
      </w:r>
      <w:proofErr w:type="spellStart"/>
      <w:r w:rsidRPr="00EA24C3">
        <w:t>uspostavi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održi</w:t>
      </w:r>
      <w:proofErr w:type="spellEnd"/>
      <w:r w:rsidRPr="00EA24C3">
        <w:t xml:space="preserve"> </w:t>
      </w:r>
      <w:proofErr w:type="spellStart"/>
      <w:r w:rsidRPr="00EA24C3">
        <w:t>sistem</w:t>
      </w:r>
      <w:proofErr w:type="spellEnd"/>
      <w:r w:rsidRPr="00EA24C3">
        <w:t xml:space="preserve"> </w:t>
      </w:r>
      <w:proofErr w:type="spellStart"/>
      <w:r w:rsidRPr="00EA24C3">
        <w:t>kvaliteta</w:t>
      </w:r>
      <w:proofErr w:type="spellEnd"/>
      <w:r w:rsidRPr="00EA24C3">
        <w:t xml:space="preserve"> u </w:t>
      </w:r>
      <w:proofErr w:type="spellStart"/>
      <w:r w:rsidRPr="00EA24C3">
        <w:t>obavljanju</w:t>
      </w:r>
      <w:proofErr w:type="spellEnd"/>
      <w:r w:rsidRPr="00EA24C3">
        <w:t xml:space="preserve"> </w:t>
      </w:r>
      <w:proofErr w:type="spellStart"/>
      <w:r w:rsidRPr="00EA24C3">
        <w:t>transfuzijske</w:t>
      </w:r>
      <w:proofErr w:type="spellEnd"/>
      <w:r w:rsidRPr="00EA24C3">
        <w:t xml:space="preserve"> medicine, </w:t>
      </w:r>
      <w:proofErr w:type="spellStart"/>
      <w:r w:rsidRPr="00EA24C3">
        <w:t>odnosno</w:t>
      </w:r>
      <w:proofErr w:type="spellEnd"/>
      <w:r w:rsidRPr="00EA24C3">
        <w:t xml:space="preserve"> </w:t>
      </w:r>
      <w:proofErr w:type="spellStart"/>
      <w:r w:rsidRPr="00EA24C3">
        <w:t>određene</w:t>
      </w:r>
      <w:proofErr w:type="spellEnd"/>
      <w:r w:rsidRPr="00EA24C3">
        <w:t xml:space="preserve"> </w:t>
      </w:r>
      <w:proofErr w:type="spellStart"/>
      <w:r w:rsidRPr="00EA24C3">
        <w:t>delatnosti</w:t>
      </w:r>
      <w:proofErr w:type="spellEnd"/>
      <w:r w:rsidRPr="00EA24C3">
        <w:t xml:space="preserve"> </w:t>
      </w:r>
      <w:proofErr w:type="spellStart"/>
      <w:r w:rsidRPr="00EA24C3">
        <w:t>transfuzijske</w:t>
      </w:r>
      <w:proofErr w:type="spellEnd"/>
      <w:r w:rsidRPr="00EA24C3">
        <w:t xml:space="preserve"> medicine (</w:t>
      </w:r>
      <w:proofErr w:type="spellStart"/>
      <w:r w:rsidRPr="00EA24C3">
        <w:t>član</w:t>
      </w:r>
      <w:proofErr w:type="spellEnd"/>
      <w:r w:rsidRPr="00EA24C3">
        <w:t xml:space="preserve"> 15. </w:t>
      </w:r>
      <w:proofErr w:type="spellStart"/>
      <w:r w:rsidRPr="00EA24C3">
        <w:t>stav</w:t>
      </w:r>
      <w:proofErr w:type="spellEnd"/>
      <w:r w:rsidRPr="00EA24C3">
        <w:t xml:space="preserve"> 1</w:t>
      </w:r>
      <w:proofErr w:type="gramStart"/>
      <w:r w:rsidRPr="00EA24C3">
        <w:t>);</w:t>
      </w:r>
      <w:proofErr w:type="gramEnd"/>
    </w:p>
    <w:p w14:paraId="32FB8BE9" w14:textId="77777777" w:rsidR="00EA24C3" w:rsidRPr="00EA24C3" w:rsidRDefault="00EA24C3" w:rsidP="00EA24C3">
      <w:pPr>
        <w:jc w:val="center"/>
        <w:rPr>
          <w:lang w:val="fr-FR"/>
        </w:rPr>
      </w:pPr>
      <w:r w:rsidRPr="00EA24C3">
        <w:rPr>
          <w:lang w:val="fr-FR"/>
        </w:rPr>
        <w:t xml:space="preserve">8) ne </w:t>
      </w:r>
      <w:proofErr w:type="spellStart"/>
      <w:r w:rsidRPr="00EA24C3">
        <w:rPr>
          <w:lang w:val="fr-FR"/>
        </w:rPr>
        <w:t>postupi</w:t>
      </w:r>
      <w:proofErr w:type="spellEnd"/>
      <w:r w:rsidRPr="00EA24C3">
        <w:rPr>
          <w:lang w:val="fr-FR"/>
        </w:rPr>
        <w:t xml:space="preserve"> u </w:t>
      </w:r>
      <w:proofErr w:type="spellStart"/>
      <w:r w:rsidRPr="00EA24C3">
        <w:rPr>
          <w:lang w:val="fr-FR"/>
        </w:rPr>
        <w:t>skladu</w:t>
      </w:r>
      <w:proofErr w:type="spellEnd"/>
      <w:r w:rsidRPr="00EA24C3">
        <w:rPr>
          <w:lang w:val="fr-FR"/>
        </w:rPr>
        <w:t xml:space="preserve"> sa </w:t>
      </w:r>
      <w:proofErr w:type="spellStart"/>
      <w:r w:rsidRPr="00EA24C3">
        <w:rPr>
          <w:lang w:val="fr-FR"/>
        </w:rPr>
        <w:t>članom</w:t>
      </w:r>
      <w:proofErr w:type="spellEnd"/>
      <w:r w:rsidRPr="00EA24C3">
        <w:rPr>
          <w:lang w:val="fr-FR"/>
        </w:rPr>
        <w:t xml:space="preserve"> 16. </w:t>
      </w:r>
      <w:proofErr w:type="spellStart"/>
      <w:proofErr w:type="gramStart"/>
      <w:r w:rsidRPr="00EA24C3">
        <w:rPr>
          <w:lang w:val="fr-FR"/>
        </w:rPr>
        <w:t>stav</w:t>
      </w:r>
      <w:proofErr w:type="spellEnd"/>
      <w:proofErr w:type="gramEnd"/>
      <w:r w:rsidRPr="00EA24C3">
        <w:rPr>
          <w:lang w:val="fr-FR"/>
        </w:rPr>
        <w:t xml:space="preserve"> 5. </w:t>
      </w:r>
      <w:proofErr w:type="spellStart"/>
      <w:proofErr w:type="gramStart"/>
      <w:r w:rsidRPr="00EA24C3">
        <w:rPr>
          <w:lang w:val="fr-FR"/>
        </w:rPr>
        <w:t>ovog</w:t>
      </w:r>
      <w:proofErr w:type="spellEnd"/>
      <w:proofErr w:type="gram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zakona</w:t>
      </w:r>
      <w:proofErr w:type="spellEnd"/>
      <w:r w:rsidRPr="00EA24C3">
        <w:rPr>
          <w:lang w:val="fr-FR"/>
        </w:rPr>
        <w:t>;</w:t>
      </w:r>
    </w:p>
    <w:p w14:paraId="773336E4" w14:textId="77777777" w:rsidR="00EA24C3" w:rsidRPr="00EA24C3" w:rsidRDefault="00EA24C3" w:rsidP="00EA24C3">
      <w:pPr>
        <w:jc w:val="center"/>
        <w:rPr>
          <w:lang w:val="fr-FR"/>
        </w:rPr>
      </w:pPr>
      <w:r w:rsidRPr="00EA24C3">
        <w:rPr>
          <w:lang w:val="fr-FR"/>
        </w:rPr>
        <w:lastRenderedPageBreak/>
        <w:t xml:space="preserve">9) ne </w:t>
      </w:r>
      <w:proofErr w:type="spellStart"/>
      <w:r w:rsidRPr="00EA24C3">
        <w:rPr>
          <w:lang w:val="fr-FR"/>
        </w:rPr>
        <w:t>uspostavi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sistem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sledivosti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koji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obezbeđuje</w:t>
      </w:r>
      <w:proofErr w:type="spellEnd"/>
      <w:r w:rsidRPr="00EA24C3">
        <w:rPr>
          <w:lang w:val="fr-FR"/>
        </w:rPr>
        <w:t xml:space="preserve"> da se </w:t>
      </w:r>
      <w:proofErr w:type="spellStart"/>
      <w:r w:rsidRPr="00EA24C3">
        <w:rPr>
          <w:lang w:val="fr-FR"/>
        </w:rPr>
        <w:t>krv</w:t>
      </w:r>
      <w:proofErr w:type="spellEnd"/>
      <w:r w:rsidRPr="00EA24C3">
        <w:rPr>
          <w:lang w:val="fr-FR"/>
        </w:rPr>
        <w:t xml:space="preserve"> i </w:t>
      </w:r>
      <w:proofErr w:type="spellStart"/>
      <w:r w:rsidRPr="00EA24C3">
        <w:rPr>
          <w:lang w:val="fr-FR"/>
        </w:rPr>
        <w:t>komponente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krvi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prikupljaju</w:t>
      </w:r>
      <w:proofErr w:type="spellEnd"/>
      <w:r w:rsidRPr="00EA24C3">
        <w:rPr>
          <w:lang w:val="fr-FR"/>
        </w:rPr>
        <w:t xml:space="preserve">, </w:t>
      </w:r>
      <w:proofErr w:type="spellStart"/>
      <w:r w:rsidRPr="00EA24C3">
        <w:rPr>
          <w:lang w:val="fr-FR"/>
        </w:rPr>
        <w:t>testiraju</w:t>
      </w:r>
      <w:proofErr w:type="spellEnd"/>
      <w:r w:rsidRPr="00EA24C3">
        <w:rPr>
          <w:lang w:val="fr-FR"/>
        </w:rPr>
        <w:t xml:space="preserve">, </w:t>
      </w:r>
      <w:proofErr w:type="spellStart"/>
      <w:r w:rsidRPr="00EA24C3">
        <w:rPr>
          <w:lang w:val="fr-FR"/>
        </w:rPr>
        <w:t>obrađuju</w:t>
      </w:r>
      <w:proofErr w:type="spellEnd"/>
      <w:r w:rsidRPr="00EA24C3">
        <w:rPr>
          <w:lang w:val="fr-FR"/>
        </w:rPr>
        <w:t xml:space="preserve">, </w:t>
      </w:r>
      <w:proofErr w:type="spellStart"/>
      <w:r w:rsidRPr="00EA24C3">
        <w:rPr>
          <w:lang w:val="fr-FR"/>
        </w:rPr>
        <w:t>čuvaju</w:t>
      </w:r>
      <w:proofErr w:type="spellEnd"/>
      <w:r w:rsidRPr="00EA24C3">
        <w:rPr>
          <w:lang w:val="fr-FR"/>
        </w:rPr>
        <w:t xml:space="preserve"> i </w:t>
      </w:r>
      <w:proofErr w:type="spellStart"/>
      <w:r w:rsidRPr="00EA24C3">
        <w:rPr>
          <w:lang w:val="fr-FR"/>
        </w:rPr>
        <w:t>distribuiraju</w:t>
      </w:r>
      <w:proofErr w:type="spellEnd"/>
      <w:r w:rsidRPr="00EA24C3">
        <w:rPr>
          <w:lang w:val="fr-FR"/>
        </w:rPr>
        <w:t xml:space="preserve"> na </w:t>
      </w:r>
      <w:proofErr w:type="spellStart"/>
      <w:r w:rsidRPr="00EA24C3">
        <w:rPr>
          <w:lang w:val="fr-FR"/>
        </w:rPr>
        <w:t>takav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način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koji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osigurava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praćenje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krvi</w:t>
      </w:r>
      <w:proofErr w:type="spellEnd"/>
      <w:r w:rsidRPr="00EA24C3">
        <w:rPr>
          <w:lang w:val="fr-FR"/>
        </w:rPr>
        <w:t xml:space="preserve"> i </w:t>
      </w:r>
      <w:proofErr w:type="spellStart"/>
      <w:r w:rsidRPr="00EA24C3">
        <w:rPr>
          <w:lang w:val="fr-FR"/>
        </w:rPr>
        <w:t>komponenata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krvi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od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davaoca</w:t>
      </w:r>
      <w:proofErr w:type="spellEnd"/>
      <w:r w:rsidRPr="00EA24C3">
        <w:rPr>
          <w:lang w:val="fr-FR"/>
        </w:rPr>
        <w:t xml:space="preserve"> do </w:t>
      </w:r>
      <w:proofErr w:type="spellStart"/>
      <w:r w:rsidRPr="00EA24C3">
        <w:rPr>
          <w:lang w:val="fr-FR"/>
        </w:rPr>
        <w:t>primaoca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ili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bilo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koje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druge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upotrebe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ili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odbacivanja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zbog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nepodobnosti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za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dalju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upotrebu</w:t>
      </w:r>
      <w:proofErr w:type="spellEnd"/>
      <w:r w:rsidRPr="00EA24C3">
        <w:rPr>
          <w:lang w:val="fr-FR"/>
        </w:rPr>
        <w:t xml:space="preserve"> i </w:t>
      </w:r>
      <w:proofErr w:type="spellStart"/>
      <w:r w:rsidRPr="00EA24C3">
        <w:rPr>
          <w:lang w:val="fr-FR"/>
        </w:rPr>
        <w:t>obrnuto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ili</w:t>
      </w:r>
      <w:proofErr w:type="spellEnd"/>
      <w:r w:rsidRPr="00EA24C3">
        <w:rPr>
          <w:lang w:val="fr-FR"/>
        </w:rPr>
        <w:t xml:space="preserve"> ako ne </w:t>
      </w:r>
      <w:proofErr w:type="spellStart"/>
      <w:r w:rsidRPr="00EA24C3">
        <w:rPr>
          <w:lang w:val="fr-FR"/>
        </w:rPr>
        <w:t>obezbedi</w:t>
      </w:r>
      <w:proofErr w:type="spellEnd"/>
      <w:r w:rsidRPr="00EA24C3">
        <w:rPr>
          <w:lang w:val="fr-FR"/>
        </w:rPr>
        <w:t xml:space="preserve"> da </w:t>
      </w:r>
      <w:proofErr w:type="spellStart"/>
      <w:r w:rsidRPr="00EA24C3">
        <w:rPr>
          <w:lang w:val="fr-FR"/>
        </w:rPr>
        <w:t>sistem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označavanja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krvi</w:t>
      </w:r>
      <w:proofErr w:type="spellEnd"/>
      <w:r w:rsidRPr="00EA24C3">
        <w:rPr>
          <w:lang w:val="fr-FR"/>
        </w:rPr>
        <w:t xml:space="preserve"> i </w:t>
      </w:r>
      <w:proofErr w:type="spellStart"/>
      <w:r w:rsidRPr="00EA24C3">
        <w:rPr>
          <w:lang w:val="fr-FR"/>
        </w:rPr>
        <w:t>komponenata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krvi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koje</w:t>
      </w:r>
      <w:proofErr w:type="spellEnd"/>
      <w:r w:rsidRPr="00EA24C3">
        <w:rPr>
          <w:lang w:val="fr-FR"/>
        </w:rPr>
        <w:t xml:space="preserve"> su </w:t>
      </w:r>
      <w:proofErr w:type="spellStart"/>
      <w:r w:rsidRPr="00EA24C3">
        <w:rPr>
          <w:lang w:val="fr-FR"/>
        </w:rPr>
        <w:t>prikupljene</w:t>
      </w:r>
      <w:proofErr w:type="spellEnd"/>
      <w:r w:rsidRPr="00EA24C3">
        <w:rPr>
          <w:lang w:val="fr-FR"/>
        </w:rPr>
        <w:t xml:space="preserve">, </w:t>
      </w:r>
      <w:proofErr w:type="spellStart"/>
      <w:r w:rsidRPr="00EA24C3">
        <w:rPr>
          <w:lang w:val="fr-FR"/>
        </w:rPr>
        <w:t>testirane</w:t>
      </w:r>
      <w:proofErr w:type="spellEnd"/>
      <w:r w:rsidRPr="00EA24C3">
        <w:rPr>
          <w:lang w:val="fr-FR"/>
        </w:rPr>
        <w:t xml:space="preserve">, </w:t>
      </w:r>
      <w:proofErr w:type="spellStart"/>
      <w:r w:rsidRPr="00EA24C3">
        <w:rPr>
          <w:lang w:val="fr-FR"/>
        </w:rPr>
        <w:t>obrađene</w:t>
      </w:r>
      <w:proofErr w:type="spellEnd"/>
      <w:r w:rsidRPr="00EA24C3">
        <w:rPr>
          <w:lang w:val="fr-FR"/>
        </w:rPr>
        <w:t xml:space="preserve">, </w:t>
      </w:r>
      <w:proofErr w:type="spellStart"/>
      <w:r w:rsidRPr="00EA24C3">
        <w:rPr>
          <w:lang w:val="fr-FR"/>
        </w:rPr>
        <w:t>čuvane</w:t>
      </w:r>
      <w:proofErr w:type="spellEnd"/>
      <w:r w:rsidRPr="00EA24C3">
        <w:rPr>
          <w:lang w:val="fr-FR"/>
        </w:rPr>
        <w:t xml:space="preserve"> i </w:t>
      </w:r>
      <w:proofErr w:type="spellStart"/>
      <w:r w:rsidRPr="00EA24C3">
        <w:rPr>
          <w:lang w:val="fr-FR"/>
        </w:rPr>
        <w:t>distribuirane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bude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usklađen</w:t>
      </w:r>
      <w:proofErr w:type="spellEnd"/>
      <w:r w:rsidRPr="00EA24C3">
        <w:rPr>
          <w:lang w:val="fr-FR"/>
        </w:rPr>
        <w:t xml:space="preserve"> sa </w:t>
      </w:r>
      <w:proofErr w:type="spellStart"/>
      <w:r w:rsidRPr="00EA24C3">
        <w:rPr>
          <w:lang w:val="fr-FR"/>
        </w:rPr>
        <w:t>sistemom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identifikacije</w:t>
      </w:r>
      <w:proofErr w:type="spellEnd"/>
      <w:r w:rsidRPr="00EA24C3">
        <w:rPr>
          <w:lang w:val="fr-FR"/>
        </w:rPr>
        <w:t xml:space="preserve"> (</w:t>
      </w:r>
      <w:proofErr w:type="spellStart"/>
      <w:r w:rsidRPr="00EA24C3">
        <w:rPr>
          <w:lang w:val="fr-FR"/>
        </w:rPr>
        <w:t>član</w:t>
      </w:r>
      <w:proofErr w:type="spellEnd"/>
      <w:r w:rsidRPr="00EA24C3">
        <w:rPr>
          <w:lang w:val="fr-FR"/>
        </w:rPr>
        <w:t xml:space="preserve"> 20</w:t>
      </w:r>
      <w:proofErr w:type="gramStart"/>
      <w:r w:rsidRPr="00EA24C3">
        <w:rPr>
          <w:lang w:val="fr-FR"/>
        </w:rPr>
        <w:t>);</w:t>
      </w:r>
      <w:proofErr w:type="gramEnd"/>
    </w:p>
    <w:p w14:paraId="02CDD373" w14:textId="77777777" w:rsidR="00EA24C3" w:rsidRPr="00EA24C3" w:rsidRDefault="00EA24C3" w:rsidP="00EA24C3">
      <w:pPr>
        <w:jc w:val="center"/>
        <w:rPr>
          <w:lang w:val="fr-FR"/>
        </w:rPr>
      </w:pPr>
      <w:r w:rsidRPr="00EA24C3">
        <w:rPr>
          <w:lang w:val="fr-FR"/>
        </w:rPr>
        <w:t xml:space="preserve">10) ne </w:t>
      </w:r>
      <w:proofErr w:type="spellStart"/>
      <w:r w:rsidRPr="00EA24C3">
        <w:rPr>
          <w:lang w:val="fr-FR"/>
        </w:rPr>
        <w:t>prijavi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ozbiljne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neželjene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događaje</w:t>
      </w:r>
      <w:proofErr w:type="spellEnd"/>
      <w:r w:rsidRPr="00EA24C3">
        <w:rPr>
          <w:lang w:val="fr-FR"/>
        </w:rPr>
        <w:t xml:space="preserve">, </w:t>
      </w:r>
      <w:proofErr w:type="spellStart"/>
      <w:r w:rsidRPr="00EA24C3">
        <w:rPr>
          <w:lang w:val="fr-FR"/>
        </w:rPr>
        <w:t>odnosno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ozbiljne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neželjene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reakcije</w:t>
      </w:r>
      <w:proofErr w:type="spellEnd"/>
      <w:r w:rsidRPr="00EA24C3">
        <w:rPr>
          <w:lang w:val="fr-FR"/>
        </w:rPr>
        <w:t xml:space="preserve"> na </w:t>
      </w:r>
      <w:proofErr w:type="spellStart"/>
      <w:r w:rsidRPr="00EA24C3">
        <w:rPr>
          <w:lang w:val="fr-FR"/>
        </w:rPr>
        <w:t>način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predviđen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ovim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zakonom</w:t>
      </w:r>
      <w:proofErr w:type="spellEnd"/>
      <w:r w:rsidRPr="00EA24C3">
        <w:rPr>
          <w:lang w:val="fr-FR"/>
        </w:rPr>
        <w:t xml:space="preserve"> (</w:t>
      </w:r>
      <w:proofErr w:type="spellStart"/>
      <w:r w:rsidRPr="00EA24C3">
        <w:rPr>
          <w:lang w:val="fr-FR"/>
        </w:rPr>
        <w:t>član</w:t>
      </w:r>
      <w:proofErr w:type="spellEnd"/>
      <w:r w:rsidRPr="00EA24C3">
        <w:rPr>
          <w:lang w:val="fr-FR"/>
        </w:rPr>
        <w:t xml:space="preserve"> 21</w:t>
      </w:r>
      <w:proofErr w:type="gramStart"/>
      <w:r w:rsidRPr="00EA24C3">
        <w:rPr>
          <w:lang w:val="fr-FR"/>
        </w:rPr>
        <w:t>);</w:t>
      </w:r>
      <w:proofErr w:type="gramEnd"/>
    </w:p>
    <w:p w14:paraId="2D3597C1" w14:textId="77777777" w:rsidR="00EA24C3" w:rsidRPr="00EA24C3" w:rsidRDefault="00EA24C3" w:rsidP="00EA24C3">
      <w:pPr>
        <w:jc w:val="center"/>
        <w:rPr>
          <w:lang w:val="fr-FR"/>
        </w:rPr>
      </w:pPr>
      <w:r w:rsidRPr="00EA24C3">
        <w:rPr>
          <w:lang w:val="fr-FR"/>
        </w:rPr>
        <w:t xml:space="preserve">11) ne </w:t>
      </w:r>
      <w:proofErr w:type="spellStart"/>
      <w:r w:rsidRPr="00EA24C3">
        <w:rPr>
          <w:lang w:val="fr-FR"/>
        </w:rPr>
        <w:t>izvrši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testiranje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svake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prikupljene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jedinice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krvi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ili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komponente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krvi</w:t>
      </w:r>
      <w:proofErr w:type="spellEnd"/>
      <w:r w:rsidRPr="00EA24C3">
        <w:rPr>
          <w:lang w:val="fr-FR"/>
        </w:rPr>
        <w:t xml:space="preserve"> u </w:t>
      </w:r>
      <w:proofErr w:type="spellStart"/>
      <w:r w:rsidRPr="00EA24C3">
        <w:rPr>
          <w:lang w:val="fr-FR"/>
        </w:rPr>
        <w:t>skladu</w:t>
      </w:r>
      <w:proofErr w:type="spellEnd"/>
      <w:r w:rsidRPr="00EA24C3">
        <w:rPr>
          <w:lang w:val="fr-FR"/>
        </w:rPr>
        <w:t xml:space="preserve"> sa </w:t>
      </w:r>
      <w:proofErr w:type="spellStart"/>
      <w:r w:rsidRPr="00EA24C3">
        <w:rPr>
          <w:lang w:val="fr-FR"/>
        </w:rPr>
        <w:t>ovim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zakonom</w:t>
      </w:r>
      <w:proofErr w:type="spellEnd"/>
      <w:r w:rsidRPr="00EA24C3">
        <w:rPr>
          <w:lang w:val="fr-FR"/>
        </w:rPr>
        <w:t xml:space="preserve"> i </w:t>
      </w:r>
      <w:proofErr w:type="spellStart"/>
      <w:r w:rsidRPr="00EA24C3">
        <w:rPr>
          <w:lang w:val="fr-FR"/>
        </w:rPr>
        <w:t>propisima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donetim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za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sprovođenje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ovog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zakona</w:t>
      </w:r>
      <w:proofErr w:type="spellEnd"/>
      <w:r w:rsidRPr="00EA24C3">
        <w:rPr>
          <w:lang w:val="fr-FR"/>
        </w:rPr>
        <w:t xml:space="preserve"> (</w:t>
      </w:r>
      <w:proofErr w:type="spellStart"/>
      <w:r w:rsidRPr="00EA24C3">
        <w:rPr>
          <w:lang w:val="fr-FR"/>
        </w:rPr>
        <w:t>član</w:t>
      </w:r>
      <w:proofErr w:type="spellEnd"/>
      <w:r w:rsidRPr="00EA24C3">
        <w:rPr>
          <w:lang w:val="fr-FR"/>
        </w:rPr>
        <w:t xml:space="preserve"> 22</w:t>
      </w:r>
      <w:proofErr w:type="gramStart"/>
      <w:r w:rsidRPr="00EA24C3">
        <w:rPr>
          <w:lang w:val="fr-FR"/>
        </w:rPr>
        <w:t>);</w:t>
      </w:r>
      <w:proofErr w:type="gramEnd"/>
    </w:p>
    <w:p w14:paraId="7C0B8AB3" w14:textId="77777777" w:rsidR="00EA24C3" w:rsidRPr="00EA24C3" w:rsidRDefault="00EA24C3" w:rsidP="00EA24C3">
      <w:pPr>
        <w:jc w:val="center"/>
        <w:rPr>
          <w:lang w:val="fr-FR"/>
        </w:rPr>
      </w:pPr>
      <w:r w:rsidRPr="00EA24C3">
        <w:rPr>
          <w:lang w:val="fr-FR"/>
        </w:rPr>
        <w:t xml:space="preserve">12) ne </w:t>
      </w:r>
      <w:proofErr w:type="spellStart"/>
      <w:r w:rsidRPr="00EA24C3">
        <w:rPr>
          <w:lang w:val="fr-FR"/>
        </w:rPr>
        <w:t>obezbedi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uslove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za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čuvanje</w:t>
      </w:r>
      <w:proofErr w:type="spellEnd"/>
      <w:r w:rsidRPr="00EA24C3">
        <w:rPr>
          <w:lang w:val="fr-FR"/>
        </w:rPr>
        <w:t xml:space="preserve">, </w:t>
      </w:r>
      <w:proofErr w:type="spellStart"/>
      <w:r w:rsidRPr="00EA24C3">
        <w:rPr>
          <w:lang w:val="fr-FR"/>
        </w:rPr>
        <w:t>upravljanje</w:t>
      </w:r>
      <w:proofErr w:type="spellEnd"/>
      <w:r w:rsidRPr="00EA24C3">
        <w:rPr>
          <w:lang w:val="fr-FR"/>
        </w:rPr>
        <w:t xml:space="preserve"> i </w:t>
      </w:r>
      <w:proofErr w:type="spellStart"/>
      <w:r w:rsidRPr="00EA24C3">
        <w:rPr>
          <w:lang w:val="fr-FR"/>
        </w:rPr>
        <w:t>distribuciju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krvi</w:t>
      </w:r>
      <w:proofErr w:type="spellEnd"/>
      <w:r w:rsidRPr="00EA24C3">
        <w:rPr>
          <w:lang w:val="fr-FR"/>
        </w:rPr>
        <w:t xml:space="preserve"> i </w:t>
      </w:r>
      <w:proofErr w:type="spellStart"/>
      <w:r w:rsidRPr="00EA24C3">
        <w:rPr>
          <w:lang w:val="fr-FR"/>
        </w:rPr>
        <w:t>komponenata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krvi</w:t>
      </w:r>
      <w:proofErr w:type="spellEnd"/>
      <w:r w:rsidRPr="00EA24C3">
        <w:rPr>
          <w:lang w:val="fr-FR"/>
        </w:rPr>
        <w:t xml:space="preserve"> (</w:t>
      </w:r>
      <w:proofErr w:type="spellStart"/>
      <w:r w:rsidRPr="00EA24C3">
        <w:rPr>
          <w:lang w:val="fr-FR"/>
        </w:rPr>
        <w:t>član</w:t>
      </w:r>
      <w:proofErr w:type="spellEnd"/>
      <w:r w:rsidRPr="00EA24C3">
        <w:rPr>
          <w:lang w:val="fr-FR"/>
        </w:rPr>
        <w:t xml:space="preserve"> 23</w:t>
      </w:r>
      <w:proofErr w:type="gramStart"/>
      <w:r w:rsidRPr="00EA24C3">
        <w:rPr>
          <w:lang w:val="fr-FR"/>
        </w:rPr>
        <w:t>);</w:t>
      </w:r>
      <w:proofErr w:type="gramEnd"/>
    </w:p>
    <w:p w14:paraId="61D4DFB9" w14:textId="77777777" w:rsidR="00EA24C3" w:rsidRPr="00EA24C3" w:rsidRDefault="00EA24C3" w:rsidP="00EA24C3">
      <w:pPr>
        <w:jc w:val="center"/>
      </w:pPr>
      <w:r w:rsidRPr="00EA24C3">
        <w:t xml:space="preserve">13) ne </w:t>
      </w:r>
      <w:proofErr w:type="spellStart"/>
      <w:r w:rsidRPr="00EA24C3">
        <w:t>osigura</w:t>
      </w:r>
      <w:proofErr w:type="spellEnd"/>
      <w:r w:rsidRPr="00EA24C3">
        <w:t xml:space="preserve"> </w:t>
      </w:r>
      <w:proofErr w:type="spellStart"/>
      <w:r w:rsidRPr="00EA24C3">
        <w:t>zahteve</w:t>
      </w:r>
      <w:proofErr w:type="spellEnd"/>
      <w:r w:rsidRPr="00EA24C3">
        <w:t xml:space="preserve"> </w:t>
      </w:r>
      <w:proofErr w:type="spellStart"/>
      <w:r w:rsidRPr="00EA24C3">
        <w:t>kvaliteta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bezbednosti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(</w:t>
      </w:r>
      <w:proofErr w:type="spellStart"/>
      <w:r w:rsidRPr="00EA24C3">
        <w:t>član</w:t>
      </w:r>
      <w:proofErr w:type="spellEnd"/>
      <w:r w:rsidRPr="00EA24C3">
        <w:t xml:space="preserve"> 24</w:t>
      </w:r>
      <w:proofErr w:type="gramStart"/>
      <w:r w:rsidRPr="00EA24C3">
        <w:t>);</w:t>
      </w:r>
      <w:proofErr w:type="gramEnd"/>
    </w:p>
    <w:p w14:paraId="3E97AF39" w14:textId="77777777" w:rsidR="00EA24C3" w:rsidRPr="00EA24C3" w:rsidRDefault="00EA24C3" w:rsidP="00EA24C3">
      <w:pPr>
        <w:jc w:val="center"/>
      </w:pPr>
      <w:r w:rsidRPr="00EA24C3">
        <w:t xml:space="preserve">14) </w:t>
      </w:r>
      <w:proofErr w:type="spellStart"/>
      <w:r w:rsidRPr="00EA24C3">
        <w:t>prikuplja</w:t>
      </w:r>
      <w:proofErr w:type="spellEnd"/>
      <w:r w:rsidRPr="00EA24C3">
        <w:t xml:space="preserve"> </w:t>
      </w:r>
      <w:proofErr w:type="spellStart"/>
      <w:r w:rsidRPr="00EA24C3">
        <w:t>krv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komponente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u </w:t>
      </w:r>
      <w:proofErr w:type="spellStart"/>
      <w:r w:rsidRPr="00EA24C3">
        <w:t>suprotnosti</w:t>
      </w:r>
      <w:proofErr w:type="spellEnd"/>
      <w:r w:rsidRPr="00EA24C3">
        <w:t xml:space="preserve"> </w:t>
      </w:r>
      <w:proofErr w:type="spellStart"/>
      <w:r w:rsidRPr="00EA24C3">
        <w:t>sa</w:t>
      </w:r>
      <w:proofErr w:type="spellEnd"/>
      <w:r w:rsidRPr="00EA24C3">
        <w:t xml:space="preserve"> </w:t>
      </w:r>
      <w:proofErr w:type="spellStart"/>
      <w:r w:rsidRPr="00EA24C3">
        <w:t>članom</w:t>
      </w:r>
      <w:proofErr w:type="spellEnd"/>
      <w:r w:rsidRPr="00EA24C3">
        <w:t xml:space="preserve"> 25.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proofErr w:type="gramStart"/>
      <w:r w:rsidRPr="00EA24C3">
        <w:t>zakona</w:t>
      </w:r>
      <w:proofErr w:type="spellEnd"/>
      <w:r w:rsidRPr="00EA24C3">
        <w:t>;</w:t>
      </w:r>
      <w:proofErr w:type="gramEnd"/>
    </w:p>
    <w:p w14:paraId="5C29F094" w14:textId="77777777" w:rsidR="00EA24C3" w:rsidRPr="00EA24C3" w:rsidRDefault="00EA24C3" w:rsidP="00EA24C3">
      <w:pPr>
        <w:jc w:val="center"/>
        <w:rPr>
          <w:lang w:val="fr-FR"/>
        </w:rPr>
      </w:pPr>
      <w:r w:rsidRPr="00EA24C3">
        <w:rPr>
          <w:lang w:val="fr-FR"/>
        </w:rPr>
        <w:t xml:space="preserve">15) ne </w:t>
      </w:r>
      <w:proofErr w:type="spellStart"/>
      <w:r w:rsidRPr="00EA24C3">
        <w:rPr>
          <w:lang w:val="fr-FR"/>
        </w:rPr>
        <w:t>vodi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jedinstven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registar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davalaca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krvi</w:t>
      </w:r>
      <w:proofErr w:type="spellEnd"/>
      <w:r w:rsidRPr="00EA24C3">
        <w:rPr>
          <w:lang w:val="fr-FR"/>
        </w:rPr>
        <w:t xml:space="preserve"> u </w:t>
      </w:r>
      <w:proofErr w:type="spellStart"/>
      <w:r w:rsidRPr="00EA24C3">
        <w:rPr>
          <w:lang w:val="fr-FR"/>
        </w:rPr>
        <w:t>skladu</w:t>
      </w:r>
      <w:proofErr w:type="spellEnd"/>
      <w:r w:rsidRPr="00EA24C3">
        <w:rPr>
          <w:lang w:val="fr-FR"/>
        </w:rPr>
        <w:t xml:space="preserve"> sa </w:t>
      </w:r>
      <w:proofErr w:type="spellStart"/>
      <w:r w:rsidRPr="00EA24C3">
        <w:rPr>
          <w:lang w:val="fr-FR"/>
        </w:rPr>
        <w:t>zakonom</w:t>
      </w:r>
      <w:proofErr w:type="spellEnd"/>
      <w:r w:rsidRPr="00EA24C3">
        <w:rPr>
          <w:lang w:val="fr-FR"/>
        </w:rPr>
        <w:t xml:space="preserve"> (</w:t>
      </w:r>
      <w:proofErr w:type="spellStart"/>
      <w:r w:rsidRPr="00EA24C3">
        <w:rPr>
          <w:lang w:val="fr-FR"/>
        </w:rPr>
        <w:t>član</w:t>
      </w:r>
      <w:proofErr w:type="spellEnd"/>
      <w:r w:rsidRPr="00EA24C3">
        <w:rPr>
          <w:lang w:val="fr-FR"/>
        </w:rPr>
        <w:t xml:space="preserve"> 30</w:t>
      </w:r>
      <w:proofErr w:type="gramStart"/>
      <w:r w:rsidRPr="00EA24C3">
        <w:rPr>
          <w:lang w:val="fr-FR"/>
        </w:rPr>
        <w:t>);</w:t>
      </w:r>
      <w:proofErr w:type="gramEnd"/>
    </w:p>
    <w:p w14:paraId="4FFF338F" w14:textId="77777777" w:rsidR="00EA24C3" w:rsidRPr="00EA24C3" w:rsidRDefault="00EA24C3" w:rsidP="00EA24C3">
      <w:pPr>
        <w:jc w:val="center"/>
        <w:rPr>
          <w:lang w:val="fr-FR"/>
        </w:rPr>
      </w:pPr>
      <w:r w:rsidRPr="00EA24C3">
        <w:rPr>
          <w:lang w:val="fr-FR"/>
        </w:rPr>
        <w:t xml:space="preserve">16) ne </w:t>
      </w:r>
      <w:proofErr w:type="spellStart"/>
      <w:r w:rsidRPr="00EA24C3">
        <w:rPr>
          <w:lang w:val="fr-FR"/>
        </w:rPr>
        <w:t>obrazuje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bolničku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transfuzijsku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komisiju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ili</w:t>
      </w:r>
      <w:proofErr w:type="spellEnd"/>
      <w:r w:rsidRPr="00EA24C3">
        <w:rPr>
          <w:lang w:val="fr-FR"/>
        </w:rPr>
        <w:t xml:space="preserve"> ako </w:t>
      </w:r>
      <w:proofErr w:type="spellStart"/>
      <w:r w:rsidRPr="00EA24C3">
        <w:rPr>
          <w:lang w:val="fr-FR"/>
        </w:rPr>
        <w:t>bolnička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transfuzijska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komisija</w:t>
      </w:r>
      <w:proofErr w:type="spellEnd"/>
      <w:r w:rsidRPr="00EA24C3">
        <w:rPr>
          <w:lang w:val="fr-FR"/>
        </w:rPr>
        <w:t xml:space="preserve"> ne </w:t>
      </w:r>
      <w:proofErr w:type="spellStart"/>
      <w:r w:rsidRPr="00EA24C3">
        <w:rPr>
          <w:lang w:val="fr-FR"/>
        </w:rPr>
        <w:t>obavlja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zadatke</w:t>
      </w:r>
      <w:proofErr w:type="spellEnd"/>
      <w:r w:rsidRPr="00EA24C3">
        <w:rPr>
          <w:lang w:val="fr-FR"/>
        </w:rPr>
        <w:t xml:space="preserve"> na </w:t>
      </w:r>
      <w:proofErr w:type="spellStart"/>
      <w:r w:rsidRPr="00EA24C3">
        <w:rPr>
          <w:lang w:val="fr-FR"/>
        </w:rPr>
        <w:t>način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utvrđen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ovim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zakonom</w:t>
      </w:r>
      <w:proofErr w:type="spellEnd"/>
      <w:r w:rsidRPr="00EA24C3">
        <w:rPr>
          <w:lang w:val="fr-FR"/>
        </w:rPr>
        <w:t xml:space="preserve"> (</w:t>
      </w:r>
      <w:proofErr w:type="spellStart"/>
      <w:r w:rsidRPr="00EA24C3">
        <w:rPr>
          <w:lang w:val="fr-FR"/>
        </w:rPr>
        <w:t>član</w:t>
      </w:r>
      <w:proofErr w:type="spellEnd"/>
      <w:r w:rsidRPr="00EA24C3">
        <w:rPr>
          <w:lang w:val="fr-FR"/>
        </w:rPr>
        <w:t xml:space="preserve"> 36</w:t>
      </w:r>
      <w:proofErr w:type="gramStart"/>
      <w:r w:rsidRPr="00EA24C3">
        <w:rPr>
          <w:lang w:val="fr-FR"/>
        </w:rPr>
        <w:t>);</w:t>
      </w:r>
      <w:proofErr w:type="gramEnd"/>
    </w:p>
    <w:p w14:paraId="0C69CDF8" w14:textId="77777777" w:rsidR="00EA24C3" w:rsidRPr="00EA24C3" w:rsidRDefault="00EA24C3" w:rsidP="00EA24C3">
      <w:pPr>
        <w:jc w:val="center"/>
        <w:rPr>
          <w:lang w:val="fr-FR"/>
        </w:rPr>
      </w:pPr>
      <w:r w:rsidRPr="00EA24C3">
        <w:rPr>
          <w:lang w:val="fr-FR"/>
        </w:rPr>
        <w:t xml:space="preserve">17) ne </w:t>
      </w:r>
      <w:proofErr w:type="spellStart"/>
      <w:r w:rsidRPr="00EA24C3">
        <w:rPr>
          <w:lang w:val="fr-FR"/>
        </w:rPr>
        <w:t>obezbedi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zaštitu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od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pristupa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neovlašćenog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lica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podacima</w:t>
      </w:r>
      <w:proofErr w:type="spellEnd"/>
      <w:r w:rsidRPr="00EA24C3">
        <w:rPr>
          <w:lang w:val="fr-FR"/>
        </w:rPr>
        <w:t xml:space="preserve"> o </w:t>
      </w:r>
      <w:proofErr w:type="spellStart"/>
      <w:r w:rsidRPr="00EA24C3">
        <w:rPr>
          <w:lang w:val="fr-FR"/>
        </w:rPr>
        <w:t>ličnosti</w:t>
      </w:r>
      <w:proofErr w:type="spellEnd"/>
      <w:r w:rsidRPr="00EA24C3">
        <w:rPr>
          <w:lang w:val="fr-FR"/>
        </w:rPr>
        <w:t xml:space="preserve">, </w:t>
      </w:r>
      <w:proofErr w:type="spellStart"/>
      <w:r w:rsidRPr="00EA24C3">
        <w:rPr>
          <w:lang w:val="fr-FR"/>
        </w:rPr>
        <w:t>podacima</w:t>
      </w:r>
      <w:proofErr w:type="spellEnd"/>
      <w:r w:rsidRPr="00EA24C3">
        <w:rPr>
          <w:lang w:val="fr-FR"/>
        </w:rPr>
        <w:t xml:space="preserve"> o </w:t>
      </w:r>
      <w:proofErr w:type="spellStart"/>
      <w:r w:rsidRPr="00EA24C3">
        <w:rPr>
          <w:lang w:val="fr-FR"/>
        </w:rPr>
        <w:t>zdravstvenom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stanju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davaoca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krvi</w:t>
      </w:r>
      <w:proofErr w:type="spellEnd"/>
      <w:r w:rsidRPr="00EA24C3">
        <w:rPr>
          <w:lang w:val="fr-FR"/>
        </w:rPr>
        <w:t xml:space="preserve">, </w:t>
      </w:r>
      <w:proofErr w:type="spellStart"/>
      <w:r w:rsidRPr="00EA24C3">
        <w:rPr>
          <w:lang w:val="fr-FR"/>
        </w:rPr>
        <w:t>rezultatima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obavljenih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testiranja</w:t>
      </w:r>
      <w:proofErr w:type="spellEnd"/>
      <w:r w:rsidRPr="00EA24C3">
        <w:rPr>
          <w:lang w:val="fr-FR"/>
        </w:rPr>
        <w:t xml:space="preserve">, </w:t>
      </w:r>
      <w:proofErr w:type="spellStart"/>
      <w:r w:rsidRPr="00EA24C3">
        <w:rPr>
          <w:lang w:val="fr-FR"/>
        </w:rPr>
        <w:t>kao</w:t>
      </w:r>
      <w:proofErr w:type="spellEnd"/>
      <w:r w:rsidRPr="00EA24C3">
        <w:rPr>
          <w:lang w:val="fr-FR"/>
        </w:rPr>
        <w:t xml:space="preserve"> i </w:t>
      </w:r>
      <w:proofErr w:type="spellStart"/>
      <w:r w:rsidRPr="00EA24C3">
        <w:rPr>
          <w:lang w:val="fr-FR"/>
        </w:rPr>
        <w:t>razlozima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zbog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kojih</w:t>
      </w:r>
      <w:proofErr w:type="spellEnd"/>
      <w:r w:rsidRPr="00EA24C3">
        <w:rPr>
          <w:lang w:val="fr-FR"/>
        </w:rPr>
        <w:t xml:space="preserve"> se ne </w:t>
      </w:r>
      <w:proofErr w:type="spellStart"/>
      <w:r w:rsidRPr="00EA24C3">
        <w:rPr>
          <w:lang w:val="fr-FR"/>
        </w:rPr>
        <w:t>može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dati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krv</w:t>
      </w:r>
      <w:proofErr w:type="spellEnd"/>
      <w:r w:rsidRPr="00EA24C3">
        <w:rPr>
          <w:lang w:val="fr-FR"/>
        </w:rPr>
        <w:t xml:space="preserve"> (</w:t>
      </w:r>
      <w:proofErr w:type="spellStart"/>
      <w:r w:rsidRPr="00EA24C3">
        <w:rPr>
          <w:lang w:val="fr-FR"/>
        </w:rPr>
        <w:t>član</w:t>
      </w:r>
      <w:proofErr w:type="spellEnd"/>
      <w:r w:rsidRPr="00EA24C3">
        <w:rPr>
          <w:lang w:val="fr-FR"/>
        </w:rPr>
        <w:t xml:space="preserve"> 37. </w:t>
      </w:r>
      <w:proofErr w:type="spellStart"/>
      <w:proofErr w:type="gramStart"/>
      <w:r w:rsidRPr="00EA24C3">
        <w:rPr>
          <w:lang w:val="fr-FR"/>
        </w:rPr>
        <w:t>stav</w:t>
      </w:r>
      <w:proofErr w:type="spellEnd"/>
      <w:proofErr w:type="gramEnd"/>
      <w:r w:rsidRPr="00EA24C3">
        <w:rPr>
          <w:lang w:val="fr-FR"/>
        </w:rPr>
        <w:t xml:space="preserve"> 2);</w:t>
      </w:r>
    </w:p>
    <w:p w14:paraId="520F4E7A" w14:textId="77777777" w:rsidR="00EA24C3" w:rsidRPr="00EA24C3" w:rsidRDefault="00EA24C3" w:rsidP="00EA24C3">
      <w:pPr>
        <w:jc w:val="center"/>
        <w:rPr>
          <w:lang w:val="fr-FR"/>
        </w:rPr>
      </w:pPr>
      <w:r w:rsidRPr="00EA24C3">
        <w:rPr>
          <w:lang w:val="fr-FR"/>
        </w:rPr>
        <w:t xml:space="preserve">18) </w:t>
      </w:r>
      <w:proofErr w:type="spellStart"/>
      <w:r w:rsidRPr="00EA24C3">
        <w:rPr>
          <w:lang w:val="fr-FR"/>
        </w:rPr>
        <w:t>postupi</w:t>
      </w:r>
      <w:proofErr w:type="spellEnd"/>
      <w:r w:rsidRPr="00EA24C3">
        <w:rPr>
          <w:lang w:val="fr-FR"/>
        </w:rPr>
        <w:t xml:space="preserve"> u </w:t>
      </w:r>
      <w:proofErr w:type="spellStart"/>
      <w:r w:rsidRPr="00EA24C3">
        <w:rPr>
          <w:lang w:val="fr-FR"/>
        </w:rPr>
        <w:t>suprotnosti</w:t>
      </w:r>
      <w:proofErr w:type="spellEnd"/>
      <w:r w:rsidRPr="00EA24C3">
        <w:rPr>
          <w:lang w:val="fr-FR"/>
        </w:rPr>
        <w:t xml:space="preserve"> sa </w:t>
      </w:r>
      <w:proofErr w:type="spellStart"/>
      <w:r w:rsidRPr="00EA24C3">
        <w:rPr>
          <w:lang w:val="fr-FR"/>
        </w:rPr>
        <w:t>članom</w:t>
      </w:r>
      <w:proofErr w:type="spellEnd"/>
      <w:r w:rsidRPr="00EA24C3">
        <w:rPr>
          <w:lang w:val="fr-FR"/>
        </w:rPr>
        <w:t xml:space="preserve"> 37. </w:t>
      </w:r>
      <w:proofErr w:type="spellStart"/>
      <w:proofErr w:type="gramStart"/>
      <w:r w:rsidRPr="00EA24C3">
        <w:rPr>
          <w:lang w:val="fr-FR"/>
        </w:rPr>
        <w:t>stav</w:t>
      </w:r>
      <w:proofErr w:type="spellEnd"/>
      <w:proofErr w:type="gramEnd"/>
      <w:r w:rsidRPr="00EA24C3">
        <w:rPr>
          <w:lang w:val="fr-FR"/>
        </w:rPr>
        <w:t xml:space="preserve"> 4;</w:t>
      </w:r>
    </w:p>
    <w:p w14:paraId="30427EAE" w14:textId="77777777" w:rsidR="00EA24C3" w:rsidRPr="00EA24C3" w:rsidRDefault="00EA24C3" w:rsidP="00EA24C3">
      <w:pPr>
        <w:jc w:val="center"/>
        <w:rPr>
          <w:lang w:val="fr-FR"/>
        </w:rPr>
      </w:pPr>
      <w:r w:rsidRPr="00EA24C3">
        <w:rPr>
          <w:lang w:val="fr-FR"/>
        </w:rPr>
        <w:t xml:space="preserve">19) </w:t>
      </w:r>
      <w:proofErr w:type="spellStart"/>
      <w:r w:rsidRPr="00EA24C3">
        <w:rPr>
          <w:lang w:val="fr-FR"/>
        </w:rPr>
        <w:t>izveze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ili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uveze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krv</w:t>
      </w:r>
      <w:proofErr w:type="spellEnd"/>
      <w:r w:rsidRPr="00EA24C3">
        <w:rPr>
          <w:lang w:val="fr-FR"/>
        </w:rPr>
        <w:t xml:space="preserve"> i </w:t>
      </w:r>
      <w:proofErr w:type="spellStart"/>
      <w:r w:rsidRPr="00EA24C3">
        <w:rPr>
          <w:lang w:val="fr-FR"/>
        </w:rPr>
        <w:t>komponente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krvi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suprotno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odredbama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ovog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zakona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ili</w:t>
      </w:r>
      <w:proofErr w:type="spellEnd"/>
      <w:r w:rsidRPr="00EA24C3">
        <w:rPr>
          <w:lang w:val="fr-FR"/>
        </w:rPr>
        <w:t xml:space="preserve"> ako </w:t>
      </w:r>
      <w:proofErr w:type="spellStart"/>
      <w:r w:rsidRPr="00EA24C3">
        <w:rPr>
          <w:lang w:val="fr-FR"/>
        </w:rPr>
        <w:t>izveze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ili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uveze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krv</w:t>
      </w:r>
      <w:proofErr w:type="spellEnd"/>
      <w:r w:rsidRPr="00EA24C3">
        <w:rPr>
          <w:lang w:val="fr-FR"/>
        </w:rPr>
        <w:t xml:space="preserve"> i </w:t>
      </w:r>
      <w:proofErr w:type="spellStart"/>
      <w:r w:rsidRPr="00EA24C3">
        <w:rPr>
          <w:lang w:val="fr-FR"/>
        </w:rPr>
        <w:t>komponente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krvi</w:t>
      </w:r>
      <w:proofErr w:type="spellEnd"/>
      <w:r w:rsidRPr="00EA24C3">
        <w:rPr>
          <w:lang w:val="fr-FR"/>
        </w:rPr>
        <w:t xml:space="preserve"> u </w:t>
      </w:r>
      <w:proofErr w:type="spellStart"/>
      <w:r w:rsidRPr="00EA24C3">
        <w:rPr>
          <w:lang w:val="fr-FR"/>
        </w:rPr>
        <w:t>slučaju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elementarnih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ili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drugih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većih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nepogoda</w:t>
      </w:r>
      <w:proofErr w:type="spellEnd"/>
      <w:r w:rsidRPr="00EA24C3">
        <w:rPr>
          <w:lang w:val="fr-FR"/>
        </w:rPr>
        <w:t xml:space="preserve"> i </w:t>
      </w:r>
      <w:proofErr w:type="spellStart"/>
      <w:r w:rsidRPr="00EA24C3">
        <w:rPr>
          <w:lang w:val="fr-FR"/>
        </w:rPr>
        <w:t>vanrednih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prilika</w:t>
      </w:r>
      <w:proofErr w:type="spellEnd"/>
      <w:r w:rsidRPr="00EA24C3">
        <w:rPr>
          <w:lang w:val="fr-FR"/>
        </w:rPr>
        <w:t xml:space="preserve">, </w:t>
      </w:r>
      <w:proofErr w:type="spellStart"/>
      <w:r w:rsidRPr="00EA24C3">
        <w:rPr>
          <w:lang w:val="fr-FR"/>
        </w:rPr>
        <w:t>bez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odobrenja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ministra</w:t>
      </w:r>
      <w:proofErr w:type="spellEnd"/>
      <w:r w:rsidRPr="00EA24C3">
        <w:rPr>
          <w:lang w:val="fr-FR"/>
        </w:rPr>
        <w:t xml:space="preserve"> (</w:t>
      </w:r>
      <w:proofErr w:type="spellStart"/>
      <w:r w:rsidRPr="00EA24C3">
        <w:rPr>
          <w:lang w:val="fr-FR"/>
        </w:rPr>
        <w:t>član</w:t>
      </w:r>
      <w:proofErr w:type="spellEnd"/>
      <w:r w:rsidRPr="00EA24C3">
        <w:rPr>
          <w:lang w:val="fr-FR"/>
        </w:rPr>
        <w:t xml:space="preserve"> 39</w:t>
      </w:r>
      <w:proofErr w:type="gramStart"/>
      <w:r w:rsidRPr="00EA24C3">
        <w:rPr>
          <w:lang w:val="fr-FR"/>
        </w:rPr>
        <w:t>);</w:t>
      </w:r>
      <w:proofErr w:type="gramEnd"/>
    </w:p>
    <w:p w14:paraId="0202A352" w14:textId="77777777" w:rsidR="00EA24C3" w:rsidRPr="00EA24C3" w:rsidRDefault="00EA24C3" w:rsidP="00EA24C3">
      <w:pPr>
        <w:jc w:val="center"/>
        <w:rPr>
          <w:lang w:val="fr-FR"/>
        </w:rPr>
      </w:pPr>
      <w:r w:rsidRPr="00EA24C3">
        <w:rPr>
          <w:lang w:val="fr-FR"/>
        </w:rPr>
        <w:t xml:space="preserve">20) </w:t>
      </w:r>
      <w:proofErr w:type="spellStart"/>
      <w:r w:rsidRPr="00EA24C3">
        <w:rPr>
          <w:lang w:val="fr-FR"/>
        </w:rPr>
        <w:t>onemogući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nesmetano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obavljanje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poslova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inspektoru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za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biomedicinu</w:t>
      </w:r>
      <w:proofErr w:type="spellEnd"/>
      <w:r w:rsidRPr="00EA24C3">
        <w:rPr>
          <w:lang w:val="fr-FR"/>
        </w:rPr>
        <w:t xml:space="preserve">, </w:t>
      </w:r>
      <w:proofErr w:type="spellStart"/>
      <w:r w:rsidRPr="00EA24C3">
        <w:rPr>
          <w:lang w:val="fr-FR"/>
        </w:rPr>
        <w:t>odnosno</w:t>
      </w:r>
      <w:proofErr w:type="spellEnd"/>
      <w:r w:rsidRPr="00EA24C3">
        <w:rPr>
          <w:lang w:val="fr-FR"/>
        </w:rPr>
        <w:t xml:space="preserve"> ako </w:t>
      </w:r>
      <w:proofErr w:type="spellStart"/>
      <w:r w:rsidRPr="00EA24C3">
        <w:rPr>
          <w:lang w:val="fr-FR"/>
        </w:rPr>
        <w:t>onemogući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pregled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prostorija</w:t>
      </w:r>
      <w:proofErr w:type="spellEnd"/>
      <w:r w:rsidRPr="00EA24C3">
        <w:rPr>
          <w:lang w:val="fr-FR"/>
        </w:rPr>
        <w:t xml:space="preserve">, </w:t>
      </w:r>
      <w:proofErr w:type="spellStart"/>
      <w:r w:rsidRPr="00EA24C3">
        <w:rPr>
          <w:lang w:val="fr-FR"/>
        </w:rPr>
        <w:t>opreme</w:t>
      </w:r>
      <w:proofErr w:type="spellEnd"/>
      <w:r w:rsidRPr="00EA24C3">
        <w:rPr>
          <w:lang w:val="fr-FR"/>
        </w:rPr>
        <w:t xml:space="preserve">, </w:t>
      </w:r>
      <w:proofErr w:type="spellStart"/>
      <w:r w:rsidRPr="00EA24C3">
        <w:rPr>
          <w:lang w:val="fr-FR"/>
        </w:rPr>
        <w:t>jedinice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uzete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krvi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ili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komponente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krvi</w:t>
      </w:r>
      <w:proofErr w:type="spellEnd"/>
      <w:r w:rsidRPr="00EA24C3">
        <w:rPr>
          <w:lang w:val="fr-FR"/>
        </w:rPr>
        <w:t xml:space="preserve">, </w:t>
      </w:r>
      <w:proofErr w:type="spellStart"/>
      <w:r w:rsidRPr="00EA24C3">
        <w:rPr>
          <w:lang w:val="fr-FR"/>
        </w:rPr>
        <w:t>kao</w:t>
      </w:r>
      <w:proofErr w:type="spellEnd"/>
      <w:r w:rsidRPr="00EA24C3">
        <w:rPr>
          <w:lang w:val="fr-FR"/>
        </w:rPr>
        <w:t xml:space="preserve"> i </w:t>
      </w:r>
      <w:proofErr w:type="spellStart"/>
      <w:r w:rsidRPr="00EA24C3">
        <w:rPr>
          <w:lang w:val="fr-FR"/>
        </w:rPr>
        <w:t>akata</w:t>
      </w:r>
      <w:proofErr w:type="spellEnd"/>
      <w:r w:rsidRPr="00EA24C3">
        <w:rPr>
          <w:lang w:val="fr-FR"/>
        </w:rPr>
        <w:t xml:space="preserve"> i </w:t>
      </w:r>
      <w:proofErr w:type="spellStart"/>
      <w:r w:rsidRPr="00EA24C3">
        <w:rPr>
          <w:lang w:val="fr-FR"/>
        </w:rPr>
        <w:t>drugih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podataka</w:t>
      </w:r>
      <w:proofErr w:type="spellEnd"/>
      <w:r w:rsidRPr="00EA24C3">
        <w:rPr>
          <w:lang w:val="fr-FR"/>
        </w:rPr>
        <w:t xml:space="preserve"> (</w:t>
      </w:r>
      <w:proofErr w:type="spellStart"/>
      <w:r w:rsidRPr="00EA24C3">
        <w:rPr>
          <w:lang w:val="fr-FR"/>
        </w:rPr>
        <w:t>član</w:t>
      </w:r>
      <w:proofErr w:type="spellEnd"/>
      <w:r w:rsidRPr="00EA24C3">
        <w:rPr>
          <w:lang w:val="fr-FR"/>
        </w:rPr>
        <w:t xml:space="preserve"> 42. </w:t>
      </w:r>
      <w:proofErr w:type="spellStart"/>
      <w:proofErr w:type="gramStart"/>
      <w:r w:rsidRPr="00EA24C3">
        <w:rPr>
          <w:lang w:val="fr-FR"/>
        </w:rPr>
        <w:t>stav</w:t>
      </w:r>
      <w:proofErr w:type="spellEnd"/>
      <w:proofErr w:type="gramEnd"/>
      <w:r w:rsidRPr="00EA24C3">
        <w:rPr>
          <w:lang w:val="fr-FR"/>
        </w:rPr>
        <w:t xml:space="preserve"> 1).</w:t>
      </w:r>
    </w:p>
    <w:p w14:paraId="3A40268E" w14:textId="77777777" w:rsidR="00EA24C3" w:rsidRPr="00EA24C3" w:rsidRDefault="00EA24C3" w:rsidP="00EA24C3">
      <w:pPr>
        <w:jc w:val="center"/>
        <w:rPr>
          <w:lang w:val="fr-FR"/>
        </w:rPr>
      </w:pPr>
      <w:proofErr w:type="spellStart"/>
      <w:r w:rsidRPr="00EA24C3">
        <w:rPr>
          <w:lang w:val="fr-FR"/>
        </w:rPr>
        <w:t>Novčanom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kaznom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za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prekršaj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iz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stava</w:t>
      </w:r>
      <w:proofErr w:type="spellEnd"/>
      <w:r w:rsidRPr="00EA24C3">
        <w:rPr>
          <w:lang w:val="fr-FR"/>
        </w:rPr>
        <w:t xml:space="preserve"> 1. </w:t>
      </w:r>
      <w:proofErr w:type="spellStart"/>
      <w:proofErr w:type="gramStart"/>
      <w:r w:rsidRPr="00EA24C3">
        <w:rPr>
          <w:lang w:val="fr-FR"/>
        </w:rPr>
        <w:t>ovog</w:t>
      </w:r>
      <w:proofErr w:type="spellEnd"/>
      <w:proofErr w:type="gram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člana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kazniće</w:t>
      </w:r>
      <w:proofErr w:type="spellEnd"/>
      <w:r w:rsidRPr="00EA24C3">
        <w:rPr>
          <w:lang w:val="fr-FR"/>
        </w:rPr>
        <w:t xml:space="preserve"> se i </w:t>
      </w:r>
      <w:proofErr w:type="spellStart"/>
      <w:r w:rsidRPr="00EA24C3">
        <w:rPr>
          <w:lang w:val="fr-FR"/>
        </w:rPr>
        <w:t>odgovorno</w:t>
      </w:r>
      <w:proofErr w:type="spellEnd"/>
      <w:r w:rsidRPr="00EA24C3">
        <w:rPr>
          <w:lang w:val="fr-FR"/>
        </w:rPr>
        <w:t xml:space="preserve"> lice u </w:t>
      </w:r>
      <w:proofErr w:type="spellStart"/>
      <w:r w:rsidRPr="00EA24C3">
        <w:rPr>
          <w:lang w:val="fr-FR"/>
        </w:rPr>
        <w:t>zdravstvenoj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ustanovi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kaznom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od</w:t>
      </w:r>
      <w:proofErr w:type="spellEnd"/>
      <w:r w:rsidRPr="00EA24C3">
        <w:rPr>
          <w:lang w:val="fr-FR"/>
        </w:rPr>
        <w:t xml:space="preserve"> 50.000 do 150.000 </w:t>
      </w:r>
      <w:proofErr w:type="spellStart"/>
      <w:r w:rsidRPr="00EA24C3">
        <w:rPr>
          <w:lang w:val="fr-FR"/>
        </w:rPr>
        <w:t>dinara</w:t>
      </w:r>
      <w:proofErr w:type="spellEnd"/>
      <w:r w:rsidRPr="00EA24C3">
        <w:rPr>
          <w:lang w:val="fr-FR"/>
        </w:rPr>
        <w:t>.</w:t>
      </w:r>
    </w:p>
    <w:p w14:paraId="4A13DE0B" w14:textId="77777777" w:rsidR="00EA24C3" w:rsidRPr="00EA24C3" w:rsidRDefault="00EA24C3" w:rsidP="00EA24C3">
      <w:pPr>
        <w:jc w:val="center"/>
        <w:rPr>
          <w:b/>
          <w:bCs/>
          <w:lang w:val="fr-FR"/>
        </w:rPr>
      </w:pPr>
      <w:bookmarkStart w:id="94" w:name="clan_47"/>
      <w:bookmarkEnd w:id="94"/>
      <w:proofErr w:type="spellStart"/>
      <w:r w:rsidRPr="00EA24C3">
        <w:rPr>
          <w:b/>
          <w:bCs/>
          <w:lang w:val="fr-FR"/>
        </w:rPr>
        <w:t>Član</w:t>
      </w:r>
      <w:proofErr w:type="spellEnd"/>
      <w:r w:rsidRPr="00EA24C3">
        <w:rPr>
          <w:b/>
          <w:bCs/>
          <w:lang w:val="fr-FR"/>
        </w:rPr>
        <w:t xml:space="preserve"> 47</w:t>
      </w:r>
    </w:p>
    <w:p w14:paraId="773A2F46" w14:textId="77777777" w:rsidR="00EA24C3" w:rsidRPr="00EA24C3" w:rsidRDefault="00EA24C3" w:rsidP="00EA24C3">
      <w:pPr>
        <w:jc w:val="center"/>
        <w:rPr>
          <w:lang w:val="fr-FR"/>
        </w:rPr>
      </w:pPr>
      <w:proofErr w:type="spellStart"/>
      <w:r w:rsidRPr="00EA24C3">
        <w:rPr>
          <w:lang w:val="fr-FR"/>
        </w:rPr>
        <w:t>Novčanom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kaznom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od</w:t>
      </w:r>
      <w:proofErr w:type="spellEnd"/>
      <w:r w:rsidRPr="00EA24C3">
        <w:rPr>
          <w:lang w:val="fr-FR"/>
        </w:rPr>
        <w:t xml:space="preserve"> 150.000 do 1.000.000 </w:t>
      </w:r>
      <w:proofErr w:type="spellStart"/>
      <w:r w:rsidRPr="00EA24C3">
        <w:rPr>
          <w:lang w:val="fr-FR"/>
        </w:rPr>
        <w:t>dinara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kazniće</w:t>
      </w:r>
      <w:proofErr w:type="spellEnd"/>
      <w:r w:rsidRPr="00EA24C3">
        <w:rPr>
          <w:lang w:val="fr-FR"/>
        </w:rPr>
        <w:t xml:space="preserve"> se </w:t>
      </w:r>
      <w:proofErr w:type="spellStart"/>
      <w:r w:rsidRPr="00EA24C3">
        <w:rPr>
          <w:lang w:val="fr-FR"/>
        </w:rPr>
        <w:t>za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prekršaje</w:t>
      </w:r>
      <w:proofErr w:type="spellEnd"/>
      <w:r w:rsidRPr="00EA24C3">
        <w:rPr>
          <w:lang w:val="fr-FR"/>
        </w:rPr>
        <w:t xml:space="preserve">, </w:t>
      </w:r>
      <w:proofErr w:type="spellStart"/>
      <w:r w:rsidRPr="00EA24C3">
        <w:rPr>
          <w:lang w:val="fr-FR"/>
        </w:rPr>
        <w:t>pravno</w:t>
      </w:r>
      <w:proofErr w:type="spellEnd"/>
      <w:r w:rsidRPr="00EA24C3">
        <w:rPr>
          <w:lang w:val="fr-FR"/>
        </w:rPr>
        <w:t xml:space="preserve"> lice - </w:t>
      </w:r>
      <w:proofErr w:type="spellStart"/>
      <w:r w:rsidRPr="00EA24C3">
        <w:rPr>
          <w:lang w:val="fr-FR"/>
        </w:rPr>
        <w:t>zdravstvena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ustanova</w:t>
      </w:r>
      <w:proofErr w:type="spellEnd"/>
      <w:r w:rsidRPr="00EA24C3">
        <w:rPr>
          <w:lang w:val="fr-FR"/>
        </w:rPr>
        <w:t xml:space="preserve"> </w:t>
      </w:r>
      <w:proofErr w:type="gramStart"/>
      <w:r w:rsidRPr="00EA24C3">
        <w:rPr>
          <w:lang w:val="fr-FR"/>
        </w:rPr>
        <w:t>ako:</w:t>
      </w:r>
      <w:proofErr w:type="gramEnd"/>
    </w:p>
    <w:p w14:paraId="0E34841F" w14:textId="77777777" w:rsidR="00EA24C3" w:rsidRPr="00EA24C3" w:rsidRDefault="00EA24C3" w:rsidP="00EA24C3">
      <w:pPr>
        <w:jc w:val="center"/>
        <w:rPr>
          <w:lang w:val="fr-FR"/>
        </w:rPr>
      </w:pPr>
      <w:r w:rsidRPr="00EA24C3">
        <w:rPr>
          <w:lang w:val="fr-FR"/>
        </w:rPr>
        <w:t xml:space="preserve">1) ne </w:t>
      </w:r>
      <w:proofErr w:type="spellStart"/>
      <w:r w:rsidRPr="00EA24C3">
        <w:rPr>
          <w:lang w:val="fr-FR"/>
        </w:rPr>
        <w:t>imenuje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zaduženog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transfuziologa</w:t>
      </w:r>
      <w:proofErr w:type="spellEnd"/>
      <w:r w:rsidRPr="00EA24C3">
        <w:rPr>
          <w:lang w:val="fr-FR"/>
        </w:rPr>
        <w:t xml:space="preserve"> (</w:t>
      </w:r>
      <w:proofErr w:type="spellStart"/>
      <w:r w:rsidRPr="00EA24C3">
        <w:rPr>
          <w:lang w:val="fr-FR"/>
        </w:rPr>
        <w:t>član</w:t>
      </w:r>
      <w:proofErr w:type="spellEnd"/>
      <w:r w:rsidRPr="00EA24C3">
        <w:rPr>
          <w:lang w:val="fr-FR"/>
        </w:rPr>
        <w:t xml:space="preserve"> 16. </w:t>
      </w:r>
      <w:proofErr w:type="spellStart"/>
      <w:proofErr w:type="gramStart"/>
      <w:r w:rsidRPr="00EA24C3">
        <w:rPr>
          <w:lang w:val="fr-FR"/>
        </w:rPr>
        <w:t>stav</w:t>
      </w:r>
      <w:proofErr w:type="spellEnd"/>
      <w:proofErr w:type="gramEnd"/>
      <w:r w:rsidRPr="00EA24C3">
        <w:rPr>
          <w:lang w:val="fr-FR"/>
        </w:rPr>
        <w:t xml:space="preserve"> 1);</w:t>
      </w:r>
    </w:p>
    <w:p w14:paraId="0FBD5E20" w14:textId="77777777" w:rsidR="00EA24C3" w:rsidRPr="00EA24C3" w:rsidRDefault="00EA24C3" w:rsidP="00EA24C3">
      <w:pPr>
        <w:jc w:val="center"/>
        <w:rPr>
          <w:lang w:val="fr-FR"/>
        </w:rPr>
      </w:pPr>
      <w:r w:rsidRPr="00EA24C3">
        <w:rPr>
          <w:lang w:val="fr-FR"/>
        </w:rPr>
        <w:t xml:space="preserve">2) ne </w:t>
      </w:r>
      <w:proofErr w:type="spellStart"/>
      <w:r w:rsidRPr="00EA24C3">
        <w:rPr>
          <w:lang w:val="fr-FR"/>
        </w:rPr>
        <w:t>obezbedi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redovnu</w:t>
      </w:r>
      <w:proofErr w:type="spellEnd"/>
      <w:r w:rsidRPr="00EA24C3">
        <w:rPr>
          <w:lang w:val="fr-FR"/>
        </w:rPr>
        <w:t xml:space="preserve"> i </w:t>
      </w:r>
      <w:proofErr w:type="spellStart"/>
      <w:r w:rsidRPr="00EA24C3">
        <w:rPr>
          <w:lang w:val="fr-FR"/>
        </w:rPr>
        <w:t>pravovremenu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obuku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zdravstvenih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radnika</w:t>
      </w:r>
      <w:proofErr w:type="spellEnd"/>
      <w:r w:rsidRPr="00EA24C3">
        <w:rPr>
          <w:lang w:val="fr-FR"/>
        </w:rPr>
        <w:t xml:space="preserve">, </w:t>
      </w:r>
      <w:proofErr w:type="spellStart"/>
      <w:r w:rsidRPr="00EA24C3">
        <w:rPr>
          <w:lang w:val="fr-FR"/>
        </w:rPr>
        <w:t>odnosno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zdravstvenih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saradnika</w:t>
      </w:r>
      <w:proofErr w:type="spellEnd"/>
      <w:r w:rsidRPr="00EA24C3">
        <w:rPr>
          <w:lang w:val="fr-FR"/>
        </w:rPr>
        <w:t xml:space="preserve"> (</w:t>
      </w:r>
      <w:proofErr w:type="spellStart"/>
      <w:r w:rsidRPr="00EA24C3">
        <w:rPr>
          <w:lang w:val="fr-FR"/>
        </w:rPr>
        <w:t>član</w:t>
      </w:r>
      <w:proofErr w:type="spellEnd"/>
      <w:r w:rsidRPr="00EA24C3">
        <w:rPr>
          <w:lang w:val="fr-FR"/>
        </w:rPr>
        <w:t xml:space="preserve"> 17</w:t>
      </w:r>
      <w:proofErr w:type="gramStart"/>
      <w:r w:rsidRPr="00EA24C3">
        <w:rPr>
          <w:lang w:val="fr-FR"/>
        </w:rPr>
        <w:t>);</w:t>
      </w:r>
      <w:proofErr w:type="gramEnd"/>
    </w:p>
    <w:p w14:paraId="6ED0A253" w14:textId="77777777" w:rsidR="00EA24C3" w:rsidRPr="00EA24C3" w:rsidRDefault="00EA24C3" w:rsidP="00EA24C3">
      <w:pPr>
        <w:jc w:val="center"/>
        <w:rPr>
          <w:lang w:val="fr-FR"/>
        </w:rPr>
      </w:pPr>
      <w:r w:rsidRPr="00EA24C3">
        <w:rPr>
          <w:lang w:val="fr-FR"/>
        </w:rPr>
        <w:t xml:space="preserve">3) ne </w:t>
      </w:r>
      <w:proofErr w:type="spellStart"/>
      <w:r w:rsidRPr="00EA24C3">
        <w:rPr>
          <w:lang w:val="fr-FR"/>
        </w:rPr>
        <w:t>kreira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dokumentaciju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propisanu</w:t>
      </w:r>
      <w:proofErr w:type="spellEnd"/>
      <w:r w:rsidRPr="00EA24C3">
        <w:rPr>
          <w:lang w:val="fr-FR"/>
        </w:rPr>
        <w:t xml:space="preserve"> u </w:t>
      </w:r>
      <w:proofErr w:type="spellStart"/>
      <w:r w:rsidRPr="00EA24C3">
        <w:rPr>
          <w:lang w:val="fr-FR"/>
        </w:rPr>
        <w:t>članu</w:t>
      </w:r>
      <w:proofErr w:type="spellEnd"/>
      <w:r w:rsidRPr="00EA24C3">
        <w:rPr>
          <w:lang w:val="fr-FR"/>
        </w:rPr>
        <w:t xml:space="preserve"> 18</w:t>
      </w:r>
      <w:proofErr w:type="gramStart"/>
      <w:r w:rsidRPr="00EA24C3">
        <w:rPr>
          <w:lang w:val="fr-FR"/>
        </w:rPr>
        <w:t>.;</w:t>
      </w:r>
      <w:proofErr w:type="gramEnd"/>
    </w:p>
    <w:p w14:paraId="54F04CE7" w14:textId="77777777" w:rsidR="00EA24C3" w:rsidRPr="00EA24C3" w:rsidRDefault="00EA24C3" w:rsidP="00EA24C3">
      <w:pPr>
        <w:jc w:val="center"/>
        <w:rPr>
          <w:lang w:val="fr-FR"/>
        </w:rPr>
      </w:pPr>
      <w:r w:rsidRPr="00EA24C3">
        <w:rPr>
          <w:lang w:val="fr-FR"/>
        </w:rPr>
        <w:lastRenderedPageBreak/>
        <w:t xml:space="preserve">4) ne </w:t>
      </w:r>
      <w:proofErr w:type="spellStart"/>
      <w:r w:rsidRPr="00EA24C3">
        <w:rPr>
          <w:lang w:val="fr-FR"/>
        </w:rPr>
        <w:t>vodi</w:t>
      </w:r>
      <w:proofErr w:type="spellEnd"/>
      <w:r w:rsidRPr="00EA24C3">
        <w:rPr>
          <w:lang w:val="fr-FR"/>
        </w:rPr>
        <w:t xml:space="preserve"> i ne </w:t>
      </w:r>
      <w:proofErr w:type="spellStart"/>
      <w:r w:rsidRPr="00EA24C3">
        <w:rPr>
          <w:lang w:val="fr-FR"/>
        </w:rPr>
        <w:t>čuva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dokumentaciju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utvrđenu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članom</w:t>
      </w:r>
      <w:proofErr w:type="spellEnd"/>
      <w:r w:rsidRPr="00EA24C3">
        <w:rPr>
          <w:lang w:val="fr-FR"/>
        </w:rPr>
        <w:t xml:space="preserve"> 19. st. 1. </w:t>
      </w:r>
      <w:proofErr w:type="gramStart"/>
      <w:r w:rsidRPr="00EA24C3">
        <w:rPr>
          <w:lang w:val="fr-FR"/>
        </w:rPr>
        <w:t>i</w:t>
      </w:r>
      <w:proofErr w:type="gramEnd"/>
      <w:r w:rsidRPr="00EA24C3">
        <w:rPr>
          <w:lang w:val="fr-FR"/>
        </w:rPr>
        <w:t xml:space="preserve"> 2. </w:t>
      </w:r>
      <w:proofErr w:type="spellStart"/>
      <w:proofErr w:type="gramStart"/>
      <w:r w:rsidRPr="00EA24C3">
        <w:rPr>
          <w:lang w:val="fr-FR"/>
        </w:rPr>
        <w:t>ovog</w:t>
      </w:r>
      <w:proofErr w:type="spellEnd"/>
      <w:proofErr w:type="gram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zakona</w:t>
      </w:r>
      <w:proofErr w:type="spellEnd"/>
      <w:r w:rsidRPr="00EA24C3">
        <w:rPr>
          <w:lang w:val="fr-FR"/>
        </w:rPr>
        <w:t>;</w:t>
      </w:r>
    </w:p>
    <w:p w14:paraId="21C31269" w14:textId="77777777" w:rsidR="00EA24C3" w:rsidRPr="00EA24C3" w:rsidRDefault="00EA24C3" w:rsidP="00EA24C3">
      <w:pPr>
        <w:jc w:val="center"/>
        <w:rPr>
          <w:lang w:val="fr-FR"/>
        </w:rPr>
      </w:pPr>
      <w:r w:rsidRPr="00EA24C3">
        <w:rPr>
          <w:lang w:val="fr-FR"/>
        </w:rPr>
        <w:t xml:space="preserve">5) ne </w:t>
      </w:r>
      <w:proofErr w:type="spellStart"/>
      <w:r w:rsidRPr="00EA24C3">
        <w:rPr>
          <w:lang w:val="fr-FR"/>
        </w:rPr>
        <w:t>vodi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evidenciju</w:t>
      </w:r>
      <w:proofErr w:type="spellEnd"/>
      <w:r w:rsidRPr="00EA24C3">
        <w:rPr>
          <w:lang w:val="fr-FR"/>
        </w:rPr>
        <w:t xml:space="preserve"> i ne </w:t>
      </w:r>
      <w:proofErr w:type="spellStart"/>
      <w:r w:rsidRPr="00EA24C3">
        <w:rPr>
          <w:lang w:val="fr-FR"/>
        </w:rPr>
        <w:t>sačini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godišnji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izveštaj</w:t>
      </w:r>
      <w:proofErr w:type="spellEnd"/>
      <w:r w:rsidRPr="00EA24C3">
        <w:rPr>
          <w:lang w:val="fr-FR"/>
        </w:rPr>
        <w:t xml:space="preserve"> u </w:t>
      </w:r>
      <w:proofErr w:type="spellStart"/>
      <w:r w:rsidRPr="00EA24C3">
        <w:rPr>
          <w:lang w:val="fr-FR"/>
        </w:rPr>
        <w:t>skladu</w:t>
      </w:r>
      <w:proofErr w:type="spellEnd"/>
      <w:r w:rsidRPr="00EA24C3">
        <w:rPr>
          <w:lang w:val="fr-FR"/>
        </w:rPr>
        <w:t xml:space="preserve"> sa </w:t>
      </w:r>
      <w:proofErr w:type="spellStart"/>
      <w:r w:rsidRPr="00EA24C3">
        <w:rPr>
          <w:lang w:val="fr-FR"/>
        </w:rPr>
        <w:t>članom</w:t>
      </w:r>
      <w:proofErr w:type="spellEnd"/>
      <w:r w:rsidRPr="00EA24C3">
        <w:rPr>
          <w:lang w:val="fr-FR"/>
        </w:rPr>
        <w:t xml:space="preserve"> 19. </w:t>
      </w:r>
      <w:proofErr w:type="spellStart"/>
      <w:proofErr w:type="gramStart"/>
      <w:r w:rsidRPr="00EA24C3">
        <w:rPr>
          <w:lang w:val="fr-FR"/>
        </w:rPr>
        <w:t>stav</w:t>
      </w:r>
      <w:proofErr w:type="spellEnd"/>
      <w:proofErr w:type="gramEnd"/>
      <w:r w:rsidRPr="00EA24C3">
        <w:rPr>
          <w:lang w:val="fr-FR"/>
        </w:rPr>
        <w:t xml:space="preserve"> 3. </w:t>
      </w:r>
      <w:proofErr w:type="spellStart"/>
      <w:proofErr w:type="gramStart"/>
      <w:r w:rsidRPr="00EA24C3">
        <w:rPr>
          <w:lang w:val="fr-FR"/>
        </w:rPr>
        <w:t>ovog</w:t>
      </w:r>
      <w:proofErr w:type="spellEnd"/>
      <w:proofErr w:type="gram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zakona</w:t>
      </w:r>
      <w:proofErr w:type="spellEnd"/>
      <w:r w:rsidRPr="00EA24C3">
        <w:rPr>
          <w:lang w:val="fr-FR"/>
        </w:rPr>
        <w:t>;</w:t>
      </w:r>
    </w:p>
    <w:p w14:paraId="53A60D7A" w14:textId="77777777" w:rsidR="00EA24C3" w:rsidRPr="00EA24C3" w:rsidRDefault="00EA24C3" w:rsidP="00EA24C3">
      <w:pPr>
        <w:jc w:val="center"/>
      </w:pPr>
      <w:r w:rsidRPr="00EA24C3">
        <w:t xml:space="preserve">6) </w:t>
      </w:r>
      <w:proofErr w:type="spellStart"/>
      <w:r w:rsidRPr="00EA24C3">
        <w:t>ako</w:t>
      </w:r>
      <w:proofErr w:type="spellEnd"/>
      <w:r w:rsidRPr="00EA24C3">
        <w:t xml:space="preserve"> ne </w:t>
      </w:r>
      <w:proofErr w:type="spellStart"/>
      <w:r w:rsidRPr="00EA24C3">
        <w:t>propiše</w:t>
      </w:r>
      <w:proofErr w:type="spellEnd"/>
      <w:r w:rsidRPr="00EA24C3">
        <w:t xml:space="preserve"> procedure za </w:t>
      </w:r>
      <w:proofErr w:type="spellStart"/>
      <w:r w:rsidRPr="00EA24C3">
        <w:t>procenu</w:t>
      </w:r>
      <w:proofErr w:type="spellEnd"/>
      <w:r w:rsidRPr="00EA24C3">
        <w:t xml:space="preserve"> </w:t>
      </w:r>
      <w:proofErr w:type="spellStart"/>
      <w:r w:rsidRPr="00EA24C3">
        <w:t>svih</w:t>
      </w:r>
      <w:proofErr w:type="spellEnd"/>
      <w:r w:rsidRPr="00EA24C3">
        <w:t xml:space="preserve"> </w:t>
      </w:r>
      <w:proofErr w:type="spellStart"/>
      <w:r w:rsidRPr="00EA24C3">
        <w:t>davalaca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(</w:t>
      </w:r>
      <w:proofErr w:type="spellStart"/>
      <w:r w:rsidRPr="00EA24C3">
        <w:t>član</w:t>
      </w:r>
      <w:proofErr w:type="spellEnd"/>
      <w:r w:rsidRPr="00EA24C3">
        <w:t xml:space="preserve"> 28. </w:t>
      </w:r>
      <w:proofErr w:type="spellStart"/>
      <w:r w:rsidRPr="00EA24C3">
        <w:t>stav</w:t>
      </w:r>
      <w:proofErr w:type="spellEnd"/>
      <w:r w:rsidRPr="00EA24C3">
        <w:t xml:space="preserve"> 3</w:t>
      </w:r>
      <w:proofErr w:type="gramStart"/>
      <w:r w:rsidRPr="00EA24C3">
        <w:t>);</w:t>
      </w:r>
      <w:proofErr w:type="gramEnd"/>
    </w:p>
    <w:p w14:paraId="245FD82A" w14:textId="77777777" w:rsidR="00EA24C3" w:rsidRPr="00EA24C3" w:rsidRDefault="00EA24C3" w:rsidP="00EA24C3">
      <w:pPr>
        <w:jc w:val="center"/>
      </w:pPr>
      <w:r w:rsidRPr="00EA24C3">
        <w:t xml:space="preserve">7) ne </w:t>
      </w:r>
      <w:proofErr w:type="spellStart"/>
      <w:r w:rsidRPr="00EA24C3">
        <w:t>dostavi</w:t>
      </w:r>
      <w:proofErr w:type="spellEnd"/>
      <w:r w:rsidRPr="00EA24C3">
        <w:t xml:space="preserve"> </w:t>
      </w:r>
      <w:proofErr w:type="spellStart"/>
      <w:r w:rsidRPr="00EA24C3">
        <w:t>godišnji</w:t>
      </w:r>
      <w:proofErr w:type="spellEnd"/>
      <w:r w:rsidRPr="00EA24C3">
        <w:t xml:space="preserve"> </w:t>
      </w:r>
      <w:proofErr w:type="spellStart"/>
      <w:r w:rsidRPr="00EA24C3">
        <w:t>izveštaj</w:t>
      </w:r>
      <w:proofErr w:type="spellEnd"/>
      <w:r w:rsidRPr="00EA24C3">
        <w:t xml:space="preserve"> o </w:t>
      </w:r>
      <w:proofErr w:type="spellStart"/>
      <w:r w:rsidRPr="00EA24C3">
        <w:t>radu</w:t>
      </w:r>
      <w:proofErr w:type="spellEnd"/>
      <w:r w:rsidRPr="00EA24C3">
        <w:t xml:space="preserve"> u </w:t>
      </w:r>
      <w:proofErr w:type="spellStart"/>
      <w:r w:rsidRPr="00EA24C3">
        <w:t>rokovima</w:t>
      </w:r>
      <w:proofErr w:type="spellEnd"/>
      <w:r w:rsidRPr="00EA24C3">
        <w:t xml:space="preserve"> </w:t>
      </w:r>
      <w:proofErr w:type="spellStart"/>
      <w:r w:rsidRPr="00EA24C3">
        <w:t>utvrđenim</w:t>
      </w:r>
      <w:proofErr w:type="spellEnd"/>
      <w:r w:rsidRPr="00EA24C3">
        <w:t xml:space="preserve"> </w:t>
      </w:r>
      <w:proofErr w:type="spellStart"/>
      <w:r w:rsidRPr="00EA24C3">
        <w:t>ovim</w:t>
      </w:r>
      <w:proofErr w:type="spellEnd"/>
      <w:r w:rsidRPr="00EA24C3">
        <w:t xml:space="preserve"> </w:t>
      </w:r>
      <w:proofErr w:type="spellStart"/>
      <w:r w:rsidRPr="00EA24C3">
        <w:t>zakonom</w:t>
      </w:r>
      <w:proofErr w:type="spellEnd"/>
      <w:r w:rsidRPr="00EA24C3">
        <w:t xml:space="preserve"> (</w:t>
      </w:r>
      <w:proofErr w:type="spellStart"/>
      <w:r w:rsidRPr="00EA24C3">
        <w:t>član</w:t>
      </w:r>
      <w:proofErr w:type="spellEnd"/>
      <w:r w:rsidRPr="00EA24C3">
        <w:t xml:space="preserve"> 40</w:t>
      </w:r>
      <w:proofErr w:type="gramStart"/>
      <w:r w:rsidRPr="00EA24C3">
        <w:t>);</w:t>
      </w:r>
      <w:proofErr w:type="gramEnd"/>
    </w:p>
    <w:p w14:paraId="0BF48ABE" w14:textId="77777777" w:rsidR="00EA24C3" w:rsidRPr="00EA24C3" w:rsidRDefault="00EA24C3" w:rsidP="00EA24C3">
      <w:pPr>
        <w:jc w:val="center"/>
      </w:pPr>
      <w:proofErr w:type="spellStart"/>
      <w:r w:rsidRPr="00EA24C3">
        <w:t>Novčanom</w:t>
      </w:r>
      <w:proofErr w:type="spellEnd"/>
      <w:r w:rsidRPr="00EA24C3">
        <w:t xml:space="preserve"> </w:t>
      </w:r>
      <w:proofErr w:type="spellStart"/>
      <w:r w:rsidRPr="00EA24C3">
        <w:t>kaznom</w:t>
      </w:r>
      <w:proofErr w:type="spellEnd"/>
      <w:r w:rsidRPr="00EA24C3">
        <w:t xml:space="preserve"> za </w:t>
      </w:r>
      <w:proofErr w:type="spellStart"/>
      <w:r w:rsidRPr="00EA24C3">
        <w:t>prekršaj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1.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</w:t>
      </w:r>
      <w:proofErr w:type="spellStart"/>
      <w:r w:rsidRPr="00EA24C3">
        <w:t>kazniće</w:t>
      </w:r>
      <w:proofErr w:type="spellEnd"/>
      <w:r w:rsidRPr="00EA24C3">
        <w:t xml:space="preserve"> se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odgovorno</w:t>
      </w:r>
      <w:proofErr w:type="spellEnd"/>
      <w:r w:rsidRPr="00EA24C3">
        <w:t xml:space="preserve"> lice u </w:t>
      </w:r>
      <w:proofErr w:type="spellStart"/>
      <w:r w:rsidRPr="00EA24C3">
        <w:t>zdravstvenoj</w:t>
      </w:r>
      <w:proofErr w:type="spellEnd"/>
      <w:r w:rsidRPr="00EA24C3">
        <w:t xml:space="preserve"> </w:t>
      </w:r>
      <w:proofErr w:type="spellStart"/>
      <w:r w:rsidRPr="00EA24C3">
        <w:t>ustanovi</w:t>
      </w:r>
      <w:proofErr w:type="spellEnd"/>
      <w:r w:rsidRPr="00EA24C3">
        <w:t xml:space="preserve"> </w:t>
      </w:r>
      <w:proofErr w:type="spellStart"/>
      <w:r w:rsidRPr="00EA24C3">
        <w:t>kaznom</w:t>
      </w:r>
      <w:proofErr w:type="spellEnd"/>
      <w:r w:rsidRPr="00EA24C3">
        <w:t xml:space="preserve"> od 50.000 do 100.000 </w:t>
      </w:r>
      <w:proofErr w:type="spellStart"/>
      <w:r w:rsidRPr="00EA24C3">
        <w:t>dinara</w:t>
      </w:r>
      <w:proofErr w:type="spellEnd"/>
      <w:r w:rsidRPr="00EA24C3">
        <w:t>.</w:t>
      </w:r>
    </w:p>
    <w:p w14:paraId="3F7B5970" w14:textId="77777777" w:rsidR="00EA24C3" w:rsidRPr="00EA24C3" w:rsidRDefault="00EA24C3" w:rsidP="00EA24C3">
      <w:pPr>
        <w:jc w:val="center"/>
        <w:rPr>
          <w:b/>
          <w:bCs/>
        </w:rPr>
      </w:pPr>
      <w:bookmarkStart w:id="95" w:name="clan_48"/>
      <w:bookmarkEnd w:id="95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48</w:t>
      </w:r>
    </w:p>
    <w:p w14:paraId="7A230349" w14:textId="77777777" w:rsidR="00EA24C3" w:rsidRPr="00EA24C3" w:rsidRDefault="00EA24C3" w:rsidP="00EA24C3">
      <w:pPr>
        <w:jc w:val="center"/>
      </w:pPr>
      <w:proofErr w:type="spellStart"/>
      <w:r w:rsidRPr="00EA24C3">
        <w:t>Novčanom</w:t>
      </w:r>
      <w:proofErr w:type="spellEnd"/>
      <w:r w:rsidRPr="00EA24C3">
        <w:t xml:space="preserve"> </w:t>
      </w:r>
      <w:proofErr w:type="spellStart"/>
      <w:r w:rsidRPr="00EA24C3">
        <w:t>kaznom</w:t>
      </w:r>
      <w:proofErr w:type="spellEnd"/>
      <w:r w:rsidRPr="00EA24C3">
        <w:t xml:space="preserve"> od 30.000 do 50.000 </w:t>
      </w:r>
      <w:proofErr w:type="spellStart"/>
      <w:r w:rsidRPr="00EA24C3">
        <w:t>dinara</w:t>
      </w:r>
      <w:proofErr w:type="spellEnd"/>
      <w:r w:rsidRPr="00EA24C3">
        <w:t xml:space="preserve"> </w:t>
      </w:r>
      <w:proofErr w:type="spellStart"/>
      <w:r w:rsidRPr="00EA24C3">
        <w:t>kazniće</w:t>
      </w:r>
      <w:proofErr w:type="spellEnd"/>
      <w:r w:rsidRPr="00EA24C3">
        <w:t xml:space="preserve"> se za </w:t>
      </w:r>
      <w:proofErr w:type="spellStart"/>
      <w:r w:rsidRPr="00EA24C3">
        <w:t>prekršaj</w:t>
      </w:r>
      <w:proofErr w:type="spellEnd"/>
      <w:r w:rsidRPr="00EA24C3">
        <w:t xml:space="preserve"> </w:t>
      </w:r>
      <w:proofErr w:type="spellStart"/>
      <w:r w:rsidRPr="00EA24C3">
        <w:t>fizičko</w:t>
      </w:r>
      <w:proofErr w:type="spellEnd"/>
      <w:r w:rsidRPr="00EA24C3">
        <w:t xml:space="preserve"> lice - </w:t>
      </w:r>
      <w:proofErr w:type="spellStart"/>
      <w:r w:rsidRPr="00EA24C3">
        <w:t>doktor</w:t>
      </w:r>
      <w:proofErr w:type="spellEnd"/>
      <w:r w:rsidRPr="00EA24C3">
        <w:t xml:space="preserve"> medicine </w:t>
      </w:r>
      <w:proofErr w:type="spellStart"/>
      <w:r w:rsidRPr="00EA24C3">
        <w:t>ako</w:t>
      </w:r>
      <w:proofErr w:type="spellEnd"/>
      <w:r w:rsidRPr="00EA24C3">
        <w:t>:</w:t>
      </w:r>
    </w:p>
    <w:p w14:paraId="2C42136A" w14:textId="77777777" w:rsidR="00EA24C3" w:rsidRPr="00EA24C3" w:rsidRDefault="00EA24C3" w:rsidP="00EA24C3">
      <w:pPr>
        <w:jc w:val="center"/>
      </w:pPr>
      <w:r w:rsidRPr="00EA24C3">
        <w:t xml:space="preserve">1) </w:t>
      </w:r>
      <w:proofErr w:type="spellStart"/>
      <w:r w:rsidRPr="00EA24C3">
        <w:t>dozvoli</w:t>
      </w:r>
      <w:proofErr w:type="spellEnd"/>
      <w:r w:rsidRPr="00EA24C3">
        <w:t xml:space="preserve"> </w:t>
      </w:r>
      <w:proofErr w:type="spellStart"/>
      <w:r w:rsidRPr="00EA24C3">
        <w:t>uzimanje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od </w:t>
      </w:r>
      <w:proofErr w:type="spellStart"/>
      <w:r w:rsidRPr="00EA24C3">
        <w:t>lica</w:t>
      </w:r>
      <w:proofErr w:type="spellEnd"/>
      <w:r w:rsidRPr="00EA24C3">
        <w:t xml:space="preserve"> </w:t>
      </w:r>
      <w:proofErr w:type="spellStart"/>
      <w:r w:rsidRPr="00EA24C3">
        <w:t>koje</w:t>
      </w:r>
      <w:proofErr w:type="spellEnd"/>
      <w:r w:rsidRPr="00EA24C3">
        <w:t xml:space="preserve"> </w:t>
      </w:r>
      <w:proofErr w:type="spellStart"/>
      <w:r w:rsidRPr="00EA24C3">
        <w:t>nije</w:t>
      </w:r>
      <w:proofErr w:type="spellEnd"/>
      <w:r w:rsidRPr="00EA24C3">
        <w:t xml:space="preserve"> dalo </w:t>
      </w:r>
      <w:proofErr w:type="spellStart"/>
      <w:r w:rsidRPr="00EA24C3">
        <w:t>pismenu</w:t>
      </w:r>
      <w:proofErr w:type="spellEnd"/>
      <w:r w:rsidRPr="00EA24C3">
        <w:t xml:space="preserve"> </w:t>
      </w:r>
      <w:proofErr w:type="spellStart"/>
      <w:r w:rsidRPr="00EA24C3">
        <w:t>saglasnost</w:t>
      </w:r>
      <w:proofErr w:type="spellEnd"/>
      <w:r w:rsidRPr="00EA24C3">
        <w:t xml:space="preserve"> za </w:t>
      </w:r>
      <w:proofErr w:type="spellStart"/>
      <w:r w:rsidRPr="00EA24C3">
        <w:t>dobrovoljno</w:t>
      </w:r>
      <w:proofErr w:type="spellEnd"/>
      <w:r w:rsidRPr="00EA24C3">
        <w:t xml:space="preserve"> </w:t>
      </w:r>
      <w:proofErr w:type="spellStart"/>
      <w:r w:rsidRPr="00EA24C3">
        <w:t>davanje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ili</w:t>
      </w:r>
      <w:proofErr w:type="spellEnd"/>
      <w:r w:rsidRPr="00EA24C3">
        <w:t xml:space="preserve"> </w:t>
      </w:r>
      <w:proofErr w:type="spellStart"/>
      <w:r w:rsidRPr="00EA24C3">
        <w:t>komponente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(</w:t>
      </w:r>
      <w:proofErr w:type="spellStart"/>
      <w:r w:rsidRPr="00EA24C3">
        <w:t>član</w:t>
      </w:r>
      <w:proofErr w:type="spellEnd"/>
      <w:r w:rsidRPr="00EA24C3">
        <w:t xml:space="preserve"> 27. </w:t>
      </w:r>
      <w:proofErr w:type="spellStart"/>
      <w:r w:rsidRPr="00EA24C3">
        <w:t>stav</w:t>
      </w:r>
      <w:proofErr w:type="spellEnd"/>
      <w:r w:rsidRPr="00EA24C3">
        <w:t xml:space="preserve"> 1</w:t>
      </w:r>
      <w:proofErr w:type="gramStart"/>
      <w:r w:rsidRPr="00EA24C3">
        <w:t>);</w:t>
      </w:r>
      <w:proofErr w:type="gramEnd"/>
    </w:p>
    <w:p w14:paraId="7DEF81C7" w14:textId="77777777" w:rsidR="00EA24C3" w:rsidRPr="00EA24C3" w:rsidRDefault="00EA24C3" w:rsidP="00EA24C3">
      <w:pPr>
        <w:jc w:val="center"/>
        <w:rPr>
          <w:lang w:val="fr-FR"/>
        </w:rPr>
      </w:pPr>
      <w:r w:rsidRPr="00EA24C3">
        <w:rPr>
          <w:lang w:val="fr-FR"/>
        </w:rPr>
        <w:t xml:space="preserve">2) ne da </w:t>
      </w:r>
      <w:proofErr w:type="spellStart"/>
      <w:r w:rsidRPr="00EA24C3">
        <w:rPr>
          <w:lang w:val="fr-FR"/>
        </w:rPr>
        <w:t>obaveštenje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propisano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članom</w:t>
      </w:r>
      <w:proofErr w:type="spellEnd"/>
      <w:r w:rsidRPr="00EA24C3">
        <w:rPr>
          <w:lang w:val="fr-FR"/>
        </w:rPr>
        <w:t xml:space="preserve"> 27. </w:t>
      </w:r>
      <w:proofErr w:type="spellStart"/>
      <w:proofErr w:type="gramStart"/>
      <w:r w:rsidRPr="00EA24C3">
        <w:rPr>
          <w:lang w:val="fr-FR"/>
        </w:rPr>
        <w:t>stav</w:t>
      </w:r>
      <w:proofErr w:type="spellEnd"/>
      <w:proofErr w:type="gramEnd"/>
      <w:r w:rsidRPr="00EA24C3">
        <w:rPr>
          <w:lang w:val="fr-FR"/>
        </w:rPr>
        <w:t xml:space="preserve"> 2. </w:t>
      </w:r>
      <w:proofErr w:type="spellStart"/>
      <w:proofErr w:type="gramStart"/>
      <w:r w:rsidRPr="00EA24C3">
        <w:rPr>
          <w:lang w:val="fr-FR"/>
        </w:rPr>
        <w:t>ovog</w:t>
      </w:r>
      <w:proofErr w:type="spellEnd"/>
      <w:proofErr w:type="gram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zakona</w:t>
      </w:r>
      <w:proofErr w:type="spellEnd"/>
      <w:r w:rsidRPr="00EA24C3">
        <w:rPr>
          <w:lang w:val="fr-FR"/>
        </w:rPr>
        <w:t>;</w:t>
      </w:r>
    </w:p>
    <w:p w14:paraId="685298F1" w14:textId="77777777" w:rsidR="00EA24C3" w:rsidRPr="00EA24C3" w:rsidRDefault="00EA24C3" w:rsidP="00EA24C3">
      <w:pPr>
        <w:jc w:val="center"/>
        <w:rPr>
          <w:lang w:val="fr-FR"/>
        </w:rPr>
      </w:pPr>
      <w:r w:rsidRPr="00EA24C3">
        <w:rPr>
          <w:lang w:val="fr-FR"/>
        </w:rPr>
        <w:t xml:space="preserve">3) </w:t>
      </w:r>
      <w:proofErr w:type="spellStart"/>
      <w:r w:rsidRPr="00EA24C3">
        <w:rPr>
          <w:lang w:val="fr-FR"/>
        </w:rPr>
        <w:t>pre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svakog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davanja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krvi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ili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komponenata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krvi</w:t>
      </w:r>
      <w:proofErr w:type="spellEnd"/>
      <w:r w:rsidRPr="00EA24C3">
        <w:rPr>
          <w:lang w:val="fr-FR"/>
        </w:rPr>
        <w:t xml:space="preserve"> ne </w:t>
      </w:r>
      <w:proofErr w:type="spellStart"/>
      <w:r w:rsidRPr="00EA24C3">
        <w:rPr>
          <w:lang w:val="fr-FR"/>
        </w:rPr>
        <w:t>pregleda</w:t>
      </w:r>
      <w:proofErr w:type="spellEnd"/>
      <w:r w:rsidRPr="00EA24C3">
        <w:rPr>
          <w:lang w:val="fr-FR"/>
        </w:rPr>
        <w:t xml:space="preserve"> lice </w:t>
      </w:r>
      <w:proofErr w:type="spellStart"/>
      <w:r w:rsidRPr="00EA24C3">
        <w:rPr>
          <w:lang w:val="fr-FR"/>
        </w:rPr>
        <w:t>koje</w:t>
      </w:r>
      <w:proofErr w:type="spellEnd"/>
      <w:r w:rsidRPr="00EA24C3">
        <w:rPr>
          <w:lang w:val="fr-FR"/>
        </w:rPr>
        <w:t xml:space="preserve"> je </w:t>
      </w:r>
      <w:proofErr w:type="spellStart"/>
      <w:r w:rsidRPr="00EA24C3">
        <w:rPr>
          <w:lang w:val="fr-FR"/>
        </w:rPr>
        <w:t>pristupilo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davanju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krvi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ili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komponente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krvi</w:t>
      </w:r>
      <w:proofErr w:type="spellEnd"/>
      <w:r w:rsidRPr="00EA24C3">
        <w:rPr>
          <w:lang w:val="fr-FR"/>
        </w:rPr>
        <w:t xml:space="preserve"> (</w:t>
      </w:r>
      <w:proofErr w:type="spellStart"/>
      <w:r w:rsidRPr="00EA24C3">
        <w:rPr>
          <w:lang w:val="fr-FR"/>
        </w:rPr>
        <w:t>član</w:t>
      </w:r>
      <w:proofErr w:type="spellEnd"/>
      <w:r w:rsidRPr="00EA24C3">
        <w:rPr>
          <w:lang w:val="fr-FR"/>
        </w:rPr>
        <w:t xml:space="preserve"> 28. </w:t>
      </w:r>
      <w:proofErr w:type="spellStart"/>
      <w:proofErr w:type="gramStart"/>
      <w:r w:rsidRPr="00EA24C3">
        <w:rPr>
          <w:lang w:val="fr-FR"/>
        </w:rPr>
        <w:t>stav</w:t>
      </w:r>
      <w:proofErr w:type="spellEnd"/>
      <w:proofErr w:type="gramEnd"/>
      <w:r w:rsidRPr="00EA24C3">
        <w:rPr>
          <w:lang w:val="fr-FR"/>
        </w:rPr>
        <w:t xml:space="preserve"> 1);</w:t>
      </w:r>
    </w:p>
    <w:p w14:paraId="43C233E3" w14:textId="77777777" w:rsidR="00EA24C3" w:rsidRPr="00EA24C3" w:rsidRDefault="00EA24C3" w:rsidP="00EA24C3">
      <w:pPr>
        <w:jc w:val="center"/>
        <w:rPr>
          <w:lang w:val="fr-FR"/>
        </w:rPr>
      </w:pPr>
      <w:r w:rsidRPr="00EA24C3">
        <w:rPr>
          <w:lang w:val="fr-FR"/>
        </w:rPr>
        <w:t xml:space="preserve">4) </w:t>
      </w:r>
      <w:proofErr w:type="spellStart"/>
      <w:r w:rsidRPr="00EA24C3">
        <w:rPr>
          <w:lang w:val="fr-FR"/>
        </w:rPr>
        <w:t>dozvoli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uzimanje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krvi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ili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komponente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krvi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od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lica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za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koje</w:t>
      </w:r>
      <w:proofErr w:type="spellEnd"/>
      <w:r w:rsidRPr="00EA24C3">
        <w:rPr>
          <w:lang w:val="fr-FR"/>
        </w:rPr>
        <w:t xml:space="preserve"> je </w:t>
      </w:r>
      <w:proofErr w:type="spellStart"/>
      <w:r w:rsidRPr="00EA24C3">
        <w:rPr>
          <w:lang w:val="fr-FR"/>
        </w:rPr>
        <w:t>utvrđeno</w:t>
      </w:r>
      <w:proofErr w:type="spellEnd"/>
      <w:r w:rsidRPr="00EA24C3">
        <w:rPr>
          <w:lang w:val="fr-FR"/>
        </w:rPr>
        <w:t xml:space="preserve"> da mu </w:t>
      </w:r>
      <w:proofErr w:type="spellStart"/>
      <w:r w:rsidRPr="00EA24C3">
        <w:rPr>
          <w:lang w:val="fr-FR"/>
        </w:rPr>
        <w:t>prema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kriterijumima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za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izbor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davalaca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krvi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ili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komponente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krvi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treba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privremeno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ili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trajno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zabraniti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davanje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krvi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ili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komponente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krvi</w:t>
      </w:r>
      <w:proofErr w:type="spellEnd"/>
      <w:r w:rsidRPr="00EA24C3">
        <w:rPr>
          <w:lang w:val="fr-FR"/>
        </w:rPr>
        <w:t xml:space="preserve"> (</w:t>
      </w:r>
      <w:proofErr w:type="spellStart"/>
      <w:r w:rsidRPr="00EA24C3">
        <w:rPr>
          <w:lang w:val="fr-FR"/>
        </w:rPr>
        <w:t>član</w:t>
      </w:r>
      <w:proofErr w:type="spellEnd"/>
      <w:r w:rsidRPr="00EA24C3">
        <w:rPr>
          <w:lang w:val="fr-FR"/>
        </w:rPr>
        <w:t xml:space="preserve"> 28. </w:t>
      </w:r>
      <w:proofErr w:type="spellStart"/>
      <w:proofErr w:type="gramStart"/>
      <w:r w:rsidRPr="00EA24C3">
        <w:rPr>
          <w:lang w:val="fr-FR"/>
        </w:rPr>
        <w:t>stav</w:t>
      </w:r>
      <w:proofErr w:type="spellEnd"/>
      <w:proofErr w:type="gramEnd"/>
      <w:r w:rsidRPr="00EA24C3">
        <w:rPr>
          <w:lang w:val="fr-FR"/>
        </w:rPr>
        <w:t xml:space="preserve">. </w:t>
      </w:r>
      <w:proofErr w:type="gramStart"/>
      <w:r w:rsidRPr="00EA24C3">
        <w:rPr>
          <w:lang w:val="fr-FR"/>
        </w:rPr>
        <w:t>2);</w:t>
      </w:r>
      <w:proofErr w:type="gramEnd"/>
    </w:p>
    <w:p w14:paraId="0C4D593E" w14:textId="77777777" w:rsidR="00EA24C3" w:rsidRPr="00EA24C3" w:rsidRDefault="00EA24C3" w:rsidP="00EA24C3">
      <w:pPr>
        <w:jc w:val="center"/>
        <w:rPr>
          <w:lang w:val="fr-FR"/>
        </w:rPr>
      </w:pPr>
      <w:r w:rsidRPr="00EA24C3">
        <w:rPr>
          <w:lang w:val="fr-FR"/>
        </w:rPr>
        <w:t xml:space="preserve">5) </w:t>
      </w:r>
      <w:proofErr w:type="spellStart"/>
      <w:r w:rsidRPr="00EA24C3">
        <w:rPr>
          <w:lang w:val="fr-FR"/>
        </w:rPr>
        <w:t>primaocu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krvi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pre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nego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što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primi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krv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ili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komponentu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krvi</w:t>
      </w:r>
      <w:proofErr w:type="spellEnd"/>
      <w:r w:rsidRPr="00EA24C3">
        <w:rPr>
          <w:lang w:val="fr-FR"/>
        </w:rPr>
        <w:t xml:space="preserve"> ne da </w:t>
      </w:r>
      <w:proofErr w:type="spellStart"/>
      <w:r w:rsidRPr="00EA24C3">
        <w:rPr>
          <w:lang w:val="fr-FR"/>
        </w:rPr>
        <w:t>obaveštenje</w:t>
      </w:r>
      <w:proofErr w:type="spellEnd"/>
      <w:r w:rsidRPr="00EA24C3">
        <w:rPr>
          <w:lang w:val="fr-FR"/>
        </w:rPr>
        <w:t xml:space="preserve"> o </w:t>
      </w:r>
      <w:proofErr w:type="spellStart"/>
      <w:r w:rsidRPr="00EA24C3">
        <w:rPr>
          <w:lang w:val="fr-FR"/>
        </w:rPr>
        <w:t>svim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posledicama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primanja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krvi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ili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komponente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krvi</w:t>
      </w:r>
      <w:proofErr w:type="spellEnd"/>
      <w:r w:rsidRPr="00EA24C3">
        <w:rPr>
          <w:lang w:val="fr-FR"/>
        </w:rPr>
        <w:t xml:space="preserve">, </w:t>
      </w:r>
      <w:proofErr w:type="spellStart"/>
      <w:r w:rsidRPr="00EA24C3">
        <w:rPr>
          <w:lang w:val="fr-FR"/>
        </w:rPr>
        <w:t>ili</w:t>
      </w:r>
      <w:proofErr w:type="spellEnd"/>
      <w:r w:rsidRPr="00EA24C3">
        <w:rPr>
          <w:lang w:val="fr-FR"/>
        </w:rPr>
        <w:t xml:space="preserve"> ako </w:t>
      </w:r>
      <w:proofErr w:type="spellStart"/>
      <w:r w:rsidRPr="00EA24C3">
        <w:rPr>
          <w:lang w:val="fr-FR"/>
        </w:rPr>
        <w:t>odustanak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primaoca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krvi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ili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komponente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krvi</w:t>
      </w:r>
      <w:proofErr w:type="spellEnd"/>
      <w:r w:rsidRPr="00EA24C3">
        <w:rPr>
          <w:lang w:val="fr-FR"/>
        </w:rPr>
        <w:t xml:space="preserve"> ne </w:t>
      </w:r>
      <w:proofErr w:type="spellStart"/>
      <w:r w:rsidRPr="00EA24C3">
        <w:rPr>
          <w:lang w:val="fr-FR"/>
        </w:rPr>
        <w:t>konstatuje</w:t>
      </w:r>
      <w:proofErr w:type="spellEnd"/>
      <w:r w:rsidRPr="00EA24C3">
        <w:rPr>
          <w:lang w:val="fr-FR"/>
        </w:rPr>
        <w:t xml:space="preserve"> u </w:t>
      </w:r>
      <w:proofErr w:type="spellStart"/>
      <w:r w:rsidRPr="00EA24C3">
        <w:rPr>
          <w:lang w:val="fr-FR"/>
        </w:rPr>
        <w:t>medicinskoj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dokumentaciji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primaoca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krvi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ili</w:t>
      </w:r>
      <w:proofErr w:type="spellEnd"/>
      <w:r w:rsidRPr="00EA24C3">
        <w:rPr>
          <w:lang w:val="fr-FR"/>
        </w:rPr>
        <w:t xml:space="preserve"> ako </w:t>
      </w:r>
      <w:proofErr w:type="spellStart"/>
      <w:r w:rsidRPr="00EA24C3">
        <w:rPr>
          <w:lang w:val="fr-FR"/>
        </w:rPr>
        <w:t>bez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pristanka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primaoca</w:t>
      </w:r>
      <w:proofErr w:type="spellEnd"/>
      <w:r w:rsidRPr="00EA24C3">
        <w:rPr>
          <w:lang w:val="fr-FR"/>
        </w:rPr>
        <w:t xml:space="preserve">, </w:t>
      </w:r>
      <w:proofErr w:type="spellStart"/>
      <w:r w:rsidRPr="00EA24C3">
        <w:rPr>
          <w:lang w:val="fr-FR"/>
        </w:rPr>
        <w:t>odnosno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protivno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njegovoj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volji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budu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preduzete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mere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primanja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krvi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ili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komponente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krvi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suprotno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odredbama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ovog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zakona</w:t>
      </w:r>
      <w:proofErr w:type="spellEnd"/>
      <w:r w:rsidRPr="00EA24C3">
        <w:rPr>
          <w:lang w:val="fr-FR"/>
        </w:rPr>
        <w:t xml:space="preserve"> (</w:t>
      </w:r>
      <w:proofErr w:type="spellStart"/>
      <w:r w:rsidRPr="00EA24C3">
        <w:rPr>
          <w:lang w:val="fr-FR"/>
        </w:rPr>
        <w:t>član</w:t>
      </w:r>
      <w:proofErr w:type="spellEnd"/>
      <w:r w:rsidRPr="00EA24C3">
        <w:rPr>
          <w:lang w:val="fr-FR"/>
        </w:rPr>
        <w:t xml:space="preserve"> 31</w:t>
      </w:r>
      <w:proofErr w:type="gramStart"/>
      <w:r w:rsidRPr="00EA24C3">
        <w:rPr>
          <w:lang w:val="fr-FR"/>
        </w:rPr>
        <w:t>);</w:t>
      </w:r>
      <w:proofErr w:type="gramEnd"/>
    </w:p>
    <w:p w14:paraId="0E6567D5" w14:textId="77777777" w:rsidR="00EA24C3" w:rsidRPr="00EA24C3" w:rsidRDefault="00EA24C3" w:rsidP="00EA24C3">
      <w:pPr>
        <w:jc w:val="center"/>
        <w:rPr>
          <w:lang w:val="fr-FR"/>
        </w:rPr>
      </w:pPr>
      <w:r w:rsidRPr="00EA24C3">
        <w:rPr>
          <w:lang w:val="fr-FR"/>
        </w:rPr>
        <w:t xml:space="preserve">6) ne </w:t>
      </w:r>
      <w:proofErr w:type="spellStart"/>
      <w:r w:rsidRPr="00EA24C3">
        <w:rPr>
          <w:lang w:val="fr-FR"/>
        </w:rPr>
        <w:t>obavesti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organ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starateljstva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kada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smatra</w:t>
      </w:r>
      <w:proofErr w:type="spellEnd"/>
      <w:r w:rsidRPr="00EA24C3">
        <w:rPr>
          <w:lang w:val="fr-FR"/>
        </w:rPr>
        <w:t xml:space="preserve"> da </w:t>
      </w:r>
      <w:proofErr w:type="spellStart"/>
      <w:r w:rsidRPr="00EA24C3">
        <w:rPr>
          <w:lang w:val="fr-FR"/>
        </w:rPr>
        <w:t>zakonski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zastupnik</w:t>
      </w:r>
      <w:proofErr w:type="spellEnd"/>
      <w:r w:rsidRPr="00EA24C3">
        <w:rPr>
          <w:lang w:val="fr-FR"/>
        </w:rPr>
        <w:t xml:space="preserve"> ne </w:t>
      </w:r>
      <w:proofErr w:type="spellStart"/>
      <w:r w:rsidRPr="00EA24C3">
        <w:rPr>
          <w:lang w:val="fr-FR"/>
        </w:rPr>
        <w:t>postupa</w:t>
      </w:r>
      <w:proofErr w:type="spellEnd"/>
      <w:r w:rsidRPr="00EA24C3">
        <w:rPr>
          <w:lang w:val="fr-FR"/>
        </w:rPr>
        <w:t xml:space="preserve"> u </w:t>
      </w:r>
      <w:proofErr w:type="spellStart"/>
      <w:r w:rsidRPr="00EA24C3">
        <w:rPr>
          <w:lang w:val="fr-FR"/>
        </w:rPr>
        <w:t>najboljem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interesu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deteta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ili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lica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lišenog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poslovne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sposobnosti</w:t>
      </w:r>
      <w:proofErr w:type="spellEnd"/>
      <w:r w:rsidRPr="00EA24C3">
        <w:rPr>
          <w:lang w:val="fr-FR"/>
        </w:rPr>
        <w:t xml:space="preserve"> (</w:t>
      </w:r>
      <w:proofErr w:type="spellStart"/>
      <w:r w:rsidRPr="00EA24C3">
        <w:rPr>
          <w:lang w:val="fr-FR"/>
        </w:rPr>
        <w:t>član</w:t>
      </w:r>
      <w:proofErr w:type="spellEnd"/>
      <w:r w:rsidRPr="00EA24C3">
        <w:rPr>
          <w:lang w:val="fr-FR"/>
        </w:rPr>
        <w:t xml:space="preserve"> 32. </w:t>
      </w:r>
      <w:proofErr w:type="spellStart"/>
      <w:proofErr w:type="gramStart"/>
      <w:r w:rsidRPr="00EA24C3">
        <w:rPr>
          <w:lang w:val="fr-FR"/>
        </w:rPr>
        <w:t>stav</w:t>
      </w:r>
      <w:proofErr w:type="spellEnd"/>
      <w:proofErr w:type="gramEnd"/>
      <w:r w:rsidRPr="00EA24C3">
        <w:rPr>
          <w:lang w:val="fr-FR"/>
        </w:rPr>
        <w:t xml:space="preserve"> 3);</w:t>
      </w:r>
    </w:p>
    <w:p w14:paraId="634D14B8" w14:textId="77777777" w:rsidR="00EA24C3" w:rsidRPr="00EA24C3" w:rsidRDefault="00EA24C3" w:rsidP="00EA24C3">
      <w:pPr>
        <w:jc w:val="center"/>
        <w:rPr>
          <w:lang w:val="fr-FR"/>
        </w:rPr>
      </w:pPr>
      <w:r w:rsidRPr="00EA24C3">
        <w:rPr>
          <w:lang w:val="fr-FR"/>
        </w:rPr>
        <w:t xml:space="preserve">7) ne </w:t>
      </w:r>
      <w:proofErr w:type="spellStart"/>
      <w:r w:rsidRPr="00EA24C3">
        <w:rPr>
          <w:lang w:val="fr-FR"/>
        </w:rPr>
        <w:t>upozna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primaoca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krvi</w:t>
      </w:r>
      <w:proofErr w:type="spellEnd"/>
      <w:r w:rsidRPr="00EA24C3">
        <w:rPr>
          <w:lang w:val="fr-FR"/>
        </w:rPr>
        <w:t xml:space="preserve"> sa </w:t>
      </w:r>
      <w:proofErr w:type="spellStart"/>
      <w:r w:rsidRPr="00EA24C3">
        <w:rPr>
          <w:lang w:val="fr-FR"/>
        </w:rPr>
        <w:t>mogućnošću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autologne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transfuzije</w:t>
      </w:r>
      <w:proofErr w:type="spellEnd"/>
      <w:r w:rsidRPr="00EA24C3">
        <w:rPr>
          <w:lang w:val="fr-FR"/>
        </w:rPr>
        <w:t xml:space="preserve"> (</w:t>
      </w:r>
      <w:proofErr w:type="spellStart"/>
      <w:r w:rsidRPr="00EA24C3">
        <w:rPr>
          <w:lang w:val="fr-FR"/>
        </w:rPr>
        <w:t>član</w:t>
      </w:r>
      <w:proofErr w:type="spellEnd"/>
      <w:r w:rsidRPr="00EA24C3">
        <w:rPr>
          <w:lang w:val="fr-FR"/>
        </w:rPr>
        <w:t xml:space="preserve"> 34).</w:t>
      </w:r>
    </w:p>
    <w:p w14:paraId="1F20B57B" w14:textId="77777777" w:rsidR="00EA24C3" w:rsidRPr="00EA24C3" w:rsidRDefault="00EA24C3" w:rsidP="00EA24C3">
      <w:pPr>
        <w:jc w:val="center"/>
        <w:rPr>
          <w:b/>
          <w:bCs/>
          <w:lang w:val="fr-FR"/>
        </w:rPr>
      </w:pPr>
      <w:bookmarkStart w:id="96" w:name="clan_49"/>
      <w:bookmarkEnd w:id="96"/>
      <w:proofErr w:type="spellStart"/>
      <w:r w:rsidRPr="00EA24C3">
        <w:rPr>
          <w:b/>
          <w:bCs/>
          <w:lang w:val="fr-FR"/>
        </w:rPr>
        <w:t>Član</w:t>
      </w:r>
      <w:proofErr w:type="spellEnd"/>
      <w:r w:rsidRPr="00EA24C3">
        <w:rPr>
          <w:b/>
          <w:bCs/>
          <w:lang w:val="fr-FR"/>
        </w:rPr>
        <w:t xml:space="preserve"> 49</w:t>
      </w:r>
    </w:p>
    <w:p w14:paraId="44DEF2F8" w14:textId="77777777" w:rsidR="00EA24C3" w:rsidRPr="00EA24C3" w:rsidRDefault="00EA24C3" w:rsidP="00EA24C3">
      <w:pPr>
        <w:jc w:val="center"/>
        <w:rPr>
          <w:lang w:val="fr-FR"/>
        </w:rPr>
      </w:pPr>
      <w:proofErr w:type="spellStart"/>
      <w:r w:rsidRPr="00EA24C3">
        <w:rPr>
          <w:lang w:val="fr-FR"/>
        </w:rPr>
        <w:t>Novčanom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kaznom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od</w:t>
      </w:r>
      <w:proofErr w:type="spellEnd"/>
      <w:r w:rsidRPr="00EA24C3">
        <w:rPr>
          <w:lang w:val="fr-FR"/>
        </w:rPr>
        <w:t xml:space="preserve"> 20.000 do 50.000 </w:t>
      </w:r>
      <w:proofErr w:type="spellStart"/>
      <w:r w:rsidRPr="00EA24C3">
        <w:rPr>
          <w:lang w:val="fr-FR"/>
        </w:rPr>
        <w:t>dinara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kazniće</w:t>
      </w:r>
      <w:proofErr w:type="spellEnd"/>
      <w:r w:rsidRPr="00EA24C3">
        <w:rPr>
          <w:lang w:val="fr-FR"/>
        </w:rPr>
        <w:t xml:space="preserve"> se </w:t>
      </w:r>
      <w:proofErr w:type="spellStart"/>
      <w:r w:rsidRPr="00EA24C3">
        <w:rPr>
          <w:lang w:val="fr-FR"/>
        </w:rPr>
        <w:t>za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prekršaj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fizičko</w:t>
      </w:r>
      <w:proofErr w:type="spellEnd"/>
      <w:r w:rsidRPr="00EA24C3">
        <w:rPr>
          <w:lang w:val="fr-FR"/>
        </w:rPr>
        <w:t xml:space="preserve"> lice - </w:t>
      </w:r>
      <w:proofErr w:type="spellStart"/>
      <w:r w:rsidRPr="00EA24C3">
        <w:rPr>
          <w:lang w:val="fr-FR"/>
        </w:rPr>
        <w:t>zaduženi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transfuziolog</w:t>
      </w:r>
      <w:proofErr w:type="spellEnd"/>
      <w:r w:rsidRPr="00EA24C3">
        <w:rPr>
          <w:lang w:val="fr-FR"/>
        </w:rPr>
        <w:t xml:space="preserve"> ako </w:t>
      </w:r>
      <w:proofErr w:type="spellStart"/>
      <w:r w:rsidRPr="00EA24C3">
        <w:rPr>
          <w:lang w:val="fr-FR"/>
        </w:rPr>
        <w:t>obavlja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delatnost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suprotno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odredbama</w:t>
      </w:r>
      <w:proofErr w:type="spell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člana</w:t>
      </w:r>
      <w:proofErr w:type="spellEnd"/>
      <w:r w:rsidRPr="00EA24C3">
        <w:rPr>
          <w:lang w:val="fr-FR"/>
        </w:rPr>
        <w:t xml:space="preserve"> 16. </w:t>
      </w:r>
      <w:proofErr w:type="spellStart"/>
      <w:proofErr w:type="gramStart"/>
      <w:r w:rsidRPr="00EA24C3">
        <w:rPr>
          <w:lang w:val="fr-FR"/>
        </w:rPr>
        <w:t>ovog</w:t>
      </w:r>
      <w:proofErr w:type="spellEnd"/>
      <w:proofErr w:type="gramEnd"/>
      <w:r w:rsidRPr="00EA24C3">
        <w:rPr>
          <w:lang w:val="fr-FR"/>
        </w:rPr>
        <w:t xml:space="preserve"> </w:t>
      </w:r>
      <w:proofErr w:type="spellStart"/>
      <w:r w:rsidRPr="00EA24C3">
        <w:rPr>
          <w:lang w:val="fr-FR"/>
        </w:rPr>
        <w:t>zakona</w:t>
      </w:r>
      <w:proofErr w:type="spellEnd"/>
      <w:r w:rsidRPr="00EA24C3">
        <w:rPr>
          <w:lang w:val="fr-FR"/>
        </w:rPr>
        <w:t>.</w:t>
      </w:r>
    </w:p>
    <w:p w14:paraId="381BF248" w14:textId="77777777" w:rsidR="00EA24C3" w:rsidRPr="00EA24C3" w:rsidRDefault="00EA24C3" w:rsidP="00EA24C3">
      <w:pPr>
        <w:jc w:val="center"/>
      </w:pPr>
      <w:bookmarkStart w:id="97" w:name="str_49"/>
      <w:bookmarkEnd w:id="97"/>
      <w:r w:rsidRPr="00EA24C3">
        <w:t>IX PRELAZNE I ZAVRŠNE ODREDBE</w:t>
      </w:r>
    </w:p>
    <w:p w14:paraId="232A73FF" w14:textId="77777777" w:rsidR="00EA24C3" w:rsidRPr="00EA24C3" w:rsidRDefault="00EA24C3" w:rsidP="00EA24C3">
      <w:pPr>
        <w:jc w:val="center"/>
        <w:rPr>
          <w:b/>
          <w:bCs/>
        </w:rPr>
      </w:pPr>
      <w:bookmarkStart w:id="98" w:name="clan_50"/>
      <w:bookmarkEnd w:id="98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50</w:t>
      </w:r>
    </w:p>
    <w:p w14:paraId="2EB0CE30" w14:textId="77777777" w:rsidR="00EA24C3" w:rsidRPr="00EA24C3" w:rsidRDefault="00EA24C3" w:rsidP="00EA24C3">
      <w:pPr>
        <w:jc w:val="center"/>
      </w:pPr>
      <w:proofErr w:type="spellStart"/>
      <w:r w:rsidRPr="00EA24C3">
        <w:t>Ministar</w:t>
      </w:r>
      <w:proofErr w:type="spellEnd"/>
      <w:r w:rsidRPr="00EA24C3">
        <w:t xml:space="preserve"> </w:t>
      </w:r>
      <w:proofErr w:type="spellStart"/>
      <w:r w:rsidRPr="00EA24C3">
        <w:t>zdravlja</w:t>
      </w:r>
      <w:proofErr w:type="spellEnd"/>
      <w:r w:rsidRPr="00EA24C3">
        <w:t xml:space="preserve"> </w:t>
      </w:r>
      <w:proofErr w:type="spellStart"/>
      <w:r w:rsidRPr="00EA24C3">
        <w:t>će</w:t>
      </w:r>
      <w:proofErr w:type="spellEnd"/>
      <w:r w:rsidRPr="00EA24C3">
        <w:t xml:space="preserve"> </w:t>
      </w:r>
      <w:proofErr w:type="spellStart"/>
      <w:r w:rsidRPr="00EA24C3">
        <w:t>doneti</w:t>
      </w:r>
      <w:proofErr w:type="spellEnd"/>
      <w:r w:rsidRPr="00EA24C3">
        <w:t xml:space="preserve"> </w:t>
      </w:r>
      <w:proofErr w:type="spellStart"/>
      <w:r w:rsidRPr="00EA24C3">
        <w:t>propise</w:t>
      </w:r>
      <w:proofErr w:type="spellEnd"/>
      <w:r w:rsidRPr="00EA24C3">
        <w:t xml:space="preserve"> za </w:t>
      </w:r>
      <w:proofErr w:type="spellStart"/>
      <w:r w:rsidRPr="00EA24C3">
        <w:t>sprovođenje</w:t>
      </w:r>
      <w:proofErr w:type="spellEnd"/>
      <w:r w:rsidRPr="00EA24C3">
        <w:t xml:space="preserve">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zakona</w:t>
      </w:r>
      <w:proofErr w:type="spellEnd"/>
      <w:r w:rsidRPr="00EA24C3">
        <w:t xml:space="preserve"> u </w:t>
      </w:r>
      <w:proofErr w:type="spellStart"/>
      <w:r w:rsidRPr="00EA24C3">
        <w:t>roku</w:t>
      </w:r>
      <w:proofErr w:type="spellEnd"/>
      <w:r w:rsidRPr="00EA24C3">
        <w:t xml:space="preserve"> od 12 </w:t>
      </w:r>
      <w:proofErr w:type="spellStart"/>
      <w:r w:rsidRPr="00EA24C3">
        <w:t>meseci</w:t>
      </w:r>
      <w:proofErr w:type="spellEnd"/>
      <w:r w:rsidRPr="00EA24C3">
        <w:t xml:space="preserve"> od dana </w:t>
      </w:r>
      <w:proofErr w:type="spellStart"/>
      <w:r w:rsidRPr="00EA24C3">
        <w:t>stupanja</w:t>
      </w:r>
      <w:proofErr w:type="spellEnd"/>
      <w:r w:rsidRPr="00EA24C3">
        <w:t xml:space="preserve"> </w:t>
      </w:r>
      <w:proofErr w:type="spellStart"/>
      <w:r w:rsidRPr="00EA24C3">
        <w:t>na</w:t>
      </w:r>
      <w:proofErr w:type="spellEnd"/>
      <w:r w:rsidRPr="00EA24C3">
        <w:t xml:space="preserve"> </w:t>
      </w:r>
      <w:proofErr w:type="spellStart"/>
      <w:r w:rsidRPr="00EA24C3">
        <w:t>snagu</w:t>
      </w:r>
      <w:proofErr w:type="spellEnd"/>
      <w:r w:rsidRPr="00EA24C3">
        <w:t xml:space="preserve">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zakona</w:t>
      </w:r>
      <w:proofErr w:type="spellEnd"/>
      <w:r w:rsidRPr="00EA24C3">
        <w:t>.</w:t>
      </w:r>
    </w:p>
    <w:p w14:paraId="4FE2C507" w14:textId="77777777" w:rsidR="00EA24C3" w:rsidRPr="00EA24C3" w:rsidRDefault="00EA24C3" w:rsidP="00EA24C3">
      <w:pPr>
        <w:jc w:val="center"/>
      </w:pPr>
      <w:r w:rsidRPr="00EA24C3">
        <w:lastRenderedPageBreak/>
        <w:t xml:space="preserve">Do </w:t>
      </w:r>
      <w:proofErr w:type="spellStart"/>
      <w:r w:rsidRPr="00EA24C3">
        <w:t>donošenja</w:t>
      </w:r>
      <w:proofErr w:type="spellEnd"/>
      <w:r w:rsidRPr="00EA24C3">
        <w:t xml:space="preserve"> </w:t>
      </w:r>
      <w:proofErr w:type="spellStart"/>
      <w:r w:rsidRPr="00EA24C3">
        <w:t>propisa</w:t>
      </w:r>
      <w:proofErr w:type="spellEnd"/>
      <w:r w:rsidRPr="00EA24C3">
        <w:t xml:space="preserve"> </w:t>
      </w:r>
      <w:proofErr w:type="spellStart"/>
      <w:r w:rsidRPr="00EA24C3">
        <w:t>iz</w:t>
      </w:r>
      <w:proofErr w:type="spellEnd"/>
      <w:r w:rsidRPr="00EA24C3">
        <w:t xml:space="preserve"> </w:t>
      </w:r>
      <w:proofErr w:type="spellStart"/>
      <w:r w:rsidRPr="00EA24C3">
        <w:t>stava</w:t>
      </w:r>
      <w:proofErr w:type="spellEnd"/>
      <w:r w:rsidRPr="00EA24C3">
        <w:t xml:space="preserve"> 1.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člana</w:t>
      </w:r>
      <w:proofErr w:type="spellEnd"/>
      <w:r w:rsidRPr="00EA24C3">
        <w:t xml:space="preserve"> </w:t>
      </w:r>
      <w:proofErr w:type="spellStart"/>
      <w:r w:rsidRPr="00EA24C3">
        <w:t>zdravstvene</w:t>
      </w:r>
      <w:proofErr w:type="spellEnd"/>
      <w:r w:rsidRPr="00EA24C3">
        <w:t xml:space="preserve"> </w:t>
      </w:r>
      <w:proofErr w:type="spellStart"/>
      <w:r w:rsidRPr="00EA24C3">
        <w:t>ustanove</w:t>
      </w:r>
      <w:proofErr w:type="spellEnd"/>
      <w:r w:rsidRPr="00EA24C3">
        <w:t xml:space="preserve"> </w:t>
      </w:r>
      <w:proofErr w:type="spellStart"/>
      <w:r w:rsidRPr="00EA24C3">
        <w:t>koje</w:t>
      </w:r>
      <w:proofErr w:type="spellEnd"/>
      <w:r w:rsidRPr="00EA24C3">
        <w:t xml:space="preserve"> </w:t>
      </w:r>
      <w:proofErr w:type="spellStart"/>
      <w:r w:rsidRPr="00EA24C3">
        <w:t>obavljaju</w:t>
      </w:r>
      <w:proofErr w:type="spellEnd"/>
      <w:r w:rsidRPr="00EA24C3">
        <w:t xml:space="preserve"> </w:t>
      </w:r>
      <w:proofErr w:type="spellStart"/>
      <w:r w:rsidRPr="00EA24C3">
        <w:t>transfuzijsku</w:t>
      </w:r>
      <w:proofErr w:type="spellEnd"/>
      <w:r w:rsidRPr="00EA24C3">
        <w:t xml:space="preserve"> </w:t>
      </w:r>
      <w:proofErr w:type="spellStart"/>
      <w:r w:rsidRPr="00EA24C3">
        <w:t>medicinu</w:t>
      </w:r>
      <w:proofErr w:type="spellEnd"/>
      <w:r w:rsidRPr="00EA24C3">
        <w:t xml:space="preserve"> </w:t>
      </w:r>
      <w:proofErr w:type="spellStart"/>
      <w:r w:rsidRPr="00EA24C3">
        <w:t>nastavljaju</w:t>
      </w:r>
      <w:proofErr w:type="spellEnd"/>
      <w:r w:rsidRPr="00EA24C3">
        <w:t xml:space="preserve"> </w:t>
      </w:r>
      <w:proofErr w:type="spellStart"/>
      <w:r w:rsidRPr="00EA24C3">
        <w:t>sa</w:t>
      </w:r>
      <w:proofErr w:type="spellEnd"/>
      <w:r w:rsidRPr="00EA24C3">
        <w:t xml:space="preserve"> </w:t>
      </w:r>
      <w:proofErr w:type="spellStart"/>
      <w:r w:rsidRPr="00EA24C3">
        <w:t>radom</w:t>
      </w:r>
      <w:proofErr w:type="spellEnd"/>
      <w:r w:rsidRPr="00EA24C3">
        <w:t xml:space="preserve"> u </w:t>
      </w:r>
      <w:proofErr w:type="spellStart"/>
      <w:r w:rsidRPr="00EA24C3">
        <w:t>skladu</w:t>
      </w:r>
      <w:proofErr w:type="spellEnd"/>
      <w:r w:rsidRPr="00EA24C3">
        <w:t xml:space="preserve"> </w:t>
      </w:r>
      <w:proofErr w:type="spellStart"/>
      <w:r w:rsidRPr="00EA24C3">
        <w:t>sa</w:t>
      </w:r>
      <w:proofErr w:type="spellEnd"/>
      <w:r w:rsidRPr="00EA24C3">
        <w:t xml:space="preserve"> </w:t>
      </w:r>
      <w:proofErr w:type="spellStart"/>
      <w:r w:rsidRPr="00EA24C3">
        <w:t>Zakonom</w:t>
      </w:r>
      <w:proofErr w:type="spellEnd"/>
      <w:r w:rsidRPr="00EA24C3">
        <w:t xml:space="preserve"> o </w:t>
      </w:r>
      <w:proofErr w:type="spellStart"/>
      <w:r w:rsidRPr="00EA24C3">
        <w:t>transfuziološkoj</w:t>
      </w:r>
      <w:proofErr w:type="spellEnd"/>
      <w:r w:rsidRPr="00EA24C3">
        <w:t xml:space="preserve"> </w:t>
      </w:r>
      <w:proofErr w:type="spellStart"/>
      <w:r w:rsidRPr="00EA24C3">
        <w:t>delatnosti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propisima</w:t>
      </w:r>
      <w:proofErr w:type="spellEnd"/>
      <w:r w:rsidRPr="00EA24C3">
        <w:t xml:space="preserve"> </w:t>
      </w:r>
      <w:proofErr w:type="spellStart"/>
      <w:r w:rsidRPr="00EA24C3">
        <w:t>donetim</w:t>
      </w:r>
      <w:proofErr w:type="spellEnd"/>
      <w:r w:rsidRPr="00EA24C3">
        <w:t xml:space="preserve"> za </w:t>
      </w:r>
      <w:proofErr w:type="spellStart"/>
      <w:r w:rsidRPr="00EA24C3">
        <w:t>sprovođenje</w:t>
      </w:r>
      <w:proofErr w:type="spellEnd"/>
      <w:r w:rsidRPr="00EA24C3">
        <w:t xml:space="preserve"> tog </w:t>
      </w:r>
      <w:proofErr w:type="spellStart"/>
      <w:r w:rsidRPr="00EA24C3">
        <w:t>zakona</w:t>
      </w:r>
      <w:proofErr w:type="spellEnd"/>
      <w:r w:rsidRPr="00EA24C3">
        <w:t>.</w:t>
      </w:r>
    </w:p>
    <w:p w14:paraId="49AD8338" w14:textId="77777777" w:rsidR="00EA24C3" w:rsidRPr="00EA24C3" w:rsidRDefault="00EA24C3" w:rsidP="00EA24C3">
      <w:pPr>
        <w:jc w:val="center"/>
        <w:rPr>
          <w:b/>
          <w:bCs/>
        </w:rPr>
      </w:pPr>
      <w:bookmarkStart w:id="99" w:name="clan_51"/>
      <w:bookmarkEnd w:id="99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51</w:t>
      </w:r>
    </w:p>
    <w:p w14:paraId="208FE7D8" w14:textId="77777777" w:rsidR="00EA24C3" w:rsidRPr="00EA24C3" w:rsidRDefault="00EA24C3" w:rsidP="00EA24C3">
      <w:pPr>
        <w:jc w:val="center"/>
      </w:pPr>
      <w:proofErr w:type="spellStart"/>
      <w:r w:rsidRPr="00EA24C3">
        <w:t>Zdravstvene</w:t>
      </w:r>
      <w:proofErr w:type="spellEnd"/>
      <w:r w:rsidRPr="00EA24C3">
        <w:t xml:space="preserve"> </w:t>
      </w:r>
      <w:proofErr w:type="spellStart"/>
      <w:r w:rsidRPr="00EA24C3">
        <w:t>ustanove</w:t>
      </w:r>
      <w:proofErr w:type="spellEnd"/>
      <w:r w:rsidRPr="00EA24C3">
        <w:t xml:space="preserve"> </w:t>
      </w:r>
      <w:proofErr w:type="spellStart"/>
      <w:r w:rsidRPr="00EA24C3">
        <w:t>koje</w:t>
      </w:r>
      <w:proofErr w:type="spellEnd"/>
      <w:r w:rsidRPr="00EA24C3">
        <w:t xml:space="preserve"> </w:t>
      </w:r>
      <w:proofErr w:type="spellStart"/>
      <w:r w:rsidRPr="00EA24C3">
        <w:t>obavljaju</w:t>
      </w:r>
      <w:proofErr w:type="spellEnd"/>
      <w:r w:rsidRPr="00EA24C3">
        <w:t xml:space="preserve"> </w:t>
      </w:r>
      <w:proofErr w:type="spellStart"/>
      <w:r w:rsidRPr="00EA24C3">
        <w:t>transfuzijsku</w:t>
      </w:r>
      <w:proofErr w:type="spellEnd"/>
      <w:r w:rsidRPr="00EA24C3">
        <w:t xml:space="preserve"> </w:t>
      </w:r>
      <w:proofErr w:type="spellStart"/>
      <w:r w:rsidRPr="00EA24C3">
        <w:t>medicinu</w:t>
      </w:r>
      <w:proofErr w:type="spellEnd"/>
      <w:r w:rsidRPr="00EA24C3">
        <w:t xml:space="preserve">, </w:t>
      </w:r>
      <w:proofErr w:type="spellStart"/>
      <w:r w:rsidRPr="00EA24C3">
        <w:t>uskladiće</w:t>
      </w:r>
      <w:proofErr w:type="spellEnd"/>
      <w:r w:rsidRPr="00EA24C3">
        <w:t xml:space="preserve"> </w:t>
      </w:r>
      <w:proofErr w:type="spellStart"/>
      <w:r w:rsidRPr="00EA24C3">
        <w:t>svoje</w:t>
      </w:r>
      <w:proofErr w:type="spellEnd"/>
      <w:r w:rsidRPr="00EA24C3">
        <w:t xml:space="preserve"> </w:t>
      </w:r>
      <w:proofErr w:type="spellStart"/>
      <w:r w:rsidRPr="00EA24C3">
        <w:t>opšte</w:t>
      </w:r>
      <w:proofErr w:type="spellEnd"/>
      <w:r w:rsidRPr="00EA24C3">
        <w:t xml:space="preserve"> </w:t>
      </w:r>
      <w:proofErr w:type="spellStart"/>
      <w:r w:rsidRPr="00EA24C3">
        <w:t>akte</w:t>
      </w:r>
      <w:proofErr w:type="spellEnd"/>
      <w:r w:rsidRPr="00EA24C3">
        <w:t xml:space="preserve">, </w:t>
      </w:r>
      <w:proofErr w:type="spellStart"/>
      <w:r w:rsidRPr="00EA24C3">
        <w:t>organizaciju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rad </w:t>
      </w:r>
      <w:proofErr w:type="spellStart"/>
      <w:r w:rsidRPr="00EA24C3">
        <w:t>sa</w:t>
      </w:r>
      <w:proofErr w:type="spellEnd"/>
      <w:r w:rsidRPr="00EA24C3">
        <w:t xml:space="preserve"> </w:t>
      </w:r>
      <w:proofErr w:type="spellStart"/>
      <w:r w:rsidRPr="00EA24C3">
        <w:t>odredbama</w:t>
      </w:r>
      <w:proofErr w:type="spellEnd"/>
      <w:r w:rsidRPr="00EA24C3">
        <w:t xml:space="preserve">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zakona</w:t>
      </w:r>
      <w:proofErr w:type="spellEnd"/>
      <w:r w:rsidRPr="00EA24C3">
        <w:t xml:space="preserve"> u </w:t>
      </w:r>
      <w:proofErr w:type="spellStart"/>
      <w:r w:rsidRPr="00EA24C3">
        <w:t>roku</w:t>
      </w:r>
      <w:proofErr w:type="spellEnd"/>
      <w:r w:rsidRPr="00EA24C3">
        <w:t xml:space="preserve"> od </w:t>
      </w:r>
      <w:proofErr w:type="spellStart"/>
      <w:r w:rsidRPr="00EA24C3">
        <w:t>šest</w:t>
      </w:r>
      <w:proofErr w:type="spellEnd"/>
      <w:r w:rsidRPr="00EA24C3">
        <w:t xml:space="preserve"> </w:t>
      </w:r>
      <w:proofErr w:type="spellStart"/>
      <w:r w:rsidRPr="00EA24C3">
        <w:t>meseci</w:t>
      </w:r>
      <w:proofErr w:type="spellEnd"/>
      <w:r w:rsidRPr="00EA24C3">
        <w:t xml:space="preserve"> od dana </w:t>
      </w:r>
      <w:proofErr w:type="spellStart"/>
      <w:r w:rsidRPr="00EA24C3">
        <w:t>donošenja</w:t>
      </w:r>
      <w:proofErr w:type="spellEnd"/>
      <w:r w:rsidRPr="00EA24C3">
        <w:t xml:space="preserve"> </w:t>
      </w:r>
      <w:proofErr w:type="spellStart"/>
      <w:r w:rsidRPr="00EA24C3">
        <w:t>propisa</w:t>
      </w:r>
      <w:proofErr w:type="spellEnd"/>
      <w:r w:rsidRPr="00EA24C3">
        <w:t xml:space="preserve"> za </w:t>
      </w:r>
      <w:proofErr w:type="spellStart"/>
      <w:r w:rsidRPr="00EA24C3">
        <w:t>sprovođenje</w:t>
      </w:r>
      <w:proofErr w:type="spellEnd"/>
      <w:r w:rsidRPr="00EA24C3">
        <w:t xml:space="preserve">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zakona</w:t>
      </w:r>
      <w:proofErr w:type="spellEnd"/>
      <w:r w:rsidRPr="00EA24C3">
        <w:t>.</w:t>
      </w:r>
    </w:p>
    <w:p w14:paraId="4BBDFD8B" w14:textId="77777777" w:rsidR="00EA24C3" w:rsidRPr="00EA24C3" w:rsidRDefault="00EA24C3" w:rsidP="00EA24C3">
      <w:pPr>
        <w:jc w:val="center"/>
        <w:rPr>
          <w:b/>
          <w:bCs/>
        </w:rPr>
      </w:pPr>
      <w:bookmarkStart w:id="100" w:name="clan_52"/>
      <w:bookmarkEnd w:id="100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52</w:t>
      </w:r>
    </w:p>
    <w:p w14:paraId="52B4A08D" w14:textId="77777777" w:rsidR="00EA24C3" w:rsidRPr="00EA24C3" w:rsidRDefault="00EA24C3" w:rsidP="00EA24C3">
      <w:pPr>
        <w:jc w:val="center"/>
      </w:pPr>
      <w:proofErr w:type="spellStart"/>
      <w:r w:rsidRPr="00EA24C3">
        <w:t>Institut</w:t>
      </w:r>
      <w:proofErr w:type="spellEnd"/>
      <w:r w:rsidRPr="00EA24C3">
        <w:t xml:space="preserve"> za </w:t>
      </w:r>
      <w:proofErr w:type="spellStart"/>
      <w:r w:rsidRPr="00EA24C3">
        <w:t>transfuziju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Srbije</w:t>
      </w:r>
      <w:proofErr w:type="spellEnd"/>
      <w:r w:rsidRPr="00EA24C3">
        <w:t xml:space="preserve"> </w:t>
      </w:r>
      <w:proofErr w:type="spellStart"/>
      <w:r w:rsidRPr="00EA24C3">
        <w:t>organizovaće</w:t>
      </w:r>
      <w:proofErr w:type="spellEnd"/>
      <w:r w:rsidRPr="00EA24C3">
        <w:t xml:space="preserve"> </w:t>
      </w:r>
      <w:proofErr w:type="spellStart"/>
      <w:r w:rsidRPr="00EA24C3">
        <w:t>vođenje</w:t>
      </w:r>
      <w:proofErr w:type="spellEnd"/>
      <w:r w:rsidRPr="00EA24C3">
        <w:t xml:space="preserve"> </w:t>
      </w:r>
      <w:proofErr w:type="spellStart"/>
      <w:r w:rsidRPr="00EA24C3">
        <w:t>jedinstvenog</w:t>
      </w:r>
      <w:proofErr w:type="spellEnd"/>
      <w:r w:rsidRPr="00EA24C3">
        <w:t xml:space="preserve"> </w:t>
      </w:r>
      <w:proofErr w:type="spellStart"/>
      <w:r w:rsidRPr="00EA24C3">
        <w:t>registra</w:t>
      </w:r>
      <w:proofErr w:type="spellEnd"/>
      <w:r w:rsidRPr="00EA24C3">
        <w:t xml:space="preserve"> </w:t>
      </w:r>
      <w:proofErr w:type="spellStart"/>
      <w:r w:rsidRPr="00EA24C3">
        <w:t>davalaca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i</w:t>
      </w:r>
      <w:proofErr w:type="spellEnd"/>
      <w:r w:rsidRPr="00EA24C3">
        <w:t xml:space="preserve"> </w:t>
      </w:r>
      <w:proofErr w:type="spellStart"/>
      <w:r w:rsidRPr="00EA24C3">
        <w:t>komponenata</w:t>
      </w:r>
      <w:proofErr w:type="spellEnd"/>
      <w:r w:rsidRPr="00EA24C3">
        <w:t xml:space="preserve"> </w:t>
      </w:r>
      <w:proofErr w:type="spellStart"/>
      <w:r w:rsidRPr="00EA24C3">
        <w:t>krvi</w:t>
      </w:r>
      <w:proofErr w:type="spellEnd"/>
      <w:r w:rsidRPr="00EA24C3">
        <w:t xml:space="preserve"> </w:t>
      </w:r>
      <w:proofErr w:type="spellStart"/>
      <w:r w:rsidRPr="00EA24C3">
        <w:t>najkasnije</w:t>
      </w:r>
      <w:proofErr w:type="spellEnd"/>
      <w:r w:rsidRPr="00EA24C3">
        <w:t xml:space="preserve"> u </w:t>
      </w:r>
      <w:proofErr w:type="spellStart"/>
      <w:r w:rsidRPr="00EA24C3">
        <w:t>roku</w:t>
      </w:r>
      <w:proofErr w:type="spellEnd"/>
      <w:r w:rsidRPr="00EA24C3">
        <w:t xml:space="preserve"> od </w:t>
      </w:r>
      <w:proofErr w:type="spellStart"/>
      <w:r w:rsidRPr="00EA24C3">
        <w:t>dve</w:t>
      </w:r>
      <w:proofErr w:type="spellEnd"/>
      <w:r w:rsidRPr="00EA24C3">
        <w:t xml:space="preserve"> </w:t>
      </w:r>
      <w:proofErr w:type="spellStart"/>
      <w:r w:rsidRPr="00EA24C3">
        <w:t>godine</w:t>
      </w:r>
      <w:proofErr w:type="spellEnd"/>
      <w:r w:rsidRPr="00EA24C3">
        <w:t xml:space="preserve"> od dana </w:t>
      </w:r>
      <w:proofErr w:type="spellStart"/>
      <w:r w:rsidRPr="00EA24C3">
        <w:t>stupanja</w:t>
      </w:r>
      <w:proofErr w:type="spellEnd"/>
      <w:r w:rsidRPr="00EA24C3">
        <w:t xml:space="preserve"> </w:t>
      </w:r>
      <w:proofErr w:type="spellStart"/>
      <w:r w:rsidRPr="00EA24C3">
        <w:t>na</w:t>
      </w:r>
      <w:proofErr w:type="spellEnd"/>
      <w:r w:rsidRPr="00EA24C3">
        <w:t xml:space="preserve"> </w:t>
      </w:r>
      <w:proofErr w:type="spellStart"/>
      <w:r w:rsidRPr="00EA24C3">
        <w:t>snagu</w:t>
      </w:r>
      <w:proofErr w:type="spellEnd"/>
      <w:r w:rsidRPr="00EA24C3">
        <w:t xml:space="preserve">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zakona</w:t>
      </w:r>
      <w:proofErr w:type="spellEnd"/>
      <w:r w:rsidRPr="00EA24C3">
        <w:t>.</w:t>
      </w:r>
    </w:p>
    <w:p w14:paraId="76802001" w14:textId="77777777" w:rsidR="00EA24C3" w:rsidRPr="00EA24C3" w:rsidRDefault="00EA24C3" w:rsidP="00EA24C3">
      <w:pPr>
        <w:jc w:val="center"/>
      </w:pPr>
      <w:proofErr w:type="spellStart"/>
      <w:r w:rsidRPr="00EA24C3">
        <w:t>Uprava</w:t>
      </w:r>
      <w:proofErr w:type="spellEnd"/>
      <w:r w:rsidRPr="00EA24C3">
        <w:t xml:space="preserve"> </w:t>
      </w:r>
      <w:proofErr w:type="spellStart"/>
      <w:r w:rsidRPr="00EA24C3">
        <w:t>će</w:t>
      </w:r>
      <w:proofErr w:type="spellEnd"/>
      <w:r w:rsidRPr="00EA24C3">
        <w:t xml:space="preserve"> </w:t>
      </w:r>
      <w:proofErr w:type="spellStart"/>
      <w:r w:rsidRPr="00EA24C3">
        <w:t>organizovati</w:t>
      </w:r>
      <w:proofErr w:type="spellEnd"/>
      <w:r w:rsidRPr="00EA24C3">
        <w:t xml:space="preserve"> </w:t>
      </w:r>
      <w:proofErr w:type="spellStart"/>
      <w:r w:rsidRPr="00EA24C3">
        <w:t>vođenje</w:t>
      </w:r>
      <w:proofErr w:type="spellEnd"/>
      <w:r w:rsidRPr="00EA24C3">
        <w:t xml:space="preserve"> </w:t>
      </w:r>
      <w:proofErr w:type="spellStart"/>
      <w:r w:rsidRPr="00EA24C3">
        <w:t>registra</w:t>
      </w:r>
      <w:proofErr w:type="spellEnd"/>
      <w:r w:rsidRPr="00EA24C3">
        <w:t xml:space="preserve"> </w:t>
      </w:r>
      <w:proofErr w:type="spellStart"/>
      <w:r w:rsidRPr="00EA24C3">
        <w:t>ozbiljnih</w:t>
      </w:r>
      <w:proofErr w:type="spellEnd"/>
      <w:r w:rsidRPr="00EA24C3">
        <w:t xml:space="preserve"> </w:t>
      </w:r>
      <w:proofErr w:type="spellStart"/>
      <w:r w:rsidRPr="00EA24C3">
        <w:t>neželjenih</w:t>
      </w:r>
      <w:proofErr w:type="spellEnd"/>
      <w:r w:rsidRPr="00EA24C3">
        <w:t xml:space="preserve"> </w:t>
      </w:r>
      <w:proofErr w:type="spellStart"/>
      <w:r w:rsidRPr="00EA24C3">
        <w:t>događaja</w:t>
      </w:r>
      <w:proofErr w:type="spellEnd"/>
      <w:r w:rsidRPr="00EA24C3">
        <w:t xml:space="preserve">, </w:t>
      </w:r>
      <w:proofErr w:type="spellStart"/>
      <w:r w:rsidRPr="00EA24C3">
        <w:t>odnosno</w:t>
      </w:r>
      <w:proofErr w:type="spellEnd"/>
      <w:r w:rsidRPr="00EA24C3">
        <w:t xml:space="preserve"> </w:t>
      </w:r>
      <w:proofErr w:type="spellStart"/>
      <w:r w:rsidRPr="00EA24C3">
        <w:t>ozbiljnih</w:t>
      </w:r>
      <w:proofErr w:type="spellEnd"/>
      <w:r w:rsidRPr="00EA24C3">
        <w:t xml:space="preserve"> </w:t>
      </w:r>
      <w:proofErr w:type="spellStart"/>
      <w:r w:rsidRPr="00EA24C3">
        <w:t>neželjenih</w:t>
      </w:r>
      <w:proofErr w:type="spellEnd"/>
      <w:r w:rsidRPr="00EA24C3">
        <w:t xml:space="preserve"> </w:t>
      </w:r>
      <w:proofErr w:type="spellStart"/>
      <w:r w:rsidRPr="00EA24C3">
        <w:t>reakcija</w:t>
      </w:r>
      <w:proofErr w:type="spellEnd"/>
      <w:r w:rsidRPr="00EA24C3">
        <w:t xml:space="preserve">, </w:t>
      </w:r>
      <w:proofErr w:type="spellStart"/>
      <w:r w:rsidRPr="00EA24C3">
        <w:t>najkasnije</w:t>
      </w:r>
      <w:proofErr w:type="spellEnd"/>
      <w:r w:rsidRPr="00EA24C3">
        <w:t xml:space="preserve"> u </w:t>
      </w:r>
      <w:proofErr w:type="spellStart"/>
      <w:r w:rsidRPr="00EA24C3">
        <w:t>roku</w:t>
      </w:r>
      <w:proofErr w:type="spellEnd"/>
      <w:r w:rsidRPr="00EA24C3">
        <w:t xml:space="preserve"> od </w:t>
      </w:r>
      <w:proofErr w:type="spellStart"/>
      <w:r w:rsidRPr="00EA24C3">
        <w:t>dve</w:t>
      </w:r>
      <w:proofErr w:type="spellEnd"/>
      <w:r w:rsidRPr="00EA24C3">
        <w:t xml:space="preserve"> </w:t>
      </w:r>
      <w:proofErr w:type="spellStart"/>
      <w:r w:rsidRPr="00EA24C3">
        <w:t>godine</w:t>
      </w:r>
      <w:proofErr w:type="spellEnd"/>
      <w:r w:rsidRPr="00EA24C3">
        <w:t xml:space="preserve"> od dana </w:t>
      </w:r>
      <w:proofErr w:type="spellStart"/>
      <w:r w:rsidRPr="00EA24C3">
        <w:t>stupanja</w:t>
      </w:r>
      <w:proofErr w:type="spellEnd"/>
      <w:r w:rsidRPr="00EA24C3">
        <w:t xml:space="preserve"> </w:t>
      </w:r>
      <w:proofErr w:type="spellStart"/>
      <w:r w:rsidRPr="00EA24C3">
        <w:t>na</w:t>
      </w:r>
      <w:proofErr w:type="spellEnd"/>
      <w:r w:rsidRPr="00EA24C3">
        <w:t xml:space="preserve"> </w:t>
      </w:r>
      <w:proofErr w:type="spellStart"/>
      <w:r w:rsidRPr="00EA24C3">
        <w:t>snagu</w:t>
      </w:r>
      <w:proofErr w:type="spellEnd"/>
      <w:r w:rsidRPr="00EA24C3">
        <w:t xml:space="preserve">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zakona</w:t>
      </w:r>
      <w:proofErr w:type="spellEnd"/>
      <w:r w:rsidRPr="00EA24C3">
        <w:t>.</w:t>
      </w:r>
    </w:p>
    <w:p w14:paraId="2C58BDF3" w14:textId="77777777" w:rsidR="00EA24C3" w:rsidRPr="00EA24C3" w:rsidRDefault="00EA24C3" w:rsidP="00EA24C3">
      <w:pPr>
        <w:jc w:val="center"/>
        <w:rPr>
          <w:b/>
          <w:bCs/>
        </w:rPr>
      </w:pPr>
      <w:bookmarkStart w:id="101" w:name="clan_53"/>
      <w:bookmarkEnd w:id="101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53</w:t>
      </w:r>
    </w:p>
    <w:p w14:paraId="637BE938" w14:textId="77777777" w:rsidR="00EA24C3" w:rsidRPr="00EA24C3" w:rsidRDefault="00EA24C3" w:rsidP="00EA24C3">
      <w:pPr>
        <w:jc w:val="center"/>
      </w:pPr>
      <w:r w:rsidRPr="00EA24C3">
        <w:t xml:space="preserve">Do </w:t>
      </w:r>
      <w:proofErr w:type="spellStart"/>
      <w:r w:rsidRPr="00EA24C3">
        <w:t>organizovanja</w:t>
      </w:r>
      <w:proofErr w:type="spellEnd"/>
      <w:r w:rsidRPr="00EA24C3">
        <w:t xml:space="preserve"> </w:t>
      </w:r>
      <w:proofErr w:type="spellStart"/>
      <w:r w:rsidRPr="00EA24C3">
        <w:t>obavljanja</w:t>
      </w:r>
      <w:proofErr w:type="spellEnd"/>
      <w:r w:rsidRPr="00EA24C3">
        <w:t xml:space="preserve"> </w:t>
      </w:r>
      <w:proofErr w:type="spellStart"/>
      <w:r w:rsidRPr="00EA24C3">
        <w:t>poslova</w:t>
      </w:r>
      <w:proofErr w:type="spellEnd"/>
      <w:r w:rsidRPr="00EA24C3">
        <w:t xml:space="preserve"> </w:t>
      </w:r>
      <w:proofErr w:type="spellStart"/>
      <w:r w:rsidRPr="00EA24C3">
        <w:t>inspektora</w:t>
      </w:r>
      <w:proofErr w:type="spellEnd"/>
      <w:r w:rsidRPr="00EA24C3">
        <w:t xml:space="preserve"> za </w:t>
      </w:r>
      <w:proofErr w:type="spellStart"/>
      <w:r w:rsidRPr="00EA24C3">
        <w:t>biomedicinu</w:t>
      </w:r>
      <w:proofErr w:type="spellEnd"/>
      <w:r w:rsidRPr="00EA24C3">
        <w:t xml:space="preserve"> </w:t>
      </w:r>
      <w:proofErr w:type="spellStart"/>
      <w:r w:rsidRPr="00EA24C3">
        <w:t>utvrđenih</w:t>
      </w:r>
      <w:proofErr w:type="spellEnd"/>
      <w:r w:rsidRPr="00EA24C3">
        <w:t xml:space="preserve"> </w:t>
      </w:r>
      <w:proofErr w:type="spellStart"/>
      <w:r w:rsidRPr="00EA24C3">
        <w:t>ovim</w:t>
      </w:r>
      <w:proofErr w:type="spellEnd"/>
      <w:r w:rsidRPr="00EA24C3">
        <w:t xml:space="preserve"> </w:t>
      </w:r>
      <w:proofErr w:type="spellStart"/>
      <w:r w:rsidRPr="00EA24C3">
        <w:t>zakonom</w:t>
      </w:r>
      <w:proofErr w:type="spellEnd"/>
      <w:r w:rsidRPr="00EA24C3">
        <w:t xml:space="preserve">, </w:t>
      </w:r>
      <w:proofErr w:type="spellStart"/>
      <w:r w:rsidRPr="00EA24C3">
        <w:t>poslove</w:t>
      </w:r>
      <w:proofErr w:type="spellEnd"/>
      <w:r w:rsidRPr="00EA24C3">
        <w:t xml:space="preserve"> </w:t>
      </w:r>
      <w:proofErr w:type="spellStart"/>
      <w:r w:rsidRPr="00EA24C3">
        <w:t>inspekcijskog</w:t>
      </w:r>
      <w:proofErr w:type="spellEnd"/>
      <w:r w:rsidRPr="00EA24C3">
        <w:t xml:space="preserve"> </w:t>
      </w:r>
      <w:proofErr w:type="spellStart"/>
      <w:r w:rsidRPr="00EA24C3">
        <w:t>nadzora</w:t>
      </w:r>
      <w:proofErr w:type="spellEnd"/>
      <w:r w:rsidRPr="00EA24C3">
        <w:t xml:space="preserve"> </w:t>
      </w:r>
      <w:proofErr w:type="spellStart"/>
      <w:r w:rsidRPr="00EA24C3">
        <w:t>obavlja</w:t>
      </w:r>
      <w:proofErr w:type="spellEnd"/>
      <w:r w:rsidRPr="00EA24C3">
        <w:t xml:space="preserve"> </w:t>
      </w:r>
      <w:proofErr w:type="spellStart"/>
      <w:r w:rsidRPr="00EA24C3">
        <w:t>zdravstvena</w:t>
      </w:r>
      <w:proofErr w:type="spellEnd"/>
      <w:r w:rsidRPr="00EA24C3">
        <w:t xml:space="preserve"> </w:t>
      </w:r>
      <w:proofErr w:type="spellStart"/>
      <w:r w:rsidRPr="00EA24C3">
        <w:t>inspekcija</w:t>
      </w:r>
      <w:proofErr w:type="spellEnd"/>
      <w:r w:rsidRPr="00EA24C3">
        <w:t xml:space="preserve">, </w:t>
      </w:r>
      <w:proofErr w:type="spellStart"/>
      <w:r w:rsidRPr="00EA24C3">
        <w:t>obrazovana</w:t>
      </w:r>
      <w:proofErr w:type="spellEnd"/>
      <w:r w:rsidRPr="00EA24C3">
        <w:t xml:space="preserve"> u </w:t>
      </w:r>
      <w:proofErr w:type="spellStart"/>
      <w:r w:rsidRPr="00EA24C3">
        <w:t>skladu</w:t>
      </w:r>
      <w:proofErr w:type="spellEnd"/>
      <w:r w:rsidRPr="00EA24C3">
        <w:t xml:space="preserve"> </w:t>
      </w:r>
      <w:proofErr w:type="spellStart"/>
      <w:r w:rsidRPr="00EA24C3">
        <w:t>sa</w:t>
      </w:r>
      <w:proofErr w:type="spellEnd"/>
      <w:r w:rsidRPr="00EA24C3">
        <w:t xml:space="preserve"> </w:t>
      </w:r>
      <w:proofErr w:type="spellStart"/>
      <w:r w:rsidRPr="00EA24C3">
        <w:t>zakonom</w:t>
      </w:r>
      <w:proofErr w:type="spellEnd"/>
      <w:r w:rsidRPr="00EA24C3">
        <w:t xml:space="preserve"> </w:t>
      </w:r>
      <w:proofErr w:type="spellStart"/>
      <w:r w:rsidRPr="00EA24C3">
        <w:t>kojim</w:t>
      </w:r>
      <w:proofErr w:type="spellEnd"/>
      <w:r w:rsidRPr="00EA24C3">
        <w:t xml:space="preserve"> se </w:t>
      </w:r>
      <w:proofErr w:type="spellStart"/>
      <w:r w:rsidRPr="00EA24C3">
        <w:t>uređuje</w:t>
      </w:r>
      <w:proofErr w:type="spellEnd"/>
      <w:r w:rsidRPr="00EA24C3">
        <w:t xml:space="preserve"> </w:t>
      </w:r>
      <w:proofErr w:type="spellStart"/>
      <w:r w:rsidRPr="00EA24C3">
        <w:t>zdravstvena</w:t>
      </w:r>
      <w:proofErr w:type="spellEnd"/>
      <w:r w:rsidRPr="00EA24C3">
        <w:t xml:space="preserve"> </w:t>
      </w:r>
      <w:proofErr w:type="spellStart"/>
      <w:r w:rsidRPr="00EA24C3">
        <w:t>zaštita</w:t>
      </w:r>
      <w:proofErr w:type="spellEnd"/>
      <w:r w:rsidRPr="00EA24C3">
        <w:t>.</w:t>
      </w:r>
    </w:p>
    <w:p w14:paraId="23AEF04C" w14:textId="77777777" w:rsidR="00EA24C3" w:rsidRPr="00EA24C3" w:rsidRDefault="00EA24C3" w:rsidP="00EA24C3">
      <w:pPr>
        <w:jc w:val="center"/>
        <w:rPr>
          <w:b/>
          <w:bCs/>
        </w:rPr>
      </w:pPr>
      <w:bookmarkStart w:id="102" w:name="clan_54"/>
      <w:bookmarkEnd w:id="102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54</w:t>
      </w:r>
    </w:p>
    <w:p w14:paraId="09455D1E" w14:textId="77777777" w:rsidR="00EA24C3" w:rsidRPr="00EA24C3" w:rsidRDefault="00EA24C3" w:rsidP="00EA24C3">
      <w:pPr>
        <w:jc w:val="center"/>
      </w:pPr>
      <w:r w:rsidRPr="00EA24C3">
        <w:t xml:space="preserve">Danom </w:t>
      </w:r>
      <w:proofErr w:type="spellStart"/>
      <w:r w:rsidRPr="00EA24C3">
        <w:t>početka</w:t>
      </w:r>
      <w:proofErr w:type="spellEnd"/>
      <w:r w:rsidRPr="00EA24C3">
        <w:t xml:space="preserve"> </w:t>
      </w:r>
      <w:proofErr w:type="spellStart"/>
      <w:r w:rsidRPr="00EA24C3">
        <w:t>primene</w:t>
      </w:r>
      <w:proofErr w:type="spellEnd"/>
      <w:r w:rsidRPr="00EA24C3">
        <w:t xml:space="preserve"> </w:t>
      </w:r>
      <w:proofErr w:type="spellStart"/>
      <w:r w:rsidRPr="00EA24C3">
        <w:t>ovog</w:t>
      </w:r>
      <w:proofErr w:type="spellEnd"/>
      <w:r w:rsidRPr="00EA24C3">
        <w:t xml:space="preserve"> </w:t>
      </w:r>
      <w:proofErr w:type="spellStart"/>
      <w:r w:rsidRPr="00EA24C3">
        <w:t>zakona</w:t>
      </w:r>
      <w:proofErr w:type="spellEnd"/>
      <w:r w:rsidRPr="00EA24C3">
        <w:t xml:space="preserve"> </w:t>
      </w:r>
      <w:proofErr w:type="spellStart"/>
      <w:r w:rsidRPr="00EA24C3">
        <w:t>prestaje</w:t>
      </w:r>
      <w:proofErr w:type="spellEnd"/>
      <w:r w:rsidRPr="00EA24C3">
        <w:t xml:space="preserve"> da </w:t>
      </w:r>
      <w:proofErr w:type="spellStart"/>
      <w:r w:rsidRPr="00EA24C3">
        <w:t>važi</w:t>
      </w:r>
      <w:proofErr w:type="spellEnd"/>
      <w:r w:rsidRPr="00EA24C3">
        <w:t xml:space="preserve"> Zakon o </w:t>
      </w:r>
      <w:proofErr w:type="spellStart"/>
      <w:r w:rsidRPr="00EA24C3">
        <w:t>transfuziološkoj</w:t>
      </w:r>
      <w:proofErr w:type="spellEnd"/>
      <w:r w:rsidRPr="00EA24C3">
        <w:t xml:space="preserve"> </w:t>
      </w:r>
      <w:proofErr w:type="spellStart"/>
      <w:r w:rsidRPr="00EA24C3">
        <w:t>delatnosti</w:t>
      </w:r>
      <w:proofErr w:type="spellEnd"/>
      <w:r w:rsidRPr="00EA24C3">
        <w:t xml:space="preserve"> ("</w:t>
      </w:r>
      <w:proofErr w:type="spellStart"/>
      <w:r w:rsidRPr="00EA24C3">
        <w:t>Službeni</w:t>
      </w:r>
      <w:proofErr w:type="spellEnd"/>
      <w:r w:rsidRPr="00EA24C3">
        <w:t xml:space="preserve"> </w:t>
      </w:r>
      <w:proofErr w:type="spellStart"/>
      <w:r w:rsidRPr="00EA24C3">
        <w:t>glasnik</w:t>
      </w:r>
      <w:proofErr w:type="spellEnd"/>
      <w:r w:rsidRPr="00EA24C3">
        <w:t xml:space="preserve"> RS", </w:t>
      </w:r>
      <w:proofErr w:type="spellStart"/>
      <w:r w:rsidRPr="00EA24C3">
        <w:t>broj</w:t>
      </w:r>
      <w:proofErr w:type="spellEnd"/>
      <w:r w:rsidRPr="00EA24C3">
        <w:t xml:space="preserve"> 72/09).</w:t>
      </w:r>
    </w:p>
    <w:p w14:paraId="451202A4" w14:textId="77777777" w:rsidR="00EA24C3" w:rsidRPr="00EA24C3" w:rsidRDefault="00EA24C3" w:rsidP="00EA24C3">
      <w:pPr>
        <w:jc w:val="center"/>
        <w:rPr>
          <w:b/>
          <w:bCs/>
        </w:rPr>
      </w:pPr>
      <w:bookmarkStart w:id="103" w:name="clan_55"/>
      <w:bookmarkEnd w:id="103"/>
      <w:proofErr w:type="spellStart"/>
      <w:r w:rsidRPr="00EA24C3">
        <w:rPr>
          <w:b/>
          <w:bCs/>
        </w:rPr>
        <w:t>Član</w:t>
      </w:r>
      <w:proofErr w:type="spellEnd"/>
      <w:r w:rsidRPr="00EA24C3">
        <w:rPr>
          <w:b/>
          <w:bCs/>
        </w:rPr>
        <w:t xml:space="preserve"> 55</w:t>
      </w:r>
    </w:p>
    <w:p w14:paraId="178963C3" w14:textId="380F471B" w:rsidR="00961C2E" w:rsidRDefault="00EA24C3" w:rsidP="00EA24C3">
      <w:pPr>
        <w:jc w:val="center"/>
      </w:pPr>
      <w:proofErr w:type="spellStart"/>
      <w:r w:rsidRPr="00EA24C3">
        <w:t>Ovaj</w:t>
      </w:r>
      <w:proofErr w:type="spellEnd"/>
      <w:r w:rsidRPr="00EA24C3">
        <w:t xml:space="preserve"> </w:t>
      </w:r>
      <w:proofErr w:type="spellStart"/>
      <w:r w:rsidRPr="00EA24C3">
        <w:t>zakon</w:t>
      </w:r>
      <w:proofErr w:type="spellEnd"/>
      <w:r w:rsidRPr="00EA24C3">
        <w:t xml:space="preserve"> stupa </w:t>
      </w:r>
      <w:proofErr w:type="spellStart"/>
      <w:r w:rsidRPr="00EA24C3">
        <w:t>na</w:t>
      </w:r>
      <w:proofErr w:type="spellEnd"/>
      <w:r w:rsidRPr="00EA24C3">
        <w:t xml:space="preserve"> </w:t>
      </w:r>
      <w:proofErr w:type="spellStart"/>
      <w:r w:rsidRPr="00EA24C3">
        <w:t>snagu</w:t>
      </w:r>
      <w:proofErr w:type="spellEnd"/>
      <w:r w:rsidRPr="00EA24C3">
        <w:t xml:space="preserve"> </w:t>
      </w:r>
      <w:proofErr w:type="spellStart"/>
      <w:r w:rsidRPr="00EA24C3">
        <w:t>osmog</w:t>
      </w:r>
      <w:proofErr w:type="spellEnd"/>
      <w:r w:rsidRPr="00EA24C3">
        <w:t xml:space="preserve"> dana od dana </w:t>
      </w:r>
      <w:proofErr w:type="spellStart"/>
      <w:r w:rsidRPr="00EA24C3">
        <w:t>objavljivanja</w:t>
      </w:r>
      <w:proofErr w:type="spellEnd"/>
      <w:r w:rsidRPr="00EA24C3">
        <w:t xml:space="preserve"> u "</w:t>
      </w:r>
      <w:proofErr w:type="spellStart"/>
      <w:r w:rsidRPr="00EA24C3">
        <w:t>Službenom</w:t>
      </w:r>
      <w:proofErr w:type="spellEnd"/>
      <w:r w:rsidRPr="00EA24C3">
        <w:t xml:space="preserve"> </w:t>
      </w:r>
      <w:proofErr w:type="spellStart"/>
      <w:r w:rsidRPr="00EA24C3">
        <w:t>glasniku</w:t>
      </w:r>
      <w:proofErr w:type="spellEnd"/>
      <w:r w:rsidRPr="00EA24C3">
        <w:t xml:space="preserve"> </w:t>
      </w:r>
      <w:proofErr w:type="spellStart"/>
      <w:r w:rsidRPr="00EA24C3">
        <w:t>Republike</w:t>
      </w:r>
      <w:proofErr w:type="spellEnd"/>
      <w:r w:rsidRPr="00EA24C3">
        <w:t xml:space="preserve"> </w:t>
      </w:r>
      <w:proofErr w:type="spellStart"/>
      <w:r w:rsidRPr="00EA24C3">
        <w:t>Srbije</w:t>
      </w:r>
      <w:proofErr w:type="spellEnd"/>
      <w:r w:rsidRPr="00EA24C3">
        <w:t xml:space="preserve">", a </w:t>
      </w:r>
      <w:proofErr w:type="spellStart"/>
      <w:r w:rsidRPr="00EA24C3">
        <w:t>primenjuje</w:t>
      </w:r>
      <w:proofErr w:type="spellEnd"/>
      <w:r w:rsidRPr="00EA24C3">
        <w:t xml:space="preserve"> se od 1. </w:t>
      </w:r>
      <w:proofErr w:type="spellStart"/>
      <w:r w:rsidRPr="00EA24C3">
        <w:t>januara</w:t>
      </w:r>
      <w:proofErr w:type="spellEnd"/>
      <w:r w:rsidRPr="00EA24C3">
        <w:t xml:space="preserve"> 2019. </w:t>
      </w:r>
      <w:proofErr w:type="spellStart"/>
      <w:r w:rsidRPr="00EA24C3">
        <w:t>godine</w:t>
      </w:r>
      <w:proofErr w:type="spellEnd"/>
      <w:r w:rsidRPr="00EA24C3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03C82"/>
    <w:multiLevelType w:val="multilevel"/>
    <w:tmpl w:val="0170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E0D6A"/>
    <w:multiLevelType w:val="multilevel"/>
    <w:tmpl w:val="AD8A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F685D"/>
    <w:multiLevelType w:val="multilevel"/>
    <w:tmpl w:val="2F8A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6D2FC9"/>
    <w:multiLevelType w:val="multilevel"/>
    <w:tmpl w:val="DB34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614E76"/>
    <w:multiLevelType w:val="multilevel"/>
    <w:tmpl w:val="93A8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0405649">
    <w:abstractNumId w:val="2"/>
  </w:num>
  <w:num w:numId="2" w16cid:durableId="1355035515">
    <w:abstractNumId w:val="0"/>
  </w:num>
  <w:num w:numId="3" w16cid:durableId="1586527262">
    <w:abstractNumId w:val="3"/>
  </w:num>
  <w:num w:numId="4" w16cid:durableId="1127358612">
    <w:abstractNumId w:val="1"/>
  </w:num>
  <w:num w:numId="5" w16cid:durableId="4400303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C3"/>
    <w:rsid w:val="0060202F"/>
    <w:rsid w:val="00961C2E"/>
    <w:rsid w:val="00A67746"/>
    <w:rsid w:val="00EA24C3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1D7EE"/>
  <w15:chartTrackingRefBased/>
  <w15:docId w15:val="{2FCCA491-A1C5-414D-936B-8D8F7C6E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2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4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4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4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4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4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4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4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4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4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4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4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4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4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4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4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24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4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2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24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24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24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4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4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24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24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5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0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9262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96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7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5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0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470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39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7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3173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658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686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012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26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04736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1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431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491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7554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7860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7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6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7002</Words>
  <Characters>39915</Characters>
  <Application>Microsoft Office Word</Application>
  <DocSecurity>0</DocSecurity>
  <Lines>332</Lines>
  <Paragraphs>93</Paragraphs>
  <ScaleCrop>false</ScaleCrop>
  <Company/>
  <LinksUpToDate>false</LinksUpToDate>
  <CharactersWithSpaces>46824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2024-05-31T03:59:00Z</dcterms:created>
  <dcterms:modified xsi:type="dcterms:W3CDTF">2024-05-31T04:42:00Z</dcterms:modified>
</cp:coreProperties>
</file>